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96A7" w14:textId="4C3D22FC" w:rsidR="00D374D7" w:rsidRDefault="00D374D7" w:rsidP="00D374D7">
      <w:pPr>
        <w:pStyle w:val="af"/>
      </w:pPr>
    </w:p>
    <w:p w14:paraId="60740060" w14:textId="21E378C5" w:rsidR="00D374D7" w:rsidRDefault="00D374D7" w:rsidP="00D374D7">
      <w:pPr>
        <w:pStyle w:val="af"/>
      </w:pPr>
    </w:p>
    <w:p w14:paraId="2E9CF4C9" w14:textId="566786FA" w:rsidR="00D374D7" w:rsidRDefault="00D374D7" w:rsidP="00D374D7">
      <w:pPr>
        <w:pStyle w:val="af"/>
      </w:pPr>
    </w:p>
    <w:p w14:paraId="5CB21B5B" w14:textId="206C4E59" w:rsidR="00D374D7" w:rsidRDefault="00D374D7" w:rsidP="00D374D7">
      <w:pPr>
        <w:pStyle w:val="af"/>
      </w:pPr>
    </w:p>
    <w:p w14:paraId="76066619" w14:textId="456959ED" w:rsidR="00D374D7" w:rsidRDefault="00D374D7" w:rsidP="00D374D7">
      <w:pPr>
        <w:pStyle w:val="af"/>
      </w:pPr>
    </w:p>
    <w:p w14:paraId="75ABA872" w14:textId="63B99A3F" w:rsidR="00EE40F1" w:rsidRDefault="00EE40F1" w:rsidP="00D374D7">
      <w:pPr>
        <w:pStyle w:val="af"/>
      </w:pPr>
    </w:p>
    <w:p w14:paraId="625F5573" w14:textId="5E20BE3E" w:rsidR="00EE40F1" w:rsidRDefault="00EE40F1" w:rsidP="00D374D7">
      <w:pPr>
        <w:pStyle w:val="af"/>
      </w:pPr>
    </w:p>
    <w:p w14:paraId="292F3514" w14:textId="4757E34E" w:rsidR="00EE40F1" w:rsidRDefault="00EE40F1" w:rsidP="00D374D7">
      <w:pPr>
        <w:pStyle w:val="af"/>
      </w:pPr>
    </w:p>
    <w:p w14:paraId="11B812DC" w14:textId="5DB84E7F" w:rsidR="00EE40F1" w:rsidRDefault="00EE40F1" w:rsidP="00D374D7">
      <w:pPr>
        <w:pStyle w:val="af"/>
      </w:pPr>
    </w:p>
    <w:p w14:paraId="02A85068" w14:textId="0E215956" w:rsidR="00EE40F1" w:rsidRDefault="00EE40F1" w:rsidP="00D374D7">
      <w:pPr>
        <w:pStyle w:val="af"/>
      </w:pPr>
    </w:p>
    <w:p w14:paraId="306CEA86" w14:textId="5D6DDC96" w:rsidR="00EE40F1" w:rsidRDefault="00EE40F1" w:rsidP="00D374D7">
      <w:pPr>
        <w:pStyle w:val="af"/>
      </w:pPr>
    </w:p>
    <w:p w14:paraId="5AB45263" w14:textId="52C98F62" w:rsidR="00EE40F1" w:rsidRDefault="00EE40F1" w:rsidP="00D374D7">
      <w:pPr>
        <w:pStyle w:val="af"/>
      </w:pPr>
    </w:p>
    <w:p w14:paraId="198E8044" w14:textId="0ADB6621" w:rsidR="00EE40F1" w:rsidRDefault="00EE40F1" w:rsidP="00D374D7">
      <w:pPr>
        <w:pStyle w:val="af"/>
      </w:pPr>
    </w:p>
    <w:p w14:paraId="1DE9C706" w14:textId="2C84EC26" w:rsidR="00EE40F1" w:rsidRDefault="00EE40F1" w:rsidP="00D374D7">
      <w:pPr>
        <w:pStyle w:val="af"/>
      </w:pPr>
    </w:p>
    <w:p w14:paraId="026445C6" w14:textId="6326E6C3" w:rsidR="00EE40F1" w:rsidRDefault="00EE40F1" w:rsidP="00D374D7">
      <w:pPr>
        <w:pStyle w:val="af"/>
      </w:pPr>
    </w:p>
    <w:p w14:paraId="666FC564" w14:textId="735ED25A" w:rsidR="00EE40F1" w:rsidRDefault="00EE40F1" w:rsidP="00D374D7">
      <w:pPr>
        <w:pStyle w:val="af"/>
      </w:pPr>
    </w:p>
    <w:p w14:paraId="17B8B990" w14:textId="4D67A5FB" w:rsidR="00EE40F1" w:rsidRDefault="00EE40F1" w:rsidP="00D374D7">
      <w:pPr>
        <w:pStyle w:val="af"/>
      </w:pPr>
    </w:p>
    <w:p w14:paraId="1C5761CE" w14:textId="205AF2E4" w:rsidR="00EE40F1" w:rsidRDefault="00EE40F1" w:rsidP="00D374D7">
      <w:pPr>
        <w:pStyle w:val="af"/>
      </w:pPr>
    </w:p>
    <w:p w14:paraId="5C24D1F8" w14:textId="0B97F954" w:rsidR="00EE40F1" w:rsidRDefault="00EE40F1" w:rsidP="00D374D7">
      <w:pPr>
        <w:pStyle w:val="af"/>
      </w:pPr>
    </w:p>
    <w:p w14:paraId="6044C403" w14:textId="49207F48" w:rsidR="00EE40F1" w:rsidRDefault="00EE40F1" w:rsidP="00D374D7">
      <w:pPr>
        <w:pStyle w:val="af"/>
      </w:pPr>
    </w:p>
    <w:p w14:paraId="7EBFBEF9" w14:textId="1D0E6426" w:rsidR="00EE40F1" w:rsidRDefault="00EE40F1" w:rsidP="00D374D7">
      <w:pPr>
        <w:pStyle w:val="af"/>
      </w:pPr>
    </w:p>
    <w:p w14:paraId="4C24CBDD" w14:textId="1CDA0D33" w:rsidR="00EE40F1" w:rsidRDefault="00EE40F1" w:rsidP="00D374D7">
      <w:pPr>
        <w:pStyle w:val="af"/>
      </w:pPr>
    </w:p>
    <w:p w14:paraId="74392C93" w14:textId="77777777" w:rsidR="00EE40F1" w:rsidRDefault="00EE40F1" w:rsidP="00D374D7">
      <w:pPr>
        <w:pStyle w:val="af"/>
      </w:pPr>
    </w:p>
    <w:p w14:paraId="77FD9D2D" w14:textId="721206D8" w:rsidR="00EE40F1" w:rsidRDefault="00EE40F1" w:rsidP="00D374D7">
      <w:pPr>
        <w:pStyle w:val="af"/>
      </w:pPr>
    </w:p>
    <w:p w14:paraId="389D75F8" w14:textId="77777777" w:rsidR="00EE40F1" w:rsidRDefault="00EE40F1" w:rsidP="00D374D7">
      <w:pPr>
        <w:pStyle w:val="af"/>
      </w:pPr>
    </w:p>
    <w:p w14:paraId="331AC0A5" w14:textId="77777777" w:rsidR="00D751C6" w:rsidRPr="00D06AD2" w:rsidRDefault="00B557F5" w:rsidP="00BB4D23">
      <w:pPr>
        <w:pStyle w:val="a8"/>
        <w:rPr>
          <w:rFonts w:ascii="Rostelecom Basis" w:hAnsi="Rostelecom Basis"/>
          <w:b/>
          <w:sz w:val="40"/>
          <w:szCs w:val="40"/>
          <w:lang w:val="ru-RU"/>
        </w:rPr>
      </w:pPr>
      <w:r w:rsidRPr="00D06AD2">
        <w:rPr>
          <w:rFonts w:ascii="Rostelecom Basis" w:hAnsi="Rostelecom Basis"/>
          <w:b/>
          <w:sz w:val="40"/>
          <w:szCs w:val="40"/>
          <w:lang w:val="ru-RU"/>
        </w:rPr>
        <w:t>ИН</w:t>
      </w:r>
      <w:r w:rsidR="00EE40F1" w:rsidRPr="00D06AD2">
        <w:rPr>
          <w:rFonts w:ascii="Rostelecom Basis" w:hAnsi="Rostelecom Basis"/>
          <w:b/>
          <w:sz w:val="40"/>
          <w:szCs w:val="40"/>
          <w:lang w:val="ru-RU"/>
        </w:rPr>
        <w:t>СТРУКЦИЯ</w:t>
      </w:r>
      <w:r w:rsidR="005D02C6" w:rsidRPr="00D06AD2">
        <w:rPr>
          <w:rFonts w:ascii="Rostelecom Basis" w:hAnsi="Rostelecom Basis"/>
          <w:b/>
          <w:sz w:val="40"/>
          <w:szCs w:val="40"/>
          <w:lang w:val="ru-RU"/>
        </w:rPr>
        <w:t xml:space="preserve"> </w:t>
      </w:r>
      <w:r w:rsidR="00D751C6" w:rsidRPr="00D06AD2">
        <w:rPr>
          <w:rFonts w:ascii="Rostelecom Basis" w:hAnsi="Rostelecom Basis"/>
          <w:b/>
          <w:sz w:val="40"/>
          <w:szCs w:val="40"/>
          <w:lang w:val="ru-RU"/>
        </w:rPr>
        <w:t>ПО УСТАНОВКЕ</w:t>
      </w:r>
    </w:p>
    <w:p w14:paraId="57937F1C" w14:textId="1963B7A6" w:rsidR="00B557F5" w:rsidRPr="00D06AD2" w:rsidRDefault="00E9254A" w:rsidP="00BB4D23">
      <w:pPr>
        <w:pStyle w:val="a8"/>
        <w:rPr>
          <w:rFonts w:ascii="Rostelecom Basis" w:hAnsi="Rostelecom Basis"/>
          <w:b/>
          <w:sz w:val="40"/>
          <w:szCs w:val="40"/>
          <w:lang w:val="ru-RU"/>
        </w:rPr>
      </w:pPr>
      <w:r>
        <w:rPr>
          <w:rFonts w:ascii="Rostelecom Basis" w:hAnsi="Rostelecom Basis"/>
          <w:b/>
          <w:sz w:val="40"/>
          <w:szCs w:val="40"/>
        </w:rPr>
        <w:t>RT.DATALAKE</w:t>
      </w:r>
    </w:p>
    <w:p w14:paraId="75B709BE" w14:textId="1CB15F47" w:rsidR="00EE40F1" w:rsidRDefault="00EE40F1" w:rsidP="00EE40F1">
      <w:pPr>
        <w:pStyle w:val="af"/>
      </w:pPr>
    </w:p>
    <w:p w14:paraId="5BA0D6F8" w14:textId="3FE33300" w:rsidR="00EE40F1" w:rsidRDefault="00EE40F1" w:rsidP="00EE40F1">
      <w:pPr>
        <w:pStyle w:val="af"/>
      </w:pPr>
    </w:p>
    <w:p w14:paraId="0A286231" w14:textId="6C2E345C" w:rsidR="00EE40F1" w:rsidRDefault="00EE40F1" w:rsidP="00EE40F1">
      <w:pPr>
        <w:pStyle w:val="af"/>
      </w:pPr>
    </w:p>
    <w:p w14:paraId="439BB006" w14:textId="7E266680" w:rsidR="00EE40F1" w:rsidRDefault="00EE40F1" w:rsidP="00EE40F1">
      <w:pPr>
        <w:pStyle w:val="af"/>
      </w:pPr>
    </w:p>
    <w:p w14:paraId="223744B9" w14:textId="364AEE3F" w:rsidR="00EE40F1" w:rsidRDefault="00EE40F1" w:rsidP="00EE40F1">
      <w:pPr>
        <w:pStyle w:val="af"/>
      </w:pPr>
    </w:p>
    <w:p w14:paraId="73A2A96C" w14:textId="307506EC" w:rsidR="00EE40F1" w:rsidRDefault="00EE40F1" w:rsidP="00EE40F1">
      <w:pPr>
        <w:pStyle w:val="af"/>
      </w:pPr>
    </w:p>
    <w:p w14:paraId="1497699F" w14:textId="3E990F0B" w:rsidR="00EE40F1" w:rsidRDefault="00EE40F1" w:rsidP="00EE40F1">
      <w:pPr>
        <w:pStyle w:val="af"/>
      </w:pPr>
    </w:p>
    <w:p w14:paraId="10E2EBF2" w14:textId="286AAB05" w:rsidR="00EE40F1" w:rsidRDefault="00EE40F1" w:rsidP="00EE40F1">
      <w:pPr>
        <w:pStyle w:val="af"/>
      </w:pPr>
    </w:p>
    <w:p w14:paraId="1F2FB80F" w14:textId="7B3AF494" w:rsidR="00EE40F1" w:rsidRDefault="00EE40F1" w:rsidP="00EE40F1">
      <w:pPr>
        <w:pStyle w:val="af"/>
      </w:pPr>
    </w:p>
    <w:p w14:paraId="1FC5D14C" w14:textId="528815F2" w:rsidR="005802DE" w:rsidRDefault="005802DE" w:rsidP="00EE40F1">
      <w:pPr>
        <w:pStyle w:val="af"/>
      </w:pPr>
    </w:p>
    <w:p w14:paraId="49BECB1E" w14:textId="39383670" w:rsidR="005802DE" w:rsidRDefault="005802DE" w:rsidP="00EE40F1">
      <w:pPr>
        <w:pStyle w:val="af"/>
      </w:pPr>
    </w:p>
    <w:p w14:paraId="3C8D4BFE" w14:textId="4D11D8C0" w:rsidR="005802DE" w:rsidRDefault="005802DE" w:rsidP="00EE40F1">
      <w:pPr>
        <w:pStyle w:val="af"/>
      </w:pPr>
    </w:p>
    <w:p w14:paraId="758A3F5A" w14:textId="2FB49314" w:rsidR="005802DE" w:rsidRDefault="005802DE" w:rsidP="00EE40F1">
      <w:pPr>
        <w:pStyle w:val="af"/>
      </w:pPr>
    </w:p>
    <w:p w14:paraId="74268F6A" w14:textId="04B24A9A" w:rsidR="00EE40F1" w:rsidRDefault="00EE40F1" w:rsidP="00EE40F1">
      <w:pPr>
        <w:pStyle w:val="af"/>
      </w:pPr>
    </w:p>
    <w:p w14:paraId="46E49DBB" w14:textId="3264512A" w:rsidR="00EE40F1" w:rsidRDefault="00EE40F1" w:rsidP="00EE40F1">
      <w:pPr>
        <w:pStyle w:val="af"/>
        <w:ind w:firstLine="0"/>
        <w:jc w:val="center"/>
      </w:pPr>
      <w:r>
        <w:t>202</w:t>
      </w:r>
      <w:r w:rsidR="00443A81" w:rsidRPr="00443A81">
        <w:t>5</w:t>
      </w:r>
    </w:p>
    <w:p w14:paraId="764CCCDC" w14:textId="77777777" w:rsidR="00E9254A" w:rsidRDefault="00E9254A" w:rsidP="00EE40F1">
      <w:pPr>
        <w:pStyle w:val="af"/>
        <w:ind w:firstLine="0"/>
        <w:jc w:val="center"/>
      </w:pPr>
    </w:p>
    <w:p w14:paraId="145D99BE" w14:textId="77777777" w:rsidR="00E9254A" w:rsidRDefault="00E9254A" w:rsidP="00EE40F1">
      <w:pPr>
        <w:pStyle w:val="af"/>
        <w:ind w:firstLine="0"/>
        <w:jc w:val="center"/>
      </w:pPr>
    </w:p>
    <w:p w14:paraId="55BE49C6" w14:textId="77777777" w:rsidR="00E9254A" w:rsidRDefault="00E9254A" w:rsidP="00EE40F1">
      <w:pPr>
        <w:pStyle w:val="af"/>
        <w:ind w:firstLine="0"/>
        <w:jc w:val="center"/>
      </w:pPr>
    </w:p>
    <w:p w14:paraId="2519F98D" w14:textId="77777777" w:rsidR="00E9254A" w:rsidRPr="00B208BA" w:rsidRDefault="00E9254A" w:rsidP="00E9254A">
      <w:pPr>
        <w:rPr>
          <w:rFonts w:eastAsia="Times New Roman" w:cs="Times New Roman"/>
        </w:rPr>
      </w:pPr>
    </w:p>
    <w:p w14:paraId="70875AD6"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1. ОБЩИЕ СВЕДЕНИЯ</w:t>
      </w:r>
    </w:p>
    <w:p w14:paraId="13B4B423"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b/>
          <w:bCs/>
          <w:color w:val="424242"/>
        </w:rPr>
        <w:t>Внимание: </w:t>
      </w:r>
      <w:r w:rsidRPr="00B208BA">
        <w:rPr>
          <w:rFonts w:eastAsia="Times New Roman" w:cs="Times New Roman"/>
          <w:color w:val="424242"/>
        </w:rPr>
        <w:t>Данный документ описывает установку из пакетов напрямую. Для установки RT.DataLake с помощью RT.ClusterManager воспользуйтесь документами из раздела RT.ClusterManager.</w:t>
      </w:r>
    </w:p>
    <w:p w14:paraId="166F67E0"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RT.DataLake</w:t>
      </w:r>
      <w:r w:rsidRPr="00B208BA">
        <w:rPr>
          <w:rFonts w:eastAsia="Times New Roman" w:cs="Times New Roman"/>
          <w:color w:val="424242"/>
        </w:rPr>
        <w:t> представляет собой масштабируемую платформу с открытым исходным кодом, предназначенную для хранения, обработки и анализа больших объёмов данных. </w:t>
      </w:r>
    </w:p>
    <w:p w14:paraId="4AF0C8F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Платформа спроектирована так, чтобы обеспечить быструю, лёгкую и незатратную загрузку данных различного формата из большого количества источников.</w:t>
      </w:r>
    </w:p>
    <w:p w14:paraId="125A048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Платформа представляет собой комплекс сервисов, которые обеспечивают не только хранение и обработку данных, но и управление, безопасность и операции.</w:t>
      </w:r>
    </w:p>
    <w:p w14:paraId="226D226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Платформа включает в себя Hadoop, который состоит из </w:t>
      </w:r>
      <w:r w:rsidRPr="00B208BA">
        <w:rPr>
          <w:rFonts w:eastAsia="Times New Roman" w:cs="Times New Roman"/>
          <w:b/>
          <w:bCs/>
          <w:color w:val="424242"/>
        </w:rPr>
        <w:t>MapReduce</w:t>
      </w:r>
      <w:r w:rsidRPr="00B208BA">
        <w:rPr>
          <w:rFonts w:eastAsia="Times New Roman" w:cs="Times New Roman"/>
          <w:color w:val="424242"/>
        </w:rPr>
        <w:t>, Hadoop Distributed File System (</w:t>
      </w:r>
      <w:r w:rsidRPr="00B208BA">
        <w:rPr>
          <w:rFonts w:eastAsia="Times New Roman" w:cs="Times New Roman"/>
          <w:b/>
          <w:bCs/>
          <w:color w:val="424242"/>
        </w:rPr>
        <w:t>HDFS</w:t>
      </w:r>
      <w:r w:rsidRPr="00B208BA">
        <w:rPr>
          <w:rFonts w:eastAsia="Times New Roman" w:cs="Times New Roman"/>
          <w:color w:val="424242"/>
        </w:rPr>
        <w:t>) и Yet Another Resource Negotiator (</w:t>
      </w:r>
      <w:r w:rsidRPr="00B208BA">
        <w:rPr>
          <w:rFonts w:eastAsia="Times New Roman" w:cs="Times New Roman"/>
          <w:b/>
          <w:bCs/>
          <w:color w:val="424242"/>
        </w:rPr>
        <w:t>YARN</w:t>
      </w:r>
      <w:r w:rsidRPr="00B208BA">
        <w:rPr>
          <w:rFonts w:eastAsia="Times New Roman" w:cs="Times New Roman"/>
          <w:color w:val="424242"/>
        </w:rPr>
        <w:t>), а также  другие компоненты экосистемы Hadoop.</w:t>
      </w:r>
    </w:p>
    <w:p w14:paraId="4FCDEEC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Все компоненты интегрированы друг с другом и протестированы на совместимость.</w:t>
      </w:r>
    </w:p>
    <w:p w14:paraId="2A4E6A4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Доступны следующие варианты установки </w:t>
      </w:r>
      <w:r w:rsidRPr="00B208BA">
        <w:rPr>
          <w:rFonts w:eastAsia="Times New Roman" w:cs="Times New Roman"/>
          <w:b/>
          <w:bCs/>
          <w:color w:val="424242"/>
        </w:rPr>
        <w:t>RT.DataLake</w:t>
      </w:r>
      <w:r w:rsidRPr="00B208BA">
        <w:rPr>
          <w:rFonts w:eastAsia="Times New Roman" w:cs="Times New Roman"/>
          <w:color w:val="424242"/>
        </w:rPr>
        <w:t>:</w:t>
      </w:r>
    </w:p>
    <w:p w14:paraId="1D50677C" w14:textId="77777777" w:rsidR="00E9254A" w:rsidRPr="00B208BA" w:rsidRDefault="00E9254A" w:rsidP="00E9254A">
      <w:pPr>
        <w:numPr>
          <w:ilvl w:val="0"/>
          <w:numId w:val="116"/>
        </w:numPr>
        <w:ind w:left="540"/>
        <w:rPr>
          <w:rFonts w:eastAsia="Times New Roman" w:cs="Times New Roman"/>
          <w:color w:val="424242"/>
        </w:rPr>
      </w:pPr>
      <w:r w:rsidRPr="00B208BA">
        <w:rPr>
          <w:rFonts w:eastAsia="Times New Roman" w:cs="Times New Roman"/>
          <w:color w:val="424242"/>
        </w:rPr>
        <w:t>Установка пакетов дистрибутива вручную средствами операционной системы.</w:t>
      </w:r>
    </w:p>
    <w:p w14:paraId="309EC847" w14:textId="77777777" w:rsidR="00E9254A" w:rsidRPr="00B208BA" w:rsidRDefault="00E9254A" w:rsidP="00E9254A">
      <w:pPr>
        <w:numPr>
          <w:ilvl w:val="0"/>
          <w:numId w:val="116"/>
        </w:numPr>
        <w:spacing w:beforeAutospacing="1" w:afterAutospacing="1"/>
        <w:ind w:left="540"/>
        <w:rPr>
          <w:rFonts w:eastAsia="Times New Roman" w:cs="Times New Roman"/>
          <w:color w:val="424242"/>
        </w:rPr>
      </w:pPr>
      <w:r w:rsidRPr="00B208BA">
        <w:rPr>
          <w:rFonts w:eastAsia="Times New Roman" w:cs="Times New Roman"/>
          <w:color w:val="424242"/>
        </w:rPr>
        <w:t>Установка пакетов дистрибутива автоматизированно с использованием </w:t>
      </w:r>
      <w:r w:rsidRPr="00B208BA">
        <w:rPr>
          <w:rFonts w:eastAsia="Times New Roman" w:cs="Times New Roman"/>
          <w:b/>
          <w:bCs/>
          <w:color w:val="424242"/>
        </w:rPr>
        <w:t>RT.ClusterManager.</w:t>
      </w:r>
    </w:p>
    <w:p w14:paraId="5676298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Данный документ освещает тему ручной установки средствами операционной системы RedOS. При развертывании программного обеспечения на других операционных системах могут быть отличия в названии менеджера пакетов (в deb-подобных системах используется менеджер пакетов apt-get вместо yum), а также в специфичных для системы файлах конфигурации (например, в таких как список установленных репозиториев и т.д.)</w:t>
      </w:r>
    </w:p>
    <w:p w14:paraId="0E2402CD"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2. Системные требования</w:t>
      </w:r>
    </w:p>
    <w:p w14:paraId="168C3563"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2.1 Рекомендации по аппаратному обеспечению</w:t>
      </w:r>
    </w:p>
    <w:p w14:paraId="1BE8D25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Рабочие нагрузки </w:t>
      </w:r>
      <w:r w:rsidRPr="00B208BA">
        <w:rPr>
          <w:rFonts w:eastAsia="Times New Roman" w:cs="Times New Roman"/>
          <w:b/>
          <w:bCs/>
          <w:color w:val="424242"/>
        </w:rPr>
        <w:t>Hadoop</w:t>
      </w:r>
      <w:r w:rsidRPr="00B208BA">
        <w:rPr>
          <w:rFonts w:eastAsia="Times New Roman" w:cs="Times New Roman"/>
          <w:color w:val="424242"/>
        </w:rPr>
        <w:t> и </w:t>
      </w:r>
      <w:r w:rsidRPr="00B208BA">
        <w:rPr>
          <w:rFonts w:eastAsia="Times New Roman" w:cs="Times New Roman"/>
          <w:b/>
          <w:bCs/>
          <w:color w:val="424242"/>
        </w:rPr>
        <w:t>HBase</w:t>
      </w:r>
      <w:r w:rsidRPr="00B208BA">
        <w:rPr>
          <w:rFonts w:eastAsia="Times New Roman" w:cs="Times New Roman"/>
          <w:color w:val="424242"/>
        </w:rPr>
        <w:t>, как правило, сильно различаются, и требуется опыт, чтобы правильно предвидеть объёмы хранения, вычислительной мощности и межузловой связи, которые потребуются для различных видов работ. Этот раздел даёт представление о выборе подходящих аппаратных компонентов для оптимального баланса между производительностью и начальными, а также текущими затратами.</w:t>
      </w:r>
    </w:p>
    <w:p w14:paraId="4DD8F525"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Hadoop</w:t>
      </w:r>
      <w:r w:rsidRPr="00B208BA">
        <w:rPr>
          <w:rFonts w:eastAsia="Times New Roman" w:cs="Times New Roman"/>
          <w:color w:val="424242"/>
        </w:rPr>
        <w:t> — это программная среда, которая поддерживает крупномасштабный распределённый анализ данных на обычных серверах. </w:t>
      </w:r>
      <w:r w:rsidRPr="00B208BA">
        <w:rPr>
          <w:rFonts w:eastAsia="Times New Roman" w:cs="Times New Roman"/>
          <w:b/>
          <w:bCs/>
          <w:color w:val="424242"/>
        </w:rPr>
        <w:t>Ростелеком</w:t>
      </w:r>
      <w:r w:rsidRPr="00B208BA">
        <w:rPr>
          <w:rFonts w:eastAsia="Times New Roman" w:cs="Times New Roman"/>
          <w:color w:val="424242"/>
        </w:rPr>
        <w:t> является основным участником инициатив с открытым исходным кодом (</w:t>
      </w:r>
      <w:r w:rsidRPr="00B208BA">
        <w:rPr>
          <w:rFonts w:eastAsia="Times New Roman" w:cs="Times New Roman"/>
          <w:b/>
          <w:bCs/>
          <w:color w:val="424242"/>
        </w:rPr>
        <w:t>Hadoop</w:t>
      </w:r>
      <w:r w:rsidRPr="00B208BA">
        <w:rPr>
          <w:rFonts w:eastAsia="Times New Roman" w:cs="Times New Roman"/>
          <w:color w:val="424242"/>
        </w:rPr>
        <w:t>, </w:t>
      </w:r>
      <w:r w:rsidRPr="00B208BA">
        <w:rPr>
          <w:rFonts w:eastAsia="Times New Roman" w:cs="Times New Roman"/>
          <w:b/>
          <w:bCs/>
          <w:color w:val="424242"/>
        </w:rPr>
        <w:t>HDFS</w:t>
      </w:r>
      <w:r w:rsidRPr="00B208BA">
        <w:rPr>
          <w:rFonts w:eastAsia="Times New Roman" w:cs="Times New Roman"/>
          <w:color w:val="424242"/>
        </w:rPr>
        <w:t>, </w:t>
      </w:r>
      <w:r w:rsidRPr="00B208BA">
        <w:rPr>
          <w:rFonts w:eastAsia="Times New Roman" w:cs="Times New Roman"/>
          <w:b/>
          <w:bCs/>
          <w:color w:val="424242"/>
        </w:rPr>
        <w:t>Hive</w:t>
      </w:r>
      <w:r w:rsidRPr="00B208BA">
        <w:rPr>
          <w:rFonts w:eastAsia="Times New Roman" w:cs="Times New Roman"/>
          <w:color w:val="424242"/>
        </w:rPr>
        <w:t>) и имеет обширный опыт управления кластерами </w:t>
      </w:r>
      <w:r w:rsidRPr="00B208BA">
        <w:rPr>
          <w:rFonts w:eastAsia="Times New Roman" w:cs="Times New Roman"/>
          <w:b/>
          <w:bCs/>
          <w:color w:val="424242"/>
        </w:rPr>
        <w:t>Hadoop</w:t>
      </w:r>
      <w:r w:rsidRPr="00B208BA">
        <w:rPr>
          <w:rFonts w:eastAsia="Times New Roman" w:cs="Times New Roman"/>
          <w:color w:val="424242"/>
        </w:rPr>
        <w:t> производственного уровня. </w:t>
      </w:r>
      <w:r w:rsidRPr="00B208BA">
        <w:rPr>
          <w:rFonts w:eastAsia="Times New Roman" w:cs="Times New Roman"/>
          <w:b/>
          <w:bCs/>
          <w:color w:val="424242"/>
        </w:rPr>
        <w:t>Ростелеком</w:t>
      </w:r>
      <w:r w:rsidRPr="00B208BA">
        <w:rPr>
          <w:rFonts w:eastAsia="Times New Roman" w:cs="Times New Roman"/>
          <w:color w:val="424242"/>
        </w:rPr>
        <w:t xml:space="preserve"> рекомендует </w:t>
      </w:r>
      <w:r w:rsidRPr="00B208BA">
        <w:rPr>
          <w:rFonts w:eastAsia="Times New Roman" w:cs="Times New Roman"/>
          <w:color w:val="424242"/>
        </w:rPr>
        <w:lastRenderedPageBreak/>
        <w:t>следовать принципам проектирования, которые обеспечивают крупномасштабное развёртывание.</w:t>
      </w:r>
    </w:p>
    <w:p w14:paraId="17415B1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кластера </w:t>
      </w:r>
      <w:r w:rsidRPr="00B208BA">
        <w:rPr>
          <w:rFonts w:eastAsia="Times New Roman" w:cs="Times New Roman"/>
          <w:b/>
          <w:bCs/>
          <w:color w:val="424242"/>
        </w:rPr>
        <w:t>Hadoop</w:t>
      </w:r>
      <w:r w:rsidRPr="00B208BA">
        <w:rPr>
          <w:rFonts w:eastAsia="Times New Roman" w:cs="Times New Roman"/>
          <w:color w:val="424242"/>
        </w:rPr>
        <w:t> критически важно точно предсказать размер, тип, частоту и задержку выполняемых заданий анализа. Приступая к </w:t>
      </w:r>
      <w:r w:rsidRPr="00B208BA">
        <w:rPr>
          <w:rFonts w:eastAsia="Times New Roman" w:cs="Times New Roman"/>
          <w:b/>
          <w:bCs/>
          <w:color w:val="424242"/>
        </w:rPr>
        <w:t>Hadoop</w:t>
      </w:r>
      <w:r w:rsidRPr="00B208BA">
        <w:rPr>
          <w:rFonts w:eastAsia="Times New Roman" w:cs="Times New Roman"/>
          <w:color w:val="424242"/>
        </w:rPr>
        <w:t>, начните с малого и приобретите опыт, измеряя фактические рабочие нагрузки в ходе пилотного проекта. Таким образом, можно легко масштабировать пилотную среду без внесения каких-либо значительных изменений в существующие серверы, программное обеспечение, стратегии развёртывания и сетевые подключения.</w:t>
      </w:r>
    </w:p>
    <w:p w14:paraId="41515D19"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2.1.1 Типичный кластер Hadoop</w:t>
      </w:r>
    </w:p>
    <w:p w14:paraId="696D61B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Кластеры </w:t>
      </w:r>
      <w:r w:rsidRPr="00B208BA">
        <w:rPr>
          <w:rFonts w:eastAsia="Times New Roman" w:cs="Times New Roman"/>
          <w:b/>
          <w:bCs/>
          <w:color w:val="424242"/>
        </w:rPr>
        <w:t>Hadoop</w:t>
      </w:r>
      <w:r w:rsidRPr="00B208BA">
        <w:rPr>
          <w:rFonts w:eastAsia="Times New Roman" w:cs="Times New Roman"/>
          <w:color w:val="424242"/>
        </w:rPr>
        <w:t> имеют два типа машин:</w:t>
      </w:r>
    </w:p>
    <w:p w14:paraId="2449CCCC" w14:textId="77777777" w:rsidR="00E9254A" w:rsidRPr="00B208BA" w:rsidRDefault="00E9254A" w:rsidP="00E9254A">
      <w:pPr>
        <w:numPr>
          <w:ilvl w:val="0"/>
          <w:numId w:val="117"/>
        </w:numPr>
        <w:ind w:left="540"/>
        <w:rPr>
          <w:rFonts w:eastAsia="Times New Roman" w:cs="Times New Roman"/>
          <w:color w:val="424242"/>
          <w:lang w:val="en-US"/>
        </w:rPr>
      </w:pPr>
      <w:r w:rsidRPr="00B208BA">
        <w:rPr>
          <w:rFonts w:eastAsia="Times New Roman" w:cs="Times New Roman"/>
          <w:b/>
          <w:bCs/>
          <w:color w:val="424242"/>
          <w:lang w:val="en-US"/>
        </w:rPr>
        <w:t>Masters</w:t>
      </w:r>
      <w:r w:rsidRPr="00B208BA">
        <w:rPr>
          <w:rFonts w:eastAsia="Times New Roman" w:cs="Times New Roman"/>
          <w:color w:val="424242"/>
          <w:lang w:val="en-US"/>
        </w:rPr>
        <w:t> — HDFS NameNode, YARN ResourceManager.</w:t>
      </w:r>
    </w:p>
    <w:p w14:paraId="3E426D80" w14:textId="77777777" w:rsidR="00E9254A" w:rsidRPr="00B208BA" w:rsidRDefault="00E9254A" w:rsidP="00E9254A">
      <w:pPr>
        <w:numPr>
          <w:ilvl w:val="0"/>
          <w:numId w:val="117"/>
        </w:numPr>
        <w:spacing w:beforeAutospacing="1" w:afterAutospacing="1"/>
        <w:ind w:left="540"/>
        <w:rPr>
          <w:rFonts w:eastAsia="Times New Roman" w:cs="Times New Roman"/>
          <w:color w:val="424242"/>
          <w:lang w:val="en-US"/>
        </w:rPr>
      </w:pPr>
      <w:r w:rsidRPr="00B208BA">
        <w:rPr>
          <w:rFonts w:eastAsia="Times New Roman" w:cs="Times New Roman"/>
          <w:b/>
          <w:bCs/>
          <w:color w:val="424242"/>
          <w:lang w:val="en-US"/>
        </w:rPr>
        <w:t>Slaves</w:t>
      </w:r>
      <w:r w:rsidRPr="00B208BA">
        <w:rPr>
          <w:rFonts w:eastAsia="Times New Roman" w:cs="Times New Roman"/>
          <w:color w:val="424242"/>
          <w:lang w:val="en-US"/>
        </w:rPr>
        <w:t> — HDFS DataNodes, YARN NodeManager.</w:t>
      </w:r>
    </w:p>
    <w:p w14:paraId="156F949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Узлы DataNodes и NodeManager размещаются или разворачиваются совместно для оптимального размещения данных.</w:t>
      </w:r>
    </w:p>
    <w:p w14:paraId="74A4AE43"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Ростелеком</w:t>
      </w:r>
      <w:r w:rsidRPr="00B208BA">
        <w:rPr>
          <w:rFonts w:eastAsia="Times New Roman" w:cs="Times New Roman"/>
          <w:color w:val="424242"/>
        </w:rPr>
        <w:t> рекомендует разделять узлы Master и Slave, потому что:</w:t>
      </w:r>
    </w:p>
    <w:p w14:paraId="6CBE23C4" w14:textId="77777777" w:rsidR="00E9254A" w:rsidRPr="00B208BA" w:rsidRDefault="00E9254A" w:rsidP="00E9254A">
      <w:pPr>
        <w:numPr>
          <w:ilvl w:val="0"/>
          <w:numId w:val="118"/>
        </w:numPr>
        <w:ind w:left="540"/>
        <w:jc w:val="both"/>
        <w:rPr>
          <w:rFonts w:eastAsia="Times New Roman" w:cs="Times New Roman"/>
          <w:color w:val="424242"/>
        </w:rPr>
      </w:pPr>
      <w:r w:rsidRPr="00B208BA">
        <w:rPr>
          <w:rFonts w:eastAsia="Times New Roman" w:cs="Times New Roman"/>
          <w:color w:val="424242"/>
        </w:rPr>
        <w:t>Рабочие нагрузки задач / приложений на подчинённых узлах (Slave) должны быть изолированы от главных (Master).</w:t>
      </w:r>
    </w:p>
    <w:p w14:paraId="556F17E7" w14:textId="77777777" w:rsidR="00E9254A" w:rsidRPr="00B208BA" w:rsidRDefault="00E9254A" w:rsidP="00E9254A">
      <w:pPr>
        <w:numPr>
          <w:ilvl w:val="0"/>
          <w:numId w:val="118"/>
        </w:numPr>
        <w:spacing w:before="100" w:beforeAutospacing="1" w:after="100" w:afterAutospacing="1"/>
        <w:ind w:left="540"/>
        <w:jc w:val="both"/>
        <w:rPr>
          <w:rFonts w:eastAsia="Times New Roman" w:cs="Times New Roman"/>
          <w:color w:val="424242"/>
        </w:rPr>
      </w:pPr>
      <w:r w:rsidRPr="00B208BA">
        <w:rPr>
          <w:rFonts w:eastAsia="Times New Roman" w:cs="Times New Roman"/>
          <w:color w:val="424242"/>
        </w:rPr>
        <w:t>Подчинённые узлы часто выводятся из эксплуатации для обслуживания.</w:t>
      </w:r>
    </w:p>
    <w:p w14:paraId="21F4E2F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целях оценки можно развернуть </w:t>
      </w:r>
      <w:r w:rsidRPr="00B208BA">
        <w:rPr>
          <w:rFonts w:eastAsia="Times New Roman" w:cs="Times New Roman"/>
          <w:b/>
          <w:bCs/>
          <w:color w:val="424242"/>
        </w:rPr>
        <w:t>Hadoop</w:t>
      </w:r>
      <w:r w:rsidRPr="00B208BA">
        <w:rPr>
          <w:rFonts w:eastAsia="Times New Roman" w:cs="Times New Roman"/>
          <w:color w:val="424242"/>
        </w:rPr>
        <w:t> с помощью установки с тремя узлами (главные процессы находятся на первых двух машинах и подчинённые процессы находятся на всех машинах кластера).</w:t>
      </w:r>
    </w:p>
    <w:p w14:paraId="4AB3123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небольшого двухузлового кластера можно установить NameNode и ResourceManager на главном узле, а DataNode и NodeManager — на подчинённом узле.</w:t>
      </w:r>
    </w:p>
    <w:p w14:paraId="52CE99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Кластеры из трёх или более машин обычно используют один NameNode и ResourceManager со всеми другими узлами в качестве подчинённых узлов. Высокодоступный кластер (High-Availability HA) будет использовать первичный и вторичный NameNode, а также может использовать первичный и вторичный ResourceManager.</w:t>
      </w:r>
    </w:p>
    <w:p w14:paraId="5AE6952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Как правило, кластер </w:t>
      </w:r>
      <w:r w:rsidRPr="00B208BA">
        <w:rPr>
          <w:rFonts w:eastAsia="Times New Roman" w:cs="Times New Roman"/>
          <w:b/>
          <w:bCs/>
          <w:color w:val="424242"/>
        </w:rPr>
        <w:t>Hadoop</w:t>
      </w:r>
      <w:r w:rsidRPr="00B208BA">
        <w:rPr>
          <w:rFonts w:eastAsia="Times New Roman" w:cs="Times New Roman"/>
          <w:color w:val="424242"/>
        </w:rPr>
        <w:t> от среднего до большого размера состоит из двух- или трёхуровневой архитектуры, построенной на основе установленных в стойку серверов. Каждая стойка серверов соединяется между собой с помощью коммутатора 1 Gigabyte Ethernet (GbE). Каждый коммутатор уровня стойки подключается к коммутатору уровня кластера (который обычно представляет собой коммутатор 10GbE с большей плотностью портов). Эти коммутаторы уровня кластера могут также взаимодействовать с другими коммутаторами уровня кластера или даже подключаться к другому уровню инфраструктуры коммутации.</w:t>
      </w:r>
    </w:p>
    <w:p w14:paraId="5AF624C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2.1.2 Типичные шаблоны рабочих нагрузок для Hadoop</w:t>
      </w:r>
    </w:p>
    <w:p w14:paraId="2FEDFE6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Дисковое пространство, пропускная способность ввода-вывода (требуемая для </w:t>
      </w:r>
      <w:r w:rsidRPr="00B208BA">
        <w:rPr>
          <w:rFonts w:eastAsia="Times New Roman" w:cs="Times New Roman"/>
          <w:b/>
          <w:bCs/>
          <w:color w:val="424242"/>
        </w:rPr>
        <w:t>Hadoop</w:t>
      </w:r>
      <w:r w:rsidRPr="00B208BA">
        <w:rPr>
          <w:rFonts w:eastAsia="Times New Roman" w:cs="Times New Roman"/>
          <w:color w:val="424242"/>
        </w:rPr>
        <w:t>) и вычислительная мощность (необходимая для процессов </w:t>
      </w:r>
      <w:r w:rsidRPr="00B208BA">
        <w:rPr>
          <w:rFonts w:eastAsia="Times New Roman" w:cs="Times New Roman"/>
          <w:b/>
          <w:bCs/>
          <w:color w:val="424242"/>
        </w:rPr>
        <w:t>MapReduce</w:t>
      </w:r>
      <w:r w:rsidRPr="00B208BA">
        <w:rPr>
          <w:rFonts w:eastAsia="Times New Roman" w:cs="Times New Roman"/>
          <w:color w:val="424242"/>
        </w:rPr>
        <w:t>) являются наиболее важными параметрами для точного определения размера оборудования.</w:t>
      </w:r>
    </w:p>
    <w:p w14:paraId="58455E8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2.1.3 Раннее развертывание</w:t>
      </w:r>
    </w:p>
    <w:p w14:paraId="78493CB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Когда команда только начинает работать с </w:t>
      </w:r>
      <w:r w:rsidRPr="00B208BA">
        <w:rPr>
          <w:rFonts w:eastAsia="Times New Roman" w:cs="Times New Roman"/>
          <w:b/>
          <w:bCs/>
          <w:color w:val="424242"/>
        </w:rPr>
        <w:t>Hadoop</w:t>
      </w:r>
      <w:r w:rsidRPr="00B208BA">
        <w:rPr>
          <w:rFonts w:eastAsia="Times New Roman" w:cs="Times New Roman"/>
          <w:color w:val="424242"/>
        </w:rPr>
        <w:t xml:space="preserve">, обычно лучше начать с малого и получить опыт, измеряя фактические рабочие нагрузки во время пилотного </w:t>
      </w:r>
      <w:r w:rsidRPr="00B208BA">
        <w:rPr>
          <w:rFonts w:eastAsia="Times New Roman" w:cs="Times New Roman"/>
          <w:color w:val="424242"/>
        </w:rPr>
        <w:lastRenderedPageBreak/>
        <w:t>проекта. Мы рекомендуем начать с относительно небольшого пилотного кластера, подготовленного для «сбалансированной» рабочей нагрузки.</w:t>
      </w:r>
    </w:p>
    <w:p w14:paraId="2CAAE4C4"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2.1.4 Рекомендации по аппаратному обеспечению серверного узла</w:t>
      </w:r>
    </w:p>
    <w:p w14:paraId="3316F4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Следует использовать рекомендации по оборудованию серверных узлов в качестве передовых методов для выбора количества узлов, вариантов хранения на узел (количество дисков, размер дисков, MTBF и стоимость репликации сбоев дисков), вычислительной мощности на узел (сокеты, ядра, тактовая частота), ОЗУ на узел и возможности сети (количество, скорость портов).</w:t>
      </w:r>
    </w:p>
    <w:p w14:paraId="12A1DB9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2.1.5 Другие вопросы</w:t>
      </w:r>
    </w:p>
    <w:p w14:paraId="667295C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Помимо аппаратного обеспечения, должны учитываться такие факторы, как использование кодирования стирания для ёмкости хранилища, вес серверных стоек, масштабируемость кластера и другие факторы для кластера </w:t>
      </w:r>
      <w:r w:rsidRPr="00B208BA">
        <w:rPr>
          <w:rFonts w:eastAsia="Times New Roman" w:cs="Times New Roman"/>
          <w:b/>
          <w:bCs/>
          <w:color w:val="424242"/>
        </w:rPr>
        <w:t>Hadoop</w:t>
      </w:r>
      <w:r w:rsidRPr="00B208BA">
        <w:rPr>
          <w:rFonts w:eastAsia="Times New Roman" w:cs="Times New Roman"/>
          <w:color w:val="424242"/>
        </w:rPr>
        <w:t>.</w:t>
      </w:r>
    </w:p>
    <w:p w14:paraId="54EA117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2.1.6 Заключение</w:t>
      </w:r>
    </w:p>
    <w:p w14:paraId="32AE13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Достижение оптимальных результатов от реализации </w:t>
      </w:r>
      <w:r w:rsidRPr="00B208BA">
        <w:rPr>
          <w:rFonts w:eastAsia="Times New Roman" w:cs="Times New Roman"/>
          <w:b/>
          <w:bCs/>
          <w:color w:val="424242"/>
        </w:rPr>
        <w:t>Hadoop</w:t>
      </w:r>
      <w:r w:rsidRPr="00B208BA">
        <w:rPr>
          <w:rFonts w:eastAsia="Times New Roman" w:cs="Times New Roman"/>
          <w:color w:val="424242"/>
        </w:rPr>
        <w:t> начинается с выбора правильных аппаратных и программных стеков. Усилия, затраченные на этапах планирования, могут значительно окупиться с точки зрения производительности и общей стоимости владения (TCO), связанной с окружающей средой.</w:t>
      </w:r>
    </w:p>
    <w:p w14:paraId="5B225740"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2.2 Требования к операционной системе</w:t>
      </w:r>
    </w:p>
    <w:p w14:paraId="4F7A0B0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Поддерживается система RED OS7.2/7.3, Centos 7, RHEL 7, Ubuntu 20.04</w:t>
      </w:r>
    </w:p>
    <w:p w14:paraId="180661D7"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2.3 Требования к программному обеспечению</w:t>
      </w:r>
    </w:p>
    <w:p w14:paraId="47E43B7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каждый хост необходимо установить следующее программное обеспечение:</w:t>
      </w:r>
    </w:p>
    <w:p w14:paraId="19CA0D37" w14:textId="77777777" w:rsidR="00E9254A" w:rsidRPr="00B208BA" w:rsidRDefault="00E9254A" w:rsidP="00E9254A">
      <w:pPr>
        <w:numPr>
          <w:ilvl w:val="0"/>
          <w:numId w:val="119"/>
        </w:numPr>
        <w:ind w:left="540"/>
        <w:rPr>
          <w:rFonts w:eastAsia="Times New Roman" w:cs="Times New Roman"/>
          <w:color w:val="424242"/>
        </w:rPr>
      </w:pPr>
      <w:r w:rsidRPr="00B208BA">
        <w:rPr>
          <w:rFonts w:eastAsia="Times New Roman" w:cs="Times New Roman"/>
          <w:color w:val="424242"/>
        </w:rPr>
        <w:t>yum/apt;</w:t>
      </w:r>
    </w:p>
    <w:p w14:paraId="7769A74E"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scp;</w:t>
      </w:r>
    </w:p>
    <w:p w14:paraId="2B44619C"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curl;</w:t>
      </w:r>
    </w:p>
    <w:p w14:paraId="79616453"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unzip;</w:t>
      </w:r>
    </w:p>
    <w:p w14:paraId="2852CF5F"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tar;</w:t>
      </w:r>
    </w:p>
    <w:p w14:paraId="0BEA35B9"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wget;</w:t>
      </w:r>
    </w:p>
    <w:p w14:paraId="331BB540"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gcc;</w:t>
      </w:r>
    </w:p>
    <w:p w14:paraId="4905372F"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OpenSSL (v1.01, build 16 или более новый);</w:t>
      </w:r>
    </w:p>
    <w:p w14:paraId="6822E53B" w14:textId="77777777" w:rsidR="00E9254A" w:rsidRPr="00B208BA" w:rsidRDefault="00E9254A" w:rsidP="00E9254A">
      <w:pPr>
        <w:numPr>
          <w:ilvl w:val="0"/>
          <w:numId w:val="119"/>
        </w:numPr>
        <w:spacing w:before="100" w:beforeAutospacing="1" w:after="100" w:afterAutospacing="1"/>
        <w:ind w:left="540"/>
        <w:rPr>
          <w:rFonts w:eastAsia="Times New Roman" w:cs="Times New Roman"/>
          <w:color w:val="424242"/>
        </w:rPr>
      </w:pPr>
      <w:r w:rsidRPr="00B208BA">
        <w:rPr>
          <w:rFonts w:eastAsia="Times New Roman" w:cs="Times New Roman"/>
          <w:color w:val="424242"/>
        </w:rPr>
        <w:t>Python (с python-devel).</w:t>
      </w:r>
    </w:p>
    <w:p w14:paraId="1DC0FC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Также необходимо проинсталлировать JDK, установка которого описана в п. 2.4.</w:t>
      </w:r>
    </w:p>
    <w:p w14:paraId="0FA37BD7"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2.4 Требования к JDK</w:t>
      </w:r>
    </w:p>
    <w:p w14:paraId="0DD2A99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Ваша система должна иметь Java Development Kit (JDK), корректно установленный на всех узлах кластера.</w:t>
      </w:r>
    </w:p>
    <w:p w14:paraId="65BFFDE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Требования к JDK представлены в таблице ниже.</w:t>
      </w:r>
    </w:p>
    <w:p w14:paraId="117DA6F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2— Поддерживаемые JDK</w:t>
      </w:r>
    </w:p>
    <w:tbl>
      <w:tblPr>
        <w:tblW w:w="0" w:type="auto"/>
        <w:shd w:val="clear" w:color="auto" w:fill="FFFFFF"/>
        <w:tblCellMar>
          <w:left w:w="0" w:type="dxa"/>
          <w:right w:w="0" w:type="dxa"/>
        </w:tblCellMar>
        <w:tblLook w:val="04A0" w:firstRow="1" w:lastRow="0" w:firstColumn="1" w:lastColumn="0" w:noHBand="0" w:noVBand="1"/>
      </w:tblPr>
      <w:tblGrid>
        <w:gridCol w:w="2263"/>
        <w:gridCol w:w="7075"/>
      </w:tblGrid>
      <w:tr w:rsidR="00E9254A" w:rsidRPr="00B208BA" w14:paraId="4904C23C" w14:textId="77777777" w:rsidTr="009705D2">
        <w:trPr>
          <w:trHeight w:val="454"/>
          <w:tblHeader/>
        </w:trPr>
        <w:tc>
          <w:tcPr>
            <w:tcW w:w="2263" w:type="dxa"/>
            <w:tcBorders>
              <w:top w:val="single" w:sz="6" w:space="0" w:color="7030A0"/>
              <w:left w:val="single" w:sz="6" w:space="0" w:color="7030A0"/>
              <w:bottom w:val="single" w:sz="6" w:space="0" w:color="7030A0"/>
              <w:right w:val="single" w:sz="6" w:space="0" w:color="7030A0"/>
            </w:tcBorders>
            <w:shd w:val="clear" w:color="auto" w:fill="F2F2F2"/>
            <w:tcMar>
              <w:top w:w="57" w:type="dxa"/>
              <w:left w:w="85" w:type="dxa"/>
              <w:bottom w:w="57" w:type="dxa"/>
              <w:right w:w="85" w:type="dxa"/>
            </w:tcMar>
            <w:hideMark/>
          </w:tcPr>
          <w:p w14:paraId="1C7C5111"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Наименование</w:t>
            </w:r>
          </w:p>
        </w:tc>
        <w:tc>
          <w:tcPr>
            <w:tcW w:w="7081" w:type="dxa"/>
            <w:tcBorders>
              <w:top w:val="single" w:sz="6" w:space="0" w:color="7030A0"/>
              <w:left w:val="single" w:sz="6" w:space="0" w:color="7030A0"/>
              <w:bottom w:val="single" w:sz="6" w:space="0" w:color="7030A0"/>
              <w:right w:val="single" w:sz="6" w:space="0" w:color="7030A0"/>
            </w:tcBorders>
            <w:shd w:val="clear" w:color="auto" w:fill="F2F2F2"/>
            <w:tcMar>
              <w:top w:w="57" w:type="dxa"/>
              <w:left w:w="85" w:type="dxa"/>
              <w:bottom w:w="57" w:type="dxa"/>
              <w:right w:w="85" w:type="dxa"/>
            </w:tcMar>
            <w:hideMark/>
          </w:tcPr>
          <w:p w14:paraId="683EB724"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Поддерживаемые версии</w:t>
            </w:r>
          </w:p>
        </w:tc>
      </w:tr>
      <w:tr w:rsidR="00E9254A" w:rsidRPr="00B208BA" w14:paraId="234C3BB3" w14:textId="77777777" w:rsidTr="009705D2">
        <w:tc>
          <w:tcPr>
            <w:tcW w:w="2263" w:type="dxa"/>
            <w:tcBorders>
              <w:top w:val="single" w:sz="6" w:space="0" w:color="7030A0"/>
              <w:left w:val="single" w:sz="6" w:space="0" w:color="7030A0"/>
              <w:bottom w:val="single" w:sz="6" w:space="0" w:color="7030A0"/>
              <w:right w:val="single" w:sz="6" w:space="0" w:color="7030A0"/>
            </w:tcBorders>
            <w:shd w:val="clear" w:color="auto" w:fill="FFFFFF"/>
            <w:vAlign w:val="center"/>
            <w:hideMark/>
          </w:tcPr>
          <w:p w14:paraId="569C4FB0" w14:textId="77777777" w:rsidR="00E9254A" w:rsidRPr="00B208BA" w:rsidRDefault="00E9254A" w:rsidP="009705D2">
            <w:pPr>
              <w:rPr>
                <w:rFonts w:eastAsia="Times New Roman" w:cs="Times New Roman"/>
              </w:rPr>
            </w:pPr>
            <w:r w:rsidRPr="00B208BA">
              <w:rPr>
                <w:rFonts w:eastAsia="Times New Roman" w:cs="Times New Roman"/>
              </w:rPr>
              <w:t>Liberica Java</w:t>
            </w:r>
          </w:p>
        </w:tc>
        <w:tc>
          <w:tcPr>
            <w:tcW w:w="7081" w:type="dxa"/>
            <w:tcBorders>
              <w:top w:val="single" w:sz="6" w:space="0" w:color="7030A0"/>
              <w:left w:val="single" w:sz="6" w:space="0" w:color="7030A0"/>
              <w:bottom w:val="single" w:sz="6" w:space="0" w:color="7030A0"/>
              <w:right w:val="single" w:sz="6" w:space="0" w:color="7030A0"/>
            </w:tcBorders>
            <w:shd w:val="clear" w:color="auto" w:fill="FFFFFF"/>
            <w:vAlign w:val="center"/>
            <w:hideMark/>
          </w:tcPr>
          <w:p w14:paraId="45A9EF40" w14:textId="77777777" w:rsidR="00E9254A" w:rsidRPr="00B208BA" w:rsidRDefault="00E9254A" w:rsidP="009705D2">
            <w:pPr>
              <w:rPr>
                <w:rFonts w:eastAsia="Times New Roman" w:cs="Times New Roman"/>
              </w:rPr>
            </w:pPr>
            <w:r w:rsidRPr="00B208BA">
              <w:rPr>
                <w:rFonts w:eastAsia="Times New Roman" w:cs="Times New Roman"/>
              </w:rPr>
              <w:t>bellsoft-java8 (версия выше 302)</w:t>
            </w:r>
          </w:p>
        </w:tc>
      </w:tr>
      <w:tr w:rsidR="00E9254A" w:rsidRPr="00B208BA" w14:paraId="5D6E7157" w14:textId="77777777" w:rsidTr="009705D2">
        <w:tc>
          <w:tcPr>
            <w:tcW w:w="2263" w:type="dxa"/>
            <w:tcBorders>
              <w:top w:val="single" w:sz="6" w:space="0" w:color="7030A0"/>
              <w:left w:val="single" w:sz="6" w:space="0" w:color="7030A0"/>
              <w:bottom w:val="single" w:sz="6" w:space="0" w:color="7030A0"/>
              <w:right w:val="single" w:sz="6" w:space="0" w:color="7030A0"/>
            </w:tcBorders>
            <w:shd w:val="clear" w:color="auto" w:fill="FFFFFF"/>
            <w:tcMar>
              <w:top w:w="57" w:type="dxa"/>
              <w:left w:w="85" w:type="dxa"/>
              <w:bottom w:w="57" w:type="dxa"/>
              <w:right w:w="85" w:type="dxa"/>
            </w:tcMar>
            <w:hideMark/>
          </w:tcPr>
          <w:p w14:paraId="3E9B0683" w14:textId="77777777" w:rsidR="00E9254A" w:rsidRPr="00B208BA" w:rsidRDefault="00E9254A" w:rsidP="009705D2">
            <w:pPr>
              <w:rPr>
                <w:rFonts w:eastAsia="Times New Roman" w:cs="Times New Roman"/>
              </w:rPr>
            </w:pPr>
            <w:r w:rsidRPr="00B208BA">
              <w:rPr>
                <w:rFonts w:eastAsia="Times New Roman" w:cs="Times New Roman"/>
              </w:rPr>
              <w:t>OpenJDK</w:t>
            </w:r>
          </w:p>
        </w:tc>
        <w:tc>
          <w:tcPr>
            <w:tcW w:w="7081" w:type="dxa"/>
            <w:tcBorders>
              <w:top w:val="single" w:sz="6" w:space="0" w:color="7030A0"/>
              <w:left w:val="single" w:sz="6" w:space="0" w:color="7030A0"/>
              <w:bottom w:val="single" w:sz="6" w:space="0" w:color="7030A0"/>
              <w:right w:val="single" w:sz="6" w:space="0" w:color="7030A0"/>
            </w:tcBorders>
            <w:shd w:val="clear" w:color="auto" w:fill="FFFFFF"/>
            <w:tcMar>
              <w:top w:w="57" w:type="dxa"/>
              <w:left w:w="85" w:type="dxa"/>
              <w:bottom w:w="57" w:type="dxa"/>
              <w:right w:w="85" w:type="dxa"/>
            </w:tcMar>
            <w:hideMark/>
          </w:tcPr>
          <w:p w14:paraId="5C55AA2D" w14:textId="77777777" w:rsidR="00E9254A" w:rsidRPr="00B208BA" w:rsidRDefault="00E9254A" w:rsidP="009705D2">
            <w:pPr>
              <w:rPr>
                <w:rFonts w:eastAsia="Times New Roman" w:cs="Times New Roman"/>
              </w:rPr>
            </w:pPr>
            <w:r w:rsidRPr="00B208BA">
              <w:rPr>
                <w:rFonts w:eastAsia="Times New Roman" w:cs="Times New Roman"/>
              </w:rPr>
              <w:t>JDK8 (версия выше 151)</w:t>
            </w:r>
          </w:p>
        </w:tc>
      </w:tr>
    </w:tbl>
    <w:p w14:paraId="70FEED2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2BD934FB"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EDC9CC6"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70774D31" w14:textId="77777777" w:rsidR="00E9254A" w:rsidRPr="00B208BA" w:rsidRDefault="00E9254A" w:rsidP="009705D2">
            <w:pPr>
              <w:rPr>
                <w:rFonts w:eastAsia="Times New Roman" w:cs="Times New Roman"/>
              </w:rPr>
            </w:pPr>
            <w:r w:rsidRPr="00B208BA">
              <w:rPr>
                <w:rFonts w:eastAsia="Times New Roman" w:cs="Times New Roman"/>
              </w:rPr>
              <w:lastRenderedPageBreak/>
              <w:t>Перед включением Kerberos в кластер необходимо проверить, что включено использование криптографии Java (Java Cryptography Extension (JCE)) на всех узлах кластера.  Для получения дополнительной информации см. п. 2.1.4.2.</w:t>
            </w:r>
          </w:p>
        </w:tc>
      </w:tr>
    </w:tbl>
    <w:p w14:paraId="46D2557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В следующих разделах описано, как установить и настроить JDK.</w:t>
      </w:r>
    </w:p>
    <w:p w14:paraId="0E26106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2.4.1 Установка Open JDK 1.8 вручную</w:t>
      </w:r>
    </w:p>
    <w:p w14:paraId="6550D6A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Выполните следующие действия для ручной установки JDK 1.8:</w:t>
      </w:r>
    </w:p>
    <w:p w14:paraId="694883B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1. Если у вас нет каталога </w:t>
      </w:r>
      <w:r w:rsidRPr="00B208BA">
        <w:rPr>
          <w:rFonts w:eastAsia="Times New Roman" w:cs="Times New Roman"/>
          <w:b/>
          <w:bCs/>
          <w:i/>
          <w:iCs/>
          <w:color w:val="424242"/>
        </w:rPr>
        <w:t>/usr/java</w:t>
      </w:r>
      <w:r w:rsidRPr="00B208BA">
        <w:rPr>
          <w:rFonts w:eastAsia="Times New Roman" w:cs="Times New Roman"/>
          <w:color w:val="424242"/>
        </w:rPr>
        <w:t>, создайте его:</w:t>
      </w:r>
    </w:p>
    <w:p w14:paraId="1DF1C74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mkdir /usr/java</w:t>
      </w:r>
    </w:p>
    <w:p w14:paraId="5F774A7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E71406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Загрузите 64-разрядный JDK для Oracle (</w:t>
      </w:r>
      <w:r w:rsidRPr="00B208BA">
        <w:rPr>
          <w:rFonts w:eastAsia="Times New Roman" w:cs="Times New Roman"/>
          <w:b/>
          <w:bCs/>
          <w:i/>
          <w:iCs/>
          <w:color w:val="424242"/>
        </w:rPr>
        <w:t>jdk-8u51-linux-x64.tar.gz</w:t>
      </w:r>
      <w:r w:rsidRPr="00B208BA">
        <w:rPr>
          <w:rFonts w:eastAsia="Times New Roman" w:cs="Times New Roman"/>
          <w:color w:val="424242"/>
        </w:rPr>
        <w:t>) с официального сайта Oracle.</w:t>
      </w:r>
    </w:p>
    <w:p w14:paraId="59C0829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Установите загруженный JDK, используя команду:</w:t>
      </w:r>
    </w:p>
    <w:p w14:paraId="495EA6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java-1.8.0-openjdk-devel</w:t>
      </w:r>
    </w:p>
    <w:p w14:paraId="4F193B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60997D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Проверьте версию. Она должна быть выше версии 151:</w:t>
      </w:r>
    </w:p>
    <w:p w14:paraId="09130B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java –version</w:t>
      </w:r>
    </w:p>
    <w:p w14:paraId="3AB63C6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C3941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Вы увидите вывод, похожий на следующий:</w:t>
      </w:r>
    </w:p>
    <w:p w14:paraId="3BA3AFA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openjdk version "1.8.0_161"</w:t>
      </w:r>
    </w:p>
    <w:p w14:paraId="1196E30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OpenJDK Runtime Environment (build 1.8.0_161-b14)</w:t>
      </w:r>
    </w:p>
    <w:p w14:paraId="648F537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OpenJDK 64-Bit Server VM (build 25.161-b14, mixed mode)</w:t>
      </w:r>
    </w:p>
    <w:p w14:paraId="6981B54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0133AD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Создайте символическую ссылку (симлинк) для JDK:</w:t>
      </w:r>
    </w:p>
    <w:p w14:paraId="6CC5BEE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ln   -s   /usr/lib/jvm/java-1.8.0 / /usr/java/default</w:t>
      </w:r>
    </w:p>
    <w:p w14:paraId="7939412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484D5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Установите переменные окружения </w:t>
      </w:r>
      <w:r w:rsidRPr="00B208BA">
        <w:rPr>
          <w:rFonts w:eastAsia="Times New Roman" w:cs="Times New Roman"/>
          <w:b/>
          <w:bCs/>
          <w:i/>
          <w:iCs/>
          <w:color w:val="424242"/>
        </w:rPr>
        <w:t>JAVA_HOME</w:t>
      </w:r>
      <w:r w:rsidRPr="00B208BA">
        <w:rPr>
          <w:rFonts w:eastAsia="Times New Roman" w:cs="Times New Roman"/>
          <w:color w:val="424242"/>
        </w:rPr>
        <w:t> и </w:t>
      </w:r>
      <w:r w:rsidRPr="00B208BA">
        <w:rPr>
          <w:rFonts w:eastAsia="Times New Roman" w:cs="Times New Roman"/>
          <w:b/>
          <w:bCs/>
          <w:i/>
          <w:iCs/>
          <w:color w:val="424242"/>
        </w:rPr>
        <w:t>PATH</w:t>
      </w:r>
      <w:r w:rsidRPr="00B208BA">
        <w:rPr>
          <w:rFonts w:eastAsia="Times New Roman" w:cs="Times New Roman"/>
          <w:color w:val="424242"/>
        </w:rPr>
        <w:t>:</w:t>
      </w:r>
    </w:p>
    <w:p w14:paraId="1709E2B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export JAVA_HOME=/usr/java/default</w:t>
      </w:r>
    </w:p>
    <w:p w14:paraId="714BAC3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export PATH=$JAVA_HOME/bin:$PATH.1.4.2 ВключениеJCE</w:t>
      </w:r>
    </w:p>
    <w:p w14:paraId="7F1AD87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3EEBA9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Проверьте, что расширение JCE установлено и включено.</w:t>
      </w:r>
    </w:p>
    <w:p w14:paraId="38786A8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jrunscript -e 'exit</w:t>
      </w:r>
    </w:p>
    <w:p w14:paraId="7E9C723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(javax.crypto.Cipher.getMaxAllowedKeyLength("RC5") &gt;= 256 ? 0 : 1);';</w:t>
      </w:r>
    </w:p>
    <w:p w14:paraId="52D5D33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echo $?</w:t>
      </w:r>
    </w:p>
    <w:p w14:paraId="7015945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6E99F6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Вывод команды должен следующим:</w:t>
      </w:r>
    </w:p>
    <w:p w14:paraId="4B94462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0</w:t>
      </w:r>
    </w:p>
    <w:p w14:paraId="1253E79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7E83FC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вывод команды отличен от </w:t>
      </w:r>
      <w:r w:rsidRPr="00B208BA">
        <w:rPr>
          <w:rFonts w:eastAsia="Times New Roman" w:cs="Times New Roman"/>
          <w:b/>
          <w:bCs/>
          <w:i/>
          <w:iCs/>
          <w:color w:val="424242"/>
        </w:rPr>
        <w:t>0</w:t>
      </w:r>
      <w:r w:rsidRPr="00B208BA">
        <w:rPr>
          <w:rFonts w:eastAsia="Times New Roman" w:cs="Times New Roman"/>
          <w:color w:val="424242"/>
        </w:rPr>
        <w:t>, то необходимо включить расширение JCE, присвоив значение </w:t>
      </w:r>
      <w:r w:rsidRPr="00B208BA">
        <w:rPr>
          <w:rFonts w:eastAsia="Times New Roman" w:cs="Times New Roman"/>
          <w:b/>
          <w:bCs/>
          <w:i/>
          <w:iCs/>
          <w:color w:val="424242"/>
        </w:rPr>
        <w:t>unlimited </w:t>
      </w:r>
      <w:r w:rsidRPr="00B208BA">
        <w:rPr>
          <w:rFonts w:eastAsia="Times New Roman" w:cs="Times New Roman"/>
          <w:color w:val="424242"/>
        </w:rPr>
        <w:t>параметру </w:t>
      </w:r>
      <w:r w:rsidRPr="00B208BA">
        <w:rPr>
          <w:rFonts w:eastAsia="Times New Roman" w:cs="Times New Roman"/>
          <w:b/>
          <w:bCs/>
          <w:i/>
          <w:iCs/>
          <w:color w:val="424242"/>
        </w:rPr>
        <w:t>crypto.policy</w:t>
      </w:r>
      <w:r w:rsidRPr="00B208BA">
        <w:rPr>
          <w:rFonts w:eastAsia="Times New Roman" w:cs="Times New Roman"/>
          <w:color w:val="424242"/>
        </w:rPr>
        <w:t> в файле конфигурации </w:t>
      </w:r>
      <w:r w:rsidRPr="00B208BA">
        <w:rPr>
          <w:rFonts w:eastAsia="Times New Roman" w:cs="Times New Roman"/>
          <w:b/>
          <w:bCs/>
          <w:i/>
          <w:iCs/>
          <w:color w:val="424242"/>
        </w:rPr>
        <w:t>$JAVA_HOME/jre/lib/security/java</w:t>
      </w:r>
      <w:r w:rsidRPr="00B208BA">
        <w:rPr>
          <w:rFonts w:eastAsia="Times New Roman" w:cs="Times New Roman"/>
          <w:color w:val="424242"/>
        </w:rPr>
        <w:t>:</w:t>
      </w:r>
    </w:p>
    <w:p w14:paraId="63E3B0C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crypto.policy=unlimited</w:t>
      </w:r>
    </w:p>
    <w:p w14:paraId="310182F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209C17B"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2.5 Требования к репозиторию</w:t>
      </w:r>
    </w:p>
    <w:p w14:paraId="6B50424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вы устанавливаете проект </w:t>
      </w:r>
      <w:r w:rsidRPr="00B208BA">
        <w:rPr>
          <w:rFonts w:eastAsia="Times New Roman" w:cs="Times New Roman"/>
          <w:b/>
          <w:bCs/>
          <w:color w:val="424242"/>
        </w:rPr>
        <w:t>Hive</w:t>
      </w:r>
      <w:r w:rsidRPr="00B208BA">
        <w:rPr>
          <w:rFonts w:eastAsia="Times New Roman" w:cs="Times New Roman"/>
          <w:color w:val="424242"/>
        </w:rPr>
        <w:t>, вы должны установить базу данных для хранения метаданных в репозитории. Вы можете использовать существующий экземпляр базы данных или установить новый экземпляр вручную.</w:t>
      </w:r>
    </w:p>
    <w:p w14:paraId="010C942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Требования к репозиторию представлены в таблице ниже.</w:t>
      </w:r>
    </w:p>
    <w:p w14:paraId="5A9BC87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3— Поддерживаемые репозитории</w:t>
      </w:r>
    </w:p>
    <w:tbl>
      <w:tblPr>
        <w:tblW w:w="0" w:type="auto"/>
        <w:shd w:val="clear" w:color="auto" w:fill="FFFFFF"/>
        <w:tblCellMar>
          <w:left w:w="0" w:type="dxa"/>
          <w:right w:w="0" w:type="dxa"/>
        </w:tblCellMar>
        <w:tblLook w:val="04A0" w:firstRow="1" w:lastRow="0" w:firstColumn="1" w:lastColumn="0" w:noHBand="0" w:noVBand="1"/>
      </w:tblPr>
      <w:tblGrid>
        <w:gridCol w:w="2259"/>
        <w:gridCol w:w="7075"/>
      </w:tblGrid>
      <w:tr w:rsidR="00E9254A" w:rsidRPr="00B208BA" w14:paraId="5E65503E" w14:textId="77777777" w:rsidTr="009705D2">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566A7EC"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lastRenderedPageBreak/>
              <w:t>Наименование</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E44BF21"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Поддерживаемые версии</w:t>
            </w:r>
          </w:p>
        </w:tc>
      </w:tr>
      <w:tr w:rsidR="00E9254A" w:rsidRPr="00B208BA" w14:paraId="70B2EA10"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C45315" w14:textId="77777777" w:rsidR="00E9254A" w:rsidRPr="00B208BA" w:rsidRDefault="00E9254A" w:rsidP="009705D2">
            <w:pPr>
              <w:rPr>
                <w:rFonts w:eastAsia="Times New Roman" w:cs="Times New Roman"/>
              </w:rPr>
            </w:pPr>
            <w:r w:rsidRPr="00B208BA">
              <w:rPr>
                <w:rFonts w:eastAsia="Times New Roman" w:cs="Times New Roman"/>
              </w:rPr>
              <w:t>PostgreSQL</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B4306F" w14:textId="77777777" w:rsidR="00E9254A" w:rsidRPr="00B208BA" w:rsidRDefault="00E9254A" w:rsidP="009705D2">
            <w:pPr>
              <w:rPr>
                <w:rFonts w:eastAsia="Times New Roman" w:cs="Times New Roman"/>
              </w:rPr>
            </w:pPr>
            <w:r w:rsidRPr="00B208BA">
              <w:rPr>
                <w:rFonts w:eastAsia="Times New Roman" w:cs="Times New Roman"/>
              </w:rPr>
              <w:t>12   11   10.7   10.5   10.2   9.6   9.5   9.4   9.3   9.2   9.1.13+</w:t>
            </w:r>
          </w:p>
        </w:tc>
      </w:tr>
      <w:tr w:rsidR="00E9254A" w:rsidRPr="00B208BA" w14:paraId="1471E2BF"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CA5C8E" w14:textId="77777777" w:rsidR="00E9254A" w:rsidRPr="00B208BA" w:rsidRDefault="00E9254A" w:rsidP="009705D2">
            <w:pPr>
              <w:rPr>
                <w:rFonts w:eastAsia="Times New Roman" w:cs="Times New Roman"/>
              </w:rPr>
            </w:pPr>
            <w:r w:rsidRPr="00B208BA">
              <w:rPr>
                <w:rFonts w:eastAsia="Times New Roman" w:cs="Times New Roman"/>
              </w:rPr>
              <w:t>MariaDB</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4D66E9" w14:textId="77777777" w:rsidR="00E9254A" w:rsidRPr="00B208BA" w:rsidRDefault="00E9254A" w:rsidP="009705D2">
            <w:pPr>
              <w:rPr>
                <w:rFonts w:eastAsia="Times New Roman" w:cs="Times New Roman"/>
              </w:rPr>
            </w:pPr>
            <w:r w:rsidRPr="00B208BA">
              <w:rPr>
                <w:rFonts w:eastAsia="Times New Roman" w:cs="Times New Roman"/>
              </w:rPr>
              <w:t>10.2   10.1   10</w:t>
            </w:r>
          </w:p>
        </w:tc>
      </w:tr>
      <w:tr w:rsidR="00E9254A" w:rsidRPr="00B208BA" w14:paraId="40BB3406"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1474A7" w14:textId="77777777" w:rsidR="00E9254A" w:rsidRPr="00B208BA" w:rsidRDefault="00E9254A" w:rsidP="009705D2">
            <w:pPr>
              <w:rPr>
                <w:rFonts w:eastAsia="Times New Roman" w:cs="Times New Roman"/>
              </w:rPr>
            </w:pPr>
            <w:r w:rsidRPr="00B208BA">
              <w:rPr>
                <w:rFonts w:eastAsia="Times New Roman" w:cs="Times New Roman"/>
              </w:rPr>
              <w:t>MySQL</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CC1E81" w14:textId="77777777" w:rsidR="00E9254A" w:rsidRPr="00B208BA" w:rsidRDefault="00E9254A" w:rsidP="009705D2">
            <w:pPr>
              <w:rPr>
                <w:rFonts w:eastAsia="Times New Roman" w:cs="Times New Roman"/>
              </w:rPr>
            </w:pPr>
            <w:r w:rsidRPr="00B208BA">
              <w:rPr>
                <w:rFonts w:eastAsia="Times New Roman" w:cs="Times New Roman"/>
              </w:rPr>
              <w:t>5.7   5.6   5.5</w:t>
            </w:r>
          </w:p>
        </w:tc>
      </w:tr>
    </w:tbl>
    <w:p w14:paraId="68C7990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следующих разделах описано, как установить и настроить репозиторий.</w:t>
      </w:r>
    </w:p>
    <w:p w14:paraId="4C45988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2.5.1 Требования к репозиторию</w:t>
      </w:r>
    </w:p>
    <w:p w14:paraId="24F837E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Администратор базы данных должен создать следующих пользователей и указать следующее значения:</w:t>
      </w:r>
    </w:p>
    <w:p w14:paraId="618449E4" w14:textId="77777777" w:rsidR="00E9254A" w:rsidRPr="00B208BA" w:rsidRDefault="00E9254A" w:rsidP="00E9254A">
      <w:pPr>
        <w:numPr>
          <w:ilvl w:val="0"/>
          <w:numId w:val="120"/>
        </w:numPr>
        <w:ind w:left="540"/>
        <w:rPr>
          <w:rFonts w:eastAsia="Times New Roman" w:cs="Times New Roman"/>
          <w:color w:val="424242"/>
        </w:rPr>
      </w:pPr>
      <w:r w:rsidRPr="00B208BA">
        <w:rPr>
          <w:rFonts w:eastAsia="Times New Roman" w:cs="Times New Roman"/>
          <w:color w:val="424242"/>
        </w:rPr>
        <w:t>Для </w:t>
      </w:r>
      <w:r w:rsidRPr="00B208BA">
        <w:rPr>
          <w:rFonts w:eastAsia="Times New Roman" w:cs="Times New Roman"/>
          <w:b/>
          <w:bCs/>
          <w:color w:val="424242"/>
        </w:rPr>
        <w:t>Hive</w:t>
      </w:r>
      <w:r w:rsidRPr="00B208BA">
        <w:rPr>
          <w:rFonts w:eastAsia="Times New Roman" w:cs="Times New Roman"/>
          <w:color w:val="424242"/>
        </w:rPr>
        <w:t>: </w:t>
      </w:r>
      <w:r w:rsidRPr="00B208BA">
        <w:rPr>
          <w:rFonts w:eastAsia="Times New Roman" w:cs="Times New Roman"/>
          <w:b/>
          <w:bCs/>
          <w:i/>
          <w:iCs/>
          <w:color w:val="424242"/>
        </w:rPr>
        <w:t>hive_dbname, hive_dbuser и hive_dbpasswd</w:t>
      </w:r>
      <w:r w:rsidRPr="00B208BA">
        <w:rPr>
          <w:rFonts w:eastAsia="Times New Roman" w:cs="Times New Roman"/>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2244C608"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B138E8A"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28500E63" w14:textId="77777777" w:rsidR="00E9254A" w:rsidRPr="00B208BA" w:rsidRDefault="00E9254A" w:rsidP="009705D2">
            <w:pPr>
              <w:rPr>
                <w:rFonts w:eastAsia="Times New Roman" w:cs="Times New Roman"/>
              </w:rPr>
            </w:pPr>
            <w:r w:rsidRPr="00B208BA">
              <w:rPr>
                <w:rFonts w:eastAsia="Times New Roman" w:cs="Times New Roman"/>
              </w:rPr>
              <w:t>По умолчанию </w:t>
            </w:r>
            <w:r w:rsidRPr="00B208BA">
              <w:rPr>
                <w:rFonts w:eastAsia="Times New Roman" w:cs="Times New Roman"/>
                <w:b/>
                <w:bCs/>
              </w:rPr>
              <w:t>Hive</w:t>
            </w:r>
            <w:r w:rsidRPr="00B208BA">
              <w:rPr>
                <w:rFonts w:eastAsia="Times New Roman" w:cs="Times New Roman"/>
              </w:rPr>
              <w:t> использует базу данных Derby для репозитория. Но Derby не поддерживается для промышленных систем.</w:t>
            </w:r>
          </w:p>
        </w:tc>
      </w:tr>
    </w:tbl>
    <w:p w14:paraId="436DE11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2.5.2 Установка и настройка PostgreSQL</w:t>
      </w:r>
    </w:p>
    <w:p w14:paraId="69622F4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Следующие инструкции объясняют, как установить PostgreSQL в качестве репозитория.</w:t>
      </w:r>
    </w:p>
    <w:p w14:paraId="76BCF93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получения инструкций по установке других поддерживаемых баз данных см. стороннюю документацию.</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4285F9D4"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AB233FC"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31812570" w14:textId="77777777" w:rsidR="00E9254A" w:rsidRPr="00B208BA" w:rsidRDefault="00E9254A" w:rsidP="009705D2">
            <w:pPr>
              <w:rPr>
                <w:rFonts w:eastAsia="Times New Roman" w:cs="Times New Roman"/>
              </w:rPr>
            </w:pPr>
            <w:r w:rsidRPr="00B208BA">
              <w:rPr>
                <w:rFonts w:eastAsia="Times New Roman" w:cs="Times New Roman"/>
              </w:rPr>
              <w:t>Прежде чем использовать PostgreSQL в качестве репозитория </w:t>
            </w:r>
            <w:r w:rsidRPr="00B208BA">
              <w:rPr>
                <w:rFonts w:eastAsia="Times New Roman" w:cs="Times New Roman"/>
                <w:b/>
                <w:bCs/>
              </w:rPr>
              <w:t>Hive</w:t>
            </w:r>
            <w:r w:rsidRPr="00B208BA">
              <w:rPr>
                <w:rFonts w:eastAsia="Times New Roman" w:cs="Times New Roman"/>
              </w:rPr>
              <w:t>, проконсультируйтесь с </w:t>
            </w:r>
            <w:hyperlink r:id="rId8" w:history="1">
              <w:r w:rsidRPr="00B208BA">
                <w:rPr>
                  <w:rFonts w:eastAsia="Times New Roman" w:cs="Times New Roman"/>
                  <w:color w:val="1976D2"/>
                  <w:u w:val="single"/>
                </w:rPr>
                <w:t>официальной документацией PostgreSQL</w:t>
              </w:r>
            </w:hyperlink>
            <w:r w:rsidRPr="00B208BA">
              <w:rPr>
                <w:rFonts w:eastAsia="Times New Roman" w:cs="Times New Roman"/>
              </w:rPr>
              <w:t> и убедитесь, что вы используете драйвер JDBC 4+, который соответствует вашей реализации PostgreSQL.</w:t>
            </w:r>
          </w:p>
        </w:tc>
      </w:tr>
    </w:tbl>
    <w:p w14:paraId="28CE0013"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2.5.2.1 Установка PostgreSQL на РЕД ОС</w:t>
      </w:r>
    </w:p>
    <w:p w14:paraId="01E5AC6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Используйте следующие инструкции для установки нового экземпляра PostgreSQL:</w:t>
      </w:r>
    </w:p>
    <w:p w14:paraId="63129FB0"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Используя окно терминала, подключитесь к хост-машине, на которой вы планируете развернуть экземпляр PostgreSQL:</w:t>
      </w:r>
    </w:p>
    <w:p w14:paraId="5C85015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postgresql-server</w:t>
      </w:r>
    </w:p>
    <w:p w14:paraId="75919F1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E90A3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Запустите экземпляр:</w:t>
      </w:r>
    </w:p>
    <w:p w14:paraId="3DE6BC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/etc/init.d/postgresql start</w:t>
      </w:r>
    </w:p>
    <w:p w14:paraId="57D51DD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5E79E93"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   Для некоторых более новых версий PostgreSQL может потребоваться выполнить команду:</w:t>
      </w:r>
    </w:p>
    <w:p w14:paraId="41BB277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/etc/init.d/postgresql initdb</w:t>
      </w:r>
    </w:p>
    <w:p w14:paraId="43E61E0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E1AE0E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Переконфигурируйте сервер PostgreSQL:</w:t>
      </w:r>
    </w:p>
    <w:p w14:paraId="183339D7" w14:textId="77777777" w:rsidR="00E9254A" w:rsidRPr="00B208BA" w:rsidRDefault="00E9254A" w:rsidP="00E9254A">
      <w:pPr>
        <w:numPr>
          <w:ilvl w:val="0"/>
          <w:numId w:val="121"/>
        </w:numPr>
        <w:ind w:left="540"/>
        <w:rPr>
          <w:rFonts w:eastAsia="Times New Roman" w:cs="Times New Roman"/>
          <w:color w:val="424242"/>
        </w:rPr>
      </w:pPr>
      <w:r w:rsidRPr="00B208BA">
        <w:rPr>
          <w:rFonts w:eastAsia="Times New Roman" w:cs="Times New Roman"/>
          <w:color w:val="424242"/>
        </w:rPr>
        <w:t>Отредактируйте файл /</w:t>
      </w:r>
      <w:r w:rsidRPr="00B208BA">
        <w:rPr>
          <w:rFonts w:eastAsia="Times New Roman" w:cs="Times New Roman"/>
          <w:b/>
          <w:bCs/>
          <w:i/>
          <w:iCs/>
          <w:color w:val="424242"/>
        </w:rPr>
        <w:t>var/lib/pgsql/data/postgresql.conf</w:t>
      </w:r>
      <w:r w:rsidRPr="00B208BA">
        <w:rPr>
          <w:rFonts w:eastAsia="Times New Roman" w:cs="Times New Roman"/>
          <w:color w:val="424242"/>
        </w:rPr>
        <w:t>.</w:t>
      </w:r>
    </w:p>
    <w:p w14:paraId="003EB5D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Измените значение </w:t>
      </w:r>
      <w:r w:rsidRPr="00B208BA">
        <w:rPr>
          <w:rFonts w:eastAsia="Times New Roman" w:cs="Times New Roman"/>
          <w:b/>
          <w:bCs/>
          <w:i/>
          <w:iCs/>
          <w:color w:val="424242"/>
        </w:rPr>
        <w:t>#listen_addresses='localhost' на listen_addresses='*'</w:t>
      </w:r>
      <w:r w:rsidRPr="00B208BA">
        <w:rPr>
          <w:rFonts w:eastAsia="Times New Roman" w:cs="Times New Roman"/>
          <w:color w:val="424242"/>
        </w:rPr>
        <w:t>.</w:t>
      </w:r>
    </w:p>
    <w:p w14:paraId="00D3A114" w14:textId="77777777" w:rsidR="00E9254A" w:rsidRPr="00B208BA" w:rsidRDefault="00E9254A" w:rsidP="00E9254A">
      <w:pPr>
        <w:numPr>
          <w:ilvl w:val="0"/>
          <w:numId w:val="122"/>
        </w:numPr>
        <w:ind w:left="540"/>
        <w:rPr>
          <w:rFonts w:eastAsia="Times New Roman" w:cs="Times New Roman"/>
          <w:color w:val="424242"/>
        </w:rPr>
      </w:pPr>
      <w:r w:rsidRPr="00B208BA">
        <w:rPr>
          <w:rFonts w:eastAsia="Times New Roman" w:cs="Times New Roman"/>
          <w:color w:val="424242"/>
        </w:rPr>
        <w:t>Отредактируйте файл </w:t>
      </w:r>
      <w:r w:rsidRPr="00B208BA">
        <w:rPr>
          <w:rFonts w:eastAsia="Times New Roman" w:cs="Times New Roman"/>
          <w:b/>
          <w:bCs/>
          <w:i/>
          <w:iCs/>
          <w:color w:val="424242"/>
        </w:rPr>
        <w:t>/var/lib/pgsql/data/postgresql.conf</w:t>
      </w:r>
      <w:r w:rsidRPr="00B208BA">
        <w:rPr>
          <w:rFonts w:eastAsia="Times New Roman" w:cs="Times New Roman"/>
          <w:color w:val="424242"/>
        </w:rPr>
        <w:t>.</w:t>
      </w:r>
    </w:p>
    <w:p w14:paraId="51D71BD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Удалите комментарии из строки «</w:t>
      </w:r>
      <w:r w:rsidRPr="00B208BA">
        <w:rPr>
          <w:rFonts w:eastAsia="Times New Roman" w:cs="Times New Roman"/>
          <w:b/>
          <w:bCs/>
          <w:i/>
          <w:iCs/>
          <w:color w:val="424242"/>
        </w:rPr>
        <w:t>port =</w:t>
      </w:r>
      <w:r w:rsidRPr="00B208BA">
        <w:rPr>
          <w:rFonts w:eastAsia="Times New Roman" w:cs="Times New Roman"/>
          <w:color w:val="424242"/>
        </w:rPr>
        <w:t>» и укажите значение порта (по умолчанию 5432).</w:t>
      </w:r>
    </w:p>
    <w:p w14:paraId="4452CE78" w14:textId="77777777" w:rsidR="00E9254A" w:rsidRPr="00B208BA" w:rsidRDefault="00E9254A" w:rsidP="00E9254A">
      <w:pPr>
        <w:numPr>
          <w:ilvl w:val="0"/>
          <w:numId w:val="123"/>
        </w:numPr>
        <w:ind w:left="540"/>
        <w:rPr>
          <w:rFonts w:eastAsia="Times New Roman" w:cs="Times New Roman"/>
          <w:color w:val="424242"/>
        </w:rPr>
      </w:pPr>
      <w:r w:rsidRPr="00B208BA">
        <w:rPr>
          <w:rFonts w:eastAsia="Times New Roman" w:cs="Times New Roman"/>
          <w:color w:val="424242"/>
        </w:rPr>
        <w:t>Отредактируйте файл </w:t>
      </w:r>
      <w:r w:rsidRPr="00B208BA">
        <w:rPr>
          <w:rFonts w:eastAsia="Times New Roman" w:cs="Times New Roman"/>
          <w:b/>
          <w:bCs/>
          <w:i/>
          <w:iCs/>
          <w:color w:val="424242"/>
        </w:rPr>
        <w:t>/var/lib/pgsql/data/pg_hba.conf</w:t>
      </w:r>
      <w:r w:rsidRPr="00B208BA">
        <w:rPr>
          <w:rFonts w:eastAsia="Times New Roman" w:cs="Times New Roman"/>
          <w:color w:val="424242"/>
        </w:rPr>
        <w:t>, добавив следующее:</w:t>
      </w:r>
    </w:p>
    <w:p w14:paraId="37C7B69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host all all 0.0.0.0/0 trust</w:t>
      </w:r>
    </w:p>
    <w:p w14:paraId="03B4DFB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CF7BBB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 </w:t>
      </w:r>
    </w:p>
    <w:p w14:paraId="56E9FAFB" w14:textId="77777777" w:rsidR="00E9254A" w:rsidRPr="00B208BA" w:rsidRDefault="00E9254A" w:rsidP="00E9254A">
      <w:pPr>
        <w:numPr>
          <w:ilvl w:val="0"/>
          <w:numId w:val="124"/>
        </w:numPr>
        <w:ind w:left="540"/>
        <w:rPr>
          <w:rFonts w:eastAsia="Times New Roman" w:cs="Times New Roman"/>
          <w:color w:val="424242"/>
        </w:rPr>
      </w:pPr>
      <w:r w:rsidRPr="00B208BA">
        <w:rPr>
          <w:rFonts w:eastAsia="Times New Roman" w:cs="Times New Roman"/>
          <w:color w:val="424242"/>
        </w:rPr>
        <w:t>Если вы используете PostgreSQL v9.1 или версию новее, добавьте следующее в файл </w:t>
      </w:r>
      <w:r w:rsidRPr="00B208BA">
        <w:rPr>
          <w:rFonts w:eastAsia="Times New Roman" w:cs="Times New Roman"/>
          <w:b/>
          <w:bCs/>
          <w:i/>
          <w:iCs/>
          <w:color w:val="424242"/>
        </w:rPr>
        <w:t>/var/lib/pgsql/data/postgresql.conf</w:t>
      </w:r>
      <w:r w:rsidRPr="00B208BA">
        <w:rPr>
          <w:rFonts w:eastAsia="Times New Roman" w:cs="Times New Roman"/>
          <w:color w:val="424242"/>
        </w:rPr>
        <w:t>:</w:t>
      </w:r>
    </w:p>
    <w:p w14:paraId="694E474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standard_conforming_strings = off</w:t>
      </w:r>
    </w:p>
    <w:p w14:paraId="7B121FD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15BCD1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Создайте пользователей для сервера PostgreSQL, войдя в систему в качестве пользователя </w:t>
      </w:r>
      <w:r w:rsidRPr="00B208BA">
        <w:rPr>
          <w:rFonts w:eastAsia="Times New Roman" w:cs="Times New Roman"/>
          <w:b/>
          <w:bCs/>
          <w:i/>
          <w:iCs/>
          <w:color w:val="424242"/>
        </w:rPr>
        <w:t>root </w:t>
      </w:r>
      <w:r w:rsidRPr="00B208BA">
        <w:rPr>
          <w:rFonts w:eastAsia="Times New Roman" w:cs="Times New Roman"/>
          <w:color w:val="424242"/>
        </w:rPr>
        <w:t>и введите следующий синтаксис:</w:t>
      </w:r>
    </w:p>
    <w:p w14:paraId="39D8240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echo "CREATE DATABASE $dbname;" | sudo -u $postgres psql -U postgres</w:t>
      </w:r>
    </w:p>
    <w:p w14:paraId="33EBFD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echo "CREATE USER $user WITH PASSWORD '$passwd';" | sudo -u $postgres psql -</w:t>
      </w:r>
    </w:p>
    <w:p w14:paraId="7F5A002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U postgres</w:t>
      </w:r>
    </w:p>
    <w:p w14:paraId="3AC5927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echo "GRANT ALL PRIVILEGES ON DATABASE $dbname TO $user;" | sudo -u</w:t>
      </w:r>
    </w:p>
    <w:p w14:paraId="4891C50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$postgres psql -U postgres</w:t>
      </w:r>
    </w:p>
    <w:p w14:paraId="1B3FEA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E1D4F0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Предыдущий синтаксис должен иметь следующие значения:</w:t>
      </w:r>
    </w:p>
    <w:p w14:paraId="456D3E0B" w14:textId="77777777" w:rsidR="00E9254A" w:rsidRPr="00B208BA" w:rsidRDefault="00E9254A" w:rsidP="00E9254A">
      <w:pPr>
        <w:numPr>
          <w:ilvl w:val="0"/>
          <w:numId w:val="125"/>
        </w:numPr>
        <w:ind w:left="540"/>
        <w:rPr>
          <w:rFonts w:eastAsia="Times New Roman" w:cs="Times New Roman"/>
          <w:color w:val="424242"/>
        </w:rPr>
      </w:pPr>
      <w:r w:rsidRPr="00B208BA">
        <w:rPr>
          <w:rFonts w:eastAsia="Times New Roman" w:cs="Times New Roman"/>
          <w:b/>
          <w:bCs/>
          <w:i/>
          <w:iCs/>
          <w:color w:val="424242"/>
        </w:rPr>
        <w:t>$postgres</w:t>
      </w:r>
      <w:r w:rsidRPr="00B208BA">
        <w:rPr>
          <w:rFonts w:eastAsia="Times New Roman" w:cs="Times New Roman"/>
          <w:color w:val="424242"/>
        </w:rPr>
        <w:t> — это пользователь postgres;</w:t>
      </w:r>
    </w:p>
    <w:p w14:paraId="0AF213ED" w14:textId="77777777" w:rsidR="00E9254A" w:rsidRPr="00B208BA" w:rsidRDefault="00E9254A" w:rsidP="00E9254A">
      <w:pPr>
        <w:numPr>
          <w:ilvl w:val="0"/>
          <w:numId w:val="125"/>
        </w:numPr>
        <w:spacing w:beforeAutospacing="1" w:afterAutospacing="1"/>
        <w:ind w:left="540"/>
        <w:rPr>
          <w:rFonts w:eastAsia="Times New Roman" w:cs="Times New Roman"/>
          <w:color w:val="424242"/>
        </w:rPr>
      </w:pPr>
      <w:r w:rsidRPr="00B208BA">
        <w:rPr>
          <w:rFonts w:eastAsia="Times New Roman" w:cs="Times New Roman"/>
          <w:b/>
          <w:bCs/>
          <w:i/>
          <w:iCs/>
          <w:color w:val="424242"/>
        </w:rPr>
        <w:t>$user</w:t>
      </w:r>
      <w:r w:rsidRPr="00B208BA">
        <w:rPr>
          <w:rFonts w:eastAsia="Times New Roman" w:cs="Times New Roman"/>
          <w:color w:val="424242"/>
        </w:rPr>
        <w:t> — это пользователь, которого вы хотите создать;</w:t>
      </w:r>
    </w:p>
    <w:p w14:paraId="03F31C1B" w14:textId="77777777" w:rsidR="00E9254A" w:rsidRPr="00B208BA" w:rsidRDefault="00E9254A" w:rsidP="00E9254A">
      <w:pPr>
        <w:numPr>
          <w:ilvl w:val="0"/>
          <w:numId w:val="125"/>
        </w:numPr>
        <w:spacing w:beforeAutospacing="1" w:afterAutospacing="1"/>
        <w:ind w:left="540"/>
        <w:rPr>
          <w:rFonts w:eastAsia="Times New Roman" w:cs="Times New Roman"/>
          <w:color w:val="424242"/>
        </w:rPr>
      </w:pPr>
      <w:r w:rsidRPr="00B208BA">
        <w:rPr>
          <w:rFonts w:eastAsia="Times New Roman" w:cs="Times New Roman"/>
          <w:b/>
          <w:bCs/>
          <w:i/>
          <w:iCs/>
          <w:color w:val="424242"/>
        </w:rPr>
        <w:t>$dbname</w:t>
      </w:r>
      <w:r w:rsidRPr="00B208BA">
        <w:rPr>
          <w:rFonts w:eastAsia="Times New Roman" w:cs="Times New Roman"/>
          <w:color w:val="424242"/>
        </w:rPr>
        <w:t> — это имя вашей базы данных PostgreSQL.</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042255C9"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089E358"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64E36EE6" w14:textId="77777777" w:rsidR="00E9254A" w:rsidRPr="00B208BA" w:rsidRDefault="00E9254A" w:rsidP="009705D2">
            <w:pPr>
              <w:rPr>
                <w:rFonts w:eastAsia="Times New Roman" w:cs="Times New Roman"/>
              </w:rPr>
            </w:pPr>
            <w:r w:rsidRPr="00B208BA">
              <w:rPr>
                <w:rFonts w:eastAsia="Times New Roman" w:cs="Times New Roman"/>
              </w:rPr>
              <w:t>Чтобы получить доступ к репозиторию </w:t>
            </w:r>
            <w:r w:rsidRPr="00B208BA">
              <w:rPr>
                <w:rFonts w:eastAsia="Times New Roman" w:cs="Times New Roman"/>
                <w:b/>
                <w:bCs/>
              </w:rPr>
              <w:t>Hive</w:t>
            </w:r>
            <w:r w:rsidRPr="00B208BA">
              <w:rPr>
                <w:rFonts w:eastAsia="Times New Roman" w:cs="Times New Roman"/>
              </w:rPr>
              <w:t>, вы должны создать </w:t>
            </w:r>
            <w:r w:rsidRPr="00B208BA">
              <w:rPr>
                <w:rFonts w:eastAsia="Times New Roman" w:cs="Times New Roman"/>
                <w:b/>
                <w:bCs/>
                <w:i/>
                <w:iCs/>
              </w:rPr>
              <w:t>hive_dbuser </w:t>
            </w:r>
            <w:r w:rsidRPr="00B208BA">
              <w:rPr>
                <w:rFonts w:eastAsia="Times New Roman" w:cs="Times New Roman"/>
              </w:rPr>
              <w:t>после установки </w:t>
            </w:r>
            <w:r w:rsidRPr="00B208BA">
              <w:rPr>
                <w:rFonts w:eastAsia="Times New Roman" w:cs="Times New Roman"/>
                <w:b/>
                <w:bCs/>
              </w:rPr>
              <w:t>Hive</w:t>
            </w:r>
            <w:r w:rsidRPr="00B208BA">
              <w:rPr>
                <w:rFonts w:eastAsia="Times New Roman" w:cs="Times New Roman"/>
              </w:rPr>
              <w:t>.</w:t>
            </w:r>
          </w:p>
        </w:tc>
      </w:tr>
    </w:tbl>
    <w:p w14:paraId="3441A68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На хосте репозитория </w:t>
      </w:r>
      <w:r w:rsidRPr="00B208BA">
        <w:rPr>
          <w:rFonts w:eastAsia="Times New Roman" w:cs="Times New Roman"/>
          <w:b/>
          <w:bCs/>
          <w:color w:val="424242"/>
        </w:rPr>
        <w:t>Hive</w:t>
      </w:r>
      <w:r w:rsidRPr="00B208BA">
        <w:rPr>
          <w:rFonts w:eastAsia="Times New Roman" w:cs="Times New Roman"/>
          <w:color w:val="424242"/>
        </w:rPr>
        <w:t> установите коннектор:</w:t>
      </w:r>
    </w:p>
    <w:p w14:paraId="559E97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postgresql-jdbc*</w:t>
      </w:r>
    </w:p>
    <w:p w14:paraId="401AAF8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ACBC2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Убедитесь, что файл .jar находится в каталоге общего ресурса Java:</w:t>
      </w:r>
    </w:p>
    <w:p w14:paraId="55DE678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ls -l /usr/share/java/postgresql-jdbc.jar</w:t>
      </w:r>
    </w:p>
    <w:p w14:paraId="50372EC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009E4E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2.1.5.2 Установка и настройка MariaDB</w:t>
      </w:r>
    </w:p>
    <w:p w14:paraId="46A03C2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этом разделе описывается, как установить MariaDB в качестве репозитория.</w:t>
      </w:r>
    </w:p>
    <w:p w14:paraId="0C2F845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2.1.5.2.1 Установка MariaDB на РЕД ОС</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426AD2D6"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15F51351"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75F2BAC0" w14:textId="77777777" w:rsidR="00E9254A" w:rsidRPr="00B208BA" w:rsidRDefault="00E9254A" w:rsidP="009705D2">
            <w:pPr>
              <w:rPr>
                <w:rFonts w:eastAsia="Times New Roman" w:cs="Times New Roman"/>
              </w:rPr>
            </w:pPr>
            <w:r w:rsidRPr="00B208BA">
              <w:rPr>
                <w:rFonts w:eastAsia="Times New Roman" w:cs="Times New Roman"/>
              </w:rPr>
              <w:t>Если вы устанавливаете на РЕД ОС, настоятельно рекомендуется</w:t>
            </w:r>
          </w:p>
          <w:p w14:paraId="7BF35E05" w14:textId="77777777" w:rsidR="00E9254A" w:rsidRPr="00B208BA" w:rsidRDefault="00E9254A" w:rsidP="009705D2">
            <w:pPr>
              <w:rPr>
                <w:rFonts w:eastAsia="Times New Roman" w:cs="Times New Roman"/>
              </w:rPr>
            </w:pPr>
            <w:r w:rsidRPr="00B208BA">
              <w:rPr>
                <w:rFonts w:eastAsia="Times New Roman" w:cs="Times New Roman"/>
              </w:rPr>
              <w:t>установить из репозитория, используя </w:t>
            </w:r>
            <w:r w:rsidRPr="00B208BA">
              <w:rPr>
                <w:rFonts w:eastAsia="Times New Roman" w:cs="Times New Roman"/>
                <w:b/>
                <w:bCs/>
                <w:i/>
                <w:iCs/>
              </w:rPr>
              <w:t>yum</w:t>
            </w:r>
            <w:r w:rsidRPr="00B208BA">
              <w:rPr>
                <w:rFonts w:eastAsia="Times New Roman" w:cs="Times New Roman"/>
              </w:rPr>
              <w:t>.</w:t>
            </w:r>
          </w:p>
        </w:tc>
      </w:tr>
    </w:tbl>
    <w:p w14:paraId="172740A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Выполните следующие действия для установки нового экземпляра MariaDB на РЕД ОС:</w:t>
      </w:r>
    </w:p>
    <w:p w14:paraId="57E8D3A9" w14:textId="77777777" w:rsidR="00E9254A" w:rsidRPr="00B208BA" w:rsidRDefault="00E9254A" w:rsidP="00E9254A">
      <w:pPr>
        <w:numPr>
          <w:ilvl w:val="0"/>
          <w:numId w:val="126"/>
        </w:numPr>
        <w:ind w:left="540"/>
        <w:jc w:val="both"/>
        <w:rPr>
          <w:rFonts w:eastAsia="Times New Roman" w:cs="Times New Roman"/>
          <w:color w:val="424242"/>
        </w:rPr>
      </w:pPr>
      <w:r w:rsidRPr="00B208BA">
        <w:rPr>
          <w:rFonts w:eastAsia="Times New Roman" w:cs="Times New Roman"/>
          <w:color w:val="424242"/>
        </w:rPr>
        <w:t>Есть несколько репозиториев YUM для нескольких дистрибутивов Linux на основе YUM. Используйте страницу загрузок MariaDB для создания репозитория YUM.</w:t>
      </w:r>
    </w:p>
    <w:p w14:paraId="1A0CD7AF" w14:textId="77777777" w:rsidR="00E9254A" w:rsidRPr="00B208BA" w:rsidRDefault="00E9254A" w:rsidP="00E9254A">
      <w:pPr>
        <w:numPr>
          <w:ilvl w:val="0"/>
          <w:numId w:val="126"/>
        </w:numPr>
        <w:spacing w:beforeAutospacing="1" w:afterAutospacing="1"/>
        <w:ind w:left="540"/>
        <w:rPr>
          <w:rFonts w:eastAsia="Times New Roman" w:cs="Times New Roman"/>
          <w:color w:val="424242"/>
        </w:rPr>
      </w:pPr>
      <w:r w:rsidRPr="00B208BA">
        <w:rPr>
          <w:rFonts w:eastAsia="Times New Roman" w:cs="Times New Roman"/>
          <w:color w:val="424242"/>
        </w:rPr>
        <w:t>Переместите файл репозитория MariaDB в каталог </w:t>
      </w:r>
      <w:r w:rsidRPr="00B208BA">
        <w:rPr>
          <w:rFonts w:eastAsia="Times New Roman" w:cs="Times New Roman"/>
          <w:b/>
          <w:bCs/>
          <w:i/>
          <w:iCs/>
          <w:color w:val="424242"/>
        </w:rPr>
        <w:t>/etc/yum.repos.d/</w:t>
      </w:r>
      <w:r w:rsidRPr="00B208BA">
        <w:rPr>
          <w:rFonts w:eastAsia="Times New Roman" w:cs="Times New Roman"/>
          <w:color w:val="424242"/>
        </w:rPr>
        <w:t>.</w:t>
      </w:r>
    </w:p>
    <w:p w14:paraId="79BB0D8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Предполагается, что вы назовёте свой файл </w:t>
      </w:r>
      <w:r w:rsidRPr="00B208BA">
        <w:rPr>
          <w:rFonts w:eastAsia="Times New Roman" w:cs="Times New Roman"/>
          <w:b/>
          <w:bCs/>
          <w:i/>
          <w:iCs/>
          <w:color w:val="424242"/>
        </w:rPr>
        <w:t>MariaDB.repo</w:t>
      </w:r>
      <w:r w:rsidRPr="00B208BA">
        <w:rPr>
          <w:rFonts w:eastAsia="Times New Roman" w:cs="Times New Roman"/>
          <w:color w:val="424242"/>
        </w:rPr>
        <w:t>.</w:t>
      </w:r>
    </w:p>
    <w:p w14:paraId="180282F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Ниже приведён пример файла MariaDB.repo для РЕД ОС 7:</w:t>
      </w:r>
    </w:p>
    <w:p w14:paraId="3366AA2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[mariadb]</w:t>
      </w:r>
    </w:p>
    <w:p w14:paraId="049B4A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name=MariaDB</w:t>
      </w:r>
    </w:p>
    <w:p w14:paraId="5486F02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baseurl=http://yum.mariadb.org/10.1/centos7-amd64</w:t>
      </w:r>
    </w:p>
    <w:p w14:paraId="57B7596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gpgkey=https://yum.mariadb.org/RPM-GPG-KEY-MariaDB</w:t>
      </w:r>
    </w:p>
    <w:p w14:paraId="2FEE042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gpgcheck=1</w:t>
      </w:r>
    </w:p>
    <w:p w14:paraId="59226BC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88D14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    В этом примере строка </w:t>
      </w:r>
      <w:r w:rsidRPr="00B208BA">
        <w:rPr>
          <w:rFonts w:eastAsia="Times New Roman" w:cs="Times New Roman"/>
          <w:b/>
          <w:bCs/>
          <w:i/>
          <w:iCs/>
          <w:color w:val="424242"/>
        </w:rPr>
        <w:t>gpgkey </w:t>
      </w:r>
      <w:r w:rsidRPr="00B208BA">
        <w:rPr>
          <w:rFonts w:eastAsia="Times New Roman" w:cs="Times New Roman"/>
          <w:color w:val="424242"/>
        </w:rPr>
        <w:t>автоматически выбирает ключ GPG, который используется для подписи хранилища. </w:t>
      </w:r>
      <w:r w:rsidRPr="00B208BA">
        <w:rPr>
          <w:rFonts w:eastAsia="Times New Roman" w:cs="Times New Roman"/>
          <w:b/>
          <w:bCs/>
          <w:i/>
          <w:iCs/>
          <w:color w:val="424242"/>
        </w:rPr>
        <w:t>gpgkey </w:t>
      </w:r>
      <w:r w:rsidRPr="00B208BA">
        <w:rPr>
          <w:rFonts w:eastAsia="Times New Roman" w:cs="Times New Roman"/>
          <w:color w:val="424242"/>
        </w:rPr>
        <w:t>позволяет </w:t>
      </w:r>
      <w:r w:rsidRPr="00B208BA">
        <w:rPr>
          <w:rFonts w:eastAsia="Times New Roman" w:cs="Times New Roman"/>
          <w:b/>
          <w:bCs/>
          <w:i/>
          <w:iCs/>
          <w:color w:val="424242"/>
        </w:rPr>
        <w:t>yum </w:t>
      </w:r>
      <w:r w:rsidRPr="00B208BA">
        <w:rPr>
          <w:rFonts w:eastAsia="Times New Roman" w:cs="Times New Roman"/>
          <w:color w:val="424242"/>
        </w:rPr>
        <w:t>и </w:t>
      </w:r>
      <w:r w:rsidRPr="00B208BA">
        <w:rPr>
          <w:rFonts w:eastAsia="Times New Roman" w:cs="Times New Roman"/>
          <w:b/>
          <w:bCs/>
          <w:i/>
          <w:iCs/>
          <w:color w:val="424242"/>
        </w:rPr>
        <w:t>rpm </w:t>
      </w:r>
      <w:r w:rsidRPr="00B208BA">
        <w:rPr>
          <w:rFonts w:eastAsia="Times New Roman" w:cs="Times New Roman"/>
          <w:color w:val="424242"/>
        </w:rPr>
        <w:t>проверять целостность пакетов, которые он загружает. ID ключа подписи MariaDB — </w:t>
      </w:r>
      <w:r w:rsidRPr="00B208BA">
        <w:rPr>
          <w:rFonts w:eastAsia="Times New Roman" w:cs="Times New Roman"/>
          <w:b/>
          <w:bCs/>
          <w:i/>
          <w:iCs/>
          <w:color w:val="424242"/>
        </w:rPr>
        <w:t>0xcbcb082a1bb943db</w:t>
      </w:r>
      <w:r w:rsidRPr="00B208BA">
        <w:rPr>
          <w:rFonts w:eastAsia="Times New Roman" w:cs="Times New Roman"/>
          <w:color w:val="424242"/>
        </w:rPr>
        <w:t>. Короткая форма идентификатора — </w:t>
      </w:r>
      <w:r w:rsidRPr="00B208BA">
        <w:rPr>
          <w:rFonts w:eastAsia="Times New Roman" w:cs="Times New Roman"/>
          <w:b/>
          <w:bCs/>
          <w:i/>
          <w:iCs/>
          <w:color w:val="424242"/>
        </w:rPr>
        <w:t>0x1BB943DB</w:t>
      </w:r>
      <w:r w:rsidRPr="00B208BA">
        <w:rPr>
          <w:rFonts w:eastAsia="Times New Roman" w:cs="Times New Roman"/>
          <w:color w:val="424242"/>
        </w:rPr>
        <w:t> и полный отпечаток ключа — </w:t>
      </w:r>
      <w:r w:rsidRPr="00B208BA">
        <w:rPr>
          <w:rFonts w:eastAsia="Times New Roman" w:cs="Times New Roman"/>
          <w:b/>
          <w:bCs/>
          <w:i/>
          <w:iCs/>
          <w:color w:val="424242"/>
        </w:rPr>
        <w:t>1993 69E5 404B D5FC 7D2F E43B CBCB 082A 1BB9 43DB</w:t>
      </w:r>
      <w:r w:rsidRPr="00B208BA">
        <w:rPr>
          <w:rFonts w:eastAsia="Times New Roman" w:cs="Times New Roman"/>
          <w:color w:val="424242"/>
        </w:rPr>
        <w:t>.</w:t>
      </w:r>
    </w:p>
    <w:p w14:paraId="7744F6A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Если вы хотите исправить версию на более раннюю, следуйте инструкциям по </w:t>
      </w:r>
      <w:hyperlink r:id="rId9" w:history="1">
        <w:r w:rsidRPr="00B208BA">
          <w:rPr>
            <w:rFonts w:eastAsia="Times New Roman" w:cs="Times New Roman"/>
            <w:color w:val="1976D2"/>
            <w:u w:val="single"/>
          </w:rPr>
          <w:t>добавлению репозитория MariaDB YUM</w:t>
        </w:r>
      </w:hyperlink>
      <w:r w:rsidRPr="00B208BA">
        <w:rPr>
          <w:rFonts w:eastAsia="Times New Roman" w:cs="Times New Roman"/>
          <w:color w:val="424242"/>
        </w:rPr>
        <w:t>.</w:t>
      </w:r>
    </w:p>
    <w:p w14:paraId="2BB7366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Если у вас не установлен ключ подписи MariaDB GPG, YUM предложит вам установить его после загрузки пакетов. Если вам будет предложено сделать это, установите ключ подписи MariaDB GPG.</w:t>
      </w:r>
    </w:p>
    <w:p w14:paraId="2EAF60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Используйте следующую команду для установки MariaDB:</w:t>
      </w:r>
    </w:p>
    <w:p w14:paraId="1926CE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sudo yum install MariaDB-server MariaDB-client</w:t>
      </w:r>
    </w:p>
    <w:p w14:paraId="00D1982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3C6193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Если у вас уже установлен пакет </w:t>
      </w:r>
      <w:r w:rsidRPr="00B208BA">
        <w:rPr>
          <w:rFonts w:eastAsia="Times New Roman" w:cs="Times New Roman"/>
          <w:b/>
          <w:bCs/>
          <w:i/>
          <w:iCs/>
          <w:color w:val="424242"/>
        </w:rPr>
        <w:t>MariaDB-Galera-server</w:t>
      </w:r>
      <w:r w:rsidRPr="00B208BA">
        <w:rPr>
          <w:rFonts w:eastAsia="Times New Roman" w:cs="Times New Roman"/>
          <w:color w:val="424242"/>
        </w:rPr>
        <w:t>, вам может потребоваться удалить его до установки </w:t>
      </w:r>
      <w:r w:rsidRPr="00B208BA">
        <w:rPr>
          <w:rFonts w:eastAsia="Times New Roman" w:cs="Times New Roman"/>
          <w:b/>
          <w:bCs/>
          <w:i/>
          <w:iCs/>
          <w:color w:val="424242"/>
        </w:rPr>
        <w:t>MariaDB-server</w:t>
      </w:r>
      <w:r w:rsidRPr="00B208BA">
        <w:rPr>
          <w:rFonts w:eastAsia="Times New Roman" w:cs="Times New Roman"/>
          <w:color w:val="424242"/>
        </w:rPr>
        <w:t>. Если вам нужно удалить </w:t>
      </w:r>
      <w:r w:rsidRPr="00B208BA">
        <w:rPr>
          <w:rFonts w:eastAsia="Times New Roman" w:cs="Times New Roman"/>
          <w:b/>
          <w:bCs/>
          <w:i/>
          <w:iCs/>
          <w:color w:val="424242"/>
        </w:rPr>
        <w:t>MariaDB-Galera-server</w:t>
      </w:r>
      <w:r w:rsidRPr="00B208BA">
        <w:rPr>
          <w:rFonts w:eastAsia="Times New Roman" w:cs="Times New Roman"/>
          <w:color w:val="424242"/>
        </w:rPr>
        <w:t>, используйте следующую команду:</w:t>
      </w:r>
    </w:p>
    <w:p w14:paraId="61C0E8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sudo yum remove MariaDB-Galera-server</w:t>
      </w:r>
    </w:p>
    <w:p w14:paraId="40B100A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17374B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Базы данных не удаляются, если rpm-пакет </w:t>
      </w:r>
      <w:r w:rsidRPr="00B208BA">
        <w:rPr>
          <w:rFonts w:eastAsia="Times New Roman" w:cs="Times New Roman"/>
          <w:b/>
          <w:bCs/>
          <w:i/>
          <w:iCs/>
          <w:color w:val="424242"/>
        </w:rPr>
        <w:t>MariaDB-Galera-server</w:t>
      </w:r>
      <w:r w:rsidRPr="00B208BA">
        <w:rPr>
          <w:rFonts w:eastAsia="Times New Roman" w:cs="Times New Roman"/>
          <w:color w:val="424242"/>
        </w:rPr>
        <w:t> удалён, хотя при любом обновлении лучше иметь резервные копии.</w:t>
      </w:r>
    </w:p>
    <w:p w14:paraId="25516D1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Установите TokuDBчерез YUM, следуя инструкциям на </w:t>
      </w:r>
      <w:hyperlink r:id="rId10" w:history="1">
        <w:r w:rsidRPr="00B208BA">
          <w:rPr>
            <w:rFonts w:eastAsia="Times New Roman" w:cs="Times New Roman"/>
            <w:color w:val="1976D2"/>
            <w:u w:val="single"/>
          </w:rPr>
          <w:t>Установка TokuDB</w:t>
        </w:r>
      </w:hyperlink>
      <w:r w:rsidRPr="00B208BA">
        <w:rPr>
          <w:rFonts w:eastAsia="Times New Roman" w:cs="Times New Roman"/>
          <w:color w:val="424242"/>
        </w:rPr>
        <w:t>.</w:t>
      </w:r>
    </w:p>
    <w:p w14:paraId="3FD2F8A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7. Используйте одну из следующих команд для запуска MariaDB:</w:t>
      </w:r>
    </w:p>
    <w:p w14:paraId="1B9ADF37" w14:textId="77777777" w:rsidR="00E9254A" w:rsidRPr="00B208BA" w:rsidRDefault="00E9254A" w:rsidP="00E9254A">
      <w:pPr>
        <w:numPr>
          <w:ilvl w:val="0"/>
          <w:numId w:val="127"/>
        </w:numPr>
        <w:ind w:left="540"/>
        <w:rPr>
          <w:rFonts w:eastAsia="Times New Roman" w:cs="Times New Roman"/>
          <w:color w:val="424242"/>
        </w:rPr>
      </w:pPr>
      <w:r w:rsidRPr="00B208BA">
        <w:rPr>
          <w:rFonts w:eastAsia="Times New Roman" w:cs="Times New Roman"/>
          <w:color w:val="424242"/>
        </w:rPr>
        <w:t>Если ваша система использует </w:t>
      </w:r>
      <w:r w:rsidRPr="00B208BA">
        <w:rPr>
          <w:rFonts w:eastAsia="Times New Roman" w:cs="Times New Roman"/>
          <w:b/>
          <w:bCs/>
          <w:i/>
          <w:iCs/>
          <w:color w:val="424242"/>
        </w:rPr>
        <w:t>systemctl</w:t>
      </w:r>
      <w:r w:rsidRPr="00B208BA">
        <w:rPr>
          <w:rFonts w:eastAsia="Times New Roman" w:cs="Times New Roman"/>
          <w:color w:val="424242"/>
        </w:rPr>
        <w:t>:</w:t>
      </w:r>
    </w:p>
    <w:p w14:paraId="1F71F6B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sudo systemctl start mariadb</w:t>
      </w:r>
    </w:p>
    <w:p w14:paraId="72123A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053467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55C2D00B" w14:textId="77777777" w:rsidR="00E9254A" w:rsidRPr="00B208BA" w:rsidRDefault="00E9254A" w:rsidP="00E9254A">
      <w:pPr>
        <w:numPr>
          <w:ilvl w:val="0"/>
          <w:numId w:val="128"/>
        </w:numPr>
        <w:ind w:left="540"/>
        <w:rPr>
          <w:rFonts w:eastAsia="Times New Roman" w:cs="Times New Roman"/>
          <w:color w:val="424242"/>
        </w:rPr>
      </w:pPr>
      <w:r w:rsidRPr="00B208BA">
        <w:rPr>
          <w:rFonts w:eastAsia="Times New Roman" w:cs="Times New Roman"/>
          <w:color w:val="424242"/>
        </w:rPr>
        <w:t>Если ваша система не использует </w:t>
      </w:r>
      <w:r w:rsidRPr="00B208BA">
        <w:rPr>
          <w:rFonts w:eastAsia="Times New Roman" w:cs="Times New Roman"/>
          <w:b/>
          <w:bCs/>
          <w:i/>
          <w:iCs/>
          <w:color w:val="424242"/>
        </w:rPr>
        <w:t>systemctl</w:t>
      </w:r>
      <w:r w:rsidRPr="00B208BA">
        <w:rPr>
          <w:rFonts w:eastAsia="Times New Roman" w:cs="Times New Roman"/>
          <w:color w:val="424242"/>
        </w:rPr>
        <w:t>:</w:t>
      </w:r>
    </w:p>
    <w:p w14:paraId="2DB4122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sudo /etc/init.d/ mariadb start</w:t>
      </w:r>
    </w:p>
    <w:p w14:paraId="7029726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116CC8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2.1.5.3 Установка и настройка MySQL</w:t>
      </w:r>
    </w:p>
    <w:p w14:paraId="62B0711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этом разделе описывается, как установить MySQL в качестве репозитория. Инструкции по установке других поддерживаемых баз данных смотрите в сторонней документации.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1AAF8526"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25EE6ADA"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4685EBAF" w14:textId="77777777" w:rsidR="00E9254A" w:rsidRPr="00B208BA" w:rsidRDefault="00E9254A" w:rsidP="009705D2">
            <w:pPr>
              <w:rPr>
                <w:rFonts w:eastAsia="Times New Roman" w:cs="Times New Roman"/>
              </w:rPr>
            </w:pPr>
            <w:r w:rsidRPr="00B208BA">
              <w:rPr>
                <w:rFonts w:eastAsia="Times New Roman" w:cs="Times New Roman"/>
              </w:rPr>
              <w:t>Если вы используете MySQL в качестве репозитория </w:t>
            </w:r>
            <w:r w:rsidRPr="00B208BA">
              <w:rPr>
                <w:rFonts w:eastAsia="Times New Roman" w:cs="Times New Roman"/>
                <w:b/>
                <w:bCs/>
              </w:rPr>
              <w:t>Hive</w:t>
            </w:r>
            <w:r w:rsidRPr="00B208BA">
              <w:rPr>
                <w:rFonts w:eastAsia="Times New Roman" w:cs="Times New Roman"/>
              </w:rPr>
              <w:t>, вы должны использовать </w:t>
            </w:r>
            <w:r w:rsidRPr="00B208BA">
              <w:rPr>
                <w:rFonts w:eastAsia="Times New Roman" w:cs="Times New Roman"/>
                <w:b/>
                <w:bCs/>
                <w:i/>
                <w:iCs/>
              </w:rPr>
              <w:t>mysqlconnector-java-5.1.35.zip</w:t>
            </w:r>
            <w:r w:rsidRPr="00B208BA">
              <w:rPr>
                <w:rFonts w:eastAsia="Times New Roman" w:cs="Times New Roman"/>
              </w:rPr>
              <w:t> или более позднюю версию драйвера JDBC.</w:t>
            </w:r>
          </w:p>
        </w:tc>
      </w:tr>
    </w:tbl>
    <w:p w14:paraId="5A93BDD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2.1.5.3.1 Установка MySQL на РЕД ОС</w:t>
      </w:r>
    </w:p>
    <w:p w14:paraId="70E70CC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установить новый экземпляр MySQL:</w:t>
      </w:r>
    </w:p>
    <w:p w14:paraId="6AE19A5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1. Подключитесь к хост-машине, которую вы планируете использовать для </w:t>
      </w:r>
      <w:r w:rsidRPr="00B208BA">
        <w:rPr>
          <w:rFonts w:eastAsia="Times New Roman" w:cs="Times New Roman"/>
          <w:b/>
          <w:bCs/>
          <w:color w:val="424242"/>
        </w:rPr>
        <w:t>Hive</w:t>
      </w:r>
      <w:r w:rsidRPr="00B208BA">
        <w:rPr>
          <w:rFonts w:eastAsia="Times New Roman" w:cs="Times New Roman"/>
          <w:color w:val="424242"/>
        </w:rPr>
        <w:t>.</w:t>
      </w:r>
    </w:p>
    <w:p w14:paraId="6BEBAF7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Установите сервер MySQL.</w:t>
      </w:r>
    </w:p>
    <w:p w14:paraId="4BB80F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 окне терминала введите:</w:t>
      </w:r>
    </w:p>
    <w:p w14:paraId="6F43DB28" w14:textId="77777777" w:rsidR="00E9254A" w:rsidRPr="00B208BA" w:rsidRDefault="00E9254A" w:rsidP="00E9254A">
      <w:pPr>
        <w:numPr>
          <w:ilvl w:val="0"/>
          <w:numId w:val="129"/>
        </w:numPr>
        <w:ind w:left="540"/>
        <w:rPr>
          <w:rFonts w:eastAsia="Times New Roman" w:cs="Times New Roman"/>
          <w:color w:val="424242"/>
        </w:rPr>
      </w:pPr>
      <w:r w:rsidRPr="00B208BA">
        <w:rPr>
          <w:rFonts w:eastAsia="Times New Roman" w:cs="Times New Roman"/>
          <w:color w:val="424242"/>
        </w:rPr>
        <w:t>Для РЕД ОС 7 установите сервер MySQL:</w:t>
      </w:r>
    </w:p>
    <w:p w14:paraId="193B6EA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mysql-community-release</w:t>
      </w:r>
    </w:p>
    <w:p w14:paraId="18104CA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458F8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Запустите экземпляр.</w:t>
      </w:r>
    </w:p>
    <w:p w14:paraId="244FDC2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/etc/init.d/mysqld start</w:t>
      </w:r>
    </w:p>
    <w:p w14:paraId="26BC870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Copy</w:t>
      </w:r>
    </w:p>
    <w:p w14:paraId="2995C5E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Временный пароль устанавливается автоматически. Чтобы его найти, используйте следующую команду:</w:t>
      </w:r>
    </w:p>
    <w:p w14:paraId="71D51F8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sudo grep 'temporary password' /var/log/mysqld.log</w:t>
      </w:r>
    </w:p>
    <w:p w14:paraId="18267EB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7D901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Удалите ненужную информацию из журнала и STDOUT:</w:t>
      </w:r>
    </w:p>
    <w:p w14:paraId="7B20900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mysqladmin -u root 2&gt;&amp;1 &gt;/dev/null</w:t>
      </w:r>
    </w:p>
    <w:p w14:paraId="2B43014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495412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Войдите в MySQL как пользователь </w:t>
      </w:r>
      <w:r w:rsidRPr="00B208BA">
        <w:rPr>
          <w:rFonts w:eastAsia="Times New Roman" w:cs="Times New Roman"/>
          <w:b/>
          <w:bCs/>
          <w:i/>
          <w:iCs/>
          <w:color w:val="424242"/>
        </w:rPr>
        <w:t>root</w:t>
      </w:r>
      <w:r w:rsidRPr="00B208BA">
        <w:rPr>
          <w:rFonts w:eastAsia="Times New Roman" w:cs="Times New Roman"/>
          <w:color w:val="424242"/>
        </w:rPr>
        <w:t>:</w:t>
      </w:r>
    </w:p>
    <w:p w14:paraId="2CF0999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mysql -u root -proot</w:t>
      </w:r>
    </w:p>
    <w:p w14:paraId="2541AA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336A62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 этом синтаксисе «root» — автоматически созданный пароль пользователя </w:t>
      </w:r>
      <w:r w:rsidRPr="00B208BA">
        <w:rPr>
          <w:rFonts w:eastAsia="Times New Roman" w:cs="Times New Roman"/>
          <w:b/>
          <w:bCs/>
          <w:i/>
          <w:iCs/>
          <w:color w:val="424242"/>
        </w:rPr>
        <w:t>root</w:t>
      </w:r>
      <w:r w:rsidRPr="00B208BA">
        <w:rPr>
          <w:rFonts w:eastAsia="Times New Roman" w:cs="Times New Roman"/>
          <w:color w:val="424242"/>
        </w:rPr>
        <w:t>.</w:t>
      </w:r>
    </w:p>
    <w:p w14:paraId="4290DBB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7. Войдите в систему как пользователь </w:t>
      </w:r>
      <w:r w:rsidRPr="00B208BA">
        <w:rPr>
          <w:rFonts w:eastAsia="Times New Roman" w:cs="Times New Roman"/>
          <w:b/>
          <w:bCs/>
          <w:i/>
          <w:iCs/>
          <w:color w:val="424242"/>
        </w:rPr>
        <w:t>root</w:t>
      </w:r>
      <w:r w:rsidRPr="00B208BA">
        <w:rPr>
          <w:rFonts w:eastAsia="Times New Roman" w:cs="Times New Roman"/>
          <w:color w:val="424242"/>
        </w:rPr>
        <w:t>, создайте «dbuser» и предоставьте dbuser соответствующие привилегии:</w:t>
      </w:r>
    </w:p>
    <w:p w14:paraId="4A4ADCF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[root@c6402 /]# mysql -u root -proot</w:t>
      </w:r>
    </w:p>
    <w:p w14:paraId="350CD5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Welcome to the MySQL monitor. Commands end with ; or \g.</w:t>
      </w:r>
    </w:p>
    <w:p w14:paraId="4862298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Your MySQL connection id is 11</w:t>
      </w:r>
    </w:p>
    <w:p w14:paraId="78DEEFB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Server version: 5.1.73 Source distribution</w:t>
      </w:r>
    </w:p>
    <w:p w14:paraId="1B9FF02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Copyright (c) 2000, 2013, Oracle and/or its affiliates. All rights reserved.</w:t>
      </w:r>
    </w:p>
    <w:p w14:paraId="61CC5DA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Oracle is a registered trademark of Oracle Corporation and/or its</w:t>
      </w:r>
    </w:p>
    <w:p w14:paraId="7832DCC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affiliates. Other names may be trademarks of their respective</w:t>
      </w:r>
    </w:p>
    <w:p w14:paraId="524CFF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owners.</w:t>
      </w:r>
    </w:p>
    <w:p w14:paraId="6EF3EF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Type 'help;' or '\h' for help. Type '\c' to clear the current input statement.</w:t>
      </w:r>
    </w:p>
    <w:p w14:paraId="1F3CCA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mysql&gt; ALTER USER 'root'@'localhost' IDENTIFIED BY 'mynewAWESOMEpassw0rd^^';</w:t>
      </w:r>
    </w:p>
    <w:p w14:paraId="7A3385F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25A779E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mysql&gt; CREATE USER 'dbuser'@'localhost' IDENTIFIED BY 'dbuser';</w:t>
      </w:r>
    </w:p>
    <w:p w14:paraId="24FB46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56D59B9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mysql&gt; GRANT ALL PRIVILEGES ON *.* TO 'dbuser'@'localhost';</w:t>
      </w:r>
    </w:p>
    <w:p w14:paraId="5BC0103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723B8F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mysql&gt; CREATE USER 'dbuser'@'%' IDENTIFIED BY 'dbuser';</w:t>
      </w:r>
    </w:p>
    <w:p w14:paraId="7205F32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694D8FC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mysql&gt; GRANT ALL PRIVILEGES ON *.* TO 'dbuser'@'%';</w:t>
      </w:r>
    </w:p>
    <w:p w14:paraId="5F92C90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1D37AA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mysql&gt; FLUSH PRIVILEGES;</w:t>
      </w:r>
    </w:p>
    <w:p w14:paraId="7BA135D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729B8D7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mysql&gt; GRANT ALL PRIVILEGES ON *.* TO 'dbuser'@'localhost' WITH GRANT OPTION;</w:t>
      </w:r>
    </w:p>
    <w:p w14:paraId="548EDA9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0764639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mysql&gt; GRANT ALL PRIVILEGES ON *.* TO 'dbuser'@'%' WITH GRANT OPTION;</w:t>
      </w:r>
    </w:p>
    <w:p w14:paraId="314C78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Query OK, 0 rows affected (0.00 sec)</w:t>
      </w:r>
    </w:p>
    <w:p w14:paraId="5DB9D95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mysql&gt;</w:t>
      </w:r>
    </w:p>
    <w:p w14:paraId="3DD3E52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50BD1E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8. Используйте команду </w:t>
      </w:r>
      <w:r w:rsidRPr="00B208BA">
        <w:rPr>
          <w:rFonts w:eastAsia="Times New Roman" w:cs="Times New Roman"/>
          <w:b/>
          <w:bCs/>
          <w:i/>
          <w:iCs/>
          <w:color w:val="424242"/>
        </w:rPr>
        <w:t>exit</w:t>
      </w:r>
      <w:r w:rsidRPr="00B208BA">
        <w:rPr>
          <w:rFonts w:eastAsia="Times New Roman" w:cs="Times New Roman"/>
          <w:color w:val="424242"/>
        </w:rPr>
        <w:t> для выхода из MySQL.</w:t>
      </w:r>
    </w:p>
    <w:p w14:paraId="317F791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9. Теперь вы сможете снова подключиться к базе данных как «</w:t>
      </w:r>
      <w:r w:rsidRPr="00B208BA">
        <w:rPr>
          <w:rFonts w:eastAsia="Times New Roman" w:cs="Times New Roman"/>
          <w:b/>
          <w:bCs/>
          <w:i/>
          <w:iCs/>
          <w:color w:val="424242"/>
        </w:rPr>
        <w:t>dbuser</w:t>
      </w:r>
      <w:r w:rsidRPr="00B208BA">
        <w:rPr>
          <w:rFonts w:eastAsia="Times New Roman" w:cs="Times New Roman"/>
          <w:color w:val="424242"/>
        </w:rPr>
        <w:t>», используя следующую команду:</w:t>
      </w:r>
    </w:p>
    <w:p w14:paraId="0255EEE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mysql -u dbuser -pdbuser</w:t>
      </w:r>
    </w:p>
    <w:p w14:paraId="35BA010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BC775B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После тестирования входа в систему через </w:t>
      </w:r>
      <w:r w:rsidRPr="00B208BA">
        <w:rPr>
          <w:rFonts w:eastAsia="Times New Roman" w:cs="Times New Roman"/>
          <w:b/>
          <w:bCs/>
          <w:i/>
          <w:iCs/>
          <w:color w:val="424242"/>
        </w:rPr>
        <w:t>dbuser</w:t>
      </w:r>
      <w:r w:rsidRPr="00B208BA">
        <w:rPr>
          <w:rFonts w:eastAsia="Times New Roman" w:cs="Times New Roman"/>
          <w:color w:val="424242"/>
        </w:rPr>
        <w:t>, используйте команду </w:t>
      </w:r>
      <w:r w:rsidRPr="00B208BA">
        <w:rPr>
          <w:rFonts w:eastAsia="Times New Roman" w:cs="Times New Roman"/>
          <w:b/>
          <w:bCs/>
          <w:i/>
          <w:iCs/>
          <w:color w:val="424242"/>
        </w:rPr>
        <w:t>exit </w:t>
      </w:r>
      <w:r w:rsidRPr="00B208BA">
        <w:rPr>
          <w:rFonts w:eastAsia="Times New Roman" w:cs="Times New Roman"/>
          <w:color w:val="424242"/>
        </w:rPr>
        <w:t>для выхода из MySQL.</w:t>
      </w:r>
    </w:p>
    <w:p w14:paraId="6DFADE9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10. Установите коннектор MySQL файл .jar:</w:t>
      </w:r>
    </w:p>
    <w:p w14:paraId="4C3A38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mysql-connector-java*</w:t>
      </w:r>
    </w:p>
    <w:p w14:paraId="7088D5D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C811A69"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lastRenderedPageBreak/>
        <w:t>2.2 Настройка репозиториев</w:t>
      </w:r>
    </w:p>
    <w:p w14:paraId="0FDEFE8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настроить репозиторий на РЕД ОС:</w:t>
      </w:r>
    </w:p>
    <w:p w14:paraId="78D7F08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sudo tee &lt;&lt;EOF -a /etc/yum.repos.d/rt.repo</w:t>
      </w:r>
    </w:p>
    <w:p w14:paraId="0F32BF8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[rt]</w:t>
      </w:r>
    </w:p>
    <w:p w14:paraId="28E9CA0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name=rt</w:t>
      </w:r>
    </w:p>
    <w:p w14:paraId="2BF916D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baseurl=https://$YOUR_LOGIN:$YOUR_PASSWORD@repo.data.rt.ru/repository/rt.datalake_distr3.0.0_rpm_stable/</w:t>
      </w:r>
    </w:p>
    <w:p w14:paraId="0DECE4F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enabled=1</w:t>
      </w:r>
    </w:p>
    <w:p w14:paraId="54194C9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gpgcheck=0</w:t>
      </w:r>
    </w:p>
    <w:p w14:paraId="699C542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EOF</w:t>
      </w:r>
    </w:p>
    <w:p w14:paraId="2D54924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07CF6F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настроить репозиторий на Ubuntu:</w:t>
      </w:r>
    </w:p>
    <w:p w14:paraId="751BA35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vi /etc/apt/sources.list</w:t>
      </w:r>
    </w:p>
    <w:p w14:paraId="40564E9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4A11FF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добавить строку</w:t>
      </w:r>
    </w:p>
    <w:p w14:paraId="2F763E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deb [trusted=yes] https://$YOUR_LOGIN:$YOUR_PASSWORD@repo.data.rt.ru/repository/rt.datalake_distr3.3.0_deb_stable/ focal main</w:t>
      </w:r>
    </w:p>
    <w:p w14:paraId="663B46D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0B199CC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выполнить команду</w:t>
      </w:r>
    </w:p>
    <w:p w14:paraId="70A0E6C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apt-get update</w:t>
      </w:r>
    </w:p>
    <w:p w14:paraId="67C2EBC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BDC6964"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2.3 Выбор типа развёртывания</w:t>
      </w:r>
    </w:p>
    <w:p w14:paraId="11C4065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Можно развернуть </w:t>
      </w:r>
      <w:r w:rsidRPr="00B208BA">
        <w:rPr>
          <w:rFonts w:eastAsia="Times New Roman" w:cs="Times New Roman"/>
          <w:b/>
          <w:bCs/>
          <w:color w:val="424242"/>
        </w:rPr>
        <w:t>Hadoop</w:t>
      </w:r>
      <w:r w:rsidRPr="00B208BA">
        <w:rPr>
          <w:rFonts w:eastAsia="Times New Roman" w:cs="Times New Roman"/>
          <w:color w:val="424242"/>
        </w:rPr>
        <w:t> на одном хосте, но лучше использовать как минимум четыре хоста: один master-хост и три slave-хоста.</w:t>
      </w:r>
    </w:p>
    <w:p w14:paraId="2833BF06"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2.4 Сбор информации</w:t>
      </w:r>
    </w:p>
    <w:p w14:paraId="6434225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развернуть </w:t>
      </w:r>
      <w:r w:rsidRPr="00B208BA">
        <w:rPr>
          <w:rFonts w:eastAsia="Times New Roman" w:cs="Times New Roman"/>
          <w:b/>
          <w:bCs/>
          <w:color w:val="424242"/>
        </w:rPr>
        <w:t>Hadoop</w:t>
      </w:r>
      <w:r w:rsidRPr="00B208BA">
        <w:rPr>
          <w:rFonts w:eastAsia="Times New Roman" w:cs="Times New Roman"/>
          <w:color w:val="424242"/>
        </w:rPr>
        <w:t>, вам потребуется следующая информация:</w:t>
      </w:r>
    </w:p>
    <w:p w14:paraId="3F1669A7" w14:textId="77777777" w:rsidR="00E9254A" w:rsidRPr="00B208BA" w:rsidRDefault="00E9254A" w:rsidP="00E9254A">
      <w:pPr>
        <w:numPr>
          <w:ilvl w:val="0"/>
          <w:numId w:val="130"/>
        </w:numPr>
        <w:ind w:left="540"/>
        <w:rPr>
          <w:rFonts w:eastAsia="Times New Roman" w:cs="Times New Roman"/>
          <w:color w:val="424242"/>
        </w:rPr>
      </w:pPr>
      <w:r w:rsidRPr="00B208BA">
        <w:rPr>
          <w:rFonts w:eastAsia="Times New Roman" w:cs="Times New Roman"/>
          <w:color w:val="424242"/>
        </w:rPr>
        <w:t>Полное доменное имя (FQDN) для каждого хоста в вашей системе и компоненты, которые вы хотите установить на каждом хосте. Вы можете использовать команду для проверки полного доменного имени:</w:t>
      </w:r>
    </w:p>
    <w:p w14:paraId="59E003C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hostname -f</w:t>
      </w:r>
    </w:p>
    <w:p w14:paraId="01FE00E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874567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7225B27A" w14:textId="77777777" w:rsidR="00E9254A" w:rsidRPr="00B208BA" w:rsidRDefault="00E9254A" w:rsidP="00E9254A">
      <w:pPr>
        <w:numPr>
          <w:ilvl w:val="0"/>
          <w:numId w:val="131"/>
        </w:numPr>
        <w:ind w:left="540"/>
        <w:rPr>
          <w:rFonts w:eastAsia="Times New Roman" w:cs="Times New Roman"/>
          <w:color w:val="424242"/>
        </w:rPr>
      </w:pPr>
      <w:r w:rsidRPr="00B208BA">
        <w:rPr>
          <w:rFonts w:eastAsia="Times New Roman" w:cs="Times New Roman"/>
          <w:color w:val="424242"/>
        </w:rPr>
        <w:t>Если вы устанавливаете </w:t>
      </w:r>
      <w:r w:rsidRPr="00B208BA">
        <w:rPr>
          <w:rFonts w:eastAsia="Times New Roman" w:cs="Times New Roman"/>
          <w:b/>
          <w:bCs/>
          <w:color w:val="424242"/>
        </w:rPr>
        <w:t>Hive</w:t>
      </w:r>
      <w:r w:rsidRPr="00B208BA">
        <w:rPr>
          <w:rFonts w:eastAsia="Times New Roman" w:cs="Times New Roman"/>
          <w:color w:val="424242"/>
        </w:rPr>
        <w:t>, вам потребуется имя хоста, имя базы данных, имя пользователя и пароль для экземпляра репозитория.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0D83E982"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B3CD957"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586A9FDE" w14:textId="77777777" w:rsidR="00E9254A" w:rsidRPr="00B208BA" w:rsidRDefault="00E9254A" w:rsidP="009705D2">
            <w:pPr>
              <w:rPr>
                <w:rFonts w:eastAsia="Times New Roman" w:cs="Times New Roman"/>
              </w:rPr>
            </w:pPr>
            <w:r w:rsidRPr="00B208BA">
              <w:rPr>
                <w:rFonts w:eastAsia="Times New Roman" w:cs="Times New Roman"/>
              </w:rPr>
              <w:t>Если вы используете существующий экземпляр, </w:t>
            </w:r>
            <w:r w:rsidRPr="00B208BA">
              <w:rPr>
                <w:rFonts w:eastAsia="Times New Roman" w:cs="Times New Roman"/>
                <w:b/>
                <w:bCs/>
                <w:i/>
                <w:iCs/>
              </w:rPr>
              <w:t>dbuser</w:t>
            </w:r>
            <w:r w:rsidRPr="00B208BA">
              <w:rPr>
                <w:rFonts w:eastAsia="Times New Roman" w:cs="Times New Roman"/>
              </w:rPr>
              <w:t>, который вы создаёте для </w:t>
            </w:r>
            <w:r w:rsidRPr="00B208BA">
              <w:rPr>
                <w:rFonts w:eastAsia="Times New Roman" w:cs="Times New Roman"/>
                <w:b/>
                <w:bCs/>
              </w:rPr>
              <w:t>Hadoop</w:t>
            </w:r>
            <w:r w:rsidRPr="00B208BA">
              <w:rPr>
                <w:rFonts w:eastAsia="Times New Roman" w:cs="Times New Roman"/>
              </w:rPr>
              <w:t> должен получить все привилегии для этого экземпляра.</w:t>
            </w:r>
          </w:p>
        </w:tc>
      </w:tr>
    </w:tbl>
    <w:p w14:paraId="18A1DC3F"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2.5 Подготовка окружения</w:t>
      </w:r>
    </w:p>
    <w:p w14:paraId="148B235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развёртывания экземпляра </w:t>
      </w:r>
      <w:r w:rsidRPr="00B208BA">
        <w:rPr>
          <w:rFonts w:eastAsia="Times New Roman" w:cs="Times New Roman"/>
          <w:b/>
          <w:bCs/>
          <w:color w:val="424242"/>
        </w:rPr>
        <w:t>Hadoop</w:t>
      </w:r>
      <w:r w:rsidRPr="00B208BA">
        <w:rPr>
          <w:rFonts w:eastAsia="Times New Roman" w:cs="Times New Roman"/>
          <w:color w:val="424242"/>
        </w:rPr>
        <w:t> необходимо подготовить среду развёртывания, как представлено ниже в разделе.</w:t>
      </w:r>
    </w:p>
    <w:p w14:paraId="38D6D0BD"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lastRenderedPageBreak/>
        <w:t>2.5.1 Включение NTP на вашем кластере</w:t>
      </w:r>
    </w:p>
    <w:p w14:paraId="2412B53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Часы всех узлов в вашем кластере должны быть синхронизированы. Если ваша система не имеет доступа к Интернету, вам нужно настроить главный узел в качестве x-сервера NTP для достижения этой синхронизации.</w:t>
      </w:r>
    </w:p>
    <w:p w14:paraId="7CBF78B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Используйте следующие инструкции для включения NTP для вашего кластера:</w:t>
      </w:r>
    </w:p>
    <w:p w14:paraId="5886EDF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1. Настройте NTP-клиентов, выполнив следующую команду на каждом узле в кластере:</w:t>
      </w:r>
    </w:p>
    <w:p w14:paraId="4B64866E" w14:textId="77777777" w:rsidR="00E9254A" w:rsidRPr="00B208BA" w:rsidRDefault="00E9254A" w:rsidP="00E9254A">
      <w:pPr>
        <w:numPr>
          <w:ilvl w:val="0"/>
          <w:numId w:val="132"/>
        </w:numPr>
        <w:ind w:left="540"/>
        <w:rPr>
          <w:rFonts w:eastAsia="Times New Roman" w:cs="Times New Roman"/>
          <w:color w:val="424242"/>
        </w:rPr>
      </w:pPr>
      <w:r w:rsidRPr="00B208BA">
        <w:rPr>
          <w:rFonts w:eastAsia="Times New Roman" w:cs="Times New Roman"/>
          <w:color w:val="424242"/>
        </w:rPr>
        <w:t>Для РЕД ОС:</w:t>
      </w:r>
    </w:p>
    <w:p w14:paraId="6A861867" w14:textId="77777777" w:rsidR="00E9254A" w:rsidRPr="00B208BA" w:rsidRDefault="00E9254A" w:rsidP="00E9254A">
      <w:pPr>
        <w:numPr>
          <w:ilvl w:val="1"/>
          <w:numId w:val="132"/>
        </w:numPr>
        <w:ind w:left="1260"/>
        <w:rPr>
          <w:rFonts w:eastAsia="Times New Roman" w:cs="Times New Roman"/>
          <w:color w:val="424242"/>
        </w:rPr>
      </w:pPr>
      <w:r w:rsidRPr="00B208BA">
        <w:rPr>
          <w:rFonts w:eastAsia="Times New Roman" w:cs="Times New Roman"/>
          <w:color w:val="424242"/>
        </w:rPr>
        <w:t>Настройте клиентов NTP:</w:t>
      </w:r>
    </w:p>
    <w:p w14:paraId="35631D9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ntp</w:t>
      </w:r>
    </w:p>
    <w:p w14:paraId="3672A1C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6B49E5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3A2C3E89" w14:textId="77777777" w:rsidR="00E9254A" w:rsidRPr="00B208BA" w:rsidRDefault="00E9254A" w:rsidP="00E9254A">
      <w:pPr>
        <w:numPr>
          <w:ilvl w:val="0"/>
          <w:numId w:val="133"/>
        </w:numPr>
        <w:ind w:left="540"/>
        <w:rPr>
          <w:rFonts w:eastAsia="Times New Roman" w:cs="Times New Roman"/>
          <w:color w:val="424242"/>
        </w:rPr>
      </w:pPr>
      <w:r w:rsidRPr="00B208BA">
        <w:rPr>
          <w:rFonts w:eastAsia="Times New Roman" w:cs="Times New Roman"/>
          <w:color w:val="424242"/>
        </w:rPr>
        <w:t>Включите услугу:</w:t>
      </w:r>
    </w:p>
    <w:p w14:paraId="4E67E5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systemctl enable ntpd</w:t>
      </w:r>
    </w:p>
    <w:p w14:paraId="02CB61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F71821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5097FAC1" w14:textId="77777777" w:rsidR="00E9254A" w:rsidRPr="00B208BA" w:rsidRDefault="00E9254A" w:rsidP="00E9254A">
      <w:pPr>
        <w:numPr>
          <w:ilvl w:val="0"/>
          <w:numId w:val="134"/>
        </w:numPr>
        <w:ind w:left="540"/>
        <w:rPr>
          <w:rFonts w:eastAsia="Times New Roman" w:cs="Times New Roman"/>
          <w:color w:val="424242"/>
        </w:rPr>
      </w:pPr>
      <w:r w:rsidRPr="00B208BA">
        <w:rPr>
          <w:rFonts w:eastAsia="Times New Roman" w:cs="Times New Roman"/>
          <w:color w:val="424242"/>
        </w:rPr>
        <w:t>Запустите NTPD:</w:t>
      </w:r>
    </w:p>
    <w:p w14:paraId="717BA58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systemctl start ntpd</w:t>
      </w:r>
    </w:p>
    <w:p w14:paraId="2F8985E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9E2DDB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Включите службу, выполнив следующую команду на каждом узле в кластере:</w:t>
      </w:r>
    </w:p>
    <w:p w14:paraId="1F6167F1" w14:textId="77777777" w:rsidR="00E9254A" w:rsidRPr="00B208BA" w:rsidRDefault="00E9254A" w:rsidP="00E9254A">
      <w:pPr>
        <w:numPr>
          <w:ilvl w:val="0"/>
          <w:numId w:val="135"/>
        </w:numPr>
        <w:ind w:left="540"/>
        <w:rPr>
          <w:rFonts w:eastAsia="Times New Roman" w:cs="Times New Roman"/>
          <w:color w:val="424242"/>
        </w:rPr>
      </w:pPr>
      <w:r w:rsidRPr="00B208BA">
        <w:rPr>
          <w:rFonts w:eastAsia="Times New Roman" w:cs="Times New Roman"/>
          <w:color w:val="424242"/>
        </w:rPr>
        <w:t>Для РЕД ОС:</w:t>
      </w:r>
    </w:p>
    <w:p w14:paraId="76DD389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chkconfig ntpd on</w:t>
      </w:r>
    </w:p>
    <w:p w14:paraId="1FD070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A6BD26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Запустите NTP. Выполните следующую команду на всех узлах вашего кластера:</w:t>
      </w:r>
    </w:p>
    <w:p w14:paraId="35737669" w14:textId="77777777" w:rsidR="00E9254A" w:rsidRPr="00B208BA" w:rsidRDefault="00E9254A" w:rsidP="00E9254A">
      <w:pPr>
        <w:numPr>
          <w:ilvl w:val="0"/>
          <w:numId w:val="136"/>
        </w:numPr>
        <w:ind w:left="540"/>
        <w:rPr>
          <w:rFonts w:eastAsia="Times New Roman" w:cs="Times New Roman"/>
          <w:color w:val="424242"/>
        </w:rPr>
      </w:pPr>
      <w:r w:rsidRPr="00B208BA">
        <w:rPr>
          <w:rFonts w:eastAsia="Times New Roman" w:cs="Times New Roman"/>
          <w:color w:val="424242"/>
        </w:rPr>
        <w:t>Для РЕД ОС:</w:t>
      </w:r>
    </w:p>
    <w:p w14:paraId="29926E7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/etc/init.d/ntpd start</w:t>
      </w:r>
    </w:p>
    <w:p w14:paraId="71A3A5C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E1C0DD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Если вы хотите использовать существующий NTP-сервер в качестве х-сервера в вашей среде, завершите следующие шаги:</w:t>
      </w:r>
    </w:p>
    <w:p w14:paraId="054B3099" w14:textId="77777777" w:rsidR="00E9254A" w:rsidRPr="00B208BA" w:rsidRDefault="00E9254A" w:rsidP="00E9254A">
      <w:pPr>
        <w:numPr>
          <w:ilvl w:val="0"/>
          <w:numId w:val="137"/>
        </w:numPr>
        <w:ind w:left="540"/>
        <w:rPr>
          <w:rFonts w:eastAsia="Times New Roman" w:cs="Times New Roman"/>
          <w:color w:val="424242"/>
        </w:rPr>
      </w:pPr>
      <w:r w:rsidRPr="00B208BA">
        <w:rPr>
          <w:rFonts w:eastAsia="Times New Roman" w:cs="Times New Roman"/>
          <w:color w:val="424242"/>
        </w:rPr>
        <w:t>Настройте файрвол на локальном NTP-сервере для включения входного трафика UDP на порту 123 и замените </w:t>
      </w:r>
      <w:r w:rsidRPr="00B208BA">
        <w:rPr>
          <w:rFonts w:eastAsia="Times New Roman" w:cs="Times New Roman"/>
          <w:b/>
          <w:bCs/>
          <w:i/>
          <w:iCs/>
          <w:color w:val="424242"/>
        </w:rPr>
        <w:t>192.168.1.0/24</w:t>
      </w:r>
      <w:r w:rsidRPr="00B208BA">
        <w:rPr>
          <w:rFonts w:eastAsia="Times New Roman" w:cs="Times New Roman"/>
          <w:color w:val="424242"/>
        </w:rPr>
        <w:t> на IP-адреса в кластере, как показано в следующем примере с использованием хостов RHEL:</w:t>
      </w:r>
    </w:p>
    <w:p w14:paraId="3094020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iptables -A RH-Firewall-1-INPUT -s 192.168.1.0/24 -m state</w:t>
      </w:r>
    </w:p>
    <w:p w14:paraId="391D781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--state NEW -p udp --dport 123 -j ACCEPT</w:t>
      </w:r>
    </w:p>
    <w:p w14:paraId="3A95E0A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2D7502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392A2BC7" w14:textId="77777777" w:rsidR="00E9254A" w:rsidRPr="00B208BA" w:rsidRDefault="00E9254A" w:rsidP="00E9254A">
      <w:pPr>
        <w:numPr>
          <w:ilvl w:val="0"/>
          <w:numId w:val="138"/>
        </w:numPr>
        <w:ind w:left="540"/>
        <w:rPr>
          <w:rFonts w:eastAsia="Times New Roman" w:cs="Times New Roman"/>
          <w:color w:val="424242"/>
        </w:rPr>
      </w:pPr>
      <w:r w:rsidRPr="00B208BA">
        <w:rPr>
          <w:rFonts w:eastAsia="Times New Roman" w:cs="Times New Roman"/>
          <w:color w:val="424242"/>
        </w:rPr>
        <w:t>Сохраните и перезапустите </w:t>
      </w:r>
      <w:r w:rsidRPr="00B208BA">
        <w:rPr>
          <w:rFonts w:eastAsia="Times New Roman" w:cs="Times New Roman"/>
          <w:b/>
          <w:bCs/>
          <w:i/>
          <w:iCs/>
          <w:color w:val="424242"/>
        </w:rPr>
        <w:t>iptables</w:t>
      </w:r>
      <w:r w:rsidRPr="00B208BA">
        <w:rPr>
          <w:rFonts w:eastAsia="Times New Roman" w:cs="Times New Roman"/>
          <w:color w:val="424242"/>
        </w:rPr>
        <w:t>. Выполните следующую команду на всех узлах вашего кластера:</w:t>
      </w:r>
    </w:p>
    <w:p w14:paraId="21DE3BB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service iptables save</w:t>
      </w:r>
    </w:p>
    <w:p w14:paraId="65A503A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service iptables restart</w:t>
      </w:r>
    </w:p>
    <w:p w14:paraId="068A6F1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7D4B9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06DD0572" w14:textId="77777777" w:rsidR="00E9254A" w:rsidRPr="00B208BA" w:rsidRDefault="00E9254A" w:rsidP="00E9254A">
      <w:pPr>
        <w:numPr>
          <w:ilvl w:val="0"/>
          <w:numId w:val="139"/>
        </w:numPr>
        <w:ind w:left="540"/>
        <w:rPr>
          <w:rFonts w:eastAsia="Times New Roman" w:cs="Times New Roman"/>
          <w:color w:val="424242"/>
        </w:rPr>
      </w:pPr>
      <w:r w:rsidRPr="00B208BA">
        <w:rPr>
          <w:rFonts w:eastAsia="Times New Roman" w:cs="Times New Roman"/>
          <w:color w:val="424242"/>
        </w:rPr>
        <w:t>Наконец, настройте клиенты на использование локального NTP-сервера. Отредактируйте файл </w:t>
      </w:r>
      <w:r w:rsidRPr="00B208BA">
        <w:rPr>
          <w:rFonts w:eastAsia="Times New Roman" w:cs="Times New Roman"/>
          <w:b/>
          <w:bCs/>
          <w:i/>
          <w:iCs/>
          <w:color w:val="424242"/>
        </w:rPr>
        <w:t>/etc/ntp.conf</w:t>
      </w:r>
      <w:r w:rsidRPr="00B208BA">
        <w:rPr>
          <w:rFonts w:eastAsia="Times New Roman" w:cs="Times New Roman"/>
          <w:color w:val="424242"/>
        </w:rPr>
        <w:t> и добавьте следующую строку:</w:t>
      </w:r>
    </w:p>
    <w:p w14:paraId="6826A4C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server $LOCAL_SERVER_IP OR HOSTNAM</w:t>
      </w:r>
    </w:p>
    <w:p w14:paraId="2D8B5EC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6BEAF09"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2.5.2 Отключение SELinux</w:t>
      </w:r>
    </w:p>
    <w:p w14:paraId="6C4DCA7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Функция Security-Enhanced (SE) Linux должна быть отключена во время процесса установки.</w:t>
      </w:r>
    </w:p>
    <w:p w14:paraId="7F5CAA57"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lastRenderedPageBreak/>
        <w:t>1. Проверьте состояние SELinux. На всех хост-машинах выполните следующую команду:</w:t>
      </w:r>
    </w:p>
    <w:p w14:paraId="20FFC28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getenforce</w:t>
      </w:r>
    </w:p>
    <w:p w14:paraId="0ED625F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87BFAD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Если команда возвращает «</w:t>
      </w:r>
      <w:r w:rsidRPr="00B208BA">
        <w:rPr>
          <w:rFonts w:eastAsia="Times New Roman" w:cs="Times New Roman"/>
          <w:b/>
          <w:bCs/>
          <w:i/>
          <w:iCs/>
          <w:color w:val="424242"/>
        </w:rPr>
        <w:t>disabled</w:t>
      </w:r>
      <w:r w:rsidRPr="00B208BA">
        <w:rPr>
          <w:rFonts w:eastAsia="Times New Roman" w:cs="Times New Roman"/>
          <w:color w:val="424242"/>
        </w:rPr>
        <w:t>» или «</w:t>
      </w:r>
      <w:r w:rsidRPr="00B208BA">
        <w:rPr>
          <w:rFonts w:eastAsia="Times New Roman" w:cs="Times New Roman"/>
          <w:b/>
          <w:bCs/>
          <w:i/>
          <w:iCs/>
          <w:color w:val="424242"/>
        </w:rPr>
        <w:t>permissive</w:t>
      </w:r>
      <w:r w:rsidRPr="00B208BA">
        <w:rPr>
          <w:rFonts w:eastAsia="Times New Roman" w:cs="Times New Roman"/>
          <w:color w:val="424242"/>
        </w:rPr>
        <w:t>» в качестве ответа, дальнейшие действия не выполняются. Если результат «</w:t>
      </w:r>
      <w:r w:rsidRPr="00B208BA">
        <w:rPr>
          <w:rFonts w:eastAsia="Times New Roman" w:cs="Times New Roman"/>
          <w:b/>
          <w:bCs/>
          <w:i/>
          <w:iCs/>
          <w:color w:val="424242"/>
        </w:rPr>
        <w:t>enabled</w:t>
      </w:r>
      <w:r w:rsidRPr="00B208BA">
        <w:rPr>
          <w:rFonts w:eastAsia="Times New Roman" w:cs="Times New Roman"/>
          <w:color w:val="424242"/>
        </w:rPr>
        <w:t>», перейдите к следующему шагу.</w:t>
      </w:r>
    </w:p>
    <w:p w14:paraId="57527F6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Отключите SELinux временно для каждого сеанса или навсегда:</w:t>
      </w:r>
    </w:p>
    <w:p w14:paraId="12EDFA25" w14:textId="77777777" w:rsidR="00E9254A" w:rsidRPr="00B208BA" w:rsidRDefault="00E9254A" w:rsidP="00E9254A">
      <w:pPr>
        <w:numPr>
          <w:ilvl w:val="0"/>
          <w:numId w:val="140"/>
        </w:numPr>
        <w:ind w:left="540"/>
        <w:rPr>
          <w:rFonts w:eastAsia="Times New Roman" w:cs="Times New Roman"/>
          <w:color w:val="424242"/>
        </w:rPr>
      </w:pPr>
      <w:r w:rsidRPr="00B208BA">
        <w:rPr>
          <w:rFonts w:eastAsia="Times New Roman" w:cs="Times New Roman"/>
          <w:color w:val="424242"/>
        </w:rPr>
        <w:t>Временно отключите SELinux, выполнив следующую команду:</w:t>
      </w:r>
    </w:p>
    <w:p w14:paraId="4EA2169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setenforce 0</w:t>
      </w:r>
    </w:p>
    <w:p w14:paraId="3B4A4F3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CCDC41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6CE7F799" w14:textId="77777777" w:rsidR="00E9254A" w:rsidRPr="00B208BA" w:rsidRDefault="00E9254A" w:rsidP="00E9254A">
      <w:pPr>
        <w:numPr>
          <w:ilvl w:val="0"/>
          <w:numId w:val="141"/>
        </w:numPr>
        <w:ind w:left="540"/>
        <w:rPr>
          <w:rFonts w:eastAsia="Times New Roman" w:cs="Times New Roman"/>
          <w:color w:val="424242"/>
        </w:rPr>
      </w:pPr>
      <w:r w:rsidRPr="00B208BA">
        <w:rPr>
          <w:rFonts w:eastAsia="Times New Roman" w:cs="Times New Roman"/>
          <w:color w:val="424242"/>
        </w:rPr>
        <w:t>Чтобы навсегда отключить SELinux, необходимо в файле </w:t>
      </w:r>
      <w:r w:rsidRPr="00B208BA">
        <w:rPr>
          <w:rFonts w:eastAsia="Times New Roman" w:cs="Times New Roman"/>
          <w:b/>
          <w:bCs/>
          <w:i/>
          <w:iCs/>
          <w:color w:val="424242"/>
        </w:rPr>
        <w:t>/etc/sysconfig/selinux</w:t>
      </w:r>
      <w:r w:rsidRPr="00B208BA">
        <w:rPr>
          <w:rFonts w:eastAsia="Times New Roman" w:cs="Times New Roman"/>
          <w:color w:val="424242"/>
        </w:rPr>
        <w:t> изменить значение поля SELinux на «</w:t>
      </w:r>
      <w:r w:rsidRPr="00B208BA">
        <w:rPr>
          <w:rFonts w:eastAsia="Times New Roman" w:cs="Times New Roman"/>
          <w:b/>
          <w:bCs/>
          <w:i/>
          <w:iCs/>
          <w:color w:val="424242"/>
        </w:rPr>
        <w:t>disabled</w:t>
      </w:r>
      <w:r w:rsidRPr="00B208BA">
        <w:rPr>
          <w:rFonts w:eastAsia="Times New Roman" w:cs="Times New Roman"/>
          <w:color w:val="424242"/>
        </w:rPr>
        <w:t>» или «</w:t>
      </w:r>
      <w:r w:rsidRPr="00B208BA">
        <w:rPr>
          <w:rFonts w:eastAsia="Times New Roman" w:cs="Times New Roman"/>
          <w:b/>
          <w:bCs/>
          <w:i/>
          <w:iCs/>
          <w:color w:val="424242"/>
        </w:rPr>
        <w:t>permissive</w:t>
      </w:r>
      <w:r w:rsidRPr="00B208BA">
        <w:rPr>
          <w:rFonts w:eastAsia="Times New Roman" w:cs="Times New Roman"/>
          <w:color w:val="424242"/>
        </w:rPr>
        <w:t>». Перезагрузите вашу систему.</w:t>
      </w:r>
    </w:p>
    <w:p w14:paraId="1A129B99"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2.5.3 Отключение IPTables</w:t>
      </w:r>
    </w:p>
    <w:p w14:paraId="56E80F8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Поскольку определённые порты должны быть открыты и доступны во время установки, вы должны временно отключить </w:t>
      </w:r>
      <w:r w:rsidRPr="00B208BA">
        <w:rPr>
          <w:rFonts w:eastAsia="Times New Roman" w:cs="Times New Roman"/>
          <w:b/>
          <w:bCs/>
          <w:i/>
          <w:iCs/>
          <w:color w:val="424242"/>
        </w:rPr>
        <w:t>iptables</w:t>
      </w:r>
      <w:r w:rsidRPr="00B208BA">
        <w:rPr>
          <w:rFonts w:eastAsia="Times New Roman" w:cs="Times New Roman"/>
          <w:color w:val="424242"/>
        </w:rPr>
        <w:t>. Если протоколы безопасности при вашей установке не позволяют отключить </w:t>
      </w:r>
      <w:r w:rsidRPr="00B208BA">
        <w:rPr>
          <w:rFonts w:eastAsia="Times New Roman" w:cs="Times New Roman"/>
          <w:b/>
          <w:bCs/>
          <w:i/>
          <w:iCs/>
          <w:color w:val="424242"/>
        </w:rPr>
        <w:t>iptables</w:t>
      </w:r>
      <w:r w:rsidRPr="00B208BA">
        <w:rPr>
          <w:rFonts w:eastAsia="Times New Roman" w:cs="Times New Roman"/>
          <w:color w:val="424242"/>
        </w:rPr>
        <w:t>, вы можете продолжить с ними, если все соответствующие порты открыты и доступны; в противном случае установка кластера завершится неудачно.</w:t>
      </w:r>
    </w:p>
    <w:p w14:paraId="1FA88ACE" w14:textId="77777777" w:rsidR="00E9254A" w:rsidRPr="00B208BA" w:rsidRDefault="00E9254A" w:rsidP="00E9254A">
      <w:pPr>
        <w:numPr>
          <w:ilvl w:val="0"/>
          <w:numId w:val="142"/>
        </w:numPr>
        <w:ind w:left="540"/>
        <w:rPr>
          <w:rFonts w:eastAsia="Times New Roman" w:cs="Times New Roman"/>
          <w:color w:val="424242"/>
        </w:rPr>
      </w:pPr>
      <w:r w:rsidRPr="00B208BA">
        <w:rPr>
          <w:rFonts w:eastAsia="Times New Roman" w:cs="Times New Roman"/>
          <w:color w:val="424242"/>
        </w:rPr>
        <w:t>На хост-машинах РЕД ОС.</w:t>
      </w:r>
    </w:p>
    <w:p w14:paraId="1FE1D5BB" w14:textId="77777777" w:rsidR="00E9254A" w:rsidRPr="00B208BA" w:rsidRDefault="00E9254A" w:rsidP="00E9254A">
      <w:pPr>
        <w:numPr>
          <w:ilvl w:val="0"/>
          <w:numId w:val="142"/>
        </w:numPr>
        <w:spacing w:beforeAutospacing="1" w:afterAutospacing="1"/>
        <w:ind w:left="540"/>
        <w:rPr>
          <w:rFonts w:eastAsia="Times New Roman" w:cs="Times New Roman"/>
          <w:color w:val="424242"/>
        </w:rPr>
      </w:pPr>
      <w:r w:rsidRPr="00B208BA">
        <w:rPr>
          <w:rFonts w:eastAsia="Times New Roman" w:cs="Times New Roman"/>
          <w:color w:val="424242"/>
        </w:rPr>
        <w:t>выполните следующие команды для отключения </w:t>
      </w:r>
      <w:r w:rsidRPr="00B208BA">
        <w:rPr>
          <w:rFonts w:eastAsia="Times New Roman" w:cs="Times New Roman"/>
          <w:b/>
          <w:bCs/>
          <w:i/>
          <w:iCs/>
          <w:color w:val="424242"/>
        </w:rPr>
        <w:t>firewalld</w:t>
      </w:r>
      <w:r w:rsidRPr="00B208BA">
        <w:rPr>
          <w:rFonts w:eastAsia="Times New Roman" w:cs="Times New Roman"/>
          <w:color w:val="424242"/>
        </w:rPr>
        <w:t>:</w:t>
      </w:r>
    </w:p>
    <w:p w14:paraId="35D1390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systemctl stop firewalld</w:t>
      </w:r>
    </w:p>
    <w:p w14:paraId="3686AAE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systemctl mask firewalld</w:t>
      </w:r>
    </w:p>
    <w:p w14:paraId="6757FB9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55BEA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Перезапустите </w:t>
      </w:r>
      <w:r w:rsidRPr="00B208BA">
        <w:rPr>
          <w:rFonts w:eastAsia="Times New Roman" w:cs="Times New Roman"/>
          <w:b/>
          <w:bCs/>
          <w:i/>
          <w:iCs/>
          <w:color w:val="424242"/>
        </w:rPr>
        <w:t>firewalld </w:t>
      </w:r>
      <w:r w:rsidRPr="00B208BA">
        <w:rPr>
          <w:rFonts w:eastAsia="Times New Roman" w:cs="Times New Roman"/>
          <w:color w:val="424242"/>
        </w:rPr>
        <w:t>после завершения настройки.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5B67EBAC"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22433358"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071568F3" w14:textId="77777777" w:rsidR="00E9254A" w:rsidRPr="00B208BA" w:rsidRDefault="00E9254A" w:rsidP="009705D2">
            <w:pPr>
              <w:rPr>
                <w:rFonts w:eastAsia="Times New Roman" w:cs="Times New Roman"/>
              </w:rPr>
            </w:pPr>
            <w:r w:rsidRPr="00B208BA">
              <w:rPr>
                <w:rFonts w:eastAsia="Times New Roman" w:cs="Times New Roman"/>
              </w:rPr>
              <w:t>Если оставить </w:t>
            </w:r>
            <w:r w:rsidRPr="00B208BA">
              <w:rPr>
                <w:rFonts w:eastAsia="Times New Roman" w:cs="Times New Roman"/>
                <w:b/>
                <w:bCs/>
                <w:i/>
                <w:iCs/>
              </w:rPr>
              <w:t>iptables </w:t>
            </w:r>
            <w:r w:rsidRPr="00B208BA">
              <w:rPr>
                <w:rFonts w:eastAsia="Times New Roman" w:cs="Times New Roman"/>
              </w:rPr>
              <w:t>включённым и не настроить необходимые порты, установка кластера завершится неудачно.</w:t>
            </w:r>
          </w:p>
        </w:tc>
      </w:tr>
    </w:tbl>
    <w:p w14:paraId="3CC90492"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2.6 Определение параметров среды</w:t>
      </w:r>
    </w:p>
    <w:p w14:paraId="06C11B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должны настроить определённых пользователей и каталоги для вашей установки </w:t>
      </w:r>
      <w:r w:rsidRPr="00B208BA">
        <w:rPr>
          <w:rFonts w:eastAsia="Times New Roman" w:cs="Times New Roman"/>
          <w:b/>
          <w:bCs/>
          <w:color w:val="424242"/>
        </w:rPr>
        <w:t>Hadoop</w:t>
      </w:r>
      <w:r w:rsidRPr="00B208BA">
        <w:rPr>
          <w:rFonts w:eastAsia="Times New Roman" w:cs="Times New Roman"/>
          <w:color w:val="424242"/>
        </w:rPr>
        <w:t>, используя следующие инструкции:</w:t>
      </w:r>
    </w:p>
    <w:p w14:paraId="39534064"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1. Определите каталоги.</w:t>
      </w:r>
    </w:p>
    <w:p w14:paraId="49D9FE6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 следующей таблице описаны каталоги, необходимые для установки, настройки, хранения данных, идентификаторов процессов и информации журнала на основе служб </w:t>
      </w:r>
      <w:r w:rsidRPr="00B208BA">
        <w:rPr>
          <w:rFonts w:eastAsia="Times New Roman" w:cs="Times New Roman"/>
          <w:b/>
          <w:bCs/>
          <w:color w:val="424242"/>
        </w:rPr>
        <w:t>Hadoop</w:t>
      </w:r>
      <w:r w:rsidRPr="00B208BA">
        <w:rPr>
          <w:rFonts w:eastAsia="Times New Roman" w:cs="Times New Roman"/>
          <w:color w:val="424242"/>
        </w:rPr>
        <w:t>, которые вы планируете установить. Используйте эту таблицу, чтобы определить, что вы собираетесь использовать для настройки вашей среды.</w:t>
      </w:r>
    </w:p>
    <w:p w14:paraId="4B020A4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4— Каталоги, необходимые для установки Core Hadoop</w:t>
      </w:r>
    </w:p>
    <w:tbl>
      <w:tblPr>
        <w:tblW w:w="0" w:type="auto"/>
        <w:shd w:val="clear" w:color="auto" w:fill="FFFFFF"/>
        <w:tblCellMar>
          <w:left w:w="0" w:type="dxa"/>
          <w:right w:w="0" w:type="dxa"/>
        </w:tblCellMar>
        <w:tblLook w:val="04A0" w:firstRow="1" w:lastRow="0" w:firstColumn="1" w:lastColumn="0" w:noHBand="0" w:noVBand="1"/>
      </w:tblPr>
      <w:tblGrid>
        <w:gridCol w:w="1422"/>
        <w:gridCol w:w="3103"/>
        <w:gridCol w:w="4809"/>
      </w:tblGrid>
      <w:tr w:rsidR="00E9254A" w:rsidRPr="00B208BA" w14:paraId="3A233579" w14:textId="77777777" w:rsidTr="009705D2">
        <w:trPr>
          <w:trHeight w:val="454"/>
          <w:tblHeader/>
        </w:trPr>
        <w:tc>
          <w:tcPr>
            <w:tcW w:w="1686"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2851944C"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lastRenderedPageBreak/>
              <w:t>Сервис Hadoop</w:t>
            </w:r>
          </w:p>
        </w:tc>
        <w:tc>
          <w:tcPr>
            <w:tcW w:w="2498"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5CB2F229"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Параметры</w:t>
            </w:r>
          </w:p>
        </w:tc>
        <w:tc>
          <w:tcPr>
            <w:tcW w:w="5160"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580104D5"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745A666A"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C7317B" w14:textId="77777777" w:rsidR="00E9254A" w:rsidRPr="00B208BA" w:rsidRDefault="00E9254A" w:rsidP="009705D2">
            <w:pPr>
              <w:rPr>
                <w:rFonts w:eastAsia="Times New Roman" w:cs="Times New Roman"/>
              </w:rPr>
            </w:pPr>
            <w:r w:rsidRPr="00B208BA">
              <w:rPr>
                <w:rFonts w:eastAsia="Times New Roman" w:cs="Times New Roman"/>
              </w:rPr>
              <w:t>HDFS</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BC2234F" w14:textId="77777777" w:rsidR="00E9254A" w:rsidRPr="00B208BA" w:rsidRDefault="00E9254A" w:rsidP="009705D2">
            <w:pPr>
              <w:rPr>
                <w:rFonts w:eastAsia="Times New Roman" w:cs="Times New Roman"/>
              </w:rPr>
            </w:pPr>
            <w:r w:rsidRPr="00B208BA">
              <w:rPr>
                <w:rFonts w:eastAsia="Times New Roman" w:cs="Times New Roman"/>
                <w:b/>
                <w:bCs/>
                <w:i/>
                <w:iCs/>
              </w:rPr>
              <w:t>DFS_NAME_DIR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D16FA2" w14:textId="77777777" w:rsidR="00E9254A" w:rsidRPr="00B208BA" w:rsidRDefault="00E9254A" w:rsidP="009705D2">
            <w:pPr>
              <w:jc w:val="both"/>
              <w:rPr>
                <w:rFonts w:eastAsia="Times New Roman" w:cs="Times New Roman"/>
              </w:rPr>
            </w:pPr>
            <w:r w:rsidRPr="00B208BA">
              <w:rPr>
                <w:rFonts w:eastAsia="Times New Roman" w:cs="Times New Roman"/>
              </w:rPr>
              <w:t>Разделённый пробелами список каталогов, в которых NameNode должен хранить образ файловой системы.</w:t>
            </w:r>
          </w:p>
          <w:p w14:paraId="7AB45CD6"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/grid/hadoop/hdfs/nn /grid1/hadoop/hdfs/nn</w:t>
            </w:r>
            <w:r w:rsidRPr="00B208BA">
              <w:rPr>
                <w:rFonts w:eastAsia="Times New Roman" w:cs="Times New Roman"/>
              </w:rPr>
              <w:t>.</w:t>
            </w:r>
          </w:p>
        </w:tc>
      </w:tr>
      <w:tr w:rsidR="00E9254A" w:rsidRPr="00B208BA" w14:paraId="529B5CFE"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17E745" w14:textId="77777777" w:rsidR="00E9254A" w:rsidRPr="00B208BA" w:rsidRDefault="00E9254A" w:rsidP="009705D2">
            <w:pPr>
              <w:rPr>
                <w:rFonts w:eastAsia="Times New Roman" w:cs="Times New Roman"/>
              </w:rPr>
            </w:pPr>
            <w:r w:rsidRPr="00B208BA">
              <w:rPr>
                <w:rFonts w:eastAsia="Times New Roman" w:cs="Times New Roman"/>
              </w:rPr>
              <w:t>HDFS</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101828" w14:textId="77777777" w:rsidR="00E9254A" w:rsidRPr="00B208BA" w:rsidRDefault="00E9254A" w:rsidP="009705D2">
            <w:pPr>
              <w:rPr>
                <w:rFonts w:eastAsia="Times New Roman" w:cs="Times New Roman"/>
              </w:rPr>
            </w:pPr>
            <w:r w:rsidRPr="00B208BA">
              <w:rPr>
                <w:rFonts w:eastAsia="Times New Roman" w:cs="Times New Roman"/>
                <w:b/>
                <w:bCs/>
                <w:i/>
                <w:iCs/>
              </w:rPr>
              <w:t>DFS_DATA_DIR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7BAB6B" w14:textId="77777777" w:rsidR="00E9254A" w:rsidRPr="00B208BA" w:rsidRDefault="00E9254A" w:rsidP="009705D2">
            <w:pPr>
              <w:jc w:val="both"/>
              <w:rPr>
                <w:rFonts w:eastAsia="Times New Roman" w:cs="Times New Roman"/>
              </w:rPr>
            </w:pPr>
            <w:r w:rsidRPr="00B208BA">
              <w:rPr>
                <w:rFonts w:eastAsia="Times New Roman" w:cs="Times New Roman"/>
              </w:rPr>
              <w:t>Разделённый пробелами список каталогов, в которых DataNodes должен хранить блоки.</w:t>
            </w:r>
          </w:p>
          <w:p w14:paraId="3E6C0F7F"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/grid/hadoop/hdfs/dn /grid1/hadoop/hdfs/dn /grid2/hadoop/hdfs/dn</w:t>
            </w:r>
            <w:r w:rsidRPr="00B208BA">
              <w:rPr>
                <w:rFonts w:eastAsia="Times New Roman" w:cs="Times New Roman"/>
              </w:rPr>
              <w:t>.</w:t>
            </w:r>
          </w:p>
        </w:tc>
      </w:tr>
      <w:tr w:rsidR="00E9254A" w:rsidRPr="00B208BA" w14:paraId="683B2F70"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4B5EA8" w14:textId="77777777" w:rsidR="00E9254A" w:rsidRPr="00B208BA" w:rsidRDefault="00E9254A" w:rsidP="009705D2">
            <w:pPr>
              <w:rPr>
                <w:rFonts w:eastAsia="Times New Roman" w:cs="Times New Roman"/>
              </w:rPr>
            </w:pPr>
            <w:r w:rsidRPr="00B208BA">
              <w:rPr>
                <w:rFonts w:eastAsia="Times New Roman" w:cs="Times New Roman"/>
              </w:rPr>
              <w:t>HDFS</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7B1977" w14:textId="77777777" w:rsidR="00E9254A" w:rsidRPr="00B208BA" w:rsidRDefault="00E9254A" w:rsidP="009705D2">
            <w:pPr>
              <w:rPr>
                <w:rFonts w:eastAsia="Times New Roman" w:cs="Times New Roman"/>
              </w:rPr>
            </w:pPr>
            <w:r w:rsidRPr="00B208BA">
              <w:rPr>
                <w:rFonts w:eastAsia="Times New Roman" w:cs="Times New Roman"/>
                <w:b/>
                <w:bCs/>
                <w:i/>
                <w:iCs/>
              </w:rPr>
              <w:t>FS_CHECKPOINT_DIR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8CBA2D" w14:textId="77777777" w:rsidR="00E9254A" w:rsidRPr="00B208BA" w:rsidRDefault="00E9254A" w:rsidP="009705D2">
            <w:pPr>
              <w:jc w:val="both"/>
              <w:rPr>
                <w:rFonts w:eastAsia="Times New Roman" w:cs="Times New Roman"/>
              </w:rPr>
            </w:pPr>
            <w:r w:rsidRPr="00B208BA">
              <w:rPr>
                <w:rFonts w:eastAsia="Times New Roman" w:cs="Times New Roman"/>
              </w:rPr>
              <w:t>Разделённый пробелами список каталогов, где SecondaryNameNode должен хранить изображение контрольной точки.</w:t>
            </w:r>
          </w:p>
          <w:p w14:paraId="61CF4948"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/grid/hadoop/hdfs/snn /grid1/hadoop/hdfs/snn /grid2/hadoop/hdfs/snn</w:t>
            </w:r>
            <w:r w:rsidRPr="00B208BA">
              <w:rPr>
                <w:rFonts w:eastAsia="Times New Roman" w:cs="Times New Roman"/>
              </w:rPr>
              <w:t>.</w:t>
            </w:r>
          </w:p>
        </w:tc>
      </w:tr>
      <w:tr w:rsidR="00E9254A" w:rsidRPr="00B208BA" w14:paraId="445FA64D"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97C530" w14:textId="77777777" w:rsidR="00E9254A" w:rsidRPr="00B208BA" w:rsidRDefault="00E9254A" w:rsidP="009705D2">
            <w:pPr>
              <w:rPr>
                <w:rFonts w:eastAsia="Times New Roman" w:cs="Times New Roman"/>
              </w:rPr>
            </w:pPr>
            <w:r w:rsidRPr="00B208BA">
              <w:rPr>
                <w:rFonts w:eastAsia="Times New Roman" w:cs="Times New Roman"/>
              </w:rPr>
              <w:t>HDFS</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7492AF" w14:textId="77777777" w:rsidR="00E9254A" w:rsidRPr="00B208BA" w:rsidRDefault="00E9254A" w:rsidP="009705D2">
            <w:pPr>
              <w:rPr>
                <w:rFonts w:eastAsia="Times New Roman" w:cs="Times New Roman"/>
              </w:rPr>
            </w:pPr>
            <w:r w:rsidRPr="00B208BA">
              <w:rPr>
                <w:rFonts w:eastAsia="Times New Roman" w:cs="Times New Roman"/>
                <w:b/>
                <w:bCs/>
                <w:i/>
                <w:iCs/>
              </w:rPr>
              <w:t>HDFS_LOG_DIR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2C3204" w14:textId="77777777" w:rsidR="00E9254A" w:rsidRPr="00B208BA" w:rsidRDefault="00E9254A" w:rsidP="009705D2">
            <w:pPr>
              <w:rPr>
                <w:rFonts w:eastAsia="Times New Roman" w:cs="Times New Roman"/>
              </w:rPr>
            </w:pPr>
            <w:r w:rsidRPr="00B208BA">
              <w:rPr>
                <w:rFonts w:eastAsia="Times New Roman" w:cs="Times New Roman"/>
              </w:rPr>
              <w:t>Каталог для хранения логов </w:t>
            </w:r>
            <w:r w:rsidRPr="00B208BA">
              <w:rPr>
                <w:rFonts w:eastAsia="Times New Roman" w:cs="Times New Roman"/>
                <w:b/>
                <w:bCs/>
              </w:rPr>
              <w:t>HDFS</w:t>
            </w:r>
            <w:r w:rsidRPr="00B208BA">
              <w:rPr>
                <w:rFonts w:eastAsia="Times New Roman" w:cs="Times New Roman"/>
              </w:rPr>
              <w:t>.</w:t>
            </w:r>
          </w:p>
          <w:p w14:paraId="4787B99D" w14:textId="77777777" w:rsidR="00E9254A" w:rsidRPr="00B208BA" w:rsidRDefault="00E9254A" w:rsidP="009705D2">
            <w:pPr>
              <w:jc w:val="both"/>
              <w:rPr>
                <w:rFonts w:eastAsia="Times New Roman" w:cs="Times New Roman"/>
              </w:rPr>
            </w:pPr>
            <w:r w:rsidRPr="00B208BA">
              <w:rPr>
                <w:rFonts w:eastAsia="Times New Roman" w:cs="Times New Roman"/>
              </w:rPr>
              <w:t>Это имя каталога является комбинацией каталога и </w:t>
            </w:r>
            <w:r w:rsidRPr="00B208BA">
              <w:rPr>
                <w:rFonts w:eastAsia="Times New Roman" w:cs="Times New Roman"/>
                <w:b/>
                <w:bCs/>
                <w:i/>
                <w:iCs/>
              </w:rPr>
              <w:t>$HDFS_USER</w:t>
            </w:r>
            <w:r w:rsidRPr="00B208BA">
              <w:rPr>
                <w:rFonts w:eastAsia="Times New Roman" w:cs="Times New Roman"/>
              </w:rPr>
              <w:t>.</w:t>
            </w:r>
          </w:p>
          <w:p w14:paraId="3CE8A71C"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/var/log/hadoop/hdfs, где hdfs — это $HDFS_USER</w:t>
            </w:r>
            <w:r w:rsidRPr="00B208BA">
              <w:rPr>
                <w:rFonts w:eastAsia="Times New Roman" w:cs="Times New Roman"/>
              </w:rPr>
              <w:t>.</w:t>
            </w:r>
          </w:p>
        </w:tc>
      </w:tr>
      <w:tr w:rsidR="00E9254A" w:rsidRPr="00B208BA" w14:paraId="5F59F518"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7BBC9A" w14:textId="77777777" w:rsidR="00E9254A" w:rsidRPr="00B208BA" w:rsidRDefault="00E9254A" w:rsidP="009705D2">
            <w:pPr>
              <w:rPr>
                <w:rFonts w:eastAsia="Times New Roman" w:cs="Times New Roman"/>
              </w:rPr>
            </w:pPr>
            <w:r w:rsidRPr="00B208BA">
              <w:rPr>
                <w:rFonts w:eastAsia="Times New Roman" w:cs="Times New Roman"/>
              </w:rPr>
              <w:t>HDFS</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FF379D" w14:textId="77777777" w:rsidR="00E9254A" w:rsidRPr="00B208BA" w:rsidRDefault="00E9254A" w:rsidP="009705D2">
            <w:pPr>
              <w:rPr>
                <w:rFonts w:eastAsia="Times New Roman" w:cs="Times New Roman"/>
              </w:rPr>
            </w:pPr>
            <w:r w:rsidRPr="00B208BA">
              <w:rPr>
                <w:rFonts w:eastAsia="Times New Roman" w:cs="Times New Roman"/>
                <w:b/>
                <w:bCs/>
                <w:i/>
                <w:iCs/>
              </w:rPr>
              <w:t>HDFS_PID_DIR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054972" w14:textId="77777777" w:rsidR="00E9254A" w:rsidRPr="00B208BA" w:rsidRDefault="00E9254A" w:rsidP="009705D2">
            <w:pPr>
              <w:jc w:val="both"/>
              <w:rPr>
                <w:rFonts w:eastAsia="Times New Roman" w:cs="Times New Roman"/>
              </w:rPr>
            </w:pPr>
            <w:r w:rsidRPr="00B208BA">
              <w:rPr>
                <w:rFonts w:eastAsia="Times New Roman" w:cs="Times New Roman"/>
              </w:rPr>
              <w:t>Каталог для хранения идентификаторов процессов </w:t>
            </w:r>
            <w:r w:rsidRPr="00B208BA">
              <w:rPr>
                <w:rFonts w:eastAsia="Times New Roman" w:cs="Times New Roman"/>
                <w:b/>
                <w:bCs/>
              </w:rPr>
              <w:t>HDFS</w:t>
            </w:r>
            <w:r w:rsidRPr="00B208BA">
              <w:rPr>
                <w:rFonts w:eastAsia="Times New Roman" w:cs="Times New Roman"/>
              </w:rPr>
              <w:t>.</w:t>
            </w:r>
          </w:p>
          <w:p w14:paraId="58DF51DC" w14:textId="77777777" w:rsidR="00E9254A" w:rsidRPr="00B208BA" w:rsidRDefault="00E9254A" w:rsidP="009705D2">
            <w:pPr>
              <w:jc w:val="both"/>
              <w:rPr>
                <w:rFonts w:eastAsia="Times New Roman" w:cs="Times New Roman"/>
              </w:rPr>
            </w:pPr>
            <w:r w:rsidRPr="00B208BA">
              <w:rPr>
                <w:rFonts w:eastAsia="Times New Roman" w:cs="Times New Roman"/>
              </w:rPr>
              <w:t>Это имя каталога является комбинацией каталога и </w:t>
            </w:r>
            <w:r w:rsidRPr="00B208BA">
              <w:rPr>
                <w:rFonts w:eastAsia="Times New Roman" w:cs="Times New Roman"/>
                <w:b/>
                <w:bCs/>
                <w:i/>
                <w:iCs/>
              </w:rPr>
              <w:t>$HDFS_USER</w:t>
            </w:r>
            <w:r w:rsidRPr="00B208BA">
              <w:rPr>
                <w:rFonts w:eastAsia="Times New Roman" w:cs="Times New Roman"/>
              </w:rPr>
              <w:t>.</w:t>
            </w:r>
          </w:p>
          <w:p w14:paraId="0A544EA6"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/var/run/hadoop/hdfs</w:t>
            </w:r>
            <w:r w:rsidRPr="00B208BA">
              <w:rPr>
                <w:rFonts w:eastAsia="Times New Roman" w:cs="Times New Roman"/>
              </w:rPr>
              <w:t>, где </w:t>
            </w:r>
            <w:r w:rsidRPr="00B208BA">
              <w:rPr>
                <w:rFonts w:eastAsia="Times New Roman" w:cs="Times New Roman"/>
                <w:b/>
                <w:bCs/>
                <w:i/>
                <w:iCs/>
              </w:rPr>
              <w:t>hdfs </w:t>
            </w:r>
            <w:r w:rsidRPr="00B208BA">
              <w:rPr>
                <w:rFonts w:eastAsia="Times New Roman" w:cs="Times New Roman"/>
              </w:rPr>
              <w:t>— это </w:t>
            </w:r>
            <w:r w:rsidRPr="00B208BA">
              <w:rPr>
                <w:rFonts w:eastAsia="Times New Roman" w:cs="Times New Roman"/>
                <w:b/>
                <w:bCs/>
                <w:i/>
                <w:iCs/>
              </w:rPr>
              <w:t>$HDFS_USER</w:t>
            </w:r>
            <w:r w:rsidRPr="00B208BA">
              <w:rPr>
                <w:rFonts w:eastAsia="Times New Roman" w:cs="Times New Roman"/>
              </w:rPr>
              <w:t>.</w:t>
            </w:r>
          </w:p>
        </w:tc>
      </w:tr>
      <w:tr w:rsidR="00E9254A" w:rsidRPr="00B208BA" w14:paraId="0D8C99FC"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1C7BCD" w14:textId="77777777" w:rsidR="00E9254A" w:rsidRPr="00B208BA" w:rsidRDefault="00E9254A" w:rsidP="009705D2">
            <w:pPr>
              <w:rPr>
                <w:rFonts w:eastAsia="Times New Roman" w:cs="Times New Roman"/>
              </w:rPr>
            </w:pPr>
            <w:r w:rsidRPr="00B208BA">
              <w:rPr>
                <w:rFonts w:eastAsia="Times New Roman" w:cs="Times New Roman"/>
              </w:rPr>
              <w:t>HDFS</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C63864" w14:textId="77777777" w:rsidR="00E9254A" w:rsidRPr="00B208BA" w:rsidRDefault="00E9254A" w:rsidP="009705D2">
            <w:pPr>
              <w:rPr>
                <w:rFonts w:eastAsia="Times New Roman" w:cs="Times New Roman"/>
              </w:rPr>
            </w:pPr>
            <w:r w:rsidRPr="00B208BA">
              <w:rPr>
                <w:rFonts w:eastAsia="Times New Roman" w:cs="Times New Roman"/>
                <w:b/>
                <w:bCs/>
                <w:i/>
                <w:iCs/>
              </w:rPr>
              <w:t>HADOOP_CONF_DIR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36E5B1F" w14:textId="77777777" w:rsidR="00E9254A" w:rsidRPr="00B208BA" w:rsidRDefault="00E9254A" w:rsidP="009705D2">
            <w:pPr>
              <w:jc w:val="both"/>
              <w:rPr>
                <w:rFonts w:eastAsia="Times New Roman" w:cs="Times New Roman"/>
              </w:rPr>
            </w:pPr>
            <w:r w:rsidRPr="00B208BA">
              <w:rPr>
                <w:rFonts w:eastAsia="Times New Roman" w:cs="Times New Roman"/>
              </w:rPr>
              <w:t>Каталог для хранения файлов конфигурации </w:t>
            </w:r>
            <w:r w:rsidRPr="00B208BA">
              <w:rPr>
                <w:rFonts w:eastAsia="Times New Roman" w:cs="Times New Roman"/>
                <w:b/>
                <w:bCs/>
              </w:rPr>
              <w:t>Hadoop</w:t>
            </w:r>
            <w:r w:rsidRPr="00B208BA">
              <w:rPr>
                <w:rFonts w:eastAsia="Times New Roman" w:cs="Times New Roman"/>
              </w:rPr>
              <w:t>.</w:t>
            </w:r>
          </w:p>
          <w:p w14:paraId="6BAAABC5"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/etc/hadoop/conf</w:t>
            </w:r>
            <w:r w:rsidRPr="00B208BA">
              <w:rPr>
                <w:rFonts w:eastAsia="Times New Roman" w:cs="Times New Roman"/>
              </w:rPr>
              <w:t>.</w:t>
            </w:r>
          </w:p>
        </w:tc>
      </w:tr>
      <w:tr w:rsidR="00E9254A" w:rsidRPr="00B208BA" w14:paraId="0192603B"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FBFDEF" w14:textId="77777777" w:rsidR="00E9254A" w:rsidRPr="00B208BA" w:rsidRDefault="00E9254A" w:rsidP="009705D2">
            <w:pPr>
              <w:rPr>
                <w:rFonts w:eastAsia="Times New Roman" w:cs="Times New Roman"/>
              </w:rPr>
            </w:pPr>
            <w:r w:rsidRPr="00B208BA">
              <w:rPr>
                <w:rFonts w:eastAsia="Times New Roman" w:cs="Times New Roman"/>
              </w:rPr>
              <w:t>YARN</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49AC2B" w14:textId="77777777" w:rsidR="00E9254A" w:rsidRPr="00B208BA" w:rsidRDefault="00E9254A" w:rsidP="009705D2">
            <w:pPr>
              <w:rPr>
                <w:rFonts w:eastAsia="Times New Roman" w:cs="Times New Roman"/>
              </w:rPr>
            </w:pPr>
            <w:r w:rsidRPr="00B208BA">
              <w:rPr>
                <w:rFonts w:eastAsia="Times New Roman" w:cs="Times New Roman"/>
                <w:b/>
                <w:bCs/>
                <w:i/>
                <w:iCs/>
              </w:rPr>
              <w:t>YARN_LOCAL_DIR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5EA825" w14:textId="77777777" w:rsidR="00E9254A" w:rsidRPr="00B208BA" w:rsidRDefault="00E9254A" w:rsidP="009705D2">
            <w:pPr>
              <w:jc w:val="both"/>
              <w:rPr>
                <w:rFonts w:eastAsia="Times New Roman" w:cs="Times New Roman"/>
              </w:rPr>
            </w:pPr>
            <w:r w:rsidRPr="00B208BA">
              <w:rPr>
                <w:rFonts w:eastAsia="Times New Roman" w:cs="Times New Roman"/>
              </w:rPr>
              <w:t>Разделённый пробелами список каталогов, в которых </w:t>
            </w:r>
            <w:r w:rsidRPr="00B208BA">
              <w:rPr>
                <w:rFonts w:eastAsia="Times New Roman" w:cs="Times New Roman"/>
                <w:b/>
                <w:bCs/>
              </w:rPr>
              <w:t>YARN</w:t>
            </w:r>
            <w:r w:rsidRPr="00B208BA">
              <w:rPr>
                <w:rFonts w:eastAsia="Times New Roman" w:cs="Times New Roman"/>
              </w:rPr>
              <w:t> должен хранить временные данные.</w:t>
            </w:r>
          </w:p>
          <w:p w14:paraId="0265419A"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/grid/hadoop/yarn /grid1/hadoop/yarn /grid2/hadoop/yarn</w:t>
            </w:r>
            <w:r w:rsidRPr="00B208BA">
              <w:rPr>
                <w:rFonts w:eastAsia="Times New Roman" w:cs="Times New Roman"/>
              </w:rPr>
              <w:t>.</w:t>
            </w:r>
          </w:p>
        </w:tc>
      </w:tr>
      <w:tr w:rsidR="00E9254A" w:rsidRPr="00B208BA" w14:paraId="3A388657"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825C26" w14:textId="77777777" w:rsidR="00E9254A" w:rsidRPr="00B208BA" w:rsidRDefault="00E9254A" w:rsidP="009705D2">
            <w:pPr>
              <w:rPr>
                <w:rFonts w:eastAsia="Times New Roman" w:cs="Times New Roman"/>
              </w:rPr>
            </w:pPr>
            <w:r w:rsidRPr="00B208BA">
              <w:rPr>
                <w:rFonts w:eastAsia="Times New Roman" w:cs="Times New Roman"/>
              </w:rPr>
              <w:t>YARN</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160ECB" w14:textId="77777777" w:rsidR="00E9254A" w:rsidRPr="00B208BA" w:rsidRDefault="00E9254A" w:rsidP="009705D2">
            <w:pPr>
              <w:rPr>
                <w:rFonts w:eastAsia="Times New Roman" w:cs="Times New Roman"/>
              </w:rPr>
            </w:pPr>
            <w:r w:rsidRPr="00B208BA">
              <w:rPr>
                <w:rFonts w:eastAsia="Times New Roman" w:cs="Times New Roman"/>
                <w:b/>
                <w:bCs/>
                <w:i/>
                <w:iCs/>
              </w:rPr>
              <w:t>YARN_LOG_DIR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42452E" w14:textId="77777777" w:rsidR="00E9254A" w:rsidRPr="00B208BA" w:rsidRDefault="00E9254A" w:rsidP="009705D2">
            <w:pPr>
              <w:rPr>
                <w:rFonts w:eastAsia="Times New Roman" w:cs="Times New Roman"/>
              </w:rPr>
            </w:pPr>
            <w:r w:rsidRPr="00B208BA">
              <w:rPr>
                <w:rFonts w:eastAsia="Times New Roman" w:cs="Times New Roman"/>
              </w:rPr>
              <w:t>Каталог для хранения логов </w:t>
            </w:r>
            <w:r w:rsidRPr="00B208BA">
              <w:rPr>
                <w:rFonts w:eastAsia="Times New Roman" w:cs="Times New Roman"/>
                <w:b/>
                <w:bCs/>
              </w:rPr>
              <w:t>YARN</w:t>
            </w:r>
            <w:r w:rsidRPr="00B208BA">
              <w:rPr>
                <w:rFonts w:eastAsia="Times New Roman" w:cs="Times New Roman"/>
              </w:rPr>
              <w:t>.</w:t>
            </w:r>
          </w:p>
          <w:p w14:paraId="7564E1D4" w14:textId="77777777" w:rsidR="00E9254A" w:rsidRPr="00B208BA" w:rsidRDefault="00E9254A" w:rsidP="009705D2">
            <w:pPr>
              <w:jc w:val="both"/>
              <w:rPr>
                <w:rFonts w:eastAsia="Times New Roman" w:cs="Times New Roman"/>
              </w:rPr>
            </w:pPr>
            <w:r w:rsidRPr="00B208BA">
              <w:rPr>
                <w:rFonts w:eastAsia="Times New Roman" w:cs="Times New Roman"/>
              </w:rPr>
              <w:t>Например, </w:t>
            </w:r>
            <w:r w:rsidRPr="00B208BA">
              <w:rPr>
                <w:rFonts w:eastAsia="Times New Roman" w:cs="Times New Roman"/>
                <w:b/>
                <w:bCs/>
                <w:i/>
                <w:iCs/>
              </w:rPr>
              <w:t>/var/log/hadoop/yarn</w:t>
            </w:r>
            <w:r w:rsidRPr="00B208BA">
              <w:rPr>
                <w:rFonts w:eastAsia="Times New Roman" w:cs="Times New Roman"/>
              </w:rPr>
              <w:t>. Это имя каталога является комбинацией каталога и </w:t>
            </w:r>
            <w:r w:rsidRPr="00B208BA">
              <w:rPr>
                <w:rFonts w:eastAsia="Times New Roman" w:cs="Times New Roman"/>
                <w:b/>
                <w:bCs/>
                <w:i/>
                <w:iCs/>
              </w:rPr>
              <w:t>$YARN_USER</w:t>
            </w:r>
            <w:r w:rsidRPr="00B208BA">
              <w:rPr>
                <w:rFonts w:eastAsia="Times New Roman" w:cs="Times New Roman"/>
              </w:rPr>
              <w:t>. В примере </w:t>
            </w:r>
            <w:r w:rsidRPr="00B208BA">
              <w:rPr>
                <w:rFonts w:eastAsia="Times New Roman" w:cs="Times New Roman"/>
                <w:b/>
                <w:bCs/>
                <w:i/>
                <w:iCs/>
              </w:rPr>
              <w:t>yarn</w:t>
            </w:r>
            <w:r w:rsidRPr="00B208BA">
              <w:rPr>
                <w:rFonts w:eastAsia="Times New Roman" w:cs="Times New Roman"/>
              </w:rPr>
              <w:t> — это </w:t>
            </w:r>
            <w:r w:rsidRPr="00B208BA">
              <w:rPr>
                <w:rFonts w:eastAsia="Times New Roman" w:cs="Times New Roman"/>
                <w:b/>
                <w:bCs/>
                <w:i/>
                <w:iCs/>
              </w:rPr>
              <w:t>$YARN_USER</w:t>
            </w:r>
            <w:r w:rsidRPr="00B208BA">
              <w:rPr>
                <w:rFonts w:eastAsia="Times New Roman" w:cs="Times New Roman"/>
              </w:rPr>
              <w:t>.</w:t>
            </w:r>
          </w:p>
        </w:tc>
      </w:tr>
      <w:tr w:rsidR="00E9254A" w:rsidRPr="00B208BA" w14:paraId="0B5602B5"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8688E8" w14:textId="77777777" w:rsidR="00E9254A" w:rsidRPr="00B208BA" w:rsidRDefault="00E9254A" w:rsidP="009705D2">
            <w:pPr>
              <w:rPr>
                <w:rFonts w:eastAsia="Times New Roman" w:cs="Times New Roman"/>
              </w:rPr>
            </w:pPr>
            <w:r w:rsidRPr="00B208BA">
              <w:rPr>
                <w:rFonts w:eastAsia="Times New Roman" w:cs="Times New Roman"/>
              </w:rPr>
              <w:lastRenderedPageBreak/>
              <w:t>YARN</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3EE2D4" w14:textId="77777777" w:rsidR="00E9254A" w:rsidRPr="00B208BA" w:rsidRDefault="00E9254A" w:rsidP="009705D2">
            <w:pPr>
              <w:rPr>
                <w:rFonts w:eastAsia="Times New Roman" w:cs="Times New Roman"/>
              </w:rPr>
            </w:pPr>
            <w:r w:rsidRPr="00B208BA">
              <w:rPr>
                <w:rFonts w:eastAsia="Times New Roman" w:cs="Times New Roman"/>
                <w:b/>
                <w:bCs/>
                <w:i/>
                <w:iCs/>
              </w:rPr>
              <w:t>YARN_LOCAL_LOG_DIR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90C1D9" w14:textId="77777777" w:rsidR="00E9254A" w:rsidRPr="00B208BA" w:rsidRDefault="00E9254A" w:rsidP="009705D2">
            <w:pPr>
              <w:jc w:val="both"/>
              <w:rPr>
                <w:rFonts w:eastAsia="Times New Roman" w:cs="Times New Roman"/>
              </w:rPr>
            </w:pPr>
            <w:r w:rsidRPr="00B208BA">
              <w:rPr>
                <w:rFonts w:eastAsia="Times New Roman" w:cs="Times New Roman"/>
              </w:rPr>
              <w:t>Разделённый пробелами список каталогов, в которых </w:t>
            </w:r>
            <w:r w:rsidRPr="00B208BA">
              <w:rPr>
                <w:rFonts w:eastAsia="Times New Roman" w:cs="Times New Roman"/>
                <w:b/>
                <w:bCs/>
              </w:rPr>
              <w:t>YARN</w:t>
            </w:r>
            <w:r w:rsidRPr="00B208BA">
              <w:rPr>
                <w:rFonts w:eastAsia="Times New Roman" w:cs="Times New Roman"/>
              </w:rPr>
              <w:t> хранит данные журнала контейнера.</w:t>
            </w:r>
          </w:p>
          <w:p w14:paraId="74696BB5" w14:textId="77777777" w:rsidR="00E9254A" w:rsidRPr="00B208BA" w:rsidRDefault="00E9254A" w:rsidP="009705D2">
            <w:pPr>
              <w:rPr>
                <w:rFonts w:eastAsia="Times New Roman" w:cs="Times New Roman"/>
              </w:rPr>
            </w:pPr>
            <w:r w:rsidRPr="00B208BA">
              <w:rPr>
                <w:rFonts w:eastAsia="Times New Roman" w:cs="Times New Roman"/>
              </w:rPr>
              <w:t>Например, </w:t>
            </w:r>
            <w:r w:rsidRPr="00B208BA">
              <w:rPr>
                <w:rFonts w:eastAsia="Times New Roman" w:cs="Times New Roman"/>
                <w:b/>
                <w:bCs/>
                <w:i/>
                <w:iCs/>
              </w:rPr>
              <w:t>/grid/hadoop/yarn/logs /grid1/hadoop/yarn/log</w:t>
            </w:r>
            <w:r w:rsidRPr="00B208BA">
              <w:rPr>
                <w:rFonts w:eastAsia="Times New Roman" w:cs="Times New Roman"/>
              </w:rPr>
              <w:t>.</w:t>
            </w:r>
          </w:p>
        </w:tc>
      </w:tr>
      <w:tr w:rsidR="00E9254A" w:rsidRPr="00B208BA" w14:paraId="2D54D283" w14:textId="77777777" w:rsidTr="009705D2">
        <w:tc>
          <w:tcPr>
            <w:tcW w:w="168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B28848" w14:textId="77777777" w:rsidR="00E9254A" w:rsidRPr="00B208BA" w:rsidRDefault="00E9254A" w:rsidP="009705D2">
            <w:pPr>
              <w:rPr>
                <w:rFonts w:eastAsia="Times New Roman" w:cs="Times New Roman"/>
              </w:rPr>
            </w:pPr>
            <w:r w:rsidRPr="00B208BA">
              <w:rPr>
                <w:rFonts w:eastAsia="Times New Roman" w:cs="Times New Roman"/>
              </w:rPr>
              <w:t>YARN</w:t>
            </w:r>
          </w:p>
        </w:tc>
        <w:tc>
          <w:tcPr>
            <w:tcW w:w="249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232AA4" w14:textId="77777777" w:rsidR="00E9254A" w:rsidRPr="00B208BA" w:rsidRDefault="00E9254A" w:rsidP="009705D2">
            <w:pPr>
              <w:rPr>
                <w:rFonts w:eastAsia="Times New Roman" w:cs="Times New Roman"/>
              </w:rPr>
            </w:pPr>
            <w:r w:rsidRPr="00B208BA">
              <w:rPr>
                <w:rFonts w:eastAsia="Times New Roman" w:cs="Times New Roman"/>
                <w:b/>
                <w:bCs/>
                <w:i/>
                <w:iCs/>
              </w:rPr>
              <w:t>YARN_PID_DIR</w:t>
            </w:r>
          </w:p>
        </w:tc>
        <w:tc>
          <w:tcPr>
            <w:tcW w:w="5160"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27B269" w14:textId="77777777" w:rsidR="00E9254A" w:rsidRPr="00B208BA" w:rsidRDefault="00E9254A" w:rsidP="009705D2">
            <w:pPr>
              <w:jc w:val="both"/>
              <w:rPr>
                <w:rFonts w:eastAsia="Times New Roman" w:cs="Times New Roman"/>
              </w:rPr>
            </w:pPr>
            <w:r w:rsidRPr="00B208BA">
              <w:rPr>
                <w:rFonts w:eastAsia="Times New Roman" w:cs="Times New Roman"/>
              </w:rPr>
              <w:t>Каталог для хранения идентификаторов процессов </w:t>
            </w:r>
            <w:r w:rsidRPr="00B208BA">
              <w:rPr>
                <w:rFonts w:eastAsia="Times New Roman" w:cs="Times New Roman"/>
                <w:b/>
                <w:bCs/>
              </w:rPr>
              <w:t>YARN</w:t>
            </w:r>
            <w:r w:rsidRPr="00B208BA">
              <w:rPr>
                <w:rFonts w:eastAsia="Times New Roman" w:cs="Times New Roman"/>
              </w:rPr>
              <w:t>.</w:t>
            </w:r>
          </w:p>
          <w:p w14:paraId="1AF4685F" w14:textId="77777777" w:rsidR="00E9254A" w:rsidRPr="00B208BA" w:rsidRDefault="00E9254A" w:rsidP="009705D2">
            <w:pPr>
              <w:jc w:val="both"/>
              <w:rPr>
                <w:rFonts w:eastAsia="Times New Roman" w:cs="Times New Roman"/>
              </w:rPr>
            </w:pPr>
            <w:r w:rsidRPr="00B208BA">
              <w:rPr>
                <w:rFonts w:eastAsia="Times New Roman" w:cs="Times New Roman"/>
              </w:rPr>
              <w:t>Например, </w:t>
            </w:r>
            <w:r w:rsidRPr="00B208BA">
              <w:rPr>
                <w:rFonts w:eastAsia="Times New Roman" w:cs="Times New Roman"/>
                <w:b/>
                <w:bCs/>
                <w:i/>
                <w:iCs/>
              </w:rPr>
              <w:t>/var/run/hadoop/yarn</w:t>
            </w:r>
            <w:r w:rsidRPr="00B208BA">
              <w:rPr>
                <w:rFonts w:eastAsia="Times New Roman" w:cs="Times New Roman"/>
              </w:rPr>
              <w:t>. Это имя каталога является комбинацией каталога и </w:t>
            </w:r>
            <w:r w:rsidRPr="00B208BA">
              <w:rPr>
                <w:rFonts w:eastAsia="Times New Roman" w:cs="Times New Roman"/>
                <w:b/>
                <w:bCs/>
                <w:i/>
                <w:iCs/>
              </w:rPr>
              <w:t>$YARN_USER</w:t>
            </w:r>
            <w:r w:rsidRPr="00B208BA">
              <w:rPr>
                <w:rFonts w:eastAsia="Times New Roman" w:cs="Times New Roman"/>
              </w:rPr>
              <w:t>. В примере </w:t>
            </w:r>
            <w:r w:rsidRPr="00B208BA">
              <w:rPr>
                <w:rFonts w:eastAsia="Times New Roman" w:cs="Times New Roman"/>
                <w:b/>
                <w:bCs/>
                <w:i/>
                <w:iCs/>
              </w:rPr>
              <w:t>yarn </w:t>
            </w:r>
            <w:r w:rsidRPr="00B208BA">
              <w:rPr>
                <w:rFonts w:eastAsia="Times New Roman" w:cs="Times New Roman"/>
              </w:rPr>
              <w:t>— это </w:t>
            </w:r>
            <w:r w:rsidRPr="00B208BA">
              <w:rPr>
                <w:rFonts w:eastAsia="Times New Roman" w:cs="Times New Roman"/>
                <w:b/>
                <w:bCs/>
                <w:i/>
                <w:iCs/>
              </w:rPr>
              <w:t>$YARN_USER</w:t>
            </w:r>
            <w:r w:rsidRPr="00B208BA">
              <w:rPr>
                <w:rFonts w:eastAsia="Times New Roman" w:cs="Times New Roman"/>
              </w:rPr>
              <w:t>.</w:t>
            </w:r>
          </w:p>
        </w:tc>
      </w:tr>
    </w:tbl>
    <w:p w14:paraId="2A1CC8C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5— Каталоги, необходимые для установки компонентов экосистемы</w:t>
      </w:r>
    </w:p>
    <w:tbl>
      <w:tblPr>
        <w:tblW w:w="0" w:type="auto"/>
        <w:shd w:val="clear" w:color="auto" w:fill="FFFFFF"/>
        <w:tblCellMar>
          <w:left w:w="0" w:type="dxa"/>
          <w:right w:w="0" w:type="dxa"/>
        </w:tblCellMar>
        <w:tblLook w:val="04A0" w:firstRow="1" w:lastRow="0" w:firstColumn="1" w:lastColumn="0" w:noHBand="0" w:noVBand="1"/>
      </w:tblPr>
      <w:tblGrid>
        <w:gridCol w:w="1668"/>
        <w:gridCol w:w="2556"/>
        <w:gridCol w:w="5110"/>
      </w:tblGrid>
      <w:tr w:rsidR="00E9254A" w:rsidRPr="00B208BA" w14:paraId="74469B2E" w14:textId="77777777" w:rsidTr="009705D2">
        <w:trPr>
          <w:trHeight w:val="454"/>
          <w:tblHeader/>
        </w:trPr>
        <w:tc>
          <w:tcPr>
            <w:tcW w:w="1670"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2D5038D1"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Сервис Hadoop</w:t>
            </w:r>
          </w:p>
        </w:tc>
        <w:tc>
          <w:tcPr>
            <w:tcW w:w="2557"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79A06351"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Параметры</w:t>
            </w:r>
          </w:p>
        </w:tc>
        <w:tc>
          <w:tcPr>
            <w:tcW w:w="5117"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190F1FE0"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75A73FAF" w14:textId="77777777" w:rsidTr="009705D2">
        <w:tc>
          <w:tcPr>
            <w:tcW w:w="167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BC2680" w14:textId="77777777" w:rsidR="00E9254A" w:rsidRPr="00B208BA" w:rsidRDefault="00E9254A" w:rsidP="009705D2">
            <w:pPr>
              <w:rPr>
                <w:rFonts w:eastAsia="Times New Roman" w:cs="Times New Roman"/>
              </w:rPr>
            </w:pPr>
            <w:r w:rsidRPr="00B208BA">
              <w:rPr>
                <w:rFonts w:eastAsia="Times New Roman" w:cs="Times New Roman"/>
              </w:rPr>
              <w:t>Hive</w:t>
            </w:r>
          </w:p>
        </w:tc>
        <w:tc>
          <w:tcPr>
            <w:tcW w:w="255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1DE0D3" w14:textId="77777777" w:rsidR="00E9254A" w:rsidRPr="00B208BA" w:rsidRDefault="00E9254A" w:rsidP="009705D2">
            <w:pPr>
              <w:rPr>
                <w:rFonts w:eastAsia="Times New Roman" w:cs="Times New Roman"/>
              </w:rPr>
            </w:pPr>
            <w:r w:rsidRPr="00B208BA">
              <w:rPr>
                <w:rFonts w:eastAsia="Times New Roman" w:cs="Times New Roman"/>
                <w:b/>
                <w:bCs/>
                <w:i/>
                <w:iCs/>
              </w:rPr>
              <w:t>HIVE_CONF_DIR</w:t>
            </w:r>
          </w:p>
        </w:tc>
        <w:tc>
          <w:tcPr>
            <w:tcW w:w="511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47072C" w14:textId="77777777" w:rsidR="00E9254A" w:rsidRPr="00B208BA" w:rsidRDefault="00E9254A" w:rsidP="009705D2">
            <w:pPr>
              <w:jc w:val="both"/>
              <w:rPr>
                <w:rFonts w:eastAsia="Times New Roman" w:cs="Times New Roman"/>
              </w:rPr>
            </w:pPr>
            <w:r w:rsidRPr="00B208BA">
              <w:rPr>
                <w:rFonts w:eastAsia="Times New Roman" w:cs="Times New Roman"/>
              </w:rPr>
              <w:t>Каталог для хранения файлов конфигурации </w:t>
            </w:r>
            <w:r w:rsidRPr="00B208BA">
              <w:rPr>
                <w:rFonts w:eastAsia="Times New Roman" w:cs="Times New Roman"/>
                <w:b/>
                <w:bCs/>
              </w:rPr>
              <w:t>Hive</w:t>
            </w:r>
            <w:r w:rsidRPr="00B208BA">
              <w:rPr>
                <w:rFonts w:eastAsia="Times New Roman" w:cs="Times New Roman"/>
              </w:rPr>
              <w:t>.</w:t>
            </w:r>
          </w:p>
          <w:p w14:paraId="74EAFADF" w14:textId="77777777" w:rsidR="00E9254A" w:rsidRPr="00B208BA" w:rsidRDefault="00E9254A" w:rsidP="009705D2">
            <w:pPr>
              <w:jc w:val="both"/>
              <w:rPr>
                <w:rFonts w:eastAsia="Times New Roman" w:cs="Times New Roman"/>
              </w:rPr>
            </w:pPr>
            <w:r w:rsidRPr="00B208BA">
              <w:rPr>
                <w:rFonts w:eastAsia="Times New Roman" w:cs="Times New Roman"/>
              </w:rPr>
              <w:t>Например, </w:t>
            </w:r>
            <w:r w:rsidRPr="00B208BA">
              <w:rPr>
                <w:rFonts w:eastAsia="Times New Roman" w:cs="Times New Roman"/>
                <w:b/>
                <w:bCs/>
                <w:i/>
                <w:iCs/>
              </w:rPr>
              <w:t>/etc/hive/conf</w:t>
            </w:r>
            <w:r w:rsidRPr="00B208BA">
              <w:rPr>
                <w:rFonts w:eastAsia="Times New Roman" w:cs="Times New Roman"/>
              </w:rPr>
              <w:t>.</w:t>
            </w:r>
          </w:p>
        </w:tc>
      </w:tr>
      <w:tr w:rsidR="00E9254A" w:rsidRPr="00B208BA" w14:paraId="0500F50B" w14:textId="77777777" w:rsidTr="009705D2">
        <w:tc>
          <w:tcPr>
            <w:tcW w:w="167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431463" w14:textId="77777777" w:rsidR="00E9254A" w:rsidRPr="00B208BA" w:rsidRDefault="00E9254A" w:rsidP="009705D2">
            <w:pPr>
              <w:rPr>
                <w:rFonts w:eastAsia="Times New Roman" w:cs="Times New Roman"/>
              </w:rPr>
            </w:pPr>
            <w:r w:rsidRPr="00B208BA">
              <w:rPr>
                <w:rFonts w:eastAsia="Times New Roman" w:cs="Times New Roman"/>
              </w:rPr>
              <w:t>Hive</w:t>
            </w:r>
          </w:p>
        </w:tc>
        <w:tc>
          <w:tcPr>
            <w:tcW w:w="255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71DE87" w14:textId="77777777" w:rsidR="00E9254A" w:rsidRPr="00B208BA" w:rsidRDefault="00E9254A" w:rsidP="009705D2">
            <w:pPr>
              <w:rPr>
                <w:rFonts w:eastAsia="Times New Roman" w:cs="Times New Roman"/>
              </w:rPr>
            </w:pPr>
            <w:r w:rsidRPr="00B208BA">
              <w:rPr>
                <w:rFonts w:eastAsia="Times New Roman" w:cs="Times New Roman"/>
                <w:b/>
                <w:bCs/>
                <w:i/>
                <w:iCs/>
              </w:rPr>
              <w:t>HIVE_LOG_DIR</w:t>
            </w:r>
          </w:p>
        </w:tc>
        <w:tc>
          <w:tcPr>
            <w:tcW w:w="511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729C3D" w14:textId="77777777" w:rsidR="00E9254A" w:rsidRPr="00B208BA" w:rsidRDefault="00E9254A" w:rsidP="009705D2">
            <w:pPr>
              <w:jc w:val="both"/>
              <w:rPr>
                <w:rFonts w:eastAsia="Times New Roman" w:cs="Times New Roman"/>
              </w:rPr>
            </w:pPr>
            <w:r w:rsidRPr="00B208BA">
              <w:rPr>
                <w:rFonts w:eastAsia="Times New Roman" w:cs="Times New Roman"/>
              </w:rPr>
              <w:t>Каталог для хранения логов </w:t>
            </w:r>
            <w:r w:rsidRPr="00B208BA">
              <w:rPr>
                <w:rFonts w:eastAsia="Times New Roman" w:cs="Times New Roman"/>
                <w:b/>
                <w:bCs/>
              </w:rPr>
              <w:t>Hive</w:t>
            </w:r>
            <w:r w:rsidRPr="00B208BA">
              <w:rPr>
                <w:rFonts w:eastAsia="Times New Roman" w:cs="Times New Roman"/>
              </w:rPr>
              <w:t>.</w:t>
            </w:r>
          </w:p>
          <w:p w14:paraId="2AE096AB" w14:textId="77777777" w:rsidR="00E9254A" w:rsidRPr="00B208BA" w:rsidRDefault="00E9254A" w:rsidP="009705D2">
            <w:pPr>
              <w:jc w:val="both"/>
              <w:rPr>
                <w:rFonts w:eastAsia="Times New Roman" w:cs="Times New Roman"/>
              </w:rPr>
            </w:pPr>
            <w:r w:rsidRPr="00B208BA">
              <w:rPr>
                <w:rFonts w:eastAsia="Times New Roman" w:cs="Times New Roman"/>
              </w:rPr>
              <w:t>Например,  </w:t>
            </w:r>
            <w:r w:rsidRPr="00B208BA">
              <w:rPr>
                <w:rFonts w:eastAsia="Times New Roman" w:cs="Times New Roman"/>
                <w:b/>
                <w:bCs/>
                <w:i/>
                <w:iCs/>
              </w:rPr>
              <w:t>/var/log/hive</w:t>
            </w:r>
            <w:r w:rsidRPr="00B208BA">
              <w:rPr>
                <w:rFonts w:eastAsia="Times New Roman" w:cs="Times New Roman"/>
              </w:rPr>
              <w:t>.</w:t>
            </w:r>
          </w:p>
        </w:tc>
      </w:tr>
      <w:tr w:rsidR="00E9254A" w:rsidRPr="00B208BA" w14:paraId="2CFCDA45" w14:textId="77777777" w:rsidTr="009705D2">
        <w:tc>
          <w:tcPr>
            <w:tcW w:w="167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C54F16" w14:textId="77777777" w:rsidR="00E9254A" w:rsidRPr="00B208BA" w:rsidRDefault="00E9254A" w:rsidP="009705D2">
            <w:pPr>
              <w:rPr>
                <w:rFonts w:eastAsia="Times New Roman" w:cs="Times New Roman"/>
              </w:rPr>
            </w:pPr>
            <w:r w:rsidRPr="00B208BA">
              <w:rPr>
                <w:rFonts w:eastAsia="Times New Roman" w:cs="Times New Roman"/>
              </w:rPr>
              <w:t>Hive</w:t>
            </w:r>
          </w:p>
        </w:tc>
        <w:tc>
          <w:tcPr>
            <w:tcW w:w="255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77B948" w14:textId="77777777" w:rsidR="00E9254A" w:rsidRPr="00B208BA" w:rsidRDefault="00E9254A" w:rsidP="009705D2">
            <w:pPr>
              <w:rPr>
                <w:rFonts w:eastAsia="Times New Roman" w:cs="Times New Roman"/>
              </w:rPr>
            </w:pPr>
            <w:r w:rsidRPr="00B208BA">
              <w:rPr>
                <w:rFonts w:eastAsia="Times New Roman" w:cs="Times New Roman"/>
                <w:b/>
                <w:bCs/>
                <w:i/>
                <w:iCs/>
              </w:rPr>
              <w:t>HIVE_PID_DIR</w:t>
            </w:r>
          </w:p>
        </w:tc>
        <w:tc>
          <w:tcPr>
            <w:tcW w:w="511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0C0B80" w14:textId="77777777" w:rsidR="00E9254A" w:rsidRPr="00B208BA" w:rsidRDefault="00E9254A" w:rsidP="009705D2">
            <w:pPr>
              <w:jc w:val="both"/>
              <w:rPr>
                <w:rFonts w:eastAsia="Times New Roman" w:cs="Times New Roman"/>
              </w:rPr>
            </w:pPr>
            <w:r w:rsidRPr="00B208BA">
              <w:rPr>
                <w:rFonts w:eastAsia="Times New Roman" w:cs="Times New Roman"/>
              </w:rPr>
              <w:t>Каталог для хранения идентификаторов процессов </w:t>
            </w:r>
            <w:r w:rsidRPr="00B208BA">
              <w:rPr>
                <w:rFonts w:eastAsia="Times New Roman" w:cs="Times New Roman"/>
                <w:b/>
                <w:bCs/>
              </w:rPr>
              <w:t>Hive</w:t>
            </w:r>
            <w:r w:rsidRPr="00B208BA">
              <w:rPr>
                <w:rFonts w:eastAsia="Times New Roman" w:cs="Times New Roman"/>
              </w:rPr>
              <w:t>.</w:t>
            </w:r>
          </w:p>
          <w:p w14:paraId="2121E938" w14:textId="77777777" w:rsidR="00E9254A" w:rsidRPr="00B208BA" w:rsidRDefault="00E9254A" w:rsidP="009705D2">
            <w:pPr>
              <w:jc w:val="both"/>
              <w:rPr>
                <w:rFonts w:eastAsia="Times New Roman" w:cs="Times New Roman"/>
              </w:rPr>
            </w:pPr>
            <w:r w:rsidRPr="00B208BA">
              <w:rPr>
                <w:rFonts w:eastAsia="Times New Roman" w:cs="Times New Roman"/>
              </w:rPr>
              <w:t>Например,  </w:t>
            </w:r>
            <w:r w:rsidRPr="00B208BA">
              <w:rPr>
                <w:rFonts w:eastAsia="Times New Roman" w:cs="Times New Roman"/>
                <w:b/>
                <w:bCs/>
                <w:i/>
                <w:iCs/>
              </w:rPr>
              <w:t>/var/run/hive</w:t>
            </w:r>
            <w:r w:rsidRPr="00B208BA">
              <w:rPr>
                <w:rFonts w:eastAsia="Times New Roman" w:cs="Times New Roman"/>
              </w:rPr>
              <w:t>.</w:t>
            </w:r>
          </w:p>
        </w:tc>
      </w:tr>
    </w:tbl>
    <w:p w14:paraId="7B4E432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вы используете сопутствующие файлы, на следующем экране представлен пример того, как должен выглядеть ваш файл </w:t>
      </w:r>
      <w:r w:rsidRPr="00B208BA">
        <w:rPr>
          <w:rFonts w:eastAsia="Times New Roman" w:cs="Times New Roman"/>
          <w:b/>
          <w:bCs/>
          <w:i/>
          <w:iCs/>
          <w:color w:val="424242"/>
        </w:rPr>
        <w:t>directoryies.sh</w:t>
      </w:r>
      <w:r w:rsidRPr="00B208BA">
        <w:rPr>
          <w:rFonts w:eastAsia="Times New Roman" w:cs="Times New Roman"/>
          <w:color w:val="424242"/>
        </w:rPr>
        <w:t> после редактирования переменных, содержащих в названии «</w:t>
      </w:r>
      <w:r w:rsidRPr="00B208BA">
        <w:rPr>
          <w:rFonts w:eastAsia="Times New Roman" w:cs="Times New Roman"/>
          <w:b/>
          <w:bCs/>
          <w:i/>
          <w:iCs/>
          <w:color w:val="424242"/>
        </w:rPr>
        <w:t>TODO</w:t>
      </w:r>
      <w:r w:rsidRPr="00B208BA">
        <w:rPr>
          <w:rFonts w:eastAsia="Times New Roman" w:cs="Times New Roman"/>
          <w:color w:val="424242"/>
        </w:rPr>
        <w:t>»:</w:t>
      </w:r>
    </w:p>
    <w:p w14:paraId="047266C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#!/bin/sh</w:t>
      </w:r>
    </w:p>
    <w:p w14:paraId="33DE1B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6ACD94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Directories Script</w:t>
      </w:r>
    </w:p>
    <w:p w14:paraId="6BB9B1A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4DE115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1. To use this script, you must edit the TODO variables below for your</w:t>
      </w:r>
    </w:p>
    <w:p w14:paraId="4F03CF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environment.</w:t>
      </w:r>
    </w:p>
    <w:p w14:paraId="6036C4C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3028D82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2. Warning: Leave the other parameters as the default values. Changing</w:t>
      </w:r>
    </w:p>
    <w:p w14:paraId="29F8DDF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these default values requires you to</w:t>
      </w:r>
    </w:p>
    <w:p w14:paraId="4B67C3A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change values in other configuration files.</w:t>
      </w:r>
    </w:p>
    <w:p w14:paraId="66CA2B6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74F09F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4E3080C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HDFS</w:t>
      </w:r>
    </w:p>
    <w:p w14:paraId="35CA0AD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230DE5A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Space separated list of directories where NameNode stores file system</w:t>
      </w:r>
    </w:p>
    <w:p w14:paraId="6730A09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image. For example, /grid/hadoop/hdfs/nn /grid1/hadoop/hdfs/nn</w:t>
      </w:r>
    </w:p>
    <w:p w14:paraId="4F8EC2E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DFS_NAME_DIR="TODO-LIST-OF-NAMENODE-DIRS";</w:t>
      </w:r>
    </w:p>
    <w:p w14:paraId="32D751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Space separated list of directories where DataNodes stores the blocks. For</w:t>
      </w:r>
    </w:p>
    <w:p w14:paraId="094F866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example, /grid/hadoop/hdfs/dn /grid1/hadoop/hdfs/dn /grid2/hadoop/hdfs/dn</w:t>
      </w:r>
    </w:p>
    <w:p w14:paraId="4AE4C29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DFS_DATA_DIR="TODO-LIST-OF-DATA-DIRS";</w:t>
      </w:r>
    </w:p>
    <w:p w14:paraId="450AD1A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Space separated list of directories where SecondaryNameNode stores</w:t>
      </w:r>
    </w:p>
    <w:p w14:paraId="4B1A04F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checkpoint image. For example, /grid/hadoop/hdfs/snn /grid1/hadoop/hdfs/</w:t>
      </w:r>
    </w:p>
    <w:p w14:paraId="403CE63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snn /grid2/hadoop/hdfs/snn</w:t>
      </w:r>
    </w:p>
    <w:p w14:paraId="7B57F90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FS_CHECKPOINT_DIR="TODO-LIST-OF-SECONDARY-NAMENODE-DIRS";</w:t>
      </w:r>
    </w:p>
    <w:p w14:paraId="78F9A52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HDFS logs.</w:t>
      </w:r>
    </w:p>
    <w:p w14:paraId="1C42F0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HDFS_LOG_DIR="/var/log/hadoop/hdfs";</w:t>
      </w:r>
    </w:p>
    <w:p w14:paraId="4F20153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HDFS process ID.</w:t>
      </w:r>
    </w:p>
    <w:p w14:paraId="1CDA0C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HDFS_PID_DIR="/var/run/hadoop/hdfs";</w:t>
      </w:r>
    </w:p>
    <w:p w14:paraId="740F6C0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Hadoop configuration files.</w:t>
      </w:r>
    </w:p>
    <w:p w14:paraId="0EB145C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HADOOP_CONF_DIR="/etc/hadoop/conf";</w:t>
      </w:r>
    </w:p>
    <w:p w14:paraId="41CEC45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344E869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YARN</w:t>
      </w:r>
    </w:p>
    <w:p w14:paraId="438EDC1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5A9D90B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Space separated list of directories where YARN stores temporary data. For</w:t>
      </w:r>
    </w:p>
    <w:p w14:paraId="69C628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example, /grid/hadoop/yarn/local /grid1/hadoop/yarn/local /grid2/hadoop/</w:t>
      </w:r>
    </w:p>
    <w:p w14:paraId="721B1C7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yarn/local</w:t>
      </w:r>
    </w:p>
    <w:p w14:paraId="15212F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YARN_LOCAL_DIR="TODO-LIST-OF-YARN-LOCAL-DIRS";</w:t>
      </w:r>
    </w:p>
    <w:p w14:paraId="352407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YARN logs.</w:t>
      </w:r>
    </w:p>
    <w:p w14:paraId="424F734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YARN_LOG_DIR="/var/log/hadoop/yarn";</w:t>
      </w:r>
    </w:p>
    <w:p w14:paraId="7D05F5C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Space separated list of directories where YARN stores container log data.</w:t>
      </w:r>
    </w:p>
    <w:p w14:paraId="68B3D49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For example, /grid/hadoop/yarn/logs /grid1/hadoop/yarn/logs /grid2/hadoop/</w:t>
      </w:r>
    </w:p>
    <w:p w14:paraId="55EEE51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yarn/logs</w:t>
      </w:r>
    </w:p>
    <w:p w14:paraId="48D78D7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YARN_LOCAL_LOG_DIR="TODO-LIST-OF-YARN-LOCAL-LOG-DIRS";</w:t>
      </w:r>
    </w:p>
    <w:p w14:paraId="105A7CC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YARN process ID.</w:t>
      </w:r>
    </w:p>
    <w:p w14:paraId="7A71856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YARN_PID_DIR="/var/run/hadoop/yarn";</w:t>
      </w:r>
    </w:p>
    <w:p w14:paraId="7017B99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593731A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MAPREDUCE</w:t>
      </w:r>
    </w:p>
    <w:p w14:paraId="35792AF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04710D6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MapReduce daemon logs.</w:t>
      </w:r>
    </w:p>
    <w:p w14:paraId="001C2EE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MAPRED_LOG_DIR="/var/log/hadoop/mapred";</w:t>
      </w:r>
    </w:p>
    <w:p w14:paraId="5440A29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mapreduce jobhistory process ID.</w:t>
      </w:r>
    </w:p>
    <w:p w14:paraId="4EA993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MAPRED_PID_DIR="/var/run/hadoop/mapred";</w:t>
      </w:r>
    </w:p>
    <w:p w14:paraId="5A8D9E1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05F803A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Hive</w:t>
      </w:r>
    </w:p>
    <w:p w14:paraId="16B1B3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3A3A63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Hive configuration files.</w:t>
      </w:r>
    </w:p>
    <w:p w14:paraId="6D0ED7D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HIVE_CONF_DIR="/etc/hive/conf";</w:t>
      </w:r>
    </w:p>
    <w:p w14:paraId="6D7B0D7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Hive logs.</w:t>
      </w:r>
    </w:p>
    <w:p w14:paraId="24C0C7F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HIVE_LOG_DIR="/var/log/hive";</w:t>
      </w:r>
    </w:p>
    <w:p w14:paraId="12C4A6C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Hive process ID.</w:t>
      </w:r>
    </w:p>
    <w:p w14:paraId="1D3DE0E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HIVE_PID_DIR="/var/run/hive";</w:t>
      </w:r>
    </w:p>
    <w:p w14:paraId="69EAC16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6E09ABE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WebHCat (Templeton)</w:t>
      </w:r>
    </w:p>
    <w:p w14:paraId="0414E54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30ACDA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WebHCat (Templeton) configuration files.</w:t>
      </w:r>
    </w:p>
    <w:p w14:paraId="724E827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WEBHCAT_CONF_DIR="/etc/hcatalog/conf/webhcat";</w:t>
      </w:r>
    </w:p>
    <w:p w14:paraId="48F07BC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WebHCat (Templeton) logs.</w:t>
      </w:r>
    </w:p>
    <w:p w14:paraId="4CC96C1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WEBHCAT_LOG_DIR="var/log/webhcat";</w:t>
      </w:r>
    </w:p>
    <w:p w14:paraId="66439BC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WebHCat (Templeton) process ID.</w:t>
      </w:r>
    </w:p>
    <w:p w14:paraId="4ABCAFD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WEBHCAT_PID_DIR="/var/run/webhcat";</w:t>
      </w:r>
    </w:p>
    <w:p w14:paraId="43B3611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53A084D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HBase</w:t>
      </w:r>
    </w:p>
    <w:p w14:paraId="50155C5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5E84317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HBase configuration files.</w:t>
      </w:r>
    </w:p>
    <w:p w14:paraId="106ACDD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HBASE_CONF_DIR="/etc/hbase/conf";</w:t>
      </w:r>
    </w:p>
    <w:p w14:paraId="6C66A3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HBase logs.</w:t>
      </w:r>
    </w:p>
    <w:p w14:paraId="388C87B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HBASE_LOG_DIR="/var/log/hbase";</w:t>
      </w:r>
    </w:p>
    <w:p w14:paraId="023F852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HBase logs.</w:t>
      </w:r>
    </w:p>
    <w:p w14:paraId="59E4AEF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HBASE_PID_DIR="/var/run/hbase";</w:t>
      </w:r>
    </w:p>
    <w:p w14:paraId="35192C9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21D0C58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ZooKeeper</w:t>
      </w:r>
    </w:p>
    <w:p w14:paraId="6136544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7C4C4D9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where ZooKeeper stores data. For example, /grid1/hadoop/</w:t>
      </w:r>
    </w:p>
    <w:p w14:paraId="164A32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zookeeper/data</w:t>
      </w:r>
    </w:p>
    <w:p w14:paraId="377BDC3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ZOOKEEPER_DATA_DIR="TODO-ZOOKEEPER-DATA-DIR";</w:t>
      </w:r>
    </w:p>
    <w:p w14:paraId="25BB815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ZooKeeper configuration files.</w:t>
      </w:r>
    </w:p>
    <w:p w14:paraId="255EE21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ZOOKEEPER_CONF_DIR="/etc/zookeeper/conf";</w:t>
      </w:r>
    </w:p>
    <w:p w14:paraId="441573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ZooKeeper logs.</w:t>
      </w:r>
    </w:p>
    <w:p w14:paraId="05EDEDB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ZOOKEEPER_LOG_DIR="/var/log/zookeeper";</w:t>
      </w:r>
    </w:p>
    <w:p w14:paraId="13C43DB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ZooKeeper process ID.</w:t>
      </w:r>
    </w:p>
    <w:p w14:paraId="6A80B24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ZOOKEEPER_PID_DIR="/var/run/zookeeper";</w:t>
      </w:r>
    </w:p>
    <w:p w14:paraId="66453AD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08EF488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Pig</w:t>
      </w:r>
    </w:p>
    <w:p w14:paraId="5EBD8D7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28E94A8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Pig configuration files.</w:t>
      </w:r>
    </w:p>
    <w:p w14:paraId="18DCE24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PIG_CONF_DIR="/etc/pig/conf";</w:t>
      </w:r>
    </w:p>
    <w:p w14:paraId="6CE1915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Pig logs.</w:t>
      </w:r>
    </w:p>
    <w:p w14:paraId="24917E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PIG_LOG_DIR="/var/log/pig";</w:t>
      </w:r>
    </w:p>
    <w:p w14:paraId="7CAA764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Pig process ID.</w:t>
      </w:r>
    </w:p>
    <w:p w14:paraId="328770B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PIG_PID_DIR="/var/run/pig";</w:t>
      </w:r>
    </w:p>
    <w:p w14:paraId="10FC9CF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461E59D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Oozie</w:t>
      </w:r>
    </w:p>
    <w:p w14:paraId="15696A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0817DE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Oozie configuration files.</w:t>
      </w:r>
    </w:p>
    <w:p w14:paraId="16B26A4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OOZIE_CONF_DIR="/etc/oozie/conf"</w:t>
      </w:r>
    </w:p>
    <w:p w14:paraId="55A476D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Oozie data.</w:t>
      </w:r>
    </w:p>
    <w:p w14:paraId="21700DC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OOZIE_DATA="/var/db/oozie"</w:t>
      </w:r>
    </w:p>
    <w:p w14:paraId="62CCF5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Oozie logs.</w:t>
      </w:r>
    </w:p>
    <w:p w14:paraId="6BE43C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OOZIE_LOG_DIR="/var/log/oozie"</w:t>
      </w:r>
    </w:p>
    <w:p w14:paraId="2DECAC0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Oozie process ID.</w:t>
      </w:r>
    </w:p>
    <w:p w14:paraId="6B90662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OOZIE_PID_DIR="/var/run/oozie"</w:t>
      </w:r>
    </w:p>
    <w:p w14:paraId="1DAAD4C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Directory to store the Oozie temporary files.</w:t>
      </w:r>
    </w:p>
    <w:p w14:paraId="3DB2D45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OOZIE_TMP_DIR="/var/tmp/oozie"</w:t>
      </w:r>
    </w:p>
    <w:p w14:paraId="108961A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01741F2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Sqoop</w:t>
      </w:r>
    </w:p>
    <w:p w14:paraId="5EDC130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3BD3CB8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SQOOP_CONF_DIR="/etc/sqoop/conf"</w:t>
      </w:r>
    </w:p>
    <w:p w14:paraId="47344F1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3CCA02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Hadoop Service - Accumulo</w:t>
      </w:r>
    </w:p>
    <w:p w14:paraId="2CC1C79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t>
      </w:r>
    </w:p>
    <w:p w14:paraId="2111FC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ACCUMULO_CONF_DIR="/etc/accumulo/conf";</w:t>
      </w:r>
    </w:p>
    <w:p w14:paraId="4A0B4AD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ACCUMULO_LOG_DIR="/var/log/accumulo"</w:t>
      </w:r>
    </w:p>
    <w:p w14:paraId="2E42BF6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1B6573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В следующей таблице описаны системные учётные записи и группы пользователей. Используйте эту таблицу, чтобы определить, что вы собираетесь использовать при настройке вашей среды. Эти пользователи и группы должны отражать учётные записи, которые вы создаёте в разделе «Создание системных пользователей и групп» (п. 2.7). Загруженный вами файл </w:t>
      </w:r>
      <w:r w:rsidRPr="00B208BA">
        <w:rPr>
          <w:rFonts w:eastAsia="Times New Roman" w:cs="Times New Roman"/>
          <w:b/>
          <w:bCs/>
          <w:i/>
          <w:iCs/>
          <w:color w:val="424242"/>
        </w:rPr>
        <w:t>scripts.zip</w:t>
      </w:r>
      <w:r w:rsidRPr="00B208BA">
        <w:rPr>
          <w:rFonts w:eastAsia="Times New Roman" w:cs="Times New Roman"/>
          <w:color w:val="424242"/>
        </w:rPr>
        <w:t> содержит скрипт </w:t>
      </w:r>
      <w:r w:rsidRPr="00B208BA">
        <w:rPr>
          <w:rFonts w:eastAsia="Times New Roman" w:cs="Times New Roman"/>
          <w:b/>
          <w:bCs/>
          <w:i/>
          <w:iCs/>
          <w:color w:val="424242"/>
        </w:rPr>
        <w:t>usersAndGroups.sh</w:t>
      </w:r>
      <w:r w:rsidRPr="00B208BA">
        <w:rPr>
          <w:rFonts w:eastAsia="Times New Roman" w:cs="Times New Roman"/>
          <w:color w:val="424242"/>
        </w:rPr>
        <w:t> для настройки параметров среды пользователя и группы.</w:t>
      </w:r>
    </w:p>
    <w:p w14:paraId="5B3DCA8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Таблица 6— Определение пользователей и групп для систем</w:t>
      </w:r>
    </w:p>
    <w:tbl>
      <w:tblPr>
        <w:tblW w:w="0" w:type="auto"/>
        <w:shd w:val="clear" w:color="auto" w:fill="FFFFFF"/>
        <w:tblCellMar>
          <w:left w:w="0" w:type="dxa"/>
          <w:right w:w="0" w:type="dxa"/>
        </w:tblCellMar>
        <w:tblLook w:val="04A0" w:firstRow="1" w:lastRow="0" w:firstColumn="1" w:lastColumn="0" w:noHBand="0" w:noVBand="1"/>
      </w:tblPr>
      <w:tblGrid>
        <w:gridCol w:w="3046"/>
        <w:gridCol w:w="6288"/>
      </w:tblGrid>
      <w:tr w:rsidR="00E9254A" w:rsidRPr="00B208BA" w14:paraId="5CF44EA1" w14:textId="77777777" w:rsidTr="009705D2">
        <w:trPr>
          <w:trHeight w:val="454"/>
          <w:tblHeader/>
        </w:trPr>
        <w:tc>
          <w:tcPr>
            <w:tcW w:w="3048"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C8F712F"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Параметры</w:t>
            </w:r>
          </w:p>
        </w:tc>
        <w:tc>
          <w:tcPr>
            <w:tcW w:w="6296"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5F6179A"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6ABB1F57"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3794E9B" w14:textId="77777777" w:rsidR="00E9254A" w:rsidRPr="00B208BA" w:rsidRDefault="00E9254A" w:rsidP="009705D2">
            <w:pPr>
              <w:rPr>
                <w:rFonts w:eastAsia="Times New Roman" w:cs="Times New Roman"/>
              </w:rPr>
            </w:pPr>
            <w:r w:rsidRPr="00B208BA">
              <w:rPr>
                <w:rFonts w:eastAsia="Times New Roman" w:cs="Times New Roman"/>
                <w:b/>
                <w:bCs/>
                <w:i/>
                <w:iCs/>
              </w:rPr>
              <w:t>HDFS_USER</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C95B29" w14:textId="77777777" w:rsidR="00E9254A" w:rsidRPr="00B208BA" w:rsidRDefault="00E9254A" w:rsidP="009705D2">
            <w:pPr>
              <w:jc w:val="both"/>
              <w:rPr>
                <w:rFonts w:eastAsia="Times New Roman" w:cs="Times New Roman"/>
              </w:rPr>
            </w:pPr>
            <w:r w:rsidRPr="00B208BA">
              <w:rPr>
                <w:rFonts w:eastAsia="Times New Roman" w:cs="Times New Roman"/>
              </w:rPr>
              <w:t>Пользователь, владеющий сервисами Hadoop Distributed File System Hadoop (</w:t>
            </w:r>
            <w:r w:rsidRPr="00B208BA">
              <w:rPr>
                <w:rFonts w:eastAsia="Times New Roman" w:cs="Times New Roman"/>
                <w:b/>
                <w:bCs/>
              </w:rPr>
              <w:t>HDFS</w:t>
            </w:r>
            <w:r w:rsidRPr="00B208BA">
              <w:rPr>
                <w:rFonts w:eastAsia="Times New Roman" w:cs="Times New Roman"/>
              </w:rPr>
              <w:t>).  Например, </w:t>
            </w:r>
            <w:r w:rsidRPr="00B208BA">
              <w:rPr>
                <w:rFonts w:eastAsia="Times New Roman" w:cs="Times New Roman"/>
                <w:b/>
                <w:bCs/>
                <w:i/>
                <w:iCs/>
              </w:rPr>
              <w:t>hdfs</w:t>
            </w:r>
            <w:r w:rsidRPr="00B208BA">
              <w:rPr>
                <w:rFonts w:eastAsia="Times New Roman" w:cs="Times New Roman"/>
              </w:rPr>
              <w:t>.</w:t>
            </w:r>
          </w:p>
        </w:tc>
      </w:tr>
      <w:tr w:rsidR="00E9254A" w:rsidRPr="00B208BA" w14:paraId="3790FFEC"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AE3894" w14:textId="77777777" w:rsidR="00E9254A" w:rsidRPr="00B208BA" w:rsidRDefault="00E9254A" w:rsidP="009705D2">
            <w:pPr>
              <w:rPr>
                <w:rFonts w:eastAsia="Times New Roman" w:cs="Times New Roman"/>
              </w:rPr>
            </w:pPr>
            <w:r w:rsidRPr="00B208BA">
              <w:rPr>
                <w:rFonts w:eastAsia="Times New Roman" w:cs="Times New Roman"/>
                <w:b/>
                <w:bCs/>
                <w:i/>
                <w:iCs/>
              </w:rPr>
              <w:t>YARN_USER</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BD55CA" w14:textId="77777777" w:rsidR="00E9254A" w:rsidRPr="00B208BA" w:rsidRDefault="00E9254A" w:rsidP="009705D2">
            <w:pPr>
              <w:jc w:val="both"/>
              <w:rPr>
                <w:rFonts w:eastAsia="Times New Roman" w:cs="Times New Roman"/>
              </w:rPr>
            </w:pPr>
            <w:r w:rsidRPr="00B208BA">
              <w:rPr>
                <w:rFonts w:eastAsia="Times New Roman" w:cs="Times New Roman"/>
              </w:rPr>
              <w:t>Пользователь, владеющий сервисами </w:t>
            </w:r>
            <w:r w:rsidRPr="00B208BA">
              <w:rPr>
                <w:rFonts w:eastAsia="Times New Roman" w:cs="Times New Roman"/>
                <w:b/>
                <w:bCs/>
              </w:rPr>
              <w:t>YARN</w:t>
            </w:r>
            <w:r w:rsidRPr="00B208BA">
              <w:rPr>
                <w:rFonts w:eastAsia="Times New Roman" w:cs="Times New Roman"/>
              </w:rPr>
              <w:t>. Например, </w:t>
            </w:r>
            <w:r w:rsidRPr="00B208BA">
              <w:rPr>
                <w:rFonts w:eastAsia="Times New Roman" w:cs="Times New Roman"/>
                <w:b/>
                <w:bCs/>
                <w:i/>
                <w:iCs/>
              </w:rPr>
              <w:t>yarn</w:t>
            </w:r>
            <w:r w:rsidRPr="00B208BA">
              <w:rPr>
                <w:rFonts w:eastAsia="Times New Roman" w:cs="Times New Roman"/>
              </w:rPr>
              <w:t>.</w:t>
            </w:r>
          </w:p>
        </w:tc>
      </w:tr>
      <w:tr w:rsidR="00E9254A" w:rsidRPr="00B208BA" w14:paraId="01F883E8"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B6DCE5" w14:textId="77777777" w:rsidR="00E9254A" w:rsidRPr="00B208BA" w:rsidRDefault="00E9254A" w:rsidP="009705D2">
            <w:pPr>
              <w:rPr>
                <w:rFonts w:eastAsia="Times New Roman" w:cs="Times New Roman"/>
              </w:rPr>
            </w:pPr>
            <w:r w:rsidRPr="00B208BA">
              <w:rPr>
                <w:rFonts w:eastAsia="Times New Roman" w:cs="Times New Roman"/>
                <w:b/>
                <w:bCs/>
                <w:i/>
                <w:iCs/>
              </w:rPr>
              <w:t>HIVE_USER</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452711" w14:textId="77777777" w:rsidR="00E9254A" w:rsidRPr="00B208BA" w:rsidRDefault="00E9254A" w:rsidP="009705D2">
            <w:pPr>
              <w:jc w:val="both"/>
              <w:rPr>
                <w:rFonts w:eastAsia="Times New Roman" w:cs="Times New Roman"/>
              </w:rPr>
            </w:pPr>
            <w:r w:rsidRPr="00B208BA">
              <w:rPr>
                <w:rFonts w:eastAsia="Times New Roman" w:cs="Times New Roman"/>
              </w:rPr>
              <w:t>Пользователь, владеющий сервисами </w:t>
            </w:r>
            <w:r w:rsidRPr="00B208BA">
              <w:rPr>
                <w:rFonts w:eastAsia="Times New Roman" w:cs="Times New Roman"/>
                <w:b/>
                <w:bCs/>
              </w:rPr>
              <w:t>HIVE</w:t>
            </w:r>
            <w:r w:rsidRPr="00B208BA">
              <w:rPr>
                <w:rFonts w:eastAsia="Times New Roman" w:cs="Times New Roman"/>
              </w:rPr>
              <w:t>. Например, </w:t>
            </w:r>
            <w:r w:rsidRPr="00B208BA">
              <w:rPr>
                <w:rFonts w:eastAsia="Times New Roman" w:cs="Times New Roman"/>
                <w:b/>
                <w:bCs/>
                <w:i/>
                <w:iCs/>
              </w:rPr>
              <w:t>hive</w:t>
            </w:r>
            <w:r w:rsidRPr="00B208BA">
              <w:rPr>
                <w:rFonts w:eastAsia="Times New Roman" w:cs="Times New Roman"/>
              </w:rPr>
              <w:t>.</w:t>
            </w:r>
          </w:p>
        </w:tc>
      </w:tr>
      <w:tr w:rsidR="00E9254A" w:rsidRPr="00B208BA" w14:paraId="06747433"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E90EC2" w14:textId="77777777" w:rsidR="00E9254A" w:rsidRPr="00B208BA" w:rsidRDefault="00E9254A" w:rsidP="009705D2">
            <w:pPr>
              <w:rPr>
                <w:rFonts w:eastAsia="Times New Roman" w:cs="Times New Roman"/>
              </w:rPr>
            </w:pPr>
            <w:r w:rsidRPr="00B208BA">
              <w:rPr>
                <w:rFonts w:eastAsia="Times New Roman" w:cs="Times New Roman"/>
                <w:b/>
                <w:bCs/>
                <w:i/>
                <w:iCs/>
              </w:rPr>
              <w:t>HADOOP_GROUP</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E7FA27" w14:textId="77777777" w:rsidR="00E9254A" w:rsidRPr="00B208BA" w:rsidRDefault="00E9254A" w:rsidP="009705D2">
            <w:pPr>
              <w:jc w:val="both"/>
              <w:rPr>
                <w:rFonts w:eastAsia="Times New Roman" w:cs="Times New Roman"/>
              </w:rPr>
            </w:pPr>
            <w:r w:rsidRPr="00B208BA">
              <w:rPr>
                <w:rFonts w:eastAsia="Times New Roman" w:cs="Times New Roman"/>
              </w:rPr>
              <w:t>Общая группа, разделяемая службами. Например, </w:t>
            </w:r>
            <w:r w:rsidRPr="00B208BA">
              <w:rPr>
                <w:rFonts w:eastAsia="Times New Roman" w:cs="Times New Roman"/>
                <w:b/>
                <w:bCs/>
                <w:i/>
                <w:iCs/>
              </w:rPr>
              <w:t>hadoop</w:t>
            </w:r>
            <w:r w:rsidRPr="00B208BA">
              <w:rPr>
                <w:rFonts w:eastAsia="Times New Roman" w:cs="Times New Roman"/>
              </w:rPr>
              <w:t>.</w:t>
            </w:r>
          </w:p>
        </w:tc>
      </w:tr>
      <w:tr w:rsidR="00E9254A" w:rsidRPr="00B208BA" w14:paraId="2B5544DB"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9A8DB0" w14:textId="77777777" w:rsidR="00E9254A" w:rsidRPr="00B208BA" w:rsidRDefault="00E9254A" w:rsidP="009705D2">
            <w:pPr>
              <w:rPr>
                <w:rFonts w:eastAsia="Times New Roman" w:cs="Times New Roman"/>
              </w:rPr>
            </w:pPr>
            <w:r w:rsidRPr="00B208BA">
              <w:rPr>
                <w:rFonts w:eastAsia="Times New Roman" w:cs="Times New Roman"/>
                <w:b/>
                <w:bCs/>
                <w:i/>
                <w:iCs/>
              </w:rPr>
              <w:t>KNOX_USER</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3A6584" w14:textId="77777777" w:rsidR="00E9254A" w:rsidRPr="00B208BA" w:rsidRDefault="00E9254A" w:rsidP="009705D2">
            <w:pPr>
              <w:jc w:val="both"/>
              <w:rPr>
                <w:rFonts w:eastAsia="Times New Roman" w:cs="Times New Roman"/>
              </w:rPr>
            </w:pPr>
            <w:r w:rsidRPr="00B208BA">
              <w:rPr>
                <w:rFonts w:eastAsia="Times New Roman" w:cs="Times New Roman"/>
              </w:rPr>
              <w:t>Пользователь, владеющий сервисами </w:t>
            </w:r>
            <w:r w:rsidRPr="00B208BA">
              <w:rPr>
                <w:rFonts w:eastAsia="Times New Roman" w:cs="Times New Roman"/>
                <w:b/>
                <w:bCs/>
              </w:rPr>
              <w:t>Knox</w:t>
            </w:r>
            <w:r w:rsidRPr="00B208BA">
              <w:rPr>
                <w:rFonts w:eastAsia="Times New Roman" w:cs="Times New Roman"/>
              </w:rPr>
              <w:t> Gateway. Например, </w:t>
            </w:r>
            <w:r w:rsidRPr="00B208BA">
              <w:rPr>
                <w:rFonts w:eastAsia="Times New Roman" w:cs="Times New Roman"/>
                <w:b/>
                <w:bCs/>
                <w:i/>
                <w:iCs/>
              </w:rPr>
              <w:t>knox</w:t>
            </w:r>
            <w:r w:rsidRPr="00B208BA">
              <w:rPr>
                <w:rFonts w:eastAsia="Times New Roman" w:cs="Times New Roman"/>
              </w:rPr>
              <w:t>.</w:t>
            </w:r>
          </w:p>
        </w:tc>
      </w:tr>
    </w:tbl>
    <w:p w14:paraId="013F5F7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5C8EBE6C"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73E7D98"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33652BDA" w14:textId="77777777" w:rsidR="00E9254A" w:rsidRPr="00B208BA" w:rsidRDefault="00E9254A" w:rsidP="009705D2">
            <w:pPr>
              <w:rPr>
                <w:rFonts w:eastAsia="Times New Roman" w:cs="Times New Roman"/>
              </w:rPr>
            </w:pPr>
            <w:r w:rsidRPr="00B208BA">
              <w:rPr>
                <w:rFonts w:eastAsia="Times New Roman" w:cs="Times New Roman"/>
              </w:rPr>
              <w:t>Параметры, представленные в таблице, должны быть выставлены в системе.</w:t>
            </w:r>
          </w:p>
          <w:p w14:paraId="4B502455" w14:textId="77777777" w:rsidR="00E9254A" w:rsidRPr="00B208BA" w:rsidRDefault="00E9254A" w:rsidP="009705D2">
            <w:pPr>
              <w:rPr>
                <w:rFonts w:eastAsia="Times New Roman" w:cs="Times New Roman"/>
              </w:rPr>
            </w:pPr>
            <w:r w:rsidRPr="00B208BA">
              <w:rPr>
                <w:rFonts w:eastAsia="Times New Roman" w:cs="Times New Roman"/>
              </w:rPr>
              <w:t>Для этого в файле </w:t>
            </w:r>
            <w:r w:rsidRPr="00B208BA">
              <w:rPr>
                <w:rFonts w:eastAsia="Times New Roman" w:cs="Times New Roman"/>
                <w:b/>
                <w:bCs/>
                <w:i/>
                <w:iCs/>
              </w:rPr>
              <w:t>/etc/profile.d/hadoop.sh</w:t>
            </w:r>
            <w:r w:rsidRPr="00B208BA">
              <w:rPr>
                <w:rFonts w:eastAsia="Times New Roman" w:cs="Times New Roman"/>
              </w:rPr>
              <w:t> примените настройки export </w:t>
            </w:r>
            <w:r w:rsidRPr="00B208BA">
              <w:rPr>
                <w:rFonts w:eastAsia="Times New Roman" w:cs="Times New Roman"/>
                <w:b/>
                <w:bCs/>
                <w:i/>
                <w:iCs/>
              </w:rPr>
              <w:t>HDFS_USER=hdfs</w:t>
            </w:r>
            <w:r w:rsidRPr="00B208BA">
              <w:rPr>
                <w:rFonts w:eastAsia="Times New Roman" w:cs="Times New Roman"/>
              </w:rPr>
              <w:t>.</w:t>
            </w:r>
          </w:p>
        </w:tc>
      </w:tr>
    </w:tbl>
    <w:p w14:paraId="6B2C2480"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2.7 Создание системных пользователей и групп</w:t>
      </w:r>
    </w:p>
    <w:p w14:paraId="1781389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Как правило, службы </w:t>
      </w:r>
      <w:r w:rsidRPr="00B208BA">
        <w:rPr>
          <w:rFonts w:eastAsia="Times New Roman" w:cs="Times New Roman"/>
          <w:b/>
          <w:bCs/>
          <w:color w:val="424242"/>
        </w:rPr>
        <w:t>Hadoop</w:t>
      </w:r>
      <w:r w:rsidRPr="00B208BA">
        <w:rPr>
          <w:rFonts w:eastAsia="Times New Roman" w:cs="Times New Roman"/>
          <w:color w:val="424242"/>
        </w:rPr>
        <w:t> должны принадлежать конкретным пользователям, а не пользователям </w:t>
      </w:r>
      <w:r w:rsidRPr="00B208BA">
        <w:rPr>
          <w:rFonts w:eastAsia="Times New Roman" w:cs="Times New Roman"/>
          <w:b/>
          <w:bCs/>
          <w:i/>
          <w:iCs/>
          <w:color w:val="424242"/>
        </w:rPr>
        <w:t>root </w:t>
      </w:r>
      <w:r w:rsidRPr="00B208BA">
        <w:rPr>
          <w:rFonts w:eastAsia="Times New Roman" w:cs="Times New Roman"/>
          <w:color w:val="424242"/>
        </w:rPr>
        <w:t>или приложений. В следующей таблице приведены типичные пользователи служб </w:t>
      </w:r>
      <w:r w:rsidRPr="00B208BA">
        <w:rPr>
          <w:rFonts w:eastAsia="Times New Roman" w:cs="Times New Roman"/>
          <w:b/>
          <w:bCs/>
          <w:color w:val="424242"/>
        </w:rPr>
        <w:t>Hadoop</w:t>
      </w:r>
      <w:r w:rsidRPr="00B208BA">
        <w:rPr>
          <w:rFonts w:eastAsia="Times New Roman" w:cs="Times New Roman"/>
          <w:color w:val="424242"/>
        </w:rPr>
        <w:t>. Если вы решите установить компоненты </w:t>
      </w:r>
      <w:r w:rsidRPr="00B208BA">
        <w:rPr>
          <w:rFonts w:eastAsia="Times New Roman" w:cs="Times New Roman"/>
          <w:b/>
          <w:bCs/>
          <w:color w:val="424242"/>
        </w:rPr>
        <w:t>Hadoop</w:t>
      </w:r>
      <w:r w:rsidRPr="00B208BA">
        <w:rPr>
          <w:rFonts w:eastAsia="Times New Roman" w:cs="Times New Roman"/>
          <w:color w:val="424242"/>
        </w:rPr>
        <w:t> с помощью RPM, эти пользователи будут настроены автоматически.</w:t>
      </w:r>
    </w:p>
    <w:p w14:paraId="5364B68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вы не устанавливаете с помощью RPM или хотите использовать других пользователей, вы должны определить пользователей, которых вы хотите использовать для своих служб </w:t>
      </w:r>
      <w:r w:rsidRPr="00B208BA">
        <w:rPr>
          <w:rFonts w:eastAsia="Times New Roman" w:cs="Times New Roman"/>
          <w:b/>
          <w:bCs/>
          <w:color w:val="424242"/>
        </w:rPr>
        <w:t>Hadoop</w:t>
      </w:r>
      <w:r w:rsidRPr="00B208BA">
        <w:rPr>
          <w:rFonts w:eastAsia="Times New Roman" w:cs="Times New Roman"/>
          <w:color w:val="424242"/>
        </w:rPr>
        <w:t>, и общую группу </w:t>
      </w:r>
      <w:r w:rsidRPr="00B208BA">
        <w:rPr>
          <w:rFonts w:eastAsia="Times New Roman" w:cs="Times New Roman"/>
          <w:b/>
          <w:bCs/>
          <w:color w:val="424242"/>
        </w:rPr>
        <w:t>Hadoop</w:t>
      </w:r>
      <w:r w:rsidRPr="00B208BA">
        <w:rPr>
          <w:rFonts w:eastAsia="Times New Roman" w:cs="Times New Roman"/>
          <w:color w:val="424242"/>
        </w:rPr>
        <w:t> и создать эти учётные записи в своей системе.</w:t>
      </w:r>
    </w:p>
    <w:p w14:paraId="59BAF8F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создать эти учётные записи вручную, необходимо выполнить следующую процедуру:</w:t>
      </w:r>
    </w:p>
    <w:p w14:paraId="74EDDDBD" w14:textId="77777777" w:rsidR="00E9254A" w:rsidRPr="00B208BA" w:rsidRDefault="00E9254A" w:rsidP="00E9254A">
      <w:pPr>
        <w:numPr>
          <w:ilvl w:val="0"/>
          <w:numId w:val="143"/>
        </w:numPr>
        <w:ind w:left="540"/>
        <w:rPr>
          <w:rFonts w:eastAsia="Times New Roman" w:cs="Times New Roman"/>
          <w:color w:val="424242"/>
        </w:rPr>
      </w:pPr>
      <w:r w:rsidRPr="00B208BA">
        <w:rPr>
          <w:rFonts w:eastAsia="Times New Roman" w:cs="Times New Roman"/>
          <w:color w:val="424242"/>
        </w:rPr>
        <w:t>Добавьте пользователя в группу.</w:t>
      </w:r>
    </w:p>
    <w:p w14:paraId="64609CD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useradd -G &lt;groupname&gt; &lt;username&gt;</w:t>
      </w:r>
    </w:p>
    <w:p w14:paraId="696D9D4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D3776F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7— Типичные пользователи системы и группы</w:t>
      </w:r>
    </w:p>
    <w:tbl>
      <w:tblPr>
        <w:tblW w:w="0" w:type="auto"/>
        <w:shd w:val="clear" w:color="auto" w:fill="FFFFFF"/>
        <w:tblCellMar>
          <w:left w:w="0" w:type="dxa"/>
          <w:right w:w="0" w:type="dxa"/>
        </w:tblCellMar>
        <w:tblLook w:val="04A0" w:firstRow="1" w:lastRow="0" w:firstColumn="1" w:lastColumn="0" w:noHBand="0" w:noVBand="1"/>
      </w:tblPr>
      <w:tblGrid>
        <w:gridCol w:w="3818"/>
        <w:gridCol w:w="2833"/>
        <w:gridCol w:w="2683"/>
      </w:tblGrid>
      <w:tr w:rsidR="00E9254A" w:rsidRPr="00B208BA" w14:paraId="4DC492D6" w14:textId="77777777" w:rsidTr="009705D2">
        <w:trPr>
          <w:trHeight w:val="454"/>
          <w:tblHeader/>
        </w:trPr>
        <w:tc>
          <w:tcPr>
            <w:tcW w:w="382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3DC018D"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Сервис Hadoop</w:t>
            </w:r>
          </w:p>
        </w:tc>
        <w:tc>
          <w:tcPr>
            <w:tcW w:w="283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A3468EB"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Пользователь</w:t>
            </w:r>
          </w:p>
        </w:tc>
        <w:tc>
          <w:tcPr>
            <w:tcW w:w="2686"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7A9F262"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Группа</w:t>
            </w:r>
          </w:p>
        </w:tc>
      </w:tr>
      <w:tr w:rsidR="00E9254A" w:rsidRPr="00B208BA" w14:paraId="40098490" w14:textId="77777777" w:rsidTr="009705D2">
        <w:tc>
          <w:tcPr>
            <w:tcW w:w="382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41F18A" w14:textId="77777777" w:rsidR="00E9254A" w:rsidRPr="00B208BA" w:rsidRDefault="00E9254A" w:rsidP="009705D2">
            <w:pPr>
              <w:rPr>
                <w:rFonts w:eastAsia="Times New Roman" w:cs="Times New Roman"/>
              </w:rPr>
            </w:pPr>
            <w:r w:rsidRPr="00B208BA">
              <w:rPr>
                <w:rFonts w:eastAsia="Times New Roman" w:cs="Times New Roman"/>
              </w:rPr>
              <w:t>HDFS</w:t>
            </w:r>
          </w:p>
        </w:tc>
        <w:tc>
          <w:tcPr>
            <w:tcW w:w="283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DBEDC9" w14:textId="77777777" w:rsidR="00E9254A" w:rsidRPr="00B208BA" w:rsidRDefault="00E9254A" w:rsidP="009705D2">
            <w:pPr>
              <w:rPr>
                <w:rFonts w:eastAsia="Times New Roman" w:cs="Times New Roman"/>
              </w:rPr>
            </w:pPr>
            <w:r w:rsidRPr="00B208BA">
              <w:rPr>
                <w:rFonts w:eastAsia="Times New Roman" w:cs="Times New Roman"/>
                <w:b/>
                <w:bCs/>
                <w:i/>
                <w:iCs/>
              </w:rPr>
              <w:t>hdfs </w:t>
            </w:r>
          </w:p>
        </w:tc>
        <w:tc>
          <w:tcPr>
            <w:tcW w:w="268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3E09C5" w14:textId="77777777" w:rsidR="00E9254A" w:rsidRPr="00B208BA" w:rsidRDefault="00E9254A" w:rsidP="009705D2">
            <w:pPr>
              <w:rPr>
                <w:rFonts w:eastAsia="Times New Roman" w:cs="Times New Roman"/>
              </w:rPr>
            </w:pPr>
            <w:r w:rsidRPr="00B208BA">
              <w:rPr>
                <w:rFonts w:eastAsia="Times New Roman" w:cs="Times New Roman"/>
                <w:b/>
                <w:bCs/>
                <w:i/>
                <w:iCs/>
              </w:rPr>
              <w:t>hadoop</w:t>
            </w:r>
          </w:p>
        </w:tc>
      </w:tr>
      <w:tr w:rsidR="00E9254A" w:rsidRPr="00B208BA" w14:paraId="4953D3C8" w14:textId="77777777" w:rsidTr="009705D2">
        <w:tc>
          <w:tcPr>
            <w:tcW w:w="382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2F526B" w14:textId="77777777" w:rsidR="00E9254A" w:rsidRPr="00B208BA" w:rsidRDefault="00E9254A" w:rsidP="009705D2">
            <w:pPr>
              <w:rPr>
                <w:rFonts w:eastAsia="Times New Roman" w:cs="Times New Roman"/>
              </w:rPr>
            </w:pPr>
            <w:r w:rsidRPr="00B208BA">
              <w:rPr>
                <w:rFonts w:eastAsia="Times New Roman" w:cs="Times New Roman"/>
              </w:rPr>
              <w:t>YARN</w:t>
            </w:r>
          </w:p>
        </w:tc>
        <w:tc>
          <w:tcPr>
            <w:tcW w:w="283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A799EFF" w14:textId="77777777" w:rsidR="00E9254A" w:rsidRPr="00B208BA" w:rsidRDefault="00E9254A" w:rsidP="009705D2">
            <w:pPr>
              <w:rPr>
                <w:rFonts w:eastAsia="Times New Roman" w:cs="Times New Roman"/>
              </w:rPr>
            </w:pPr>
            <w:r w:rsidRPr="00B208BA">
              <w:rPr>
                <w:rFonts w:eastAsia="Times New Roman" w:cs="Times New Roman"/>
                <w:b/>
                <w:bCs/>
                <w:i/>
                <w:iCs/>
              </w:rPr>
              <w:t>yarn</w:t>
            </w:r>
          </w:p>
        </w:tc>
        <w:tc>
          <w:tcPr>
            <w:tcW w:w="268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D58B76" w14:textId="77777777" w:rsidR="00E9254A" w:rsidRPr="00B208BA" w:rsidRDefault="00E9254A" w:rsidP="009705D2">
            <w:pPr>
              <w:rPr>
                <w:rFonts w:eastAsia="Times New Roman" w:cs="Times New Roman"/>
              </w:rPr>
            </w:pPr>
            <w:r w:rsidRPr="00B208BA">
              <w:rPr>
                <w:rFonts w:eastAsia="Times New Roman" w:cs="Times New Roman"/>
                <w:b/>
                <w:bCs/>
                <w:i/>
                <w:iCs/>
              </w:rPr>
              <w:t>hadoop</w:t>
            </w:r>
          </w:p>
        </w:tc>
      </w:tr>
      <w:tr w:rsidR="00E9254A" w:rsidRPr="00B208BA" w14:paraId="24C169C1" w14:textId="77777777" w:rsidTr="009705D2">
        <w:tc>
          <w:tcPr>
            <w:tcW w:w="382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F0760D" w14:textId="77777777" w:rsidR="00E9254A" w:rsidRPr="00B208BA" w:rsidRDefault="00E9254A" w:rsidP="009705D2">
            <w:pPr>
              <w:rPr>
                <w:rFonts w:eastAsia="Times New Roman" w:cs="Times New Roman"/>
              </w:rPr>
            </w:pPr>
            <w:r w:rsidRPr="00B208BA">
              <w:rPr>
                <w:rFonts w:eastAsia="Times New Roman" w:cs="Times New Roman"/>
              </w:rPr>
              <w:t>Hive</w:t>
            </w:r>
          </w:p>
        </w:tc>
        <w:tc>
          <w:tcPr>
            <w:tcW w:w="283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ED94C2" w14:textId="77777777" w:rsidR="00E9254A" w:rsidRPr="00B208BA" w:rsidRDefault="00E9254A" w:rsidP="009705D2">
            <w:pPr>
              <w:rPr>
                <w:rFonts w:eastAsia="Times New Roman" w:cs="Times New Roman"/>
              </w:rPr>
            </w:pPr>
            <w:r w:rsidRPr="00B208BA">
              <w:rPr>
                <w:rFonts w:eastAsia="Times New Roman" w:cs="Times New Roman"/>
                <w:b/>
                <w:bCs/>
                <w:i/>
                <w:iCs/>
              </w:rPr>
              <w:t>hive</w:t>
            </w:r>
          </w:p>
        </w:tc>
        <w:tc>
          <w:tcPr>
            <w:tcW w:w="268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70AD9E" w14:textId="77777777" w:rsidR="00E9254A" w:rsidRPr="00B208BA" w:rsidRDefault="00E9254A" w:rsidP="009705D2">
            <w:pPr>
              <w:rPr>
                <w:rFonts w:eastAsia="Times New Roman" w:cs="Times New Roman"/>
              </w:rPr>
            </w:pPr>
            <w:r w:rsidRPr="00B208BA">
              <w:rPr>
                <w:rFonts w:eastAsia="Times New Roman" w:cs="Times New Roman"/>
                <w:b/>
                <w:bCs/>
                <w:i/>
                <w:iCs/>
              </w:rPr>
              <w:t>hadoop</w:t>
            </w:r>
          </w:p>
        </w:tc>
      </w:tr>
      <w:tr w:rsidR="00E9254A" w:rsidRPr="00B208BA" w14:paraId="17D7435D" w14:textId="77777777" w:rsidTr="009705D2">
        <w:tc>
          <w:tcPr>
            <w:tcW w:w="382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02E569" w14:textId="77777777" w:rsidR="00E9254A" w:rsidRPr="00B208BA" w:rsidRDefault="00E9254A" w:rsidP="009705D2">
            <w:pPr>
              <w:rPr>
                <w:rFonts w:eastAsia="Times New Roman" w:cs="Times New Roman"/>
              </w:rPr>
            </w:pPr>
            <w:r w:rsidRPr="00B208BA">
              <w:rPr>
                <w:rFonts w:eastAsia="Times New Roman" w:cs="Times New Roman"/>
              </w:rPr>
              <w:t>Knox Gateway</w:t>
            </w:r>
          </w:p>
        </w:tc>
        <w:tc>
          <w:tcPr>
            <w:tcW w:w="283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27ADE2" w14:textId="77777777" w:rsidR="00E9254A" w:rsidRPr="00B208BA" w:rsidRDefault="00E9254A" w:rsidP="009705D2">
            <w:pPr>
              <w:rPr>
                <w:rFonts w:eastAsia="Times New Roman" w:cs="Times New Roman"/>
              </w:rPr>
            </w:pPr>
            <w:r w:rsidRPr="00B208BA">
              <w:rPr>
                <w:rFonts w:eastAsia="Times New Roman" w:cs="Times New Roman"/>
                <w:b/>
                <w:bCs/>
                <w:i/>
                <w:iCs/>
              </w:rPr>
              <w:t>knox</w:t>
            </w:r>
          </w:p>
        </w:tc>
        <w:tc>
          <w:tcPr>
            <w:tcW w:w="268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468E8A" w14:textId="77777777" w:rsidR="00E9254A" w:rsidRPr="00B208BA" w:rsidRDefault="00E9254A" w:rsidP="009705D2">
            <w:pPr>
              <w:rPr>
                <w:rFonts w:eastAsia="Times New Roman" w:cs="Times New Roman"/>
              </w:rPr>
            </w:pPr>
            <w:r w:rsidRPr="00B208BA">
              <w:rPr>
                <w:rFonts w:eastAsia="Times New Roman" w:cs="Times New Roman"/>
                <w:b/>
                <w:bCs/>
                <w:i/>
                <w:iCs/>
              </w:rPr>
              <w:t>hadoop</w:t>
            </w:r>
          </w:p>
        </w:tc>
      </w:tr>
    </w:tbl>
    <w:p w14:paraId="38400A99"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lastRenderedPageBreak/>
        <w:t>2.8 Определение настроек конфигурации памяти Hadoop</w:t>
      </w:r>
    </w:p>
    <w:p w14:paraId="0BE351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можете использовать любой из двух способов определения параметров конфигурации памяти </w:t>
      </w:r>
      <w:r w:rsidRPr="00B208BA">
        <w:rPr>
          <w:rFonts w:eastAsia="Times New Roman" w:cs="Times New Roman"/>
          <w:b/>
          <w:bCs/>
          <w:color w:val="424242"/>
        </w:rPr>
        <w:t>YARN</w:t>
      </w:r>
      <w:r w:rsidRPr="00B208BA">
        <w:rPr>
          <w:rFonts w:eastAsia="Times New Roman" w:cs="Times New Roman"/>
          <w:color w:val="424242"/>
        </w:rPr>
        <w:t>, перечисленных в разделе.</w:t>
      </w:r>
    </w:p>
    <w:p w14:paraId="2AC6AEA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Скрипт утилиты </w:t>
      </w:r>
      <w:r w:rsidRPr="00B208BA">
        <w:rPr>
          <w:rFonts w:eastAsia="Times New Roman" w:cs="Times New Roman"/>
          <w:b/>
          <w:bCs/>
          <w:color w:val="424242"/>
        </w:rPr>
        <w:t>Hadoop</w:t>
      </w:r>
      <w:r w:rsidRPr="00B208BA">
        <w:rPr>
          <w:rFonts w:eastAsia="Times New Roman" w:cs="Times New Roman"/>
          <w:color w:val="424242"/>
        </w:rPr>
        <w:t> является рекомендуемым методом для расчёта параметров конфигурации памяти </w:t>
      </w:r>
      <w:r w:rsidRPr="00B208BA">
        <w:rPr>
          <w:rFonts w:eastAsia="Times New Roman" w:cs="Times New Roman"/>
          <w:b/>
          <w:bCs/>
          <w:color w:val="424242"/>
        </w:rPr>
        <w:t>Hadoop</w:t>
      </w:r>
      <w:r w:rsidRPr="00B208BA">
        <w:rPr>
          <w:rFonts w:eastAsia="Times New Roman" w:cs="Times New Roman"/>
          <w:color w:val="424242"/>
        </w:rPr>
        <w:t>, но информация, полученная при вычислении параметров конфигурации памяти </w:t>
      </w:r>
      <w:r w:rsidRPr="00B208BA">
        <w:rPr>
          <w:rFonts w:eastAsia="Times New Roman" w:cs="Times New Roman"/>
          <w:b/>
          <w:bCs/>
          <w:color w:val="424242"/>
        </w:rPr>
        <w:t>YARN</w:t>
      </w:r>
      <w:r w:rsidRPr="00B208BA">
        <w:rPr>
          <w:rFonts w:eastAsia="Times New Roman" w:cs="Times New Roman"/>
          <w:color w:val="424242"/>
        </w:rPr>
        <w:t> вручную, также может быть использована.</w:t>
      </w:r>
    </w:p>
    <w:p w14:paraId="2326C31D"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2.8.1 Запуск служебного скрипта YARN</w:t>
      </w:r>
    </w:p>
    <w:p w14:paraId="2117FAD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этом разделе описывается, как использовать скрипт </w:t>
      </w:r>
      <w:r w:rsidRPr="00B208BA">
        <w:rPr>
          <w:rFonts w:eastAsia="Times New Roman" w:cs="Times New Roman"/>
          <w:b/>
          <w:bCs/>
          <w:i/>
          <w:iCs/>
          <w:color w:val="424242"/>
        </w:rPr>
        <w:t>yarn-utils.py</w:t>
      </w:r>
      <w:r w:rsidRPr="00B208BA">
        <w:rPr>
          <w:rFonts w:eastAsia="Times New Roman" w:cs="Times New Roman"/>
          <w:color w:val="424242"/>
        </w:rPr>
        <w:t> для расчёта параметров выделения памяти </w:t>
      </w:r>
      <w:r w:rsidRPr="00B208BA">
        <w:rPr>
          <w:rFonts w:eastAsia="Times New Roman" w:cs="Times New Roman"/>
          <w:b/>
          <w:bCs/>
          <w:color w:val="424242"/>
        </w:rPr>
        <w:t>YARN</w:t>
      </w:r>
      <w:r w:rsidRPr="00B208BA">
        <w:rPr>
          <w:rFonts w:eastAsia="Times New Roman" w:cs="Times New Roman"/>
          <w:color w:val="424242"/>
        </w:rPr>
        <w:t>, </w:t>
      </w:r>
      <w:r w:rsidRPr="00B208BA">
        <w:rPr>
          <w:rFonts w:eastAsia="Times New Roman" w:cs="Times New Roman"/>
          <w:b/>
          <w:bCs/>
          <w:color w:val="424242"/>
        </w:rPr>
        <w:t>Hive</w:t>
      </w:r>
      <w:r w:rsidRPr="00B208BA">
        <w:rPr>
          <w:rFonts w:eastAsia="Times New Roman" w:cs="Times New Roman"/>
          <w:color w:val="424242"/>
        </w:rPr>
        <w:t> на основе спецификаций оборудования узла.</w:t>
      </w:r>
    </w:p>
    <w:p w14:paraId="2FFED2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Скачайте скрипт </w:t>
      </w:r>
      <w:r w:rsidRPr="00B208BA">
        <w:rPr>
          <w:rFonts w:eastAsia="Times New Roman" w:cs="Times New Roman"/>
          <w:b/>
          <w:bCs/>
          <w:i/>
          <w:iCs/>
          <w:color w:val="424242"/>
        </w:rPr>
        <w:t>yarn-utils.py</w:t>
      </w:r>
    </w:p>
    <w:p w14:paraId="5DE38A7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787878"/>
          <w:sz w:val="20"/>
          <w:szCs w:val="20"/>
        </w:rPr>
        <w:t>#!/usr/bin/env python</w:t>
      </w:r>
    </w:p>
    <w:p w14:paraId="7D43A32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w:t>
      </w:r>
    </w:p>
    <w:p w14:paraId="26D6607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Licensed to the Apache Software Foundation (ASF) under one</w:t>
      </w:r>
    </w:p>
    <w:p w14:paraId="09406F1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or more contributor license agreements.  See the NOTICE file</w:t>
      </w:r>
    </w:p>
    <w:p w14:paraId="07F334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distributed with this work for additional information</w:t>
      </w:r>
    </w:p>
    <w:p w14:paraId="1832F1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regarding copyright ownership.  The ASF licenses this file</w:t>
      </w:r>
    </w:p>
    <w:p w14:paraId="7557D53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to you under the Apache License, Version 2.0 (the</w:t>
      </w:r>
    </w:p>
    <w:p w14:paraId="459BCB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"License"); you may not use this file except in compliance</w:t>
      </w:r>
    </w:p>
    <w:p w14:paraId="04E2130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with the License.  You may obtain a copy of the License at</w:t>
      </w:r>
    </w:p>
    <w:p w14:paraId="6FFFCEB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 xml:space="preserve">    http://www.apache.org/licenses/LICENSE-2.0</w:t>
      </w:r>
    </w:p>
    <w:p w14:paraId="43A991D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Unless required by applicable law or agreed to in writing, software</w:t>
      </w:r>
    </w:p>
    <w:p w14:paraId="5B4D368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distributed under the License is distributed on an "AS IS" BASIS,</w:t>
      </w:r>
    </w:p>
    <w:p w14:paraId="3C31CD2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WITHOUT WARRANTIES OR CONDITIONS OF ANY KIND, either express or implied.</w:t>
      </w:r>
    </w:p>
    <w:p w14:paraId="5D994C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See the License for the specific language governing permissions and</w:t>
      </w:r>
    </w:p>
    <w:p w14:paraId="5D1409F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919E6B"/>
          <w:sz w:val="20"/>
          <w:szCs w:val="20"/>
        </w:rPr>
      </w:pPr>
      <w:r w:rsidRPr="00B208BA">
        <w:rPr>
          <w:rFonts w:ascii="Roboto Mono" w:eastAsia="Times New Roman" w:hAnsi="Roboto Mono" w:cs="Courier New"/>
          <w:color w:val="919E6B"/>
          <w:sz w:val="20"/>
          <w:szCs w:val="20"/>
        </w:rPr>
        <w:t>limitations under the License.</w:t>
      </w:r>
    </w:p>
    <w:p w14:paraId="64CE412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919E6B"/>
          <w:sz w:val="20"/>
          <w:szCs w:val="20"/>
        </w:rPr>
        <w:t>'''</w:t>
      </w:r>
    </w:p>
    <w:p w14:paraId="57A791B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528E44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import</w:t>
      </w:r>
      <w:r w:rsidRPr="00B208BA">
        <w:rPr>
          <w:rFonts w:ascii="Roboto Mono" w:eastAsia="Times New Roman" w:hAnsi="Roboto Mono" w:cs="Courier New"/>
          <w:color w:val="FFFFFF"/>
          <w:sz w:val="20"/>
          <w:szCs w:val="20"/>
        </w:rPr>
        <w:t xml:space="preserve"> optparse</w:t>
      </w:r>
    </w:p>
    <w:p w14:paraId="36E296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from</w:t>
      </w:r>
      <w:r w:rsidRPr="00B208BA">
        <w:rPr>
          <w:rFonts w:ascii="Roboto Mono" w:eastAsia="Times New Roman" w:hAnsi="Roboto Mono" w:cs="Courier New"/>
          <w:color w:val="FFFFFF"/>
          <w:sz w:val="20"/>
          <w:szCs w:val="20"/>
        </w:rPr>
        <w:t xml:space="preserve"> pprint </w:t>
      </w:r>
      <w:r w:rsidRPr="00B208BA">
        <w:rPr>
          <w:rFonts w:ascii="Roboto Mono" w:eastAsia="Times New Roman" w:hAnsi="Roboto Mono" w:cs="Courier New"/>
          <w:color w:val="F9EE9A"/>
          <w:sz w:val="20"/>
          <w:szCs w:val="20"/>
        </w:rPr>
        <w:t>import</w:t>
      </w:r>
      <w:r w:rsidRPr="00B208BA">
        <w:rPr>
          <w:rFonts w:ascii="Roboto Mono" w:eastAsia="Times New Roman" w:hAnsi="Roboto Mono" w:cs="Courier New"/>
          <w:color w:val="FFFFFF"/>
          <w:sz w:val="20"/>
          <w:szCs w:val="20"/>
        </w:rPr>
        <w:t xml:space="preserve"> pprint</w:t>
      </w:r>
    </w:p>
    <w:p w14:paraId="2DB5AFF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import</w:t>
      </w:r>
      <w:r w:rsidRPr="00B208BA">
        <w:rPr>
          <w:rFonts w:ascii="Roboto Mono" w:eastAsia="Times New Roman" w:hAnsi="Roboto Mono" w:cs="Courier New"/>
          <w:color w:val="FFFFFF"/>
          <w:sz w:val="20"/>
          <w:szCs w:val="20"/>
        </w:rPr>
        <w:t xml:space="preserve"> logging</w:t>
      </w:r>
    </w:p>
    <w:p w14:paraId="2E2C079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import</w:t>
      </w:r>
      <w:r w:rsidRPr="00B208BA">
        <w:rPr>
          <w:rFonts w:ascii="Roboto Mono" w:eastAsia="Times New Roman" w:hAnsi="Roboto Mono" w:cs="Courier New"/>
          <w:color w:val="FFFFFF"/>
          <w:sz w:val="20"/>
          <w:szCs w:val="20"/>
        </w:rPr>
        <w:t xml:space="preserve"> sys</w:t>
      </w:r>
    </w:p>
    <w:p w14:paraId="6A2C37E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import</w:t>
      </w:r>
      <w:r w:rsidRPr="00B208BA">
        <w:rPr>
          <w:rFonts w:ascii="Roboto Mono" w:eastAsia="Times New Roman" w:hAnsi="Roboto Mono" w:cs="Courier New"/>
          <w:color w:val="FFFFFF"/>
          <w:sz w:val="20"/>
          <w:szCs w:val="20"/>
        </w:rPr>
        <w:t xml:space="preserve"> math</w:t>
      </w:r>
    </w:p>
    <w:p w14:paraId="3D6938B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import</w:t>
      </w:r>
      <w:r w:rsidRPr="00B208BA">
        <w:rPr>
          <w:rFonts w:ascii="Roboto Mono" w:eastAsia="Times New Roman" w:hAnsi="Roboto Mono" w:cs="Courier New"/>
          <w:color w:val="FFFFFF"/>
          <w:sz w:val="20"/>
          <w:szCs w:val="20"/>
        </w:rPr>
        <w:t xml:space="preserve"> ast</w:t>
      </w:r>
    </w:p>
    <w:p w14:paraId="08B092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8EC4FE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919E6B"/>
          <w:sz w:val="20"/>
          <w:szCs w:val="20"/>
        </w:rPr>
        <w:t>''' Reserved for OS + DN + NM,  Map: Memory =&gt; Reservation '''</w:t>
      </w:r>
    </w:p>
    <w:p w14:paraId="1CC33C3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reservedStack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 </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1</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2</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16</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2</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24</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48</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6</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64</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72</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96</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12</w:t>
      </w:r>
      <w:r w:rsidRPr="00B208BA">
        <w:rPr>
          <w:rFonts w:ascii="Roboto Mono" w:eastAsia="Times New Roman" w:hAnsi="Roboto Mono" w:cs="Courier New"/>
          <w:color w:val="FFFFFF"/>
          <w:sz w:val="20"/>
          <w:szCs w:val="20"/>
        </w:rPr>
        <w:t>,</w:t>
      </w:r>
    </w:p>
    <w:p w14:paraId="08EB0E3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128</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24</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256</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32</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512</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64</w:t>
      </w:r>
      <w:r w:rsidRPr="00B208BA">
        <w:rPr>
          <w:rFonts w:ascii="Roboto Mono" w:eastAsia="Times New Roman" w:hAnsi="Roboto Mono" w:cs="Courier New"/>
          <w:color w:val="FFFFFF"/>
          <w:sz w:val="20"/>
          <w:szCs w:val="20"/>
        </w:rPr>
        <w:t>}</w:t>
      </w:r>
    </w:p>
    <w:p w14:paraId="3C8BFDF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919E6B"/>
          <w:sz w:val="20"/>
          <w:szCs w:val="20"/>
        </w:rPr>
        <w:t>''' Reserved for HBase. Map: Memory =&gt; Reservation '''</w:t>
      </w:r>
    </w:p>
    <w:p w14:paraId="619B8F6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7D8461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reservedHBase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1</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1</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16</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2</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24</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48</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64</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72</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96</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16</w:t>
      </w:r>
      <w:r w:rsidRPr="00B208BA">
        <w:rPr>
          <w:rFonts w:ascii="Roboto Mono" w:eastAsia="Times New Roman" w:hAnsi="Roboto Mono" w:cs="Courier New"/>
          <w:color w:val="FFFFFF"/>
          <w:sz w:val="20"/>
          <w:szCs w:val="20"/>
        </w:rPr>
        <w:t>,</w:t>
      </w:r>
    </w:p>
    <w:p w14:paraId="2F06CA7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128</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24</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256</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32</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512</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64</w:t>
      </w:r>
      <w:r w:rsidRPr="00B208BA">
        <w:rPr>
          <w:rFonts w:ascii="Roboto Mono" w:eastAsia="Times New Roman" w:hAnsi="Roboto Mono" w:cs="Courier New"/>
          <w:color w:val="FFFFFF"/>
          <w:sz w:val="20"/>
          <w:szCs w:val="20"/>
        </w:rPr>
        <w:t>}</w:t>
      </w:r>
    </w:p>
    <w:p w14:paraId="3292CBD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GB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1024</w:t>
      </w:r>
    </w:p>
    <w:p w14:paraId="44A3CEC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5B416F6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def</w:t>
      </w:r>
      <w:r w:rsidRPr="00B208BA">
        <w:rPr>
          <w:rFonts w:ascii="Roboto Mono" w:eastAsia="Times New Roman" w:hAnsi="Roboto Mono" w:cs="Courier New"/>
          <w:color w:val="FFFFFF"/>
          <w:sz w:val="20"/>
          <w:szCs w:val="20"/>
        </w:rPr>
        <w:t xml:space="preserve"> getMinContainerSize(memory):</w:t>
      </w:r>
    </w:p>
    <w:p w14:paraId="785CAA7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&lt;=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w:t>
      </w:r>
    </w:p>
    <w:p w14:paraId="1603CF4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256</w:t>
      </w:r>
    </w:p>
    <w:p w14:paraId="2B34886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elif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&lt;=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8</w:t>
      </w:r>
      <w:r w:rsidRPr="00B208BA">
        <w:rPr>
          <w:rFonts w:ascii="Roboto Mono" w:eastAsia="Times New Roman" w:hAnsi="Roboto Mono" w:cs="Courier New"/>
          <w:color w:val="FFFFFF"/>
          <w:sz w:val="20"/>
          <w:szCs w:val="20"/>
        </w:rPr>
        <w:t>):</w:t>
      </w:r>
    </w:p>
    <w:p w14:paraId="1962941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512</w:t>
      </w:r>
    </w:p>
    <w:p w14:paraId="75D71B2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elif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&lt;=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24</w:t>
      </w:r>
      <w:r w:rsidRPr="00B208BA">
        <w:rPr>
          <w:rFonts w:ascii="Roboto Mono" w:eastAsia="Times New Roman" w:hAnsi="Roboto Mono" w:cs="Courier New"/>
          <w:color w:val="FFFFFF"/>
          <w:sz w:val="20"/>
          <w:szCs w:val="20"/>
        </w:rPr>
        <w:t>):</w:t>
      </w:r>
    </w:p>
    <w:p w14:paraId="583A86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1024</w:t>
      </w:r>
    </w:p>
    <w:p w14:paraId="584F97A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else</w:t>
      </w:r>
      <w:r w:rsidRPr="00B208BA">
        <w:rPr>
          <w:rFonts w:ascii="Roboto Mono" w:eastAsia="Times New Roman" w:hAnsi="Roboto Mono" w:cs="Courier New"/>
          <w:color w:val="FFFFFF"/>
          <w:sz w:val="20"/>
          <w:szCs w:val="20"/>
        </w:rPr>
        <w:t>:</w:t>
      </w:r>
    </w:p>
    <w:p w14:paraId="007A258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2048</w:t>
      </w:r>
    </w:p>
    <w:p w14:paraId="68FEA4E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pass</w:t>
      </w:r>
    </w:p>
    <w:p w14:paraId="0C090B3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5200CF8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def</w:t>
      </w:r>
      <w:r w:rsidRPr="00B208BA">
        <w:rPr>
          <w:rFonts w:ascii="Roboto Mono" w:eastAsia="Times New Roman" w:hAnsi="Roboto Mono" w:cs="Courier New"/>
          <w:color w:val="FFFFFF"/>
          <w:sz w:val="20"/>
          <w:szCs w:val="20"/>
        </w:rPr>
        <w:t xml:space="preserve"> getReservedStackMemory(memory):</w:t>
      </w:r>
    </w:p>
    <w:p w14:paraId="0425E92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(reservedStack.has_key(memory)):</w:t>
      </w:r>
    </w:p>
    <w:p w14:paraId="3D6F1E3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reservedStack[memory]</w:t>
      </w:r>
    </w:p>
    <w:p w14:paraId="6AE8018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&lt;=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w:t>
      </w:r>
    </w:p>
    <w:p w14:paraId="618F32B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w:t>
      </w:r>
    </w:p>
    <w:p w14:paraId="4D9989C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elif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&gt;=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512</w:t>
      </w:r>
      <w:r w:rsidRPr="00B208BA">
        <w:rPr>
          <w:rFonts w:ascii="Roboto Mono" w:eastAsia="Times New Roman" w:hAnsi="Roboto Mono" w:cs="Courier New"/>
          <w:color w:val="FFFFFF"/>
          <w:sz w:val="20"/>
          <w:szCs w:val="20"/>
        </w:rPr>
        <w:t>):</w:t>
      </w:r>
    </w:p>
    <w:p w14:paraId="16481F7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64</w:t>
      </w:r>
    </w:p>
    <w:p w14:paraId="67ECEA1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else</w:t>
      </w:r>
      <w:r w:rsidRPr="00B208BA">
        <w:rPr>
          <w:rFonts w:ascii="Roboto Mono" w:eastAsia="Times New Roman" w:hAnsi="Roboto Mono" w:cs="Courier New"/>
          <w:color w:val="FFFFFF"/>
          <w:sz w:val="20"/>
          <w:szCs w:val="20"/>
        </w:rPr>
        <w:t>:</w:t>
      </w:r>
    </w:p>
    <w:p w14:paraId="06DD022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w:t>
      </w:r>
    </w:p>
    <w:p w14:paraId="67A809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ret</w:t>
      </w:r>
    </w:p>
    <w:p w14:paraId="3472051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53AD4C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def</w:t>
      </w:r>
      <w:r w:rsidRPr="00B208BA">
        <w:rPr>
          <w:rFonts w:ascii="Roboto Mono" w:eastAsia="Times New Roman" w:hAnsi="Roboto Mono" w:cs="Courier New"/>
          <w:color w:val="FFFFFF"/>
          <w:sz w:val="20"/>
          <w:szCs w:val="20"/>
        </w:rPr>
        <w:t xml:space="preserve"> getReservedHBaseMem(memory):</w:t>
      </w:r>
    </w:p>
    <w:p w14:paraId="0D015BF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(reservedHBase.has_key(memory)):</w:t>
      </w:r>
    </w:p>
    <w:p w14:paraId="0832CB4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reservedHBase[memory]</w:t>
      </w:r>
    </w:p>
    <w:p w14:paraId="1FAC6E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&lt;=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w:t>
      </w:r>
    </w:p>
    <w:p w14:paraId="351268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w:t>
      </w:r>
    </w:p>
    <w:p w14:paraId="1E42051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elif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&gt;=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512</w:t>
      </w:r>
      <w:r w:rsidRPr="00B208BA">
        <w:rPr>
          <w:rFonts w:ascii="Roboto Mono" w:eastAsia="Times New Roman" w:hAnsi="Roboto Mono" w:cs="Courier New"/>
          <w:color w:val="FFFFFF"/>
          <w:sz w:val="20"/>
          <w:szCs w:val="20"/>
        </w:rPr>
        <w:t>):</w:t>
      </w:r>
    </w:p>
    <w:p w14:paraId="65C97C8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64</w:t>
      </w:r>
    </w:p>
    <w:p w14:paraId="7DBBEE1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else</w:t>
      </w:r>
      <w:r w:rsidRPr="00B208BA">
        <w:rPr>
          <w:rFonts w:ascii="Roboto Mono" w:eastAsia="Times New Roman" w:hAnsi="Roboto Mono" w:cs="Courier New"/>
          <w:color w:val="FFFFFF"/>
          <w:sz w:val="20"/>
          <w:szCs w:val="20"/>
        </w:rPr>
        <w:t>:</w:t>
      </w:r>
    </w:p>
    <w:p w14:paraId="2DAA8D8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w:t>
      </w:r>
    </w:p>
    <w:p w14:paraId="03052AE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return</w:t>
      </w:r>
      <w:r w:rsidRPr="00B208BA">
        <w:rPr>
          <w:rFonts w:ascii="Roboto Mono" w:eastAsia="Times New Roman" w:hAnsi="Roboto Mono" w:cs="Courier New"/>
          <w:color w:val="FFFFFF"/>
          <w:sz w:val="20"/>
          <w:szCs w:val="20"/>
        </w:rPr>
        <w:t xml:space="preserve"> ret</w:t>
      </w:r>
    </w:p>
    <w:p w14:paraId="784C6B4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6BBC6C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def</w:t>
      </w:r>
      <w:r w:rsidRPr="00B208BA">
        <w:rPr>
          <w:rFonts w:ascii="Roboto Mono" w:eastAsia="Times New Roman" w:hAnsi="Roboto Mono" w:cs="Courier New"/>
          <w:color w:val="FFFFFF"/>
          <w:sz w:val="20"/>
          <w:szCs w:val="20"/>
        </w:rPr>
        <w:t xml:space="preserve"> main():</w:t>
      </w:r>
    </w:p>
    <w:p w14:paraId="0CC59E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logging.getLogger(__name__)</w:t>
      </w:r>
    </w:p>
    <w:p w14:paraId="1452150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out_hdlr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logging.StreamHandler(sys.stdout)</w:t>
      </w:r>
    </w:p>
    <w:p w14:paraId="2BFE01A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out_hdlr.setFormatter(logging.Formatter(</w:t>
      </w:r>
      <w:r w:rsidRPr="00B208BA">
        <w:rPr>
          <w:rFonts w:ascii="Roboto Mono" w:eastAsia="Times New Roman" w:hAnsi="Roboto Mono" w:cs="Courier New"/>
          <w:color w:val="919E6B"/>
          <w:sz w:val="20"/>
          <w:szCs w:val="20"/>
        </w:rPr>
        <w:t>' %(message)s'</w:t>
      </w:r>
      <w:r w:rsidRPr="00B208BA">
        <w:rPr>
          <w:rFonts w:ascii="Roboto Mono" w:eastAsia="Times New Roman" w:hAnsi="Roboto Mono" w:cs="Courier New"/>
          <w:color w:val="FFFFFF"/>
          <w:sz w:val="20"/>
          <w:szCs w:val="20"/>
        </w:rPr>
        <w:t>))</w:t>
      </w:r>
    </w:p>
    <w:p w14:paraId="4A92B93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out_hdlr.setLevel(logging.INFO)</w:t>
      </w:r>
    </w:p>
    <w:p w14:paraId="79D840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log.addHandler(out_hdlr)</w:t>
      </w:r>
    </w:p>
    <w:p w14:paraId="782ABB6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log.setLevel(logging.INFO)</w:t>
      </w:r>
    </w:p>
    <w:p w14:paraId="1A653D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parser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optparse.OptionParser()</w:t>
      </w:r>
    </w:p>
    <w:p w14:paraId="3904CA1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0</w:t>
      </w:r>
    </w:p>
    <w:p w14:paraId="07CABCC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cores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0</w:t>
      </w:r>
    </w:p>
    <w:p w14:paraId="07B852D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disks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0</w:t>
      </w:r>
    </w:p>
    <w:p w14:paraId="454EDF5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hbaseEnabled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True</w:t>
      </w:r>
    </w:p>
    <w:p w14:paraId="7DD9FEC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parser.add_option(</w:t>
      </w:r>
      <w:r w:rsidRPr="00B208BA">
        <w:rPr>
          <w:rFonts w:ascii="Roboto Mono" w:eastAsia="Times New Roman" w:hAnsi="Roboto Mono" w:cs="Courier New"/>
          <w:color w:val="919E6B"/>
          <w:sz w:val="20"/>
          <w:szCs w:val="20"/>
        </w:rPr>
        <w:t>'-c'</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'--cores'</w:t>
      </w:r>
      <w:r w:rsidRPr="00B208BA">
        <w:rPr>
          <w:rFonts w:ascii="Roboto Mono" w:eastAsia="Times New Roman" w:hAnsi="Roboto Mono" w:cs="Courier New"/>
          <w:color w:val="FFFFFF"/>
          <w:sz w:val="20"/>
          <w:szCs w:val="20"/>
        </w:rPr>
        <w:t xml:space="preserve">, default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16</w:t>
      </w:r>
      <w:r w:rsidRPr="00B208BA">
        <w:rPr>
          <w:rFonts w:ascii="Roboto Mono" w:eastAsia="Times New Roman" w:hAnsi="Roboto Mono" w:cs="Courier New"/>
          <w:color w:val="FFFFFF"/>
          <w:sz w:val="20"/>
          <w:szCs w:val="20"/>
        </w:rPr>
        <w:t>,</w:t>
      </w:r>
    </w:p>
    <w:p w14:paraId="2F0F84F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help</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'Number of cores on each host'</w:t>
      </w:r>
      <w:r w:rsidRPr="00B208BA">
        <w:rPr>
          <w:rFonts w:ascii="Roboto Mono" w:eastAsia="Times New Roman" w:hAnsi="Roboto Mono" w:cs="Courier New"/>
          <w:color w:val="FFFFFF"/>
          <w:sz w:val="20"/>
          <w:szCs w:val="20"/>
        </w:rPr>
        <w:t>)</w:t>
      </w:r>
    </w:p>
    <w:p w14:paraId="016CB07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parser.add_option(</w:t>
      </w:r>
      <w:r w:rsidRPr="00B208BA">
        <w:rPr>
          <w:rFonts w:ascii="Roboto Mono" w:eastAsia="Times New Roman" w:hAnsi="Roboto Mono" w:cs="Courier New"/>
          <w:color w:val="919E6B"/>
          <w:sz w:val="20"/>
          <w:szCs w:val="20"/>
        </w:rPr>
        <w:t>'-m'</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'--memory'</w:t>
      </w:r>
      <w:r w:rsidRPr="00B208BA">
        <w:rPr>
          <w:rFonts w:ascii="Roboto Mono" w:eastAsia="Times New Roman" w:hAnsi="Roboto Mono" w:cs="Courier New"/>
          <w:color w:val="FFFFFF"/>
          <w:sz w:val="20"/>
          <w:szCs w:val="20"/>
        </w:rPr>
        <w:t xml:space="preserve">, default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64</w:t>
      </w:r>
      <w:r w:rsidRPr="00B208BA">
        <w:rPr>
          <w:rFonts w:ascii="Roboto Mono" w:eastAsia="Times New Roman" w:hAnsi="Roboto Mono" w:cs="Courier New"/>
          <w:color w:val="FFFFFF"/>
          <w:sz w:val="20"/>
          <w:szCs w:val="20"/>
        </w:rPr>
        <w:t>,</w:t>
      </w:r>
    </w:p>
    <w:p w14:paraId="41BA18E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help</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'Amount of Memory on each host in GB'</w:t>
      </w:r>
      <w:r w:rsidRPr="00B208BA">
        <w:rPr>
          <w:rFonts w:ascii="Roboto Mono" w:eastAsia="Times New Roman" w:hAnsi="Roboto Mono" w:cs="Courier New"/>
          <w:color w:val="FFFFFF"/>
          <w:sz w:val="20"/>
          <w:szCs w:val="20"/>
        </w:rPr>
        <w:t>)</w:t>
      </w:r>
    </w:p>
    <w:p w14:paraId="1B590ED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parser.add_option(</w:t>
      </w:r>
      <w:r w:rsidRPr="00B208BA">
        <w:rPr>
          <w:rFonts w:ascii="Roboto Mono" w:eastAsia="Times New Roman" w:hAnsi="Roboto Mono" w:cs="Courier New"/>
          <w:color w:val="919E6B"/>
          <w:sz w:val="20"/>
          <w:szCs w:val="20"/>
        </w:rPr>
        <w:t>'-d'</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'--disks'</w:t>
      </w:r>
      <w:r w:rsidRPr="00B208BA">
        <w:rPr>
          <w:rFonts w:ascii="Roboto Mono" w:eastAsia="Times New Roman" w:hAnsi="Roboto Mono" w:cs="Courier New"/>
          <w:color w:val="FFFFFF"/>
          <w:sz w:val="20"/>
          <w:szCs w:val="20"/>
        </w:rPr>
        <w:t xml:space="preserve">, default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4</w:t>
      </w:r>
      <w:r w:rsidRPr="00B208BA">
        <w:rPr>
          <w:rFonts w:ascii="Roboto Mono" w:eastAsia="Times New Roman" w:hAnsi="Roboto Mono" w:cs="Courier New"/>
          <w:color w:val="FFFFFF"/>
          <w:sz w:val="20"/>
          <w:szCs w:val="20"/>
        </w:rPr>
        <w:t>,</w:t>
      </w:r>
    </w:p>
    <w:p w14:paraId="429AF54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help</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'Number of disks on each host'</w:t>
      </w:r>
      <w:r w:rsidRPr="00B208BA">
        <w:rPr>
          <w:rFonts w:ascii="Roboto Mono" w:eastAsia="Times New Roman" w:hAnsi="Roboto Mono" w:cs="Courier New"/>
          <w:color w:val="FFFFFF"/>
          <w:sz w:val="20"/>
          <w:szCs w:val="20"/>
        </w:rPr>
        <w:t>)</w:t>
      </w:r>
    </w:p>
    <w:p w14:paraId="4DC1180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parser.add_option(</w:t>
      </w:r>
      <w:r w:rsidRPr="00B208BA">
        <w:rPr>
          <w:rFonts w:ascii="Roboto Mono" w:eastAsia="Times New Roman" w:hAnsi="Roboto Mono" w:cs="Courier New"/>
          <w:color w:val="919E6B"/>
          <w:sz w:val="20"/>
          <w:szCs w:val="20"/>
        </w:rPr>
        <w:t>'-k'</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'--hbase'</w:t>
      </w:r>
      <w:r w:rsidRPr="00B208BA">
        <w:rPr>
          <w:rFonts w:ascii="Roboto Mono" w:eastAsia="Times New Roman" w:hAnsi="Roboto Mono" w:cs="Courier New"/>
          <w:color w:val="FFFFFF"/>
          <w:sz w:val="20"/>
          <w:szCs w:val="20"/>
        </w:rPr>
        <w:t xml:space="preserve">, default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True</w:t>
      </w:r>
      <w:r w:rsidRPr="00B208BA">
        <w:rPr>
          <w:rFonts w:ascii="Roboto Mono" w:eastAsia="Times New Roman" w:hAnsi="Roboto Mono" w:cs="Courier New"/>
          <w:color w:val="FFFFFF"/>
          <w:sz w:val="20"/>
          <w:szCs w:val="20"/>
        </w:rPr>
        <w:t>,</w:t>
      </w:r>
    </w:p>
    <w:p w14:paraId="03C2F5C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help</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'True if HBase is installed, False is not'</w:t>
      </w:r>
      <w:r w:rsidRPr="00B208BA">
        <w:rPr>
          <w:rFonts w:ascii="Roboto Mono" w:eastAsia="Times New Roman" w:hAnsi="Roboto Mono" w:cs="Courier New"/>
          <w:color w:val="FFFFFF"/>
          <w:sz w:val="20"/>
          <w:szCs w:val="20"/>
        </w:rPr>
        <w:t>)</w:t>
      </w:r>
    </w:p>
    <w:p w14:paraId="695C4A4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(options, args)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parser.parse_args()</w:t>
      </w:r>
    </w:p>
    <w:p w14:paraId="149993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62C8FB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cores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 xml:space="preserve"> (options.cores)</w:t>
      </w:r>
    </w:p>
    <w:p w14:paraId="535D267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 xml:space="preserve"> (options.memory)</w:t>
      </w:r>
    </w:p>
    <w:p w14:paraId="3799823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disks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 xml:space="preserve"> (options.disks)</w:t>
      </w:r>
    </w:p>
    <w:p w14:paraId="172644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hbaseEnabled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ast.literal_eval(options.hbase)</w:t>
      </w:r>
    </w:p>
    <w:p w14:paraId="3216947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74A5AF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"Using cores="</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(cores)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 memory="</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"GB"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p>
    <w:p w14:paraId="6A8FB4D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w:t>
      </w:r>
      <w:r w:rsidRPr="00B208BA">
        <w:rPr>
          <w:rFonts w:ascii="Roboto Mono" w:eastAsia="Times New Roman" w:hAnsi="Roboto Mono" w:cs="Courier New"/>
          <w:color w:val="919E6B"/>
          <w:sz w:val="20"/>
          <w:szCs w:val="20"/>
        </w:rPr>
        <w:t>" disks="</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(disks)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 hbase="</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(hbaseEnabled))</w:t>
      </w:r>
    </w:p>
    <w:p w14:paraId="2619FF3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minContainerSize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getMinContainerSize(memory)</w:t>
      </w:r>
    </w:p>
    <w:p w14:paraId="4E60A9A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reservedStackMemory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getReservedStackMemory(memory)</w:t>
      </w:r>
    </w:p>
    <w:p w14:paraId="6D59999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reservedHBaseMemory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0</w:t>
      </w:r>
    </w:p>
    <w:p w14:paraId="21658CC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(hbaseEnabled):</w:t>
      </w:r>
    </w:p>
    <w:p w14:paraId="4FD7334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reservedHBaseMemory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getReservedHBaseMem(memory)</w:t>
      </w:r>
    </w:p>
    <w:p w14:paraId="0DD6AAA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reservedMem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reservedStackMemory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reservedHBaseMemory</w:t>
      </w:r>
    </w:p>
    <w:p w14:paraId="7F5D47D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usableMem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reservedMem</w:t>
      </w:r>
    </w:p>
    <w:p w14:paraId="389A036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(reservedMem)</w:t>
      </w:r>
    </w:p>
    <w:p w14:paraId="07809F3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&lt;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w:t>
      </w:r>
      <w:r w:rsidRPr="00B208BA">
        <w:rPr>
          <w:rFonts w:ascii="Roboto Mono" w:eastAsia="Times New Roman" w:hAnsi="Roboto Mono" w:cs="Courier New"/>
          <w:color w:val="FFFFFF"/>
          <w:sz w:val="20"/>
          <w:szCs w:val="20"/>
        </w:rPr>
        <w:t>):</w:t>
      </w:r>
    </w:p>
    <w:p w14:paraId="6C69E2C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w:t>
      </w:r>
    </w:p>
    <w:p w14:paraId="352E545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reservedMem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max</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0</w:t>
      </w: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reservedMem)</w:t>
      </w:r>
    </w:p>
    <w:p w14:paraId="4D66A2A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57A2BE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GB</w:t>
      </w:r>
    </w:p>
    <w:p w14:paraId="6AF3B50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273D11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containers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max</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3</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min</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2</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cores,</w:t>
      </w:r>
    </w:p>
    <w:p w14:paraId="50291E3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min</w:t>
      </w:r>
      <w:r w:rsidRPr="00B208BA">
        <w:rPr>
          <w:rFonts w:ascii="Roboto Mono" w:eastAsia="Times New Roman" w:hAnsi="Roboto Mono" w:cs="Courier New"/>
          <w:color w:val="FFFFFF"/>
          <w:sz w:val="20"/>
          <w:szCs w:val="20"/>
        </w:rPr>
        <w:t>(math.ceil(</w:t>
      </w:r>
      <w:r w:rsidRPr="00B208BA">
        <w:rPr>
          <w:rFonts w:ascii="Roboto Mono" w:eastAsia="Times New Roman" w:hAnsi="Roboto Mono" w:cs="Courier New"/>
          <w:color w:val="CF694A"/>
          <w:sz w:val="20"/>
          <w:szCs w:val="20"/>
        </w:rPr>
        <w:t>1.8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float</w:t>
      </w:r>
      <w:r w:rsidRPr="00B208BA">
        <w:rPr>
          <w:rFonts w:ascii="Roboto Mono" w:eastAsia="Times New Roman" w:hAnsi="Roboto Mono" w:cs="Courier New"/>
          <w:color w:val="FFFFFF"/>
          <w:sz w:val="20"/>
          <w:szCs w:val="20"/>
        </w:rPr>
        <w:t>(disks)),</w:t>
      </w:r>
    </w:p>
    <w:p w14:paraId="547933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memory</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minContainerSize))))</w:t>
      </w:r>
    </w:p>
    <w:p w14:paraId="48B5767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"Profile: cores="</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(cores)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 memory="</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"MB"</w:t>
      </w:r>
    </w:p>
    <w:p w14:paraId="748FA09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 reserved="</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(reservedMem)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"GB"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 usableMem="</w:t>
      </w:r>
    </w:p>
    <w:p w14:paraId="451041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(usableMem)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"GB"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 disks="</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(disks))</w:t>
      </w:r>
    </w:p>
    <w:p w14:paraId="1BB48A0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820E6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container_ram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abs</w:t>
      </w:r>
      <w:r w:rsidRPr="00B208BA">
        <w:rPr>
          <w:rFonts w:ascii="Roboto Mono" w:eastAsia="Times New Roman" w:hAnsi="Roboto Mono" w:cs="Courier New"/>
          <w:color w:val="FFFFFF"/>
          <w:sz w:val="20"/>
          <w:szCs w:val="20"/>
        </w:rPr>
        <w:t>(memory</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containers)</w:t>
      </w:r>
    </w:p>
    <w:p w14:paraId="21338A1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(container_ram </w:t>
      </w:r>
      <w:r w:rsidRPr="00B208BA">
        <w:rPr>
          <w:rFonts w:ascii="Roboto Mono" w:eastAsia="Times New Roman" w:hAnsi="Roboto Mono" w:cs="Courier New"/>
          <w:color w:val="919E6B"/>
          <w:sz w:val="20"/>
          <w:szCs w:val="20"/>
        </w:rPr>
        <w:t>&gt;</w:t>
      </w:r>
      <w:r w:rsidRPr="00B208BA">
        <w:rPr>
          <w:rFonts w:ascii="Roboto Mono" w:eastAsia="Times New Roman" w:hAnsi="Roboto Mono" w:cs="Courier New"/>
          <w:color w:val="FFFFFF"/>
          <w:sz w:val="20"/>
          <w:szCs w:val="20"/>
        </w:rPr>
        <w:t xml:space="preserve"> GB):</w:t>
      </w:r>
    </w:p>
    <w:p w14:paraId="514515E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container_ram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 xml:space="preserve">(math.floor(container_ram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512</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512</w:t>
      </w:r>
    </w:p>
    <w:p w14:paraId="62671E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"Num Container="</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(containers))</w:t>
      </w:r>
    </w:p>
    <w:p w14:paraId="28FDB8E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"Container Ram="</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(container_ram)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"MB"</w:t>
      </w:r>
      <w:r w:rsidRPr="00B208BA">
        <w:rPr>
          <w:rFonts w:ascii="Roboto Mono" w:eastAsia="Times New Roman" w:hAnsi="Roboto Mono" w:cs="Courier New"/>
          <w:color w:val="FFFFFF"/>
          <w:sz w:val="20"/>
          <w:szCs w:val="20"/>
        </w:rPr>
        <w:t>)</w:t>
      </w:r>
    </w:p>
    <w:p w14:paraId="28AC63B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"Used Ram="</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 xml:space="preserve"> (containers</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container_ram</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9EE9A"/>
          <w:sz w:val="20"/>
          <w:szCs w:val="20"/>
        </w:rPr>
        <w:t>float</w:t>
      </w:r>
      <w:r w:rsidRPr="00B208BA">
        <w:rPr>
          <w:rFonts w:ascii="Roboto Mono" w:eastAsia="Times New Roman" w:hAnsi="Roboto Mono" w:cs="Courier New"/>
          <w:color w:val="FFFFFF"/>
          <w:sz w:val="20"/>
          <w:szCs w:val="20"/>
        </w:rPr>
        <w:t xml:space="preserve">(GB)))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"GB"</w:t>
      </w:r>
      <w:r w:rsidRPr="00B208BA">
        <w:rPr>
          <w:rFonts w:ascii="Roboto Mono" w:eastAsia="Times New Roman" w:hAnsi="Roboto Mono" w:cs="Courier New"/>
          <w:color w:val="FFFFFF"/>
          <w:sz w:val="20"/>
          <w:szCs w:val="20"/>
        </w:rPr>
        <w:t>)</w:t>
      </w:r>
    </w:p>
    <w:p w14:paraId="787A5AD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"Unused Ram="</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 xml:space="preserve">(reservedMem)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"GB"</w:t>
      </w:r>
      <w:r w:rsidRPr="00B208BA">
        <w:rPr>
          <w:rFonts w:ascii="Roboto Mono" w:eastAsia="Times New Roman" w:hAnsi="Roboto Mono" w:cs="Courier New"/>
          <w:color w:val="FFFFFF"/>
          <w:sz w:val="20"/>
          <w:szCs w:val="20"/>
        </w:rPr>
        <w:t>)</w:t>
      </w:r>
    </w:p>
    <w:p w14:paraId="08FBD18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"yarn.scheduler.minimum-allocation-mb="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(container_ram))</w:t>
      </w:r>
    </w:p>
    <w:p w14:paraId="3FA135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"yarn.scheduler.maximum-allocation-mb="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(containers</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container_ram))</w:t>
      </w:r>
    </w:p>
    <w:p w14:paraId="2681EE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"yarn.nodemanager.resource.memory-mb="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(containers</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container_ram))</w:t>
      </w:r>
    </w:p>
    <w:p w14:paraId="6197D40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map_memory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math.floor(container_ram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CF694A"/>
          <w:sz w:val="20"/>
          <w:szCs w:val="20"/>
        </w:rPr>
        <w:t>2</w:t>
      </w:r>
      <w:r w:rsidRPr="00B208BA">
        <w:rPr>
          <w:rFonts w:ascii="Roboto Mono" w:eastAsia="Times New Roman" w:hAnsi="Roboto Mono" w:cs="Courier New"/>
          <w:color w:val="FFFFFF"/>
          <w:sz w:val="20"/>
          <w:szCs w:val="20"/>
        </w:rPr>
        <w:t>)</w:t>
      </w:r>
    </w:p>
    <w:p w14:paraId="18ADEB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reduce_memory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container_ram</w:t>
      </w:r>
    </w:p>
    <w:p w14:paraId="631F621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am_memory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min</w:t>
      </w:r>
      <w:r w:rsidRPr="00B208BA">
        <w:rPr>
          <w:rFonts w:ascii="Roboto Mono" w:eastAsia="Times New Roman" w:hAnsi="Roboto Mono" w:cs="Courier New"/>
          <w:color w:val="FFFFFF"/>
          <w:sz w:val="20"/>
          <w:szCs w:val="20"/>
        </w:rPr>
        <w:t>(map_memory, reduce_memory)</w:t>
      </w:r>
    </w:p>
    <w:p w14:paraId="4603A6D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"mapreduce.map.memory.mb="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(map_memory)))</w:t>
      </w:r>
    </w:p>
    <w:p w14:paraId="1524315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"mapreduce.map.java.opts=-Xmx"</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0.8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map_memory)) </w:t>
      </w:r>
      <w:r w:rsidRPr="00B208BA">
        <w:rPr>
          <w:rFonts w:ascii="Roboto Mono" w:eastAsia="Times New Roman" w:hAnsi="Roboto Mono" w:cs="Courier New"/>
          <w:color w:val="919E6B"/>
          <w:sz w:val="20"/>
          <w:szCs w:val="20"/>
        </w:rPr>
        <w:t>+"m"</w:t>
      </w:r>
      <w:r w:rsidRPr="00B208BA">
        <w:rPr>
          <w:rFonts w:ascii="Roboto Mono" w:eastAsia="Times New Roman" w:hAnsi="Roboto Mono" w:cs="Courier New"/>
          <w:color w:val="FFFFFF"/>
          <w:sz w:val="20"/>
          <w:szCs w:val="20"/>
        </w:rPr>
        <w:t>)</w:t>
      </w:r>
    </w:p>
    <w:p w14:paraId="2885A90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"mapreduce.reduce.memory.mb="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(reduce_memory)))</w:t>
      </w:r>
    </w:p>
    <w:p w14:paraId="2AB243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"mapreduce.reduce.java.opts=-Xmx"</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0.8</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reduce_memory))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"m"</w:t>
      </w:r>
      <w:r w:rsidRPr="00B208BA">
        <w:rPr>
          <w:rFonts w:ascii="Roboto Mono" w:eastAsia="Times New Roman" w:hAnsi="Roboto Mono" w:cs="Courier New"/>
          <w:color w:val="FFFFFF"/>
          <w:sz w:val="20"/>
          <w:szCs w:val="20"/>
        </w:rPr>
        <w:t>)</w:t>
      </w:r>
    </w:p>
    <w:p w14:paraId="13E34D3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"yarn.app.mapreduce.am.resource.mb="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(am_memory)))</w:t>
      </w:r>
    </w:p>
    <w:p w14:paraId="1215B9C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"yarn.app.mapreduce.am.command-opts=-Xmx"</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0.8</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am_memory))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"m"</w:t>
      </w:r>
      <w:r w:rsidRPr="00B208BA">
        <w:rPr>
          <w:rFonts w:ascii="Roboto Mono" w:eastAsia="Times New Roman" w:hAnsi="Roboto Mono" w:cs="Courier New"/>
          <w:color w:val="FFFFFF"/>
          <w:sz w:val="20"/>
          <w:szCs w:val="20"/>
        </w:rPr>
        <w:t>)</w:t>
      </w:r>
    </w:p>
    <w:p w14:paraId="6683F03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log.info(</w:t>
      </w:r>
      <w:r w:rsidRPr="00B208BA">
        <w:rPr>
          <w:rFonts w:ascii="Roboto Mono" w:eastAsia="Times New Roman" w:hAnsi="Roboto Mono" w:cs="Courier New"/>
          <w:color w:val="919E6B"/>
          <w:sz w:val="20"/>
          <w:szCs w:val="20"/>
        </w:rPr>
        <w:t>"mapreduce.task.io.sort.mb="</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str</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int</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F9EE9A"/>
          <w:sz w:val="20"/>
          <w:szCs w:val="20"/>
        </w:rPr>
        <w:t>min</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CF694A"/>
          <w:sz w:val="20"/>
          <w:szCs w:val="20"/>
        </w:rPr>
        <w:t>0.4</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map_memory, </w:t>
      </w:r>
      <w:r w:rsidRPr="00B208BA">
        <w:rPr>
          <w:rFonts w:ascii="Roboto Mono" w:eastAsia="Times New Roman" w:hAnsi="Roboto Mono" w:cs="Courier New"/>
          <w:color w:val="CF694A"/>
          <w:sz w:val="20"/>
          <w:szCs w:val="20"/>
        </w:rPr>
        <w:t>1024</w:t>
      </w:r>
      <w:r w:rsidRPr="00B208BA">
        <w:rPr>
          <w:rFonts w:ascii="Roboto Mono" w:eastAsia="Times New Roman" w:hAnsi="Roboto Mono" w:cs="Courier New"/>
          <w:color w:val="FFFFFF"/>
          <w:sz w:val="20"/>
          <w:szCs w:val="20"/>
        </w:rPr>
        <w:t>))))</w:t>
      </w:r>
    </w:p>
    <w:p w14:paraId="6EA426C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pass</w:t>
      </w:r>
    </w:p>
    <w:p w14:paraId="2A71941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624AF55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9EE9A"/>
          <w:sz w:val="20"/>
          <w:szCs w:val="20"/>
        </w:rPr>
        <w:t>if</w:t>
      </w:r>
      <w:r w:rsidRPr="00B208BA">
        <w:rPr>
          <w:rFonts w:ascii="Roboto Mono" w:eastAsia="Times New Roman" w:hAnsi="Roboto Mono" w:cs="Courier New"/>
          <w:color w:val="FFFFFF"/>
          <w:sz w:val="20"/>
          <w:szCs w:val="20"/>
        </w:rPr>
        <w:t xml:space="preserve"> __name__ </w:t>
      </w:r>
      <w:r w:rsidRPr="00B208BA">
        <w:rPr>
          <w:rFonts w:ascii="Roboto Mono" w:eastAsia="Times New Roman" w:hAnsi="Roboto Mono" w:cs="Courier New"/>
          <w:color w:val="919E6B"/>
          <w:sz w:val="20"/>
          <w:szCs w:val="20"/>
        </w:rPr>
        <w:t>==</w:t>
      </w: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919E6B"/>
          <w:sz w:val="20"/>
          <w:szCs w:val="20"/>
        </w:rPr>
        <w:t>'__main__'</w:t>
      </w:r>
      <w:r w:rsidRPr="00B208BA">
        <w:rPr>
          <w:rFonts w:ascii="Roboto Mono" w:eastAsia="Times New Roman" w:hAnsi="Roboto Mono" w:cs="Courier New"/>
          <w:color w:val="FFFFFF"/>
          <w:sz w:val="20"/>
          <w:szCs w:val="20"/>
        </w:rPr>
        <w:t>:</w:t>
      </w:r>
    </w:p>
    <w:p w14:paraId="70B40E2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try</w:t>
      </w:r>
      <w:r w:rsidRPr="00B208BA">
        <w:rPr>
          <w:rFonts w:ascii="Roboto Mono" w:eastAsia="Times New Roman" w:hAnsi="Roboto Mono" w:cs="Courier New"/>
          <w:color w:val="FFFFFF"/>
          <w:sz w:val="20"/>
          <w:szCs w:val="20"/>
        </w:rPr>
        <w:t>:</w:t>
      </w:r>
    </w:p>
    <w:p w14:paraId="468F194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main()</w:t>
      </w:r>
    </w:p>
    <w:p w14:paraId="7AC974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except</w:t>
      </w:r>
      <w:r w:rsidRPr="00B208BA">
        <w:rPr>
          <w:rFonts w:ascii="Roboto Mono" w:eastAsia="Times New Roman" w:hAnsi="Roboto Mono" w:cs="Courier New"/>
          <w:color w:val="FFFFFF"/>
          <w:sz w:val="20"/>
          <w:szCs w:val="20"/>
        </w:rPr>
        <w:t>(KeyboardInterrupt, EOFError):</w:t>
      </w:r>
    </w:p>
    <w:p w14:paraId="1D7657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t>
      </w:r>
      <w:r w:rsidRPr="00B208BA">
        <w:rPr>
          <w:rFonts w:ascii="Roboto Mono" w:eastAsia="Times New Roman" w:hAnsi="Roboto Mono" w:cs="Courier New"/>
          <w:color w:val="F9EE9A"/>
          <w:sz w:val="20"/>
          <w:szCs w:val="20"/>
        </w:rPr>
        <w:t>print</w:t>
      </w:r>
      <w:r w:rsidRPr="00B208BA">
        <w:rPr>
          <w:rFonts w:ascii="Roboto Mono" w:eastAsia="Times New Roman" w:hAnsi="Roboto Mono" w:cs="Courier New"/>
          <w:color w:val="FFFFFF"/>
          <w:sz w:val="20"/>
          <w:szCs w:val="20"/>
        </w:rPr>
        <w:t>(</w:t>
      </w:r>
      <w:r w:rsidRPr="00B208BA">
        <w:rPr>
          <w:rFonts w:ascii="Roboto Mono" w:eastAsia="Times New Roman" w:hAnsi="Roboto Mono" w:cs="Courier New"/>
          <w:color w:val="919E6B"/>
          <w:sz w:val="20"/>
          <w:szCs w:val="20"/>
        </w:rPr>
        <w:t>"\nAborting ... Keyboard Interrupt."</w:t>
      </w:r>
      <w:r w:rsidRPr="00B208BA">
        <w:rPr>
          <w:rFonts w:ascii="Roboto Mono" w:eastAsia="Times New Roman" w:hAnsi="Roboto Mono" w:cs="Courier New"/>
          <w:color w:val="FFFFFF"/>
          <w:sz w:val="20"/>
          <w:szCs w:val="20"/>
        </w:rPr>
        <w:t>)</w:t>
      </w:r>
    </w:p>
    <w:p w14:paraId="5FFF84A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lastRenderedPageBreak/>
        <w:t xml:space="preserve">    sys.exit(</w:t>
      </w:r>
      <w:r w:rsidRPr="00B208BA">
        <w:rPr>
          <w:rFonts w:ascii="Roboto Mono" w:eastAsia="Times New Roman" w:hAnsi="Roboto Mono" w:cs="Courier New"/>
          <w:color w:val="CF694A"/>
          <w:sz w:val="20"/>
          <w:szCs w:val="20"/>
        </w:rPr>
        <w:t>1</w:t>
      </w:r>
      <w:r w:rsidRPr="00B208BA">
        <w:rPr>
          <w:rFonts w:ascii="Roboto Mono" w:eastAsia="Times New Roman" w:hAnsi="Roboto Mono" w:cs="Courier New"/>
          <w:color w:val="FFFFFF"/>
          <w:sz w:val="20"/>
          <w:szCs w:val="20"/>
        </w:rPr>
        <w:t>)</w:t>
      </w:r>
    </w:p>
    <w:p w14:paraId="6891D60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DCCF46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запустить скрипт </w:t>
      </w:r>
      <w:r w:rsidRPr="00B208BA">
        <w:rPr>
          <w:rFonts w:eastAsia="Times New Roman" w:cs="Times New Roman"/>
          <w:b/>
          <w:bCs/>
          <w:i/>
          <w:iCs/>
          <w:color w:val="424242"/>
        </w:rPr>
        <w:t>yarn-utils.py</w:t>
      </w:r>
      <w:r w:rsidRPr="00B208BA">
        <w:rPr>
          <w:rFonts w:eastAsia="Times New Roman" w:cs="Times New Roman"/>
          <w:color w:val="424242"/>
        </w:rPr>
        <w:t>, выполните следующую команду из папки, содержащей следующие параметры скрипта </w:t>
      </w:r>
      <w:r w:rsidRPr="00B208BA">
        <w:rPr>
          <w:rFonts w:eastAsia="Times New Roman" w:cs="Times New Roman"/>
          <w:b/>
          <w:bCs/>
          <w:i/>
          <w:iCs/>
          <w:color w:val="424242"/>
        </w:rPr>
        <w:t>yarn-utils.py</w:t>
      </w:r>
      <w:r w:rsidRPr="00B208BA">
        <w:rPr>
          <w:rFonts w:eastAsia="Times New Roman" w:cs="Times New Roman"/>
          <w:color w:val="424242"/>
        </w:rPr>
        <w:t>.</w:t>
      </w:r>
    </w:p>
    <w:p w14:paraId="7AC90B2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8— Параметры скрипта </w:t>
      </w:r>
      <w:r w:rsidRPr="00B208BA">
        <w:rPr>
          <w:rFonts w:eastAsia="Times New Roman" w:cs="Times New Roman"/>
          <w:b/>
          <w:bCs/>
          <w:i/>
          <w:iCs/>
          <w:color w:val="424242"/>
        </w:rPr>
        <w:t>yarn-utils.py</w:t>
      </w:r>
    </w:p>
    <w:tbl>
      <w:tblPr>
        <w:tblW w:w="0" w:type="auto"/>
        <w:shd w:val="clear" w:color="auto" w:fill="FFFFFF"/>
        <w:tblCellMar>
          <w:left w:w="0" w:type="dxa"/>
          <w:right w:w="0" w:type="dxa"/>
        </w:tblCellMar>
        <w:tblLook w:val="04A0" w:firstRow="1" w:lastRow="0" w:firstColumn="1" w:lastColumn="0" w:noHBand="0" w:noVBand="1"/>
      </w:tblPr>
      <w:tblGrid>
        <w:gridCol w:w="3045"/>
        <w:gridCol w:w="6289"/>
      </w:tblGrid>
      <w:tr w:rsidR="00E9254A" w:rsidRPr="00B208BA" w14:paraId="7ECF4EA9" w14:textId="77777777" w:rsidTr="009705D2">
        <w:trPr>
          <w:trHeight w:val="454"/>
          <w:tblHeader/>
        </w:trPr>
        <w:tc>
          <w:tcPr>
            <w:tcW w:w="3048"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DBDBB0D"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Параметры</w:t>
            </w:r>
          </w:p>
        </w:tc>
        <w:tc>
          <w:tcPr>
            <w:tcW w:w="6296"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2BD9A25"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217D08A3"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209A5B3" w14:textId="77777777" w:rsidR="00E9254A" w:rsidRPr="00B208BA" w:rsidRDefault="00E9254A" w:rsidP="009705D2">
            <w:pPr>
              <w:rPr>
                <w:rFonts w:eastAsia="Times New Roman" w:cs="Times New Roman"/>
              </w:rPr>
            </w:pPr>
            <w:r w:rsidRPr="00B208BA">
              <w:rPr>
                <w:rFonts w:eastAsia="Times New Roman" w:cs="Times New Roman"/>
                <w:b/>
                <w:bCs/>
                <w:i/>
                <w:iCs/>
              </w:rPr>
              <w:t>-c CORES</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26AB0D" w14:textId="77777777" w:rsidR="00E9254A" w:rsidRPr="00B208BA" w:rsidRDefault="00E9254A" w:rsidP="009705D2">
            <w:pPr>
              <w:jc w:val="both"/>
              <w:rPr>
                <w:rFonts w:eastAsia="Times New Roman" w:cs="Times New Roman"/>
              </w:rPr>
            </w:pPr>
            <w:r w:rsidRPr="00B208BA">
              <w:rPr>
                <w:rFonts w:eastAsia="Times New Roman" w:cs="Times New Roman"/>
              </w:rPr>
              <w:t>Количество ядер на каждом хосте.</w:t>
            </w:r>
          </w:p>
        </w:tc>
      </w:tr>
      <w:tr w:rsidR="00E9254A" w:rsidRPr="00B208BA" w14:paraId="6B464DF9"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C112E1" w14:textId="77777777" w:rsidR="00E9254A" w:rsidRPr="00B208BA" w:rsidRDefault="00E9254A" w:rsidP="009705D2">
            <w:pPr>
              <w:rPr>
                <w:rFonts w:eastAsia="Times New Roman" w:cs="Times New Roman"/>
              </w:rPr>
            </w:pPr>
            <w:r w:rsidRPr="00B208BA">
              <w:rPr>
                <w:rFonts w:eastAsia="Times New Roman" w:cs="Times New Roman"/>
                <w:b/>
                <w:bCs/>
                <w:i/>
                <w:iCs/>
              </w:rPr>
              <w:t>-m MEMORY</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FE2E63" w14:textId="77777777" w:rsidR="00E9254A" w:rsidRPr="00B208BA" w:rsidRDefault="00E9254A" w:rsidP="009705D2">
            <w:pPr>
              <w:jc w:val="both"/>
              <w:rPr>
                <w:rFonts w:eastAsia="Times New Roman" w:cs="Times New Roman"/>
              </w:rPr>
            </w:pPr>
            <w:r w:rsidRPr="00B208BA">
              <w:rPr>
                <w:rFonts w:eastAsia="Times New Roman" w:cs="Times New Roman"/>
              </w:rPr>
              <w:t>Объём памяти на каждом хосте, в гигабайтах.</w:t>
            </w:r>
          </w:p>
        </w:tc>
      </w:tr>
      <w:tr w:rsidR="00E9254A" w:rsidRPr="00B208BA" w14:paraId="66148825"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2A4AA3" w14:textId="77777777" w:rsidR="00E9254A" w:rsidRPr="00B208BA" w:rsidRDefault="00E9254A" w:rsidP="009705D2">
            <w:pPr>
              <w:rPr>
                <w:rFonts w:eastAsia="Times New Roman" w:cs="Times New Roman"/>
              </w:rPr>
            </w:pPr>
            <w:r w:rsidRPr="00B208BA">
              <w:rPr>
                <w:rFonts w:eastAsia="Times New Roman" w:cs="Times New Roman"/>
                <w:b/>
                <w:bCs/>
                <w:i/>
                <w:iCs/>
              </w:rPr>
              <w:t>-d DISKS</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7E0864" w14:textId="77777777" w:rsidR="00E9254A" w:rsidRPr="00B208BA" w:rsidRDefault="00E9254A" w:rsidP="009705D2">
            <w:pPr>
              <w:jc w:val="both"/>
              <w:rPr>
                <w:rFonts w:eastAsia="Times New Roman" w:cs="Times New Roman"/>
              </w:rPr>
            </w:pPr>
            <w:r w:rsidRPr="00B208BA">
              <w:rPr>
                <w:rFonts w:eastAsia="Times New Roman" w:cs="Times New Roman"/>
              </w:rPr>
              <w:t>Количество дисков на каждом хосте.</w:t>
            </w:r>
          </w:p>
        </w:tc>
      </w:tr>
      <w:tr w:rsidR="00E9254A" w:rsidRPr="00B208BA" w14:paraId="3150C37E"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B7DD88" w14:textId="77777777" w:rsidR="00E9254A" w:rsidRPr="00B208BA" w:rsidRDefault="00E9254A" w:rsidP="009705D2">
            <w:pPr>
              <w:rPr>
                <w:rFonts w:eastAsia="Times New Roman" w:cs="Times New Roman"/>
              </w:rPr>
            </w:pPr>
            <w:r w:rsidRPr="00B208BA">
              <w:rPr>
                <w:rFonts w:eastAsia="Times New Roman" w:cs="Times New Roman"/>
                <w:b/>
                <w:bCs/>
                <w:i/>
                <w:iCs/>
              </w:rPr>
              <w:t>-k HBASE</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BA7CC0" w14:textId="77777777" w:rsidR="00E9254A" w:rsidRPr="00B208BA" w:rsidRDefault="00E9254A" w:rsidP="009705D2">
            <w:pPr>
              <w:jc w:val="both"/>
              <w:rPr>
                <w:rFonts w:eastAsia="Times New Roman" w:cs="Times New Roman"/>
              </w:rPr>
            </w:pPr>
            <w:r w:rsidRPr="00B208BA">
              <w:rPr>
                <w:rFonts w:eastAsia="Times New Roman" w:cs="Times New Roman"/>
              </w:rPr>
              <w:t>True, если HBase установлен; False, если нет.</w:t>
            </w:r>
          </w:p>
        </w:tc>
      </w:tr>
    </w:tbl>
    <w:p w14:paraId="0268884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758F8B52"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F40B48D"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705B7E3B" w14:textId="77777777" w:rsidR="00E9254A" w:rsidRPr="00B208BA" w:rsidRDefault="00E9254A" w:rsidP="009705D2">
            <w:pPr>
              <w:rPr>
                <w:rFonts w:eastAsia="Times New Roman" w:cs="Times New Roman"/>
              </w:rPr>
            </w:pPr>
            <w:r w:rsidRPr="00B208BA">
              <w:rPr>
                <w:rFonts w:eastAsia="Times New Roman" w:cs="Times New Roman"/>
              </w:rPr>
              <w:t>Требуется Python 2.7 для запуска.</w:t>
            </w:r>
          </w:p>
          <w:p w14:paraId="01069BB1" w14:textId="77777777" w:rsidR="00E9254A" w:rsidRPr="00B208BA" w:rsidRDefault="00E9254A" w:rsidP="009705D2">
            <w:pPr>
              <w:rPr>
                <w:rFonts w:eastAsia="Times New Roman" w:cs="Times New Roman"/>
              </w:rPr>
            </w:pPr>
            <w:r w:rsidRPr="00B208BA">
              <w:rPr>
                <w:rFonts w:eastAsia="Times New Roman" w:cs="Times New Roman"/>
              </w:rPr>
              <w:t>Вы также можете использовать параметр </w:t>
            </w:r>
            <w:r w:rsidRPr="00B208BA">
              <w:rPr>
                <w:rFonts w:eastAsia="Times New Roman" w:cs="Times New Roman"/>
                <w:b/>
                <w:bCs/>
                <w:i/>
                <w:iCs/>
              </w:rPr>
              <w:t>-h</w:t>
            </w:r>
            <w:r w:rsidRPr="00B208BA">
              <w:rPr>
                <w:rFonts w:eastAsia="Times New Roman" w:cs="Times New Roman"/>
              </w:rPr>
              <w:t> или </w:t>
            </w:r>
            <w:r w:rsidRPr="00B208BA">
              <w:rPr>
                <w:rFonts w:eastAsia="Times New Roman" w:cs="Times New Roman"/>
                <w:b/>
                <w:bCs/>
                <w:i/>
                <w:iCs/>
              </w:rPr>
              <w:t>-help</w:t>
            </w:r>
            <w:r w:rsidRPr="00B208BA">
              <w:rPr>
                <w:rFonts w:eastAsia="Times New Roman" w:cs="Times New Roman"/>
              </w:rPr>
              <w:t> для отображения сообщения справки, в котором описаны параметры.</w:t>
            </w:r>
          </w:p>
        </w:tc>
      </w:tr>
    </w:tbl>
    <w:p w14:paraId="1EE0C792"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2.8.2 Требования к вычислению памяти YARN</w:t>
      </w:r>
    </w:p>
    <w:p w14:paraId="3054F7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этом разделе описывается, как вручную настроить параметры выделения памяти </w:t>
      </w:r>
      <w:r w:rsidRPr="00B208BA">
        <w:rPr>
          <w:rFonts w:eastAsia="Times New Roman" w:cs="Times New Roman"/>
          <w:b/>
          <w:bCs/>
          <w:color w:val="424242"/>
        </w:rPr>
        <w:t>YARN</w:t>
      </w:r>
      <w:r w:rsidRPr="00B208BA">
        <w:rPr>
          <w:rFonts w:eastAsia="Times New Roman" w:cs="Times New Roman"/>
          <w:color w:val="424242"/>
        </w:rPr>
        <w:t> в соответствии со спецификациями оборудования узла.</w:t>
      </w:r>
    </w:p>
    <w:p w14:paraId="46B8B277"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YARN</w:t>
      </w:r>
      <w:r w:rsidRPr="00B208BA">
        <w:rPr>
          <w:rFonts w:eastAsia="Times New Roman" w:cs="Times New Roman"/>
          <w:color w:val="424242"/>
        </w:rPr>
        <w:t> учитывает все доступные вычислительные ресурсы на каждой машине в кластере. Основываясь на доступных ресурсах, </w:t>
      </w:r>
      <w:r w:rsidRPr="00B208BA">
        <w:rPr>
          <w:rFonts w:eastAsia="Times New Roman" w:cs="Times New Roman"/>
          <w:b/>
          <w:bCs/>
          <w:color w:val="424242"/>
        </w:rPr>
        <w:t>YARN</w:t>
      </w:r>
      <w:r w:rsidRPr="00B208BA">
        <w:rPr>
          <w:rFonts w:eastAsia="Times New Roman" w:cs="Times New Roman"/>
          <w:color w:val="424242"/>
        </w:rPr>
        <w:t> согласовывает запросы ресурсов от приложений, работающих в кластере. Затем </w:t>
      </w:r>
      <w:r w:rsidRPr="00B208BA">
        <w:rPr>
          <w:rFonts w:eastAsia="Times New Roman" w:cs="Times New Roman"/>
          <w:b/>
          <w:bCs/>
          <w:color w:val="424242"/>
        </w:rPr>
        <w:t>YARN</w:t>
      </w:r>
      <w:r w:rsidRPr="00B208BA">
        <w:rPr>
          <w:rFonts w:eastAsia="Times New Roman" w:cs="Times New Roman"/>
          <w:color w:val="424242"/>
        </w:rPr>
        <w:t> предоставляет вычислительную мощность каждому приложению, выделяя контейнеры. Контейнер является базовой единицей вычислительной мощности в </w:t>
      </w:r>
      <w:r w:rsidRPr="00B208BA">
        <w:rPr>
          <w:rFonts w:eastAsia="Times New Roman" w:cs="Times New Roman"/>
          <w:b/>
          <w:bCs/>
          <w:color w:val="424242"/>
        </w:rPr>
        <w:t>YARN</w:t>
      </w:r>
      <w:r w:rsidRPr="00B208BA">
        <w:rPr>
          <w:rFonts w:eastAsia="Times New Roman" w:cs="Times New Roman"/>
          <w:color w:val="424242"/>
        </w:rPr>
        <w:t> и представляет собой инкапсуляцию элементов ресурсов, таких как память и процессор.</w:t>
      </w:r>
    </w:p>
    <w:p w14:paraId="36A357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кластере </w:t>
      </w:r>
      <w:r w:rsidRPr="00B208BA">
        <w:rPr>
          <w:rFonts w:eastAsia="Times New Roman" w:cs="Times New Roman"/>
          <w:b/>
          <w:bCs/>
          <w:color w:val="424242"/>
        </w:rPr>
        <w:t>Hadoop</w:t>
      </w:r>
      <w:r w:rsidRPr="00B208BA">
        <w:rPr>
          <w:rFonts w:eastAsia="Times New Roman" w:cs="Times New Roman"/>
          <w:color w:val="424242"/>
        </w:rPr>
        <w:t> важно сбалансировать использование памяти (ОЗУ), процессоров (процессорных ядер) и дисков, чтобы обработка не была ограничена каким-либо из этих ресурсов кластера. Как общая рекомендация, использование двух контейнеров на диск и ядро даёт лучший баланс для использования кластера.</w:t>
      </w:r>
    </w:p>
    <w:p w14:paraId="336EDB4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 определении соответствующих конфигураций памяти </w:t>
      </w:r>
      <w:r w:rsidRPr="00B208BA">
        <w:rPr>
          <w:rFonts w:eastAsia="Times New Roman" w:cs="Times New Roman"/>
          <w:b/>
          <w:bCs/>
          <w:color w:val="424242"/>
        </w:rPr>
        <w:t>YARN</w:t>
      </w:r>
      <w:r w:rsidRPr="00B208BA">
        <w:rPr>
          <w:rFonts w:eastAsia="Times New Roman" w:cs="Times New Roman"/>
          <w:color w:val="424242"/>
        </w:rPr>
        <w:t> для узла кластера следует начинать с доступных аппаратных ресурсов. В частности, обратите внимание на следующие значения на каждом узле:</w:t>
      </w:r>
    </w:p>
    <w:p w14:paraId="3EDF27C2" w14:textId="77777777" w:rsidR="00E9254A" w:rsidRPr="00B208BA" w:rsidRDefault="00E9254A" w:rsidP="00E9254A">
      <w:pPr>
        <w:numPr>
          <w:ilvl w:val="0"/>
          <w:numId w:val="144"/>
        </w:numPr>
        <w:ind w:left="540"/>
        <w:rPr>
          <w:rFonts w:eastAsia="Times New Roman" w:cs="Times New Roman"/>
          <w:color w:val="424242"/>
        </w:rPr>
      </w:pPr>
      <w:r w:rsidRPr="00B208BA">
        <w:rPr>
          <w:rFonts w:eastAsia="Times New Roman" w:cs="Times New Roman"/>
          <w:color w:val="424242"/>
        </w:rPr>
        <w:t>RAM (объём памяти);</w:t>
      </w:r>
    </w:p>
    <w:p w14:paraId="120505B6" w14:textId="77777777" w:rsidR="00E9254A" w:rsidRPr="00B208BA" w:rsidRDefault="00E9254A" w:rsidP="00E9254A">
      <w:pPr>
        <w:numPr>
          <w:ilvl w:val="0"/>
          <w:numId w:val="144"/>
        </w:numPr>
        <w:spacing w:before="100" w:beforeAutospacing="1" w:after="100" w:afterAutospacing="1"/>
        <w:ind w:left="540"/>
        <w:rPr>
          <w:rFonts w:eastAsia="Times New Roman" w:cs="Times New Roman"/>
          <w:color w:val="424242"/>
        </w:rPr>
      </w:pPr>
      <w:r w:rsidRPr="00B208BA">
        <w:rPr>
          <w:rFonts w:eastAsia="Times New Roman" w:cs="Times New Roman"/>
          <w:color w:val="424242"/>
        </w:rPr>
        <w:t>CORES (количество ядер ЦП);</w:t>
      </w:r>
    </w:p>
    <w:p w14:paraId="65B8CE7D" w14:textId="77777777" w:rsidR="00E9254A" w:rsidRPr="00B208BA" w:rsidRDefault="00E9254A" w:rsidP="00E9254A">
      <w:pPr>
        <w:numPr>
          <w:ilvl w:val="0"/>
          <w:numId w:val="144"/>
        </w:numPr>
        <w:spacing w:before="100" w:beforeAutospacing="1" w:after="100" w:afterAutospacing="1"/>
        <w:ind w:left="540"/>
        <w:rPr>
          <w:rFonts w:eastAsia="Times New Roman" w:cs="Times New Roman"/>
          <w:color w:val="424242"/>
        </w:rPr>
      </w:pPr>
      <w:r w:rsidRPr="00B208BA">
        <w:rPr>
          <w:rFonts w:eastAsia="Times New Roman" w:cs="Times New Roman"/>
          <w:color w:val="424242"/>
        </w:rPr>
        <w:t>DISKS (количество дисков).</w:t>
      </w:r>
    </w:p>
    <w:p w14:paraId="7DD674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Общий объём доступной оперативной памяти для </w:t>
      </w:r>
      <w:r w:rsidRPr="00B208BA">
        <w:rPr>
          <w:rFonts w:eastAsia="Times New Roman" w:cs="Times New Roman"/>
          <w:b/>
          <w:bCs/>
          <w:color w:val="424242"/>
        </w:rPr>
        <w:t>YARN</w:t>
      </w:r>
      <w:r w:rsidRPr="00B208BA">
        <w:rPr>
          <w:rFonts w:eastAsia="Times New Roman" w:cs="Times New Roman"/>
          <w:color w:val="424242"/>
        </w:rPr>
        <w:t> должен учитывать зарезервированную память. Зарезервированная память — это оперативная память, необходимая системным процессам и другим процессам </w:t>
      </w:r>
      <w:r w:rsidRPr="00B208BA">
        <w:rPr>
          <w:rFonts w:eastAsia="Times New Roman" w:cs="Times New Roman"/>
          <w:b/>
          <w:bCs/>
          <w:color w:val="424242"/>
        </w:rPr>
        <w:t>Hadoop</w:t>
      </w:r>
      <w:r w:rsidRPr="00B208BA">
        <w:rPr>
          <w:rFonts w:eastAsia="Times New Roman" w:cs="Times New Roman"/>
          <w:color w:val="424242"/>
        </w:rPr>
        <w:t>:</w:t>
      </w:r>
    </w:p>
    <w:p w14:paraId="27335889" w14:textId="77777777" w:rsidR="00E9254A" w:rsidRPr="00B208BA" w:rsidRDefault="00E9254A" w:rsidP="00E9254A">
      <w:pPr>
        <w:jc w:val="center"/>
        <w:rPr>
          <w:rFonts w:eastAsia="Times New Roman" w:cs="Times New Roman"/>
          <w:color w:val="424242"/>
        </w:rPr>
      </w:pPr>
      <w:r w:rsidRPr="00B208BA">
        <w:rPr>
          <w:rFonts w:eastAsia="Times New Roman" w:cs="Times New Roman"/>
          <w:b/>
          <w:bCs/>
          <w:color w:val="424242"/>
        </w:rPr>
        <w:t>зарезервированная память = резерв памяти стека + резерв памяти HBase (если HBase находится на том же узле)</w:t>
      </w:r>
    </w:p>
    <w:p w14:paraId="77D83B2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можете использовать значения в следующей таблице, чтобы определить, что вам нужно для зарезервированной памяти на узел.</w:t>
      </w:r>
    </w:p>
    <w:p w14:paraId="3D637BD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9— Рекомендации зарезервированной памяти</w:t>
      </w:r>
    </w:p>
    <w:tbl>
      <w:tblPr>
        <w:tblW w:w="0" w:type="auto"/>
        <w:shd w:val="clear" w:color="auto" w:fill="FFFFFF"/>
        <w:tblCellMar>
          <w:left w:w="0" w:type="dxa"/>
          <w:right w:w="0" w:type="dxa"/>
        </w:tblCellMar>
        <w:tblLook w:val="04A0" w:firstRow="1" w:lastRow="0" w:firstColumn="1" w:lastColumn="0" w:noHBand="0" w:noVBand="1"/>
      </w:tblPr>
      <w:tblGrid>
        <w:gridCol w:w="3108"/>
        <w:gridCol w:w="3116"/>
        <w:gridCol w:w="3110"/>
      </w:tblGrid>
      <w:tr w:rsidR="00E9254A" w:rsidRPr="00B208BA" w14:paraId="644F5E69" w14:textId="77777777" w:rsidTr="009705D2">
        <w:trPr>
          <w:trHeight w:val="454"/>
          <w:tblHeader/>
        </w:trPr>
        <w:tc>
          <w:tcPr>
            <w:tcW w:w="3114"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C9324C0"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lastRenderedPageBreak/>
              <w:t>Общая память на узел</w:t>
            </w:r>
          </w:p>
        </w:tc>
        <w:tc>
          <w:tcPr>
            <w:tcW w:w="3118"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3F5A953"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Рекомендуемая зарезервированная системная память</w:t>
            </w:r>
          </w:p>
        </w:tc>
        <w:tc>
          <w:tcPr>
            <w:tcW w:w="3112"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26DAB3F"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Рекомендуемая зарезервированная память HBase</w:t>
            </w:r>
          </w:p>
        </w:tc>
      </w:tr>
      <w:tr w:rsidR="00E9254A" w:rsidRPr="00B208BA" w14:paraId="14146CD6"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E5C9C5" w14:textId="77777777" w:rsidR="00E9254A" w:rsidRPr="00B208BA" w:rsidRDefault="00E9254A" w:rsidP="009705D2">
            <w:pPr>
              <w:rPr>
                <w:rFonts w:eastAsia="Times New Roman" w:cs="Times New Roman"/>
              </w:rPr>
            </w:pPr>
            <w:r w:rsidRPr="00B208BA">
              <w:rPr>
                <w:rFonts w:eastAsia="Times New Roman" w:cs="Times New Roman"/>
              </w:rPr>
              <w:t>4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7A6C6D" w14:textId="77777777" w:rsidR="00E9254A" w:rsidRPr="00B208BA" w:rsidRDefault="00E9254A" w:rsidP="009705D2">
            <w:pPr>
              <w:rPr>
                <w:rFonts w:eastAsia="Times New Roman" w:cs="Times New Roman"/>
              </w:rPr>
            </w:pPr>
            <w:r w:rsidRPr="00B208BA">
              <w:rPr>
                <w:rFonts w:eastAsia="Times New Roman" w:cs="Times New Roman"/>
              </w:rPr>
              <w:t>1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9E4D9E" w14:textId="77777777" w:rsidR="00E9254A" w:rsidRPr="00B208BA" w:rsidRDefault="00E9254A" w:rsidP="009705D2">
            <w:pPr>
              <w:rPr>
                <w:rFonts w:eastAsia="Times New Roman" w:cs="Times New Roman"/>
              </w:rPr>
            </w:pPr>
            <w:r w:rsidRPr="00B208BA">
              <w:rPr>
                <w:rFonts w:eastAsia="Times New Roman" w:cs="Times New Roman"/>
              </w:rPr>
              <w:t>1 Гб</w:t>
            </w:r>
          </w:p>
        </w:tc>
      </w:tr>
      <w:tr w:rsidR="00E9254A" w:rsidRPr="00B208BA" w14:paraId="6E0FA6ED"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9FF753" w14:textId="77777777" w:rsidR="00E9254A" w:rsidRPr="00B208BA" w:rsidRDefault="00E9254A" w:rsidP="009705D2">
            <w:pPr>
              <w:rPr>
                <w:rFonts w:eastAsia="Times New Roman" w:cs="Times New Roman"/>
              </w:rPr>
            </w:pPr>
            <w:r w:rsidRPr="00B208BA">
              <w:rPr>
                <w:rFonts w:eastAsia="Times New Roman" w:cs="Times New Roman"/>
              </w:rPr>
              <w:t>8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E02417" w14:textId="77777777" w:rsidR="00E9254A" w:rsidRPr="00B208BA" w:rsidRDefault="00E9254A" w:rsidP="009705D2">
            <w:pPr>
              <w:rPr>
                <w:rFonts w:eastAsia="Times New Roman" w:cs="Times New Roman"/>
              </w:rPr>
            </w:pPr>
            <w:r w:rsidRPr="00B208BA">
              <w:rPr>
                <w:rFonts w:eastAsia="Times New Roman" w:cs="Times New Roman"/>
              </w:rPr>
              <w:t>2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D54046" w14:textId="77777777" w:rsidR="00E9254A" w:rsidRPr="00B208BA" w:rsidRDefault="00E9254A" w:rsidP="009705D2">
            <w:pPr>
              <w:rPr>
                <w:rFonts w:eastAsia="Times New Roman" w:cs="Times New Roman"/>
              </w:rPr>
            </w:pPr>
            <w:r w:rsidRPr="00B208BA">
              <w:rPr>
                <w:rFonts w:eastAsia="Times New Roman" w:cs="Times New Roman"/>
              </w:rPr>
              <w:t>1 Гб</w:t>
            </w:r>
          </w:p>
        </w:tc>
      </w:tr>
      <w:tr w:rsidR="00E9254A" w:rsidRPr="00B208BA" w14:paraId="1BA1CF0B"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983C8B5" w14:textId="77777777" w:rsidR="00E9254A" w:rsidRPr="00B208BA" w:rsidRDefault="00E9254A" w:rsidP="009705D2">
            <w:pPr>
              <w:rPr>
                <w:rFonts w:eastAsia="Times New Roman" w:cs="Times New Roman"/>
              </w:rPr>
            </w:pPr>
            <w:r w:rsidRPr="00B208BA">
              <w:rPr>
                <w:rFonts w:eastAsia="Times New Roman" w:cs="Times New Roman"/>
              </w:rPr>
              <w:t>16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B7B645" w14:textId="77777777" w:rsidR="00E9254A" w:rsidRPr="00B208BA" w:rsidRDefault="00E9254A" w:rsidP="009705D2">
            <w:pPr>
              <w:rPr>
                <w:rFonts w:eastAsia="Times New Roman" w:cs="Times New Roman"/>
              </w:rPr>
            </w:pPr>
            <w:r w:rsidRPr="00B208BA">
              <w:rPr>
                <w:rFonts w:eastAsia="Times New Roman" w:cs="Times New Roman"/>
              </w:rPr>
              <w:t>2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D87232" w14:textId="77777777" w:rsidR="00E9254A" w:rsidRPr="00B208BA" w:rsidRDefault="00E9254A" w:rsidP="009705D2">
            <w:pPr>
              <w:rPr>
                <w:rFonts w:eastAsia="Times New Roman" w:cs="Times New Roman"/>
              </w:rPr>
            </w:pPr>
            <w:r w:rsidRPr="00B208BA">
              <w:rPr>
                <w:rFonts w:eastAsia="Times New Roman" w:cs="Times New Roman"/>
              </w:rPr>
              <w:t>2 Гб</w:t>
            </w:r>
          </w:p>
        </w:tc>
      </w:tr>
      <w:tr w:rsidR="00E9254A" w:rsidRPr="00B208BA" w14:paraId="1E647AB9"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909B89" w14:textId="77777777" w:rsidR="00E9254A" w:rsidRPr="00B208BA" w:rsidRDefault="00E9254A" w:rsidP="009705D2">
            <w:pPr>
              <w:rPr>
                <w:rFonts w:eastAsia="Times New Roman" w:cs="Times New Roman"/>
              </w:rPr>
            </w:pPr>
            <w:r w:rsidRPr="00B208BA">
              <w:rPr>
                <w:rFonts w:eastAsia="Times New Roman" w:cs="Times New Roman"/>
              </w:rPr>
              <w:t>24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AB95A3" w14:textId="77777777" w:rsidR="00E9254A" w:rsidRPr="00B208BA" w:rsidRDefault="00E9254A" w:rsidP="009705D2">
            <w:pPr>
              <w:rPr>
                <w:rFonts w:eastAsia="Times New Roman" w:cs="Times New Roman"/>
              </w:rPr>
            </w:pPr>
            <w:r w:rsidRPr="00B208BA">
              <w:rPr>
                <w:rFonts w:eastAsia="Times New Roman" w:cs="Times New Roman"/>
              </w:rPr>
              <w:t>4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9850E6" w14:textId="77777777" w:rsidR="00E9254A" w:rsidRPr="00B208BA" w:rsidRDefault="00E9254A" w:rsidP="009705D2">
            <w:pPr>
              <w:rPr>
                <w:rFonts w:eastAsia="Times New Roman" w:cs="Times New Roman"/>
              </w:rPr>
            </w:pPr>
            <w:r w:rsidRPr="00B208BA">
              <w:rPr>
                <w:rFonts w:eastAsia="Times New Roman" w:cs="Times New Roman"/>
              </w:rPr>
              <w:t>4 Гб</w:t>
            </w:r>
          </w:p>
        </w:tc>
      </w:tr>
      <w:tr w:rsidR="00E9254A" w:rsidRPr="00B208BA" w14:paraId="6E402013"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C4C5BB" w14:textId="77777777" w:rsidR="00E9254A" w:rsidRPr="00B208BA" w:rsidRDefault="00E9254A" w:rsidP="009705D2">
            <w:pPr>
              <w:rPr>
                <w:rFonts w:eastAsia="Times New Roman" w:cs="Times New Roman"/>
              </w:rPr>
            </w:pPr>
            <w:r w:rsidRPr="00B208BA">
              <w:rPr>
                <w:rFonts w:eastAsia="Times New Roman" w:cs="Times New Roman"/>
              </w:rPr>
              <w:t>48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E24518" w14:textId="77777777" w:rsidR="00E9254A" w:rsidRPr="00B208BA" w:rsidRDefault="00E9254A" w:rsidP="009705D2">
            <w:pPr>
              <w:rPr>
                <w:rFonts w:eastAsia="Times New Roman" w:cs="Times New Roman"/>
              </w:rPr>
            </w:pPr>
            <w:r w:rsidRPr="00B208BA">
              <w:rPr>
                <w:rFonts w:eastAsia="Times New Roman" w:cs="Times New Roman"/>
              </w:rPr>
              <w:t>6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815900" w14:textId="77777777" w:rsidR="00E9254A" w:rsidRPr="00B208BA" w:rsidRDefault="00E9254A" w:rsidP="009705D2">
            <w:pPr>
              <w:rPr>
                <w:rFonts w:eastAsia="Times New Roman" w:cs="Times New Roman"/>
              </w:rPr>
            </w:pPr>
            <w:r w:rsidRPr="00B208BA">
              <w:rPr>
                <w:rFonts w:eastAsia="Times New Roman" w:cs="Times New Roman"/>
              </w:rPr>
              <w:t>8 Гб</w:t>
            </w:r>
          </w:p>
        </w:tc>
      </w:tr>
      <w:tr w:rsidR="00E9254A" w:rsidRPr="00B208BA" w14:paraId="3873BB6D"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1B7942" w14:textId="77777777" w:rsidR="00E9254A" w:rsidRPr="00B208BA" w:rsidRDefault="00E9254A" w:rsidP="009705D2">
            <w:pPr>
              <w:rPr>
                <w:rFonts w:eastAsia="Times New Roman" w:cs="Times New Roman"/>
              </w:rPr>
            </w:pPr>
            <w:r w:rsidRPr="00B208BA">
              <w:rPr>
                <w:rFonts w:eastAsia="Times New Roman" w:cs="Times New Roman"/>
              </w:rPr>
              <w:t>64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07924D" w14:textId="77777777" w:rsidR="00E9254A" w:rsidRPr="00B208BA" w:rsidRDefault="00E9254A" w:rsidP="009705D2">
            <w:pPr>
              <w:rPr>
                <w:rFonts w:eastAsia="Times New Roman" w:cs="Times New Roman"/>
              </w:rPr>
            </w:pPr>
            <w:r w:rsidRPr="00B208BA">
              <w:rPr>
                <w:rFonts w:eastAsia="Times New Roman" w:cs="Times New Roman"/>
              </w:rPr>
              <w:t>8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8445BA" w14:textId="77777777" w:rsidR="00E9254A" w:rsidRPr="00B208BA" w:rsidRDefault="00E9254A" w:rsidP="009705D2">
            <w:pPr>
              <w:rPr>
                <w:rFonts w:eastAsia="Times New Roman" w:cs="Times New Roman"/>
              </w:rPr>
            </w:pPr>
            <w:r w:rsidRPr="00B208BA">
              <w:rPr>
                <w:rFonts w:eastAsia="Times New Roman" w:cs="Times New Roman"/>
              </w:rPr>
              <w:t>8 Гб</w:t>
            </w:r>
          </w:p>
        </w:tc>
      </w:tr>
      <w:tr w:rsidR="00E9254A" w:rsidRPr="00B208BA" w14:paraId="79448B9E"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EA09AE" w14:textId="77777777" w:rsidR="00E9254A" w:rsidRPr="00B208BA" w:rsidRDefault="00E9254A" w:rsidP="009705D2">
            <w:pPr>
              <w:rPr>
                <w:rFonts w:eastAsia="Times New Roman" w:cs="Times New Roman"/>
              </w:rPr>
            </w:pPr>
            <w:r w:rsidRPr="00B208BA">
              <w:rPr>
                <w:rFonts w:eastAsia="Times New Roman" w:cs="Times New Roman"/>
              </w:rPr>
              <w:t>72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824430" w14:textId="77777777" w:rsidR="00E9254A" w:rsidRPr="00B208BA" w:rsidRDefault="00E9254A" w:rsidP="009705D2">
            <w:pPr>
              <w:rPr>
                <w:rFonts w:eastAsia="Times New Roman" w:cs="Times New Roman"/>
              </w:rPr>
            </w:pPr>
            <w:r w:rsidRPr="00B208BA">
              <w:rPr>
                <w:rFonts w:eastAsia="Times New Roman" w:cs="Times New Roman"/>
              </w:rPr>
              <w:t>8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7E8F1A" w14:textId="77777777" w:rsidR="00E9254A" w:rsidRPr="00B208BA" w:rsidRDefault="00E9254A" w:rsidP="009705D2">
            <w:pPr>
              <w:rPr>
                <w:rFonts w:eastAsia="Times New Roman" w:cs="Times New Roman"/>
              </w:rPr>
            </w:pPr>
            <w:r w:rsidRPr="00B208BA">
              <w:rPr>
                <w:rFonts w:eastAsia="Times New Roman" w:cs="Times New Roman"/>
              </w:rPr>
              <w:t>8 Гб</w:t>
            </w:r>
          </w:p>
        </w:tc>
      </w:tr>
      <w:tr w:rsidR="00E9254A" w:rsidRPr="00B208BA" w14:paraId="2E9320E5"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5AD2EEC" w14:textId="77777777" w:rsidR="00E9254A" w:rsidRPr="00B208BA" w:rsidRDefault="00E9254A" w:rsidP="009705D2">
            <w:pPr>
              <w:rPr>
                <w:rFonts w:eastAsia="Times New Roman" w:cs="Times New Roman"/>
              </w:rPr>
            </w:pPr>
            <w:r w:rsidRPr="00B208BA">
              <w:rPr>
                <w:rFonts w:eastAsia="Times New Roman" w:cs="Times New Roman"/>
              </w:rPr>
              <w:t>96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EDFD9B" w14:textId="77777777" w:rsidR="00E9254A" w:rsidRPr="00B208BA" w:rsidRDefault="00E9254A" w:rsidP="009705D2">
            <w:pPr>
              <w:rPr>
                <w:rFonts w:eastAsia="Times New Roman" w:cs="Times New Roman"/>
              </w:rPr>
            </w:pPr>
            <w:r w:rsidRPr="00B208BA">
              <w:rPr>
                <w:rFonts w:eastAsia="Times New Roman" w:cs="Times New Roman"/>
              </w:rPr>
              <w:t>12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271667" w14:textId="77777777" w:rsidR="00E9254A" w:rsidRPr="00B208BA" w:rsidRDefault="00E9254A" w:rsidP="009705D2">
            <w:pPr>
              <w:rPr>
                <w:rFonts w:eastAsia="Times New Roman" w:cs="Times New Roman"/>
              </w:rPr>
            </w:pPr>
            <w:r w:rsidRPr="00B208BA">
              <w:rPr>
                <w:rFonts w:eastAsia="Times New Roman" w:cs="Times New Roman"/>
              </w:rPr>
              <w:t>16 Гб</w:t>
            </w:r>
          </w:p>
        </w:tc>
      </w:tr>
      <w:tr w:rsidR="00E9254A" w:rsidRPr="00B208BA" w14:paraId="5FCE4CA7"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D61C2DD" w14:textId="77777777" w:rsidR="00E9254A" w:rsidRPr="00B208BA" w:rsidRDefault="00E9254A" w:rsidP="009705D2">
            <w:pPr>
              <w:rPr>
                <w:rFonts w:eastAsia="Times New Roman" w:cs="Times New Roman"/>
              </w:rPr>
            </w:pPr>
            <w:r w:rsidRPr="00B208BA">
              <w:rPr>
                <w:rFonts w:eastAsia="Times New Roman" w:cs="Times New Roman"/>
              </w:rPr>
              <w:t>128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7D71AE" w14:textId="77777777" w:rsidR="00E9254A" w:rsidRPr="00B208BA" w:rsidRDefault="00E9254A" w:rsidP="009705D2">
            <w:pPr>
              <w:rPr>
                <w:rFonts w:eastAsia="Times New Roman" w:cs="Times New Roman"/>
              </w:rPr>
            </w:pPr>
            <w:r w:rsidRPr="00B208BA">
              <w:rPr>
                <w:rFonts w:eastAsia="Times New Roman" w:cs="Times New Roman"/>
              </w:rPr>
              <w:t>24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7EC814" w14:textId="77777777" w:rsidR="00E9254A" w:rsidRPr="00B208BA" w:rsidRDefault="00E9254A" w:rsidP="009705D2">
            <w:pPr>
              <w:rPr>
                <w:rFonts w:eastAsia="Times New Roman" w:cs="Times New Roman"/>
              </w:rPr>
            </w:pPr>
            <w:r w:rsidRPr="00B208BA">
              <w:rPr>
                <w:rFonts w:eastAsia="Times New Roman" w:cs="Times New Roman"/>
              </w:rPr>
              <w:t>24 Гб</w:t>
            </w:r>
          </w:p>
        </w:tc>
      </w:tr>
      <w:tr w:rsidR="00E9254A" w:rsidRPr="00B208BA" w14:paraId="06F0AC73"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85F9503" w14:textId="77777777" w:rsidR="00E9254A" w:rsidRPr="00B208BA" w:rsidRDefault="00E9254A" w:rsidP="009705D2">
            <w:pPr>
              <w:rPr>
                <w:rFonts w:eastAsia="Times New Roman" w:cs="Times New Roman"/>
              </w:rPr>
            </w:pPr>
            <w:r w:rsidRPr="00B208BA">
              <w:rPr>
                <w:rFonts w:eastAsia="Times New Roman" w:cs="Times New Roman"/>
              </w:rPr>
              <w:t>256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E44E9C" w14:textId="77777777" w:rsidR="00E9254A" w:rsidRPr="00B208BA" w:rsidRDefault="00E9254A" w:rsidP="009705D2">
            <w:pPr>
              <w:rPr>
                <w:rFonts w:eastAsia="Times New Roman" w:cs="Times New Roman"/>
              </w:rPr>
            </w:pPr>
            <w:r w:rsidRPr="00B208BA">
              <w:rPr>
                <w:rFonts w:eastAsia="Times New Roman" w:cs="Times New Roman"/>
              </w:rPr>
              <w:t>32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A88B31" w14:textId="77777777" w:rsidR="00E9254A" w:rsidRPr="00B208BA" w:rsidRDefault="00E9254A" w:rsidP="009705D2">
            <w:pPr>
              <w:rPr>
                <w:rFonts w:eastAsia="Times New Roman" w:cs="Times New Roman"/>
              </w:rPr>
            </w:pPr>
            <w:r w:rsidRPr="00B208BA">
              <w:rPr>
                <w:rFonts w:eastAsia="Times New Roman" w:cs="Times New Roman"/>
              </w:rPr>
              <w:t>32 Гб</w:t>
            </w:r>
          </w:p>
        </w:tc>
      </w:tr>
      <w:tr w:rsidR="00E9254A" w:rsidRPr="00B208BA" w14:paraId="753763EC"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145C7E" w14:textId="77777777" w:rsidR="00E9254A" w:rsidRPr="00B208BA" w:rsidRDefault="00E9254A" w:rsidP="009705D2">
            <w:pPr>
              <w:rPr>
                <w:rFonts w:eastAsia="Times New Roman" w:cs="Times New Roman"/>
              </w:rPr>
            </w:pPr>
            <w:r w:rsidRPr="00B208BA">
              <w:rPr>
                <w:rFonts w:eastAsia="Times New Roman" w:cs="Times New Roman"/>
              </w:rPr>
              <w:t>512 Гб</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A2D27C3" w14:textId="77777777" w:rsidR="00E9254A" w:rsidRPr="00B208BA" w:rsidRDefault="00E9254A" w:rsidP="009705D2">
            <w:pPr>
              <w:rPr>
                <w:rFonts w:eastAsia="Times New Roman" w:cs="Times New Roman"/>
              </w:rPr>
            </w:pPr>
            <w:r w:rsidRPr="00B208BA">
              <w:rPr>
                <w:rFonts w:eastAsia="Times New Roman" w:cs="Times New Roman"/>
              </w:rPr>
              <w:t>64 Гб</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5B4374" w14:textId="77777777" w:rsidR="00E9254A" w:rsidRPr="00B208BA" w:rsidRDefault="00E9254A" w:rsidP="009705D2">
            <w:pPr>
              <w:rPr>
                <w:rFonts w:eastAsia="Times New Roman" w:cs="Times New Roman"/>
              </w:rPr>
            </w:pPr>
            <w:r w:rsidRPr="00B208BA">
              <w:rPr>
                <w:rFonts w:eastAsia="Times New Roman" w:cs="Times New Roman"/>
              </w:rPr>
              <w:t>64 Гб</w:t>
            </w:r>
          </w:p>
        </w:tc>
      </w:tr>
    </w:tbl>
    <w:p w14:paraId="69014A1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После того, как вы определите объём памяти, который вам нужен для каждого узла, вы должны определить максимально допустимое количество контейнеров на узел:</w:t>
      </w:r>
    </w:p>
    <w:p w14:paraId="71837F9C" w14:textId="77777777" w:rsidR="00E9254A" w:rsidRPr="00B208BA" w:rsidRDefault="00E9254A" w:rsidP="00E9254A">
      <w:pPr>
        <w:jc w:val="center"/>
        <w:rPr>
          <w:rFonts w:eastAsia="Times New Roman" w:cs="Times New Roman"/>
          <w:color w:val="424242"/>
        </w:rPr>
      </w:pPr>
      <w:r w:rsidRPr="00B208BA">
        <w:rPr>
          <w:rFonts w:eastAsia="Times New Roman" w:cs="Times New Roman"/>
          <w:b/>
          <w:bCs/>
          <w:color w:val="424242"/>
        </w:rPr>
        <w:t>Количество контейнеров = min (2 * CORES, 1.8 * DISKS, (общий объём доступной оперативной памяти) / MIN_CONTAINER_SIZE)</w:t>
      </w:r>
    </w:p>
    <w:p w14:paraId="5CC3732A" w14:textId="77777777" w:rsidR="00E9254A" w:rsidRPr="00B208BA" w:rsidRDefault="00E9254A" w:rsidP="00E9254A">
      <w:pPr>
        <w:numPr>
          <w:ilvl w:val="0"/>
          <w:numId w:val="145"/>
        </w:numPr>
        <w:ind w:left="540"/>
        <w:rPr>
          <w:rFonts w:eastAsia="Times New Roman" w:cs="Times New Roman"/>
          <w:color w:val="424242"/>
        </w:rPr>
      </w:pPr>
      <w:r w:rsidRPr="00B208BA">
        <w:rPr>
          <w:rFonts w:eastAsia="Times New Roman" w:cs="Times New Roman"/>
          <w:color w:val="424242"/>
        </w:rPr>
        <w:t>DISKS — это значение для </w:t>
      </w:r>
      <w:r w:rsidRPr="00B208BA">
        <w:rPr>
          <w:rFonts w:eastAsia="Times New Roman" w:cs="Times New Roman"/>
          <w:b/>
          <w:bCs/>
          <w:i/>
          <w:iCs/>
          <w:color w:val="424242"/>
        </w:rPr>
        <w:t>dfs.data.dirs</w:t>
      </w:r>
      <w:r w:rsidRPr="00B208BA">
        <w:rPr>
          <w:rFonts w:eastAsia="Times New Roman" w:cs="Times New Roman"/>
          <w:color w:val="424242"/>
        </w:rPr>
        <w:t> (количество дисков данных) на машину;</w:t>
      </w:r>
    </w:p>
    <w:p w14:paraId="5125F6E3" w14:textId="77777777" w:rsidR="00E9254A" w:rsidRPr="00B208BA" w:rsidRDefault="00E9254A" w:rsidP="00E9254A">
      <w:pPr>
        <w:numPr>
          <w:ilvl w:val="0"/>
          <w:numId w:val="145"/>
        </w:numPr>
        <w:spacing w:before="100" w:beforeAutospacing="1" w:after="100" w:afterAutospacing="1"/>
        <w:ind w:left="540"/>
        <w:rPr>
          <w:rFonts w:eastAsia="Times New Roman" w:cs="Times New Roman"/>
          <w:color w:val="424242"/>
        </w:rPr>
      </w:pPr>
      <w:r w:rsidRPr="00B208BA">
        <w:rPr>
          <w:rFonts w:eastAsia="Times New Roman" w:cs="Times New Roman"/>
          <w:color w:val="424242"/>
        </w:rPr>
        <w:t>MIN_CONTAINER_SIZE — это минимальный размер контейнера (в ОЗУ). Это значение зависит от объёма доступной оперативной памяти; в меньших узлах памяти минимальный размер контейнера также должен быть меньше.</w:t>
      </w:r>
    </w:p>
    <w:p w14:paraId="387D3A2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следующей таблице приведены рекомендуемые значения.</w:t>
      </w:r>
    </w:p>
    <w:p w14:paraId="372BF1C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10— Рекомендуемый размер контейнера</w:t>
      </w:r>
    </w:p>
    <w:tbl>
      <w:tblPr>
        <w:tblW w:w="0" w:type="auto"/>
        <w:shd w:val="clear" w:color="auto" w:fill="FFFFFF"/>
        <w:tblCellMar>
          <w:left w:w="0" w:type="dxa"/>
          <w:right w:w="0" w:type="dxa"/>
        </w:tblCellMar>
        <w:tblLook w:val="04A0" w:firstRow="1" w:lastRow="0" w:firstColumn="1" w:lastColumn="0" w:noHBand="0" w:noVBand="1"/>
      </w:tblPr>
      <w:tblGrid>
        <w:gridCol w:w="3045"/>
        <w:gridCol w:w="6289"/>
      </w:tblGrid>
      <w:tr w:rsidR="00E9254A" w:rsidRPr="00B208BA" w14:paraId="625D86AD" w14:textId="77777777" w:rsidTr="009705D2">
        <w:trPr>
          <w:trHeight w:val="454"/>
          <w:tblHeader/>
        </w:trPr>
        <w:tc>
          <w:tcPr>
            <w:tcW w:w="3048"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2BE67D4A"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Общее ОЗУ на узел</w:t>
            </w:r>
          </w:p>
        </w:tc>
        <w:tc>
          <w:tcPr>
            <w:tcW w:w="6296"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4461433E"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Рекомендуемый минимальный размер контейнера</w:t>
            </w:r>
          </w:p>
        </w:tc>
      </w:tr>
      <w:tr w:rsidR="00E9254A" w:rsidRPr="00B208BA" w14:paraId="460B9B09"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047CEE" w14:textId="77777777" w:rsidR="00E9254A" w:rsidRPr="00B208BA" w:rsidRDefault="00E9254A" w:rsidP="009705D2">
            <w:pPr>
              <w:rPr>
                <w:rFonts w:eastAsia="Times New Roman" w:cs="Times New Roman"/>
              </w:rPr>
            </w:pPr>
            <w:r w:rsidRPr="00B208BA">
              <w:rPr>
                <w:rFonts w:eastAsia="Times New Roman" w:cs="Times New Roman"/>
              </w:rPr>
              <w:t>Менее 4 Гб</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398761" w14:textId="77777777" w:rsidR="00E9254A" w:rsidRPr="00B208BA" w:rsidRDefault="00E9254A" w:rsidP="009705D2">
            <w:pPr>
              <w:jc w:val="both"/>
              <w:rPr>
                <w:rFonts w:eastAsia="Times New Roman" w:cs="Times New Roman"/>
              </w:rPr>
            </w:pPr>
            <w:r w:rsidRPr="00B208BA">
              <w:rPr>
                <w:rFonts w:eastAsia="Times New Roman" w:cs="Times New Roman"/>
              </w:rPr>
              <w:t>256 Мб</w:t>
            </w:r>
          </w:p>
        </w:tc>
      </w:tr>
      <w:tr w:rsidR="00E9254A" w:rsidRPr="00B208BA" w14:paraId="7604658A"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47796B" w14:textId="77777777" w:rsidR="00E9254A" w:rsidRPr="00B208BA" w:rsidRDefault="00E9254A" w:rsidP="009705D2">
            <w:pPr>
              <w:rPr>
                <w:rFonts w:eastAsia="Times New Roman" w:cs="Times New Roman"/>
              </w:rPr>
            </w:pPr>
            <w:r w:rsidRPr="00B208BA">
              <w:rPr>
                <w:rFonts w:eastAsia="Times New Roman" w:cs="Times New Roman"/>
              </w:rPr>
              <w:t>4 ‒ 8 Гб</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09CCD9" w14:textId="77777777" w:rsidR="00E9254A" w:rsidRPr="00B208BA" w:rsidRDefault="00E9254A" w:rsidP="009705D2">
            <w:pPr>
              <w:jc w:val="both"/>
              <w:rPr>
                <w:rFonts w:eastAsia="Times New Roman" w:cs="Times New Roman"/>
              </w:rPr>
            </w:pPr>
            <w:r w:rsidRPr="00B208BA">
              <w:rPr>
                <w:rFonts w:eastAsia="Times New Roman" w:cs="Times New Roman"/>
              </w:rPr>
              <w:t>512 Мб</w:t>
            </w:r>
          </w:p>
        </w:tc>
      </w:tr>
      <w:tr w:rsidR="00E9254A" w:rsidRPr="00B208BA" w14:paraId="2DCDA7C8"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B84EA1" w14:textId="77777777" w:rsidR="00E9254A" w:rsidRPr="00B208BA" w:rsidRDefault="00E9254A" w:rsidP="009705D2">
            <w:pPr>
              <w:rPr>
                <w:rFonts w:eastAsia="Times New Roman" w:cs="Times New Roman"/>
              </w:rPr>
            </w:pPr>
            <w:r w:rsidRPr="00B208BA">
              <w:rPr>
                <w:rFonts w:eastAsia="Times New Roman" w:cs="Times New Roman"/>
              </w:rPr>
              <w:t>8 ‒ 24 Гб</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AD34C1" w14:textId="77777777" w:rsidR="00E9254A" w:rsidRPr="00B208BA" w:rsidRDefault="00E9254A" w:rsidP="009705D2">
            <w:pPr>
              <w:jc w:val="both"/>
              <w:rPr>
                <w:rFonts w:eastAsia="Times New Roman" w:cs="Times New Roman"/>
              </w:rPr>
            </w:pPr>
            <w:r w:rsidRPr="00B208BA">
              <w:rPr>
                <w:rFonts w:eastAsia="Times New Roman" w:cs="Times New Roman"/>
              </w:rPr>
              <w:t>1024 Мб</w:t>
            </w:r>
          </w:p>
        </w:tc>
      </w:tr>
      <w:tr w:rsidR="00E9254A" w:rsidRPr="00B208BA" w14:paraId="0C6F177D" w14:textId="77777777" w:rsidTr="009705D2">
        <w:tc>
          <w:tcPr>
            <w:tcW w:w="304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AA6B10" w14:textId="77777777" w:rsidR="00E9254A" w:rsidRPr="00B208BA" w:rsidRDefault="00E9254A" w:rsidP="009705D2">
            <w:pPr>
              <w:rPr>
                <w:rFonts w:eastAsia="Times New Roman" w:cs="Times New Roman"/>
              </w:rPr>
            </w:pPr>
            <w:r w:rsidRPr="00B208BA">
              <w:rPr>
                <w:rFonts w:eastAsia="Times New Roman" w:cs="Times New Roman"/>
              </w:rPr>
              <w:t>Более 24 Гб</w:t>
            </w:r>
          </w:p>
        </w:tc>
        <w:tc>
          <w:tcPr>
            <w:tcW w:w="629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DA22A0" w14:textId="77777777" w:rsidR="00E9254A" w:rsidRPr="00B208BA" w:rsidRDefault="00E9254A" w:rsidP="009705D2">
            <w:pPr>
              <w:jc w:val="both"/>
              <w:rPr>
                <w:rFonts w:eastAsia="Times New Roman" w:cs="Times New Roman"/>
              </w:rPr>
            </w:pPr>
            <w:r w:rsidRPr="00B208BA">
              <w:rPr>
                <w:rFonts w:eastAsia="Times New Roman" w:cs="Times New Roman"/>
              </w:rPr>
              <w:t>2048 Мб</w:t>
            </w:r>
          </w:p>
        </w:tc>
      </w:tr>
    </w:tbl>
    <w:p w14:paraId="1CE4D5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Наконец, вы должны определить объём оперативной памяти на контейнер:</w:t>
      </w:r>
    </w:p>
    <w:p w14:paraId="11D3E79D" w14:textId="77777777" w:rsidR="00E9254A" w:rsidRPr="00B208BA" w:rsidRDefault="00E9254A" w:rsidP="00E9254A">
      <w:pPr>
        <w:jc w:val="center"/>
        <w:rPr>
          <w:rFonts w:eastAsia="Times New Roman" w:cs="Times New Roman"/>
          <w:color w:val="424242"/>
        </w:rPr>
      </w:pPr>
      <w:r w:rsidRPr="00B208BA">
        <w:rPr>
          <w:rFonts w:eastAsia="Times New Roman" w:cs="Times New Roman"/>
          <w:b/>
          <w:bCs/>
          <w:color w:val="424242"/>
        </w:rPr>
        <w:t>ОЗУ на контейнер = макс. (MIN_CONTAINER_SIZE, (общая доступная ОЗУ на контейнеры)</w:t>
      </w:r>
    </w:p>
    <w:p w14:paraId="09691C9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Используя результаты всех предыдущих расчётов, вы можете настроить </w:t>
      </w:r>
      <w:r w:rsidRPr="00B208BA">
        <w:rPr>
          <w:rFonts w:eastAsia="Times New Roman" w:cs="Times New Roman"/>
          <w:b/>
          <w:bCs/>
          <w:color w:val="424242"/>
        </w:rPr>
        <w:t>YARN</w:t>
      </w:r>
      <w:r w:rsidRPr="00B208BA">
        <w:rPr>
          <w:rFonts w:eastAsia="Times New Roman" w:cs="Times New Roman"/>
          <w:color w:val="424242"/>
        </w:rPr>
        <w:t>.</w:t>
      </w:r>
    </w:p>
    <w:p w14:paraId="207AD3A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11— Значения конфигурации YARN</w:t>
      </w:r>
    </w:p>
    <w:tbl>
      <w:tblPr>
        <w:tblW w:w="0" w:type="auto"/>
        <w:shd w:val="clear" w:color="auto" w:fill="FFFFFF"/>
        <w:tblCellMar>
          <w:left w:w="0" w:type="dxa"/>
          <w:right w:w="0" w:type="dxa"/>
        </w:tblCellMar>
        <w:tblLook w:val="04A0" w:firstRow="1" w:lastRow="0" w:firstColumn="1" w:lastColumn="0" w:noHBand="0" w:noVBand="1"/>
      </w:tblPr>
      <w:tblGrid>
        <w:gridCol w:w="2611"/>
        <w:gridCol w:w="4207"/>
        <w:gridCol w:w="2516"/>
      </w:tblGrid>
      <w:tr w:rsidR="00E9254A" w:rsidRPr="00B208BA" w14:paraId="65C0C96A" w14:textId="77777777" w:rsidTr="009705D2">
        <w:trPr>
          <w:trHeight w:val="454"/>
          <w:tblHeader/>
        </w:trPr>
        <w:tc>
          <w:tcPr>
            <w:tcW w:w="3114"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23167EBE"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lastRenderedPageBreak/>
              <w:t>Файл конфигурации</w:t>
            </w:r>
          </w:p>
        </w:tc>
        <w:tc>
          <w:tcPr>
            <w:tcW w:w="3118"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31090708"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Настройка конфигурации</w:t>
            </w:r>
          </w:p>
        </w:tc>
        <w:tc>
          <w:tcPr>
            <w:tcW w:w="3112"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425F86BD"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Расчёт значения</w:t>
            </w:r>
          </w:p>
        </w:tc>
      </w:tr>
      <w:tr w:rsidR="00E9254A" w:rsidRPr="00B208BA" w14:paraId="73706110"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FBCFA9" w14:textId="77777777" w:rsidR="00E9254A" w:rsidRPr="00B208BA" w:rsidRDefault="00E9254A" w:rsidP="009705D2">
            <w:pPr>
              <w:rPr>
                <w:rFonts w:eastAsia="Times New Roman" w:cs="Times New Roman"/>
              </w:rPr>
            </w:pPr>
            <w:r w:rsidRPr="00B208BA">
              <w:rPr>
                <w:rFonts w:eastAsia="Times New Roman" w:cs="Times New Roman"/>
                <w:b/>
                <w:bCs/>
                <w:i/>
                <w:iCs/>
              </w:rPr>
              <w:t>yarn-site.xml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5A4C4D" w14:textId="77777777" w:rsidR="00E9254A" w:rsidRPr="00B208BA" w:rsidRDefault="00E9254A" w:rsidP="009705D2">
            <w:pPr>
              <w:rPr>
                <w:rFonts w:eastAsia="Times New Roman" w:cs="Times New Roman"/>
              </w:rPr>
            </w:pPr>
            <w:r w:rsidRPr="00B208BA">
              <w:rPr>
                <w:rFonts w:eastAsia="Times New Roman" w:cs="Times New Roman"/>
                <w:b/>
                <w:bCs/>
                <w:i/>
                <w:iCs/>
              </w:rPr>
              <w:t>yarn.nodemanager.resource.memory-mb</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2E11DF" w14:textId="77777777" w:rsidR="00E9254A" w:rsidRPr="00B208BA" w:rsidRDefault="00E9254A" w:rsidP="009705D2">
            <w:pPr>
              <w:rPr>
                <w:rFonts w:eastAsia="Times New Roman" w:cs="Times New Roman"/>
              </w:rPr>
            </w:pPr>
            <w:r w:rsidRPr="00B208BA">
              <w:rPr>
                <w:rFonts w:eastAsia="Times New Roman" w:cs="Times New Roman"/>
              </w:rPr>
              <w:t>= количество контейнеров * ОЗУ на контейнер</w:t>
            </w:r>
          </w:p>
        </w:tc>
      </w:tr>
      <w:tr w:rsidR="00E9254A" w:rsidRPr="00B208BA" w14:paraId="68738504"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48A6D6" w14:textId="77777777" w:rsidR="00E9254A" w:rsidRPr="00B208BA" w:rsidRDefault="00E9254A" w:rsidP="009705D2">
            <w:pPr>
              <w:rPr>
                <w:rFonts w:eastAsia="Times New Roman" w:cs="Times New Roman"/>
              </w:rPr>
            </w:pPr>
            <w:r w:rsidRPr="00B208BA">
              <w:rPr>
                <w:rFonts w:eastAsia="Times New Roman" w:cs="Times New Roman"/>
                <w:b/>
                <w:bCs/>
                <w:i/>
                <w:iCs/>
              </w:rPr>
              <w:t>yarn-site.xml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353B88" w14:textId="77777777" w:rsidR="00E9254A" w:rsidRPr="00B208BA" w:rsidRDefault="00E9254A" w:rsidP="009705D2">
            <w:pPr>
              <w:rPr>
                <w:rFonts w:eastAsia="Times New Roman" w:cs="Times New Roman"/>
              </w:rPr>
            </w:pPr>
            <w:r w:rsidRPr="00B208BA">
              <w:rPr>
                <w:rFonts w:eastAsia="Times New Roman" w:cs="Times New Roman"/>
                <w:b/>
                <w:bCs/>
                <w:i/>
                <w:iCs/>
              </w:rPr>
              <w:t>yarn.scheduler.minimum-allocation-mb</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399771" w14:textId="77777777" w:rsidR="00E9254A" w:rsidRPr="00B208BA" w:rsidRDefault="00E9254A" w:rsidP="009705D2">
            <w:pPr>
              <w:rPr>
                <w:rFonts w:eastAsia="Times New Roman" w:cs="Times New Roman"/>
              </w:rPr>
            </w:pPr>
            <w:r w:rsidRPr="00B208BA">
              <w:rPr>
                <w:rFonts w:eastAsia="Times New Roman" w:cs="Times New Roman"/>
              </w:rPr>
              <w:t>= ОЗУ на контейнер</w:t>
            </w:r>
          </w:p>
        </w:tc>
      </w:tr>
      <w:tr w:rsidR="00E9254A" w:rsidRPr="00B208BA" w14:paraId="11533BD1"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C2E8C9" w14:textId="77777777" w:rsidR="00E9254A" w:rsidRPr="00B208BA" w:rsidRDefault="00E9254A" w:rsidP="009705D2">
            <w:pPr>
              <w:rPr>
                <w:rFonts w:eastAsia="Times New Roman" w:cs="Times New Roman"/>
              </w:rPr>
            </w:pPr>
            <w:r w:rsidRPr="00B208BA">
              <w:rPr>
                <w:rFonts w:eastAsia="Times New Roman" w:cs="Times New Roman"/>
                <w:b/>
                <w:bCs/>
                <w:i/>
                <w:iCs/>
              </w:rPr>
              <w:t>yarn-site.xml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6923EF" w14:textId="77777777" w:rsidR="00E9254A" w:rsidRPr="00B208BA" w:rsidRDefault="00E9254A" w:rsidP="009705D2">
            <w:pPr>
              <w:rPr>
                <w:rFonts w:eastAsia="Times New Roman" w:cs="Times New Roman"/>
              </w:rPr>
            </w:pPr>
            <w:r w:rsidRPr="00B208BA">
              <w:rPr>
                <w:rFonts w:eastAsia="Times New Roman" w:cs="Times New Roman"/>
                <w:b/>
                <w:bCs/>
                <w:i/>
                <w:iCs/>
              </w:rPr>
              <w:t>yarn.scheduler.maximum-allocation-mb</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947B84" w14:textId="77777777" w:rsidR="00E9254A" w:rsidRPr="00B208BA" w:rsidRDefault="00E9254A" w:rsidP="009705D2">
            <w:pPr>
              <w:rPr>
                <w:rFonts w:eastAsia="Times New Roman" w:cs="Times New Roman"/>
              </w:rPr>
            </w:pPr>
            <w:r w:rsidRPr="00B208BA">
              <w:rPr>
                <w:rFonts w:eastAsia="Times New Roman" w:cs="Times New Roman"/>
              </w:rPr>
              <w:t>= количество контейнеров * ОЗУ на контейнер</w:t>
            </w:r>
          </w:p>
        </w:tc>
      </w:tr>
      <w:tr w:rsidR="00E9254A" w:rsidRPr="00B208BA" w14:paraId="11CF621D"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2A71A1" w14:textId="77777777" w:rsidR="00E9254A" w:rsidRPr="00B208BA" w:rsidRDefault="00E9254A" w:rsidP="009705D2">
            <w:pPr>
              <w:rPr>
                <w:rFonts w:eastAsia="Times New Roman" w:cs="Times New Roman"/>
              </w:rPr>
            </w:pPr>
            <w:r w:rsidRPr="00B208BA">
              <w:rPr>
                <w:rFonts w:eastAsia="Times New Roman" w:cs="Times New Roman"/>
                <w:b/>
                <w:bCs/>
                <w:i/>
                <w:iCs/>
              </w:rPr>
              <w:t>mapred-site.xml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5609E1" w14:textId="77777777" w:rsidR="00E9254A" w:rsidRPr="00B208BA" w:rsidRDefault="00E9254A" w:rsidP="009705D2">
            <w:pPr>
              <w:rPr>
                <w:rFonts w:eastAsia="Times New Roman" w:cs="Times New Roman"/>
              </w:rPr>
            </w:pPr>
            <w:r w:rsidRPr="00B208BA">
              <w:rPr>
                <w:rFonts w:eastAsia="Times New Roman" w:cs="Times New Roman"/>
                <w:b/>
                <w:bCs/>
                <w:i/>
                <w:iCs/>
              </w:rPr>
              <w:t>mapreduce.map.memory.mb</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C5AECA" w14:textId="77777777" w:rsidR="00E9254A" w:rsidRPr="00B208BA" w:rsidRDefault="00E9254A" w:rsidP="009705D2">
            <w:pPr>
              <w:rPr>
                <w:rFonts w:eastAsia="Times New Roman" w:cs="Times New Roman"/>
              </w:rPr>
            </w:pPr>
            <w:r w:rsidRPr="00B208BA">
              <w:rPr>
                <w:rFonts w:eastAsia="Times New Roman" w:cs="Times New Roman"/>
              </w:rPr>
              <w:t>= ОЗУ на контейнер</w:t>
            </w:r>
          </w:p>
        </w:tc>
      </w:tr>
      <w:tr w:rsidR="00E9254A" w:rsidRPr="00B208BA" w14:paraId="259384B4"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F3A722" w14:textId="77777777" w:rsidR="00E9254A" w:rsidRPr="00B208BA" w:rsidRDefault="00E9254A" w:rsidP="009705D2">
            <w:pPr>
              <w:rPr>
                <w:rFonts w:eastAsia="Times New Roman" w:cs="Times New Roman"/>
              </w:rPr>
            </w:pPr>
            <w:r w:rsidRPr="00B208BA">
              <w:rPr>
                <w:rFonts w:eastAsia="Times New Roman" w:cs="Times New Roman"/>
                <w:b/>
                <w:bCs/>
                <w:i/>
                <w:iCs/>
              </w:rPr>
              <w:t>mapred-site.xml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5FB0D3" w14:textId="77777777" w:rsidR="00E9254A" w:rsidRPr="00B208BA" w:rsidRDefault="00E9254A" w:rsidP="009705D2">
            <w:pPr>
              <w:rPr>
                <w:rFonts w:eastAsia="Times New Roman" w:cs="Times New Roman"/>
              </w:rPr>
            </w:pPr>
            <w:r w:rsidRPr="00B208BA">
              <w:rPr>
                <w:rFonts w:eastAsia="Times New Roman" w:cs="Times New Roman"/>
                <w:b/>
                <w:bCs/>
                <w:i/>
                <w:iCs/>
              </w:rPr>
              <w:t>mapreduce.reduce.memory.mb</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0F5097" w14:textId="77777777" w:rsidR="00E9254A" w:rsidRPr="00B208BA" w:rsidRDefault="00E9254A" w:rsidP="009705D2">
            <w:pPr>
              <w:rPr>
                <w:rFonts w:eastAsia="Times New Roman" w:cs="Times New Roman"/>
              </w:rPr>
            </w:pPr>
            <w:r w:rsidRPr="00B208BA">
              <w:rPr>
                <w:rFonts w:eastAsia="Times New Roman" w:cs="Times New Roman"/>
              </w:rPr>
              <w:t>= 2 * ОЗУ на контейнер</w:t>
            </w:r>
          </w:p>
        </w:tc>
      </w:tr>
      <w:tr w:rsidR="00E9254A" w:rsidRPr="00B208BA" w14:paraId="7792DA7F"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56AAAF" w14:textId="77777777" w:rsidR="00E9254A" w:rsidRPr="00B208BA" w:rsidRDefault="00E9254A" w:rsidP="009705D2">
            <w:pPr>
              <w:rPr>
                <w:rFonts w:eastAsia="Times New Roman" w:cs="Times New Roman"/>
              </w:rPr>
            </w:pPr>
            <w:r w:rsidRPr="00B208BA">
              <w:rPr>
                <w:rFonts w:eastAsia="Times New Roman" w:cs="Times New Roman"/>
                <w:b/>
                <w:bCs/>
                <w:i/>
                <w:iCs/>
              </w:rPr>
              <w:t>mapred-site.xml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DEC561" w14:textId="77777777" w:rsidR="00E9254A" w:rsidRPr="00B208BA" w:rsidRDefault="00E9254A" w:rsidP="009705D2">
            <w:pPr>
              <w:rPr>
                <w:rFonts w:eastAsia="Times New Roman" w:cs="Times New Roman"/>
              </w:rPr>
            </w:pPr>
            <w:r w:rsidRPr="00B208BA">
              <w:rPr>
                <w:rFonts w:eastAsia="Times New Roman" w:cs="Times New Roman"/>
                <w:b/>
                <w:bCs/>
                <w:i/>
                <w:iCs/>
              </w:rPr>
              <w:t>mapreduce.map.java.opts</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46F0DA" w14:textId="77777777" w:rsidR="00E9254A" w:rsidRPr="00B208BA" w:rsidRDefault="00E9254A" w:rsidP="009705D2">
            <w:pPr>
              <w:rPr>
                <w:rFonts w:eastAsia="Times New Roman" w:cs="Times New Roman"/>
              </w:rPr>
            </w:pPr>
            <w:r w:rsidRPr="00B208BA">
              <w:rPr>
                <w:rFonts w:eastAsia="Times New Roman" w:cs="Times New Roman"/>
              </w:rPr>
              <w:t>= 0,8 * ОЗУ на контейнер</w:t>
            </w:r>
          </w:p>
        </w:tc>
      </w:tr>
      <w:tr w:rsidR="00E9254A" w:rsidRPr="00B208BA" w14:paraId="274818A3"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D52B5A" w14:textId="77777777" w:rsidR="00E9254A" w:rsidRPr="00B208BA" w:rsidRDefault="00E9254A" w:rsidP="009705D2">
            <w:pPr>
              <w:rPr>
                <w:rFonts w:eastAsia="Times New Roman" w:cs="Times New Roman"/>
              </w:rPr>
            </w:pPr>
            <w:r w:rsidRPr="00B208BA">
              <w:rPr>
                <w:rFonts w:eastAsia="Times New Roman" w:cs="Times New Roman"/>
                <w:b/>
                <w:bCs/>
                <w:i/>
                <w:iCs/>
              </w:rPr>
              <w:t>mapred-site.xml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ED0738" w14:textId="77777777" w:rsidR="00E9254A" w:rsidRPr="00B208BA" w:rsidRDefault="00E9254A" w:rsidP="009705D2">
            <w:pPr>
              <w:rPr>
                <w:rFonts w:eastAsia="Times New Roman" w:cs="Times New Roman"/>
              </w:rPr>
            </w:pPr>
            <w:r w:rsidRPr="00B208BA">
              <w:rPr>
                <w:rFonts w:eastAsia="Times New Roman" w:cs="Times New Roman"/>
                <w:b/>
                <w:bCs/>
                <w:i/>
                <w:iCs/>
              </w:rPr>
              <w:t>mapreduce.reduce.java.opts</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3ABBEC" w14:textId="77777777" w:rsidR="00E9254A" w:rsidRPr="00B208BA" w:rsidRDefault="00E9254A" w:rsidP="009705D2">
            <w:pPr>
              <w:rPr>
                <w:rFonts w:eastAsia="Times New Roman" w:cs="Times New Roman"/>
              </w:rPr>
            </w:pPr>
            <w:r w:rsidRPr="00B208BA">
              <w:rPr>
                <w:rFonts w:eastAsia="Times New Roman" w:cs="Times New Roman"/>
              </w:rPr>
              <w:t>= 0,8 * 2 * ОЗУ на контейнер</w:t>
            </w:r>
          </w:p>
        </w:tc>
      </w:tr>
      <w:tr w:rsidR="00E9254A" w:rsidRPr="00B208BA" w14:paraId="4CC47713"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E5FF22" w14:textId="77777777" w:rsidR="00E9254A" w:rsidRPr="00B208BA" w:rsidRDefault="00E9254A" w:rsidP="009705D2">
            <w:pPr>
              <w:rPr>
                <w:rFonts w:eastAsia="Times New Roman" w:cs="Times New Roman"/>
              </w:rPr>
            </w:pPr>
            <w:r w:rsidRPr="00B208BA">
              <w:rPr>
                <w:rFonts w:eastAsia="Times New Roman" w:cs="Times New Roman"/>
                <w:b/>
                <w:bCs/>
                <w:i/>
                <w:iCs/>
              </w:rPr>
              <w:t>mapred-site.xml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796DA0" w14:textId="77777777" w:rsidR="00E9254A" w:rsidRPr="00B208BA" w:rsidRDefault="00E9254A" w:rsidP="009705D2">
            <w:pPr>
              <w:rPr>
                <w:rFonts w:eastAsia="Times New Roman" w:cs="Times New Roman"/>
              </w:rPr>
            </w:pPr>
            <w:r w:rsidRPr="00B208BA">
              <w:rPr>
                <w:rFonts w:eastAsia="Times New Roman" w:cs="Times New Roman"/>
                <w:b/>
                <w:bCs/>
                <w:i/>
                <w:iCs/>
              </w:rPr>
              <w:t>yarn.app.mapreduce.am.resource.mb</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6F8EC2" w14:textId="77777777" w:rsidR="00E9254A" w:rsidRPr="00B208BA" w:rsidRDefault="00E9254A" w:rsidP="009705D2">
            <w:pPr>
              <w:rPr>
                <w:rFonts w:eastAsia="Times New Roman" w:cs="Times New Roman"/>
              </w:rPr>
            </w:pPr>
            <w:r w:rsidRPr="00B208BA">
              <w:rPr>
                <w:rFonts w:eastAsia="Times New Roman" w:cs="Times New Roman"/>
              </w:rPr>
              <w:t>= 2 * ОЗУ на контейнер</w:t>
            </w:r>
          </w:p>
        </w:tc>
      </w:tr>
      <w:tr w:rsidR="00E9254A" w:rsidRPr="00B208BA" w14:paraId="0593187B"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190280" w14:textId="77777777" w:rsidR="00E9254A" w:rsidRPr="00B208BA" w:rsidRDefault="00E9254A" w:rsidP="009705D2">
            <w:pPr>
              <w:rPr>
                <w:rFonts w:eastAsia="Times New Roman" w:cs="Times New Roman"/>
              </w:rPr>
            </w:pPr>
            <w:r w:rsidRPr="00B208BA">
              <w:rPr>
                <w:rFonts w:eastAsia="Times New Roman" w:cs="Times New Roman"/>
                <w:b/>
                <w:bCs/>
                <w:i/>
                <w:iCs/>
              </w:rPr>
              <w:t>mapred-site.xml</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819FDF" w14:textId="77777777" w:rsidR="00E9254A" w:rsidRPr="00B208BA" w:rsidRDefault="00E9254A" w:rsidP="009705D2">
            <w:pPr>
              <w:rPr>
                <w:rFonts w:eastAsia="Times New Roman" w:cs="Times New Roman"/>
              </w:rPr>
            </w:pPr>
            <w:r w:rsidRPr="00B208BA">
              <w:rPr>
                <w:rFonts w:eastAsia="Times New Roman" w:cs="Times New Roman"/>
                <w:b/>
                <w:bCs/>
                <w:i/>
                <w:iCs/>
              </w:rPr>
              <w:t>yarn.app.mapreduce.am.command-opts</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DF10C5" w14:textId="77777777" w:rsidR="00E9254A" w:rsidRPr="00B208BA" w:rsidRDefault="00E9254A" w:rsidP="009705D2">
            <w:pPr>
              <w:rPr>
                <w:rFonts w:eastAsia="Times New Roman" w:cs="Times New Roman"/>
              </w:rPr>
            </w:pPr>
            <w:r w:rsidRPr="00B208BA">
              <w:rPr>
                <w:rFonts w:eastAsia="Times New Roman" w:cs="Times New Roman"/>
              </w:rPr>
              <w:t>= 0,8 * 2 * ОЗУ на контейнер</w:t>
            </w:r>
          </w:p>
        </w:tc>
      </w:tr>
    </w:tbl>
    <w:p w14:paraId="771EE20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5A524BA3"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6D1FAFC"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70968AA8" w14:textId="77777777" w:rsidR="00E9254A" w:rsidRPr="00B208BA" w:rsidRDefault="00E9254A" w:rsidP="009705D2">
            <w:pPr>
              <w:rPr>
                <w:rFonts w:eastAsia="Times New Roman" w:cs="Times New Roman"/>
              </w:rPr>
            </w:pPr>
            <w:r w:rsidRPr="00B208BA">
              <w:rPr>
                <w:rFonts w:eastAsia="Times New Roman" w:cs="Times New Roman"/>
              </w:rPr>
              <w:t>После установки файлы </w:t>
            </w:r>
            <w:r w:rsidRPr="00B208BA">
              <w:rPr>
                <w:rFonts w:eastAsia="Times New Roman" w:cs="Times New Roman"/>
                <w:b/>
                <w:bCs/>
                <w:i/>
                <w:iCs/>
              </w:rPr>
              <w:t>yarn-site.xml</w:t>
            </w:r>
            <w:r w:rsidRPr="00B208BA">
              <w:rPr>
                <w:rFonts w:eastAsia="Times New Roman" w:cs="Times New Roman"/>
              </w:rPr>
              <w:t> и </w:t>
            </w:r>
            <w:r w:rsidRPr="00B208BA">
              <w:rPr>
                <w:rFonts w:eastAsia="Times New Roman" w:cs="Times New Roman"/>
                <w:b/>
                <w:bCs/>
                <w:i/>
                <w:iCs/>
              </w:rPr>
              <w:t>mapred-site.xml</w:t>
            </w:r>
            <w:r w:rsidRPr="00B208BA">
              <w:rPr>
                <w:rFonts w:eastAsia="Times New Roman" w:cs="Times New Roman"/>
              </w:rPr>
              <w:t> находятся в каталоге </w:t>
            </w:r>
            <w:r w:rsidRPr="00B208BA">
              <w:rPr>
                <w:rFonts w:eastAsia="Times New Roman" w:cs="Times New Roman"/>
                <w:b/>
                <w:bCs/>
                <w:i/>
                <w:iCs/>
              </w:rPr>
              <w:t>/etc/hadoop/conf</w:t>
            </w:r>
            <w:r w:rsidRPr="00B208BA">
              <w:rPr>
                <w:rFonts w:eastAsia="Times New Roman" w:cs="Times New Roman"/>
              </w:rPr>
              <w:t>.</w:t>
            </w:r>
          </w:p>
        </w:tc>
      </w:tr>
    </w:tbl>
    <w:p w14:paraId="222C88C1"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Примеры:</w:t>
      </w:r>
    </w:p>
    <w:p w14:paraId="2187141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Предположим, что узлы вашего кластера имеют 12 ядер ЦП, 48 Гб ОЗУ и 12 дисков.</w:t>
      </w:r>
    </w:p>
    <w:p w14:paraId="561B07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Зарезервированная память = 6 Гб, резерв системной памяти + 8 Гб для минимального размера контейнера HBase = 2 Гб.</w:t>
      </w:r>
    </w:p>
    <w:p w14:paraId="660C11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HBase отсутствует, вы можете использовать следующий расчёт:</w:t>
      </w:r>
    </w:p>
    <w:p w14:paraId="77FBAB6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Количество контейнеров = мин (2 * 12, 1,8 * 12, (48 - 6) / 2) = мин (24, 21,6, 21) = 21</w:t>
      </w:r>
    </w:p>
    <w:p w14:paraId="0CEBC0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ОЗУ на контейнер = макс. (2, (48 - 6) / 21) = макс. (2, 2) = 2</w:t>
      </w:r>
    </w:p>
    <w:p w14:paraId="4B4885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12— Пример расчёта значений без HBase</w:t>
      </w:r>
    </w:p>
    <w:tbl>
      <w:tblPr>
        <w:tblW w:w="0" w:type="auto"/>
        <w:shd w:val="clear" w:color="auto" w:fill="FFFFFF"/>
        <w:tblCellMar>
          <w:left w:w="0" w:type="dxa"/>
          <w:right w:w="0" w:type="dxa"/>
        </w:tblCellMar>
        <w:tblLook w:val="04A0" w:firstRow="1" w:lastRow="0" w:firstColumn="1" w:lastColumn="0" w:noHBand="0" w:noVBand="1"/>
      </w:tblPr>
      <w:tblGrid>
        <w:gridCol w:w="5237"/>
        <w:gridCol w:w="4097"/>
      </w:tblGrid>
      <w:tr w:rsidR="00E9254A" w:rsidRPr="00B208BA" w14:paraId="4376DAA0" w14:textId="77777777" w:rsidTr="009705D2">
        <w:trPr>
          <w:trHeight w:val="454"/>
          <w:tblHeader/>
        </w:trPr>
        <w:tc>
          <w:tcPr>
            <w:tcW w:w="5240"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829CFC9"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Конфигурация</w:t>
            </w:r>
          </w:p>
        </w:tc>
        <w:tc>
          <w:tcPr>
            <w:tcW w:w="4104"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71533F4"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Расчёт значения</w:t>
            </w:r>
          </w:p>
        </w:tc>
      </w:tr>
      <w:tr w:rsidR="00E9254A" w:rsidRPr="00B208BA" w14:paraId="729D7D28"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AE14CD" w14:textId="77777777" w:rsidR="00E9254A" w:rsidRPr="00B208BA" w:rsidRDefault="00E9254A" w:rsidP="009705D2">
            <w:pPr>
              <w:rPr>
                <w:rFonts w:eastAsia="Times New Roman" w:cs="Times New Roman"/>
              </w:rPr>
            </w:pPr>
            <w:r w:rsidRPr="00B208BA">
              <w:rPr>
                <w:rFonts w:eastAsia="Times New Roman" w:cs="Times New Roman"/>
                <w:b/>
                <w:bCs/>
                <w:i/>
                <w:iCs/>
              </w:rPr>
              <w:t>yarn.nodemanager.resource.memory-mb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60CCCC" w14:textId="77777777" w:rsidR="00E9254A" w:rsidRPr="00B208BA" w:rsidRDefault="00E9254A" w:rsidP="009705D2">
            <w:pPr>
              <w:rPr>
                <w:rFonts w:eastAsia="Times New Roman" w:cs="Times New Roman"/>
              </w:rPr>
            </w:pPr>
            <w:r w:rsidRPr="00B208BA">
              <w:rPr>
                <w:rFonts w:eastAsia="Times New Roman" w:cs="Times New Roman"/>
              </w:rPr>
              <w:t>= 21 * 2 = 42 * 1024 Мб</w:t>
            </w:r>
          </w:p>
        </w:tc>
      </w:tr>
      <w:tr w:rsidR="00E9254A" w:rsidRPr="00B208BA" w14:paraId="3BD29E26"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D75993" w14:textId="77777777" w:rsidR="00E9254A" w:rsidRPr="00B208BA" w:rsidRDefault="00E9254A" w:rsidP="009705D2">
            <w:pPr>
              <w:rPr>
                <w:rFonts w:eastAsia="Times New Roman" w:cs="Times New Roman"/>
              </w:rPr>
            </w:pPr>
            <w:r w:rsidRPr="00B208BA">
              <w:rPr>
                <w:rFonts w:eastAsia="Times New Roman" w:cs="Times New Roman"/>
                <w:b/>
                <w:bCs/>
                <w:i/>
                <w:iCs/>
              </w:rPr>
              <w:t>yarn.scheduler.minimum-allocation-mb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942169" w14:textId="77777777" w:rsidR="00E9254A" w:rsidRPr="00B208BA" w:rsidRDefault="00E9254A" w:rsidP="009705D2">
            <w:pPr>
              <w:rPr>
                <w:rFonts w:eastAsia="Times New Roman" w:cs="Times New Roman"/>
              </w:rPr>
            </w:pPr>
            <w:r w:rsidRPr="00B208BA">
              <w:rPr>
                <w:rFonts w:eastAsia="Times New Roman" w:cs="Times New Roman"/>
              </w:rPr>
              <w:t>= 2 * 1024 Мб</w:t>
            </w:r>
          </w:p>
        </w:tc>
      </w:tr>
      <w:tr w:rsidR="00E9254A" w:rsidRPr="00B208BA" w14:paraId="653DA8BB"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09EBF4" w14:textId="77777777" w:rsidR="00E9254A" w:rsidRPr="00B208BA" w:rsidRDefault="00E9254A" w:rsidP="009705D2">
            <w:pPr>
              <w:rPr>
                <w:rFonts w:eastAsia="Times New Roman" w:cs="Times New Roman"/>
              </w:rPr>
            </w:pPr>
            <w:r w:rsidRPr="00B208BA">
              <w:rPr>
                <w:rFonts w:eastAsia="Times New Roman" w:cs="Times New Roman"/>
                <w:b/>
                <w:bCs/>
                <w:i/>
                <w:iCs/>
              </w:rPr>
              <w:t>yarn.scheduler.maximum-allocation-mb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ADA272" w14:textId="77777777" w:rsidR="00E9254A" w:rsidRPr="00B208BA" w:rsidRDefault="00E9254A" w:rsidP="009705D2">
            <w:pPr>
              <w:rPr>
                <w:rFonts w:eastAsia="Times New Roman" w:cs="Times New Roman"/>
              </w:rPr>
            </w:pPr>
            <w:r w:rsidRPr="00B208BA">
              <w:rPr>
                <w:rFonts w:eastAsia="Times New Roman" w:cs="Times New Roman"/>
              </w:rPr>
              <w:t>= 21 * 2 = 42 * 1024 Мб</w:t>
            </w:r>
          </w:p>
        </w:tc>
      </w:tr>
      <w:tr w:rsidR="00E9254A" w:rsidRPr="00B208BA" w14:paraId="6ACFF9DE"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7F0C6B" w14:textId="77777777" w:rsidR="00E9254A" w:rsidRPr="00B208BA" w:rsidRDefault="00E9254A" w:rsidP="009705D2">
            <w:pPr>
              <w:rPr>
                <w:rFonts w:eastAsia="Times New Roman" w:cs="Times New Roman"/>
              </w:rPr>
            </w:pPr>
            <w:r w:rsidRPr="00B208BA">
              <w:rPr>
                <w:rFonts w:eastAsia="Times New Roman" w:cs="Times New Roman"/>
                <w:b/>
                <w:bCs/>
                <w:i/>
                <w:iCs/>
              </w:rPr>
              <w:t>mapreduce.map.memory.mb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0C095C" w14:textId="77777777" w:rsidR="00E9254A" w:rsidRPr="00B208BA" w:rsidRDefault="00E9254A" w:rsidP="009705D2">
            <w:pPr>
              <w:rPr>
                <w:rFonts w:eastAsia="Times New Roman" w:cs="Times New Roman"/>
              </w:rPr>
            </w:pPr>
            <w:r w:rsidRPr="00B208BA">
              <w:rPr>
                <w:rFonts w:eastAsia="Times New Roman" w:cs="Times New Roman"/>
              </w:rPr>
              <w:t>= 2 * 1024 Мб</w:t>
            </w:r>
          </w:p>
        </w:tc>
      </w:tr>
      <w:tr w:rsidR="00E9254A" w:rsidRPr="00B208BA" w14:paraId="73FA9C6D"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B1A59F" w14:textId="77777777" w:rsidR="00E9254A" w:rsidRPr="00B208BA" w:rsidRDefault="00E9254A" w:rsidP="009705D2">
            <w:pPr>
              <w:rPr>
                <w:rFonts w:eastAsia="Times New Roman" w:cs="Times New Roman"/>
              </w:rPr>
            </w:pPr>
            <w:r w:rsidRPr="00B208BA">
              <w:rPr>
                <w:rFonts w:eastAsia="Times New Roman" w:cs="Times New Roman"/>
                <w:b/>
                <w:bCs/>
                <w:i/>
                <w:iCs/>
              </w:rPr>
              <w:t>mapreduce.reduce.memory.mb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2B94DD" w14:textId="77777777" w:rsidR="00E9254A" w:rsidRPr="00B208BA" w:rsidRDefault="00E9254A" w:rsidP="009705D2">
            <w:pPr>
              <w:rPr>
                <w:rFonts w:eastAsia="Times New Roman" w:cs="Times New Roman"/>
              </w:rPr>
            </w:pPr>
            <w:r w:rsidRPr="00B208BA">
              <w:rPr>
                <w:rFonts w:eastAsia="Times New Roman" w:cs="Times New Roman"/>
              </w:rPr>
              <w:t>= 2 * 2 = 4 * 1024 Мб</w:t>
            </w:r>
          </w:p>
        </w:tc>
      </w:tr>
      <w:tr w:rsidR="00E9254A" w:rsidRPr="00B208BA" w14:paraId="18564267"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500000" w14:textId="77777777" w:rsidR="00E9254A" w:rsidRPr="00B208BA" w:rsidRDefault="00E9254A" w:rsidP="009705D2">
            <w:pPr>
              <w:rPr>
                <w:rFonts w:eastAsia="Times New Roman" w:cs="Times New Roman"/>
              </w:rPr>
            </w:pPr>
            <w:r w:rsidRPr="00B208BA">
              <w:rPr>
                <w:rFonts w:eastAsia="Times New Roman" w:cs="Times New Roman"/>
                <w:b/>
                <w:bCs/>
                <w:i/>
                <w:iCs/>
              </w:rPr>
              <w:t>mapreduce.map.java.opts</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1CEA53" w14:textId="77777777" w:rsidR="00E9254A" w:rsidRPr="00B208BA" w:rsidRDefault="00E9254A" w:rsidP="009705D2">
            <w:pPr>
              <w:rPr>
                <w:rFonts w:eastAsia="Times New Roman" w:cs="Times New Roman"/>
              </w:rPr>
            </w:pPr>
            <w:r w:rsidRPr="00B208BA">
              <w:rPr>
                <w:rFonts w:eastAsia="Times New Roman" w:cs="Times New Roman"/>
              </w:rPr>
              <w:t>= 0,8 * 2 = 1,6 * 1024 Мб</w:t>
            </w:r>
          </w:p>
        </w:tc>
      </w:tr>
      <w:tr w:rsidR="00E9254A" w:rsidRPr="00B208BA" w14:paraId="1F6D0D9C"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3E3180" w14:textId="77777777" w:rsidR="00E9254A" w:rsidRPr="00B208BA" w:rsidRDefault="00E9254A" w:rsidP="009705D2">
            <w:pPr>
              <w:rPr>
                <w:rFonts w:eastAsia="Times New Roman" w:cs="Times New Roman"/>
              </w:rPr>
            </w:pPr>
            <w:r w:rsidRPr="00B208BA">
              <w:rPr>
                <w:rFonts w:eastAsia="Times New Roman" w:cs="Times New Roman"/>
                <w:b/>
                <w:bCs/>
                <w:i/>
                <w:iCs/>
              </w:rPr>
              <w:lastRenderedPageBreak/>
              <w:t>mapreduce.reduce.java.opts</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FDCB4D" w14:textId="77777777" w:rsidR="00E9254A" w:rsidRPr="00B208BA" w:rsidRDefault="00E9254A" w:rsidP="009705D2">
            <w:pPr>
              <w:rPr>
                <w:rFonts w:eastAsia="Times New Roman" w:cs="Times New Roman"/>
              </w:rPr>
            </w:pPr>
            <w:r w:rsidRPr="00B208BA">
              <w:rPr>
                <w:rFonts w:eastAsia="Times New Roman" w:cs="Times New Roman"/>
              </w:rPr>
              <w:t>= 0,8 * 2 * 2 = 3,2 * 1024 Мб</w:t>
            </w:r>
          </w:p>
        </w:tc>
      </w:tr>
      <w:tr w:rsidR="00E9254A" w:rsidRPr="00B208BA" w14:paraId="0294C049"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AFDBD6" w14:textId="77777777" w:rsidR="00E9254A" w:rsidRPr="00B208BA" w:rsidRDefault="00E9254A" w:rsidP="009705D2">
            <w:pPr>
              <w:rPr>
                <w:rFonts w:eastAsia="Times New Roman" w:cs="Times New Roman"/>
              </w:rPr>
            </w:pPr>
            <w:r w:rsidRPr="00B208BA">
              <w:rPr>
                <w:rFonts w:eastAsia="Times New Roman" w:cs="Times New Roman"/>
                <w:b/>
                <w:bCs/>
                <w:i/>
                <w:iCs/>
              </w:rPr>
              <w:t>yarn.app.mapreduce.am.resource.mb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916321" w14:textId="77777777" w:rsidR="00E9254A" w:rsidRPr="00B208BA" w:rsidRDefault="00E9254A" w:rsidP="009705D2">
            <w:pPr>
              <w:rPr>
                <w:rFonts w:eastAsia="Times New Roman" w:cs="Times New Roman"/>
              </w:rPr>
            </w:pPr>
            <w:r w:rsidRPr="00B208BA">
              <w:rPr>
                <w:rFonts w:eastAsia="Times New Roman" w:cs="Times New Roman"/>
              </w:rPr>
              <w:t>= 2 * 2 = 4 * 1024 Мб</w:t>
            </w:r>
          </w:p>
        </w:tc>
      </w:tr>
      <w:tr w:rsidR="00E9254A" w:rsidRPr="00B208BA" w14:paraId="2FE419DA"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A15516" w14:textId="77777777" w:rsidR="00E9254A" w:rsidRPr="00B208BA" w:rsidRDefault="00E9254A" w:rsidP="009705D2">
            <w:pPr>
              <w:rPr>
                <w:rFonts w:eastAsia="Times New Roman" w:cs="Times New Roman"/>
              </w:rPr>
            </w:pPr>
            <w:r w:rsidRPr="00B208BA">
              <w:rPr>
                <w:rFonts w:eastAsia="Times New Roman" w:cs="Times New Roman"/>
                <w:b/>
                <w:bCs/>
                <w:i/>
                <w:iCs/>
              </w:rPr>
              <w:t>yarn.app.mapreduce.am.command-opts</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49F90D" w14:textId="77777777" w:rsidR="00E9254A" w:rsidRPr="00B208BA" w:rsidRDefault="00E9254A" w:rsidP="009705D2">
            <w:pPr>
              <w:rPr>
                <w:rFonts w:eastAsia="Times New Roman" w:cs="Times New Roman"/>
              </w:rPr>
            </w:pPr>
            <w:r w:rsidRPr="00B208BA">
              <w:rPr>
                <w:rFonts w:eastAsia="Times New Roman" w:cs="Times New Roman"/>
              </w:rPr>
              <w:t>= 0,8 * 2 * 2 = 3,2 * 1024 Мб</w:t>
            </w:r>
          </w:p>
        </w:tc>
      </w:tr>
    </w:tbl>
    <w:p w14:paraId="5CC0878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HBase включён:</w:t>
      </w:r>
    </w:p>
    <w:p w14:paraId="611C1CE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Количество контейнеров = мин (2 * 12, 1,8 * 12, (48 – 6 - 8) / 2) = мин (24, 21,6, 17) = 17</w:t>
      </w:r>
    </w:p>
    <w:p w14:paraId="0E8CF7F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ОЗУ на контейнер = макс. (2, (48-6-8) / 17) = макс. (2, 2) = 2</w:t>
      </w:r>
    </w:p>
    <w:p w14:paraId="5110E3B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13— Пример расчёта значений с учётом HBase</w:t>
      </w:r>
    </w:p>
    <w:tbl>
      <w:tblPr>
        <w:tblW w:w="0" w:type="auto"/>
        <w:shd w:val="clear" w:color="auto" w:fill="FFFFFF"/>
        <w:tblCellMar>
          <w:left w:w="0" w:type="dxa"/>
          <w:right w:w="0" w:type="dxa"/>
        </w:tblCellMar>
        <w:tblLook w:val="04A0" w:firstRow="1" w:lastRow="0" w:firstColumn="1" w:lastColumn="0" w:noHBand="0" w:noVBand="1"/>
      </w:tblPr>
      <w:tblGrid>
        <w:gridCol w:w="5237"/>
        <w:gridCol w:w="4097"/>
      </w:tblGrid>
      <w:tr w:rsidR="00E9254A" w:rsidRPr="00B208BA" w14:paraId="2970FCFA" w14:textId="77777777" w:rsidTr="009705D2">
        <w:trPr>
          <w:trHeight w:val="454"/>
          <w:tblHeader/>
        </w:trPr>
        <w:tc>
          <w:tcPr>
            <w:tcW w:w="5240"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0FFBE2E8"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Конфигурация</w:t>
            </w:r>
          </w:p>
        </w:tc>
        <w:tc>
          <w:tcPr>
            <w:tcW w:w="4104"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4D3C9D72"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Расчёт значения</w:t>
            </w:r>
          </w:p>
        </w:tc>
      </w:tr>
      <w:tr w:rsidR="00E9254A" w:rsidRPr="00B208BA" w14:paraId="60AF99A4"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A5BF23" w14:textId="77777777" w:rsidR="00E9254A" w:rsidRPr="00B208BA" w:rsidRDefault="00E9254A" w:rsidP="009705D2">
            <w:pPr>
              <w:rPr>
                <w:rFonts w:eastAsia="Times New Roman" w:cs="Times New Roman"/>
              </w:rPr>
            </w:pPr>
            <w:r w:rsidRPr="00B208BA">
              <w:rPr>
                <w:rFonts w:eastAsia="Times New Roman" w:cs="Times New Roman"/>
                <w:b/>
                <w:bCs/>
                <w:i/>
                <w:iCs/>
              </w:rPr>
              <w:t>yarn.nodemanager.resource.memory-mb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A28405" w14:textId="77777777" w:rsidR="00E9254A" w:rsidRPr="00B208BA" w:rsidRDefault="00E9254A" w:rsidP="009705D2">
            <w:pPr>
              <w:rPr>
                <w:rFonts w:eastAsia="Times New Roman" w:cs="Times New Roman"/>
              </w:rPr>
            </w:pPr>
            <w:r w:rsidRPr="00B208BA">
              <w:rPr>
                <w:rFonts w:eastAsia="Times New Roman" w:cs="Times New Roman"/>
              </w:rPr>
              <w:t>= 17 * 2 = 34 * 1024 Мб</w:t>
            </w:r>
          </w:p>
        </w:tc>
      </w:tr>
      <w:tr w:rsidR="00E9254A" w:rsidRPr="00B208BA" w14:paraId="11706054"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A62303" w14:textId="77777777" w:rsidR="00E9254A" w:rsidRPr="00B208BA" w:rsidRDefault="00E9254A" w:rsidP="009705D2">
            <w:pPr>
              <w:rPr>
                <w:rFonts w:eastAsia="Times New Roman" w:cs="Times New Roman"/>
              </w:rPr>
            </w:pPr>
            <w:r w:rsidRPr="00B208BA">
              <w:rPr>
                <w:rFonts w:eastAsia="Times New Roman" w:cs="Times New Roman"/>
                <w:b/>
                <w:bCs/>
                <w:i/>
                <w:iCs/>
              </w:rPr>
              <w:t>yarn.scheduler.minimum-allocation-mb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99FC49" w14:textId="77777777" w:rsidR="00E9254A" w:rsidRPr="00B208BA" w:rsidRDefault="00E9254A" w:rsidP="009705D2">
            <w:pPr>
              <w:rPr>
                <w:rFonts w:eastAsia="Times New Roman" w:cs="Times New Roman"/>
              </w:rPr>
            </w:pPr>
            <w:r w:rsidRPr="00B208BA">
              <w:rPr>
                <w:rFonts w:eastAsia="Times New Roman" w:cs="Times New Roman"/>
              </w:rPr>
              <w:t>= 2 * 1024 Мб</w:t>
            </w:r>
          </w:p>
        </w:tc>
      </w:tr>
      <w:tr w:rsidR="00E9254A" w:rsidRPr="00B208BA" w14:paraId="2550765E"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2C27E5" w14:textId="77777777" w:rsidR="00E9254A" w:rsidRPr="00B208BA" w:rsidRDefault="00E9254A" w:rsidP="009705D2">
            <w:pPr>
              <w:rPr>
                <w:rFonts w:eastAsia="Times New Roman" w:cs="Times New Roman"/>
              </w:rPr>
            </w:pPr>
            <w:r w:rsidRPr="00B208BA">
              <w:rPr>
                <w:rFonts w:eastAsia="Times New Roman" w:cs="Times New Roman"/>
                <w:b/>
                <w:bCs/>
                <w:i/>
                <w:iCs/>
              </w:rPr>
              <w:t>yarn.scheduler.maximum-allocation-mb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034A90" w14:textId="77777777" w:rsidR="00E9254A" w:rsidRPr="00B208BA" w:rsidRDefault="00E9254A" w:rsidP="009705D2">
            <w:pPr>
              <w:rPr>
                <w:rFonts w:eastAsia="Times New Roman" w:cs="Times New Roman"/>
              </w:rPr>
            </w:pPr>
            <w:r w:rsidRPr="00B208BA">
              <w:rPr>
                <w:rFonts w:eastAsia="Times New Roman" w:cs="Times New Roman"/>
              </w:rPr>
              <w:t>= 17 * 2 = 34 * 1024 Мб</w:t>
            </w:r>
          </w:p>
        </w:tc>
      </w:tr>
      <w:tr w:rsidR="00E9254A" w:rsidRPr="00B208BA" w14:paraId="33D075AA"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D9B7F6" w14:textId="77777777" w:rsidR="00E9254A" w:rsidRPr="00B208BA" w:rsidRDefault="00E9254A" w:rsidP="009705D2">
            <w:pPr>
              <w:rPr>
                <w:rFonts w:eastAsia="Times New Roman" w:cs="Times New Roman"/>
              </w:rPr>
            </w:pPr>
            <w:r w:rsidRPr="00B208BA">
              <w:rPr>
                <w:rFonts w:eastAsia="Times New Roman" w:cs="Times New Roman"/>
                <w:b/>
                <w:bCs/>
                <w:i/>
                <w:iCs/>
              </w:rPr>
              <w:t>mapreduce.map.memory.mb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731A9B" w14:textId="77777777" w:rsidR="00E9254A" w:rsidRPr="00B208BA" w:rsidRDefault="00E9254A" w:rsidP="009705D2">
            <w:pPr>
              <w:rPr>
                <w:rFonts w:eastAsia="Times New Roman" w:cs="Times New Roman"/>
              </w:rPr>
            </w:pPr>
            <w:r w:rsidRPr="00B208BA">
              <w:rPr>
                <w:rFonts w:eastAsia="Times New Roman" w:cs="Times New Roman"/>
              </w:rPr>
              <w:t>= 2 * 1024 Мб</w:t>
            </w:r>
          </w:p>
        </w:tc>
      </w:tr>
      <w:tr w:rsidR="00E9254A" w:rsidRPr="00B208BA" w14:paraId="45CA9DBC"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3ECDED" w14:textId="77777777" w:rsidR="00E9254A" w:rsidRPr="00B208BA" w:rsidRDefault="00E9254A" w:rsidP="009705D2">
            <w:pPr>
              <w:rPr>
                <w:rFonts w:eastAsia="Times New Roman" w:cs="Times New Roman"/>
              </w:rPr>
            </w:pPr>
            <w:r w:rsidRPr="00B208BA">
              <w:rPr>
                <w:rFonts w:eastAsia="Times New Roman" w:cs="Times New Roman"/>
                <w:b/>
                <w:bCs/>
                <w:i/>
                <w:iCs/>
              </w:rPr>
              <w:t>mapreduce.reduce.memory.mb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6EEEC5" w14:textId="77777777" w:rsidR="00E9254A" w:rsidRPr="00B208BA" w:rsidRDefault="00E9254A" w:rsidP="009705D2">
            <w:pPr>
              <w:rPr>
                <w:rFonts w:eastAsia="Times New Roman" w:cs="Times New Roman"/>
              </w:rPr>
            </w:pPr>
            <w:r w:rsidRPr="00B208BA">
              <w:rPr>
                <w:rFonts w:eastAsia="Times New Roman" w:cs="Times New Roman"/>
              </w:rPr>
              <w:t>= 2 * 2 = 4 * 1024 Мб</w:t>
            </w:r>
          </w:p>
        </w:tc>
      </w:tr>
      <w:tr w:rsidR="00E9254A" w:rsidRPr="00B208BA" w14:paraId="5C17DFF9"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12088C" w14:textId="77777777" w:rsidR="00E9254A" w:rsidRPr="00B208BA" w:rsidRDefault="00E9254A" w:rsidP="009705D2">
            <w:pPr>
              <w:rPr>
                <w:rFonts w:eastAsia="Times New Roman" w:cs="Times New Roman"/>
              </w:rPr>
            </w:pPr>
            <w:r w:rsidRPr="00B208BA">
              <w:rPr>
                <w:rFonts w:eastAsia="Times New Roman" w:cs="Times New Roman"/>
                <w:b/>
                <w:bCs/>
                <w:i/>
                <w:iCs/>
              </w:rPr>
              <w:t>mapreduce.map.java.opts</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DE8EC5" w14:textId="77777777" w:rsidR="00E9254A" w:rsidRPr="00B208BA" w:rsidRDefault="00E9254A" w:rsidP="009705D2">
            <w:pPr>
              <w:rPr>
                <w:rFonts w:eastAsia="Times New Roman" w:cs="Times New Roman"/>
              </w:rPr>
            </w:pPr>
            <w:r w:rsidRPr="00B208BA">
              <w:rPr>
                <w:rFonts w:eastAsia="Times New Roman" w:cs="Times New Roman"/>
              </w:rPr>
              <w:t>= 0,8 * 2 = 1,6 * 1024 Мб</w:t>
            </w:r>
          </w:p>
        </w:tc>
      </w:tr>
      <w:tr w:rsidR="00E9254A" w:rsidRPr="00B208BA" w14:paraId="4FD4ACA4"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F84D71" w14:textId="77777777" w:rsidR="00E9254A" w:rsidRPr="00B208BA" w:rsidRDefault="00E9254A" w:rsidP="009705D2">
            <w:pPr>
              <w:rPr>
                <w:rFonts w:eastAsia="Times New Roman" w:cs="Times New Roman"/>
              </w:rPr>
            </w:pPr>
            <w:r w:rsidRPr="00B208BA">
              <w:rPr>
                <w:rFonts w:eastAsia="Times New Roman" w:cs="Times New Roman"/>
                <w:b/>
                <w:bCs/>
                <w:i/>
                <w:iCs/>
              </w:rPr>
              <w:t>mapreduce.reduce.java.opts</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BFB6CD" w14:textId="77777777" w:rsidR="00E9254A" w:rsidRPr="00B208BA" w:rsidRDefault="00E9254A" w:rsidP="009705D2">
            <w:pPr>
              <w:rPr>
                <w:rFonts w:eastAsia="Times New Roman" w:cs="Times New Roman"/>
              </w:rPr>
            </w:pPr>
            <w:r w:rsidRPr="00B208BA">
              <w:rPr>
                <w:rFonts w:eastAsia="Times New Roman" w:cs="Times New Roman"/>
              </w:rPr>
              <w:t>= 0,8 * 2 * 2 = 3,2 * 1024 Мб</w:t>
            </w:r>
          </w:p>
        </w:tc>
      </w:tr>
      <w:tr w:rsidR="00E9254A" w:rsidRPr="00B208BA" w14:paraId="7F67D339"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EFE513" w14:textId="77777777" w:rsidR="00E9254A" w:rsidRPr="00B208BA" w:rsidRDefault="00E9254A" w:rsidP="009705D2">
            <w:pPr>
              <w:rPr>
                <w:rFonts w:eastAsia="Times New Roman" w:cs="Times New Roman"/>
              </w:rPr>
            </w:pPr>
            <w:r w:rsidRPr="00B208BA">
              <w:rPr>
                <w:rFonts w:eastAsia="Times New Roman" w:cs="Times New Roman"/>
                <w:b/>
                <w:bCs/>
                <w:i/>
                <w:iCs/>
              </w:rPr>
              <w:t>yarn.app.mapreduce.am.resource.mb</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33C70C" w14:textId="77777777" w:rsidR="00E9254A" w:rsidRPr="00B208BA" w:rsidRDefault="00E9254A" w:rsidP="009705D2">
            <w:pPr>
              <w:rPr>
                <w:rFonts w:eastAsia="Times New Roman" w:cs="Times New Roman"/>
              </w:rPr>
            </w:pPr>
            <w:r w:rsidRPr="00B208BA">
              <w:rPr>
                <w:rFonts w:eastAsia="Times New Roman" w:cs="Times New Roman"/>
              </w:rPr>
              <w:t>= 2 * 2 = 4 * 1024 Мб</w:t>
            </w:r>
          </w:p>
        </w:tc>
      </w:tr>
      <w:tr w:rsidR="00E9254A" w:rsidRPr="00B208BA" w14:paraId="1170787E" w14:textId="77777777" w:rsidTr="009705D2">
        <w:tc>
          <w:tcPr>
            <w:tcW w:w="524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1F36EE" w14:textId="77777777" w:rsidR="00E9254A" w:rsidRPr="00B208BA" w:rsidRDefault="00E9254A" w:rsidP="009705D2">
            <w:pPr>
              <w:rPr>
                <w:rFonts w:eastAsia="Times New Roman" w:cs="Times New Roman"/>
              </w:rPr>
            </w:pPr>
            <w:r w:rsidRPr="00B208BA">
              <w:rPr>
                <w:rFonts w:eastAsia="Times New Roman" w:cs="Times New Roman"/>
                <w:b/>
                <w:bCs/>
                <w:i/>
                <w:iCs/>
              </w:rPr>
              <w:t>yarn.app.mapreduce.am.command-opts</w:t>
            </w:r>
          </w:p>
        </w:tc>
        <w:tc>
          <w:tcPr>
            <w:tcW w:w="410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8B20A7" w14:textId="77777777" w:rsidR="00E9254A" w:rsidRPr="00B208BA" w:rsidRDefault="00E9254A" w:rsidP="009705D2">
            <w:pPr>
              <w:rPr>
                <w:rFonts w:eastAsia="Times New Roman" w:cs="Times New Roman"/>
              </w:rPr>
            </w:pPr>
            <w:r w:rsidRPr="00B208BA">
              <w:rPr>
                <w:rFonts w:eastAsia="Times New Roman" w:cs="Times New Roman"/>
              </w:rPr>
              <w:t>= 0,8 * 2 * 2 = 3,2 * 1024 Мб</w:t>
            </w:r>
          </w:p>
        </w:tc>
      </w:tr>
    </w:tbl>
    <w:p w14:paraId="22CB3AB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33458F4D"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69992AA4"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3405C872" w14:textId="77777777" w:rsidR="00E9254A" w:rsidRPr="00B208BA" w:rsidRDefault="00E9254A" w:rsidP="00E9254A">
            <w:pPr>
              <w:numPr>
                <w:ilvl w:val="0"/>
                <w:numId w:val="146"/>
              </w:numPr>
              <w:jc w:val="both"/>
              <w:rPr>
                <w:rFonts w:eastAsia="Times New Roman" w:cs="Times New Roman"/>
              </w:rPr>
            </w:pPr>
            <w:r w:rsidRPr="00B208BA">
              <w:rPr>
                <w:rFonts w:eastAsia="Times New Roman" w:cs="Times New Roman"/>
              </w:rPr>
              <w:t>Обновление значений для </w:t>
            </w:r>
            <w:r w:rsidRPr="00B208BA">
              <w:rPr>
                <w:rFonts w:eastAsia="Times New Roman" w:cs="Times New Roman"/>
                <w:b/>
                <w:bCs/>
                <w:i/>
                <w:iCs/>
              </w:rPr>
              <w:t>yarn.scheduler.minimum-alloc-mb</w:t>
            </w:r>
            <w:r w:rsidRPr="00B208BA">
              <w:rPr>
                <w:rFonts w:eastAsia="Times New Roman" w:cs="Times New Roman"/>
              </w:rPr>
              <w:t> без изменения </w:t>
            </w:r>
            <w:r w:rsidRPr="00B208BA">
              <w:rPr>
                <w:rFonts w:eastAsia="Times New Roman" w:cs="Times New Roman"/>
                <w:b/>
                <w:bCs/>
                <w:i/>
                <w:iCs/>
              </w:rPr>
              <w:t>yarn.nodemanager.resource.memory-mb</w:t>
            </w:r>
            <w:r w:rsidRPr="00B208BA">
              <w:rPr>
                <w:rFonts w:eastAsia="Times New Roman" w:cs="Times New Roman"/>
              </w:rPr>
              <w:t> или изменение </w:t>
            </w:r>
            <w:r w:rsidRPr="00B208BA">
              <w:rPr>
                <w:rFonts w:eastAsia="Times New Roman" w:cs="Times New Roman"/>
                <w:b/>
                <w:bCs/>
                <w:i/>
                <w:iCs/>
              </w:rPr>
              <w:t>yarn.nodemanager.resource.memory-mb</w:t>
            </w:r>
            <w:r w:rsidRPr="00B208BA">
              <w:rPr>
                <w:rFonts w:eastAsia="Times New Roman" w:cs="Times New Roman"/>
              </w:rPr>
              <w:t> без изменения </w:t>
            </w:r>
            <w:r w:rsidRPr="00B208BA">
              <w:rPr>
                <w:rFonts w:eastAsia="Times New Roman" w:cs="Times New Roman"/>
                <w:b/>
                <w:bCs/>
                <w:i/>
                <w:iCs/>
              </w:rPr>
              <w:t>yarn.scheduler.minimum-alloc-mb</w:t>
            </w:r>
            <w:r w:rsidRPr="00B208BA">
              <w:rPr>
                <w:rFonts w:eastAsia="Times New Roman" w:cs="Times New Roman"/>
              </w:rPr>
              <w:t> изменяет количество контейнеров на узел.</w:t>
            </w:r>
          </w:p>
          <w:p w14:paraId="5CE78259" w14:textId="77777777" w:rsidR="00E9254A" w:rsidRPr="00B208BA" w:rsidRDefault="00E9254A" w:rsidP="00E9254A">
            <w:pPr>
              <w:numPr>
                <w:ilvl w:val="0"/>
                <w:numId w:val="146"/>
              </w:numPr>
              <w:spacing w:beforeAutospacing="1" w:afterAutospacing="1"/>
              <w:rPr>
                <w:rFonts w:eastAsia="Times New Roman" w:cs="Times New Roman"/>
              </w:rPr>
            </w:pPr>
            <w:r w:rsidRPr="00B208BA">
              <w:rPr>
                <w:rFonts w:eastAsia="Times New Roman" w:cs="Times New Roman"/>
              </w:rPr>
              <w:t>Если ваша установка имеет большой объём ОЗУ, но не много дисков или ядер, вы можете освободить ОЗУ для других задач, уменьшив значения </w:t>
            </w:r>
            <w:r w:rsidRPr="00B208BA">
              <w:rPr>
                <w:rFonts w:eastAsia="Times New Roman" w:cs="Times New Roman"/>
                <w:b/>
                <w:bCs/>
                <w:i/>
                <w:iCs/>
              </w:rPr>
              <w:t>yarn.scheduler.minimum-allocation-mb</w:t>
            </w:r>
            <w:r w:rsidRPr="00B208BA">
              <w:rPr>
                <w:rFonts w:eastAsia="Times New Roman" w:cs="Times New Roman"/>
              </w:rPr>
              <w:t> и </w:t>
            </w:r>
            <w:r w:rsidRPr="00B208BA">
              <w:rPr>
                <w:rFonts w:eastAsia="Times New Roman" w:cs="Times New Roman"/>
                <w:b/>
                <w:bCs/>
                <w:i/>
                <w:iCs/>
              </w:rPr>
              <w:t>yarn.nodemanager.resource.memory-mb</w:t>
            </w:r>
            <w:r w:rsidRPr="00B208BA">
              <w:rPr>
                <w:rFonts w:eastAsia="Times New Roman" w:cs="Times New Roman"/>
              </w:rPr>
              <w:t>.</w:t>
            </w:r>
          </w:p>
          <w:p w14:paraId="38806E5E" w14:textId="77777777" w:rsidR="00E9254A" w:rsidRPr="00B208BA" w:rsidRDefault="00E9254A" w:rsidP="00E9254A">
            <w:pPr>
              <w:numPr>
                <w:ilvl w:val="0"/>
                <w:numId w:val="146"/>
              </w:numPr>
              <w:spacing w:beforeAutospacing="1" w:afterAutospacing="1"/>
              <w:rPr>
                <w:rFonts w:eastAsia="Times New Roman" w:cs="Times New Roman"/>
              </w:rPr>
            </w:pPr>
            <w:r w:rsidRPr="00B208BA">
              <w:rPr>
                <w:rFonts w:eastAsia="Times New Roman" w:cs="Times New Roman"/>
              </w:rPr>
              <w:t>При использовании </w:t>
            </w:r>
            <w:r w:rsidRPr="00B208BA">
              <w:rPr>
                <w:rFonts w:eastAsia="Times New Roman" w:cs="Times New Roman"/>
                <w:b/>
                <w:bCs/>
              </w:rPr>
              <w:t>MapReduce</w:t>
            </w:r>
            <w:r w:rsidRPr="00B208BA">
              <w:rPr>
                <w:rFonts w:eastAsia="Times New Roman" w:cs="Times New Roman"/>
              </w:rPr>
              <w:t> на </w:t>
            </w:r>
            <w:r w:rsidRPr="00B208BA">
              <w:rPr>
                <w:rFonts w:eastAsia="Times New Roman" w:cs="Times New Roman"/>
                <w:b/>
                <w:bCs/>
              </w:rPr>
              <w:t>YARN</w:t>
            </w:r>
            <w:r w:rsidRPr="00B208BA">
              <w:rPr>
                <w:rFonts w:eastAsia="Times New Roman" w:cs="Times New Roman"/>
              </w:rPr>
              <w:t> больше нет предварительно настроенных статических слотов для задач Map и Reduce.</w:t>
            </w:r>
          </w:p>
          <w:p w14:paraId="3216E46A" w14:textId="77777777" w:rsidR="00E9254A" w:rsidRPr="00B208BA" w:rsidRDefault="00E9254A" w:rsidP="009705D2">
            <w:pPr>
              <w:rPr>
                <w:rFonts w:eastAsia="Times New Roman" w:cs="Times New Roman"/>
              </w:rPr>
            </w:pPr>
            <w:r w:rsidRPr="00B208BA">
              <w:rPr>
                <w:rFonts w:eastAsia="Times New Roman" w:cs="Times New Roman"/>
              </w:rPr>
              <w:t>     Весь кластер доступен для динамического распределения ресурсов задач Map и Reduce по мере необходимости для каждого задания. В предыдущем примере кластера с предыдущими конфигурациями </w:t>
            </w:r>
            <w:r w:rsidRPr="00B208BA">
              <w:rPr>
                <w:rFonts w:eastAsia="Times New Roman" w:cs="Times New Roman"/>
                <w:b/>
                <w:bCs/>
              </w:rPr>
              <w:t>YARN</w:t>
            </w:r>
            <w:r w:rsidRPr="00B208BA">
              <w:rPr>
                <w:rFonts w:eastAsia="Times New Roman" w:cs="Times New Roman"/>
              </w:rPr>
              <w:t> может выделять до 10 mappers (40/4) или 5 reducers (40/8) на каждом узле (или некоторую другую комбинацию mappers и redusers в пределах 40 Гб на каждый узел).</w:t>
            </w:r>
          </w:p>
        </w:tc>
      </w:tr>
    </w:tbl>
    <w:p w14:paraId="0E9739D1"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2.9 Настройка heap size NameNode</w:t>
      </w:r>
    </w:p>
    <w:p w14:paraId="5A91CD4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Размер кучи (heap size) NameNode зависит от многих факторов, таких как количество файлов, количество блоков и нагрузка на систему. В следующей таблице приведены рекомендации по настройке heap size NameNode. Эти настройки должны работать для типичных кластеров </w:t>
      </w:r>
      <w:r w:rsidRPr="00B208BA">
        <w:rPr>
          <w:rFonts w:eastAsia="Times New Roman" w:cs="Times New Roman"/>
          <w:b/>
          <w:bCs/>
          <w:color w:val="424242"/>
        </w:rPr>
        <w:t>Hadoop</w:t>
      </w:r>
      <w:r w:rsidRPr="00B208BA">
        <w:rPr>
          <w:rFonts w:eastAsia="Times New Roman" w:cs="Times New Roman"/>
          <w:color w:val="424242"/>
        </w:rPr>
        <w:t>, в которых количество блоков очень близко к числу файлов (обычно среднее отношение количества блоков на файл в системе составляет 1,1 к 1,2).</w:t>
      </w:r>
    </w:p>
    <w:p w14:paraId="267D32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Некоторые кластеры могут потребовать дальнейшей настройки следующих параметров. Кроме того, обычно лучше установить общую кучу (heap) Java на более высокое значение.</w:t>
      </w:r>
    </w:p>
    <w:p w14:paraId="2C072F3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14— Рекомендуемые параметры heap size NameNode</w:t>
      </w:r>
    </w:p>
    <w:tbl>
      <w:tblPr>
        <w:tblW w:w="0" w:type="auto"/>
        <w:shd w:val="clear" w:color="auto" w:fill="FFFFFF"/>
        <w:tblCellMar>
          <w:left w:w="0" w:type="dxa"/>
          <w:right w:w="0" w:type="dxa"/>
        </w:tblCellMar>
        <w:tblLook w:val="04A0" w:firstRow="1" w:lastRow="0" w:firstColumn="1" w:lastColumn="0" w:noHBand="0" w:noVBand="1"/>
      </w:tblPr>
      <w:tblGrid>
        <w:gridCol w:w="3109"/>
        <w:gridCol w:w="3116"/>
        <w:gridCol w:w="3109"/>
      </w:tblGrid>
      <w:tr w:rsidR="00E9254A" w:rsidRPr="00B208BA" w14:paraId="1B391C42" w14:textId="77777777" w:rsidTr="009705D2">
        <w:trPr>
          <w:trHeight w:val="454"/>
          <w:tblHeader/>
        </w:trPr>
        <w:tc>
          <w:tcPr>
            <w:tcW w:w="3114"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2AAA4AB6"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Количество файлов,</w:t>
            </w:r>
          </w:p>
          <w:p w14:paraId="6200EEC6"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в миллионах</w:t>
            </w:r>
          </w:p>
        </w:tc>
        <w:tc>
          <w:tcPr>
            <w:tcW w:w="3118"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58D506C8"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Общий heapsizeJava (Xmx и Xms)</w:t>
            </w:r>
          </w:p>
        </w:tc>
        <w:tc>
          <w:tcPr>
            <w:tcW w:w="3112"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7F721339"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Young generation size (-XX:NewSize -</w:t>
            </w:r>
          </w:p>
          <w:p w14:paraId="5658797A"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XX:MaxNewSize)</w:t>
            </w:r>
          </w:p>
        </w:tc>
      </w:tr>
      <w:tr w:rsidR="00E9254A" w:rsidRPr="00B208BA" w14:paraId="669DCB21"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FDC8C5" w14:textId="77777777" w:rsidR="00E9254A" w:rsidRPr="00B208BA" w:rsidRDefault="00E9254A" w:rsidP="009705D2">
            <w:pPr>
              <w:rPr>
                <w:rFonts w:eastAsia="Times New Roman" w:cs="Times New Roman"/>
              </w:rPr>
            </w:pPr>
            <w:r w:rsidRPr="00B208BA">
              <w:rPr>
                <w:rFonts w:eastAsia="Times New Roman" w:cs="Times New Roman"/>
              </w:rPr>
              <w:t>&lt; 1 </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B0C21A2" w14:textId="77777777" w:rsidR="00E9254A" w:rsidRPr="00B208BA" w:rsidRDefault="00E9254A" w:rsidP="009705D2">
            <w:pPr>
              <w:rPr>
                <w:rFonts w:eastAsia="Times New Roman" w:cs="Times New Roman"/>
              </w:rPr>
            </w:pPr>
            <w:r w:rsidRPr="00B208BA">
              <w:rPr>
                <w:rFonts w:eastAsia="Times New Roman" w:cs="Times New Roman"/>
              </w:rPr>
              <w:t>1126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730543" w14:textId="77777777" w:rsidR="00E9254A" w:rsidRPr="00B208BA" w:rsidRDefault="00E9254A" w:rsidP="009705D2">
            <w:pPr>
              <w:rPr>
                <w:rFonts w:eastAsia="Times New Roman" w:cs="Times New Roman"/>
              </w:rPr>
            </w:pPr>
            <w:r w:rsidRPr="00B208BA">
              <w:rPr>
                <w:rFonts w:eastAsia="Times New Roman" w:cs="Times New Roman"/>
              </w:rPr>
              <w:t>128 м</w:t>
            </w:r>
          </w:p>
        </w:tc>
      </w:tr>
      <w:tr w:rsidR="00E9254A" w:rsidRPr="00B208BA" w14:paraId="7DD13A5D"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86B17D" w14:textId="77777777" w:rsidR="00E9254A" w:rsidRPr="00B208BA" w:rsidRDefault="00E9254A" w:rsidP="009705D2">
            <w:pPr>
              <w:rPr>
                <w:rFonts w:eastAsia="Times New Roman" w:cs="Times New Roman"/>
              </w:rPr>
            </w:pPr>
            <w:r w:rsidRPr="00B208BA">
              <w:rPr>
                <w:rFonts w:eastAsia="Times New Roman" w:cs="Times New Roman"/>
              </w:rPr>
              <w:t>1 ‒ 5</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053F5F5" w14:textId="77777777" w:rsidR="00E9254A" w:rsidRPr="00B208BA" w:rsidRDefault="00E9254A" w:rsidP="009705D2">
            <w:pPr>
              <w:rPr>
                <w:rFonts w:eastAsia="Times New Roman" w:cs="Times New Roman"/>
              </w:rPr>
            </w:pPr>
            <w:r w:rsidRPr="00B208BA">
              <w:rPr>
                <w:rFonts w:eastAsia="Times New Roman" w:cs="Times New Roman"/>
              </w:rPr>
              <w:t>3379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0F80E9" w14:textId="77777777" w:rsidR="00E9254A" w:rsidRPr="00B208BA" w:rsidRDefault="00E9254A" w:rsidP="009705D2">
            <w:pPr>
              <w:rPr>
                <w:rFonts w:eastAsia="Times New Roman" w:cs="Times New Roman"/>
              </w:rPr>
            </w:pPr>
            <w:r w:rsidRPr="00B208BA">
              <w:rPr>
                <w:rFonts w:eastAsia="Times New Roman" w:cs="Times New Roman"/>
              </w:rPr>
              <w:t>512 м</w:t>
            </w:r>
          </w:p>
        </w:tc>
      </w:tr>
      <w:tr w:rsidR="00E9254A" w:rsidRPr="00B208BA" w14:paraId="67AFF302"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B90C2D" w14:textId="77777777" w:rsidR="00E9254A" w:rsidRPr="00B208BA" w:rsidRDefault="00E9254A" w:rsidP="009705D2">
            <w:pPr>
              <w:rPr>
                <w:rFonts w:eastAsia="Times New Roman" w:cs="Times New Roman"/>
              </w:rPr>
            </w:pPr>
            <w:r w:rsidRPr="00B208BA">
              <w:rPr>
                <w:rFonts w:eastAsia="Times New Roman" w:cs="Times New Roman"/>
              </w:rPr>
              <w:t>5 ‒ 10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150711" w14:textId="77777777" w:rsidR="00E9254A" w:rsidRPr="00B208BA" w:rsidRDefault="00E9254A" w:rsidP="009705D2">
            <w:pPr>
              <w:rPr>
                <w:rFonts w:eastAsia="Times New Roman" w:cs="Times New Roman"/>
              </w:rPr>
            </w:pPr>
            <w:r w:rsidRPr="00B208BA">
              <w:rPr>
                <w:rFonts w:eastAsia="Times New Roman" w:cs="Times New Roman"/>
              </w:rPr>
              <w:t>5913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BD0685" w14:textId="77777777" w:rsidR="00E9254A" w:rsidRPr="00B208BA" w:rsidRDefault="00E9254A" w:rsidP="009705D2">
            <w:pPr>
              <w:rPr>
                <w:rFonts w:eastAsia="Times New Roman" w:cs="Times New Roman"/>
              </w:rPr>
            </w:pPr>
            <w:r w:rsidRPr="00B208BA">
              <w:rPr>
                <w:rFonts w:eastAsia="Times New Roman" w:cs="Times New Roman"/>
              </w:rPr>
              <w:t>768 м</w:t>
            </w:r>
          </w:p>
        </w:tc>
      </w:tr>
      <w:tr w:rsidR="00E9254A" w:rsidRPr="00B208BA" w14:paraId="15A307DC"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0A73A2" w14:textId="77777777" w:rsidR="00E9254A" w:rsidRPr="00B208BA" w:rsidRDefault="00E9254A" w:rsidP="009705D2">
            <w:pPr>
              <w:rPr>
                <w:rFonts w:eastAsia="Times New Roman" w:cs="Times New Roman"/>
              </w:rPr>
            </w:pPr>
            <w:r w:rsidRPr="00B208BA">
              <w:rPr>
                <w:rFonts w:eastAsia="Times New Roman" w:cs="Times New Roman"/>
              </w:rPr>
              <w:t>10 ‒ 20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02FAE0" w14:textId="77777777" w:rsidR="00E9254A" w:rsidRPr="00B208BA" w:rsidRDefault="00E9254A" w:rsidP="009705D2">
            <w:pPr>
              <w:rPr>
                <w:rFonts w:eastAsia="Times New Roman" w:cs="Times New Roman"/>
              </w:rPr>
            </w:pPr>
            <w:r w:rsidRPr="00B208BA">
              <w:rPr>
                <w:rFonts w:eastAsia="Times New Roman" w:cs="Times New Roman"/>
              </w:rPr>
              <w:t>10982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5F21DE" w14:textId="77777777" w:rsidR="00E9254A" w:rsidRPr="00B208BA" w:rsidRDefault="00E9254A" w:rsidP="009705D2">
            <w:pPr>
              <w:rPr>
                <w:rFonts w:eastAsia="Times New Roman" w:cs="Times New Roman"/>
              </w:rPr>
            </w:pPr>
            <w:r w:rsidRPr="00B208BA">
              <w:rPr>
                <w:rFonts w:eastAsia="Times New Roman" w:cs="Times New Roman"/>
              </w:rPr>
              <w:t>1280 м</w:t>
            </w:r>
          </w:p>
        </w:tc>
      </w:tr>
      <w:tr w:rsidR="00E9254A" w:rsidRPr="00B208BA" w14:paraId="49643980"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714BCF" w14:textId="77777777" w:rsidR="00E9254A" w:rsidRPr="00B208BA" w:rsidRDefault="00E9254A" w:rsidP="009705D2">
            <w:pPr>
              <w:rPr>
                <w:rFonts w:eastAsia="Times New Roman" w:cs="Times New Roman"/>
              </w:rPr>
            </w:pPr>
            <w:r w:rsidRPr="00B208BA">
              <w:rPr>
                <w:rFonts w:eastAsia="Times New Roman" w:cs="Times New Roman"/>
              </w:rPr>
              <w:t>20 ‒ 30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761BC5" w14:textId="77777777" w:rsidR="00E9254A" w:rsidRPr="00B208BA" w:rsidRDefault="00E9254A" w:rsidP="009705D2">
            <w:pPr>
              <w:rPr>
                <w:rFonts w:eastAsia="Times New Roman" w:cs="Times New Roman"/>
              </w:rPr>
            </w:pPr>
            <w:r w:rsidRPr="00B208BA">
              <w:rPr>
                <w:rFonts w:eastAsia="Times New Roman" w:cs="Times New Roman"/>
              </w:rPr>
              <w:t>16332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14433C" w14:textId="77777777" w:rsidR="00E9254A" w:rsidRPr="00B208BA" w:rsidRDefault="00E9254A" w:rsidP="009705D2">
            <w:pPr>
              <w:rPr>
                <w:rFonts w:eastAsia="Times New Roman" w:cs="Times New Roman"/>
              </w:rPr>
            </w:pPr>
            <w:r w:rsidRPr="00B208BA">
              <w:rPr>
                <w:rFonts w:eastAsia="Times New Roman" w:cs="Times New Roman"/>
              </w:rPr>
              <w:t>2048 м</w:t>
            </w:r>
          </w:p>
        </w:tc>
      </w:tr>
      <w:tr w:rsidR="00E9254A" w:rsidRPr="00B208BA" w14:paraId="08DBF348"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FEC223" w14:textId="77777777" w:rsidR="00E9254A" w:rsidRPr="00B208BA" w:rsidRDefault="00E9254A" w:rsidP="009705D2">
            <w:pPr>
              <w:rPr>
                <w:rFonts w:eastAsia="Times New Roman" w:cs="Times New Roman"/>
              </w:rPr>
            </w:pPr>
            <w:r w:rsidRPr="00B208BA">
              <w:rPr>
                <w:rFonts w:eastAsia="Times New Roman" w:cs="Times New Roman"/>
              </w:rPr>
              <w:t>30 ‒ 40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6A7C00" w14:textId="77777777" w:rsidR="00E9254A" w:rsidRPr="00B208BA" w:rsidRDefault="00E9254A" w:rsidP="009705D2">
            <w:pPr>
              <w:rPr>
                <w:rFonts w:eastAsia="Times New Roman" w:cs="Times New Roman"/>
              </w:rPr>
            </w:pPr>
            <w:r w:rsidRPr="00B208BA">
              <w:rPr>
                <w:rFonts w:eastAsia="Times New Roman" w:cs="Times New Roman"/>
              </w:rPr>
              <w:t>21401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23EA2E" w14:textId="77777777" w:rsidR="00E9254A" w:rsidRPr="00B208BA" w:rsidRDefault="00E9254A" w:rsidP="009705D2">
            <w:pPr>
              <w:rPr>
                <w:rFonts w:eastAsia="Times New Roman" w:cs="Times New Roman"/>
              </w:rPr>
            </w:pPr>
            <w:r w:rsidRPr="00B208BA">
              <w:rPr>
                <w:rFonts w:eastAsia="Times New Roman" w:cs="Times New Roman"/>
              </w:rPr>
              <w:t>2560 м</w:t>
            </w:r>
          </w:p>
        </w:tc>
      </w:tr>
      <w:tr w:rsidR="00E9254A" w:rsidRPr="00B208BA" w14:paraId="5DAEC99F"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10BB56" w14:textId="77777777" w:rsidR="00E9254A" w:rsidRPr="00B208BA" w:rsidRDefault="00E9254A" w:rsidP="009705D2">
            <w:pPr>
              <w:rPr>
                <w:rFonts w:eastAsia="Times New Roman" w:cs="Times New Roman"/>
              </w:rPr>
            </w:pPr>
            <w:r w:rsidRPr="00B208BA">
              <w:rPr>
                <w:rFonts w:eastAsia="Times New Roman" w:cs="Times New Roman"/>
              </w:rPr>
              <w:t>40 ‒ 50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EFDC90" w14:textId="77777777" w:rsidR="00E9254A" w:rsidRPr="00B208BA" w:rsidRDefault="00E9254A" w:rsidP="009705D2">
            <w:pPr>
              <w:rPr>
                <w:rFonts w:eastAsia="Times New Roman" w:cs="Times New Roman"/>
              </w:rPr>
            </w:pPr>
            <w:r w:rsidRPr="00B208BA">
              <w:rPr>
                <w:rFonts w:eastAsia="Times New Roman" w:cs="Times New Roman"/>
              </w:rPr>
              <w:t>26752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ED3FA1" w14:textId="77777777" w:rsidR="00E9254A" w:rsidRPr="00B208BA" w:rsidRDefault="00E9254A" w:rsidP="009705D2">
            <w:pPr>
              <w:rPr>
                <w:rFonts w:eastAsia="Times New Roman" w:cs="Times New Roman"/>
              </w:rPr>
            </w:pPr>
            <w:r w:rsidRPr="00B208BA">
              <w:rPr>
                <w:rFonts w:eastAsia="Times New Roman" w:cs="Times New Roman"/>
              </w:rPr>
              <w:t>3072 м</w:t>
            </w:r>
          </w:p>
        </w:tc>
      </w:tr>
      <w:tr w:rsidR="00E9254A" w:rsidRPr="00B208BA" w14:paraId="5C668A4E"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79B334" w14:textId="77777777" w:rsidR="00E9254A" w:rsidRPr="00B208BA" w:rsidRDefault="00E9254A" w:rsidP="009705D2">
            <w:pPr>
              <w:rPr>
                <w:rFonts w:eastAsia="Times New Roman" w:cs="Times New Roman"/>
              </w:rPr>
            </w:pPr>
            <w:r w:rsidRPr="00B208BA">
              <w:rPr>
                <w:rFonts w:eastAsia="Times New Roman" w:cs="Times New Roman"/>
              </w:rPr>
              <w:t>50 ‒ 70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DC8E94" w14:textId="77777777" w:rsidR="00E9254A" w:rsidRPr="00B208BA" w:rsidRDefault="00E9254A" w:rsidP="009705D2">
            <w:pPr>
              <w:rPr>
                <w:rFonts w:eastAsia="Times New Roman" w:cs="Times New Roman"/>
              </w:rPr>
            </w:pPr>
            <w:r w:rsidRPr="00B208BA">
              <w:rPr>
                <w:rFonts w:eastAsia="Times New Roman" w:cs="Times New Roman"/>
              </w:rPr>
              <w:t>36889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56C8EA" w14:textId="77777777" w:rsidR="00E9254A" w:rsidRPr="00B208BA" w:rsidRDefault="00E9254A" w:rsidP="009705D2">
            <w:pPr>
              <w:rPr>
                <w:rFonts w:eastAsia="Times New Roman" w:cs="Times New Roman"/>
              </w:rPr>
            </w:pPr>
            <w:r w:rsidRPr="00B208BA">
              <w:rPr>
                <w:rFonts w:eastAsia="Times New Roman" w:cs="Times New Roman"/>
              </w:rPr>
              <w:t>4352 м</w:t>
            </w:r>
          </w:p>
        </w:tc>
      </w:tr>
      <w:tr w:rsidR="00E9254A" w:rsidRPr="00B208BA" w14:paraId="012798CC"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D4AF3F" w14:textId="77777777" w:rsidR="00E9254A" w:rsidRPr="00B208BA" w:rsidRDefault="00E9254A" w:rsidP="009705D2">
            <w:pPr>
              <w:rPr>
                <w:rFonts w:eastAsia="Times New Roman" w:cs="Times New Roman"/>
              </w:rPr>
            </w:pPr>
            <w:r w:rsidRPr="00B208BA">
              <w:rPr>
                <w:rFonts w:eastAsia="Times New Roman" w:cs="Times New Roman"/>
              </w:rPr>
              <w:t>70 ‒ 100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53E6B7" w14:textId="77777777" w:rsidR="00E9254A" w:rsidRPr="00B208BA" w:rsidRDefault="00E9254A" w:rsidP="009705D2">
            <w:pPr>
              <w:rPr>
                <w:rFonts w:eastAsia="Times New Roman" w:cs="Times New Roman"/>
              </w:rPr>
            </w:pPr>
            <w:r w:rsidRPr="00B208BA">
              <w:rPr>
                <w:rFonts w:eastAsia="Times New Roman" w:cs="Times New Roman"/>
              </w:rPr>
              <w:t>52659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3C6EABA" w14:textId="77777777" w:rsidR="00E9254A" w:rsidRPr="00B208BA" w:rsidRDefault="00E9254A" w:rsidP="009705D2">
            <w:pPr>
              <w:rPr>
                <w:rFonts w:eastAsia="Times New Roman" w:cs="Times New Roman"/>
              </w:rPr>
            </w:pPr>
            <w:r w:rsidRPr="00B208BA">
              <w:rPr>
                <w:rFonts w:eastAsia="Times New Roman" w:cs="Times New Roman"/>
              </w:rPr>
              <w:t>6144 м</w:t>
            </w:r>
          </w:p>
        </w:tc>
      </w:tr>
      <w:tr w:rsidR="00E9254A" w:rsidRPr="00B208BA" w14:paraId="133EAE3C"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1D7890" w14:textId="77777777" w:rsidR="00E9254A" w:rsidRPr="00B208BA" w:rsidRDefault="00E9254A" w:rsidP="009705D2">
            <w:pPr>
              <w:rPr>
                <w:rFonts w:eastAsia="Times New Roman" w:cs="Times New Roman"/>
              </w:rPr>
            </w:pPr>
            <w:r w:rsidRPr="00B208BA">
              <w:rPr>
                <w:rFonts w:eastAsia="Times New Roman" w:cs="Times New Roman"/>
              </w:rPr>
              <w:t>100 ‒ 125</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A71DD4" w14:textId="77777777" w:rsidR="00E9254A" w:rsidRPr="00B208BA" w:rsidRDefault="00E9254A" w:rsidP="009705D2">
            <w:pPr>
              <w:rPr>
                <w:rFonts w:eastAsia="Times New Roman" w:cs="Times New Roman"/>
              </w:rPr>
            </w:pPr>
            <w:r w:rsidRPr="00B208BA">
              <w:rPr>
                <w:rFonts w:eastAsia="Times New Roman" w:cs="Times New Roman"/>
              </w:rPr>
              <w:t>65612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303A70" w14:textId="77777777" w:rsidR="00E9254A" w:rsidRPr="00B208BA" w:rsidRDefault="00E9254A" w:rsidP="009705D2">
            <w:pPr>
              <w:rPr>
                <w:rFonts w:eastAsia="Times New Roman" w:cs="Times New Roman"/>
              </w:rPr>
            </w:pPr>
            <w:r w:rsidRPr="00B208BA">
              <w:rPr>
                <w:rFonts w:eastAsia="Times New Roman" w:cs="Times New Roman"/>
              </w:rPr>
              <w:t>7680 м</w:t>
            </w:r>
          </w:p>
        </w:tc>
      </w:tr>
      <w:tr w:rsidR="00E9254A" w:rsidRPr="00B208BA" w14:paraId="60C156EA"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AEFB93" w14:textId="77777777" w:rsidR="00E9254A" w:rsidRPr="00B208BA" w:rsidRDefault="00E9254A" w:rsidP="009705D2">
            <w:pPr>
              <w:rPr>
                <w:rFonts w:eastAsia="Times New Roman" w:cs="Times New Roman"/>
              </w:rPr>
            </w:pPr>
            <w:r w:rsidRPr="00B208BA">
              <w:rPr>
                <w:rFonts w:eastAsia="Times New Roman" w:cs="Times New Roman"/>
              </w:rPr>
              <w:t>125 ‒ 150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F6370D" w14:textId="77777777" w:rsidR="00E9254A" w:rsidRPr="00B208BA" w:rsidRDefault="00E9254A" w:rsidP="009705D2">
            <w:pPr>
              <w:rPr>
                <w:rFonts w:eastAsia="Times New Roman" w:cs="Times New Roman"/>
              </w:rPr>
            </w:pPr>
            <w:r w:rsidRPr="00B208BA">
              <w:rPr>
                <w:rFonts w:eastAsia="Times New Roman" w:cs="Times New Roman"/>
              </w:rPr>
              <w:t>78566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AAE934" w14:textId="77777777" w:rsidR="00E9254A" w:rsidRPr="00B208BA" w:rsidRDefault="00E9254A" w:rsidP="009705D2">
            <w:pPr>
              <w:rPr>
                <w:rFonts w:eastAsia="Times New Roman" w:cs="Times New Roman"/>
              </w:rPr>
            </w:pPr>
            <w:r w:rsidRPr="00B208BA">
              <w:rPr>
                <w:rFonts w:eastAsia="Times New Roman" w:cs="Times New Roman"/>
              </w:rPr>
              <w:t>8960 м</w:t>
            </w:r>
          </w:p>
        </w:tc>
      </w:tr>
      <w:tr w:rsidR="00E9254A" w:rsidRPr="00B208BA" w14:paraId="0E42AE42" w14:textId="77777777" w:rsidTr="009705D2">
        <w:tc>
          <w:tcPr>
            <w:tcW w:w="3114"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3045D7" w14:textId="77777777" w:rsidR="00E9254A" w:rsidRPr="00B208BA" w:rsidRDefault="00E9254A" w:rsidP="009705D2">
            <w:pPr>
              <w:rPr>
                <w:rFonts w:eastAsia="Times New Roman" w:cs="Times New Roman"/>
              </w:rPr>
            </w:pPr>
            <w:r w:rsidRPr="00B208BA">
              <w:rPr>
                <w:rFonts w:eastAsia="Times New Roman" w:cs="Times New Roman"/>
              </w:rPr>
              <w:t>150 ‒ 200</w:t>
            </w:r>
          </w:p>
        </w:tc>
        <w:tc>
          <w:tcPr>
            <w:tcW w:w="3118"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F44C74" w14:textId="77777777" w:rsidR="00E9254A" w:rsidRPr="00B208BA" w:rsidRDefault="00E9254A" w:rsidP="009705D2">
            <w:pPr>
              <w:rPr>
                <w:rFonts w:eastAsia="Times New Roman" w:cs="Times New Roman"/>
              </w:rPr>
            </w:pPr>
            <w:r w:rsidRPr="00B208BA">
              <w:rPr>
                <w:rFonts w:eastAsia="Times New Roman" w:cs="Times New Roman"/>
              </w:rPr>
              <w:t>104473 м</w:t>
            </w:r>
          </w:p>
        </w:tc>
        <w:tc>
          <w:tcPr>
            <w:tcW w:w="311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25E805" w14:textId="77777777" w:rsidR="00E9254A" w:rsidRPr="00B208BA" w:rsidRDefault="00E9254A" w:rsidP="009705D2">
            <w:pPr>
              <w:rPr>
                <w:rFonts w:eastAsia="Times New Roman" w:cs="Times New Roman"/>
              </w:rPr>
            </w:pPr>
            <w:r w:rsidRPr="00B208BA">
              <w:rPr>
                <w:rFonts w:eastAsia="Times New Roman" w:cs="Times New Roman"/>
              </w:rPr>
              <w:t>8960 м</w:t>
            </w:r>
          </w:p>
        </w:tc>
      </w:tr>
    </w:tbl>
    <w:p w14:paraId="2F23D46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33B801B9"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C9900CA"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64BFF8C8" w14:textId="77777777" w:rsidR="00E9254A" w:rsidRPr="00B208BA" w:rsidRDefault="00E9254A" w:rsidP="009705D2">
            <w:pPr>
              <w:rPr>
                <w:rFonts w:eastAsia="Times New Roman" w:cs="Times New Roman"/>
              </w:rPr>
            </w:pPr>
            <w:r w:rsidRPr="00B208BA">
              <w:rPr>
                <w:rFonts w:eastAsia="Times New Roman" w:cs="Times New Roman"/>
              </w:rPr>
              <w:t>Рекомендуется использовать не более 300 миллионов файлов на узле NameNode.</w:t>
            </w:r>
          </w:p>
        </w:tc>
      </w:tr>
    </w:tbl>
    <w:p w14:paraId="3526F3B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также должны установить </w:t>
      </w:r>
      <w:r w:rsidRPr="00B208BA">
        <w:rPr>
          <w:rFonts w:eastAsia="Times New Roman" w:cs="Times New Roman"/>
          <w:b/>
          <w:bCs/>
          <w:i/>
          <w:iCs/>
          <w:color w:val="424242"/>
        </w:rPr>
        <w:t>-XX:PermSize</w:t>
      </w:r>
      <w:r w:rsidRPr="00B208BA">
        <w:rPr>
          <w:rFonts w:eastAsia="Times New Roman" w:cs="Times New Roman"/>
          <w:color w:val="424242"/>
        </w:rPr>
        <w:t> на </w:t>
      </w:r>
      <w:r w:rsidRPr="00B208BA">
        <w:rPr>
          <w:rFonts w:eastAsia="Times New Roman" w:cs="Times New Roman"/>
          <w:b/>
          <w:bCs/>
          <w:i/>
          <w:iCs/>
          <w:color w:val="424242"/>
        </w:rPr>
        <w:t>128 </w:t>
      </w:r>
      <w:r w:rsidRPr="00B208BA">
        <w:rPr>
          <w:rFonts w:eastAsia="Times New Roman" w:cs="Times New Roman"/>
          <w:color w:val="424242"/>
        </w:rPr>
        <w:t>м и </w:t>
      </w:r>
      <w:r w:rsidRPr="00B208BA">
        <w:rPr>
          <w:rFonts w:eastAsia="Times New Roman" w:cs="Times New Roman"/>
          <w:b/>
          <w:bCs/>
          <w:i/>
          <w:iCs/>
          <w:color w:val="424242"/>
        </w:rPr>
        <w:noBreakHyphen/>
        <w:t>XX:MaxPermSize</w:t>
      </w:r>
      <w:r w:rsidRPr="00B208BA">
        <w:rPr>
          <w:rFonts w:eastAsia="Times New Roman" w:cs="Times New Roman"/>
          <w:color w:val="424242"/>
        </w:rPr>
        <w:t> на </w:t>
      </w:r>
      <w:r w:rsidRPr="00B208BA">
        <w:rPr>
          <w:rFonts w:eastAsia="Times New Roman" w:cs="Times New Roman"/>
          <w:b/>
          <w:bCs/>
          <w:i/>
          <w:iCs/>
          <w:color w:val="424242"/>
        </w:rPr>
        <w:t>256</w:t>
      </w:r>
      <w:r w:rsidRPr="00B208BA">
        <w:rPr>
          <w:rFonts w:eastAsia="Times New Roman" w:cs="Times New Roman"/>
          <w:color w:val="424242"/>
        </w:rPr>
        <w:t> м.</w:t>
      </w:r>
    </w:p>
    <w:p w14:paraId="3260A7B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Ниже приведены рекомендуемые настройки для </w:t>
      </w:r>
      <w:r w:rsidRPr="00B208BA">
        <w:rPr>
          <w:rFonts w:eastAsia="Times New Roman" w:cs="Times New Roman"/>
          <w:b/>
          <w:bCs/>
          <w:i/>
          <w:iCs/>
          <w:color w:val="424242"/>
        </w:rPr>
        <w:t>HDFS_NAMENODE_OPTS </w:t>
      </w:r>
      <w:r w:rsidRPr="00B208BA">
        <w:rPr>
          <w:rFonts w:eastAsia="Times New Roman" w:cs="Times New Roman"/>
          <w:color w:val="424242"/>
        </w:rPr>
        <w:t>в файле </w:t>
      </w:r>
      <w:r w:rsidRPr="00B208BA">
        <w:rPr>
          <w:rFonts w:eastAsia="Times New Roman" w:cs="Times New Roman"/>
          <w:b/>
          <w:bCs/>
          <w:i/>
          <w:iCs/>
          <w:color w:val="424242"/>
        </w:rPr>
        <w:t>hadoop-env.sh</w:t>
      </w:r>
      <w:r w:rsidRPr="00B208BA">
        <w:rPr>
          <w:rFonts w:eastAsia="Times New Roman" w:cs="Times New Roman"/>
          <w:color w:val="424242"/>
        </w:rPr>
        <w:t> (заменяя ##### для </w:t>
      </w:r>
      <w:r w:rsidRPr="00B208BA">
        <w:rPr>
          <w:rFonts w:eastAsia="Times New Roman" w:cs="Times New Roman"/>
          <w:b/>
          <w:bCs/>
          <w:i/>
          <w:iCs/>
          <w:color w:val="424242"/>
        </w:rPr>
        <w:noBreakHyphen/>
        <w:t>XX:NewSize</w:t>
      </w:r>
      <w:r w:rsidRPr="00B208BA">
        <w:rPr>
          <w:rFonts w:eastAsia="Times New Roman" w:cs="Times New Roman"/>
          <w:color w:val="424242"/>
        </w:rPr>
        <w:t>, </w:t>
      </w:r>
      <w:r w:rsidRPr="00B208BA">
        <w:rPr>
          <w:rFonts w:eastAsia="Times New Roman" w:cs="Times New Roman"/>
          <w:b/>
          <w:bCs/>
          <w:i/>
          <w:iCs/>
          <w:color w:val="424242"/>
        </w:rPr>
        <w:t>-XX:MaxNewSize</w:t>
      </w:r>
      <w:r w:rsidRPr="00B208BA">
        <w:rPr>
          <w:rFonts w:eastAsia="Times New Roman" w:cs="Times New Roman"/>
          <w:color w:val="424242"/>
        </w:rPr>
        <w:t>, </w:t>
      </w:r>
      <w:r w:rsidRPr="00B208BA">
        <w:rPr>
          <w:rFonts w:eastAsia="Times New Roman" w:cs="Times New Roman"/>
          <w:b/>
          <w:bCs/>
          <w:i/>
          <w:iCs/>
          <w:color w:val="424242"/>
        </w:rPr>
        <w:t>-Xms</w:t>
      </w:r>
      <w:r w:rsidRPr="00B208BA">
        <w:rPr>
          <w:rFonts w:eastAsia="Times New Roman" w:cs="Times New Roman"/>
          <w:color w:val="424242"/>
        </w:rPr>
        <w:t> и </w:t>
      </w:r>
      <w:r w:rsidRPr="00B208BA">
        <w:rPr>
          <w:rFonts w:eastAsia="Times New Roman" w:cs="Times New Roman"/>
          <w:b/>
          <w:bCs/>
          <w:i/>
          <w:iCs/>
          <w:color w:val="424242"/>
        </w:rPr>
        <w:t>-Xmx</w:t>
      </w:r>
      <w:r w:rsidRPr="00B208BA">
        <w:rPr>
          <w:rFonts w:eastAsia="Times New Roman" w:cs="Times New Roman"/>
          <w:color w:val="424242"/>
        </w:rPr>
        <w:t> рекомендуемыми значениями из таблицы).</w:t>
      </w:r>
    </w:p>
    <w:p w14:paraId="410E26F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export HDFS_NAMENODE_OPTS="-server \</w:t>
      </w:r>
    </w:p>
    <w:p w14:paraId="56F8A5C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-XX:ParallelGCThreads=8 \</w:t>
      </w:r>
    </w:p>
    <w:p w14:paraId="1BFC559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-XX:+UseConcMarkSweepGC \</w:t>
      </w:r>
    </w:p>
    <w:p w14:paraId="3A6BCE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-XX:ErrorFile=/var/log/hadoop/$USER/hs_err_pid%p.log \</w:t>
      </w:r>
    </w:p>
    <w:p w14:paraId="54DF00F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-XX:NewSize=128m \</w:t>
      </w:r>
    </w:p>
    <w:p w14:paraId="0A35AB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-XX:MaxNewSize=128m \</w:t>
      </w:r>
    </w:p>
    <w:p w14:paraId="4805D81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-Xms1126m \</w:t>
      </w:r>
    </w:p>
    <w:p w14:paraId="233ECDD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-Xmx1126m \</w:t>
      </w:r>
    </w:p>
    <w:p w14:paraId="3B6B2D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-XX:PermSize=128m \</w:t>
      </w:r>
    </w:p>
    <w:p w14:paraId="19AC79A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-XX:MaxPermSize=256m \</w:t>
      </w:r>
    </w:p>
    <w:p w14:paraId="08C305E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-Xloggc:/var/log/hadoop/$USER/gc.log-`date +'%Y%m%d%H%M'` \</w:t>
      </w:r>
    </w:p>
    <w:p w14:paraId="3CC5744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-verbose:gc \</w:t>
      </w:r>
    </w:p>
    <w:p w14:paraId="7E09FAE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-XX:+PrintGCDetails \</w:t>
      </w:r>
    </w:p>
    <w:p w14:paraId="5FEBD54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-XX:+PrintGCTimeStamps \</w:t>
      </w:r>
    </w:p>
    <w:p w14:paraId="7561B86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-XX:+PrintGCDateStamps \</w:t>
      </w:r>
    </w:p>
    <w:p w14:paraId="40ECC07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-Dhadoop.security.logger=INFO,DRFAS \</w:t>
      </w:r>
    </w:p>
    <w:p w14:paraId="55A0FF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-Dhdfs.audit.logger=INFO,DRFAAUDIT \</w:t>
      </w:r>
    </w:p>
    <w:p w14:paraId="1C835D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-XX:+UseCMSInitiatingOccupancyOnly \</w:t>
      </w:r>
    </w:p>
    <w:p w14:paraId="76A130C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${HDFS_NAMENODE_OPTS} \</w:t>
      </w:r>
    </w:p>
    <w:p w14:paraId="20D8BEB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-XX:CMSInitiatingOccupancyFraction=70"</w:t>
      </w:r>
    </w:p>
    <w:p w14:paraId="361897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870EFE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кластер использует SecondaryNameNode, вам также следует установить </w:t>
      </w:r>
      <w:r w:rsidRPr="00B208BA">
        <w:rPr>
          <w:rFonts w:eastAsia="Times New Roman" w:cs="Times New Roman"/>
          <w:b/>
          <w:bCs/>
          <w:i/>
          <w:iCs/>
          <w:color w:val="424242"/>
        </w:rPr>
        <w:t>HDFS_SECONDARYNAMENODE_OPTS</w:t>
      </w:r>
      <w:r w:rsidRPr="00B208BA">
        <w:rPr>
          <w:rFonts w:eastAsia="Times New Roman" w:cs="Times New Roman"/>
          <w:color w:val="424242"/>
        </w:rPr>
        <w:t> в </w:t>
      </w:r>
      <w:r w:rsidRPr="00B208BA">
        <w:rPr>
          <w:rFonts w:eastAsia="Times New Roman" w:cs="Times New Roman"/>
          <w:b/>
          <w:bCs/>
          <w:i/>
          <w:iCs/>
          <w:color w:val="424242"/>
        </w:rPr>
        <w:t>HDFS_NAMENODE_OPTS</w:t>
      </w:r>
      <w:r w:rsidRPr="00B208BA">
        <w:rPr>
          <w:rFonts w:eastAsia="Times New Roman" w:cs="Times New Roman"/>
          <w:color w:val="424242"/>
        </w:rPr>
        <w:t> в файле </w:t>
      </w:r>
      <w:r w:rsidRPr="00B208BA">
        <w:rPr>
          <w:rFonts w:eastAsia="Times New Roman" w:cs="Times New Roman"/>
          <w:b/>
          <w:bCs/>
          <w:i/>
          <w:iCs/>
          <w:color w:val="424242"/>
        </w:rPr>
        <w:t>hadoopenv.sh</w:t>
      </w:r>
      <w:r w:rsidRPr="00B208BA">
        <w:rPr>
          <w:rFonts w:eastAsia="Times New Roman" w:cs="Times New Roman"/>
          <w:color w:val="424242"/>
        </w:rPr>
        <w:t>:</w:t>
      </w:r>
    </w:p>
    <w:p w14:paraId="4FB0AB6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HDFS_SECONDARYNAMENODE_OPTS=$HDFS_NAMENODE_OPTS</w:t>
      </w:r>
    </w:p>
    <w:p w14:paraId="47ACDF5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E00102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Ещё одна полезная настройка </w:t>
      </w:r>
      <w:r w:rsidRPr="00B208BA">
        <w:rPr>
          <w:rFonts w:eastAsia="Times New Roman" w:cs="Times New Roman"/>
          <w:b/>
          <w:bCs/>
          <w:i/>
          <w:iCs/>
          <w:color w:val="424242"/>
        </w:rPr>
        <w:t>HDFS_NAMENODE_OPTS </w:t>
      </w:r>
      <w:r w:rsidRPr="00B208BA">
        <w:rPr>
          <w:rFonts w:eastAsia="Times New Roman" w:cs="Times New Roman"/>
          <w:b/>
          <w:bCs/>
          <w:i/>
          <w:iCs/>
          <w:color w:val="424242"/>
        </w:rPr>
        <w:noBreakHyphen/>
        <w:t>XX:+HeapDumpOnOutOfMemoryError</w:t>
      </w:r>
      <w:r w:rsidRPr="00B208BA">
        <w:rPr>
          <w:rFonts w:eastAsia="Times New Roman" w:cs="Times New Roman"/>
          <w:color w:val="424242"/>
        </w:rPr>
        <w:t>. Этот параметр указывает, что при возникновении ошибки нехватки памяти должен выполняться дамп heap. Вы также должны использовать </w:t>
      </w:r>
      <w:r w:rsidRPr="00B208BA">
        <w:rPr>
          <w:rFonts w:eastAsia="Times New Roman" w:cs="Times New Roman"/>
          <w:b/>
          <w:bCs/>
          <w:i/>
          <w:iCs/>
          <w:color w:val="424242"/>
        </w:rPr>
        <w:t>-XX:HeapDumpPath</w:t>
      </w:r>
      <w:r w:rsidRPr="00B208BA">
        <w:rPr>
          <w:rFonts w:eastAsia="Times New Roman" w:cs="Times New Roman"/>
          <w:color w:val="424242"/>
        </w:rPr>
        <w:t>, чтобы указать расположение файла дампа heap:</w:t>
      </w:r>
    </w:p>
    <w:p w14:paraId="737866F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-XX:+HeapDumpOnOutOfMemoryError -XX:HeapDumpPath=./etc/heapdump.hprof</w:t>
      </w:r>
    </w:p>
    <w:p w14:paraId="6D12A71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FA0C7FC"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2.10 Выделение достаточного пространства для логирования</w:t>
      </w:r>
    </w:p>
    <w:p w14:paraId="56251C6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Журналы являются важной частью управления и эксплуатации вашего кластера </w:t>
      </w:r>
      <w:r w:rsidRPr="00B208BA">
        <w:rPr>
          <w:rFonts w:eastAsia="Times New Roman" w:cs="Times New Roman"/>
          <w:b/>
          <w:bCs/>
          <w:color w:val="424242"/>
        </w:rPr>
        <w:t>Hadoop</w:t>
      </w:r>
      <w:r w:rsidRPr="00B208BA">
        <w:rPr>
          <w:rFonts w:eastAsia="Times New Roman" w:cs="Times New Roman"/>
          <w:color w:val="424242"/>
        </w:rPr>
        <w:t>. В каталогах и дисках, которые вы назначаете для входа в </w:t>
      </w:r>
      <w:r w:rsidRPr="00B208BA">
        <w:rPr>
          <w:rFonts w:eastAsia="Times New Roman" w:cs="Times New Roman"/>
          <w:b/>
          <w:bCs/>
          <w:color w:val="424242"/>
        </w:rPr>
        <w:t>Hadoop</w:t>
      </w:r>
      <w:r w:rsidRPr="00B208BA">
        <w:rPr>
          <w:rFonts w:eastAsia="Times New Roman" w:cs="Times New Roman"/>
          <w:color w:val="424242"/>
        </w:rPr>
        <w:t>, должно быть достаточно места для ведения журналов во время операций </w:t>
      </w:r>
      <w:r w:rsidRPr="00B208BA">
        <w:rPr>
          <w:rFonts w:eastAsia="Times New Roman" w:cs="Times New Roman"/>
          <w:b/>
          <w:bCs/>
          <w:color w:val="424242"/>
        </w:rPr>
        <w:t>Hadoop</w:t>
      </w:r>
      <w:r w:rsidRPr="00B208BA">
        <w:rPr>
          <w:rFonts w:eastAsia="Times New Roman" w:cs="Times New Roman"/>
          <w:color w:val="424242"/>
        </w:rPr>
        <w:t>. Выделите как минимум 10 Гб свободного места для любого диска, который вы хотите использовать для ведения журнала </w:t>
      </w:r>
      <w:r w:rsidRPr="00B208BA">
        <w:rPr>
          <w:rFonts w:eastAsia="Times New Roman" w:cs="Times New Roman"/>
          <w:b/>
          <w:bCs/>
          <w:color w:val="424242"/>
        </w:rPr>
        <w:t>Hadoop</w:t>
      </w:r>
      <w:r w:rsidRPr="00B208BA">
        <w:rPr>
          <w:rFonts w:eastAsia="Times New Roman" w:cs="Times New Roman"/>
          <w:color w:val="424242"/>
        </w:rPr>
        <w:t>.</w:t>
      </w:r>
    </w:p>
    <w:p w14:paraId="68BED5F5"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3. УСТАНОВКА HDFS, YARN И MAPREDUCE</w:t>
      </w:r>
    </w:p>
    <w:p w14:paraId="7C23099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этом разделе описывается, как установить компоненты Hadoop Core: </w:t>
      </w:r>
      <w:r w:rsidRPr="00B208BA">
        <w:rPr>
          <w:rFonts w:eastAsia="Times New Roman" w:cs="Times New Roman"/>
          <w:b/>
          <w:bCs/>
          <w:color w:val="424242"/>
        </w:rPr>
        <w:t>HDFS</w:t>
      </w:r>
      <w:r w:rsidRPr="00B208BA">
        <w:rPr>
          <w:rFonts w:eastAsia="Times New Roman" w:cs="Times New Roman"/>
          <w:color w:val="424242"/>
        </w:rPr>
        <w:t>, </w:t>
      </w:r>
      <w:r w:rsidRPr="00B208BA">
        <w:rPr>
          <w:rFonts w:eastAsia="Times New Roman" w:cs="Times New Roman"/>
          <w:b/>
          <w:bCs/>
          <w:color w:val="424242"/>
        </w:rPr>
        <w:t>YARN</w:t>
      </w:r>
      <w:r w:rsidRPr="00B208BA">
        <w:rPr>
          <w:rFonts w:eastAsia="Times New Roman" w:cs="Times New Roman"/>
          <w:color w:val="424242"/>
        </w:rPr>
        <w:t> и </w:t>
      </w:r>
      <w:r w:rsidRPr="00B208BA">
        <w:rPr>
          <w:rFonts w:eastAsia="Times New Roman" w:cs="Times New Roman"/>
          <w:b/>
          <w:bCs/>
          <w:color w:val="424242"/>
        </w:rPr>
        <w:t>MapReduce</w:t>
      </w:r>
      <w:r w:rsidRPr="00B208BA">
        <w:rPr>
          <w:rFonts w:eastAsia="Times New Roman" w:cs="Times New Roman"/>
          <w:color w:val="424242"/>
        </w:rPr>
        <w:t>.</w:t>
      </w:r>
    </w:p>
    <w:p w14:paraId="6733F42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Выполните следующие действия для установки компонентов Hadoop Core:</w:t>
      </w:r>
    </w:p>
    <w:p w14:paraId="4F2A06E2" w14:textId="77777777" w:rsidR="00E9254A" w:rsidRPr="00B208BA" w:rsidRDefault="00E9254A" w:rsidP="00E9254A">
      <w:pPr>
        <w:numPr>
          <w:ilvl w:val="0"/>
          <w:numId w:val="147"/>
        </w:numPr>
        <w:ind w:left="540"/>
        <w:jc w:val="both"/>
        <w:rPr>
          <w:rFonts w:eastAsia="Times New Roman" w:cs="Times New Roman"/>
          <w:color w:val="424242"/>
        </w:rPr>
      </w:pPr>
      <w:r w:rsidRPr="00B208BA">
        <w:rPr>
          <w:rFonts w:eastAsia="Times New Roman" w:cs="Times New Roman"/>
          <w:color w:val="424242"/>
        </w:rPr>
        <w:t>Установите разрешения по умолчанию для файлов и каталогов в соответствии с описанием п. 3.1.</w:t>
      </w:r>
    </w:p>
    <w:p w14:paraId="1A56E4F8" w14:textId="77777777" w:rsidR="00E9254A" w:rsidRPr="00B208BA" w:rsidRDefault="00E9254A" w:rsidP="00E9254A">
      <w:pPr>
        <w:numPr>
          <w:ilvl w:val="0"/>
          <w:numId w:val="147"/>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Установите пакеты Hadoop, как описано в п. 3.2.</w:t>
      </w:r>
    </w:p>
    <w:p w14:paraId="129AC1E8" w14:textId="77777777" w:rsidR="00E9254A" w:rsidRPr="00B208BA" w:rsidRDefault="00E9254A" w:rsidP="00E9254A">
      <w:pPr>
        <w:numPr>
          <w:ilvl w:val="0"/>
          <w:numId w:val="147"/>
        </w:numPr>
        <w:spacing w:before="100" w:beforeAutospacing="1" w:after="100" w:afterAutospacing="1"/>
        <w:ind w:left="540"/>
        <w:rPr>
          <w:rFonts w:eastAsia="Times New Roman" w:cs="Times New Roman"/>
          <w:color w:val="424242"/>
        </w:rPr>
      </w:pPr>
      <w:r w:rsidRPr="00B208BA">
        <w:rPr>
          <w:rFonts w:eastAsia="Times New Roman" w:cs="Times New Roman"/>
          <w:color w:val="424242"/>
        </w:rPr>
        <w:t>Создайте каталоги, описанные в п. 3.3.</w:t>
      </w:r>
    </w:p>
    <w:p w14:paraId="560DA384"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3.1 Установка разрешений по умолчанию для файлов и каталогов</w:t>
      </w:r>
    </w:p>
    <w:p w14:paraId="6446EEA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Установите права доступа к файлу и каталогу операционной системы по умолчанию на </w:t>
      </w:r>
      <w:r w:rsidRPr="00B208BA">
        <w:rPr>
          <w:rFonts w:eastAsia="Times New Roman" w:cs="Times New Roman"/>
          <w:b/>
          <w:bCs/>
          <w:i/>
          <w:iCs/>
          <w:color w:val="424242"/>
        </w:rPr>
        <w:t>0022</w:t>
      </w:r>
      <w:r w:rsidRPr="00B208BA">
        <w:rPr>
          <w:rFonts w:eastAsia="Times New Roman" w:cs="Times New Roman"/>
          <w:color w:val="424242"/>
        </w:rPr>
        <w:t> (</w:t>
      </w:r>
      <w:r w:rsidRPr="00B208BA">
        <w:rPr>
          <w:rFonts w:eastAsia="Times New Roman" w:cs="Times New Roman"/>
          <w:b/>
          <w:bCs/>
          <w:i/>
          <w:iCs/>
          <w:color w:val="424242"/>
        </w:rPr>
        <w:t>022</w:t>
      </w:r>
      <w:r w:rsidRPr="00B208BA">
        <w:rPr>
          <w:rFonts w:eastAsia="Times New Roman" w:cs="Times New Roman"/>
          <w:color w:val="424242"/>
        </w:rPr>
        <w:t>).</w:t>
      </w:r>
    </w:p>
    <w:p w14:paraId="103F0FA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Используйте команду </w:t>
      </w:r>
      <w:r w:rsidRPr="00B208BA">
        <w:rPr>
          <w:rFonts w:eastAsia="Times New Roman" w:cs="Times New Roman"/>
          <w:b/>
          <w:bCs/>
          <w:i/>
          <w:iCs/>
          <w:color w:val="424242"/>
        </w:rPr>
        <w:t>umask</w:t>
      </w:r>
      <w:r w:rsidRPr="00B208BA">
        <w:rPr>
          <w:rFonts w:eastAsia="Times New Roman" w:cs="Times New Roman"/>
          <w:color w:val="424242"/>
        </w:rPr>
        <w:t>, чтобы подтвердить, что права доступа установлены по мере необходимости. Например, чтобы увидеть текущие настройки </w:t>
      </w:r>
      <w:r w:rsidRPr="00B208BA">
        <w:rPr>
          <w:rFonts w:eastAsia="Times New Roman" w:cs="Times New Roman"/>
          <w:b/>
          <w:bCs/>
          <w:i/>
          <w:iCs/>
          <w:color w:val="424242"/>
        </w:rPr>
        <w:t>umask</w:t>
      </w:r>
      <w:r w:rsidRPr="00B208BA">
        <w:rPr>
          <w:rFonts w:eastAsia="Times New Roman" w:cs="Times New Roman"/>
          <w:color w:val="424242"/>
        </w:rPr>
        <w:t>, введите:</w:t>
      </w:r>
    </w:p>
    <w:p w14:paraId="5E486B5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umask</w:t>
      </w:r>
    </w:p>
    <w:p w14:paraId="1B4A8A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5BAA1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вы хотите установить umask по умолчанию для всех пользователей ОС, отредактируйте файл </w:t>
      </w:r>
      <w:r w:rsidRPr="00B208BA">
        <w:rPr>
          <w:rFonts w:eastAsia="Times New Roman" w:cs="Times New Roman"/>
          <w:b/>
          <w:bCs/>
          <w:i/>
          <w:iCs/>
          <w:color w:val="424242"/>
        </w:rPr>
        <w:t>/etc/profile</w:t>
      </w:r>
      <w:r w:rsidRPr="00B208BA">
        <w:rPr>
          <w:rFonts w:eastAsia="Times New Roman" w:cs="Times New Roman"/>
          <w:color w:val="424242"/>
        </w:rPr>
        <w:t> или другой подходящий файл для конфигурации оболочки в масштабе всей системы.</w:t>
      </w:r>
    </w:p>
    <w:p w14:paraId="33C60D9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Убедитесь, что </w:t>
      </w:r>
      <w:r w:rsidRPr="00B208BA">
        <w:rPr>
          <w:rFonts w:eastAsia="Times New Roman" w:cs="Times New Roman"/>
          <w:b/>
          <w:bCs/>
          <w:i/>
          <w:iCs/>
          <w:color w:val="424242"/>
        </w:rPr>
        <w:t>umask </w:t>
      </w:r>
      <w:r w:rsidRPr="00B208BA">
        <w:rPr>
          <w:rFonts w:eastAsia="Times New Roman" w:cs="Times New Roman"/>
          <w:color w:val="424242"/>
        </w:rPr>
        <w:t>установлен для всех сеансов терминала, которые вы используете во время установки.</w:t>
      </w:r>
    </w:p>
    <w:p w14:paraId="5005512C"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3.2 Установка пакетов Hadoop</w:t>
      </w:r>
    </w:p>
    <w:p w14:paraId="7707D8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Выполните следующую команду на всех узлах кластера.</w:t>
      </w:r>
    </w:p>
    <w:p w14:paraId="030D8110" w14:textId="77777777" w:rsidR="00E9254A" w:rsidRPr="00B208BA" w:rsidRDefault="00E9254A" w:rsidP="00E9254A">
      <w:pPr>
        <w:numPr>
          <w:ilvl w:val="0"/>
          <w:numId w:val="148"/>
        </w:numPr>
        <w:ind w:left="540"/>
        <w:rPr>
          <w:rFonts w:eastAsia="Times New Roman" w:cs="Times New Roman"/>
          <w:color w:val="424242"/>
        </w:rPr>
      </w:pPr>
      <w:r w:rsidRPr="00B208BA">
        <w:rPr>
          <w:rFonts w:eastAsia="Times New Roman" w:cs="Times New Roman"/>
          <w:color w:val="424242"/>
        </w:rPr>
        <w:t>Для РЕД ОС:</w:t>
      </w:r>
    </w:p>
    <w:p w14:paraId="381CF2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yum install hadoop hadoop-hdfs hadoop-libhdfs hadoop-yarn hadoop-mapreduce</w:t>
      </w:r>
    </w:p>
    <w:p w14:paraId="49974CC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hadoop-client openssl</w:t>
      </w:r>
    </w:p>
    <w:p w14:paraId="4C68CB3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B49499B"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3.3 Создание каталогов</w:t>
      </w:r>
    </w:p>
    <w:p w14:paraId="7599C1D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Создайте каталоги и настройте права владения + разрешения на соответствующих хостах, как описано ниже.</w:t>
      </w:r>
    </w:p>
    <w:p w14:paraId="26ADF24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Прежде чем вы начнёте:</w:t>
      </w:r>
    </w:p>
    <w:p w14:paraId="7A337469" w14:textId="77777777" w:rsidR="00E9254A" w:rsidRPr="00B208BA" w:rsidRDefault="00E9254A" w:rsidP="00E9254A">
      <w:pPr>
        <w:numPr>
          <w:ilvl w:val="0"/>
          <w:numId w:val="149"/>
        </w:numPr>
        <w:ind w:left="540"/>
        <w:jc w:val="both"/>
        <w:rPr>
          <w:rFonts w:eastAsia="Times New Roman" w:cs="Times New Roman"/>
          <w:color w:val="424242"/>
        </w:rPr>
      </w:pPr>
      <w:r w:rsidRPr="00B208BA">
        <w:rPr>
          <w:rFonts w:eastAsia="Times New Roman" w:cs="Times New Roman"/>
          <w:color w:val="424242"/>
        </w:rPr>
        <w:t>Если какой-либо из этих каталогов уже существует, рекомендуется удалить и пересоздать его.</w:t>
      </w:r>
    </w:p>
    <w:p w14:paraId="2305E75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Выполните следующие действия для создания соответствующих каталогов:</w:t>
      </w:r>
    </w:p>
    <w:p w14:paraId="3487DBFA" w14:textId="77777777" w:rsidR="00E9254A" w:rsidRPr="00B208BA" w:rsidRDefault="00E9254A" w:rsidP="00E9254A">
      <w:pPr>
        <w:numPr>
          <w:ilvl w:val="0"/>
          <w:numId w:val="150"/>
        </w:numPr>
        <w:ind w:left="540"/>
        <w:rPr>
          <w:rFonts w:eastAsia="Times New Roman" w:cs="Times New Roman"/>
          <w:color w:val="424242"/>
        </w:rPr>
      </w:pPr>
      <w:r w:rsidRPr="00B208BA">
        <w:rPr>
          <w:rFonts w:eastAsia="Times New Roman" w:cs="Times New Roman"/>
          <w:color w:val="424242"/>
        </w:rPr>
        <w:t>Создайте каталоги NameNode, как описано в п. 3.3.1.</w:t>
      </w:r>
    </w:p>
    <w:p w14:paraId="5B0EDF95" w14:textId="77777777" w:rsidR="00E9254A" w:rsidRPr="00B208BA" w:rsidRDefault="00E9254A" w:rsidP="00E9254A">
      <w:pPr>
        <w:numPr>
          <w:ilvl w:val="0"/>
          <w:numId w:val="150"/>
        </w:numPr>
        <w:spacing w:before="100" w:beforeAutospacing="1" w:after="100" w:afterAutospacing="1"/>
        <w:ind w:left="540"/>
        <w:rPr>
          <w:rFonts w:eastAsia="Times New Roman" w:cs="Times New Roman"/>
          <w:color w:val="424242"/>
        </w:rPr>
      </w:pPr>
      <w:r w:rsidRPr="00B208BA">
        <w:rPr>
          <w:rFonts w:eastAsia="Times New Roman" w:cs="Times New Roman"/>
          <w:color w:val="424242"/>
        </w:rPr>
        <w:t>Создайте каталоги SecondaryNameNode, как описано в п. 3.3.2.</w:t>
      </w:r>
    </w:p>
    <w:p w14:paraId="64A44832" w14:textId="77777777" w:rsidR="00E9254A" w:rsidRPr="00B208BA" w:rsidRDefault="00E9254A" w:rsidP="00E9254A">
      <w:pPr>
        <w:numPr>
          <w:ilvl w:val="0"/>
          <w:numId w:val="150"/>
        </w:numPr>
        <w:spacing w:before="100" w:beforeAutospacing="1" w:after="100" w:afterAutospacing="1"/>
        <w:ind w:left="540"/>
        <w:rPr>
          <w:rFonts w:eastAsia="Times New Roman" w:cs="Times New Roman"/>
          <w:color w:val="424242"/>
        </w:rPr>
      </w:pPr>
      <w:r w:rsidRPr="00B208BA">
        <w:rPr>
          <w:rFonts w:eastAsia="Times New Roman" w:cs="Times New Roman"/>
          <w:color w:val="424242"/>
        </w:rPr>
        <w:t>Создайте локальные каталоги DataNode и YARN NodeManager, как описано в п. 3.3.3.</w:t>
      </w:r>
    </w:p>
    <w:p w14:paraId="0D7283AE"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3.3.1 Создание каталогов NameNode</w:t>
      </w:r>
    </w:p>
    <w:p w14:paraId="7D3251B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узле, на котором размещена служба NameNode, выполните следующие команды:</w:t>
      </w:r>
    </w:p>
    <w:p w14:paraId="0E750F4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mkdir -p $DFS_NAME_DIR;</w:t>
      </w:r>
    </w:p>
    <w:p w14:paraId="3BD8DD8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 $HDFS_USER:$HADOOP_GROUP $DFS_NAME_DIR;</w:t>
      </w:r>
    </w:p>
    <w:p w14:paraId="09B86F9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-R 755 $DFS_NAME_DIR;</w:t>
      </w:r>
    </w:p>
    <w:p w14:paraId="039E005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F801FE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Где:</w:t>
      </w:r>
    </w:p>
    <w:p w14:paraId="515515B8" w14:textId="77777777" w:rsidR="00E9254A" w:rsidRPr="00B208BA" w:rsidRDefault="00E9254A" w:rsidP="00E9254A">
      <w:pPr>
        <w:numPr>
          <w:ilvl w:val="0"/>
          <w:numId w:val="151"/>
        </w:numPr>
        <w:ind w:left="540"/>
        <w:rPr>
          <w:rFonts w:eastAsia="Times New Roman" w:cs="Times New Roman"/>
          <w:color w:val="424242"/>
        </w:rPr>
      </w:pPr>
      <w:r w:rsidRPr="00B208BA">
        <w:rPr>
          <w:rFonts w:eastAsia="Times New Roman" w:cs="Times New Roman"/>
          <w:b/>
          <w:bCs/>
          <w:i/>
          <w:iCs/>
          <w:color w:val="424242"/>
        </w:rPr>
        <w:t>$DFS_NAME_DIR</w:t>
      </w:r>
      <w:r w:rsidRPr="00B208BA">
        <w:rPr>
          <w:rFonts w:eastAsia="Times New Roman" w:cs="Times New Roman"/>
          <w:color w:val="424242"/>
        </w:rPr>
        <w:t> — это список каталогов, разделённых пробелами, в котором NameNode хранит образ файловой системы. Например, </w:t>
      </w:r>
      <w:r w:rsidRPr="00B208BA">
        <w:rPr>
          <w:rFonts w:eastAsia="Times New Roman" w:cs="Times New Roman"/>
          <w:b/>
          <w:bCs/>
          <w:i/>
          <w:iCs/>
          <w:color w:val="424242"/>
        </w:rPr>
        <w:t>/grid/hadoop/hdfs/nn /grid1/hadoop/hdfs/nn</w:t>
      </w:r>
      <w:r w:rsidRPr="00B208BA">
        <w:rPr>
          <w:rFonts w:eastAsia="Times New Roman" w:cs="Times New Roman"/>
          <w:color w:val="424242"/>
        </w:rPr>
        <w:t>.</w:t>
      </w:r>
    </w:p>
    <w:p w14:paraId="482F1926" w14:textId="77777777" w:rsidR="00E9254A" w:rsidRPr="00B208BA" w:rsidRDefault="00E9254A" w:rsidP="00E9254A">
      <w:pPr>
        <w:numPr>
          <w:ilvl w:val="0"/>
          <w:numId w:val="151"/>
        </w:numPr>
        <w:spacing w:beforeAutospacing="1" w:afterAutospacing="1"/>
        <w:ind w:left="540"/>
        <w:rPr>
          <w:rFonts w:eastAsia="Times New Roman" w:cs="Times New Roman"/>
          <w:color w:val="424242"/>
        </w:rPr>
      </w:pPr>
      <w:r w:rsidRPr="00B208BA">
        <w:rPr>
          <w:rFonts w:eastAsia="Times New Roman" w:cs="Times New Roman"/>
          <w:b/>
          <w:bCs/>
          <w:i/>
          <w:iCs/>
          <w:color w:val="424242"/>
        </w:rPr>
        <w:t>$HDFS_USER</w:t>
      </w:r>
      <w:r w:rsidRPr="00B208BA">
        <w:rPr>
          <w:rFonts w:eastAsia="Times New Roman" w:cs="Times New Roman"/>
          <w:color w:val="424242"/>
        </w:rPr>
        <w:t> — пользователь, владеющий службами </w:t>
      </w:r>
      <w:r w:rsidRPr="00B208BA">
        <w:rPr>
          <w:rFonts w:eastAsia="Times New Roman" w:cs="Times New Roman"/>
          <w:b/>
          <w:bCs/>
          <w:color w:val="424242"/>
        </w:rPr>
        <w:t>HDFS</w:t>
      </w:r>
      <w:r w:rsidRPr="00B208BA">
        <w:rPr>
          <w:rFonts w:eastAsia="Times New Roman" w:cs="Times New Roman"/>
          <w:color w:val="424242"/>
        </w:rPr>
        <w:t>. Например, </w:t>
      </w:r>
      <w:r w:rsidRPr="00B208BA">
        <w:rPr>
          <w:rFonts w:eastAsia="Times New Roman" w:cs="Times New Roman"/>
          <w:b/>
          <w:bCs/>
          <w:i/>
          <w:iCs/>
          <w:color w:val="424242"/>
        </w:rPr>
        <w:t>hdfs</w:t>
      </w:r>
      <w:r w:rsidRPr="00B208BA">
        <w:rPr>
          <w:rFonts w:eastAsia="Times New Roman" w:cs="Times New Roman"/>
          <w:color w:val="424242"/>
        </w:rPr>
        <w:t>.</w:t>
      </w:r>
    </w:p>
    <w:p w14:paraId="51E49075" w14:textId="77777777" w:rsidR="00E9254A" w:rsidRPr="00B208BA" w:rsidRDefault="00E9254A" w:rsidP="00E9254A">
      <w:pPr>
        <w:numPr>
          <w:ilvl w:val="0"/>
          <w:numId w:val="151"/>
        </w:numPr>
        <w:spacing w:beforeAutospacing="1" w:afterAutospacing="1"/>
        <w:ind w:left="540"/>
        <w:rPr>
          <w:rFonts w:eastAsia="Times New Roman" w:cs="Times New Roman"/>
          <w:color w:val="424242"/>
        </w:rPr>
      </w:pPr>
      <w:r w:rsidRPr="00B208BA">
        <w:rPr>
          <w:rFonts w:eastAsia="Times New Roman" w:cs="Times New Roman"/>
          <w:b/>
          <w:bCs/>
          <w:i/>
          <w:iCs/>
          <w:color w:val="424242"/>
        </w:rPr>
        <w:t>$HADOOP_GROUP</w:t>
      </w:r>
      <w:r w:rsidRPr="00B208BA">
        <w:rPr>
          <w:rFonts w:eastAsia="Times New Roman" w:cs="Times New Roman"/>
          <w:color w:val="424242"/>
        </w:rPr>
        <w:t> — это общая группа, используемая службами. Например, </w:t>
      </w:r>
      <w:r w:rsidRPr="00B208BA">
        <w:rPr>
          <w:rFonts w:eastAsia="Times New Roman" w:cs="Times New Roman"/>
          <w:b/>
          <w:bCs/>
          <w:i/>
          <w:iCs/>
          <w:color w:val="424242"/>
        </w:rPr>
        <w:t>hadoop</w:t>
      </w:r>
      <w:r w:rsidRPr="00B208BA">
        <w:rPr>
          <w:rFonts w:eastAsia="Times New Roman" w:cs="Times New Roman"/>
          <w:color w:val="424242"/>
        </w:rPr>
        <w:t>.</w:t>
      </w:r>
    </w:p>
    <w:p w14:paraId="4886C78C"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lastRenderedPageBreak/>
        <w:t>3.3.2 Создание каталогов SecondaryNameNode</w:t>
      </w:r>
    </w:p>
    <w:p w14:paraId="75A2270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всех узлах, которые могут потенциально запускать службу SecondaryNameNode, выполните следующие команды:</w:t>
      </w:r>
    </w:p>
    <w:p w14:paraId="68C09B0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mkdir -p $FS_CHECKPOINT_DIR;</w:t>
      </w:r>
    </w:p>
    <w:p w14:paraId="400820B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 $HDFS_USER:$HADOOP_GROUP $FS_CHECKPOINT_DIR;</w:t>
      </w:r>
    </w:p>
    <w:p w14:paraId="12DB65F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-R 755 $FS_CHECKPOINT_DIR;</w:t>
      </w:r>
    </w:p>
    <w:p w14:paraId="05E3A7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98A5E8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Где:</w:t>
      </w:r>
    </w:p>
    <w:p w14:paraId="1C5A1FDE" w14:textId="77777777" w:rsidR="00E9254A" w:rsidRPr="00B208BA" w:rsidRDefault="00E9254A" w:rsidP="00E9254A">
      <w:pPr>
        <w:numPr>
          <w:ilvl w:val="0"/>
          <w:numId w:val="152"/>
        </w:numPr>
        <w:ind w:left="540"/>
        <w:rPr>
          <w:rFonts w:eastAsia="Times New Roman" w:cs="Times New Roman"/>
          <w:color w:val="424242"/>
        </w:rPr>
      </w:pPr>
      <w:r w:rsidRPr="00B208BA">
        <w:rPr>
          <w:rFonts w:eastAsia="Times New Roman" w:cs="Times New Roman"/>
          <w:b/>
          <w:bCs/>
          <w:i/>
          <w:iCs/>
          <w:color w:val="424242"/>
        </w:rPr>
        <w:t>$FS_CHECKPOINT_DIR</w:t>
      </w:r>
      <w:r w:rsidRPr="00B208BA">
        <w:rPr>
          <w:rFonts w:eastAsia="Times New Roman" w:cs="Times New Roman"/>
          <w:color w:val="424242"/>
        </w:rPr>
        <w:t> — это разделённый пробелами список каталогов, где SecondaryNameNode должен хранить изображение контрольной точки. Например, </w:t>
      </w:r>
      <w:r w:rsidRPr="00B208BA">
        <w:rPr>
          <w:rFonts w:eastAsia="Times New Roman" w:cs="Times New Roman"/>
          <w:b/>
          <w:bCs/>
          <w:i/>
          <w:iCs/>
          <w:color w:val="424242"/>
        </w:rPr>
        <w:t>/grid/hadoop/hdfs/snn /grid1/hadoop/hdfs/snn /grid2/hadoop/hdfs/snn</w:t>
      </w:r>
      <w:r w:rsidRPr="00B208BA">
        <w:rPr>
          <w:rFonts w:eastAsia="Times New Roman" w:cs="Times New Roman"/>
          <w:color w:val="424242"/>
        </w:rPr>
        <w:t>.</w:t>
      </w:r>
    </w:p>
    <w:p w14:paraId="4885368E" w14:textId="77777777" w:rsidR="00E9254A" w:rsidRPr="00B208BA" w:rsidRDefault="00E9254A" w:rsidP="00E9254A">
      <w:pPr>
        <w:numPr>
          <w:ilvl w:val="0"/>
          <w:numId w:val="152"/>
        </w:numPr>
        <w:spacing w:beforeAutospacing="1" w:afterAutospacing="1"/>
        <w:ind w:left="540"/>
        <w:rPr>
          <w:rFonts w:eastAsia="Times New Roman" w:cs="Times New Roman"/>
          <w:color w:val="424242"/>
        </w:rPr>
      </w:pPr>
      <w:r w:rsidRPr="00B208BA">
        <w:rPr>
          <w:rFonts w:eastAsia="Times New Roman" w:cs="Times New Roman"/>
          <w:b/>
          <w:bCs/>
          <w:i/>
          <w:iCs/>
          <w:color w:val="424242"/>
        </w:rPr>
        <w:t>$HDFS_USER</w:t>
      </w:r>
      <w:r w:rsidRPr="00B208BA">
        <w:rPr>
          <w:rFonts w:eastAsia="Times New Roman" w:cs="Times New Roman"/>
          <w:color w:val="424242"/>
        </w:rPr>
        <w:t> — пользователь, владеющий службами </w:t>
      </w:r>
      <w:r w:rsidRPr="00B208BA">
        <w:rPr>
          <w:rFonts w:eastAsia="Times New Roman" w:cs="Times New Roman"/>
          <w:b/>
          <w:bCs/>
          <w:color w:val="424242"/>
        </w:rPr>
        <w:t>HDFS</w:t>
      </w:r>
      <w:r w:rsidRPr="00B208BA">
        <w:rPr>
          <w:rFonts w:eastAsia="Times New Roman" w:cs="Times New Roman"/>
          <w:color w:val="424242"/>
        </w:rPr>
        <w:t>. Например, </w:t>
      </w:r>
      <w:r w:rsidRPr="00B208BA">
        <w:rPr>
          <w:rFonts w:eastAsia="Times New Roman" w:cs="Times New Roman"/>
          <w:b/>
          <w:bCs/>
          <w:i/>
          <w:iCs/>
          <w:color w:val="424242"/>
        </w:rPr>
        <w:t>hdfs</w:t>
      </w:r>
      <w:r w:rsidRPr="00B208BA">
        <w:rPr>
          <w:rFonts w:eastAsia="Times New Roman" w:cs="Times New Roman"/>
          <w:color w:val="424242"/>
        </w:rPr>
        <w:t>.</w:t>
      </w:r>
    </w:p>
    <w:p w14:paraId="398AB430" w14:textId="77777777" w:rsidR="00E9254A" w:rsidRPr="00B208BA" w:rsidRDefault="00E9254A" w:rsidP="00E9254A">
      <w:pPr>
        <w:numPr>
          <w:ilvl w:val="0"/>
          <w:numId w:val="152"/>
        </w:numPr>
        <w:spacing w:beforeAutospacing="1" w:afterAutospacing="1"/>
        <w:ind w:left="540"/>
        <w:rPr>
          <w:rFonts w:eastAsia="Times New Roman" w:cs="Times New Roman"/>
          <w:color w:val="424242"/>
        </w:rPr>
      </w:pPr>
      <w:r w:rsidRPr="00B208BA">
        <w:rPr>
          <w:rFonts w:eastAsia="Times New Roman" w:cs="Times New Roman"/>
          <w:b/>
          <w:bCs/>
          <w:i/>
          <w:iCs/>
          <w:color w:val="424242"/>
        </w:rPr>
        <w:t>$HADOOP_GROUP</w:t>
      </w:r>
      <w:r w:rsidRPr="00B208BA">
        <w:rPr>
          <w:rFonts w:eastAsia="Times New Roman" w:cs="Times New Roman"/>
          <w:color w:val="424242"/>
        </w:rPr>
        <w:t> — это общая группа, используемая службами. Например, </w:t>
      </w:r>
      <w:r w:rsidRPr="00B208BA">
        <w:rPr>
          <w:rFonts w:eastAsia="Times New Roman" w:cs="Times New Roman"/>
          <w:b/>
          <w:bCs/>
          <w:i/>
          <w:iCs/>
          <w:color w:val="424242"/>
        </w:rPr>
        <w:t>hadoop</w:t>
      </w:r>
      <w:r w:rsidRPr="00B208BA">
        <w:rPr>
          <w:rFonts w:eastAsia="Times New Roman" w:cs="Times New Roman"/>
          <w:color w:val="424242"/>
        </w:rPr>
        <w:t>.</w:t>
      </w:r>
    </w:p>
    <w:p w14:paraId="192F5DAC"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3.3.3 Создание локальных каталогов DataNode и YARN NodeManager</w:t>
      </w:r>
    </w:p>
    <w:p w14:paraId="492946D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каждом DataNode выполните следующие команды:</w:t>
      </w:r>
    </w:p>
    <w:p w14:paraId="4F90225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mkdir -p $DFS_DATA_DIR;</w:t>
      </w:r>
    </w:p>
    <w:p w14:paraId="6781405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 $HDFS_USER:$HADOOP_GROUP $DFS_DATA_DIR;</w:t>
      </w:r>
    </w:p>
    <w:p w14:paraId="648E04F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-R 750 $DFS_DATA_DIR;</w:t>
      </w:r>
    </w:p>
    <w:p w14:paraId="3760B2B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3B531E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Где:</w:t>
      </w:r>
    </w:p>
    <w:p w14:paraId="29477A4D" w14:textId="77777777" w:rsidR="00E9254A" w:rsidRPr="00B208BA" w:rsidRDefault="00E9254A" w:rsidP="00E9254A">
      <w:pPr>
        <w:numPr>
          <w:ilvl w:val="0"/>
          <w:numId w:val="153"/>
        </w:numPr>
        <w:ind w:left="540"/>
        <w:rPr>
          <w:rFonts w:eastAsia="Times New Roman" w:cs="Times New Roman"/>
          <w:color w:val="424242"/>
        </w:rPr>
      </w:pPr>
      <w:r w:rsidRPr="00B208BA">
        <w:rPr>
          <w:rFonts w:eastAsia="Times New Roman" w:cs="Times New Roman"/>
          <w:b/>
          <w:bCs/>
          <w:i/>
          <w:iCs/>
          <w:color w:val="424242"/>
        </w:rPr>
        <w:t>$DFS_DATA_DIR</w:t>
      </w:r>
      <w:r w:rsidRPr="00B208BA">
        <w:rPr>
          <w:rFonts w:eastAsia="Times New Roman" w:cs="Times New Roman"/>
          <w:color w:val="424242"/>
        </w:rPr>
        <w:t> — это разделённый пробелами список каталогов, в которых узлы данных должны хранить блоки. Например, </w:t>
      </w:r>
      <w:r w:rsidRPr="00B208BA">
        <w:rPr>
          <w:rFonts w:eastAsia="Times New Roman" w:cs="Times New Roman"/>
          <w:b/>
          <w:bCs/>
          <w:i/>
          <w:iCs/>
          <w:color w:val="424242"/>
        </w:rPr>
        <w:t>/grid/hadoop/hdfs/dn /grid1/hadoop/hdfs/dn /grid2/hadoop/hdfs/dn</w:t>
      </w:r>
      <w:r w:rsidRPr="00B208BA">
        <w:rPr>
          <w:rFonts w:eastAsia="Times New Roman" w:cs="Times New Roman"/>
          <w:color w:val="424242"/>
        </w:rPr>
        <w:t>.</w:t>
      </w:r>
    </w:p>
    <w:p w14:paraId="362BB596" w14:textId="77777777" w:rsidR="00E9254A" w:rsidRPr="00B208BA" w:rsidRDefault="00E9254A" w:rsidP="00E9254A">
      <w:pPr>
        <w:numPr>
          <w:ilvl w:val="0"/>
          <w:numId w:val="153"/>
        </w:numPr>
        <w:spacing w:beforeAutospacing="1" w:afterAutospacing="1"/>
        <w:ind w:left="540"/>
        <w:rPr>
          <w:rFonts w:eastAsia="Times New Roman" w:cs="Times New Roman"/>
          <w:color w:val="424242"/>
        </w:rPr>
      </w:pPr>
      <w:r w:rsidRPr="00B208BA">
        <w:rPr>
          <w:rFonts w:eastAsia="Times New Roman" w:cs="Times New Roman"/>
          <w:b/>
          <w:bCs/>
          <w:i/>
          <w:iCs/>
          <w:color w:val="424242"/>
        </w:rPr>
        <w:t>$HDFS_USER</w:t>
      </w:r>
      <w:r w:rsidRPr="00B208BA">
        <w:rPr>
          <w:rFonts w:eastAsia="Times New Roman" w:cs="Times New Roman"/>
          <w:color w:val="424242"/>
        </w:rPr>
        <w:t> — пользователь, владеющий службами </w:t>
      </w:r>
      <w:r w:rsidRPr="00B208BA">
        <w:rPr>
          <w:rFonts w:eastAsia="Times New Roman" w:cs="Times New Roman"/>
          <w:b/>
          <w:bCs/>
          <w:color w:val="424242"/>
        </w:rPr>
        <w:t>HDFS</w:t>
      </w:r>
      <w:r w:rsidRPr="00B208BA">
        <w:rPr>
          <w:rFonts w:eastAsia="Times New Roman" w:cs="Times New Roman"/>
          <w:color w:val="424242"/>
        </w:rPr>
        <w:t>. Например, </w:t>
      </w:r>
      <w:r w:rsidRPr="00B208BA">
        <w:rPr>
          <w:rFonts w:eastAsia="Times New Roman" w:cs="Times New Roman"/>
          <w:b/>
          <w:bCs/>
          <w:i/>
          <w:iCs/>
          <w:color w:val="424242"/>
        </w:rPr>
        <w:t>hdfs</w:t>
      </w:r>
      <w:r w:rsidRPr="00B208BA">
        <w:rPr>
          <w:rFonts w:eastAsia="Times New Roman" w:cs="Times New Roman"/>
          <w:color w:val="424242"/>
        </w:rPr>
        <w:t>.</w:t>
      </w:r>
    </w:p>
    <w:p w14:paraId="45E21E9F" w14:textId="77777777" w:rsidR="00E9254A" w:rsidRPr="00B208BA" w:rsidRDefault="00E9254A" w:rsidP="00E9254A">
      <w:pPr>
        <w:numPr>
          <w:ilvl w:val="0"/>
          <w:numId w:val="153"/>
        </w:numPr>
        <w:spacing w:beforeAutospacing="1" w:afterAutospacing="1"/>
        <w:ind w:left="540"/>
        <w:rPr>
          <w:rFonts w:eastAsia="Times New Roman" w:cs="Times New Roman"/>
          <w:color w:val="424242"/>
        </w:rPr>
      </w:pPr>
      <w:r w:rsidRPr="00B208BA">
        <w:rPr>
          <w:rFonts w:eastAsia="Times New Roman" w:cs="Times New Roman"/>
          <w:b/>
          <w:bCs/>
          <w:i/>
          <w:iCs/>
          <w:color w:val="424242"/>
        </w:rPr>
        <w:t>$HADOOP_GROUP</w:t>
      </w:r>
      <w:r w:rsidRPr="00B208BA">
        <w:rPr>
          <w:rFonts w:eastAsia="Times New Roman" w:cs="Times New Roman"/>
          <w:color w:val="424242"/>
        </w:rPr>
        <w:t> — это общая группа, используемая службами. Например, </w:t>
      </w:r>
      <w:r w:rsidRPr="00B208BA">
        <w:rPr>
          <w:rFonts w:eastAsia="Times New Roman" w:cs="Times New Roman"/>
          <w:b/>
          <w:bCs/>
          <w:i/>
          <w:iCs/>
          <w:color w:val="424242"/>
        </w:rPr>
        <w:t>hadoop</w:t>
      </w:r>
      <w:r w:rsidRPr="00B208BA">
        <w:rPr>
          <w:rFonts w:eastAsia="Times New Roman" w:cs="Times New Roman"/>
          <w:color w:val="424242"/>
        </w:rPr>
        <w:t>.</w:t>
      </w:r>
    </w:p>
    <w:p w14:paraId="0EBD9F8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каждом ResourceManager и всех узлах данных выполните следующие команды:</w:t>
      </w:r>
    </w:p>
    <w:p w14:paraId="1B9D58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mkdir -p $YARN_LOCAL_DIR;</w:t>
      </w:r>
    </w:p>
    <w:p w14:paraId="7E47E7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 $YARN_USER:$HADOOP_GROUP $YARN_LOCAL_DIR;</w:t>
      </w:r>
    </w:p>
    <w:p w14:paraId="27853DD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-R 755 $YARN_LOCAL_DIR;</w:t>
      </w:r>
    </w:p>
    <w:p w14:paraId="3DA289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F75209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Где:</w:t>
      </w:r>
    </w:p>
    <w:p w14:paraId="6B6F54BB" w14:textId="77777777" w:rsidR="00E9254A" w:rsidRPr="00B208BA" w:rsidRDefault="00E9254A" w:rsidP="00E9254A">
      <w:pPr>
        <w:numPr>
          <w:ilvl w:val="0"/>
          <w:numId w:val="154"/>
        </w:numPr>
        <w:ind w:left="540"/>
        <w:rPr>
          <w:rFonts w:eastAsia="Times New Roman" w:cs="Times New Roman"/>
          <w:color w:val="424242"/>
        </w:rPr>
      </w:pPr>
      <w:r w:rsidRPr="00B208BA">
        <w:rPr>
          <w:rFonts w:eastAsia="Times New Roman" w:cs="Times New Roman"/>
          <w:b/>
          <w:bCs/>
          <w:i/>
          <w:iCs/>
          <w:color w:val="424242"/>
        </w:rPr>
        <w:t>$YARN_LOCAL_DIR</w:t>
      </w:r>
      <w:r w:rsidRPr="00B208BA">
        <w:rPr>
          <w:rFonts w:eastAsia="Times New Roman" w:cs="Times New Roman"/>
          <w:color w:val="424242"/>
        </w:rPr>
        <w:t> — это список каталогов, разделённых пробелами, в которых </w:t>
      </w:r>
      <w:r w:rsidRPr="00B208BA">
        <w:rPr>
          <w:rFonts w:eastAsia="Times New Roman" w:cs="Times New Roman"/>
          <w:b/>
          <w:bCs/>
          <w:color w:val="424242"/>
        </w:rPr>
        <w:t>YARN</w:t>
      </w:r>
      <w:r w:rsidRPr="00B208BA">
        <w:rPr>
          <w:rFonts w:eastAsia="Times New Roman" w:cs="Times New Roman"/>
          <w:color w:val="424242"/>
        </w:rPr>
        <w:t> должен хранить данные журнала контейнера. Например, </w:t>
      </w:r>
      <w:r w:rsidRPr="00B208BA">
        <w:rPr>
          <w:rFonts w:eastAsia="Times New Roman" w:cs="Times New Roman"/>
          <w:b/>
          <w:bCs/>
          <w:i/>
          <w:iCs/>
          <w:color w:val="424242"/>
        </w:rPr>
        <w:t>/grid/hadoop/yarn/local /grid1/hadoop/yarn/local /grid2/hadoop/yarn/local</w:t>
      </w:r>
      <w:r w:rsidRPr="00B208BA">
        <w:rPr>
          <w:rFonts w:eastAsia="Times New Roman" w:cs="Times New Roman"/>
          <w:color w:val="424242"/>
        </w:rPr>
        <w:t>.</w:t>
      </w:r>
    </w:p>
    <w:p w14:paraId="29128604" w14:textId="77777777" w:rsidR="00E9254A" w:rsidRPr="00B208BA" w:rsidRDefault="00E9254A" w:rsidP="00E9254A">
      <w:pPr>
        <w:numPr>
          <w:ilvl w:val="0"/>
          <w:numId w:val="154"/>
        </w:numPr>
        <w:spacing w:beforeAutospacing="1" w:afterAutospacing="1"/>
        <w:ind w:left="540"/>
        <w:rPr>
          <w:rFonts w:eastAsia="Times New Roman" w:cs="Times New Roman"/>
          <w:color w:val="424242"/>
        </w:rPr>
      </w:pPr>
      <w:r w:rsidRPr="00B208BA">
        <w:rPr>
          <w:rFonts w:eastAsia="Times New Roman" w:cs="Times New Roman"/>
          <w:b/>
          <w:bCs/>
          <w:i/>
          <w:iCs/>
          <w:color w:val="424242"/>
        </w:rPr>
        <w:t>$YARN_USER</w:t>
      </w:r>
      <w:r w:rsidRPr="00B208BA">
        <w:rPr>
          <w:rFonts w:eastAsia="Times New Roman" w:cs="Times New Roman"/>
          <w:color w:val="424242"/>
        </w:rPr>
        <w:t> — пользователь, владеющий сервисами </w:t>
      </w:r>
      <w:r w:rsidRPr="00B208BA">
        <w:rPr>
          <w:rFonts w:eastAsia="Times New Roman" w:cs="Times New Roman"/>
          <w:b/>
          <w:bCs/>
          <w:color w:val="424242"/>
        </w:rPr>
        <w:t>YARN</w:t>
      </w:r>
      <w:r w:rsidRPr="00B208BA">
        <w:rPr>
          <w:rFonts w:eastAsia="Times New Roman" w:cs="Times New Roman"/>
          <w:color w:val="424242"/>
        </w:rPr>
        <w:t>. Например, </w:t>
      </w:r>
      <w:r w:rsidRPr="00B208BA">
        <w:rPr>
          <w:rFonts w:eastAsia="Times New Roman" w:cs="Times New Roman"/>
          <w:b/>
          <w:bCs/>
          <w:i/>
          <w:iCs/>
          <w:color w:val="424242"/>
        </w:rPr>
        <w:t>yarn</w:t>
      </w:r>
      <w:r w:rsidRPr="00B208BA">
        <w:rPr>
          <w:rFonts w:eastAsia="Times New Roman" w:cs="Times New Roman"/>
          <w:color w:val="424242"/>
        </w:rPr>
        <w:t>.</w:t>
      </w:r>
    </w:p>
    <w:p w14:paraId="46AC1980" w14:textId="77777777" w:rsidR="00E9254A" w:rsidRPr="00B208BA" w:rsidRDefault="00E9254A" w:rsidP="00E9254A">
      <w:pPr>
        <w:numPr>
          <w:ilvl w:val="0"/>
          <w:numId w:val="154"/>
        </w:numPr>
        <w:spacing w:beforeAutospacing="1" w:afterAutospacing="1"/>
        <w:ind w:left="540"/>
        <w:rPr>
          <w:rFonts w:eastAsia="Times New Roman" w:cs="Times New Roman"/>
          <w:color w:val="424242"/>
        </w:rPr>
      </w:pPr>
      <w:r w:rsidRPr="00B208BA">
        <w:rPr>
          <w:rFonts w:eastAsia="Times New Roman" w:cs="Times New Roman"/>
          <w:b/>
          <w:bCs/>
          <w:i/>
          <w:iCs/>
          <w:color w:val="424242"/>
        </w:rPr>
        <w:t>$HADOOP_GROUP</w:t>
      </w:r>
      <w:r w:rsidRPr="00B208BA">
        <w:rPr>
          <w:rFonts w:eastAsia="Times New Roman" w:cs="Times New Roman"/>
          <w:color w:val="424242"/>
        </w:rPr>
        <w:t> — это общая группа, используемая службами. Например, </w:t>
      </w:r>
      <w:r w:rsidRPr="00B208BA">
        <w:rPr>
          <w:rFonts w:eastAsia="Times New Roman" w:cs="Times New Roman"/>
          <w:b/>
          <w:bCs/>
          <w:i/>
          <w:iCs/>
          <w:color w:val="424242"/>
        </w:rPr>
        <w:t>hadoop</w:t>
      </w:r>
      <w:r w:rsidRPr="00B208BA">
        <w:rPr>
          <w:rFonts w:eastAsia="Times New Roman" w:cs="Times New Roman"/>
          <w:color w:val="424242"/>
        </w:rPr>
        <w:t>.</w:t>
      </w:r>
    </w:p>
    <w:p w14:paraId="535B195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каждом ResourceManager и всех узлах данных выполните следующие команды:</w:t>
      </w:r>
    </w:p>
    <w:p w14:paraId="68E90B2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mkdir -p $YARN_LOCAL_LOG_DIR;</w:t>
      </w:r>
    </w:p>
    <w:p w14:paraId="4F5CE4F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 $YARN_USER:$HADOOP_GROUP $YARN_LOCAL_LOG_DIR;</w:t>
      </w:r>
    </w:p>
    <w:p w14:paraId="39C92B8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-R 755 $YARN_LOCAL_LOG_DIR;</w:t>
      </w:r>
    </w:p>
    <w:p w14:paraId="7598AD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D38288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Где:</w:t>
      </w:r>
    </w:p>
    <w:p w14:paraId="6E76CDA1" w14:textId="77777777" w:rsidR="00E9254A" w:rsidRPr="00B208BA" w:rsidRDefault="00E9254A" w:rsidP="00E9254A">
      <w:pPr>
        <w:numPr>
          <w:ilvl w:val="0"/>
          <w:numId w:val="155"/>
        </w:numPr>
        <w:ind w:left="540"/>
        <w:rPr>
          <w:rFonts w:eastAsia="Times New Roman" w:cs="Times New Roman"/>
          <w:color w:val="424242"/>
        </w:rPr>
      </w:pPr>
      <w:r w:rsidRPr="00B208BA">
        <w:rPr>
          <w:rFonts w:eastAsia="Times New Roman" w:cs="Times New Roman"/>
          <w:b/>
          <w:bCs/>
          <w:i/>
          <w:iCs/>
          <w:color w:val="424242"/>
        </w:rPr>
        <w:t>$YARN_LOCAL_LOG_DIR</w:t>
      </w:r>
      <w:r w:rsidRPr="00B208BA">
        <w:rPr>
          <w:rFonts w:eastAsia="Times New Roman" w:cs="Times New Roman"/>
          <w:color w:val="424242"/>
        </w:rPr>
        <w:t> — это разделённый пробелами список каталогов, где </w:t>
      </w:r>
      <w:r w:rsidRPr="00B208BA">
        <w:rPr>
          <w:rFonts w:eastAsia="Times New Roman" w:cs="Times New Roman"/>
          <w:b/>
          <w:bCs/>
          <w:color w:val="424242"/>
        </w:rPr>
        <w:t>YARN</w:t>
      </w:r>
      <w:r w:rsidRPr="00B208BA">
        <w:rPr>
          <w:rFonts w:eastAsia="Times New Roman" w:cs="Times New Roman"/>
          <w:color w:val="424242"/>
        </w:rPr>
        <w:t> должен хранить временные данные. Например, </w:t>
      </w:r>
      <w:r w:rsidRPr="00B208BA">
        <w:rPr>
          <w:rFonts w:eastAsia="Times New Roman" w:cs="Times New Roman"/>
          <w:b/>
          <w:bCs/>
          <w:i/>
          <w:iCs/>
          <w:color w:val="424242"/>
        </w:rPr>
        <w:t>/grid/hadoop/yarn/logs /grid1/hadoop/yarn/logs /grid2/hadoop/yarn/logs</w:t>
      </w:r>
      <w:r w:rsidRPr="00B208BA">
        <w:rPr>
          <w:rFonts w:eastAsia="Times New Roman" w:cs="Times New Roman"/>
          <w:color w:val="424242"/>
        </w:rPr>
        <w:t>.</w:t>
      </w:r>
    </w:p>
    <w:p w14:paraId="5EBB8190" w14:textId="77777777" w:rsidR="00E9254A" w:rsidRPr="00B208BA" w:rsidRDefault="00E9254A" w:rsidP="00E9254A">
      <w:pPr>
        <w:numPr>
          <w:ilvl w:val="0"/>
          <w:numId w:val="155"/>
        </w:numPr>
        <w:spacing w:beforeAutospacing="1" w:afterAutospacing="1"/>
        <w:ind w:left="540"/>
        <w:rPr>
          <w:rFonts w:eastAsia="Times New Roman" w:cs="Times New Roman"/>
          <w:color w:val="424242"/>
        </w:rPr>
      </w:pPr>
      <w:r w:rsidRPr="00B208BA">
        <w:rPr>
          <w:rFonts w:eastAsia="Times New Roman" w:cs="Times New Roman"/>
          <w:b/>
          <w:bCs/>
          <w:i/>
          <w:iCs/>
          <w:color w:val="424242"/>
        </w:rPr>
        <w:t>$YARN_USER</w:t>
      </w:r>
      <w:r w:rsidRPr="00B208BA">
        <w:rPr>
          <w:rFonts w:eastAsia="Times New Roman" w:cs="Times New Roman"/>
          <w:color w:val="424242"/>
        </w:rPr>
        <w:t> — пользователь, владеющий сервисами </w:t>
      </w:r>
      <w:r w:rsidRPr="00B208BA">
        <w:rPr>
          <w:rFonts w:eastAsia="Times New Roman" w:cs="Times New Roman"/>
          <w:b/>
          <w:bCs/>
          <w:color w:val="424242"/>
        </w:rPr>
        <w:t>YARN</w:t>
      </w:r>
      <w:r w:rsidRPr="00B208BA">
        <w:rPr>
          <w:rFonts w:eastAsia="Times New Roman" w:cs="Times New Roman"/>
          <w:color w:val="424242"/>
        </w:rPr>
        <w:t>. Например, </w:t>
      </w:r>
      <w:r w:rsidRPr="00B208BA">
        <w:rPr>
          <w:rFonts w:eastAsia="Times New Roman" w:cs="Times New Roman"/>
          <w:b/>
          <w:bCs/>
          <w:i/>
          <w:iCs/>
          <w:color w:val="424242"/>
        </w:rPr>
        <w:t>yarn</w:t>
      </w:r>
      <w:r w:rsidRPr="00B208BA">
        <w:rPr>
          <w:rFonts w:eastAsia="Times New Roman" w:cs="Times New Roman"/>
          <w:color w:val="424242"/>
        </w:rPr>
        <w:t>.</w:t>
      </w:r>
    </w:p>
    <w:p w14:paraId="5A6656B0" w14:textId="77777777" w:rsidR="00E9254A" w:rsidRPr="00B208BA" w:rsidRDefault="00E9254A" w:rsidP="00E9254A">
      <w:pPr>
        <w:numPr>
          <w:ilvl w:val="0"/>
          <w:numId w:val="155"/>
        </w:numPr>
        <w:spacing w:beforeAutospacing="1" w:afterAutospacing="1"/>
        <w:ind w:left="540"/>
        <w:rPr>
          <w:rFonts w:eastAsia="Times New Roman" w:cs="Times New Roman"/>
          <w:color w:val="424242"/>
        </w:rPr>
      </w:pPr>
      <w:r w:rsidRPr="00B208BA">
        <w:rPr>
          <w:rFonts w:eastAsia="Times New Roman" w:cs="Times New Roman"/>
          <w:b/>
          <w:bCs/>
          <w:i/>
          <w:iCs/>
          <w:color w:val="424242"/>
        </w:rPr>
        <w:t>$HADOOP_GROUP</w:t>
      </w:r>
      <w:r w:rsidRPr="00B208BA">
        <w:rPr>
          <w:rFonts w:eastAsia="Times New Roman" w:cs="Times New Roman"/>
          <w:color w:val="424242"/>
        </w:rPr>
        <w:t> — это общая группа, используемая службами. Например, </w:t>
      </w:r>
      <w:r w:rsidRPr="00B208BA">
        <w:rPr>
          <w:rFonts w:eastAsia="Times New Roman" w:cs="Times New Roman"/>
          <w:b/>
          <w:bCs/>
          <w:i/>
          <w:iCs/>
          <w:color w:val="424242"/>
        </w:rPr>
        <w:t>hadoop</w:t>
      </w:r>
      <w:r w:rsidRPr="00B208BA">
        <w:rPr>
          <w:rFonts w:eastAsia="Times New Roman" w:cs="Times New Roman"/>
          <w:color w:val="424242"/>
        </w:rPr>
        <w:t>.</w:t>
      </w:r>
    </w:p>
    <w:p w14:paraId="231894ED"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4. НАСТРОЙКА КОНФИГУРАЦИИ HADOOP</w:t>
      </w:r>
    </w:p>
    <w:p w14:paraId="01160CA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этом разделе описывается, как настроить и отредактировать файлы конфигурации развёртывания для </w:t>
      </w:r>
      <w:r w:rsidRPr="00B208BA">
        <w:rPr>
          <w:rFonts w:eastAsia="Times New Roman" w:cs="Times New Roman"/>
          <w:b/>
          <w:bCs/>
          <w:color w:val="424242"/>
        </w:rPr>
        <w:t>HDFS</w:t>
      </w:r>
      <w:r w:rsidRPr="00B208BA">
        <w:rPr>
          <w:rFonts w:eastAsia="Times New Roman" w:cs="Times New Roman"/>
          <w:color w:val="424242"/>
        </w:rPr>
        <w:t> и </w:t>
      </w:r>
      <w:r w:rsidRPr="00B208BA">
        <w:rPr>
          <w:rFonts w:eastAsia="Times New Roman" w:cs="Times New Roman"/>
          <w:b/>
          <w:bCs/>
          <w:color w:val="424242"/>
        </w:rPr>
        <w:t>MapReduce</w:t>
      </w:r>
      <w:r w:rsidRPr="00B208BA">
        <w:rPr>
          <w:rFonts w:eastAsia="Times New Roman" w:cs="Times New Roman"/>
          <w:color w:val="424242"/>
        </w:rPr>
        <w:t>.</w:t>
      </w:r>
    </w:p>
    <w:p w14:paraId="45F06A9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должны установить несколько файлов конфигурации для </w:t>
      </w:r>
      <w:r w:rsidRPr="00B208BA">
        <w:rPr>
          <w:rFonts w:eastAsia="Times New Roman" w:cs="Times New Roman"/>
          <w:b/>
          <w:bCs/>
          <w:color w:val="424242"/>
        </w:rPr>
        <w:t>HDFS</w:t>
      </w:r>
      <w:r w:rsidRPr="00B208BA">
        <w:rPr>
          <w:rFonts w:eastAsia="Times New Roman" w:cs="Times New Roman"/>
          <w:color w:val="424242"/>
        </w:rPr>
        <w:t> и </w:t>
      </w:r>
      <w:r w:rsidRPr="00B208BA">
        <w:rPr>
          <w:rFonts w:eastAsia="Times New Roman" w:cs="Times New Roman"/>
          <w:b/>
          <w:bCs/>
          <w:color w:val="424242"/>
        </w:rPr>
        <w:t>MapReduce</w:t>
      </w:r>
      <w:r w:rsidRPr="00B208BA">
        <w:rPr>
          <w:rFonts w:eastAsia="Times New Roman" w:cs="Times New Roman"/>
          <w:color w:val="424242"/>
        </w:rPr>
        <w:t>.</w:t>
      </w:r>
    </w:p>
    <w:p w14:paraId="3335E95E"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В каталоге </w:t>
      </w:r>
      <w:r w:rsidRPr="00B208BA">
        <w:rPr>
          <w:rFonts w:eastAsia="Times New Roman" w:cs="Times New Roman"/>
          <w:b/>
          <w:bCs/>
          <w:i/>
          <w:iCs/>
          <w:color w:val="424242"/>
        </w:rPr>
        <w:t>/etc/hadoop/conf</w:t>
      </w:r>
      <w:r w:rsidRPr="00B208BA">
        <w:rPr>
          <w:rFonts w:eastAsia="Times New Roman" w:cs="Times New Roman"/>
          <w:color w:val="424242"/>
        </w:rPr>
        <w:t> найдите следующие файлы и измените свойства в зависимости от среды.</w:t>
      </w:r>
    </w:p>
    <w:p w14:paraId="364677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Ищите TODO в файлах для свойств, которые нужно заменить. Для получения дополнительной информации см. п. 2.6 в данной Инструкции.</w:t>
      </w:r>
    </w:p>
    <w:p w14:paraId="4856730E" w14:textId="77777777" w:rsidR="00E9254A" w:rsidRPr="00B208BA" w:rsidRDefault="00E9254A" w:rsidP="00E9254A">
      <w:pPr>
        <w:numPr>
          <w:ilvl w:val="0"/>
          <w:numId w:val="156"/>
        </w:numPr>
        <w:ind w:left="540"/>
        <w:rPr>
          <w:rFonts w:eastAsia="Times New Roman" w:cs="Times New Roman"/>
          <w:color w:val="424242"/>
        </w:rPr>
      </w:pPr>
      <w:r w:rsidRPr="00B208BA">
        <w:rPr>
          <w:rFonts w:eastAsia="Times New Roman" w:cs="Times New Roman"/>
          <w:color w:val="424242"/>
        </w:rPr>
        <w:t>Отредактируйте </w:t>
      </w:r>
      <w:r w:rsidRPr="00B208BA">
        <w:rPr>
          <w:rFonts w:eastAsia="Times New Roman" w:cs="Times New Roman"/>
          <w:b/>
          <w:bCs/>
          <w:i/>
          <w:iCs/>
          <w:color w:val="424242"/>
        </w:rPr>
        <w:t>core-site.xml</w:t>
      </w:r>
      <w:r w:rsidRPr="00B208BA">
        <w:rPr>
          <w:rFonts w:eastAsia="Times New Roman" w:cs="Times New Roman"/>
          <w:color w:val="424242"/>
        </w:rPr>
        <w:t> и измените следующие свойства:</w:t>
      </w:r>
    </w:p>
    <w:p w14:paraId="3788B00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11D61BD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&lt;name&gt;fs.defaultFS&lt;/name&gt;</w:t>
      </w:r>
    </w:p>
    <w:p w14:paraId="5DF6E76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&lt;value&gt;hdfs://$namenode.full.hostname:8020&lt;/value&gt;</w:t>
      </w:r>
    </w:p>
    <w:p w14:paraId="6417AA7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NameNode hostname&lt;/description&gt;</w:t>
      </w:r>
    </w:p>
    <w:p w14:paraId="7AF3677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66D5A1C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2CABAC0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&lt;name&gt;hdp.version&lt;/name&gt;</w:t>
      </w:r>
    </w:p>
    <w:p w14:paraId="50F266F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&lt;value&gt;${hdp.version}&lt;/value&gt;</w:t>
      </w:r>
    </w:p>
    <w:p w14:paraId="7E662D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&lt;description&gt;Replace with the actual HDP version&lt;/description&gt;</w:t>
      </w:r>
    </w:p>
    <w:p w14:paraId="30DF66A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&lt;/property&gt;</w:t>
      </w:r>
    </w:p>
    <w:p w14:paraId="05719F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2F68BB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775B2A9F" w14:textId="77777777" w:rsidR="00E9254A" w:rsidRPr="00B208BA" w:rsidRDefault="00E9254A" w:rsidP="00E9254A">
      <w:pPr>
        <w:numPr>
          <w:ilvl w:val="0"/>
          <w:numId w:val="157"/>
        </w:numPr>
        <w:ind w:left="540"/>
        <w:rPr>
          <w:rFonts w:eastAsia="Times New Roman" w:cs="Times New Roman"/>
          <w:color w:val="424242"/>
        </w:rPr>
      </w:pPr>
      <w:r w:rsidRPr="00B208BA">
        <w:rPr>
          <w:rFonts w:eastAsia="Times New Roman" w:cs="Times New Roman"/>
          <w:color w:val="424242"/>
        </w:rPr>
        <w:t>Отредактируйте </w:t>
      </w:r>
      <w:r w:rsidRPr="00B208BA">
        <w:rPr>
          <w:rFonts w:eastAsia="Times New Roman" w:cs="Times New Roman"/>
          <w:b/>
          <w:bCs/>
          <w:i/>
          <w:iCs/>
          <w:color w:val="424242"/>
        </w:rPr>
        <w:t>hdfs-site.xml</w:t>
      </w:r>
      <w:r w:rsidRPr="00B208BA">
        <w:rPr>
          <w:rFonts w:eastAsia="Times New Roman" w:cs="Times New Roman"/>
          <w:color w:val="424242"/>
        </w:rPr>
        <w:t> и измените следующие свойства:</w:t>
      </w:r>
    </w:p>
    <w:p w14:paraId="7F7EFDA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45D720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&lt;name&gt;dfs.namenode.name.dir&lt;/name&gt;</w:t>
      </w:r>
    </w:p>
    <w:p w14:paraId="6902022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&lt;value&gt;/grid/hadoop/hdfs/nn&lt;/value&gt;</w:t>
      </w:r>
    </w:p>
    <w:p w14:paraId="0D1A697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&lt;description&gt;Comma-separated list of paths. Use the list of directories from $DFS_NAME_DIR. For example, /grid/hadoop/hdfs/nn,/grid1/hadoop/hdfs/nn.&lt;/description&gt;</w:t>
      </w:r>
    </w:p>
    <w:p w14:paraId="494DC4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478728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272BC59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&lt;name&gt;dfs.datanode.data.dir&lt;/name&gt;</w:t>
      </w:r>
    </w:p>
    <w:p w14:paraId="55485BA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&lt;value&gt;file:///grid/hadoop/hdfs/dn&lt;/value&gt;</w:t>
      </w:r>
    </w:p>
    <w:p w14:paraId="53F0935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&lt;description&gt;Comma-separated list of paths. Use the list of directories from $DFS_DATA_DIR. For example, file:///grid/hadoop/hdfs/dn, file:///grid1/ hadoop/hdfs/dn.&lt;/description&gt;</w:t>
      </w:r>
    </w:p>
    <w:p w14:paraId="4F517EF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0480CE6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5C7C1FB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&lt;name&gt;dfs.namenode.http-address&lt;/name&gt;</w:t>
      </w:r>
    </w:p>
    <w:p w14:paraId="20DA5DF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&lt;value&gt;$namenode.full.hostname:50070&lt;/value&gt;</w:t>
      </w:r>
    </w:p>
    <w:p w14:paraId="7453B16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NameNode hostname for http access.&lt;/description&gt;</w:t>
      </w:r>
    </w:p>
    <w:p w14:paraId="49CACDF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044C19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7683D9B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&lt;name&gt;dfs.namenode.secondary.http-address&lt;/name&gt;</w:t>
      </w:r>
    </w:p>
    <w:p w14:paraId="3B4470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&lt;value&gt;$secondary.namenode.full.hostname:50090&lt;/value&gt;</w:t>
      </w:r>
    </w:p>
    <w:p w14:paraId="4B9497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Secondary NameNode hostname.&lt;/description&gt;</w:t>
      </w:r>
    </w:p>
    <w:p w14:paraId="1E937A2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1AC1840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0CF2EF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&lt;name&gt;dfs.namenode.checkpoint.dir&lt;/name&gt;</w:t>
      </w:r>
    </w:p>
    <w:p w14:paraId="5ED2AF3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&lt;value&gt;/grid/hadoop/hdfs/snn,/grid1/hadoop/hdfs/snn,/grid2/hadoop/hdfs/snn&lt;/value&gt;</w:t>
      </w:r>
    </w:p>
    <w:p w14:paraId="5397C55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&lt;description&gt;A comma-separated list of paths. Use the list of directories from $FS_CHECKPOINT_DIR. For example, /grid/hadoop/hdfs/snn, sbr/grid1/hadoop/hdfs/ snn,sbr/grid2/hadoop/hdfs/snn &lt;/description&gt;</w:t>
      </w:r>
    </w:p>
    <w:p w14:paraId="0079781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4F00BEA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6A9F04A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&lt;name&gt;dfs.namenode.checkpoint.edits.dir&lt;/name&gt;</w:t>
      </w:r>
    </w:p>
    <w:p w14:paraId="7181725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&lt;value&gt;/grid/hadoop/hdfs/snn&lt;/value&gt;</w:t>
      </w:r>
    </w:p>
    <w:p w14:paraId="0E0D973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&lt;description&gt;A comma-separated list of paths. Use the list of directories from $FS_CHECKPOINT_DIR. For example, /grid/hadoop/hdfs/snn, sbr/grid1/hadoop/hdfs/snn,sbr/grid2/hadoop/hdfs/snn &lt;/description&gt;</w:t>
      </w:r>
    </w:p>
    <w:p w14:paraId="3A6E86E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3D3AEE3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18D09B3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&lt;name&gt;dfs.namenode.rpc-address&lt;/name&gt;</w:t>
      </w:r>
    </w:p>
    <w:p w14:paraId="15DEE5B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&lt;value&gt;namenode_host_name:8020&gt;</w:t>
      </w:r>
    </w:p>
    <w:p w14:paraId="231F96C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&lt;description&gt;The RPC address that handles all clients requests.&lt;/description.&gt;</w:t>
      </w:r>
    </w:p>
    <w:p w14:paraId="0DE8A0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3054805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34CC35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&lt;name&gt;dfs.namenode.https-address&lt;/name&gt;</w:t>
      </w:r>
    </w:p>
    <w:p w14:paraId="19280D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&lt;value&gt;namenode_host_name:50470&gt;</w:t>
      </w:r>
    </w:p>
    <w:p w14:paraId="309F68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&lt;description&gt;The namenode secure http server address and port.&lt;/description.&gt;</w:t>
      </w:r>
    </w:p>
    <w:p w14:paraId="6E7D901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&lt;/property&gt;</w:t>
      </w:r>
    </w:p>
    <w:p w14:paraId="620EF8D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36D021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6FF37174"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7F5BF63"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69BC180C" w14:textId="77777777" w:rsidR="00E9254A" w:rsidRPr="00B208BA" w:rsidRDefault="00E9254A" w:rsidP="009705D2">
            <w:pPr>
              <w:rPr>
                <w:rFonts w:eastAsia="Times New Roman" w:cs="Times New Roman"/>
              </w:rPr>
            </w:pPr>
            <w:r w:rsidRPr="00B208BA">
              <w:rPr>
                <w:rFonts w:eastAsia="Times New Roman" w:cs="Times New Roman"/>
              </w:rPr>
              <w:t>Максимальное значение new generationsize NameNode (</w:t>
            </w:r>
            <w:r w:rsidRPr="00B208BA">
              <w:rPr>
                <w:rFonts w:eastAsia="Times New Roman" w:cs="Times New Roman"/>
                <w:b/>
                <w:bCs/>
                <w:i/>
                <w:iCs/>
              </w:rPr>
              <w:noBreakHyphen/>
              <w:t>XX:MaxnewSize</w:t>
            </w:r>
            <w:r w:rsidRPr="00B208BA">
              <w:rPr>
                <w:rFonts w:eastAsia="Times New Roman" w:cs="Times New Roman"/>
              </w:rPr>
              <w:t>) должно составлять 1/8 от максимального heap size (</w:t>
            </w:r>
            <w:r w:rsidRPr="00B208BA">
              <w:rPr>
                <w:rFonts w:eastAsia="Times New Roman" w:cs="Times New Roman"/>
                <w:b/>
                <w:bCs/>
                <w:i/>
                <w:iCs/>
              </w:rPr>
              <w:noBreakHyphen/>
              <w:t>Xmx)</w:t>
            </w:r>
            <w:r w:rsidRPr="00B208BA">
              <w:rPr>
                <w:rFonts w:eastAsia="Times New Roman" w:cs="Times New Roman"/>
              </w:rPr>
              <w:t>. Убедитесь, что вы проверили настройки по умолчанию для вашей среды.</w:t>
            </w:r>
          </w:p>
        </w:tc>
      </w:tr>
    </w:tbl>
    <w:p w14:paraId="69545AF6" w14:textId="77777777" w:rsidR="00E9254A" w:rsidRPr="00B208BA" w:rsidRDefault="00E9254A" w:rsidP="00E9254A">
      <w:pPr>
        <w:numPr>
          <w:ilvl w:val="0"/>
          <w:numId w:val="158"/>
        </w:numPr>
        <w:ind w:left="540"/>
        <w:rPr>
          <w:rFonts w:eastAsia="Times New Roman" w:cs="Times New Roman"/>
          <w:color w:val="424242"/>
        </w:rPr>
      </w:pPr>
      <w:r w:rsidRPr="00B208BA">
        <w:rPr>
          <w:rFonts w:eastAsia="Times New Roman" w:cs="Times New Roman"/>
          <w:color w:val="424242"/>
        </w:rPr>
        <w:t>Отредактируйте </w:t>
      </w:r>
      <w:r w:rsidRPr="00B208BA">
        <w:rPr>
          <w:rFonts w:eastAsia="Times New Roman" w:cs="Times New Roman"/>
          <w:b/>
          <w:bCs/>
          <w:i/>
          <w:iCs/>
          <w:color w:val="424242"/>
        </w:rPr>
        <w:t>yarn-site.xml</w:t>
      </w:r>
      <w:r w:rsidRPr="00B208BA">
        <w:rPr>
          <w:rFonts w:eastAsia="Times New Roman" w:cs="Times New Roman"/>
          <w:color w:val="424242"/>
        </w:rPr>
        <w:t> и измените следующие свойства:</w:t>
      </w:r>
    </w:p>
    <w:p w14:paraId="643277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7F2E4E9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&lt;name&gt;yarn.resourcemanager.scheduler.class&lt;/name&gt;</w:t>
      </w:r>
    </w:p>
    <w:p w14:paraId="2E895B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&lt;value&gt;org.apache.hadoop.yarn.server.resourcemanager.scheduler.capacity.CapacityScheduler&lt;/value&gt;</w:t>
      </w:r>
    </w:p>
    <w:p w14:paraId="6677197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02184A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78E1EA9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&lt;name&gt;yarn.resourcemanager.resource-tracker.address&lt;/name&gt;</w:t>
      </w:r>
    </w:p>
    <w:p w14:paraId="0DF2CCE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&lt;value&gt;$resourcemanager.full.hostname:8025&lt;/value&gt;</w:t>
      </w:r>
    </w:p>
    <w:p w14:paraId="36AB7CF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ResourceManager hostname.&lt;/description&gt;</w:t>
      </w:r>
    </w:p>
    <w:p w14:paraId="6BE6727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&lt;/property&gt;</w:t>
      </w:r>
    </w:p>
    <w:p w14:paraId="02C20B7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693D70D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&lt;name&gt;yarn.resourcemanager.scheduler.address&lt;/name&gt;</w:t>
      </w:r>
    </w:p>
    <w:p w14:paraId="751E1DC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&lt;value&gt;$resourcemanager.full.hostname:8030&lt;/value&gt;</w:t>
      </w:r>
    </w:p>
    <w:p w14:paraId="1F6944F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ResourceManager hostname.&lt;/description&gt;</w:t>
      </w:r>
    </w:p>
    <w:p w14:paraId="2486AFB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5E10A57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3FA9F00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&lt;name&gt;yarn.resourcemanager.address&lt;/name&gt;</w:t>
      </w:r>
    </w:p>
    <w:p w14:paraId="756AE05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&lt;value&gt;$resourcemanager.full.hostname:8050&lt;/value&gt;</w:t>
      </w:r>
    </w:p>
    <w:p w14:paraId="202C42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ResourceManager hostname.&lt;/description&gt;</w:t>
      </w:r>
    </w:p>
    <w:p w14:paraId="5D09393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45E56DD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0DB3B00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&lt;name&gt;yarn.resourcemanager.admin.address&lt;/name&gt;</w:t>
      </w:r>
    </w:p>
    <w:p w14:paraId="41754EC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&lt;value&gt;$resourcemanager.full.hostname:8141&lt;/value&gt;</w:t>
      </w:r>
    </w:p>
    <w:p w14:paraId="4C5C8F7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ResourceManager hostname.&lt;/description&gt;</w:t>
      </w:r>
    </w:p>
    <w:p w14:paraId="15F7F01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63C3715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5BE0B4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&lt;name&gt;yarn.nodemanager.local-dirs&lt;/name&gt;</w:t>
      </w:r>
    </w:p>
    <w:p w14:paraId="568064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&lt;value&gt;/grid/hadoop/yarn/local,/grid1/hadoop/yarn/local&lt;/value&gt;</w:t>
      </w:r>
    </w:p>
    <w:p w14:paraId="1697D00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&lt;description&gt;Comma separated list of paths. Use the list of directories from $YARN_LOCAL_DIR.For example, /grid/hadoop/yarn/local,/grid1/hadoop/yarn/ local.&lt;/description&gt;</w:t>
      </w:r>
    </w:p>
    <w:p w14:paraId="591480D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02A0CD2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6DEBC28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&lt;name&gt;yarn.nodemanager.log-dirs&lt;/name&gt;</w:t>
      </w:r>
    </w:p>
    <w:p w14:paraId="0891F7E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&lt;value&gt;/grid/hadoop/yarn/log&lt;/value&gt;</w:t>
      </w:r>
    </w:p>
    <w:p w14:paraId="62E0414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&lt;description&gt;Use the list of directories from $YARN_LOCAL_LOG_DIR. For example, /grid/hadoop/yarn/log,/grid1/hadoop/yarn/log,/grid2/hadoop/yarn/log&lt;/description&gt;</w:t>
      </w:r>
    </w:p>
    <w:p w14:paraId="5035B5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376FDFF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59F090B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&lt;name&gt;yarn.nodemanager.recovery&lt;/name.dir&gt;</w:t>
      </w:r>
    </w:p>
    <w:p w14:paraId="7CED02A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&lt;value&gt;{hadoop.tmp.dir}/yarn-nm-recovery&lt;/value&gt;</w:t>
      </w:r>
    </w:p>
    <w:p w14:paraId="2B8C1E7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39793B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7ADF40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&lt;name&gt;yarn.log.server.url&lt;/name&gt;</w:t>
      </w:r>
    </w:p>
    <w:p w14:paraId="61B6853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&lt;value&gt;http://$jobhistoryserver.full.hostname:19888/jobhistory/logs/&lt;/value&gt;</w:t>
      </w:r>
    </w:p>
    <w:p w14:paraId="322141B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&lt;description&gt;URL for job history server&lt;/description&gt;</w:t>
      </w:r>
    </w:p>
    <w:p w14:paraId="40E2957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4F8CF8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6E32CDD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&lt;name&gt;yarn.resourcemanager.webapp.address&lt;/name&gt;</w:t>
      </w:r>
    </w:p>
    <w:p w14:paraId="2E10398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&lt;value&gt;$resourcemanager.full.hostname:8088&lt;/value&gt;</w:t>
      </w:r>
    </w:p>
    <w:p w14:paraId="3F7BCA5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&lt;description&gt;URL for job history server&lt;/description&gt;</w:t>
      </w:r>
    </w:p>
    <w:p w14:paraId="0B0DF40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315664A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5A609E3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&lt;name&gt;yarn.timeline-service.webapp.address&lt;/name&gt;</w:t>
      </w:r>
    </w:p>
    <w:p w14:paraId="47A31A6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&lt;value&gt;&lt;Resource_Manager_full_hostname&gt;:8188&lt;/value&gt;</w:t>
      </w:r>
    </w:p>
    <w:p w14:paraId="573964A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&lt;/property&gt;</w:t>
      </w:r>
    </w:p>
    <w:p w14:paraId="4FD7E03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7C2887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6CFACE57" w14:textId="77777777" w:rsidR="00E9254A" w:rsidRPr="00B208BA" w:rsidRDefault="00E9254A" w:rsidP="00E9254A">
      <w:pPr>
        <w:numPr>
          <w:ilvl w:val="0"/>
          <w:numId w:val="159"/>
        </w:numPr>
        <w:ind w:left="540"/>
        <w:rPr>
          <w:rFonts w:eastAsia="Times New Roman" w:cs="Times New Roman"/>
          <w:color w:val="424242"/>
        </w:rPr>
      </w:pPr>
      <w:r w:rsidRPr="00B208BA">
        <w:rPr>
          <w:rFonts w:eastAsia="Times New Roman" w:cs="Times New Roman"/>
          <w:color w:val="424242"/>
        </w:rPr>
        <w:t>Отредактируйте </w:t>
      </w:r>
      <w:r w:rsidRPr="00B208BA">
        <w:rPr>
          <w:rFonts w:eastAsia="Times New Roman" w:cs="Times New Roman"/>
          <w:b/>
          <w:bCs/>
          <w:i/>
          <w:iCs/>
          <w:color w:val="424242"/>
        </w:rPr>
        <w:t>mapred-site.xml</w:t>
      </w:r>
      <w:r w:rsidRPr="00B208BA">
        <w:rPr>
          <w:rFonts w:eastAsia="Times New Roman" w:cs="Times New Roman"/>
          <w:color w:val="424242"/>
        </w:rPr>
        <w:t> и измените следующие свойства:</w:t>
      </w:r>
    </w:p>
    <w:p w14:paraId="6CCAE2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3E6EB49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&lt;name&gt;mapreduce.jobhistory.address&lt;/name&gt;</w:t>
      </w:r>
    </w:p>
    <w:p w14:paraId="38120EF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&lt;value&gt;$jobhistoryserver.full.hostname:10020&lt;/value&gt;</w:t>
      </w:r>
    </w:p>
    <w:p w14:paraId="27D60A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JobHistoryServer hostname.&lt;/description&gt;</w:t>
      </w:r>
    </w:p>
    <w:p w14:paraId="596A37B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5AE8330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&lt;property&gt;</w:t>
      </w:r>
    </w:p>
    <w:p w14:paraId="18F9B1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&lt;name&gt;mapreduce.jobhistory.webapp.address&lt;/name&gt;</w:t>
      </w:r>
    </w:p>
    <w:p w14:paraId="3E0E5F2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&lt;value&gt;$jobhistoryserver.full.hostname:19888&lt;/value&gt;</w:t>
      </w:r>
    </w:p>
    <w:p w14:paraId="4864BB7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&lt;description&gt;Enter your JobHistoryServer hostname.&lt;/description&gt;</w:t>
      </w:r>
    </w:p>
    <w:p w14:paraId="5B78F1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&lt;/property&gt;</w:t>
      </w:r>
    </w:p>
    <w:p w14:paraId="49C8BAC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4B2ABC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На каждом узле кластера создайте пустой файл с именем </w:t>
      </w:r>
      <w:r w:rsidRPr="00B208BA">
        <w:rPr>
          <w:rFonts w:eastAsia="Times New Roman" w:cs="Times New Roman"/>
          <w:b/>
          <w:bCs/>
          <w:i/>
          <w:iCs/>
          <w:color w:val="424242"/>
        </w:rPr>
        <w:t>dfs.exclude внутри $HADOOP_CONF_DIR</w:t>
      </w:r>
      <w:r w:rsidRPr="00B208BA">
        <w:rPr>
          <w:rFonts w:eastAsia="Times New Roman" w:cs="Times New Roman"/>
          <w:color w:val="424242"/>
        </w:rPr>
        <w:t>. Добавьте следующее в </w:t>
      </w:r>
      <w:r w:rsidRPr="00B208BA">
        <w:rPr>
          <w:rFonts w:eastAsia="Times New Roman" w:cs="Times New Roman"/>
          <w:b/>
          <w:bCs/>
          <w:i/>
          <w:iCs/>
          <w:color w:val="424242"/>
        </w:rPr>
        <w:t>/etc/profile</w:t>
      </w:r>
      <w:r w:rsidRPr="00B208BA">
        <w:rPr>
          <w:rFonts w:eastAsia="Times New Roman" w:cs="Times New Roman"/>
          <w:color w:val="424242"/>
        </w:rPr>
        <w:t>:</w:t>
      </w:r>
    </w:p>
    <w:p w14:paraId="4573D2D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touch $HADOOP_CONF_DIR/dfs.exclude</w:t>
      </w:r>
    </w:p>
    <w:p w14:paraId="076B959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export JAVA_HOME=/usr/java/default</w:t>
      </w:r>
    </w:p>
    <w:p w14:paraId="45575A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JAVA_HOME=&lt;java_home_path&gt;</w:t>
      </w:r>
    </w:p>
    <w:p w14:paraId="4347834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export JAVA_HOME</w:t>
      </w:r>
    </w:p>
    <w:p w14:paraId="2984CE9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HADOOP_CONF_DIR=/etc/hadoop/conf/</w:t>
      </w:r>
    </w:p>
    <w:p w14:paraId="66F6DB8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export HADOOP_CONF_DIR</w:t>
      </w:r>
    </w:p>
    <w:p w14:paraId="2750FEB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export PATH=$PATH:$JAVA_HOME:$HADOOP_CONF_DIR</w:t>
      </w:r>
    </w:p>
    <w:p w14:paraId="6947CA0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21E66C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[Опционально] Если вы используете </w:t>
      </w:r>
      <w:r w:rsidRPr="00B208BA">
        <w:rPr>
          <w:rFonts w:eastAsia="Times New Roman" w:cs="Times New Roman"/>
          <w:b/>
          <w:bCs/>
          <w:i/>
          <w:iCs/>
          <w:color w:val="424242"/>
        </w:rPr>
        <w:t>LinuxContainerExecutor</w:t>
      </w:r>
      <w:r w:rsidRPr="00B208BA">
        <w:rPr>
          <w:rFonts w:eastAsia="Times New Roman" w:cs="Times New Roman"/>
          <w:color w:val="424242"/>
        </w:rPr>
        <w:t>, вы должны настроить </w:t>
      </w:r>
      <w:r w:rsidRPr="00B208BA">
        <w:rPr>
          <w:rFonts w:eastAsia="Times New Roman" w:cs="Times New Roman"/>
          <w:b/>
          <w:bCs/>
          <w:i/>
          <w:iCs/>
          <w:color w:val="424242"/>
        </w:rPr>
        <w:t>container-executor.cfg</w:t>
      </w:r>
      <w:r w:rsidRPr="00B208BA">
        <w:rPr>
          <w:rFonts w:eastAsia="Times New Roman" w:cs="Times New Roman"/>
          <w:color w:val="424242"/>
        </w:rPr>
        <w:t> в каталоге </w:t>
      </w:r>
      <w:r w:rsidRPr="00B208BA">
        <w:rPr>
          <w:rFonts w:eastAsia="Times New Roman" w:cs="Times New Roman"/>
          <w:b/>
          <w:bCs/>
          <w:i/>
          <w:iCs/>
          <w:color w:val="424242"/>
        </w:rPr>
        <w:t>config</w:t>
      </w:r>
      <w:r w:rsidRPr="00B208BA">
        <w:rPr>
          <w:rFonts w:eastAsia="Times New Roman" w:cs="Times New Roman"/>
          <w:color w:val="424242"/>
        </w:rPr>
        <w:t>. Файл должен принадлежать пользователю </w:t>
      </w:r>
      <w:r w:rsidRPr="00B208BA">
        <w:rPr>
          <w:rFonts w:eastAsia="Times New Roman" w:cs="Times New Roman"/>
          <w:b/>
          <w:bCs/>
          <w:i/>
          <w:iCs/>
          <w:color w:val="424242"/>
        </w:rPr>
        <w:t>root: root</w:t>
      </w:r>
      <w:r w:rsidRPr="00B208BA">
        <w:rPr>
          <w:rFonts w:eastAsia="Times New Roman" w:cs="Times New Roman"/>
          <w:color w:val="424242"/>
        </w:rPr>
        <w:t>. Настройки имеют вид </w:t>
      </w:r>
      <w:r w:rsidRPr="00B208BA">
        <w:rPr>
          <w:rFonts w:eastAsia="Times New Roman" w:cs="Times New Roman"/>
          <w:b/>
          <w:bCs/>
          <w:i/>
          <w:iCs/>
          <w:color w:val="424242"/>
        </w:rPr>
        <w:t>key=value</w:t>
      </w:r>
      <w:r w:rsidRPr="00B208BA">
        <w:rPr>
          <w:rFonts w:eastAsia="Times New Roman" w:cs="Times New Roman"/>
          <w:color w:val="424242"/>
        </w:rPr>
        <w:t> с одним ключом на строку. Там должны быть записи для всех ключей. Если вы не хотите назначать значение для ключа, вы можете оставить его неустановленным в виде </w:t>
      </w:r>
      <w:r w:rsidRPr="00B208BA">
        <w:rPr>
          <w:rFonts w:eastAsia="Times New Roman" w:cs="Times New Roman"/>
          <w:b/>
          <w:bCs/>
          <w:i/>
          <w:iCs/>
          <w:color w:val="424242"/>
        </w:rPr>
        <w:t>key=#</w:t>
      </w:r>
      <w:r w:rsidRPr="00B208BA">
        <w:rPr>
          <w:rFonts w:eastAsia="Times New Roman" w:cs="Times New Roman"/>
          <w:color w:val="424242"/>
        </w:rPr>
        <w:t>.</w:t>
      </w:r>
    </w:p>
    <w:p w14:paraId="635AB4C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Ключи определены следующим образом:</w:t>
      </w:r>
    </w:p>
    <w:p w14:paraId="29D5AB6F" w14:textId="77777777" w:rsidR="00E9254A" w:rsidRPr="00B208BA" w:rsidRDefault="00E9254A" w:rsidP="00E9254A">
      <w:pPr>
        <w:numPr>
          <w:ilvl w:val="0"/>
          <w:numId w:val="160"/>
        </w:numPr>
        <w:ind w:left="540"/>
        <w:rPr>
          <w:rFonts w:eastAsia="Times New Roman" w:cs="Times New Roman"/>
          <w:color w:val="424242"/>
        </w:rPr>
      </w:pPr>
      <w:r w:rsidRPr="00B208BA">
        <w:rPr>
          <w:rFonts w:eastAsia="Times New Roman" w:cs="Times New Roman"/>
          <w:b/>
          <w:bCs/>
          <w:i/>
          <w:iCs/>
          <w:color w:val="424242"/>
        </w:rPr>
        <w:t>yarn.nodemanager.linux-container-executor.group</w:t>
      </w:r>
      <w:r w:rsidRPr="00B208BA">
        <w:rPr>
          <w:rFonts w:eastAsia="Times New Roman" w:cs="Times New Roman"/>
          <w:color w:val="424242"/>
        </w:rPr>
        <w:t> — настроенное значение </w:t>
      </w:r>
      <w:r w:rsidRPr="00B208BA">
        <w:rPr>
          <w:rFonts w:eastAsia="Times New Roman" w:cs="Times New Roman"/>
          <w:b/>
          <w:bCs/>
          <w:i/>
          <w:iCs/>
          <w:color w:val="424242"/>
        </w:rPr>
        <w:t>yarn.nodemanager.linux-container-executor.group</w:t>
      </w:r>
      <w:r w:rsidRPr="00B208BA">
        <w:rPr>
          <w:rFonts w:eastAsia="Times New Roman" w:cs="Times New Roman"/>
          <w:color w:val="424242"/>
        </w:rPr>
        <w:t>. Это должно соответствовать значению </w:t>
      </w:r>
      <w:r w:rsidRPr="00B208BA">
        <w:rPr>
          <w:rFonts w:eastAsia="Times New Roman" w:cs="Times New Roman"/>
          <w:b/>
          <w:bCs/>
          <w:i/>
          <w:iCs/>
          <w:color w:val="424242"/>
        </w:rPr>
        <w:t>yarn.nodemanager.linux-container-executor.group в yarn-site.xml</w:t>
      </w:r>
      <w:r w:rsidRPr="00B208BA">
        <w:rPr>
          <w:rFonts w:eastAsia="Times New Roman" w:cs="Times New Roman"/>
          <w:color w:val="424242"/>
        </w:rPr>
        <w:t>.</w:t>
      </w:r>
    </w:p>
    <w:p w14:paraId="051E7ED8" w14:textId="77777777" w:rsidR="00E9254A" w:rsidRPr="00B208BA" w:rsidRDefault="00E9254A" w:rsidP="00E9254A">
      <w:pPr>
        <w:numPr>
          <w:ilvl w:val="0"/>
          <w:numId w:val="160"/>
        </w:numPr>
        <w:spacing w:beforeAutospacing="1" w:afterAutospacing="1"/>
        <w:ind w:left="540"/>
        <w:rPr>
          <w:rFonts w:eastAsia="Times New Roman" w:cs="Times New Roman"/>
          <w:color w:val="424242"/>
        </w:rPr>
      </w:pPr>
      <w:r w:rsidRPr="00B208BA">
        <w:rPr>
          <w:rFonts w:eastAsia="Times New Roman" w:cs="Times New Roman"/>
          <w:b/>
          <w:bCs/>
          <w:i/>
          <w:iCs/>
          <w:color w:val="424242"/>
        </w:rPr>
        <w:t>banned.users</w:t>
      </w:r>
      <w:r w:rsidRPr="00B208BA">
        <w:rPr>
          <w:rFonts w:eastAsia="Times New Roman" w:cs="Times New Roman"/>
          <w:color w:val="424242"/>
        </w:rPr>
        <w:t> — список пользователей, разделённых запятыми, которые не могут запустить </w:t>
      </w:r>
      <w:r w:rsidRPr="00B208BA">
        <w:rPr>
          <w:rFonts w:eastAsia="Times New Roman" w:cs="Times New Roman"/>
          <w:b/>
          <w:bCs/>
          <w:i/>
          <w:iCs/>
          <w:color w:val="424242"/>
        </w:rPr>
        <w:t>containerexecutor</w:t>
      </w:r>
      <w:r w:rsidRPr="00B208BA">
        <w:rPr>
          <w:rFonts w:eastAsia="Times New Roman" w:cs="Times New Roman"/>
          <w:color w:val="424242"/>
        </w:rPr>
        <w:t>.</w:t>
      </w:r>
    </w:p>
    <w:p w14:paraId="7DF4DCD0" w14:textId="77777777" w:rsidR="00E9254A" w:rsidRPr="00B208BA" w:rsidRDefault="00E9254A" w:rsidP="00E9254A">
      <w:pPr>
        <w:numPr>
          <w:ilvl w:val="0"/>
          <w:numId w:val="160"/>
        </w:numPr>
        <w:spacing w:beforeAutospacing="1" w:afterAutospacing="1"/>
        <w:ind w:left="540"/>
        <w:rPr>
          <w:rFonts w:eastAsia="Times New Roman" w:cs="Times New Roman"/>
          <w:color w:val="424242"/>
        </w:rPr>
      </w:pPr>
      <w:r w:rsidRPr="00B208BA">
        <w:rPr>
          <w:rFonts w:eastAsia="Times New Roman" w:cs="Times New Roman"/>
          <w:b/>
          <w:bCs/>
          <w:i/>
          <w:iCs/>
          <w:color w:val="424242"/>
        </w:rPr>
        <w:t>min.user.id</w:t>
      </w:r>
      <w:r w:rsidRPr="00B208BA">
        <w:rPr>
          <w:rFonts w:eastAsia="Times New Roman" w:cs="Times New Roman"/>
          <w:color w:val="424242"/>
        </w:rPr>
        <w:t> — минимальное значение идентификатора пользователя, чтобы пользователи системы не запускали контейнер-исполнитель.</w:t>
      </w:r>
    </w:p>
    <w:p w14:paraId="35C8082E" w14:textId="77777777" w:rsidR="00E9254A" w:rsidRPr="00B208BA" w:rsidRDefault="00E9254A" w:rsidP="00E9254A">
      <w:pPr>
        <w:numPr>
          <w:ilvl w:val="0"/>
          <w:numId w:val="160"/>
        </w:numPr>
        <w:spacing w:beforeAutospacing="1" w:afterAutospacing="1"/>
        <w:ind w:left="540"/>
        <w:rPr>
          <w:rFonts w:eastAsia="Times New Roman" w:cs="Times New Roman"/>
          <w:color w:val="424242"/>
        </w:rPr>
      </w:pPr>
      <w:r w:rsidRPr="00B208BA">
        <w:rPr>
          <w:rFonts w:eastAsia="Times New Roman" w:cs="Times New Roman"/>
          <w:b/>
          <w:bCs/>
          <w:i/>
          <w:iCs/>
          <w:color w:val="424242"/>
        </w:rPr>
        <w:t>allow.system.users</w:t>
      </w:r>
      <w:r w:rsidRPr="00B208BA">
        <w:rPr>
          <w:rFonts w:eastAsia="Times New Roman" w:cs="Times New Roman"/>
          <w:color w:val="424242"/>
        </w:rPr>
        <w:t> — список разрешённых пользователей системы через запятую.</w:t>
      </w:r>
    </w:p>
    <w:p w14:paraId="55EEA6D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Замените параметры конфигурации памяти по умолчанию в </w:t>
      </w:r>
      <w:r w:rsidRPr="00B208BA">
        <w:rPr>
          <w:rFonts w:eastAsia="Times New Roman" w:cs="Times New Roman"/>
          <w:b/>
          <w:bCs/>
          <w:i/>
          <w:iCs/>
          <w:color w:val="424242"/>
        </w:rPr>
        <w:t>yarn-site.xml</w:t>
      </w:r>
      <w:r w:rsidRPr="00B208BA">
        <w:rPr>
          <w:rFonts w:eastAsia="Times New Roman" w:cs="Times New Roman"/>
          <w:color w:val="424242"/>
        </w:rPr>
        <w:t> и </w:t>
      </w:r>
      <w:r w:rsidRPr="00B208BA">
        <w:rPr>
          <w:rFonts w:eastAsia="Times New Roman" w:cs="Times New Roman"/>
          <w:b/>
          <w:bCs/>
          <w:i/>
          <w:iCs/>
          <w:color w:val="424242"/>
        </w:rPr>
        <w:t>mapredsite.xml</w:t>
      </w:r>
      <w:r w:rsidRPr="00B208BA">
        <w:rPr>
          <w:rFonts w:eastAsia="Times New Roman" w:cs="Times New Roman"/>
          <w:color w:val="424242"/>
        </w:rPr>
        <w:t> на параметры конфигурации памяти </w:t>
      </w:r>
      <w:r w:rsidRPr="00B208BA">
        <w:rPr>
          <w:rFonts w:eastAsia="Times New Roman" w:cs="Times New Roman"/>
          <w:b/>
          <w:bCs/>
          <w:color w:val="424242"/>
        </w:rPr>
        <w:t>YARN</w:t>
      </w:r>
      <w:r w:rsidRPr="00B208BA">
        <w:rPr>
          <w:rFonts w:eastAsia="Times New Roman" w:cs="Times New Roman"/>
          <w:color w:val="424242"/>
        </w:rPr>
        <w:t> и </w:t>
      </w:r>
      <w:r w:rsidRPr="00B208BA">
        <w:rPr>
          <w:rFonts w:eastAsia="Times New Roman" w:cs="Times New Roman"/>
          <w:b/>
          <w:bCs/>
          <w:color w:val="424242"/>
        </w:rPr>
        <w:t>MapReduce</w:t>
      </w:r>
      <w:r w:rsidRPr="00B208BA">
        <w:rPr>
          <w:rFonts w:eastAsia="Times New Roman" w:cs="Times New Roman"/>
          <w:color w:val="424242"/>
        </w:rPr>
        <w:t>, которые вы вычислили ранее. Заполните значения памяти/ЦП, которые соответствуют тому, что документация или вспомогательные сценарии предлагают для вашей среды.</w:t>
      </w:r>
    </w:p>
    <w:p w14:paraId="3F83C06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Скопируйте файлы конфигурации.</w:t>
      </w:r>
    </w:p>
    <w:p w14:paraId="3C781225" w14:textId="77777777" w:rsidR="00E9254A" w:rsidRPr="00B208BA" w:rsidRDefault="00E9254A" w:rsidP="00E9254A">
      <w:pPr>
        <w:numPr>
          <w:ilvl w:val="0"/>
          <w:numId w:val="161"/>
        </w:numPr>
        <w:ind w:left="540"/>
        <w:rPr>
          <w:rFonts w:eastAsia="Times New Roman" w:cs="Times New Roman"/>
          <w:color w:val="424242"/>
        </w:rPr>
      </w:pPr>
      <w:r w:rsidRPr="00B208BA">
        <w:rPr>
          <w:rFonts w:eastAsia="Times New Roman" w:cs="Times New Roman"/>
          <w:color w:val="424242"/>
        </w:rPr>
        <w:t>На всех хостах в вашем кластере создайте каталог конфигурации </w:t>
      </w:r>
      <w:r w:rsidRPr="00B208BA">
        <w:rPr>
          <w:rFonts w:eastAsia="Times New Roman" w:cs="Times New Roman"/>
          <w:b/>
          <w:bCs/>
          <w:color w:val="424242"/>
        </w:rPr>
        <w:t>Hadoop</w:t>
      </w:r>
      <w:r w:rsidRPr="00B208BA">
        <w:rPr>
          <w:rFonts w:eastAsia="Times New Roman" w:cs="Times New Roman"/>
          <w:color w:val="424242"/>
        </w:rPr>
        <w:t>:</w:t>
      </w:r>
    </w:p>
    <w:p w14:paraId="655CE5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rm -rf $HADOOP_CONF_DIR</w:t>
      </w:r>
    </w:p>
    <w:p w14:paraId="37D060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mkdir -p $HADOOP_CONF_DIR</w:t>
      </w:r>
    </w:p>
    <w:p w14:paraId="500ABD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707DCA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где </w:t>
      </w:r>
      <w:r w:rsidRPr="00B208BA">
        <w:rPr>
          <w:rFonts w:eastAsia="Times New Roman" w:cs="Times New Roman"/>
          <w:b/>
          <w:bCs/>
          <w:i/>
          <w:iCs/>
          <w:color w:val="424242"/>
        </w:rPr>
        <w:t>$HADOOP_CONF_DIR</w:t>
      </w:r>
      <w:r w:rsidRPr="00B208BA">
        <w:rPr>
          <w:rFonts w:eastAsia="Times New Roman" w:cs="Times New Roman"/>
          <w:color w:val="424242"/>
        </w:rPr>
        <w:t> — это каталог для хранения файлов конфигурации </w:t>
      </w:r>
      <w:r w:rsidRPr="00B208BA">
        <w:rPr>
          <w:rFonts w:eastAsia="Times New Roman" w:cs="Times New Roman"/>
          <w:b/>
          <w:bCs/>
          <w:color w:val="424242"/>
        </w:rPr>
        <w:t>Hadoop</w:t>
      </w:r>
      <w:r w:rsidRPr="00B208BA">
        <w:rPr>
          <w:rFonts w:eastAsia="Times New Roman" w:cs="Times New Roman"/>
          <w:color w:val="424242"/>
        </w:rPr>
        <w:t>. Например, </w:t>
      </w:r>
      <w:r w:rsidRPr="00B208BA">
        <w:rPr>
          <w:rFonts w:eastAsia="Times New Roman" w:cs="Times New Roman"/>
          <w:b/>
          <w:bCs/>
          <w:i/>
          <w:iCs/>
          <w:color w:val="424242"/>
        </w:rPr>
        <w:t>/etc/hadoop/conf</w:t>
      </w:r>
      <w:r w:rsidRPr="00B208BA">
        <w:rPr>
          <w:rFonts w:eastAsia="Times New Roman" w:cs="Times New Roman"/>
          <w:color w:val="424242"/>
        </w:rPr>
        <w:t>.</w:t>
      </w:r>
    </w:p>
    <w:p w14:paraId="13A80DAB" w14:textId="77777777" w:rsidR="00E9254A" w:rsidRPr="00B208BA" w:rsidRDefault="00E9254A" w:rsidP="00E9254A">
      <w:pPr>
        <w:numPr>
          <w:ilvl w:val="0"/>
          <w:numId w:val="162"/>
        </w:numPr>
        <w:ind w:left="540"/>
        <w:rPr>
          <w:rFonts w:eastAsia="Times New Roman" w:cs="Times New Roman"/>
          <w:color w:val="424242"/>
        </w:rPr>
      </w:pPr>
      <w:r w:rsidRPr="00B208BA">
        <w:rPr>
          <w:rFonts w:eastAsia="Times New Roman" w:cs="Times New Roman"/>
          <w:color w:val="424242"/>
        </w:rPr>
        <w:t>Скопируйте все файлы конфигурации в </w:t>
      </w:r>
      <w:r w:rsidRPr="00B208BA">
        <w:rPr>
          <w:rFonts w:eastAsia="Times New Roman" w:cs="Times New Roman"/>
          <w:b/>
          <w:bCs/>
          <w:i/>
          <w:iCs/>
          <w:color w:val="424242"/>
        </w:rPr>
        <w:t>$HADOOP_CONF_DIR</w:t>
      </w:r>
      <w:r w:rsidRPr="00B208BA">
        <w:rPr>
          <w:rFonts w:eastAsia="Times New Roman" w:cs="Times New Roman"/>
          <w:color w:val="424242"/>
        </w:rPr>
        <w:t>.</w:t>
      </w:r>
    </w:p>
    <w:p w14:paraId="3121124B" w14:textId="77777777" w:rsidR="00E9254A" w:rsidRPr="00B208BA" w:rsidRDefault="00E9254A" w:rsidP="00E9254A">
      <w:pPr>
        <w:numPr>
          <w:ilvl w:val="0"/>
          <w:numId w:val="162"/>
        </w:numPr>
        <w:spacing w:before="100" w:beforeAutospacing="1" w:after="100" w:afterAutospacing="1"/>
        <w:ind w:left="540"/>
        <w:rPr>
          <w:rFonts w:eastAsia="Times New Roman" w:cs="Times New Roman"/>
          <w:color w:val="424242"/>
        </w:rPr>
      </w:pPr>
      <w:r w:rsidRPr="00B208BA">
        <w:rPr>
          <w:rFonts w:eastAsia="Times New Roman" w:cs="Times New Roman"/>
          <w:color w:val="424242"/>
        </w:rPr>
        <w:lastRenderedPageBreak/>
        <w:t>Установите соответствующие разрешения:</w:t>
      </w:r>
    </w:p>
    <w:p w14:paraId="5CC7916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 $HDFS_USER:$HADOOP_GROUP $HADOOP_CONF_DIR/../</w:t>
      </w:r>
    </w:p>
    <w:p w14:paraId="6F22D5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-R 755 $HADOOP_CONF_DIR/../</w:t>
      </w:r>
    </w:p>
    <w:p w14:paraId="266CD2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7C116A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Где:</w:t>
      </w:r>
    </w:p>
    <w:p w14:paraId="058ED78B" w14:textId="77777777" w:rsidR="00E9254A" w:rsidRPr="00B208BA" w:rsidRDefault="00E9254A" w:rsidP="00E9254A">
      <w:pPr>
        <w:numPr>
          <w:ilvl w:val="0"/>
          <w:numId w:val="163"/>
        </w:numPr>
        <w:ind w:left="540"/>
        <w:rPr>
          <w:rFonts w:eastAsia="Times New Roman" w:cs="Times New Roman"/>
          <w:color w:val="424242"/>
        </w:rPr>
      </w:pPr>
      <w:r w:rsidRPr="00B208BA">
        <w:rPr>
          <w:rFonts w:eastAsia="Times New Roman" w:cs="Times New Roman"/>
          <w:b/>
          <w:bCs/>
          <w:i/>
          <w:iCs/>
          <w:color w:val="424242"/>
        </w:rPr>
        <w:t>$HDFS_USER</w:t>
      </w:r>
      <w:r w:rsidRPr="00B208BA">
        <w:rPr>
          <w:rFonts w:eastAsia="Times New Roman" w:cs="Times New Roman"/>
          <w:color w:val="424242"/>
        </w:rPr>
        <w:t> — пользователь, владеющий службами </w:t>
      </w:r>
      <w:r w:rsidRPr="00B208BA">
        <w:rPr>
          <w:rFonts w:eastAsia="Times New Roman" w:cs="Times New Roman"/>
          <w:b/>
          <w:bCs/>
          <w:color w:val="424242"/>
        </w:rPr>
        <w:t>HDFS</w:t>
      </w:r>
      <w:r w:rsidRPr="00B208BA">
        <w:rPr>
          <w:rFonts w:eastAsia="Times New Roman" w:cs="Times New Roman"/>
          <w:color w:val="424242"/>
        </w:rPr>
        <w:t>. Например, </w:t>
      </w:r>
      <w:r w:rsidRPr="00B208BA">
        <w:rPr>
          <w:rFonts w:eastAsia="Times New Roman" w:cs="Times New Roman"/>
          <w:b/>
          <w:bCs/>
          <w:i/>
          <w:iCs/>
          <w:color w:val="424242"/>
        </w:rPr>
        <w:t>hdfs</w:t>
      </w:r>
      <w:r w:rsidRPr="00B208BA">
        <w:rPr>
          <w:rFonts w:eastAsia="Times New Roman" w:cs="Times New Roman"/>
          <w:color w:val="424242"/>
        </w:rPr>
        <w:t>.</w:t>
      </w:r>
    </w:p>
    <w:p w14:paraId="53EF9EED" w14:textId="77777777" w:rsidR="00E9254A" w:rsidRPr="00B208BA" w:rsidRDefault="00E9254A" w:rsidP="00E9254A">
      <w:pPr>
        <w:numPr>
          <w:ilvl w:val="0"/>
          <w:numId w:val="163"/>
        </w:numPr>
        <w:spacing w:beforeAutospacing="1" w:afterAutospacing="1"/>
        <w:ind w:left="540"/>
        <w:rPr>
          <w:rFonts w:eastAsia="Times New Roman" w:cs="Times New Roman"/>
          <w:color w:val="424242"/>
        </w:rPr>
      </w:pPr>
      <w:r w:rsidRPr="00B208BA">
        <w:rPr>
          <w:rFonts w:eastAsia="Times New Roman" w:cs="Times New Roman"/>
          <w:b/>
          <w:bCs/>
          <w:i/>
          <w:iCs/>
          <w:color w:val="424242"/>
        </w:rPr>
        <w:t>$HADOOP_GROUP</w:t>
      </w:r>
      <w:r w:rsidRPr="00B208BA">
        <w:rPr>
          <w:rFonts w:eastAsia="Times New Roman" w:cs="Times New Roman"/>
          <w:color w:val="424242"/>
        </w:rPr>
        <w:t> — это общая группа, используемая службами. Например, </w:t>
      </w:r>
      <w:r w:rsidRPr="00B208BA">
        <w:rPr>
          <w:rFonts w:eastAsia="Times New Roman" w:cs="Times New Roman"/>
          <w:b/>
          <w:bCs/>
          <w:i/>
          <w:iCs/>
          <w:color w:val="424242"/>
        </w:rPr>
        <w:t>hadoop</w:t>
      </w:r>
      <w:r w:rsidRPr="00B208BA">
        <w:rPr>
          <w:rFonts w:eastAsia="Times New Roman" w:cs="Times New Roman"/>
          <w:color w:val="424242"/>
        </w:rPr>
        <w:t>.</w:t>
      </w:r>
    </w:p>
    <w:p w14:paraId="2AB0C31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Задайте параметры Concurrent Mark-Sweep (CMS) Garbage Collector (GC).</w:t>
      </w:r>
    </w:p>
    <w:p w14:paraId="5A3A014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На хосте NameNode откройте файл </w:t>
      </w:r>
      <w:r w:rsidRPr="00B208BA">
        <w:rPr>
          <w:rFonts w:eastAsia="Times New Roman" w:cs="Times New Roman"/>
          <w:b/>
          <w:bCs/>
          <w:i/>
          <w:iCs/>
          <w:color w:val="424242"/>
        </w:rPr>
        <w:t>etc/hadoop/conf/hadoop-env.sh</w:t>
      </w:r>
      <w:r w:rsidRPr="00B208BA">
        <w:rPr>
          <w:rFonts w:eastAsia="Times New Roman" w:cs="Times New Roman"/>
          <w:color w:val="424242"/>
        </w:rPr>
        <w:t>.</w:t>
      </w:r>
    </w:p>
    <w:p w14:paraId="7E50078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Найдите </w:t>
      </w:r>
      <w:r w:rsidRPr="00B208BA">
        <w:rPr>
          <w:rFonts w:eastAsia="Times New Roman" w:cs="Times New Roman"/>
          <w:b/>
          <w:bCs/>
          <w:i/>
          <w:iCs/>
          <w:color w:val="424242"/>
        </w:rPr>
        <w:t>export HADOOP_NAMENODE_OPTS=&lt;parameters&gt;</w:t>
      </w:r>
      <w:r w:rsidRPr="00B208BA">
        <w:rPr>
          <w:rFonts w:eastAsia="Times New Roman" w:cs="Times New Roman"/>
          <w:color w:val="424242"/>
        </w:rPr>
        <w:t> и добавьте следующие параметры:</w:t>
      </w:r>
    </w:p>
    <w:p w14:paraId="5F3D1D0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-XX:+UseCMSInitiatingOccupancyOnly</w:t>
      </w:r>
    </w:p>
    <w:p w14:paraId="469094A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-XX:CMSInitiatingOccupancyFraction=70</w:t>
      </w:r>
    </w:p>
    <w:p w14:paraId="33A39A1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65B52E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По умолчанию CMS GC использует набор эвристических правил для запуска сборки мусора. Это делает сборку мусора менее предсказуемой и приводит к задержке сбора до тех пор, пока старое поколение не будет почти полностью занято. Его предварительное инициирование позволяет завершить сборку мусора до того, как старое поколение заполнится, и, таким образом, избежать полного сбора мусора (то есть пауза «stop-the-world»).</w:t>
      </w:r>
    </w:p>
    <w:p w14:paraId="18873225" w14:textId="77777777" w:rsidR="00E9254A" w:rsidRPr="00B208BA" w:rsidRDefault="00E9254A" w:rsidP="00E9254A">
      <w:pPr>
        <w:numPr>
          <w:ilvl w:val="0"/>
          <w:numId w:val="164"/>
        </w:numPr>
        <w:ind w:left="540"/>
        <w:rPr>
          <w:rFonts w:eastAsia="Times New Roman" w:cs="Times New Roman"/>
          <w:color w:val="424242"/>
        </w:rPr>
      </w:pPr>
      <w:r w:rsidRPr="00B208BA">
        <w:rPr>
          <w:rFonts w:eastAsia="Times New Roman" w:cs="Times New Roman"/>
          <w:b/>
          <w:bCs/>
          <w:i/>
          <w:iCs/>
          <w:color w:val="424242"/>
        </w:rPr>
        <w:t>-XX:+UseCMSInitiatingOccupancy</w:t>
      </w:r>
      <w:r w:rsidRPr="00B208BA">
        <w:rPr>
          <w:rFonts w:eastAsia="Times New Roman" w:cs="Times New Roman"/>
          <w:color w:val="424242"/>
        </w:rPr>
        <w:t> только предотвращает использование эвристики GC.</w:t>
      </w:r>
    </w:p>
    <w:p w14:paraId="159B75F5" w14:textId="77777777" w:rsidR="00E9254A" w:rsidRPr="00B208BA" w:rsidRDefault="00E9254A" w:rsidP="00E9254A">
      <w:pPr>
        <w:numPr>
          <w:ilvl w:val="0"/>
          <w:numId w:val="164"/>
        </w:numPr>
        <w:spacing w:beforeAutospacing="1" w:afterAutospacing="1"/>
        <w:ind w:left="540"/>
        <w:rPr>
          <w:rFonts w:eastAsia="Times New Roman" w:cs="Times New Roman"/>
          <w:color w:val="424242"/>
        </w:rPr>
      </w:pPr>
      <w:r w:rsidRPr="00B208BA">
        <w:rPr>
          <w:rFonts w:eastAsia="Times New Roman" w:cs="Times New Roman"/>
          <w:b/>
          <w:bCs/>
          <w:i/>
          <w:iCs/>
          <w:color w:val="424242"/>
        </w:rPr>
        <w:t>-XX:CMSInitiatingOccupancyFraction=&lt;percent&gt;</w:t>
      </w:r>
      <w:r w:rsidRPr="00B208BA">
        <w:rPr>
          <w:rFonts w:eastAsia="Times New Roman" w:cs="Times New Roman"/>
          <w:color w:val="424242"/>
        </w:rPr>
        <w:t> сообщает Java VM, когда CMS должен быть запущен. По сути, это позволяет создать буфер в heap, который может быть заполнен данными во время работы CMS. Этот процент должен быть рассчитан обратно из скорости, с которой память используется в old generation во время производственной нагрузки. Если этот процент установлен слишком низко, CMS запускается слишком часто; если он установлен слишком высоко, CMS запускается слишком поздно, и может произойти сбой в режиме одновременной работы. Рекомендуемая настройка для </w:t>
      </w:r>
      <w:r w:rsidRPr="00B208BA">
        <w:rPr>
          <w:rFonts w:eastAsia="Times New Roman" w:cs="Times New Roman"/>
          <w:b/>
          <w:bCs/>
          <w:i/>
          <w:iCs/>
          <w:color w:val="424242"/>
        </w:rPr>
        <w:noBreakHyphen/>
        <w:t>XX:CMSInitiatingOccupancyFraction — 70</w:t>
      </w:r>
      <w:r w:rsidRPr="00B208BA">
        <w:rPr>
          <w:rFonts w:eastAsia="Times New Roman" w:cs="Times New Roman"/>
          <w:color w:val="424242"/>
        </w:rPr>
        <w:t>, что означает, что приложение должно использовать менее 70% old generation.</w:t>
      </w:r>
    </w:p>
    <w:p w14:paraId="0808FA8B"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5. ПРОВЕРКА ПРАВИЛЬНОСТИ УСТАНОВКИ ЯДРА HADOOP</w:t>
      </w:r>
    </w:p>
    <w:p w14:paraId="5B80655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Выполните следующие действия, чтобы запустить ядро </w:t>
      </w:r>
      <w:r w:rsidRPr="00B208BA">
        <w:rPr>
          <w:rFonts w:eastAsia="Times New Roman" w:cs="Times New Roman"/>
          <w:b/>
          <w:bCs/>
          <w:color w:val="424242"/>
        </w:rPr>
        <w:t>Hadoop</w:t>
      </w:r>
      <w:r w:rsidRPr="00B208BA">
        <w:rPr>
          <w:rFonts w:eastAsia="Times New Roman" w:cs="Times New Roman"/>
          <w:color w:val="424242"/>
        </w:rPr>
        <w:t> и выполнить smoke test:</w:t>
      </w:r>
    </w:p>
    <w:p w14:paraId="67BD6378" w14:textId="77777777" w:rsidR="00E9254A" w:rsidRPr="00B208BA" w:rsidRDefault="00E9254A" w:rsidP="00E9254A">
      <w:pPr>
        <w:numPr>
          <w:ilvl w:val="0"/>
          <w:numId w:val="165"/>
        </w:numPr>
        <w:ind w:left="540"/>
        <w:jc w:val="both"/>
        <w:rPr>
          <w:rFonts w:eastAsia="Times New Roman" w:cs="Times New Roman"/>
          <w:color w:val="424242"/>
        </w:rPr>
      </w:pPr>
      <w:r w:rsidRPr="00B208BA">
        <w:rPr>
          <w:rFonts w:eastAsia="Times New Roman" w:cs="Times New Roman"/>
          <w:color w:val="424242"/>
        </w:rPr>
        <w:t>Отформатируйте и запустите </w:t>
      </w:r>
      <w:r w:rsidRPr="00B208BA">
        <w:rPr>
          <w:rFonts w:eastAsia="Times New Roman" w:cs="Times New Roman"/>
          <w:b/>
          <w:bCs/>
          <w:color w:val="424242"/>
        </w:rPr>
        <w:t>HDFS</w:t>
      </w:r>
      <w:r w:rsidRPr="00B208BA">
        <w:rPr>
          <w:rFonts w:eastAsia="Times New Roman" w:cs="Times New Roman"/>
          <w:color w:val="424242"/>
        </w:rPr>
        <w:t> в соответствии с п. 5.1.</w:t>
      </w:r>
    </w:p>
    <w:p w14:paraId="679DE5C2" w14:textId="77777777" w:rsidR="00E9254A" w:rsidRPr="00B208BA" w:rsidRDefault="00E9254A" w:rsidP="00E9254A">
      <w:pPr>
        <w:numPr>
          <w:ilvl w:val="0"/>
          <w:numId w:val="165"/>
        </w:numPr>
        <w:spacing w:beforeAutospacing="1" w:afterAutospacing="1"/>
        <w:ind w:left="540"/>
        <w:rPr>
          <w:rFonts w:eastAsia="Times New Roman" w:cs="Times New Roman"/>
          <w:color w:val="424242"/>
        </w:rPr>
      </w:pPr>
      <w:r w:rsidRPr="00B208BA">
        <w:rPr>
          <w:rFonts w:eastAsia="Times New Roman" w:cs="Times New Roman"/>
          <w:color w:val="424242"/>
        </w:rPr>
        <w:t>Выполните smoke test </w:t>
      </w:r>
      <w:r w:rsidRPr="00B208BA">
        <w:rPr>
          <w:rFonts w:eastAsia="Times New Roman" w:cs="Times New Roman"/>
          <w:b/>
          <w:bCs/>
          <w:color w:val="424242"/>
        </w:rPr>
        <w:t>HDFS</w:t>
      </w:r>
      <w:r w:rsidRPr="00B208BA">
        <w:rPr>
          <w:rFonts w:eastAsia="Times New Roman" w:cs="Times New Roman"/>
          <w:color w:val="424242"/>
        </w:rPr>
        <w:t>, как описано в п. 5.2.</w:t>
      </w:r>
    </w:p>
    <w:p w14:paraId="2F842449" w14:textId="77777777" w:rsidR="00E9254A" w:rsidRPr="00B208BA" w:rsidRDefault="00E9254A" w:rsidP="00E9254A">
      <w:pPr>
        <w:numPr>
          <w:ilvl w:val="0"/>
          <w:numId w:val="165"/>
        </w:numPr>
        <w:spacing w:beforeAutospacing="1" w:afterAutospacing="1"/>
        <w:ind w:left="540"/>
        <w:rPr>
          <w:rFonts w:eastAsia="Times New Roman" w:cs="Times New Roman"/>
          <w:color w:val="424242"/>
        </w:rPr>
      </w:pPr>
      <w:r w:rsidRPr="00B208BA">
        <w:rPr>
          <w:rFonts w:eastAsia="Times New Roman" w:cs="Times New Roman"/>
          <w:color w:val="424242"/>
        </w:rPr>
        <w:t>Настройте </w:t>
      </w:r>
      <w:r w:rsidRPr="00B208BA">
        <w:rPr>
          <w:rFonts w:eastAsia="Times New Roman" w:cs="Times New Roman"/>
          <w:b/>
          <w:bCs/>
          <w:color w:val="424242"/>
        </w:rPr>
        <w:t>YARN</w:t>
      </w:r>
      <w:r w:rsidRPr="00B208BA">
        <w:rPr>
          <w:rFonts w:eastAsia="Times New Roman" w:cs="Times New Roman"/>
          <w:color w:val="424242"/>
        </w:rPr>
        <w:t> и </w:t>
      </w:r>
      <w:r w:rsidRPr="00B208BA">
        <w:rPr>
          <w:rFonts w:eastAsia="Times New Roman" w:cs="Times New Roman"/>
          <w:b/>
          <w:bCs/>
          <w:color w:val="424242"/>
        </w:rPr>
        <w:t>MapReduce</w:t>
      </w:r>
      <w:r w:rsidRPr="00B208BA">
        <w:rPr>
          <w:rFonts w:eastAsia="Times New Roman" w:cs="Times New Roman"/>
          <w:color w:val="424242"/>
        </w:rPr>
        <w:t> в соответствии с п. 5.3.</w:t>
      </w:r>
    </w:p>
    <w:p w14:paraId="7B70D211" w14:textId="77777777" w:rsidR="00E9254A" w:rsidRPr="00B208BA" w:rsidRDefault="00E9254A" w:rsidP="00E9254A">
      <w:pPr>
        <w:numPr>
          <w:ilvl w:val="0"/>
          <w:numId w:val="165"/>
        </w:numPr>
        <w:spacing w:beforeAutospacing="1" w:afterAutospacing="1"/>
        <w:ind w:left="540"/>
        <w:rPr>
          <w:rFonts w:eastAsia="Times New Roman" w:cs="Times New Roman"/>
          <w:color w:val="424242"/>
        </w:rPr>
      </w:pPr>
      <w:r w:rsidRPr="00B208BA">
        <w:rPr>
          <w:rFonts w:eastAsia="Times New Roman" w:cs="Times New Roman"/>
          <w:color w:val="424242"/>
        </w:rPr>
        <w:t>Запустите </w:t>
      </w:r>
      <w:r w:rsidRPr="00B208BA">
        <w:rPr>
          <w:rFonts w:eastAsia="Times New Roman" w:cs="Times New Roman"/>
          <w:b/>
          <w:bCs/>
          <w:color w:val="424242"/>
        </w:rPr>
        <w:t>YARN</w:t>
      </w:r>
      <w:r w:rsidRPr="00B208BA">
        <w:rPr>
          <w:rFonts w:eastAsia="Times New Roman" w:cs="Times New Roman"/>
          <w:color w:val="424242"/>
        </w:rPr>
        <w:t>, как описано в п. 5.4.</w:t>
      </w:r>
    </w:p>
    <w:p w14:paraId="3237D64E" w14:textId="77777777" w:rsidR="00E9254A" w:rsidRPr="00B208BA" w:rsidRDefault="00E9254A" w:rsidP="00E9254A">
      <w:pPr>
        <w:numPr>
          <w:ilvl w:val="0"/>
          <w:numId w:val="165"/>
        </w:numPr>
        <w:spacing w:beforeAutospacing="1" w:afterAutospacing="1"/>
        <w:ind w:left="540"/>
        <w:rPr>
          <w:rFonts w:eastAsia="Times New Roman" w:cs="Times New Roman"/>
          <w:color w:val="424242"/>
        </w:rPr>
      </w:pPr>
      <w:r w:rsidRPr="00B208BA">
        <w:rPr>
          <w:rFonts w:eastAsia="Times New Roman" w:cs="Times New Roman"/>
          <w:color w:val="424242"/>
        </w:rPr>
        <w:t>Запустите сервер </w:t>
      </w:r>
      <w:r w:rsidRPr="00B208BA">
        <w:rPr>
          <w:rFonts w:eastAsia="Times New Roman" w:cs="Times New Roman"/>
          <w:b/>
          <w:bCs/>
          <w:color w:val="424242"/>
        </w:rPr>
        <w:t>MapReduce</w:t>
      </w:r>
      <w:r w:rsidRPr="00B208BA">
        <w:rPr>
          <w:rFonts w:eastAsia="Times New Roman" w:cs="Times New Roman"/>
          <w:color w:val="424242"/>
        </w:rPr>
        <w:t> JobHistory, как описано в п. 5.5.</w:t>
      </w:r>
    </w:p>
    <w:p w14:paraId="2325390B" w14:textId="77777777" w:rsidR="00E9254A" w:rsidRPr="00B208BA" w:rsidRDefault="00E9254A" w:rsidP="00E9254A">
      <w:pPr>
        <w:numPr>
          <w:ilvl w:val="0"/>
          <w:numId w:val="165"/>
        </w:numPr>
        <w:spacing w:beforeAutospacing="1" w:afterAutospacing="1"/>
        <w:ind w:left="540"/>
        <w:rPr>
          <w:rFonts w:eastAsia="Times New Roman" w:cs="Times New Roman"/>
          <w:color w:val="424242"/>
        </w:rPr>
      </w:pPr>
      <w:r w:rsidRPr="00B208BA">
        <w:rPr>
          <w:rFonts w:eastAsia="Times New Roman" w:cs="Times New Roman"/>
          <w:color w:val="424242"/>
        </w:rPr>
        <w:t>Выполните smoke test </w:t>
      </w:r>
      <w:r w:rsidRPr="00B208BA">
        <w:rPr>
          <w:rFonts w:eastAsia="Times New Roman" w:cs="Times New Roman"/>
          <w:b/>
          <w:bCs/>
          <w:color w:val="424242"/>
        </w:rPr>
        <w:t>MapReduce</w:t>
      </w:r>
      <w:r w:rsidRPr="00B208BA">
        <w:rPr>
          <w:rFonts w:eastAsia="Times New Roman" w:cs="Times New Roman"/>
          <w:color w:val="424242"/>
        </w:rPr>
        <w:t> в соответствии с п. 5.6.</w:t>
      </w:r>
    </w:p>
    <w:p w14:paraId="660A1224"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lastRenderedPageBreak/>
        <w:t>5.1 Форматирование и запуск HDFS</w:t>
      </w:r>
    </w:p>
    <w:p w14:paraId="2B66E3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1. Измените значение </w:t>
      </w:r>
      <w:r w:rsidRPr="00B208BA">
        <w:rPr>
          <w:rFonts w:eastAsia="Times New Roman" w:cs="Times New Roman"/>
          <w:b/>
          <w:bCs/>
          <w:i/>
          <w:iCs/>
          <w:color w:val="424242"/>
        </w:rPr>
        <w:t>JAVA_HOME</w:t>
      </w:r>
      <w:r w:rsidRPr="00B208BA">
        <w:rPr>
          <w:rFonts w:eastAsia="Times New Roman" w:cs="Times New Roman"/>
          <w:color w:val="424242"/>
        </w:rPr>
        <w:t> в файле </w:t>
      </w:r>
      <w:r w:rsidRPr="00B208BA">
        <w:rPr>
          <w:rFonts w:eastAsia="Times New Roman" w:cs="Times New Roman"/>
          <w:b/>
          <w:bCs/>
          <w:i/>
          <w:iCs/>
          <w:color w:val="424242"/>
        </w:rPr>
        <w:t>hadoop-env.sh</w:t>
      </w:r>
      <w:r w:rsidRPr="00B208BA">
        <w:rPr>
          <w:rFonts w:eastAsia="Times New Roman" w:cs="Times New Roman"/>
          <w:color w:val="424242"/>
        </w:rPr>
        <w:t>:</w:t>
      </w:r>
    </w:p>
    <w:p w14:paraId="252A838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export JAVA_HOME=/usr/java/default</w:t>
      </w:r>
    </w:p>
    <w:p w14:paraId="6B0465E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2C6079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Выполните следующие команды на NameNode:</w:t>
      </w:r>
    </w:p>
    <w:p w14:paraId="221D057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/etc/init.d/hadoop-hdfs-namenode init</w:t>
      </w:r>
    </w:p>
    <w:p w14:paraId="4E6689A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/etc/init.d/hadoop-hdfs-namenode start</w:t>
      </w:r>
    </w:p>
    <w:p w14:paraId="4EBACD9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F6CF29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Выполните следующие команды на SecondaryNameNode:</w:t>
      </w:r>
    </w:p>
    <w:p w14:paraId="41A4610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hdfs --daemon start secondarynamenode</w:t>
      </w:r>
    </w:p>
    <w:p w14:paraId="5A2C1ED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9A8064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Выполните следующие команды на всех DataNodes:</w:t>
      </w:r>
    </w:p>
    <w:p w14:paraId="6E04D7E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hdfs --daemon start datanode</w:t>
      </w:r>
    </w:p>
    <w:p w14:paraId="4ADAE4F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A8FFA0E"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5.2 Smoke test HDFS</w:t>
      </w:r>
    </w:p>
    <w:p w14:paraId="1078C8C0"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Определите, можете ли вы подключиться к серверу NameNode с помощью браузера:</w:t>
      </w:r>
    </w:p>
    <w:p w14:paraId="04BA23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http://$namenode.full.hostname:50070</w:t>
      </w:r>
    </w:p>
    <w:p w14:paraId="73E43C6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5ED369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Создайте каталог пользователя </w:t>
      </w:r>
      <w:r w:rsidRPr="00B208BA">
        <w:rPr>
          <w:rFonts w:eastAsia="Times New Roman" w:cs="Times New Roman"/>
          <w:b/>
          <w:bCs/>
          <w:i/>
          <w:iCs/>
          <w:color w:val="424242"/>
        </w:rPr>
        <w:t>hdfs </w:t>
      </w:r>
      <w:r w:rsidRPr="00B208BA">
        <w:rPr>
          <w:rFonts w:eastAsia="Times New Roman" w:cs="Times New Roman"/>
          <w:color w:val="424242"/>
        </w:rPr>
        <w:t>в </w:t>
      </w:r>
      <w:r w:rsidRPr="00B208BA">
        <w:rPr>
          <w:rFonts w:eastAsia="Times New Roman" w:cs="Times New Roman"/>
          <w:b/>
          <w:bCs/>
          <w:color w:val="424242"/>
        </w:rPr>
        <w:t>HDFS</w:t>
      </w:r>
      <w:r w:rsidRPr="00B208BA">
        <w:rPr>
          <w:rFonts w:eastAsia="Times New Roman" w:cs="Times New Roman"/>
          <w:color w:val="424242"/>
        </w:rPr>
        <w:t>:</w:t>
      </w:r>
    </w:p>
    <w:p w14:paraId="4853571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 - $HDFS_USER</w:t>
      </w:r>
    </w:p>
    <w:p w14:paraId="4040848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hdfs dfs -mkdir -p /user/hdfs</w:t>
      </w:r>
    </w:p>
    <w:p w14:paraId="0628852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B893B2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Попробуйте скопировать файл в </w:t>
      </w:r>
      <w:r w:rsidRPr="00B208BA">
        <w:rPr>
          <w:rFonts w:eastAsia="Times New Roman" w:cs="Times New Roman"/>
          <w:b/>
          <w:bCs/>
          <w:color w:val="424242"/>
        </w:rPr>
        <w:t>HDFS</w:t>
      </w:r>
      <w:r w:rsidRPr="00B208BA">
        <w:rPr>
          <w:rFonts w:eastAsia="Times New Roman" w:cs="Times New Roman"/>
          <w:color w:val="424242"/>
        </w:rPr>
        <w:t> и перечислить этот файл:</w:t>
      </w:r>
    </w:p>
    <w:p w14:paraId="3AAE348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-copyFromLocal /etc/passwd passwd</w:t>
      </w:r>
    </w:p>
    <w:p w14:paraId="4822338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hdfs dfs -ls</w:t>
      </w:r>
    </w:p>
    <w:p w14:paraId="6320828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13BB0B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Используйте веб-интерфейс NameNode и меню </w:t>
      </w:r>
      <w:r w:rsidRPr="00B208BA">
        <w:rPr>
          <w:rFonts w:eastAsia="Times New Roman" w:cs="Times New Roman"/>
          <w:b/>
          <w:bCs/>
          <w:color w:val="424242"/>
        </w:rPr>
        <w:t>Утилиты</w:t>
      </w:r>
      <w:r w:rsidRPr="00B208BA">
        <w:rPr>
          <w:rFonts w:eastAsia="Times New Roman" w:cs="Times New Roman"/>
          <w:color w:val="424242"/>
        </w:rPr>
        <w:t> для просмотра файловой системы.</w:t>
      </w:r>
    </w:p>
    <w:p w14:paraId="19F6F6C8"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5.3 Настройка YARN и MapReduce</w:t>
      </w:r>
    </w:p>
    <w:p w14:paraId="3266273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После установки </w:t>
      </w:r>
      <w:r w:rsidRPr="00B208BA">
        <w:rPr>
          <w:rFonts w:eastAsia="Times New Roman" w:cs="Times New Roman"/>
          <w:b/>
          <w:bCs/>
          <w:color w:val="424242"/>
        </w:rPr>
        <w:t>Hadoop</w:t>
      </w:r>
      <w:r w:rsidRPr="00B208BA">
        <w:rPr>
          <w:rFonts w:eastAsia="Times New Roman" w:cs="Times New Roman"/>
          <w:color w:val="424242"/>
        </w:rPr>
        <w:t> измените ваши настройки.</w:t>
      </w:r>
    </w:p>
    <w:p w14:paraId="13FAD9D9"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Скопируйте </w:t>
      </w:r>
      <w:r w:rsidRPr="00B208BA">
        <w:rPr>
          <w:rFonts w:eastAsia="Times New Roman" w:cs="Times New Roman"/>
          <w:b/>
          <w:bCs/>
          <w:i/>
          <w:iCs/>
          <w:color w:val="424242"/>
        </w:rPr>
        <w:t>mapred-site.xml</w:t>
      </w:r>
      <w:r w:rsidRPr="00B208BA">
        <w:rPr>
          <w:rFonts w:eastAsia="Times New Roman" w:cs="Times New Roman"/>
          <w:color w:val="424242"/>
        </w:rPr>
        <w:t> из сопутствующих файлов и внесите следующие изменения в </w:t>
      </w:r>
      <w:r w:rsidRPr="00B208BA">
        <w:rPr>
          <w:rFonts w:eastAsia="Times New Roman" w:cs="Times New Roman"/>
          <w:b/>
          <w:bCs/>
          <w:i/>
          <w:iCs/>
          <w:color w:val="424242"/>
        </w:rPr>
        <w:t>mapred-site.xml</w:t>
      </w:r>
      <w:r w:rsidRPr="00B208BA">
        <w:rPr>
          <w:rFonts w:eastAsia="Times New Roman" w:cs="Times New Roman"/>
          <w:color w:val="424242"/>
        </w:rPr>
        <w:t>:</w:t>
      </w:r>
    </w:p>
    <w:p w14:paraId="19841926" w14:textId="77777777" w:rsidR="00E9254A" w:rsidRPr="00B208BA" w:rsidRDefault="00E9254A" w:rsidP="00E9254A">
      <w:pPr>
        <w:numPr>
          <w:ilvl w:val="0"/>
          <w:numId w:val="166"/>
        </w:numPr>
        <w:ind w:left="540"/>
        <w:rPr>
          <w:rFonts w:eastAsia="Times New Roman" w:cs="Times New Roman"/>
          <w:color w:val="424242"/>
        </w:rPr>
      </w:pPr>
      <w:r w:rsidRPr="00B208BA">
        <w:rPr>
          <w:rFonts w:eastAsia="Times New Roman" w:cs="Times New Roman"/>
          <w:color w:val="424242"/>
        </w:rPr>
        <w:t>Добавьте:</w:t>
      </w:r>
    </w:p>
    <w:p w14:paraId="7BC58CE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64BCAD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&lt;name&gt;mapreduce.admin.map.child.java.opts&lt;/name&gt;</w:t>
      </w:r>
    </w:p>
    <w:p w14:paraId="355DB64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&lt;value&gt;-server -Djava.net.preferIPv4Stack=true&lt;/value&gt;</w:t>
      </w:r>
    </w:p>
    <w:p w14:paraId="6725C1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&lt;final&gt;true&lt;/final&gt;</w:t>
      </w:r>
    </w:p>
    <w:p w14:paraId="2E78004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&lt;/property&gt;</w:t>
      </w:r>
    </w:p>
    <w:p w14:paraId="4CAE6D9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AAE371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6884E212" w14:textId="77777777" w:rsidR="00E9254A" w:rsidRPr="00B208BA" w:rsidRDefault="00E9254A" w:rsidP="00E9254A">
      <w:pPr>
        <w:numPr>
          <w:ilvl w:val="0"/>
          <w:numId w:val="167"/>
        </w:numPr>
        <w:ind w:left="540"/>
        <w:rPr>
          <w:rFonts w:eastAsia="Times New Roman" w:cs="Times New Roman"/>
          <w:color w:val="424242"/>
        </w:rPr>
      </w:pPr>
      <w:r w:rsidRPr="00B208BA">
        <w:rPr>
          <w:rFonts w:eastAsia="Times New Roman" w:cs="Times New Roman"/>
          <w:color w:val="424242"/>
        </w:rPr>
        <w:t>Измените следующие существующие свойства:</w:t>
      </w:r>
    </w:p>
    <w:p w14:paraId="4CE1AF8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0917592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&lt;name&gt;mapreduce.admin.user.env&lt;/name&gt;</w:t>
      </w:r>
    </w:p>
    <w:p w14:paraId="5FC342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&lt;value&gt;LD_LIBRARY_PATH=/usr/lib/hadoop/lib/native&lt;/value&gt;</w:t>
      </w:r>
    </w:p>
    <w:p w14:paraId="60E27C3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6BC4CDE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81C1B6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6953AA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&lt;name&gt;mapreduce.application.framework.path&lt;/name&gt;</w:t>
      </w:r>
    </w:p>
    <w:p w14:paraId="49C32B0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&lt;value&gt;$HADOOP_CONF_DIR/*,$HADOOP_COMMON_HOME/*,$HADOOP_COMMON_HOME/lib/*,$HADOOP_HDFS_HOME/*,$HADOOP_HDFS_HOME/lib/*,$HADOOP_MAPRED_HOME/*,$HADOOP_MAPRED_HOME/lib/*,$HADOOP_YARN_HOME/*,$HADOOP_YARN_HOME/lib/*&lt;/value&gt;</w:t>
      </w:r>
    </w:p>
    <w:p w14:paraId="5F57A2A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400705E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687B569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5EB51A7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&lt;name&gt;mapreduce.application.classpath&lt;/name&gt;</w:t>
      </w:r>
    </w:p>
    <w:p w14:paraId="64C4677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&lt;value&gt;$HADOOP_CONF_DIR/*,$HADOOP_COMMON_HOME/*,$HADOOP_COMMON_HOME/lib/*,$HADOOP_HDFS_HOME/*,$HADOOP_HDFS_HOME/lib/*,$HADOOP_MAPRED_HOME/*,$HADOOP_MAPRED_HOME/lib/*,$HADOOP_YARN_HOME/*,$HADOOP_YARN_HOME/lib/*&lt;/value&gt;</w:t>
      </w:r>
    </w:p>
    <w:p w14:paraId="5DC2618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&lt;/property&gt;</w:t>
      </w:r>
    </w:p>
    <w:p w14:paraId="05253AD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04EEAB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Скопируйте файл </w:t>
      </w:r>
      <w:r w:rsidRPr="00B208BA">
        <w:rPr>
          <w:rFonts w:eastAsia="Times New Roman" w:cs="Times New Roman"/>
          <w:b/>
          <w:bCs/>
          <w:i/>
          <w:iCs/>
          <w:color w:val="424242"/>
        </w:rPr>
        <w:t>yarn-site.xml</w:t>
      </w:r>
      <w:r w:rsidRPr="00B208BA">
        <w:rPr>
          <w:rFonts w:eastAsia="Times New Roman" w:cs="Times New Roman"/>
          <w:color w:val="424242"/>
        </w:rPr>
        <w:t> из сопутствующих файлов и измените:</w:t>
      </w:r>
    </w:p>
    <w:p w14:paraId="6E8EAF6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72EB6B6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&lt;name&gt;yarn.application.classpath&lt;/name&gt;</w:t>
      </w:r>
    </w:p>
    <w:p w14:paraId="4C84B2B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&lt;value&gt;$HADOOP_CONF_DIR,$HADOOP_COMMON_HOME/*,HADOOP_COMMON_HOME/lib/*,$HADOOP_HDFS_HOME/*,$HADOOP_HDFS_HOME/lib/*,$HADOOP_MAPRED_HOME/*,$HADOOP_MAPRED_HOME/lib/*,$HADOOP_YARN_HOME/*,$HADOOP_YARN_HOME/lib/*&lt;/value&gt;</w:t>
      </w:r>
    </w:p>
    <w:p w14:paraId="19C94E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&lt;/property&gt;</w:t>
      </w:r>
    </w:p>
    <w:p w14:paraId="5ADE288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7C4F57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Для защищённых кластеров вы должны создать и настроить файл конфигурации </w:t>
      </w:r>
      <w:r w:rsidRPr="00B208BA">
        <w:rPr>
          <w:rFonts w:eastAsia="Times New Roman" w:cs="Times New Roman"/>
          <w:b/>
          <w:bCs/>
          <w:i/>
          <w:iCs/>
          <w:color w:val="424242"/>
        </w:rPr>
        <w:t>container-executor.cfg</w:t>
      </w:r>
      <w:r w:rsidRPr="00B208BA">
        <w:rPr>
          <w:rFonts w:eastAsia="Times New Roman" w:cs="Times New Roman"/>
          <w:color w:val="424242"/>
        </w:rPr>
        <w:t>:</w:t>
      </w:r>
    </w:p>
    <w:p w14:paraId="7A0ABCAF" w14:textId="77777777" w:rsidR="00E9254A" w:rsidRPr="00B208BA" w:rsidRDefault="00E9254A" w:rsidP="00E9254A">
      <w:pPr>
        <w:numPr>
          <w:ilvl w:val="0"/>
          <w:numId w:val="168"/>
        </w:numPr>
        <w:ind w:left="540"/>
        <w:rPr>
          <w:rFonts w:eastAsia="Times New Roman" w:cs="Times New Roman"/>
          <w:color w:val="424242"/>
        </w:rPr>
      </w:pPr>
      <w:r w:rsidRPr="00B208BA">
        <w:rPr>
          <w:rFonts w:eastAsia="Times New Roman" w:cs="Times New Roman"/>
          <w:color w:val="424242"/>
        </w:rPr>
        <w:t>Создайте файл </w:t>
      </w:r>
      <w:r w:rsidRPr="00B208BA">
        <w:rPr>
          <w:rFonts w:eastAsia="Times New Roman" w:cs="Times New Roman"/>
          <w:b/>
          <w:bCs/>
          <w:i/>
          <w:iCs/>
          <w:color w:val="424242"/>
        </w:rPr>
        <w:t>container-executor.cfg в /etc/hadoop/conf/</w:t>
      </w:r>
      <w:r w:rsidRPr="00B208BA">
        <w:rPr>
          <w:rFonts w:eastAsia="Times New Roman" w:cs="Times New Roman"/>
          <w:color w:val="424242"/>
        </w:rPr>
        <w:t>.</w:t>
      </w:r>
    </w:p>
    <w:p w14:paraId="08F58495" w14:textId="77777777" w:rsidR="00E9254A" w:rsidRPr="00B208BA" w:rsidRDefault="00E9254A" w:rsidP="00E9254A">
      <w:pPr>
        <w:numPr>
          <w:ilvl w:val="0"/>
          <w:numId w:val="168"/>
        </w:numPr>
        <w:spacing w:before="100" w:beforeAutospacing="1" w:after="100" w:afterAutospacing="1"/>
        <w:ind w:left="540"/>
        <w:rPr>
          <w:rFonts w:eastAsia="Times New Roman" w:cs="Times New Roman"/>
          <w:color w:val="424242"/>
        </w:rPr>
      </w:pPr>
      <w:r w:rsidRPr="00B208BA">
        <w:rPr>
          <w:rFonts w:eastAsia="Times New Roman" w:cs="Times New Roman"/>
          <w:color w:val="424242"/>
        </w:rPr>
        <w:t>Вставьте следующие свойства:</w:t>
      </w:r>
    </w:p>
    <w:p w14:paraId="4DEBF71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yarn.nodemanager.linux-container-executor.group=hadoop</w:t>
      </w:r>
    </w:p>
    <w:p w14:paraId="7073C2B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banned.users=hdfs,yarn,mapred</w:t>
      </w:r>
    </w:p>
    <w:p w14:paraId="2402B72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min.user.id=1000</w:t>
      </w:r>
    </w:p>
    <w:p w14:paraId="1738718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B687AF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Установите права доступа к файлу </w:t>
      </w:r>
      <w:r w:rsidRPr="00B208BA">
        <w:rPr>
          <w:rFonts w:eastAsia="Times New Roman" w:cs="Times New Roman"/>
          <w:b/>
          <w:bCs/>
          <w:i/>
          <w:iCs/>
          <w:color w:val="424242"/>
        </w:rPr>
        <w:t>/etc/hadoop/conf/container-executor.cfg</w:t>
      </w:r>
      <w:r w:rsidRPr="00B208BA">
        <w:rPr>
          <w:rFonts w:eastAsia="Times New Roman" w:cs="Times New Roman"/>
          <w:color w:val="424242"/>
        </w:rPr>
        <w:t> только для пользователя </w:t>
      </w:r>
      <w:r w:rsidRPr="00B208BA">
        <w:rPr>
          <w:rFonts w:eastAsia="Times New Roman" w:cs="Times New Roman"/>
          <w:b/>
          <w:bCs/>
          <w:i/>
          <w:iCs/>
          <w:color w:val="424242"/>
        </w:rPr>
        <w:t>root</w:t>
      </w:r>
      <w:r w:rsidRPr="00B208BA">
        <w:rPr>
          <w:rFonts w:eastAsia="Times New Roman" w:cs="Times New Roman"/>
          <w:color w:val="424242"/>
        </w:rPr>
        <w:t>:</w:t>
      </w:r>
    </w:p>
    <w:p w14:paraId="2242730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root:hadoop /etc/hadoop/conf/container-executor.cfg</w:t>
      </w:r>
    </w:p>
    <w:p w14:paraId="6A42D1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400 /etc/hadoop/conf/container-executor.cfg</w:t>
      </w:r>
    </w:p>
    <w:p w14:paraId="2067D5F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A8899D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75825B30" w14:textId="77777777" w:rsidR="00E9254A" w:rsidRPr="00B208BA" w:rsidRDefault="00E9254A" w:rsidP="00E9254A">
      <w:pPr>
        <w:numPr>
          <w:ilvl w:val="0"/>
          <w:numId w:val="169"/>
        </w:numPr>
        <w:ind w:left="540"/>
        <w:rPr>
          <w:rFonts w:eastAsia="Times New Roman" w:cs="Times New Roman"/>
          <w:color w:val="424242"/>
        </w:rPr>
      </w:pPr>
      <w:r w:rsidRPr="00B208BA">
        <w:rPr>
          <w:rFonts w:eastAsia="Times New Roman" w:cs="Times New Roman"/>
          <w:color w:val="424242"/>
        </w:rPr>
        <w:t>Настройте программу </w:t>
      </w:r>
      <w:r w:rsidRPr="00B208BA">
        <w:rPr>
          <w:rFonts w:eastAsia="Times New Roman" w:cs="Times New Roman"/>
          <w:b/>
          <w:bCs/>
          <w:i/>
          <w:iCs/>
          <w:color w:val="424242"/>
        </w:rPr>
        <w:t>container-executor</w:t>
      </w:r>
      <w:r w:rsidRPr="00B208BA">
        <w:rPr>
          <w:rFonts w:eastAsia="Times New Roman" w:cs="Times New Roman"/>
          <w:color w:val="424242"/>
        </w:rPr>
        <w:t> так, чтобы её могли выполнять только пользователи группы </w:t>
      </w:r>
      <w:r w:rsidRPr="00B208BA">
        <w:rPr>
          <w:rFonts w:eastAsia="Times New Roman" w:cs="Times New Roman"/>
          <w:b/>
          <w:bCs/>
          <w:i/>
          <w:iCs/>
          <w:color w:val="424242"/>
        </w:rPr>
        <w:t>root</w:t>
      </w:r>
      <w:r w:rsidRPr="00B208BA">
        <w:rPr>
          <w:rFonts w:eastAsia="Times New Roman" w:cs="Times New Roman"/>
          <w:color w:val="424242"/>
        </w:rPr>
        <w:t> или </w:t>
      </w:r>
      <w:r w:rsidRPr="00B208BA">
        <w:rPr>
          <w:rFonts w:eastAsia="Times New Roman" w:cs="Times New Roman"/>
          <w:b/>
          <w:bCs/>
          <w:i/>
          <w:iCs/>
          <w:color w:val="424242"/>
        </w:rPr>
        <w:t>hadoop</w:t>
      </w:r>
      <w:r w:rsidRPr="00B208BA">
        <w:rPr>
          <w:rFonts w:eastAsia="Times New Roman" w:cs="Times New Roman"/>
          <w:color w:val="424242"/>
        </w:rPr>
        <w:t>:</w:t>
      </w:r>
    </w:p>
    <w:p w14:paraId="24F1465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chown root:hadoop /usr/lib/hadoop-yarn/bin/container-executor</w:t>
      </w:r>
    </w:p>
    <w:p w14:paraId="57241B7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chmod 6050 /usr/lib/hadoop-yarn/bin/container-executor</w:t>
      </w:r>
    </w:p>
    <w:p w14:paraId="1F3FB1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97DD81A"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5.4 Запуск YARN</w:t>
      </w:r>
    </w:p>
    <w:p w14:paraId="1BD850D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1. В качестве </w:t>
      </w:r>
      <w:r w:rsidRPr="00B208BA">
        <w:rPr>
          <w:rFonts w:eastAsia="Times New Roman" w:cs="Times New Roman"/>
          <w:b/>
          <w:bCs/>
          <w:i/>
          <w:iCs/>
          <w:color w:val="424242"/>
        </w:rPr>
        <w:t>$YARN_USER</w:t>
      </w:r>
      <w:r w:rsidRPr="00B208BA">
        <w:rPr>
          <w:rFonts w:eastAsia="Times New Roman" w:cs="Times New Roman"/>
          <w:color w:val="424242"/>
        </w:rPr>
        <w:t> выполните следующую команду с сервера ResourceManager:</w:t>
      </w:r>
    </w:p>
    <w:p w14:paraId="54A1F11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 -l yarn -c "/etc/init.d/hadoop-yarn-resourcemanager start</w:t>
      </w:r>
    </w:p>
    <w:p w14:paraId="63AAE6E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--config $HADOOP_CONF_DIR start resourcemanager"</w:t>
      </w:r>
    </w:p>
    <w:p w14:paraId="2E692D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3F6B120"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2. В качестве </w:t>
      </w:r>
      <w:r w:rsidRPr="00B208BA">
        <w:rPr>
          <w:rFonts w:eastAsia="Times New Roman" w:cs="Times New Roman"/>
          <w:b/>
          <w:bCs/>
          <w:i/>
          <w:iCs/>
          <w:color w:val="424242"/>
        </w:rPr>
        <w:t>$YARN_USER</w:t>
      </w:r>
      <w:r w:rsidRPr="00B208BA">
        <w:rPr>
          <w:rFonts w:eastAsia="Times New Roman" w:cs="Times New Roman"/>
          <w:color w:val="424242"/>
        </w:rPr>
        <w:t> выполните следующую команду со всех узлов NodeManager:</w:t>
      </w:r>
    </w:p>
    <w:p w14:paraId="79F5DE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 -l yarn -c "/etc/init.d/hadoop-yarn-nodemanager start</w:t>
      </w:r>
    </w:p>
    <w:p w14:paraId="686CB30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--config $HADOOP_CONF_DIR start nodemanager"</w:t>
      </w:r>
    </w:p>
    <w:p w14:paraId="2D1D942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2CA3A64"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Где:</w:t>
      </w:r>
    </w:p>
    <w:p w14:paraId="032F0970" w14:textId="77777777" w:rsidR="00E9254A" w:rsidRPr="00B208BA" w:rsidRDefault="00E9254A" w:rsidP="00E9254A">
      <w:pPr>
        <w:numPr>
          <w:ilvl w:val="0"/>
          <w:numId w:val="170"/>
        </w:numPr>
        <w:ind w:left="540"/>
        <w:rPr>
          <w:rFonts w:eastAsia="Times New Roman" w:cs="Times New Roman"/>
          <w:color w:val="424242"/>
        </w:rPr>
      </w:pPr>
      <w:r w:rsidRPr="00B208BA">
        <w:rPr>
          <w:rFonts w:eastAsia="Times New Roman" w:cs="Times New Roman"/>
          <w:b/>
          <w:bCs/>
          <w:i/>
          <w:iCs/>
          <w:color w:val="424242"/>
        </w:rPr>
        <w:t>$HADOOP_CONF_DIR</w:t>
      </w:r>
      <w:r w:rsidRPr="00B208BA">
        <w:rPr>
          <w:rFonts w:eastAsia="Times New Roman" w:cs="Times New Roman"/>
          <w:color w:val="424242"/>
        </w:rPr>
        <w:t> — это каталог для хранения файлов конфигурации Hadoop. Например, </w:t>
      </w:r>
      <w:r w:rsidRPr="00B208BA">
        <w:rPr>
          <w:rFonts w:eastAsia="Times New Roman" w:cs="Times New Roman"/>
          <w:b/>
          <w:bCs/>
          <w:i/>
          <w:iCs/>
          <w:color w:val="424242"/>
        </w:rPr>
        <w:t>/etc/hadoop/conf</w:t>
      </w:r>
      <w:r w:rsidRPr="00B208BA">
        <w:rPr>
          <w:rFonts w:eastAsia="Times New Roman" w:cs="Times New Roman"/>
          <w:color w:val="424242"/>
        </w:rPr>
        <w:t>.</w:t>
      </w:r>
    </w:p>
    <w:p w14:paraId="3E89D1DF"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5.5 Запуск сервера MapReduce JobHistory</w:t>
      </w:r>
    </w:p>
    <w:p w14:paraId="48453D18"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Выполните эти команды с сервера JobHistory, чтобы настроить каталоги в </w:t>
      </w:r>
      <w:r w:rsidRPr="00B208BA">
        <w:rPr>
          <w:rFonts w:eastAsia="Times New Roman" w:cs="Times New Roman"/>
          <w:b/>
          <w:bCs/>
          <w:color w:val="424242"/>
        </w:rPr>
        <w:t>HDFS</w:t>
      </w:r>
      <w:r w:rsidRPr="00B208BA">
        <w:rPr>
          <w:rFonts w:eastAsia="Times New Roman" w:cs="Times New Roman"/>
          <w:color w:val="424242"/>
        </w:rPr>
        <w:t>:</w:t>
      </w:r>
    </w:p>
    <w:p w14:paraId="23458D7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-mkdir -p /tmp/hadoop-yarn/staging/history/done</w:t>
      </w:r>
    </w:p>
    <w:p w14:paraId="3E5126E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-chmod 1770 /tmp/hadoop-yarn/staging/history/done</w:t>
      </w:r>
    </w:p>
    <w:p w14:paraId="4A4F7FB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-chown $MAPRED_USER:$MAPRED_USER_GROUP /tmp/hadoop-yarn/staging/history/done</w:t>
      </w:r>
    </w:p>
    <w:p w14:paraId="66E3174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3100AE1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-mkdir -p /tmp/hadoop-yarn/staging/history/done_intermediate</w:t>
      </w:r>
    </w:p>
    <w:p w14:paraId="0222D9F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-chmod 1770 /tmp/hadoop-yarn/staging/history/done_intermediate</w:t>
      </w:r>
    </w:p>
    <w:p w14:paraId="0E114C2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-chown $MAPRED_USER:$MAPRED_USER_GROUP /tmp/hadoop-yarn/staging/history/done_intermediate</w:t>
      </w:r>
    </w:p>
    <w:p w14:paraId="48A4139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5990965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-mkdir -p /app-logs</w:t>
      </w:r>
    </w:p>
    <w:p w14:paraId="1AE5806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-chmod 1777 /app-logs</w:t>
      </w:r>
    </w:p>
    <w:p w14:paraId="717C74C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hdfs dfs -chown $YARN_USER:$HADOOP_GROUP /app-logs</w:t>
      </w:r>
    </w:p>
    <w:p w14:paraId="4E98729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9721B7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Выполните следующую команду с сервера JobHistory:</w:t>
      </w:r>
    </w:p>
    <w:p w14:paraId="3995B9E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/etc/init.d/hadoop-mapreduce-historyserver start</w:t>
      </w:r>
    </w:p>
    <w:p w14:paraId="4009491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F464C2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Где:</w:t>
      </w:r>
    </w:p>
    <w:p w14:paraId="06E4489E" w14:textId="77777777" w:rsidR="00E9254A" w:rsidRPr="00B208BA" w:rsidRDefault="00E9254A" w:rsidP="00E9254A">
      <w:pPr>
        <w:numPr>
          <w:ilvl w:val="0"/>
          <w:numId w:val="171"/>
        </w:numPr>
        <w:ind w:left="540"/>
        <w:rPr>
          <w:rFonts w:eastAsia="Times New Roman" w:cs="Times New Roman"/>
          <w:color w:val="424242"/>
        </w:rPr>
      </w:pPr>
      <w:r w:rsidRPr="00B208BA">
        <w:rPr>
          <w:rFonts w:eastAsia="Times New Roman" w:cs="Times New Roman"/>
          <w:b/>
          <w:bCs/>
          <w:i/>
          <w:iCs/>
          <w:color w:val="424242"/>
        </w:rPr>
        <w:t>$HADOOP_CONF_DIR</w:t>
      </w:r>
      <w:r w:rsidRPr="00B208BA">
        <w:rPr>
          <w:rFonts w:eastAsia="Times New Roman" w:cs="Times New Roman"/>
          <w:color w:val="424242"/>
        </w:rPr>
        <w:t> — это каталог для хранения файлов конфигурации </w:t>
      </w:r>
      <w:r w:rsidRPr="00B208BA">
        <w:rPr>
          <w:rFonts w:eastAsia="Times New Roman" w:cs="Times New Roman"/>
          <w:b/>
          <w:bCs/>
          <w:color w:val="424242"/>
        </w:rPr>
        <w:t>Hadoop</w:t>
      </w:r>
      <w:r w:rsidRPr="00B208BA">
        <w:rPr>
          <w:rFonts w:eastAsia="Times New Roman" w:cs="Times New Roman"/>
          <w:color w:val="424242"/>
        </w:rPr>
        <w:t>. Например, </w:t>
      </w:r>
      <w:r w:rsidRPr="00B208BA">
        <w:rPr>
          <w:rFonts w:eastAsia="Times New Roman" w:cs="Times New Roman"/>
          <w:b/>
          <w:bCs/>
          <w:i/>
          <w:iCs/>
          <w:color w:val="424242"/>
        </w:rPr>
        <w:t>/etc/hadoop/conf</w:t>
      </w:r>
      <w:r w:rsidRPr="00B208BA">
        <w:rPr>
          <w:rFonts w:eastAsia="Times New Roman" w:cs="Times New Roman"/>
          <w:color w:val="424242"/>
        </w:rPr>
        <w:t>.</w:t>
      </w:r>
    </w:p>
    <w:p w14:paraId="7EC27DB5"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5.6 Smoke test MapReduce</w:t>
      </w:r>
    </w:p>
    <w:p w14:paraId="065D7E5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1. Перейдите к ResourceManager:</w:t>
      </w:r>
    </w:p>
    <w:p w14:paraId="4BC3C3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http://$resourcemanager.full.hostname:8088/</w:t>
      </w:r>
    </w:p>
    <w:p w14:paraId="302119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0E13D7D"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2. Создайте </w:t>
      </w:r>
      <w:r w:rsidRPr="00B208BA">
        <w:rPr>
          <w:rFonts w:eastAsia="Times New Roman" w:cs="Times New Roman"/>
          <w:b/>
          <w:bCs/>
          <w:i/>
          <w:iCs/>
          <w:color w:val="424242"/>
        </w:rPr>
        <w:t>$CLIENT_USER</w:t>
      </w:r>
      <w:r w:rsidRPr="00B208BA">
        <w:rPr>
          <w:rFonts w:eastAsia="Times New Roman" w:cs="Times New Roman"/>
          <w:color w:val="424242"/>
        </w:rPr>
        <w:t> на всех узлах и добавьте его в группу пользователей.</w:t>
      </w:r>
    </w:p>
    <w:p w14:paraId="5C008B8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useradd client</w:t>
      </w:r>
    </w:p>
    <w:p w14:paraId="1BF5667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usermod -a -G users client</w:t>
      </w:r>
    </w:p>
    <w:p w14:paraId="3069309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E7AA5C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Как пользователь </w:t>
      </w:r>
      <w:r w:rsidRPr="00B208BA">
        <w:rPr>
          <w:rFonts w:eastAsia="Times New Roman" w:cs="Times New Roman"/>
          <w:b/>
          <w:bCs/>
          <w:color w:val="424242"/>
        </w:rPr>
        <w:t>HDFS</w:t>
      </w:r>
      <w:r w:rsidRPr="00B208BA">
        <w:rPr>
          <w:rFonts w:eastAsia="Times New Roman" w:cs="Times New Roman"/>
          <w:color w:val="424242"/>
        </w:rPr>
        <w:t>, создайте </w:t>
      </w:r>
      <w:r w:rsidRPr="00B208BA">
        <w:rPr>
          <w:rFonts w:eastAsia="Times New Roman" w:cs="Times New Roman"/>
          <w:b/>
          <w:bCs/>
          <w:i/>
          <w:iCs/>
          <w:color w:val="424242"/>
        </w:rPr>
        <w:t>/user/$CLIENT_USER</w:t>
      </w:r>
      <w:r w:rsidRPr="00B208BA">
        <w:rPr>
          <w:rFonts w:eastAsia="Times New Roman" w:cs="Times New Roman"/>
          <w:color w:val="424242"/>
        </w:rPr>
        <w:t>.</w:t>
      </w:r>
    </w:p>
    <w:p w14:paraId="52371D6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sudo su - $HDFS_USER</w:t>
      </w:r>
    </w:p>
    <w:p w14:paraId="2770159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 dfs -mkdir /user/$CLIENT_USER</w:t>
      </w:r>
    </w:p>
    <w:p w14:paraId="11FA2B6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hdfs dfs -chown $CLIENT_USER:$CLIENT_USER /user/$CLIENT_USER</w:t>
      </w:r>
    </w:p>
    <w:p w14:paraId="455F38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hdfs dfs -chmod -R 755 /user/$CLIENT_USER</w:t>
      </w:r>
    </w:p>
    <w:p w14:paraId="71038D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04BD54F"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4. Перед запуском smoke test произведите настройки. В файл </w:t>
      </w:r>
      <w:r w:rsidRPr="00B208BA">
        <w:rPr>
          <w:rFonts w:eastAsia="Times New Roman" w:cs="Times New Roman"/>
          <w:b/>
          <w:bCs/>
          <w:i/>
          <w:iCs/>
          <w:color w:val="424242"/>
        </w:rPr>
        <w:t>etc/hadoop/conf/hadoop-env.sh</w:t>
      </w:r>
      <w:r w:rsidRPr="00B208BA">
        <w:rPr>
          <w:rFonts w:eastAsia="Times New Roman" w:cs="Times New Roman"/>
          <w:color w:val="424242"/>
        </w:rPr>
        <w:t> добавьте следующее:</w:t>
      </w:r>
    </w:p>
    <w:p w14:paraId="684308F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export HADOOP_CLIENT_OPTS="-Xmx4G $HADOOP_CLIENT_OPTS"</w:t>
      </w:r>
    </w:p>
    <w:p w14:paraId="6EBCFB8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30B0CB0"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5. Запустите smoke test как </w:t>
      </w:r>
      <w:r w:rsidRPr="00B208BA">
        <w:rPr>
          <w:rFonts w:eastAsia="Times New Roman" w:cs="Times New Roman"/>
          <w:b/>
          <w:bCs/>
          <w:i/>
          <w:iCs/>
          <w:color w:val="424242"/>
        </w:rPr>
        <w:t>$CLIENT_USER</w:t>
      </w:r>
      <w:r w:rsidRPr="00B208BA">
        <w:rPr>
          <w:rFonts w:eastAsia="Times New Roman" w:cs="Times New Roman"/>
          <w:color w:val="424242"/>
        </w:rPr>
        <w:t>, предварительно перейдя под него от пользователя </w:t>
      </w:r>
      <w:r w:rsidRPr="00B208BA">
        <w:rPr>
          <w:rFonts w:eastAsia="Times New Roman" w:cs="Times New Roman"/>
          <w:b/>
          <w:bCs/>
          <w:i/>
          <w:iCs/>
          <w:color w:val="424242"/>
        </w:rPr>
        <w:t>root</w:t>
      </w:r>
      <w:r w:rsidRPr="00B208BA">
        <w:rPr>
          <w:rFonts w:eastAsia="Times New Roman" w:cs="Times New Roman"/>
          <w:color w:val="424242"/>
        </w:rPr>
        <w:t>. Используя </w:t>
      </w:r>
      <w:r w:rsidRPr="00B208BA">
        <w:rPr>
          <w:rFonts w:eastAsia="Times New Roman" w:cs="Times New Roman"/>
          <w:b/>
          <w:bCs/>
          <w:i/>
          <w:iCs/>
          <w:color w:val="424242"/>
        </w:rPr>
        <w:t>terasort</w:t>
      </w:r>
      <w:r w:rsidRPr="00B208BA">
        <w:rPr>
          <w:rFonts w:eastAsia="Times New Roman" w:cs="Times New Roman"/>
          <w:color w:val="424242"/>
        </w:rPr>
        <w:t>, отсортируйте 10 Гб данных.</w:t>
      </w:r>
    </w:p>
    <w:p w14:paraId="39F2AC4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 - $CLIENT_USER</w:t>
      </w:r>
    </w:p>
    <w:p w14:paraId="2DC71E2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jar /usr/lib/hadoop-mapreduce/hadoop-mapreduce-examples.jar teragen 10000 tmp/teragenout</w:t>
      </w:r>
    </w:p>
    <w:p w14:paraId="4ADD285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jar /usr/lib/hadoop-mapreduce/hadoop-mapreduce-examples.jar terasort tmp/teragenout tmp/terasortout</w:t>
      </w:r>
    </w:p>
    <w:p w14:paraId="21609D5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28009DD"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6. УСТАНОВКА HIVE И HCATALOG</w:t>
      </w:r>
    </w:p>
    <w:p w14:paraId="55072A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этом разделе описывается установка и тестирование </w:t>
      </w:r>
      <w:r w:rsidRPr="00B208BA">
        <w:rPr>
          <w:rFonts w:eastAsia="Times New Roman" w:cs="Times New Roman"/>
          <w:b/>
          <w:bCs/>
          <w:color w:val="424242"/>
        </w:rPr>
        <w:t>Hive</w:t>
      </w:r>
      <w:r w:rsidRPr="00B208BA">
        <w:rPr>
          <w:rFonts w:eastAsia="Times New Roman" w:cs="Times New Roman"/>
          <w:color w:val="424242"/>
        </w:rPr>
        <w:t>, инструмента для создания SQL-запросов более высокого уровня с использованием HiveQL, его родного языка, который можно скомпилировать в последовательности программ </w:t>
      </w:r>
      <w:r w:rsidRPr="00B208BA">
        <w:rPr>
          <w:rFonts w:eastAsia="Times New Roman" w:cs="Times New Roman"/>
          <w:b/>
          <w:bCs/>
          <w:color w:val="424242"/>
        </w:rPr>
        <w:t>MapReduce</w:t>
      </w:r>
      <w:r w:rsidRPr="00B208BA">
        <w:rPr>
          <w:rFonts w:eastAsia="Times New Roman" w:cs="Times New Roman"/>
          <w:color w:val="424242"/>
        </w:rPr>
        <w:t>. В нём также описывается установка и тестирование </w:t>
      </w:r>
      <w:r w:rsidRPr="00B208BA">
        <w:rPr>
          <w:rFonts w:eastAsia="Times New Roman" w:cs="Times New Roman"/>
          <w:b/>
          <w:bCs/>
          <w:color w:val="424242"/>
        </w:rPr>
        <w:t>HCatalog</w:t>
      </w:r>
      <w:r w:rsidRPr="00B208BA">
        <w:rPr>
          <w:rFonts w:eastAsia="Times New Roman" w:cs="Times New Roman"/>
          <w:color w:val="424242"/>
        </w:rPr>
        <w:t>, уровня абстракции метаданных, который изолирует пользователей и скрипты от того, как и где физически хранятся данные.</w:t>
      </w:r>
    </w:p>
    <w:p w14:paraId="0EE9870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Выполните следующие действия для установки </w:t>
      </w:r>
      <w:r w:rsidRPr="00B208BA">
        <w:rPr>
          <w:rFonts w:eastAsia="Times New Roman" w:cs="Times New Roman"/>
          <w:b/>
          <w:bCs/>
          <w:color w:val="424242"/>
        </w:rPr>
        <w:t>Hive</w:t>
      </w:r>
      <w:r w:rsidRPr="00B208BA">
        <w:rPr>
          <w:rFonts w:eastAsia="Times New Roman" w:cs="Times New Roman"/>
          <w:color w:val="424242"/>
        </w:rPr>
        <w:t> и </w:t>
      </w:r>
      <w:r w:rsidRPr="00B208BA">
        <w:rPr>
          <w:rFonts w:eastAsia="Times New Roman" w:cs="Times New Roman"/>
          <w:b/>
          <w:bCs/>
          <w:color w:val="424242"/>
        </w:rPr>
        <w:t>HCatalog</w:t>
      </w:r>
      <w:r w:rsidRPr="00B208BA">
        <w:rPr>
          <w:rFonts w:eastAsia="Times New Roman" w:cs="Times New Roman"/>
          <w:color w:val="424242"/>
        </w:rPr>
        <w:t>:</w:t>
      </w:r>
    </w:p>
    <w:p w14:paraId="2FED84AA" w14:textId="77777777" w:rsidR="00E9254A" w:rsidRPr="00B208BA" w:rsidRDefault="00E9254A" w:rsidP="00E9254A">
      <w:pPr>
        <w:numPr>
          <w:ilvl w:val="0"/>
          <w:numId w:val="172"/>
        </w:numPr>
        <w:ind w:left="540"/>
        <w:rPr>
          <w:rFonts w:eastAsia="Times New Roman" w:cs="Times New Roman"/>
          <w:color w:val="424242"/>
        </w:rPr>
      </w:pPr>
      <w:r w:rsidRPr="00B208BA">
        <w:rPr>
          <w:rFonts w:eastAsia="Times New Roman" w:cs="Times New Roman"/>
          <w:color w:val="424242"/>
        </w:rPr>
        <w:t>Установите пакет Hive-HCatalog, как описано в п. 7.1.</w:t>
      </w:r>
    </w:p>
    <w:p w14:paraId="460729ED" w14:textId="77777777" w:rsidR="00E9254A" w:rsidRPr="00B208BA" w:rsidRDefault="00E9254A" w:rsidP="00E9254A">
      <w:pPr>
        <w:numPr>
          <w:ilvl w:val="0"/>
          <w:numId w:val="172"/>
        </w:numPr>
        <w:spacing w:before="100" w:beforeAutospacing="1" w:after="100" w:afterAutospacing="1"/>
        <w:ind w:left="540"/>
        <w:rPr>
          <w:rFonts w:eastAsia="Times New Roman" w:cs="Times New Roman"/>
          <w:color w:val="424242"/>
        </w:rPr>
      </w:pPr>
      <w:r w:rsidRPr="00B208BA">
        <w:rPr>
          <w:rFonts w:eastAsia="Times New Roman" w:cs="Times New Roman"/>
          <w:color w:val="424242"/>
        </w:rPr>
        <w:t>Настройте файлы конфигурации Hive/HCatalog в соответствии с п. 7.2.</w:t>
      </w:r>
    </w:p>
    <w:p w14:paraId="1BE03D78" w14:textId="77777777" w:rsidR="00E9254A" w:rsidRPr="00B208BA" w:rsidRDefault="00E9254A" w:rsidP="00E9254A">
      <w:pPr>
        <w:numPr>
          <w:ilvl w:val="0"/>
          <w:numId w:val="172"/>
        </w:numPr>
        <w:spacing w:before="100" w:beforeAutospacing="1" w:after="100" w:afterAutospacing="1"/>
        <w:ind w:left="540"/>
        <w:rPr>
          <w:rFonts w:eastAsia="Times New Roman" w:cs="Times New Roman"/>
          <w:color w:val="424242"/>
        </w:rPr>
      </w:pPr>
      <w:r w:rsidRPr="00B208BA">
        <w:rPr>
          <w:rFonts w:eastAsia="Times New Roman" w:cs="Times New Roman"/>
          <w:color w:val="424242"/>
        </w:rPr>
        <w:t>Настройте базу данных для Hive Metastore в соответствии с п. 7.3.</w:t>
      </w:r>
    </w:p>
    <w:p w14:paraId="04A2EC4E"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6.1 Установка пакета Hive-HCatalog</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0F7C1AC7"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950194A"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10E72B7D" w14:textId="77777777" w:rsidR="00E9254A" w:rsidRPr="00B208BA" w:rsidRDefault="00E9254A" w:rsidP="009705D2">
            <w:pPr>
              <w:rPr>
                <w:rFonts w:eastAsia="Times New Roman" w:cs="Times New Roman"/>
              </w:rPr>
            </w:pPr>
            <w:r w:rsidRPr="00B208BA">
              <w:rPr>
                <w:rFonts w:eastAsia="Times New Roman" w:cs="Times New Roman"/>
              </w:rPr>
              <w:t>Рекомендуется изменить лимит на количество процессов, которые может использовать пользователь </w:t>
            </w:r>
            <w:r w:rsidRPr="00B208BA">
              <w:rPr>
                <w:rFonts w:eastAsia="Times New Roman" w:cs="Times New Roman"/>
                <w:b/>
                <w:bCs/>
                <w:i/>
                <w:iCs/>
              </w:rPr>
              <w:t>hive</w:t>
            </w:r>
            <w:r w:rsidRPr="00B208BA">
              <w:rPr>
                <w:rFonts w:eastAsia="Times New Roman" w:cs="Times New Roman"/>
              </w:rPr>
              <w:t>. Для этого в файл </w:t>
            </w:r>
            <w:r w:rsidRPr="00B208BA">
              <w:rPr>
                <w:rFonts w:eastAsia="Times New Roman" w:cs="Times New Roman"/>
                <w:b/>
                <w:bCs/>
                <w:i/>
                <w:iCs/>
              </w:rPr>
              <w:t>/etc/security/limits.conf</w:t>
            </w:r>
            <w:r w:rsidRPr="00B208BA">
              <w:rPr>
                <w:rFonts w:eastAsia="Times New Roman" w:cs="Times New Roman"/>
              </w:rPr>
              <w:t> необходимо добавить записи, представленные ниже.</w:t>
            </w:r>
          </w:p>
        </w:tc>
      </w:tr>
    </w:tbl>
    <w:p w14:paraId="271BF8E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незащищённых кластеров:</w:t>
      </w:r>
    </w:p>
    <w:p w14:paraId="7728304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&lt;hive user ID&gt; soft nproc 128</w:t>
      </w:r>
    </w:p>
    <w:p w14:paraId="5BD1BBE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&lt;hive user ID&gt; hard nproc 1024</w:t>
      </w:r>
    </w:p>
    <w:p w14:paraId="1822AD7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566781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защищённых кластеров:</w:t>
      </w:r>
    </w:p>
    <w:p w14:paraId="4718EDF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&lt;hive user ID&gt; soft nproc 128</w:t>
      </w:r>
    </w:p>
    <w:p w14:paraId="226E8CC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&lt;hive user ID&gt; hard nproc 32768</w:t>
      </w:r>
    </w:p>
    <w:p w14:paraId="061C6D6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B9E464A"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На всех клиентских/шлюзовых узлах (на которых выполняются программы Hive), Hive Metastore Server и машине HiveServer2 установите RPM-пакеты </w:t>
      </w:r>
      <w:r w:rsidRPr="00B208BA">
        <w:rPr>
          <w:rFonts w:eastAsia="Times New Roman" w:cs="Times New Roman"/>
          <w:b/>
          <w:bCs/>
          <w:color w:val="424242"/>
        </w:rPr>
        <w:t>Hive</w:t>
      </w:r>
      <w:r w:rsidRPr="00B208BA">
        <w:rPr>
          <w:rFonts w:eastAsia="Times New Roman" w:cs="Times New Roman"/>
          <w:color w:val="424242"/>
        </w:rPr>
        <w:t>.</w:t>
      </w:r>
    </w:p>
    <w:p w14:paraId="51FB42FF" w14:textId="77777777" w:rsidR="00E9254A" w:rsidRPr="00B208BA" w:rsidRDefault="00E9254A" w:rsidP="00E9254A">
      <w:pPr>
        <w:numPr>
          <w:ilvl w:val="0"/>
          <w:numId w:val="173"/>
        </w:numPr>
        <w:ind w:left="540"/>
        <w:rPr>
          <w:rFonts w:eastAsia="Times New Roman" w:cs="Times New Roman"/>
          <w:color w:val="424242"/>
        </w:rPr>
      </w:pPr>
      <w:r w:rsidRPr="00B208BA">
        <w:rPr>
          <w:rFonts w:eastAsia="Times New Roman" w:cs="Times New Roman"/>
          <w:color w:val="424242"/>
        </w:rPr>
        <w:t>Для РЕД ОС:</w:t>
      </w:r>
    </w:p>
    <w:p w14:paraId="2F4620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hive-hcatalog</w:t>
      </w:r>
    </w:p>
    <w:p w14:paraId="306275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Copy</w:t>
      </w:r>
    </w:p>
    <w:p w14:paraId="4C45B23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2. [Опционально] Загрузите и установите файл .jar коннектора базы данных для базы данных Hive metastore.</w:t>
      </w:r>
    </w:p>
    <w:p w14:paraId="28D1CC3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По умолчанию </w:t>
      </w:r>
      <w:r w:rsidRPr="00B208BA">
        <w:rPr>
          <w:rFonts w:eastAsia="Times New Roman" w:cs="Times New Roman"/>
          <w:b/>
          <w:bCs/>
          <w:color w:val="424242"/>
        </w:rPr>
        <w:t>Hive</w:t>
      </w:r>
      <w:r w:rsidRPr="00B208BA">
        <w:rPr>
          <w:rFonts w:eastAsia="Times New Roman" w:cs="Times New Roman"/>
          <w:color w:val="424242"/>
        </w:rPr>
        <w:t> использует встроенную базу данных Derby для своего репозитория. Однако Derby не рекомендуется для производственного использования. Используйте MySQL, SQL Server или Postgres для производственного использования.</w:t>
      </w:r>
    </w:p>
    <w:p w14:paraId="1393CEE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Вам необходимо установить соответствующий JDBC-коннектор для вашего репозитория </w:t>
      </w:r>
      <w:r w:rsidRPr="00B208BA">
        <w:rPr>
          <w:rFonts w:eastAsia="Times New Roman" w:cs="Times New Roman"/>
          <w:b/>
          <w:bCs/>
          <w:color w:val="424242"/>
        </w:rPr>
        <w:t>Hive</w:t>
      </w:r>
      <w:r w:rsidRPr="00B208BA">
        <w:rPr>
          <w:rFonts w:eastAsia="Times New Roman" w:cs="Times New Roman"/>
          <w:color w:val="424242"/>
        </w:rPr>
        <w:t>.</w:t>
      </w:r>
    </w:p>
    <w:p w14:paraId="2874DF2A"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    Ростелеком</w:t>
      </w:r>
      <w:r w:rsidRPr="00B208BA">
        <w:rPr>
          <w:rFonts w:eastAsia="Times New Roman" w:cs="Times New Roman"/>
          <w:color w:val="424242"/>
        </w:rPr>
        <w:t> рекомендует использовать встроенный экземпляр репозитория Hive с HiveServer2. Внедренный репозиторий работает в том же процессе с HiveServer2, а не как отдельный демон.</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701EE51A"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26A21C09"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341A4D94" w14:textId="77777777" w:rsidR="00E9254A" w:rsidRPr="00B208BA" w:rsidRDefault="00E9254A" w:rsidP="009705D2">
            <w:pPr>
              <w:rPr>
                <w:rFonts w:eastAsia="Times New Roman" w:cs="Times New Roman"/>
              </w:rPr>
            </w:pPr>
            <w:r w:rsidRPr="00B208BA">
              <w:rPr>
                <w:rFonts w:eastAsia="Times New Roman" w:cs="Times New Roman"/>
              </w:rPr>
              <w:t>Если вы используете MySQL, вы должны использовать </w:t>
            </w:r>
            <w:r w:rsidRPr="00B208BA">
              <w:rPr>
                <w:rFonts w:eastAsia="Times New Roman" w:cs="Times New Roman"/>
                <w:b/>
                <w:bCs/>
                <w:i/>
                <w:iCs/>
              </w:rPr>
              <w:t>mysql-connector-java-5.1.35.zip</w:t>
            </w:r>
            <w:r w:rsidRPr="00B208BA">
              <w:rPr>
                <w:rFonts w:eastAsia="Times New Roman" w:cs="Times New Roman"/>
              </w:rPr>
              <w:t> или более позднюю версию драйвера JDBC.</w:t>
            </w:r>
          </w:p>
        </w:tc>
      </w:tr>
    </w:tbl>
    <w:p w14:paraId="6C481B7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Например, если вы ранее установили MySQL, вы бы использовали следующие шаги для установки коннектора MySQL JDBC:</w:t>
      </w:r>
    </w:p>
    <w:p w14:paraId="2551A7C7" w14:textId="77777777" w:rsidR="00E9254A" w:rsidRPr="00B208BA" w:rsidRDefault="00E9254A" w:rsidP="00E9254A">
      <w:pPr>
        <w:numPr>
          <w:ilvl w:val="0"/>
          <w:numId w:val="174"/>
        </w:numPr>
        <w:ind w:left="540"/>
        <w:rPr>
          <w:rFonts w:eastAsia="Times New Roman" w:cs="Times New Roman"/>
          <w:color w:val="424242"/>
        </w:rPr>
      </w:pPr>
      <w:r w:rsidRPr="00B208BA">
        <w:rPr>
          <w:rFonts w:eastAsia="Times New Roman" w:cs="Times New Roman"/>
          <w:color w:val="424242"/>
        </w:rPr>
        <w:t>Выполните следующую команду на репозитории </w:t>
      </w:r>
      <w:r w:rsidRPr="00B208BA">
        <w:rPr>
          <w:rFonts w:eastAsia="Times New Roman" w:cs="Times New Roman"/>
          <w:b/>
          <w:bCs/>
          <w:color w:val="424242"/>
        </w:rPr>
        <w:t>Hive</w:t>
      </w:r>
      <w:r w:rsidRPr="00B208BA">
        <w:rPr>
          <w:rFonts w:eastAsia="Times New Roman" w:cs="Times New Roman"/>
          <w:color w:val="424242"/>
        </w:rPr>
        <w:t>.</w:t>
      </w:r>
    </w:p>
    <w:p w14:paraId="489E3C2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Для РЕД ОС:</w:t>
      </w:r>
    </w:p>
    <w:p w14:paraId="7976B39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install mysql-connector-java*</w:t>
      </w:r>
    </w:p>
    <w:p w14:paraId="59D427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B0CB65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71BC227C" w14:textId="77777777" w:rsidR="00E9254A" w:rsidRPr="00B208BA" w:rsidRDefault="00E9254A" w:rsidP="00E9254A">
      <w:pPr>
        <w:numPr>
          <w:ilvl w:val="0"/>
          <w:numId w:val="175"/>
        </w:numPr>
        <w:ind w:left="540"/>
        <w:rPr>
          <w:rFonts w:eastAsia="Times New Roman" w:cs="Times New Roman"/>
          <w:color w:val="424242"/>
        </w:rPr>
      </w:pPr>
      <w:r w:rsidRPr="00B208BA">
        <w:rPr>
          <w:rFonts w:eastAsia="Times New Roman" w:cs="Times New Roman"/>
          <w:color w:val="424242"/>
        </w:rPr>
        <w:t>После установки файл </w:t>
      </w:r>
      <w:r w:rsidRPr="00B208BA">
        <w:rPr>
          <w:rFonts w:eastAsia="Times New Roman" w:cs="Times New Roman"/>
          <w:b/>
          <w:bCs/>
          <w:i/>
          <w:iCs/>
          <w:color w:val="424242"/>
        </w:rPr>
        <w:t>.jar</w:t>
      </w:r>
      <w:r w:rsidRPr="00B208BA">
        <w:rPr>
          <w:rFonts w:eastAsia="Times New Roman" w:cs="Times New Roman"/>
          <w:color w:val="424242"/>
        </w:rPr>
        <w:t> коннектора MySQL помещается в каталог </w:t>
      </w:r>
      <w:r w:rsidRPr="00B208BA">
        <w:rPr>
          <w:rFonts w:eastAsia="Times New Roman" w:cs="Times New Roman"/>
          <w:b/>
          <w:bCs/>
          <w:i/>
          <w:iCs/>
          <w:color w:val="424242"/>
        </w:rPr>
        <w:t>/usr/share/java/</w:t>
      </w:r>
      <w:r w:rsidRPr="00B208BA">
        <w:rPr>
          <w:rFonts w:eastAsia="Times New Roman" w:cs="Times New Roman"/>
          <w:color w:val="424242"/>
        </w:rPr>
        <w:t>. Скопируйте загруженный файл </w:t>
      </w:r>
      <w:r w:rsidRPr="00B208BA">
        <w:rPr>
          <w:rFonts w:eastAsia="Times New Roman" w:cs="Times New Roman"/>
          <w:b/>
          <w:bCs/>
          <w:i/>
          <w:iCs/>
          <w:color w:val="424242"/>
        </w:rPr>
        <w:t>.jar</w:t>
      </w:r>
      <w:r w:rsidRPr="00B208BA">
        <w:rPr>
          <w:rFonts w:eastAsia="Times New Roman" w:cs="Times New Roman"/>
          <w:color w:val="424242"/>
        </w:rPr>
        <w:t> в каталог </w:t>
      </w:r>
      <w:r w:rsidRPr="00B208BA">
        <w:rPr>
          <w:rFonts w:eastAsia="Times New Roman" w:cs="Times New Roman"/>
          <w:b/>
          <w:bCs/>
          <w:i/>
          <w:iCs/>
          <w:color w:val="424242"/>
        </w:rPr>
        <w:t>/usr/lib/hive/lib</w:t>
      </w:r>
      <w:r w:rsidRPr="00B208BA">
        <w:rPr>
          <w:rFonts w:eastAsia="Times New Roman" w:cs="Times New Roman"/>
          <w:color w:val="424242"/>
        </w:rPr>
        <w:t> на хост-машине Hive.</w:t>
      </w:r>
    </w:p>
    <w:p w14:paraId="5983EB0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cp /usr/share/java/mysql-connector-java.jar /usr/lib/hive/lib</w:t>
      </w:r>
    </w:p>
    <w:p w14:paraId="34DD43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7695C1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0FFFC664" w14:textId="77777777" w:rsidR="00E9254A" w:rsidRPr="00B208BA" w:rsidRDefault="00E9254A" w:rsidP="00E9254A">
      <w:pPr>
        <w:numPr>
          <w:ilvl w:val="0"/>
          <w:numId w:val="176"/>
        </w:numPr>
        <w:ind w:left="540"/>
        <w:rPr>
          <w:rFonts w:eastAsia="Times New Roman" w:cs="Times New Roman"/>
          <w:color w:val="424242"/>
        </w:rPr>
      </w:pPr>
      <w:r w:rsidRPr="00B208BA">
        <w:rPr>
          <w:rFonts w:eastAsia="Times New Roman" w:cs="Times New Roman"/>
          <w:color w:val="424242"/>
        </w:rPr>
        <w:t>Убедитесь, что файл </w:t>
      </w:r>
      <w:r w:rsidRPr="00B208BA">
        <w:rPr>
          <w:rFonts w:eastAsia="Times New Roman" w:cs="Times New Roman"/>
          <w:b/>
          <w:bCs/>
          <w:i/>
          <w:iCs/>
          <w:color w:val="424242"/>
        </w:rPr>
        <w:t>.jar</w:t>
      </w:r>
      <w:r w:rsidRPr="00B208BA">
        <w:rPr>
          <w:rFonts w:eastAsia="Times New Roman" w:cs="Times New Roman"/>
          <w:color w:val="424242"/>
        </w:rPr>
        <w:t> имеет как минимум минимальный набор необходимых разрешений.</w:t>
      </w:r>
    </w:p>
    <w:p w14:paraId="626A957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ls -la  /usr/lib/hive/lib/mysql-connector-java.jar</w:t>
      </w:r>
    </w:p>
    <w:p w14:paraId="2DF5A7D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-rw-r--r-- 1 root root /usr/lib/hive/lib/mysql-connector-java.jar</w:t>
      </w:r>
    </w:p>
    <w:p w14:paraId="44359FC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83E7A1E"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6.2 Настройка файлов конфигурации Hive/HCatalog</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2E7A804B"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6FDFA3EB"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71A05219" w14:textId="77777777" w:rsidR="00E9254A" w:rsidRPr="00B208BA" w:rsidRDefault="00E9254A" w:rsidP="009705D2">
            <w:pPr>
              <w:rPr>
                <w:rFonts w:eastAsia="Times New Roman" w:cs="Times New Roman"/>
              </w:rPr>
            </w:pPr>
            <w:r w:rsidRPr="00B208BA">
              <w:rPr>
                <w:rFonts w:eastAsia="Times New Roman" w:cs="Times New Roman"/>
              </w:rPr>
              <w:t>При использовании HiveServer2 в режиме HTTP вы должны настроить отображение из принципалов Kerberos на короткие имена в параметре свойства </w:t>
            </w:r>
            <w:r w:rsidRPr="00B208BA">
              <w:rPr>
                <w:rFonts w:eastAsia="Times New Roman" w:cs="Times New Roman"/>
                <w:b/>
                <w:bCs/>
                <w:i/>
                <w:iCs/>
              </w:rPr>
              <w:t>hadoop.security.auth_to_local</w:t>
            </w:r>
            <w:r w:rsidRPr="00B208BA">
              <w:rPr>
                <w:rFonts w:eastAsia="Times New Roman" w:cs="Times New Roman"/>
              </w:rPr>
              <w:t> в файле </w:t>
            </w:r>
            <w:r w:rsidRPr="00B208BA">
              <w:rPr>
                <w:rFonts w:eastAsia="Times New Roman" w:cs="Times New Roman"/>
                <w:b/>
                <w:bCs/>
                <w:i/>
                <w:iCs/>
              </w:rPr>
              <w:t>core-site.xml</w:t>
            </w:r>
            <w:r w:rsidRPr="00B208BA">
              <w:rPr>
                <w:rFonts w:eastAsia="Times New Roman" w:cs="Times New Roman"/>
              </w:rPr>
              <w:t>.</w:t>
            </w:r>
          </w:p>
        </w:tc>
      </w:tr>
    </w:tbl>
    <w:p w14:paraId="2C9896C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Используйте следующие инструкции для настройки файлов конфигурации </w:t>
      </w:r>
      <w:r w:rsidRPr="00B208BA">
        <w:rPr>
          <w:rFonts w:eastAsia="Times New Roman" w:cs="Times New Roman"/>
          <w:b/>
          <w:bCs/>
          <w:color w:val="424242"/>
        </w:rPr>
        <w:t>Hive</w:t>
      </w:r>
      <w:r w:rsidRPr="00B208BA">
        <w:rPr>
          <w:rFonts w:eastAsia="Times New Roman" w:cs="Times New Roman"/>
          <w:color w:val="424242"/>
        </w:rPr>
        <w:t>/</w:t>
      </w:r>
      <w:r w:rsidRPr="00B208BA">
        <w:rPr>
          <w:rFonts w:eastAsia="Times New Roman" w:cs="Times New Roman"/>
          <w:b/>
          <w:bCs/>
          <w:color w:val="424242"/>
        </w:rPr>
        <w:t>HCatalog</w:t>
      </w:r>
      <w:r w:rsidRPr="00B208BA">
        <w:rPr>
          <w:rFonts w:eastAsia="Times New Roman" w:cs="Times New Roman"/>
          <w:color w:val="424242"/>
        </w:rPr>
        <w:t>.</w:t>
      </w:r>
    </w:p>
    <w:p w14:paraId="74DD79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1. Измените файлы конфигурации.</w:t>
      </w:r>
    </w:p>
    <w:p w14:paraId="6F7EC3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 каталоге </w:t>
      </w:r>
      <w:r w:rsidRPr="00B208BA">
        <w:rPr>
          <w:rFonts w:eastAsia="Times New Roman" w:cs="Times New Roman"/>
          <w:b/>
          <w:bCs/>
          <w:i/>
          <w:iCs/>
          <w:color w:val="424242"/>
        </w:rPr>
        <w:t>/etc/hive/conf</w:t>
      </w:r>
      <w:r w:rsidRPr="00B208BA">
        <w:rPr>
          <w:rFonts w:eastAsia="Times New Roman" w:cs="Times New Roman"/>
          <w:color w:val="424242"/>
        </w:rPr>
        <w:t> отредактируйте файл </w:t>
      </w:r>
      <w:r w:rsidRPr="00B208BA">
        <w:rPr>
          <w:rFonts w:eastAsia="Times New Roman" w:cs="Times New Roman"/>
          <w:b/>
          <w:bCs/>
          <w:i/>
          <w:iCs/>
          <w:color w:val="424242"/>
        </w:rPr>
        <w:t>hive-site.xml</w:t>
      </w:r>
      <w:r w:rsidRPr="00B208BA">
        <w:rPr>
          <w:rFonts w:eastAsia="Times New Roman" w:cs="Times New Roman"/>
          <w:color w:val="424242"/>
        </w:rPr>
        <w:t> и измените свойства в зависимости от вашей среды.</w:t>
      </w:r>
    </w:p>
    <w:p w14:paraId="6D221E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Отредактируйте свойства подключения для вашего репозитория </w:t>
      </w:r>
      <w:r w:rsidRPr="00B208BA">
        <w:rPr>
          <w:rFonts w:eastAsia="Times New Roman" w:cs="Times New Roman"/>
          <w:b/>
          <w:bCs/>
          <w:color w:val="424242"/>
        </w:rPr>
        <w:t>Hive</w:t>
      </w:r>
      <w:r w:rsidRPr="00B208BA">
        <w:rPr>
          <w:rFonts w:eastAsia="Times New Roman" w:cs="Times New Roman"/>
          <w:color w:val="424242"/>
        </w:rPr>
        <w:t> в </w:t>
      </w:r>
      <w:r w:rsidRPr="00B208BA">
        <w:rPr>
          <w:rFonts w:eastAsia="Times New Roman" w:cs="Times New Roman"/>
          <w:b/>
          <w:bCs/>
          <w:i/>
          <w:iCs/>
          <w:color w:val="424242"/>
        </w:rPr>
        <w:t>hive-site.xml</w:t>
      </w:r>
      <w:r w:rsidRPr="00B208BA">
        <w:rPr>
          <w:rFonts w:eastAsia="Times New Roman" w:cs="Times New Roman"/>
          <w:color w:val="424242"/>
        </w:rPr>
        <w:t> в соответствии с вашей собственной кластерной средой.</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5B022C8C"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0F10421" w14:textId="77777777" w:rsidR="00E9254A" w:rsidRPr="00B208BA" w:rsidRDefault="00E9254A" w:rsidP="009705D2">
            <w:pPr>
              <w:rPr>
                <w:rFonts w:eastAsia="Times New Roman" w:cs="Times New Roman"/>
              </w:rPr>
            </w:pPr>
            <w:r w:rsidRPr="00B208BA">
              <w:rPr>
                <w:rFonts w:eastAsia="Times New Roman" w:cs="Times New Roman"/>
                <w:b/>
                <w:bCs/>
              </w:rPr>
              <w:lastRenderedPageBreak/>
              <w:t>Внимание.</w:t>
            </w:r>
          </w:p>
          <w:p w14:paraId="49383A95" w14:textId="77777777" w:rsidR="00E9254A" w:rsidRPr="00B208BA" w:rsidRDefault="00E9254A" w:rsidP="009705D2">
            <w:pPr>
              <w:rPr>
                <w:rFonts w:eastAsia="Times New Roman" w:cs="Times New Roman"/>
              </w:rPr>
            </w:pPr>
            <w:r w:rsidRPr="00B208BA">
              <w:rPr>
                <w:rFonts w:eastAsia="Times New Roman" w:cs="Times New Roman"/>
              </w:rPr>
              <w:t>Чтобы предотвратить утечки памяти в небезопасном режиме, отключите кэши файловой системы, установив для следующих параметров значение </w:t>
            </w:r>
            <w:r w:rsidRPr="00B208BA">
              <w:rPr>
                <w:rFonts w:eastAsia="Times New Roman" w:cs="Times New Roman"/>
                <w:b/>
                <w:bCs/>
                <w:i/>
                <w:iCs/>
              </w:rPr>
              <w:t>true </w:t>
            </w:r>
            <w:r w:rsidRPr="00B208BA">
              <w:rPr>
                <w:rFonts w:eastAsia="Times New Roman" w:cs="Times New Roman"/>
              </w:rPr>
              <w:t>в </w:t>
            </w:r>
            <w:r w:rsidRPr="00B208BA">
              <w:rPr>
                <w:rFonts w:eastAsia="Times New Roman" w:cs="Times New Roman"/>
                <w:b/>
                <w:bCs/>
                <w:i/>
                <w:iCs/>
              </w:rPr>
              <w:t>hive-site.xml</w:t>
            </w:r>
            <w:r w:rsidRPr="00B208BA">
              <w:rPr>
                <w:rFonts w:eastAsia="Times New Roman" w:cs="Times New Roman"/>
              </w:rPr>
              <w:t>:</w:t>
            </w:r>
          </w:p>
          <w:p w14:paraId="0D2C42BE" w14:textId="77777777" w:rsidR="00E9254A" w:rsidRPr="00B208BA" w:rsidRDefault="00E9254A" w:rsidP="00E9254A">
            <w:pPr>
              <w:numPr>
                <w:ilvl w:val="0"/>
                <w:numId w:val="177"/>
              </w:numPr>
              <w:rPr>
                <w:rFonts w:eastAsia="Times New Roman" w:cs="Times New Roman"/>
              </w:rPr>
            </w:pPr>
            <w:r w:rsidRPr="00B208BA">
              <w:rPr>
                <w:rFonts w:eastAsia="Times New Roman" w:cs="Times New Roman"/>
                <w:b/>
                <w:bCs/>
                <w:i/>
                <w:iCs/>
              </w:rPr>
              <w:t>fs.hdfs.impl.disable.cache</w:t>
            </w:r>
            <w:r w:rsidRPr="00B208BA">
              <w:rPr>
                <w:rFonts w:eastAsia="Times New Roman" w:cs="Times New Roman"/>
              </w:rPr>
              <w:t>;</w:t>
            </w:r>
          </w:p>
          <w:p w14:paraId="760939FA" w14:textId="77777777" w:rsidR="00E9254A" w:rsidRPr="00B208BA" w:rsidRDefault="00E9254A" w:rsidP="00E9254A">
            <w:pPr>
              <w:numPr>
                <w:ilvl w:val="0"/>
                <w:numId w:val="177"/>
              </w:numPr>
              <w:spacing w:beforeAutospacing="1" w:afterAutospacing="1"/>
              <w:rPr>
                <w:rFonts w:eastAsia="Times New Roman" w:cs="Times New Roman"/>
              </w:rPr>
            </w:pPr>
            <w:r w:rsidRPr="00B208BA">
              <w:rPr>
                <w:rFonts w:eastAsia="Times New Roman" w:cs="Times New Roman"/>
                <w:b/>
                <w:bCs/>
                <w:i/>
                <w:iCs/>
              </w:rPr>
              <w:t>fs.file.impl.disable.cache</w:t>
            </w:r>
            <w:r w:rsidRPr="00B208BA">
              <w:rPr>
                <w:rFonts w:eastAsia="Times New Roman" w:cs="Times New Roman"/>
              </w:rPr>
              <w:t>.</w:t>
            </w:r>
          </w:p>
        </w:tc>
      </w:tr>
    </w:tbl>
    <w:p w14:paraId="7D73D2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[Опционально] Если вы хотите авторизацию </w:t>
      </w:r>
      <w:r w:rsidRPr="00B208BA">
        <w:rPr>
          <w:rFonts w:eastAsia="Times New Roman" w:cs="Times New Roman"/>
          <w:b/>
          <w:bCs/>
          <w:color w:val="424242"/>
        </w:rPr>
        <w:t>Hive</w:t>
      </w:r>
      <w:r w:rsidRPr="00B208BA">
        <w:rPr>
          <w:rFonts w:eastAsia="Times New Roman" w:cs="Times New Roman"/>
          <w:color w:val="424242"/>
        </w:rPr>
        <w:t> на основе хранилища, задайте следующие параметры авторизации </w:t>
      </w:r>
      <w:r w:rsidRPr="00B208BA">
        <w:rPr>
          <w:rFonts w:eastAsia="Times New Roman" w:cs="Times New Roman"/>
          <w:b/>
          <w:bCs/>
          <w:color w:val="424242"/>
        </w:rPr>
        <w:t>Hive</w:t>
      </w:r>
      <w:r w:rsidRPr="00B208BA">
        <w:rPr>
          <w:rFonts w:eastAsia="Times New Roman" w:cs="Times New Roman"/>
          <w:color w:val="424242"/>
        </w:rPr>
        <w:t> в файле </w:t>
      </w:r>
      <w:r w:rsidRPr="00B208BA">
        <w:rPr>
          <w:rFonts w:eastAsia="Times New Roman" w:cs="Times New Roman"/>
          <w:b/>
          <w:bCs/>
          <w:i/>
          <w:iCs/>
          <w:color w:val="424242"/>
        </w:rPr>
        <w:t>hive-site.xml</w:t>
      </w:r>
      <w:r w:rsidRPr="00B208BA">
        <w:rPr>
          <w:rFonts w:eastAsia="Times New Roman" w:cs="Times New Roman"/>
          <w:color w:val="424242"/>
        </w:rPr>
        <w:t>:</w:t>
      </w:r>
    </w:p>
    <w:p w14:paraId="5F7070D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77A4F92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&lt;name&gt;hive.metastore.pre-event.listeners&lt;/name&gt;</w:t>
      </w:r>
    </w:p>
    <w:p w14:paraId="0EF68D2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&lt;value&gt;org.apache.hadoop.hive.ql.security.authorization.</w:t>
      </w:r>
    </w:p>
    <w:p w14:paraId="2392F2E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AuthorizationPreEventListener&lt;/value&gt;</w:t>
      </w:r>
    </w:p>
    <w:p w14:paraId="577D75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03215E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322DCCC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2215FAF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&lt;name&gt;hive.security.metastore.authorization.manager&lt;/name&gt;</w:t>
      </w:r>
    </w:p>
    <w:p w14:paraId="4048915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&lt;value&gt;org.apache.hadoop.hive.ql.security.authorization.</w:t>
      </w:r>
    </w:p>
    <w:p w14:paraId="3AFCB3B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StorageBasedAuthorizationProvider&lt;/value&gt;</w:t>
      </w:r>
    </w:p>
    <w:p w14:paraId="0B881A2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7F60F2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4552AD5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0FD058A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&lt;name&gt;hive.security.authenticator.manager&lt;/name&gt;</w:t>
      </w:r>
    </w:p>
    <w:p w14:paraId="46E55F5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&lt;value&gt;org.apache.hadoop.hive.ql.security.ProxyUserAuthenticator&lt;/</w:t>
      </w:r>
    </w:p>
    <w:p w14:paraId="6887B60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value&gt;</w:t>
      </w:r>
    </w:p>
    <w:p w14:paraId="395EAB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&lt;/property&gt;</w:t>
      </w:r>
    </w:p>
    <w:p w14:paraId="7FEF6E4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F6603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Для удалённого репозитория </w:t>
      </w:r>
      <w:r w:rsidRPr="00B208BA">
        <w:rPr>
          <w:rFonts w:eastAsia="Times New Roman" w:cs="Times New Roman"/>
          <w:b/>
          <w:bCs/>
          <w:color w:val="424242"/>
        </w:rPr>
        <w:t>Hive</w:t>
      </w:r>
      <w:r w:rsidRPr="00B208BA">
        <w:rPr>
          <w:rFonts w:eastAsia="Times New Roman" w:cs="Times New Roman"/>
          <w:color w:val="424242"/>
        </w:rPr>
        <w:t> используйте следующее значение свойства </w:t>
      </w:r>
      <w:r w:rsidRPr="00B208BA">
        <w:rPr>
          <w:rFonts w:eastAsia="Times New Roman" w:cs="Times New Roman"/>
          <w:b/>
          <w:bCs/>
          <w:i/>
          <w:iCs/>
          <w:color w:val="424242"/>
        </w:rPr>
        <w:t>hive-site.xml</w:t>
      </w:r>
      <w:r w:rsidRPr="00B208BA">
        <w:rPr>
          <w:rFonts w:eastAsia="Times New Roman" w:cs="Times New Roman"/>
          <w:color w:val="424242"/>
        </w:rPr>
        <w:t>, чтобы задать IP-адрес (или полное доменное имя) и порт хоста репозитория.</w:t>
      </w:r>
    </w:p>
    <w:p w14:paraId="279441A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7DA713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&lt;name&gt;hive.metastore.uris&lt;/name&gt;</w:t>
      </w:r>
    </w:p>
    <w:p w14:paraId="0D97CD6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&lt;value&gt;thrift://$metastore.server.full.hostname:9083&lt;/value&gt;</w:t>
      </w:r>
    </w:p>
    <w:p w14:paraId="13B01F2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&lt;description&gt;URI for client to contact metastore server. To enable HiveServer2, leave the property value empty.&lt;/description&gt;</w:t>
      </w:r>
    </w:p>
    <w:p w14:paraId="66A88F4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6B8DB5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366A125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1E4DA62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&lt;name&gt;javax.jdo.option.ConnectionURL&lt;/name&gt;</w:t>
      </w:r>
    </w:p>
    <w:p w14:paraId="23EB58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&lt;value&gt;jdbc:mysql://$metastore.server.full.name:3306/metastore?serverTimezone=UTC&lt;/value&gt;</w:t>
      </w:r>
    </w:p>
    <w:p w14:paraId="169F603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&lt;description&gt;JDBC connect string for a JDBC metastore&lt;/description&gt;</w:t>
      </w:r>
    </w:p>
    <w:p w14:paraId="7B3B137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2466B53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343CC7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2B089D6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&lt;name&gt;javax.jdo.option.ConnectionDriverName&lt;/name&gt;</w:t>
      </w:r>
    </w:p>
    <w:p w14:paraId="048AF83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&lt;value&gt;com.mysql.cj.jdbc.Driver&lt;/value&gt;</w:t>
      </w:r>
    </w:p>
    <w:p w14:paraId="62605B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&lt;description&gt;Driver class name for a JDBC metastore&lt;/description&gt;</w:t>
      </w:r>
    </w:p>
    <w:p w14:paraId="2593AC1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2D3ED3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5E37CB0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1D756E9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&lt;name&gt;javax.jdo.option.ConnectionUserName&lt;/name&gt;</w:t>
      </w:r>
    </w:p>
    <w:p w14:paraId="3D1F770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&lt;value&gt;hive&lt;/value&gt;</w:t>
      </w:r>
    </w:p>
    <w:p w14:paraId="7B265D3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09D436F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D4C9B8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6EF7A46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&lt;name&gt;javax.jdo.option.ConnectionPassword&lt;/name&gt;</w:t>
      </w:r>
    </w:p>
    <w:p w14:paraId="2D6A976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&lt;value&gt;myhiveAWESOMEpassw0rd^^&lt;/value&gt;</w:t>
      </w:r>
    </w:p>
    <w:p w14:paraId="6D3FF74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49FD5D7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7F78AC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0E94BBE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&lt;name&gt;hive.metastore.uris&lt;/name&gt;</w:t>
      </w:r>
    </w:p>
    <w:p w14:paraId="7AF885A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&lt;value&gt;thrift://$metastore.server.full.name:9083&lt;/value&gt;</w:t>
      </w:r>
    </w:p>
    <w:p w14:paraId="2B2CF6A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&lt;description&gt;URI for client to contact metastore server. To enable HiveServer2, leave the property value empty.&lt;/description&gt;</w:t>
      </w:r>
    </w:p>
    <w:p w14:paraId="76FEE5A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2BBCAC4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002A089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679973A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&lt;/configuration&gt;</w:t>
      </w:r>
    </w:p>
    <w:p w14:paraId="04F6E13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E2A62B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Чтобы включить HiveServer2 для удалённых клиентов </w:t>
      </w:r>
      <w:r w:rsidRPr="00B208BA">
        <w:rPr>
          <w:rFonts w:eastAsia="Times New Roman" w:cs="Times New Roman"/>
          <w:b/>
          <w:bCs/>
          <w:color w:val="424242"/>
        </w:rPr>
        <w:t>Hive</w:t>
      </w:r>
      <w:r w:rsidRPr="00B208BA">
        <w:rPr>
          <w:rFonts w:eastAsia="Times New Roman" w:cs="Times New Roman"/>
          <w:color w:val="424242"/>
        </w:rPr>
        <w:t>, присвойте этому свойству пустое значение. </w:t>
      </w:r>
      <w:r w:rsidRPr="00B208BA">
        <w:rPr>
          <w:rFonts w:eastAsia="Times New Roman" w:cs="Times New Roman"/>
          <w:b/>
          <w:bCs/>
          <w:color w:val="424242"/>
        </w:rPr>
        <w:t>Ростелеком</w:t>
      </w:r>
      <w:r w:rsidRPr="00B208BA">
        <w:rPr>
          <w:rFonts w:eastAsia="Times New Roman" w:cs="Times New Roman"/>
          <w:color w:val="424242"/>
        </w:rPr>
        <w:t> рекомендует использовать встроенный экземпляр Hive Metastore с HiveServer2. Встроенный репозиторий работает в том же процессе с HiveServer2, а не как отдельный демон. Вы также можете настроить HiveServer2 для использования встроенного экземпляра репозитория из командной строки:</w:t>
      </w:r>
    </w:p>
    <w:p w14:paraId="0B1972E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hive --service hiveserver2 -hiveconf hive.metastore.uris=""</w:t>
      </w:r>
    </w:p>
    <w:p w14:paraId="6A5AB84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55C4EE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[Опционально] По умолчанию </w:t>
      </w:r>
      <w:r w:rsidRPr="00B208BA">
        <w:rPr>
          <w:rFonts w:eastAsia="Times New Roman" w:cs="Times New Roman"/>
          <w:b/>
          <w:bCs/>
          <w:color w:val="424242"/>
        </w:rPr>
        <w:t>Hive</w:t>
      </w:r>
      <w:r w:rsidRPr="00B208BA">
        <w:rPr>
          <w:rFonts w:eastAsia="Times New Roman" w:cs="Times New Roman"/>
          <w:color w:val="424242"/>
        </w:rPr>
        <w:t> обеспечивает уникальность имён столбцов в результатах запроса, возвращаемых для операторов </w:t>
      </w:r>
      <w:r w:rsidRPr="00B208BA">
        <w:rPr>
          <w:rFonts w:eastAsia="Times New Roman" w:cs="Times New Roman"/>
          <w:b/>
          <w:bCs/>
          <w:i/>
          <w:iCs/>
          <w:color w:val="424242"/>
        </w:rPr>
        <w:t>SELECT</w:t>
      </w:r>
      <w:r w:rsidRPr="00B208BA">
        <w:rPr>
          <w:rFonts w:eastAsia="Times New Roman" w:cs="Times New Roman"/>
          <w:color w:val="424242"/>
        </w:rPr>
        <w:t>, путём добавления имён столбцов с псевдонимом таблицы.</w:t>
      </w:r>
    </w:p>
    <w:p w14:paraId="314B45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Администраторы, которым не нужен префикс псевдонима таблицы для имён столбцов таблицы, могут отключить это поведение, установив следующее свойство конфигурации:</w:t>
      </w:r>
    </w:p>
    <w:p w14:paraId="2FA928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0793458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&lt;name&gt;hive.resultset.use.unique.column.names&lt;/name&gt;</w:t>
      </w:r>
    </w:p>
    <w:p w14:paraId="37DEAEB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&lt;value&gt;false&lt;/value&gt;</w:t>
      </w:r>
    </w:p>
    <w:p w14:paraId="74E2AE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374977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86D66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3809656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&lt;name&gt;javax.jdo.option.ConnectionDriverName&lt;/name&gt;</w:t>
      </w:r>
    </w:p>
    <w:p w14:paraId="5B82DB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&lt;value&gt;com.mysql.cj.jdbc.Driver&lt;/value&gt;</w:t>
      </w:r>
    </w:p>
    <w:p w14:paraId="463A35E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&lt;description&gt;Driver class name for a JDBC metastore&lt;/description&gt;</w:t>
      </w:r>
    </w:p>
    <w:p w14:paraId="4233DA9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5A5547E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4B4C84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767437B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&lt;name&gt;javax.jdo.option.ConnectionUserName&lt;/name&gt;</w:t>
      </w:r>
    </w:p>
    <w:p w14:paraId="63894A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&lt;value&gt;hive&lt;/value&gt;</w:t>
      </w:r>
    </w:p>
    <w:p w14:paraId="24F662C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1B38E88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13C5FC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343310A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&lt;name&gt;javax.jdo.option.ConnectionPassword&lt;/name&gt;</w:t>
      </w:r>
    </w:p>
    <w:p w14:paraId="261211A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&lt;value&gt;myhiveAWESOMEpassw0rd^^&lt;/value&gt;</w:t>
      </w:r>
    </w:p>
    <w:p w14:paraId="1E3C4F1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0AB234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19E104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57E330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41CAC3C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&lt;name&gt;hive.metastore.uris&lt;/name&gt;</w:t>
      </w:r>
    </w:p>
    <w:p w14:paraId="1AC57D5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&lt;value&gt;thrift://HOSTNAME:9083&lt;/value&gt;</w:t>
      </w:r>
    </w:p>
    <w:p w14:paraId="25672AF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&lt;description&gt;URI for client to contact metastore server. To enable HiveServer2, leave the property value empty.&lt;/description&gt;</w:t>
      </w:r>
    </w:p>
    <w:p w14:paraId="01E8C2F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598D3BA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A36440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EDD4A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&lt;/configuration&gt;</w:t>
      </w:r>
    </w:p>
    <w:p w14:paraId="7A8722F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D55668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057FD097"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04BFCA0"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3E2751F4" w14:textId="77777777" w:rsidR="00E9254A" w:rsidRPr="00B208BA" w:rsidRDefault="00E9254A" w:rsidP="009705D2">
            <w:pPr>
              <w:rPr>
                <w:rFonts w:eastAsia="Times New Roman" w:cs="Times New Roman"/>
              </w:rPr>
            </w:pPr>
            <w:r w:rsidRPr="00B208BA">
              <w:rPr>
                <w:rFonts w:eastAsia="Times New Roman" w:cs="Times New Roman"/>
                <w:b/>
                <w:bCs/>
              </w:rPr>
              <w:t>Ростелеком</w:t>
            </w:r>
            <w:r w:rsidRPr="00B208BA">
              <w:rPr>
                <w:rFonts w:eastAsia="Times New Roman" w:cs="Times New Roman"/>
              </w:rPr>
              <w:t> рекомендует при развертывании отключить кэш </w:t>
            </w:r>
            <w:r w:rsidRPr="00B208BA">
              <w:rPr>
                <w:rFonts w:eastAsia="Times New Roman" w:cs="Times New Roman"/>
                <w:b/>
                <w:bCs/>
                <w:i/>
                <w:iCs/>
              </w:rPr>
              <w:t>DataNucleus</w:t>
            </w:r>
            <w:r w:rsidRPr="00B208BA">
              <w:rPr>
                <w:rFonts w:eastAsia="Times New Roman" w:cs="Times New Roman"/>
              </w:rPr>
              <w:t>, установив для параметра конфигурации </w:t>
            </w:r>
            <w:r w:rsidRPr="00B208BA">
              <w:rPr>
                <w:rFonts w:eastAsia="Times New Roman" w:cs="Times New Roman"/>
                <w:b/>
                <w:bCs/>
                <w:i/>
                <w:iCs/>
              </w:rPr>
              <w:t>datanucleus.cache.level2.type </w:t>
            </w:r>
            <w:r w:rsidRPr="00B208BA">
              <w:rPr>
                <w:rFonts w:eastAsia="Times New Roman" w:cs="Times New Roman"/>
              </w:rPr>
              <w:t>значение none. Параметр конфигурации </w:t>
            </w:r>
            <w:r w:rsidRPr="00B208BA">
              <w:rPr>
                <w:rFonts w:eastAsia="Times New Roman" w:cs="Times New Roman"/>
                <w:b/>
                <w:bCs/>
                <w:i/>
                <w:iCs/>
              </w:rPr>
              <w:t>datanucleus.cache.level2</w:t>
            </w:r>
            <w:r w:rsidRPr="00B208BA">
              <w:rPr>
                <w:rFonts w:eastAsia="Times New Roman" w:cs="Times New Roman"/>
              </w:rPr>
              <w:t> игнорируется, и присвоение этому параметру значения </w:t>
            </w:r>
            <w:r w:rsidRPr="00B208BA">
              <w:rPr>
                <w:rFonts w:eastAsia="Times New Roman" w:cs="Times New Roman"/>
                <w:b/>
                <w:bCs/>
                <w:i/>
                <w:iCs/>
              </w:rPr>
              <w:t>none </w:t>
            </w:r>
            <w:r w:rsidRPr="00B208BA">
              <w:rPr>
                <w:rFonts w:eastAsia="Times New Roman" w:cs="Times New Roman"/>
              </w:rPr>
              <w:t>не дает желаемого эффекта.</w:t>
            </w:r>
          </w:p>
        </w:tc>
      </w:tr>
    </w:tbl>
    <w:p w14:paraId="1371E742"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6.3 Настройка базы данных для Hive Metastore</w:t>
      </w:r>
    </w:p>
    <w:p w14:paraId="13C17D8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Используйте следующие шаги, чтобы настроить базу данных для вашего Hive Metastore. Этот шаг должен быть выполнен при первом запуске репозитория.</w:t>
      </w:r>
    </w:p>
    <w:p w14:paraId="00F8B65A"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Прежде чем настроить базу данных для Hive Metastore, в файл </w:t>
      </w:r>
      <w:r w:rsidRPr="00B208BA">
        <w:rPr>
          <w:rFonts w:eastAsia="Times New Roman" w:cs="Times New Roman"/>
          <w:b/>
          <w:bCs/>
          <w:i/>
          <w:iCs/>
          <w:color w:val="424242"/>
        </w:rPr>
        <w:t>/etc/profile.d/hadoop.sh</w:t>
      </w:r>
      <w:r w:rsidRPr="00B208BA">
        <w:rPr>
          <w:rFonts w:eastAsia="Times New Roman" w:cs="Times New Roman"/>
          <w:color w:val="424242"/>
        </w:rPr>
        <w:t> добавьте следующую строчку:</w:t>
      </w:r>
    </w:p>
    <w:p w14:paraId="6078512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export HIVE_HOME=/usr/lib/hive</w:t>
      </w:r>
    </w:p>
    <w:p w14:paraId="02CEBA7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FD5008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Добавьте пользователя </w:t>
      </w:r>
      <w:r w:rsidRPr="00B208BA">
        <w:rPr>
          <w:rFonts w:eastAsia="Times New Roman" w:cs="Times New Roman"/>
          <w:b/>
          <w:bCs/>
          <w:i/>
          <w:iCs/>
          <w:color w:val="424242"/>
        </w:rPr>
        <w:t>hive </w:t>
      </w:r>
      <w:r w:rsidRPr="00B208BA">
        <w:rPr>
          <w:rFonts w:eastAsia="Times New Roman" w:cs="Times New Roman"/>
          <w:color w:val="424242"/>
        </w:rPr>
        <w:t>в </w:t>
      </w:r>
      <w:r w:rsidRPr="00B208BA">
        <w:rPr>
          <w:rFonts w:eastAsia="Times New Roman" w:cs="Times New Roman"/>
          <w:b/>
          <w:bCs/>
          <w:i/>
          <w:iCs/>
          <w:color w:val="424242"/>
        </w:rPr>
        <w:t>mysql </w:t>
      </w:r>
      <w:r w:rsidRPr="00B208BA">
        <w:rPr>
          <w:rFonts w:eastAsia="Times New Roman" w:cs="Times New Roman"/>
          <w:color w:val="424242"/>
        </w:rPr>
        <w:t>и добавьте ему гранты, используя команду:</w:t>
      </w:r>
    </w:p>
    <w:p w14:paraId="398176C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mysql -u root -pmynewAWESOMEpassw0rd^^</w:t>
      </w:r>
    </w:p>
    <w:p w14:paraId="36B6DBA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0157F5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Welcome to the MySQL monitor.  Commands end with ; or \g.</w:t>
      </w:r>
    </w:p>
    <w:p w14:paraId="73C2249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Your MySQL connection id is 55</w:t>
      </w:r>
    </w:p>
    <w:p w14:paraId="7A035AD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Server version: 8.0.21 MySQL Community Server - GPL</w:t>
      </w:r>
    </w:p>
    <w:p w14:paraId="6DC213E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498328C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Copyright (c) 2000, 2020, Oracle and/or its affiliates. All rights reserved.</w:t>
      </w:r>
    </w:p>
    <w:p w14:paraId="47BFAD9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F72364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Oracle is a registered trademark of Oracle Corporation and/or its</w:t>
      </w:r>
    </w:p>
    <w:p w14:paraId="7B99B1E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affiliates. Other names may be trademarks of their respective</w:t>
      </w:r>
    </w:p>
    <w:p w14:paraId="524C24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owners.</w:t>
      </w:r>
    </w:p>
    <w:p w14:paraId="4E1199B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1443CC8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Type 'help;' or '\h' for help. Type '\c' to clear the current input statement.</w:t>
      </w:r>
    </w:p>
    <w:p w14:paraId="0809AA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5D1C84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create user 'hive'@'fqdn_машины_пользователя_c_hive’ identified by "myhiveAWESOMEpassw0rd^^";</w:t>
      </w:r>
    </w:p>
    <w:p w14:paraId="0BFE10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create user 'hive'@'localhost' identified by 'myhiveAWESOMEpassw0rd^^';</w:t>
      </w:r>
    </w:p>
    <w:p w14:paraId="2CDB738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create database hive;</w:t>
      </w:r>
    </w:p>
    <w:p w14:paraId="79EB639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grant ALL ON hive.* TO 'hive'@'fqdn_машины_пользователя_c_hive’;</w:t>
      </w:r>
    </w:p>
    <w:p w14:paraId="5659AE5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grant ALL ON hive.* TO 'hive'@'localhost';</w:t>
      </w:r>
    </w:p>
    <w:p w14:paraId="498228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create database metastore;</w:t>
      </w:r>
    </w:p>
    <w:p w14:paraId="2167217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grant ALL ON metastore.* TO 'hive'@'fqdn_машины_пользователя_c_hive’;</w:t>
      </w:r>
    </w:p>
    <w:p w14:paraId="0C7AE6D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grant ALL ON metastore.* TO 'hive'@'localhost';</w:t>
      </w:r>
    </w:p>
    <w:p w14:paraId="61F7549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flush privileges;</w:t>
      </w:r>
    </w:p>
    <w:p w14:paraId="687540C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flush hosts;</w:t>
      </w:r>
    </w:p>
    <w:p w14:paraId="7543124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920C43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Инициализируйте схему базы данных Hive Metastore:</w:t>
      </w:r>
    </w:p>
    <w:p w14:paraId="691397F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$HIVE_HOME/bin/schematool -initSchema -dbType $databaseType</w:t>
      </w:r>
    </w:p>
    <w:p w14:paraId="2FBABF5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A4B65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Значение для </w:t>
      </w:r>
      <w:r w:rsidRPr="00B208BA">
        <w:rPr>
          <w:rFonts w:eastAsia="Times New Roman" w:cs="Times New Roman"/>
          <w:b/>
          <w:bCs/>
          <w:i/>
          <w:iCs/>
          <w:color w:val="424242"/>
        </w:rPr>
        <w:t>$databaseType</w:t>
      </w:r>
      <w:r w:rsidRPr="00B208BA">
        <w:rPr>
          <w:rFonts w:eastAsia="Times New Roman" w:cs="Times New Roman"/>
          <w:color w:val="424242"/>
        </w:rPr>
        <w:t> может быть </w:t>
      </w:r>
      <w:r w:rsidRPr="00B208BA">
        <w:rPr>
          <w:rFonts w:eastAsia="Times New Roman" w:cs="Times New Roman"/>
          <w:b/>
          <w:bCs/>
          <w:i/>
          <w:iCs/>
          <w:color w:val="424242"/>
        </w:rPr>
        <w:t>derby</w:t>
      </w:r>
      <w:r w:rsidRPr="00B208BA">
        <w:rPr>
          <w:rFonts w:eastAsia="Times New Roman" w:cs="Times New Roman"/>
          <w:color w:val="424242"/>
        </w:rPr>
        <w:t>, </w:t>
      </w:r>
      <w:r w:rsidRPr="00B208BA">
        <w:rPr>
          <w:rFonts w:eastAsia="Times New Roman" w:cs="Times New Roman"/>
          <w:b/>
          <w:bCs/>
          <w:i/>
          <w:iCs/>
          <w:color w:val="424242"/>
        </w:rPr>
        <w:t>mysql </w:t>
      </w:r>
      <w:r w:rsidRPr="00B208BA">
        <w:rPr>
          <w:rFonts w:eastAsia="Times New Roman" w:cs="Times New Roman"/>
          <w:color w:val="424242"/>
        </w:rPr>
        <w:t>или </w:t>
      </w:r>
      <w:r w:rsidRPr="00B208BA">
        <w:rPr>
          <w:rFonts w:eastAsia="Times New Roman" w:cs="Times New Roman"/>
          <w:b/>
          <w:bCs/>
          <w:i/>
          <w:iCs/>
          <w:color w:val="424242"/>
        </w:rPr>
        <w:t>postgres</w:t>
      </w:r>
      <w:r w:rsidRPr="00B208BA">
        <w:rPr>
          <w:rFonts w:eastAsia="Times New Roman" w:cs="Times New Roman"/>
          <w:color w:val="424242"/>
        </w:rPr>
        <w:t>.</w:t>
      </w:r>
    </w:p>
    <w:p w14:paraId="2974E010" w14:textId="77777777" w:rsidR="00E9254A" w:rsidRPr="00B208BA" w:rsidRDefault="00E9254A" w:rsidP="00E9254A">
      <w:pPr>
        <w:rPr>
          <w:rFonts w:eastAsia="Times New Roman" w:cs="Times New Roman"/>
          <w:color w:val="424242"/>
        </w:rPr>
      </w:pPr>
      <w:r w:rsidRPr="00B208BA">
        <w:rPr>
          <w:rFonts w:eastAsia="Times New Roman" w:cs="Times New Roman"/>
          <w:b/>
          <w:bCs/>
          <w:i/>
          <w:iCs/>
          <w:color w:val="424242"/>
        </w:rPr>
        <w:t>    $HIVE_HOME</w:t>
      </w:r>
      <w:r w:rsidRPr="00B208BA">
        <w:rPr>
          <w:rFonts w:eastAsia="Times New Roman" w:cs="Times New Roman"/>
          <w:color w:val="424242"/>
        </w:rPr>
        <w:t> по умолчанию настроен на </w:t>
      </w:r>
      <w:r w:rsidRPr="00B208BA">
        <w:rPr>
          <w:rFonts w:eastAsia="Times New Roman" w:cs="Times New Roman"/>
          <w:b/>
          <w:bCs/>
          <w:i/>
          <w:iCs/>
          <w:color w:val="424242"/>
        </w:rPr>
        <w:t>/usr/lib/hive</w:t>
      </w:r>
      <w:r w:rsidRPr="00B208BA">
        <w:rPr>
          <w:rFonts w:eastAsia="Times New Roman" w:cs="Times New Roman"/>
          <w:color w:val="424242"/>
        </w:rPr>
        <w:t>.</w:t>
      </w:r>
    </w:p>
    <w:p w14:paraId="03C49D8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Отключить автосоздание схем. Отредактируйте файл </w:t>
      </w:r>
      <w:r w:rsidRPr="00B208BA">
        <w:rPr>
          <w:rFonts w:eastAsia="Times New Roman" w:cs="Times New Roman"/>
          <w:b/>
          <w:bCs/>
          <w:i/>
          <w:iCs/>
          <w:color w:val="424242"/>
        </w:rPr>
        <w:t>hive-site.xml</w:t>
      </w:r>
      <w:r w:rsidRPr="00B208BA">
        <w:rPr>
          <w:rFonts w:eastAsia="Times New Roman" w:cs="Times New Roman"/>
          <w:color w:val="424242"/>
        </w:rPr>
        <w:t>, чтобы установить для значения </w:t>
      </w:r>
      <w:r w:rsidRPr="00B208BA">
        <w:rPr>
          <w:rFonts w:eastAsia="Times New Roman" w:cs="Times New Roman"/>
          <w:b/>
          <w:bCs/>
          <w:i/>
          <w:iCs/>
          <w:color w:val="424242"/>
        </w:rPr>
        <w:t>datanucleus.autoCreateSchema</w:t>
      </w:r>
      <w:r w:rsidRPr="00B208BA">
        <w:rPr>
          <w:rFonts w:eastAsia="Times New Roman" w:cs="Times New Roman"/>
          <w:color w:val="424242"/>
        </w:rPr>
        <w:t> значение </w:t>
      </w:r>
      <w:r w:rsidRPr="00B208BA">
        <w:rPr>
          <w:rFonts w:eastAsia="Times New Roman" w:cs="Times New Roman"/>
          <w:b/>
          <w:bCs/>
          <w:i/>
          <w:iCs/>
          <w:color w:val="424242"/>
        </w:rPr>
        <w:t>false</w:t>
      </w:r>
      <w:r w:rsidRPr="00B208BA">
        <w:rPr>
          <w:rFonts w:eastAsia="Times New Roman" w:cs="Times New Roman"/>
          <w:color w:val="424242"/>
        </w:rPr>
        <w:t>:</w:t>
      </w:r>
    </w:p>
    <w:p w14:paraId="28DD1EF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&lt;property&gt;</w:t>
      </w:r>
    </w:p>
    <w:p w14:paraId="45F99D0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&lt;name&gt;datanucleus.autoCreateSchema&lt;/name&gt;</w:t>
      </w:r>
    </w:p>
    <w:p w14:paraId="140B0C3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&lt;value&gt;false&lt;/value&gt;</w:t>
      </w:r>
    </w:p>
    <w:p w14:paraId="06DF48B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&lt;description&gt;Creates necessary schema on a startup if one doesn't</w:t>
      </w:r>
    </w:p>
    <w:p w14:paraId="3EF5153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exist&lt;/ description&gt;</w:t>
      </w:r>
    </w:p>
    <w:p w14:paraId="5B3C4B3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&lt;/property&gt;</w:t>
      </w:r>
    </w:p>
    <w:p w14:paraId="331EE54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34DF21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Запустите службу Hive Metastore.</w:t>
      </w:r>
    </w:p>
    <w:p w14:paraId="204E13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 - hive -c "nohup /usr/lib/hive/hive-metastore/bin/hive --service</w:t>
      </w:r>
    </w:p>
    <w:p w14:paraId="6E5E8F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metastore&gt;/var/log/hive/hive.out 2&gt;/var/log/hive/hive.log &amp;"</w:t>
      </w:r>
    </w:p>
    <w:p w14:paraId="3CA6F69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C4F628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11F91CBF"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C850860"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569F3173" w14:textId="77777777" w:rsidR="00E9254A" w:rsidRPr="00B208BA" w:rsidRDefault="00E9254A" w:rsidP="009705D2">
            <w:pPr>
              <w:rPr>
                <w:rFonts w:eastAsia="Times New Roman" w:cs="Times New Roman"/>
              </w:rPr>
            </w:pPr>
            <w:r w:rsidRPr="00B208BA">
              <w:rPr>
                <w:rFonts w:eastAsia="Times New Roman" w:cs="Times New Roman"/>
              </w:rPr>
              <w:t>После выполнения команды </w:t>
            </w:r>
            <w:r w:rsidRPr="00B208BA">
              <w:rPr>
                <w:rFonts w:eastAsia="Times New Roman" w:cs="Times New Roman"/>
                <w:b/>
                <w:bCs/>
                <w:i/>
                <w:iCs/>
              </w:rPr>
              <w:t>su -hive</w:t>
            </w:r>
            <w:r w:rsidRPr="00B208BA">
              <w:rPr>
                <w:rFonts w:eastAsia="Times New Roman" w:cs="Times New Roman"/>
              </w:rPr>
              <w:t> вы можете получить следующую ошибку:</w:t>
            </w:r>
          </w:p>
          <w:p w14:paraId="3438FC2B" w14:textId="77777777" w:rsidR="00E9254A" w:rsidRPr="00B208BA" w:rsidRDefault="00E9254A" w:rsidP="009705D2">
            <w:pPr>
              <w:rPr>
                <w:rFonts w:eastAsia="Times New Roman" w:cs="Times New Roman"/>
              </w:rPr>
            </w:pPr>
            <w:r w:rsidRPr="00B208BA">
              <w:rPr>
                <w:rFonts w:eastAsia="Times New Roman" w:cs="Times New Roman"/>
                <w:b/>
                <w:bCs/>
                <w:i/>
                <w:iCs/>
              </w:rPr>
              <w:t>su hive This account is currently not available</w:t>
            </w:r>
            <w:r w:rsidRPr="00B208BA">
              <w:rPr>
                <w:rFonts w:eastAsia="Times New Roman" w:cs="Times New Roman"/>
              </w:rPr>
              <w:t>.</w:t>
            </w:r>
          </w:p>
          <w:p w14:paraId="092ECCF9" w14:textId="77777777" w:rsidR="00E9254A" w:rsidRPr="00B208BA" w:rsidRDefault="00E9254A" w:rsidP="009705D2">
            <w:pPr>
              <w:rPr>
                <w:rFonts w:eastAsia="Times New Roman" w:cs="Times New Roman"/>
              </w:rPr>
            </w:pPr>
            <w:r w:rsidRPr="00B208BA">
              <w:rPr>
                <w:rFonts w:eastAsia="Times New Roman" w:cs="Times New Roman"/>
              </w:rPr>
              <w:t>Если вы получите эту ошибку, вам может потребоваться переназначить оболочку </w:t>
            </w:r>
            <w:r w:rsidRPr="00B208BA">
              <w:rPr>
                <w:rFonts w:eastAsia="Times New Roman" w:cs="Times New Roman"/>
                <w:b/>
                <w:bCs/>
                <w:i/>
                <w:iCs/>
              </w:rPr>
              <w:t>$HIVE_USER</w:t>
            </w:r>
            <w:r w:rsidRPr="00B208BA">
              <w:rPr>
                <w:rFonts w:eastAsia="Times New Roman" w:cs="Times New Roman"/>
              </w:rPr>
              <w:t>. Вы можете подтвердить это, посмотрев следующую строку в </w:t>
            </w:r>
            <w:r w:rsidRPr="00B208BA">
              <w:rPr>
                <w:rFonts w:eastAsia="Times New Roman" w:cs="Times New Roman"/>
                <w:b/>
                <w:bCs/>
                <w:i/>
                <w:iCs/>
              </w:rPr>
              <w:t>etc/passwd</w:t>
            </w:r>
            <w:r w:rsidRPr="00B208BA">
              <w:rPr>
                <w:rFonts w:eastAsia="Times New Roman" w:cs="Times New Roman"/>
              </w:rPr>
              <w:t>:</w:t>
            </w:r>
          </w:p>
          <w:p w14:paraId="637A2DA5" w14:textId="77777777" w:rsidR="00E9254A" w:rsidRPr="00B208BA" w:rsidRDefault="00E9254A" w:rsidP="009705D2">
            <w:pPr>
              <w:rPr>
                <w:rFonts w:eastAsia="Times New Roman" w:cs="Times New Roman"/>
              </w:rPr>
            </w:pPr>
            <w:r w:rsidRPr="00B208BA">
              <w:rPr>
                <w:rFonts w:eastAsia="Times New Roman" w:cs="Times New Roman"/>
                <w:b/>
                <w:bCs/>
                <w:i/>
                <w:iCs/>
              </w:rPr>
              <w:t>hive:x:493:493:Hive:/var/lib/hive:/sbin/nologin63</w:t>
            </w:r>
          </w:p>
          <w:p w14:paraId="6135EDD4" w14:textId="77777777" w:rsidR="00E9254A" w:rsidRPr="00B208BA" w:rsidRDefault="00E9254A" w:rsidP="009705D2">
            <w:pPr>
              <w:rPr>
                <w:rFonts w:eastAsia="Times New Roman" w:cs="Times New Roman"/>
              </w:rPr>
            </w:pPr>
            <w:r w:rsidRPr="00B208BA">
              <w:rPr>
                <w:rFonts w:eastAsia="Times New Roman" w:cs="Times New Roman"/>
              </w:rPr>
              <w:t>Это указывает на то, что </w:t>
            </w:r>
            <w:r w:rsidRPr="00B208BA">
              <w:rPr>
                <w:rFonts w:eastAsia="Times New Roman" w:cs="Times New Roman"/>
                <w:b/>
                <w:bCs/>
                <w:i/>
                <w:iCs/>
              </w:rPr>
              <w:t>$HIVE_USER</w:t>
            </w:r>
            <w:r w:rsidRPr="00B208BA">
              <w:rPr>
                <w:rFonts w:eastAsia="Times New Roman" w:cs="Times New Roman"/>
              </w:rPr>
              <w:t> назначен оболочке </w:t>
            </w:r>
            <w:r w:rsidRPr="00B208BA">
              <w:rPr>
                <w:rFonts w:eastAsia="Times New Roman" w:cs="Times New Roman"/>
                <w:b/>
                <w:bCs/>
                <w:i/>
                <w:iCs/>
              </w:rPr>
              <w:t>sbin/nologin</w:t>
            </w:r>
            <w:r w:rsidRPr="00B208BA">
              <w:rPr>
                <w:rFonts w:eastAsia="Times New Roman" w:cs="Times New Roman"/>
              </w:rPr>
              <w:t>, которая блокирует доступ. Вы можете использовать следующую команду, чтобы назначить </w:t>
            </w:r>
            <w:r w:rsidRPr="00B208BA">
              <w:rPr>
                <w:rFonts w:eastAsia="Times New Roman" w:cs="Times New Roman"/>
                <w:b/>
                <w:bCs/>
                <w:i/>
                <w:iCs/>
              </w:rPr>
              <w:t>$HIVE_USER</w:t>
            </w:r>
            <w:r w:rsidRPr="00B208BA">
              <w:rPr>
                <w:rFonts w:eastAsia="Times New Roman" w:cs="Times New Roman"/>
              </w:rPr>
              <w:t> для оболочки </w:t>
            </w:r>
            <w:r w:rsidRPr="00B208BA">
              <w:rPr>
                <w:rFonts w:eastAsia="Times New Roman" w:cs="Times New Roman"/>
                <w:b/>
                <w:bCs/>
                <w:i/>
                <w:iCs/>
              </w:rPr>
              <w:t>bin/bash</w:t>
            </w:r>
            <w:r w:rsidRPr="00B208BA">
              <w:rPr>
                <w:rFonts w:eastAsia="Times New Roman" w:cs="Times New Roman"/>
              </w:rPr>
              <w:t>.</w:t>
            </w:r>
          </w:p>
          <w:p w14:paraId="6CF1C484" w14:textId="77777777" w:rsidR="00E9254A" w:rsidRPr="00B208BA" w:rsidRDefault="00E9254A" w:rsidP="009705D2">
            <w:pPr>
              <w:rPr>
                <w:rFonts w:eastAsia="Times New Roman" w:cs="Times New Roman"/>
              </w:rPr>
            </w:pPr>
            <w:r w:rsidRPr="00B208BA">
              <w:rPr>
                <w:rFonts w:eastAsia="Times New Roman" w:cs="Times New Roman"/>
                <w:b/>
                <w:bCs/>
                <w:i/>
                <w:iCs/>
              </w:rPr>
              <w:t>sudo chsh -s /bin/bash hive</w:t>
            </w:r>
          </w:p>
          <w:p w14:paraId="120CE861" w14:textId="77777777" w:rsidR="00E9254A" w:rsidRPr="00B208BA" w:rsidRDefault="00E9254A" w:rsidP="009705D2">
            <w:pPr>
              <w:rPr>
                <w:rFonts w:eastAsia="Times New Roman" w:cs="Times New Roman"/>
              </w:rPr>
            </w:pPr>
            <w:r w:rsidRPr="00B208BA">
              <w:rPr>
                <w:rFonts w:eastAsia="Times New Roman" w:cs="Times New Roman"/>
              </w:rPr>
              <w:t>Эта команда должна вернуть следующее:</w:t>
            </w:r>
          </w:p>
          <w:p w14:paraId="143B7E6C" w14:textId="77777777" w:rsidR="00E9254A" w:rsidRPr="00B208BA" w:rsidRDefault="00E9254A" w:rsidP="009705D2">
            <w:pPr>
              <w:rPr>
                <w:rFonts w:eastAsia="Times New Roman" w:cs="Times New Roman"/>
              </w:rPr>
            </w:pPr>
            <w:r w:rsidRPr="00B208BA">
              <w:rPr>
                <w:rFonts w:eastAsia="Times New Roman" w:cs="Times New Roman"/>
                <w:b/>
                <w:bCs/>
                <w:i/>
                <w:iCs/>
              </w:rPr>
              <w:t>Changing shell for hive. Shell changed</w:t>
            </w:r>
            <w:r w:rsidRPr="00B208BA">
              <w:rPr>
                <w:rFonts w:eastAsia="Times New Roman" w:cs="Times New Roman"/>
              </w:rPr>
              <w:t>.</w:t>
            </w:r>
          </w:p>
          <w:p w14:paraId="496DBD04" w14:textId="77777777" w:rsidR="00E9254A" w:rsidRPr="00B208BA" w:rsidRDefault="00E9254A" w:rsidP="009705D2">
            <w:pPr>
              <w:rPr>
                <w:rFonts w:eastAsia="Times New Roman" w:cs="Times New Roman"/>
              </w:rPr>
            </w:pPr>
            <w:r w:rsidRPr="00B208BA">
              <w:rPr>
                <w:rFonts w:eastAsia="Times New Roman" w:cs="Times New Roman"/>
              </w:rPr>
              <w:t>После этого вы сможете успешно выполнить команду </w:t>
            </w:r>
            <w:r w:rsidRPr="00B208BA">
              <w:rPr>
                <w:rFonts w:eastAsia="Times New Roman" w:cs="Times New Roman"/>
                <w:b/>
                <w:bCs/>
                <w:i/>
                <w:iCs/>
              </w:rPr>
              <w:t>su -$HIVE_USER</w:t>
            </w:r>
            <w:r w:rsidRPr="00B208BA">
              <w:rPr>
                <w:rFonts w:eastAsia="Times New Roman" w:cs="Times New Roman"/>
              </w:rPr>
              <w:t>.</w:t>
            </w:r>
          </w:p>
        </w:tc>
      </w:tr>
    </w:tbl>
    <w:p w14:paraId="1CD07A2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Smoke test </w:t>
      </w:r>
      <w:r w:rsidRPr="00B208BA">
        <w:rPr>
          <w:rFonts w:eastAsia="Times New Roman" w:cs="Times New Roman"/>
          <w:b/>
          <w:bCs/>
          <w:color w:val="424242"/>
        </w:rPr>
        <w:t>Hive</w:t>
      </w:r>
      <w:r w:rsidRPr="00B208BA">
        <w:rPr>
          <w:rFonts w:eastAsia="Times New Roman" w:cs="Times New Roman"/>
          <w:color w:val="424242"/>
        </w:rPr>
        <w:t>.</w:t>
      </w:r>
    </w:p>
    <w:p w14:paraId="04EA9E1C" w14:textId="77777777" w:rsidR="00E9254A" w:rsidRPr="00B208BA" w:rsidRDefault="00E9254A" w:rsidP="00E9254A">
      <w:pPr>
        <w:numPr>
          <w:ilvl w:val="0"/>
          <w:numId w:val="178"/>
        </w:numPr>
        <w:ind w:left="540"/>
        <w:rPr>
          <w:rFonts w:eastAsia="Times New Roman" w:cs="Times New Roman"/>
          <w:color w:val="424242"/>
        </w:rPr>
      </w:pPr>
      <w:r w:rsidRPr="00B208BA">
        <w:rPr>
          <w:rFonts w:eastAsia="Times New Roman" w:cs="Times New Roman"/>
          <w:color w:val="424242"/>
        </w:rPr>
        <w:t>Откройте командную строку </w:t>
      </w:r>
      <w:r w:rsidRPr="00B208BA">
        <w:rPr>
          <w:rFonts w:eastAsia="Times New Roman" w:cs="Times New Roman"/>
          <w:b/>
          <w:bCs/>
          <w:color w:val="424242"/>
        </w:rPr>
        <w:t>Hive</w:t>
      </w:r>
      <w:r w:rsidRPr="00B208BA">
        <w:rPr>
          <w:rFonts w:eastAsia="Times New Roman" w:cs="Times New Roman"/>
          <w:color w:val="424242"/>
        </w:rPr>
        <w:t>, введя следующее в окне терминала:</w:t>
      </w:r>
    </w:p>
    <w:p w14:paraId="37C0424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hive</w:t>
      </w:r>
    </w:p>
    <w:p w14:paraId="65BBA12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A21CBE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2D973C7F" w14:textId="77777777" w:rsidR="00E9254A" w:rsidRPr="00B208BA" w:rsidRDefault="00E9254A" w:rsidP="00E9254A">
      <w:pPr>
        <w:numPr>
          <w:ilvl w:val="0"/>
          <w:numId w:val="179"/>
        </w:numPr>
        <w:ind w:left="540"/>
        <w:rPr>
          <w:rFonts w:eastAsia="Times New Roman" w:cs="Times New Roman"/>
          <w:color w:val="424242"/>
        </w:rPr>
      </w:pPr>
      <w:r w:rsidRPr="00B208BA">
        <w:rPr>
          <w:rFonts w:eastAsia="Times New Roman" w:cs="Times New Roman"/>
          <w:color w:val="424242"/>
        </w:rPr>
        <w:t>Выполните примеры команд:</w:t>
      </w:r>
    </w:p>
    <w:p w14:paraId="1DF8B2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hive&gt; show databases;create table test(col1 int, col2 string); show tables;</w:t>
      </w:r>
    </w:p>
    <w:p w14:paraId="68D53A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show databases;create table test(col1 int, col2 string); show tables;</w:t>
      </w:r>
    </w:p>
    <w:p w14:paraId="572D78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OK</w:t>
      </w:r>
    </w:p>
    <w:p w14:paraId="06672CA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3F2833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Time taken: 0.619 seconds, Fetched: 1 row(s)</w:t>
      </w:r>
    </w:p>
    <w:p w14:paraId="043CFD4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OK</w:t>
      </w:r>
    </w:p>
    <w:p w14:paraId="32CE6E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Time taken: 0.531 seconds</w:t>
      </w:r>
    </w:p>
    <w:p w14:paraId="3464BFA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OK</w:t>
      </w:r>
    </w:p>
    <w:p w14:paraId="181A7D8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test</w:t>
      </w:r>
    </w:p>
    <w:p w14:paraId="4B4EA5E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Time taken: 0.063 seconds, Fetched: 1 row(s)</w:t>
      </w:r>
    </w:p>
    <w:p w14:paraId="233F13B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5E41EE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7. Запустите HiveServer2:</w:t>
      </w:r>
    </w:p>
    <w:p w14:paraId="5B838D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su - $HIVE</w:t>
      </w:r>
    </w:p>
    <w:p w14:paraId="60D0413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nohup /usr/lib/hive/bin/hiveserver2 &gt;/var/log/hive/hiveserver2.out 2&gt;</w:t>
      </w:r>
    </w:p>
    <w:p w14:paraId="3064074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/var/log/hive/hiveserver2.log &amp;</w:t>
      </w:r>
    </w:p>
    <w:p w14:paraId="0877C5C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5EBF3E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8. Smoke test HiveServer2:</w:t>
      </w:r>
    </w:p>
    <w:p w14:paraId="77F7F798" w14:textId="77777777" w:rsidR="00E9254A" w:rsidRPr="00B208BA" w:rsidRDefault="00E9254A" w:rsidP="00E9254A">
      <w:pPr>
        <w:numPr>
          <w:ilvl w:val="0"/>
          <w:numId w:val="180"/>
        </w:numPr>
        <w:ind w:left="540"/>
        <w:rPr>
          <w:rFonts w:eastAsia="Times New Roman" w:cs="Times New Roman"/>
          <w:color w:val="424242"/>
        </w:rPr>
      </w:pPr>
      <w:r w:rsidRPr="00B208BA">
        <w:rPr>
          <w:rFonts w:eastAsia="Times New Roman" w:cs="Times New Roman"/>
          <w:color w:val="424242"/>
        </w:rPr>
        <w:t>Откройте оболочку командной строки Beeline для взаимодействия с HiveServer2 и установите соединение с сервером:</w:t>
      </w:r>
    </w:p>
    <w:p w14:paraId="7EE281F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beeline -u "jdbc:hive2://" -n hive -p myhiveAWESOMEpassw0rd^^ -d</w:t>
      </w:r>
    </w:p>
    <w:p w14:paraId="52A0FBC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"org.apache.hive.jdbc.HiveDriver</w:t>
      </w:r>
    </w:p>
    <w:p w14:paraId="04E7144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001904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4707EAC0" w14:textId="77777777" w:rsidR="00E9254A" w:rsidRPr="00B208BA" w:rsidRDefault="00E9254A" w:rsidP="00E9254A">
      <w:pPr>
        <w:numPr>
          <w:ilvl w:val="0"/>
          <w:numId w:val="181"/>
        </w:numPr>
        <w:ind w:left="540"/>
        <w:rPr>
          <w:rFonts w:eastAsia="Times New Roman" w:cs="Times New Roman"/>
          <w:color w:val="424242"/>
        </w:rPr>
      </w:pPr>
      <w:r w:rsidRPr="00B208BA">
        <w:rPr>
          <w:rFonts w:eastAsia="Times New Roman" w:cs="Times New Roman"/>
          <w:color w:val="424242"/>
        </w:rPr>
        <w:t>Запустите примеры команд:</w:t>
      </w:r>
    </w:p>
    <w:p w14:paraId="15C5992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show databases; create table test2(a int, b string); show table</w:t>
      </w:r>
    </w:p>
    <w:p w14:paraId="58901E2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BE129CA"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7. ИСПОЛЬЗОВАНИЕ HADOOP</w:t>
      </w:r>
    </w:p>
    <w:p w14:paraId="780CF4A2" w14:textId="77777777" w:rsidR="00E9254A" w:rsidRPr="00B208BA" w:rsidRDefault="00E9254A" w:rsidP="00E9254A">
      <w:pPr>
        <w:spacing w:before="120"/>
        <w:outlineLvl w:val="1"/>
        <w:rPr>
          <w:rFonts w:eastAsia="Times New Roman" w:cs="Times New Roman"/>
          <w:b/>
          <w:bCs/>
          <w:color w:val="424242"/>
          <w:sz w:val="36"/>
          <w:szCs w:val="36"/>
        </w:rPr>
      </w:pPr>
      <w:r w:rsidRPr="00B208BA">
        <w:rPr>
          <w:rFonts w:eastAsia="Times New Roman" w:cs="Times New Roman"/>
          <w:b/>
          <w:bCs/>
          <w:color w:val="424242"/>
          <w:sz w:val="36"/>
          <w:szCs w:val="36"/>
        </w:rPr>
        <w:t>7.1 Инструкция по работе с HDFS</w:t>
      </w:r>
    </w:p>
    <w:p w14:paraId="2411EB4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работы с </w:t>
      </w:r>
      <w:r w:rsidRPr="00B208BA">
        <w:rPr>
          <w:rFonts w:eastAsia="Times New Roman" w:cs="Times New Roman"/>
          <w:b/>
          <w:bCs/>
          <w:color w:val="424242"/>
        </w:rPr>
        <w:t>HDFS</w:t>
      </w:r>
      <w:r w:rsidRPr="00B208BA">
        <w:rPr>
          <w:rFonts w:eastAsia="Times New Roman" w:cs="Times New Roman"/>
          <w:color w:val="424242"/>
        </w:rPr>
        <w:t> через командную строку необходимо использовать нативный shell-клиент для </w:t>
      </w:r>
      <w:r w:rsidRPr="00B208BA">
        <w:rPr>
          <w:rFonts w:eastAsia="Times New Roman" w:cs="Times New Roman"/>
          <w:b/>
          <w:bCs/>
          <w:color w:val="424242"/>
        </w:rPr>
        <w:t>HDFS</w:t>
      </w:r>
      <w:r w:rsidRPr="00B208BA">
        <w:rPr>
          <w:rFonts w:eastAsia="Times New Roman" w:cs="Times New Roman"/>
          <w:color w:val="424242"/>
        </w:rPr>
        <w:t>.</w:t>
      </w:r>
    </w:p>
    <w:p w14:paraId="5E7BE95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использования shell-команд, с помощью которых можно взаимодействовать с </w:t>
      </w:r>
      <w:r w:rsidRPr="00B208BA">
        <w:rPr>
          <w:rFonts w:eastAsia="Times New Roman" w:cs="Times New Roman"/>
          <w:b/>
          <w:bCs/>
          <w:color w:val="424242"/>
        </w:rPr>
        <w:t>HDFS</w:t>
      </w:r>
      <w:r w:rsidRPr="00B208BA">
        <w:rPr>
          <w:rFonts w:eastAsia="Times New Roman" w:cs="Times New Roman"/>
          <w:color w:val="424242"/>
        </w:rPr>
        <w:t>, необходимо в терминале запустить скрипт </w:t>
      </w:r>
      <w:r w:rsidRPr="00B208BA">
        <w:rPr>
          <w:rFonts w:eastAsia="Times New Roman" w:cs="Times New Roman"/>
          <w:b/>
          <w:bCs/>
          <w:i/>
          <w:iCs/>
          <w:color w:val="424242"/>
        </w:rPr>
        <w:t>bin/hdfs</w:t>
      </w:r>
      <w:r w:rsidRPr="00B208BA">
        <w:rPr>
          <w:rFonts w:eastAsia="Times New Roman" w:cs="Times New Roman"/>
          <w:color w:val="424242"/>
        </w:rPr>
        <w:t>.</w:t>
      </w:r>
    </w:p>
    <w:p w14:paraId="52B4AE8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 запуске скрипта </w:t>
      </w:r>
      <w:r w:rsidRPr="00B208BA">
        <w:rPr>
          <w:rFonts w:eastAsia="Times New Roman" w:cs="Times New Roman"/>
          <w:b/>
          <w:bCs/>
          <w:i/>
          <w:iCs/>
          <w:color w:val="424242"/>
        </w:rPr>
        <w:t>bin/hdfs</w:t>
      </w:r>
      <w:r w:rsidRPr="00B208BA">
        <w:rPr>
          <w:rFonts w:eastAsia="Times New Roman" w:cs="Times New Roman"/>
          <w:color w:val="424242"/>
        </w:rPr>
        <w:t> без аргументов будет выведен перечень всех возможных команд.</w:t>
      </w:r>
    </w:p>
    <w:p w14:paraId="7898B37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запустить конкретную команду, необходимо воспользоваться синтаксисом и перечнем команд, приведёнными ниже.</w:t>
      </w:r>
    </w:p>
    <w:p w14:paraId="152A5D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Общий синтаксис команд:</w:t>
      </w:r>
    </w:p>
    <w:p w14:paraId="1547A1B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[SHELL_OPTIONS] COMMAND [GENERIC_OPTIONS] [COMMAND_OPTIONS]</w:t>
      </w:r>
    </w:p>
    <w:p w14:paraId="78129D1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D20CE5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Описание параметров и классов команд представлено ниже.</w:t>
      </w:r>
    </w:p>
    <w:p w14:paraId="6E9819B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16— Параметры и классы</w:t>
      </w:r>
    </w:p>
    <w:tbl>
      <w:tblPr>
        <w:tblW w:w="0" w:type="auto"/>
        <w:shd w:val="clear" w:color="auto" w:fill="FFFFFF"/>
        <w:tblCellMar>
          <w:left w:w="0" w:type="dxa"/>
          <w:right w:w="0" w:type="dxa"/>
        </w:tblCellMar>
        <w:tblLook w:val="04A0" w:firstRow="1" w:lastRow="0" w:firstColumn="1" w:lastColumn="0" w:noHBand="0" w:noVBand="1"/>
      </w:tblPr>
      <w:tblGrid>
        <w:gridCol w:w="2800"/>
        <w:gridCol w:w="6534"/>
      </w:tblGrid>
      <w:tr w:rsidR="00E9254A" w:rsidRPr="00B208BA" w14:paraId="77BD4449" w14:textId="77777777" w:rsidTr="009705D2">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C1EAFE2"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COMMAND_OPTIONS</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04E5270"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05DD753A"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F1AE2A" w14:textId="77777777" w:rsidR="00E9254A" w:rsidRPr="00B208BA" w:rsidRDefault="00E9254A" w:rsidP="009705D2">
            <w:pPr>
              <w:rPr>
                <w:rFonts w:eastAsia="Times New Roman" w:cs="Times New Roman"/>
              </w:rPr>
            </w:pPr>
            <w:r w:rsidRPr="00B208BA">
              <w:rPr>
                <w:rFonts w:eastAsia="Times New Roman" w:cs="Times New Roman"/>
                <w:b/>
                <w:bCs/>
                <w:i/>
                <w:iCs/>
              </w:rPr>
              <w:t>SHELL_OPTIONS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B34EA8" w14:textId="77777777" w:rsidR="00E9254A" w:rsidRPr="00B208BA" w:rsidRDefault="00E9254A" w:rsidP="009705D2">
            <w:pPr>
              <w:jc w:val="both"/>
              <w:rPr>
                <w:rFonts w:eastAsia="Times New Roman" w:cs="Times New Roman"/>
              </w:rPr>
            </w:pPr>
            <w:r w:rsidRPr="00B208BA">
              <w:rPr>
                <w:rFonts w:eastAsia="Times New Roman" w:cs="Times New Roman"/>
              </w:rPr>
              <w:t>Общий набор shell-параметров.</w:t>
            </w:r>
          </w:p>
        </w:tc>
      </w:tr>
      <w:tr w:rsidR="00E9254A" w:rsidRPr="00B208BA" w14:paraId="13BD15DC"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E6DEA8" w14:textId="77777777" w:rsidR="00E9254A" w:rsidRPr="00B208BA" w:rsidRDefault="00E9254A" w:rsidP="009705D2">
            <w:pPr>
              <w:rPr>
                <w:rFonts w:eastAsia="Times New Roman" w:cs="Times New Roman"/>
              </w:rPr>
            </w:pPr>
            <w:r w:rsidRPr="00B208BA">
              <w:rPr>
                <w:rFonts w:eastAsia="Times New Roman" w:cs="Times New Roman"/>
                <w:b/>
                <w:bCs/>
                <w:i/>
                <w:iCs/>
              </w:rPr>
              <w:t>GENERIC_OPTIONS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F8896F" w14:textId="77777777" w:rsidR="00E9254A" w:rsidRPr="00B208BA" w:rsidRDefault="00E9254A" w:rsidP="009705D2">
            <w:pPr>
              <w:jc w:val="both"/>
              <w:rPr>
                <w:rFonts w:eastAsia="Times New Roman" w:cs="Times New Roman"/>
              </w:rPr>
            </w:pPr>
            <w:r w:rsidRPr="00B208BA">
              <w:rPr>
                <w:rFonts w:eastAsia="Times New Roman" w:cs="Times New Roman"/>
              </w:rPr>
              <w:t>Общий набор параметров, поддерживаемый несколькими командами.</w:t>
            </w:r>
          </w:p>
        </w:tc>
      </w:tr>
      <w:tr w:rsidR="00E9254A" w:rsidRPr="00B208BA" w14:paraId="528BB485"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FC44AE" w14:textId="77777777" w:rsidR="00E9254A" w:rsidRPr="00B208BA" w:rsidRDefault="00E9254A" w:rsidP="009705D2">
            <w:pPr>
              <w:rPr>
                <w:rFonts w:eastAsia="Times New Roman" w:cs="Times New Roman"/>
              </w:rPr>
            </w:pPr>
            <w:r w:rsidRPr="00B208BA">
              <w:rPr>
                <w:rFonts w:eastAsia="Times New Roman" w:cs="Times New Roman"/>
                <w:b/>
                <w:bCs/>
                <w:i/>
                <w:iCs/>
              </w:rPr>
              <w:t>COMMAND COMMAND_OPTIONS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3E3BB0E" w14:textId="77777777" w:rsidR="00E9254A" w:rsidRPr="00B208BA" w:rsidRDefault="00E9254A" w:rsidP="009705D2">
            <w:pPr>
              <w:jc w:val="both"/>
              <w:rPr>
                <w:rFonts w:eastAsia="Times New Roman" w:cs="Times New Roman"/>
              </w:rPr>
            </w:pPr>
            <w:r w:rsidRPr="00B208BA">
              <w:rPr>
                <w:rFonts w:eastAsia="Times New Roman" w:cs="Times New Roman"/>
              </w:rPr>
              <w:t>В следующих пунктах раздела описаны различные пользовательские команды с их параметрами.</w:t>
            </w:r>
          </w:p>
        </w:tc>
      </w:tr>
    </w:tbl>
    <w:p w14:paraId="54992124"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 [classpath] Вывод пути к классу</w:t>
      </w:r>
    </w:p>
    <w:p w14:paraId="11993F3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classpath </w:t>
      </w:r>
      <w:r w:rsidRPr="00B208BA">
        <w:rPr>
          <w:rFonts w:eastAsia="Times New Roman" w:cs="Times New Roman"/>
          <w:color w:val="424242"/>
        </w:rPr>
        <w:t>выводит путь к классу, необходимый для получения jar-файла Hadoop и необходимых библиотек.</w:t>
      </w:r>
    </w:p>
    <w:p w14:paraId="3F1AF25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Если вызывается без аргументов, выводит путь к классам, установленных командными скриптами, который будет содержать символы в записях пути к классам. Дополнительные параметры распечатывают путь к классам после раскрытия подстановочных знаков или записывают путь к классам в манифест файла jar. Последнее полезно в средах, где нельзя использовать подстановочные знаки, а расширенный путь к классам превышает максимальную поддерживаемую длину командной строки.</w:t>
      </w:r>
    </w:p>
    <w:p w14:paraId="07D04A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CC9C81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classpath [--glob |--jar &lt;path&gt; |-h |--help]</w:t>
      </w:r>
    </w:p>
    <w:p w14:paraId="440ECAC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686817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7120D8FD" w14:textId="77777777" w:rsidR="00E9254A" w:rsidRPr="00B208BA" w:rsidRDefault="00E9254A" w:rsidP="00E9254A">
      <w:pPr>
        <w:numPr>
          <w:ilvl w:val="0"/>
          <w:numId w:val="182"/>
        </w:numPr>
        <w:ind w:left="540"/>
        <w:rPr>
          <w:rFonts w:eastAsia="Times New Roman" w:cs="Times New Roman"/>
          <w:color w:val="424242"/>
        </w:rPr>
      </w:pPr>
      <w:r w:rsidRPr="00B208BA">
        <w:rPr>
          <w:rFonts w:eastAsia="Times New Roman" w:cs="Times New Roman"/>
          <w:b/>
          <w:bCs/>
          <w:i/>
          <w:iCs/>
          <w:color w:val="424242"/>
        </w:rPr>
        <w:t>--glob</w:t>
      </w:r>
      <w:r w:rsidRPr="00B208BA">
        <w:rPr>
          <w:rFonts w:eastAsia="Times New Roman" w:cs="Times New Roman"/>
          <w:color w:val="424242"/>
        </w:rPr>
        <w:t> — развернуть подстановочные знаки;</w:t>
      </w:r>
    </w:p>
    <w:p w14:paraId="1431554D" w14:textId="77777777" w:rsidR="00E9254A" w:rsidRPr="00B208BA" w:rsidRDefault="00E9254A" w:rsidP="00E9254A">
      <w:pPr>
        <w:numPr>
          <w:ilvl w:val="0"/>
          <w:numId w:val="182"/>
        </w:numPr>
        <w:spacing w:beforeAutospacing="1" w:afterAutospacing="1"/>
        <w:ind w:left="540"/>
        <w:rPr>
          <w:rFonts w:eastAsia="Times New Roman" w:cs="Times New Roman"/>
          <w:color w:val="424242"/>
        </w:rPr>
      </w:pPr>
      <w:r w:rsidRPr="00B208BA">
        <w:rPr>
          <w:rFonts w:eastAsia="Times New Roman" w:cs="Times New Roman"/>
          <w:b/>
          <w:bCs/>
          <w:i/>
          <w:iCs/>
          <w:color w:val="424242"/>
        </w:rPr>
        <w:t>--jar path</w:t>
      </w:r>
      <w:r w:rsidRPr="00B208BA">
        <w:rPr>
          <w:rFonts w:eastAsia="Times New Roman" w:cs="Times New Roman"/>
          <w:color w:val="424242"/>
        </w:rPr>
        <w:t> — записать путь к классам как манифест в jar с именем path;</w:t>
      </w:r>
    </w:p>
    <w:p w14:paraId="43A23A52" w14:textId="77777777" w:rsidR="00E9254A" w:rsidRPr="00B208BA" w:rsidRDefault="00E9254A" w:rsidP="00E9254A">
      <w:pPr>
        <w:numPr>
          <w:ilvl w:val="0"/>
          <w:numId w:val="182"/>
        </w:numPr>
        <w:spacing w:beforeAutospacing="1" w:afterAutospacing="1"/>
        <w:ind w:left="540"/>
        <w:rPr>
          <w:rFonts w:eastAsia="Times New Roman" w:cs="Times New Roman"/>
          <w:color w:val="424242"/>
        </w:rPr>
      </w:pPr>
      <w:r w:rsidRPr="00B208BA">
        <w:rPr>
          <w:rFonts w:eastAsia="Times New Roman" w:cs="Times New Roman"/>
          <w:b/>
          <w:bCs/>
          <w:i/>
          <w:iCs/>
          <w:color w:val="424242"/>
        </w:rPr>
        <w:t>-h, --help</w:t>
      </w:r>
      <w:r w:rsidRPr="00B208BA">
        <w:rPr>
          <w:rFonts w:eastAsia="Times New Roman" w:cs="Times New Roman"/>
          <w:color w:val="424242"/>
        </w:rPr>
        <w:t> — распечатать справку.</w:t>
      </w:r>
    </w:p>
    <w:p w14:paraId="41A44357"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 [fs] Взаимодействие с распределённой файловой системой</w:t>
      </w:r>
    </w:p>
    <w:p w14:paraId="55B83B7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fs </w:t>
      </w:r>
      <w:r w:rsidRPr="00B208BA">
        <w:rPr>
          <w:rFonts w:eastAsia="Times New Roman" w:cs="Times New Roman"/>
          <w:color w:val="424242"/>
        </w:rPr>
        <w:t>предназначена для работы с распределённой файловой системой </w:t>
      </w:r>
      <w:r w:rsidRPr="00B208BA">
        <w:rPr>
          <w:rFonts w:eastAsia="Times New Roman" w:cs="Times New Roman"/>
          <w:b/>
          <w:bCs/>
          <w:color w:val="424242"/>
        </w:rPr>
        <w:t>HDFS</w:t>
      </w:r>
      <w:r w:rsidRPr="00B208BA">
        <w:rPr>
          <w:rFonts w:eastAsia="Times New Roman" w:cs="Times New Roman"/>
          <w:color w:val="424242"/>
        </w:rPr>
        <w:t> через командную строку.</w:t>
      </w:r>
    </w:p>
    <w:p w14:paraId="17CF374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38864D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[COMMAND [COMMAND_OPTIONS]]</w:t>
      </w:r>
    </w:p>
    <w:p w14:paraId="2291D2A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F4BAAE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Команды и их параметры </w:t>
      </w:r>
      <w:r w:rsidRPr="00B208BA">
        <w:rPr>
          <w:rFonts w:eastAsia="Times New Roman" w:cs="Times New Roman"/>
          <w:b/>
          <w:bCs/>
          <w:i/>
          <w:iCs/>
          <w:color w:val="424242"/>
        </w:rPr>
        <w:t>COMMAND_OPTIONS </w:t>
      </w:r>
      <w:r w:rsidRPr="00B208BA">
        <w:rPr>
          <w:rFonts w:eastAsia="Times New Roman" w:cs="Times New Roman"/>
          <w:color w:val="424242"/>
        </w:rPr>
        <w:t>представлены в разделах ниже.</w:t>
      </w:r>
    </w:p>
    <w:p w14:paraId="24E9713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 [appendToFile] Добавление источников</w:t>
      </w:r>
    </w:p>
    <w:p w14:paraId="2AA9DF8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appendToFile</w:t>
      </w:r>
      <w:r w:rsidRPr="00B208BA">
        <w:rPr>
          <w:rFonts w:eastAsia="Times New Roman" w:cs="Times New Roman"/>
          <w:color w:val="424242"/>
        </w:rPr>
        <w:t>позволяет добавить один или несколько источников из локальной файловой системы в целевую файловую систему.</w:t>
      </w:r>
    </w:p>
    <w:p w14:paraId="51F19BA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CEE47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-appendToFile &lt;localsrc&gt; ... &lt;dst&gt;</w:t>
      </w:r>
    </w:p>
    <w:p w14:paraId="1C31BD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B2C57A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2F2C8E4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-appendToFile localfile1 localfile2 /dir</w:t>
      </w:r>
    </w:p>
    <w:p w14:paraId="5B5AC1A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3C44D0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добавит файлы </w:t>
      </w:r>
      <w:r w:rsidRPr="00B208BA">
        <w:rPr>
          <w:rFonts w:eastAsia="Times New Roman" w:cs="Times New Roman"/>
          <w:b/>
          <w:bCs/>
          <w:i/>
          <w:iCs/>
          <w:color w:val="424242"/>
        </w:rPr>
        <w:t>localfile1 </w:t>
      </w:r>
      <w:r w:rsidRPr="00B208BA">
        <w:rPr>
          <w:rFonts w:eastAsia="Times New Roman" w:cs="Times New Roman"/>
          <w:color w:val="424242"/>
        </w:rPr>
        <w:t>и </w:t>
      </w:r>
      <w:r w:rsidRPr="00B208BA">
        <w:rPr>
          <w:rFonts w:eastAsia="Times New Roman" w:cs="Times New Roman"/>
          <w:b/>
          <w:bCs/>
          <w:i/>
          <w:iCs/>
          <w:color w:val="424242"/>
        </w:rPr>
        <w:t>localfile2 </w:t>
      </w:r>
      <w:r w:rsidRPr="00B208BA">
        <w:rPr>
          <w:rFonts w:eastAsia="Times New Roman" w:cs="Times New Roman"/>
          <w:color w:val="424242"/>
        </w:rPr>
        <w:t>в каталог HDFS </w:t>
      </w:r>
      <w:r w:rsidRPr="00B208BA">
        <w:rPr>
          <w:rFonts w:eastAsia="Times New Roman" w:cs="Times New Roman"/>
          <w:b/>
          <w:bCs/>
          <w:i/>
          <w:iCs/>
          <w:color w:val="424242"/>
        </w:rPr>
        <w:t>dir</w:t>
      </w:r>
      <w:r w:rsidRPr="00B208BA">
        <w:rPr>
          <w:rFonts w:eastAsia="Times New Roman" w:cs="Times New Roman"/>
          <w:color w:val="424242"/>
        </w:rPr>
        <w:t>.</w:t>
      </w:r>
    </w:p>
    <w:p w14:paraId="5CCB0CA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 [cat] Чтение файлов небольших объёмов</w:t>
      </w:r>
    </w:p>
    <w:p w14:paraId="74B26FE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cat </w:t>
      </w:r>
      <w:r w:rsidRPr="00B208BA">
        <w:rPr>
          <w:rFonts w:eastAsia="Times New Roman" w:cs="Times New Roman"/>
          <w:color w:val="424242"/>
        </w:rPr>
        <w:t>выводит источник в стандартный поток вывода — </w:t>
      </w:r>
      <w:r w:rsidRPr="00B208BA">
        <w:rPr>
          <w:rFonts w:eastAsia="Times New Roman" w:cs="Times New Roman"/>
          <w:b/>
          <w:bCs/>
          <w:i/>
          <w:iCs/>
          <w:color w:val="424242"/>
        </w:rPr>
        <w:t>stdout</w:t>
      </w:r>
      <w:r w:rsidRPr="00B208BA">
        <w:rPr>
          <w:rFonts w:eastAsia="Times New Roman" w:cs="Times New Roman"/>
          <w:color w:val="424242"/>
        </w:rPr>
        <w:t>.</w:t>
      </w:r>
    </w:p>
    <w:p w14:paraId="7C7D264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8322E6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–cat &lt;URI&gt;</w:t>
      </w:r>
    </w:p>
    <w:p w14:paraId="682B4A0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FC417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00C9809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-cat /dir/file.txt</w:t>
      </w:r>
    </w:p>
    <w:p w14:paraId="4D56724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869DBD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файл в </w:t>
      </w:r>
      <w:r w:rsidRPr="00B208BA">
        <w:rPr>
          <w:rFonts w:eastAsia="Times New Roman" w:cs="Times New Roman"/>
          <w:b/>
          <w:bCs/>
          <w:i/>
          <w:iCs/>
          <w:color w:val="424242"/>
        </w:rPr>
        <w:t>stdout</w:t>
      </w:r>
      <w:r w:rsidRPr="00B208BA">
        <w:rPr>
          <w:rFonts w:eastAsia="Times New Roman" w:cs="Times New Roman"/>
          <w:color w:val="424242"/>
        </w:rPr>
        <w:t>.</w:t>
      </w:r>
    </w:p>
    <w:p w14:paraId="60239D3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файл, выводимый в </w:t>
      </w:r>
      <w:r w:rsidRPr="00B208BA">
        <w:rPr>
          <w:rFonts w:eastAsia="Times New Roman" w:cs="Times New Roman"/>
          <w:b/>
          <w:bCs/>
          <w:i/>
          <w:iCs/>
          <w:color w:val="424242"/>
        </w:rPr>
        <w:t>stdout</w:t>
      </w:r>
      <w:r w:rsidRPr="00B208BA">
        <w:rPr>
          <w:rFonts w:eastAsia="Times New Roman" w:cs="Times New Roman"/>
          <w:color w:val="424242"/>
        </w:rPr>
        <w:t>, содержит большой объём данных, то процедура будет выполняться долго.</w:t>
      </w:r>
    </w:p>
    <w:p w14:paraId="51527C0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вывода 100 строк из файла:</w:t>
      </w:r>
    </w:p>
    <w:p w14:paraId="646DE65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-cat /dir/file.txt | head -n 100</w:t>
      </w:r>
    </w:p>
    <w:p w14:paraId="672AC63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F0201D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только 100 первых строк файла в </w:t>
      </w:r>
      <w:r w:rsidRPr="00B208BA">
        <w:rPr>
          <w:rFonts w:eastAsia="Times New Roman" w:cs="Times New Roman"/>
          <w:b/>
          <w:bCs/>
          <w:i/>
          <w:iCs/>
          <w:color w:val="424242"/>
        </w:rPr>
        <w:t>stdout</w:t>
      </w:r>
      <w:r w:rsidRPr="00B208BA">
        <w:rPr>
          <w:rFonts w:eastAsia="Times New Roman" w:cs="Times New Roman"/>
          <w:color w:val="424242"/>
        </w:rPr>
        <w:t>.</w:t>
      </w:r>
    </w:p>
    <w:p w14:paraId="3B0C9BB9"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lastRenderedPageBreak/>
        <w:t>7.1.2.3 [chgrp] Изменение группы-владельца файла</w:t>
      </w:r>
    </w:p>
    <w:p w14:paraId="6DBED82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Команда </w:t>
      </w:r>
      <w:r w:rsidRPr="00B208BA">
        <w:rPr>
          <w:rFonts w:eastAsia="Times New Roman" w:cs="Times New Roman"/>
          <w:b/>
          <w:bCs/>
          <w:i/>
          <w:iCs/>
          <w:color w:val="424242"/>
        </w:rPr>
        <w:t>chgrp </w:t>
      </w:r>
      <w:r w:rsidRPr="00B208BA">
        <w:rPr>
          <w:rFonts w:eastAsia="Times New Roman" w:cs="Times New Roman"/>
          <w:color w:val="424242"/>
        </w:rPr>
        <w:t>позволяет изменять групповую ассоциацию файлов. Пользователь должен обладать привилегиями — быть владельцем файлов или суперпользователем.</w:t>
      </w:r>
    </w:p>
    <w:p w14:paraId="4D77491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43C4AB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-chgrp [-r] GROUP URI [URI ...]</w:t>
      </w:r>
    </w:p>
    <w:p w14:paraId="480BAB1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2AEA1C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00818A7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-chgrp mygroup /dir/file.txt</w:t>
      </w:r>
    </w:p>
    <w:p w14:paraId="04A9C70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045598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сменит для файла </w:t>
      </w:r>
      <w:r w:rsidRPr="00B208BA">
        <w:rPr>
          <w:rFonts w:eastAsia="Times New Roman" w:cs="Times New Roman"/>
          <w:b/>
          <w:bCs/>
          <w:i/>
          <w:iCs/>
          <w:color w:val="424242"/>
        </w:rPr>
        <w:t>file.txt</w:t>
      </w:r>
      <w:r w:rsidRPr="00B208BA">
        <w:rPr>
          <w:rFonts w:eastAsia="Times New Roman" w:cs="Times New Roman"/>
          <w:color w:val="424242"/>
        </w:rPr>
        <w:t> группу-владельца на </w:t>
      </w:r>
      <w:r w:rsidRPr="00B208BA">
        <w:rPr>
          <w:rFonts w:eastAsia="Times New Roman" w:cs="Times New Roman"/>
          <w:b/>
          <w:bCs/>
          <w:i/>
          <w:iCs/>
          <w:color w:val="424242"/>
        </w:rPr>
        <w:t>mygroup</w:t>
      </w:r>
      <w:r w:rsidRPr="00B208BA">
        <w:rPr>
          <w:rFonts w:eastAsia="Times New Roman" w:cs="Times New Roman"/>
          <w:color w:val="424242"/>
        </w:rPr>
        <w:t>.</w:t>
      </w:r>
    </w:p>
    <w:p w14:paraId="7F88CF7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рекурсивно сменить группу-владельца для всего каталога (с подкаталогами), необходимо использовать параметр </w:t>
      </w:r>
      <w:r w:rsidRPr="00B208BA">
        <w:rPr>
          <w:rFonts w:eastAsia="Times New Roman" w:cs="Times New Roman"/>
          <w:b/>
          <w:bCs/>
          <w:i/>
          <w:iCs/>
          <w:color w:val="424242"/>
        </w:rPr>
        <w:t>-r</w:t>
      </w:r>
      <w:r w:rsidRPr="00B208BA">
        <w:rPr>
          <w:rFonts w:eastAsia="Times New Roman" w:cs="Times New Roman"/>
          <w:color w:val="424242"/>
        </w:rPr>
        <w:t>.</w:t>
      </w:r>
    </w:p>
    <w:p w14:paraId="3E8BED7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рекурсивной смены владельца:</w:t>
      </w:r>
    </w:p>
    <w:p w14:paraId="1920E0F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-chgrp –r mygroup /dir</w:t>
      </w:r>
    </w:p>
    <w:p w14:paraId="1D643B0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93A46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сменит для каталога </w:t>
      </w:r>
      <w:r w:rsidRPr="00B208BA">
        <w:rPr>
          <w:rFonts w:eastAsia="Times New Roman" w:cs="Times New Roman"/>
          <w:b/>
          <w:bCs/>
          <w:i/>
          <w:iCs/>
          <w:color w:val="424242"/>
        </w:rPr>
        <w:t>dir </w:t>
      </w:r>
      <w:r w:rsidRPr="00B208BA">
        <w:rPr>
          <w:rFonts w:eastAsia="Times New Roman" w:cs="Times New Roman"/>
          <w:color w:val="424242"/>
        </w:rPr>
        <w:t>и всех его подкаталогов группу-владельца на </w:t>
      </w:r>
      <w:r w:rsidRPr="00B208BA">
        <w:rPr>
          <w:rFonts w:eastAsia="Times New Roman" w:cs="Times New Roman"/>
          <w:b/>
          <w:bCs/>
          <w:i/>
          <w:iCs/>
          <w:color w:val="424242"/>
        </w:rPr>
        <w:t>mygroup</w:t>
      </w:r>
      <w:r w:rsidRPr="00B208BA">
        <w:rPr>
          <w:rFonts w:eastAsia="Times New Roman" w:cs="Times New Roman"/>
          <w:color w:val="424242"/>
        </w:rPr>
        <w:t>.</w:t>
      </w:r>
    </w:p>
    <w:p w14:paraId="3BA4029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7.1.2.4 [chmod] Изменение прав доступа к файлу</w:t>
      </w:r>
    </w:p>
    <w:p w14:paraId="1E055D6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chmod </w:t>
      </w:r>
      <w:r w:rsidRPr="00B208BA">
        <w:rPr>
          <w:rFonts w:eastAsia="Times New Roman" w:cs="Times New Roman"/>
          <w:color w:val="424242"/>
        </w:rPr>
        <w:t>позволяет изменять права доступа к файлам. Пользователь должен обладать привилегиями — быть владельцем файлов или суперпользователем.</w:t>
      </w:r>
    </w:p>
    <w:p w14:paraId="4EDD62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E0D55A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-chmod [-r] &lt;MODE[,MODE]... | OCTALMODE&gt; URI [URI ...]</w:t>
      </w:r>
    </w:p>
    <w:p w14:paraId="009BF60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A3A6F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2ECA6B4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-chmod 777 /dir</w:t>
      </w:r>
    </w:p>
    <w:p w14:paraId="26833C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3C101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изменит для каталога </w:t>
      </w:r>
      <w:r w:rsidRPr="00B208BA">
        <w:rPr>
          <w:rFonts w:eastAsia="Times New Roman" w:cs="Times New Roman"/>
          <w:b/>
          <w:bCs/>
          <w:i/>
          <w:iCs/>
          <w:color w:val="424242"/>
        </w:rPr>
        <w:t>dir </w:t>
      </w:r>
      <w:r w:rsidRPr="00B208BA">
        <w:rPr>
          <w:rFonts w:eastAsia="Times New Roman" w:cs="Times New Roman"/>
          <w:color w:val="424242"/>
        </w:rPr>
        <w:t>права </w:t>
      </w:r>
      <w:r w:rsidRPr="00B208BA">
        <w:rPr>
          <w:rFonts w:eastAsia="Times New Roman" w:cs="Times New Roman"/>
          <w:b/>
          <w:bCs/>
          <w:i/>
          <w:iCs/>
          <w:color w:val="424242"/>
        </w:rPr>
        <w:t>rwx </w:t>
      </w:r>
      <w:r w:rsidRPr="00B208BA">
        <w:rPr>
          <w:rFonts w:eastAsia="Times New Roman" w:cs="Times New Roman"/>
          <w:color w:val="424242"/>
        </w:rPr>
        <w:t>(чтение, выполнение и запись) для всех, кто имеет доступ к серверу (владельца, группы, остальных).</w:t>
      </w:r>
    </w:p>
    <w:p w14:paraId="6E667A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рекурсивно изменить права доступа для всего каталога (с подкаталогами), необходимо использовать параметр </w:t>
      </w:r>
      <w:r w:rsidRPr="00B208BA">
        <w:rPr>
          <w:rFonts w:eastAsia="Times New Roman" w:cs="Times New Roman"/>
          <w:b/>
          <w:bCs/>
          <w:i/>
          <w:iCs/>
          <w:color w:val="424242"/>
        </w:rPr>
        <w:t>-r</w:t>
      </w:r>
      <w:r w:rsidRPr="00B208BA">
        <w:rPr>
          <w:rFonts w:eastAsia="Times New Roman" w:cs="Times New Roman"/>
          <w:color w:val="424242"/>
        </w:rPr>
        <w:t>.</w:t>
      </w:r>
    </w:p>
    <w:p w14:paraId="6C86F97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рекурсивного изменения прав доступа:</w:t>
      </w:r>
    </w:p>
    <w:p w14:paraId="111C3CF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-chmod –r 766 /dir</w:t>
      </w:r>
    </w:p>
    <w:p w14:paraId="035CA72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484621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изменит для каталога </w:t>
      </w:r>
      <w:r w:rsidRPr="00B208BA">
        <w:rPr>
          <w:rFonts w:eastAsia="Times New Roman" w:cs="Times New Roman"/>
          <w:b/>
          <w:bCs/>
          <w:i/>
          <w:iCs/>
          <w:color w:val="424242"/>
        </w:rPr>
        <w:t>dir </w:t>
      </w:r>
      <w:r w:rsidRPr="00B208BA">
        <w:rPr>
          <w:rFonts w:eastAsia="Times New Roman" w:cs="Times New Roman"/>
          <w:color w:val="424242"/>
        </w:rPr>
        <w:t>и всех его подкаталогов права доступа </w:t>
      </w:r>
      <w:r w:rsidRPr="00B208BA">
        <w:rPr>
          <w:rFonts w:eastAsia="Times New Roman" w:cs="Times New Roman"/>
          <w:b/>
          <w:bCs/>
          <w:i/>
          <w:iCs/>
          <w:color w:val="424242"/>
        </w:rPr>
        <w:t>rwx </w:t>
      </w:r>
      <w:r w:rsidRPr="00B208BA">
        <w:rPr>
          <w:rFonts w:eastAsia="Times New Roman" w:cs="Times New Roman"/>
          <w:color w:val="424242"/>
        </w:rPr>
        <w:t>для владельца, </w:t>
      </w:r>
      <w:r w:rsidRPr="00B208BA">
        <w:rPr>
          <w:rFonts w:eastAsia="Times New Roman" w:cs="Times New Roman"/>
          <w:b/>
          <w:bCs/>
          <w:i/>
          <w:iCs/>
          <w:color w:val="424242"/>
        </w:rPr>
        <w:t>rw </w:t>
      </w:r>
      <w:r w:rsidRPr="00B208BA">
        <w:rPr>
          <w:rFonts w:eastAsia="Times New Roman" w:cs="Times New Roman"/>
          <w:color w:val="424242"/>
        </w:rPr>
        <w:t>(чтение, запись) для групп и остальных.</w:t>
      </w:r>
    </w:p>
    <w:p w14:paraId="35B3388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7.1.2.5 [chown] Изменение владельца файла</w:t>
      </w:r>
    </w:p>
    <w:p w14:paraId="378BC99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chown </w:t>
      </w:r>
      <w:r w:rsidRPr="00B208BA">
        <w:rPr>
          <w:rFonts w:eastAsia="Times New Roman" w:cs="Times New Roman"/>
          <w:color w:val="424242"/>
        </w:rPr>
        <w:t>позволяет сменить владельца файла. Пользователь должен обладать привилегиями — быть суперпользователем.</w:t>
      </w:r>
    </w:p>
    <w:p w14:paraId="08C265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4BF949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-chown [-R] [OWNER][:[GROUP]] URI [URI ]</w:t>
      </w:r>
    </w:p>
    <w:p w14:paraId="64B3422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BFEF8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0F833D1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-chown hduser /dir</w:t>
      </w:r>
    </w:p>
    <w:p w14:paraId="38CBB9C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AA1FA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сменит для каталога </w:t>
      </w:r>
      <w:r w:rsidRPr="00B208BA">
        <w:rPr>
          <w:rFonts w:eastAsia="Times New Roman" w:cs="Times New Roman"/>
          <w:b/>
          <w:bCs/>
          <w:i/>
          <w:iCs/>
          <w:color w:val="424242"/>
        </w:rPr>
        <w:t>dir </w:t>
      </w:r>
      <w:r w:rsidRPr="00B208BA">
        <w:rPr>
          <w:rFonts w:eastAsia="Times New Roman" w:cs="Times New Roman"/>
          <w:color w:val="424242"/>
        </w:rPr>
        <w:t>владельца на </w:t>
      </w:r>
      <w:r w:rsidRPr="00B208BA">
        <w:rPr>
          <w:rFonts w:eastAsia="Times New Roman" w:cs="Times New Roman"/>
          <w:b/>
          <w:bCs/>
          <w:i/>
          <w:iCs/>
          <w:color w:val="424242"/>
        </w:rPr>
        <w:t>hduser</w:t>
      </w:r>
      <w:r w:rsidRPr="00B208BA">
        <w:rPr>
          <w:rFonts w:eastAsia="Times New Roman" w:cs="Times New Roman"/>
          <w:color w:val="424242"/>
        </w:rPr>
        <w:t>.</w:t>
      </w:r>
    </w:p>
    <w:p w14:paraId="3313F51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рекурсивно изменить владельца для всего каталога (с подкаталогами), необходимо использовать параметр </w:t>
      </w:r>
      <w:r w:rsidRPr="00B208BA">
        <w:rPr>
          <w:rFonts w:eastAsia="Times New Roman" w:cs="Times New Roman"/>
          <w:b/>
          <w:bCs/>
          <w:i/>
          <w:iCs/>
          <w:color w:val="424242"/>
        </w:rPr>
        <w:t>-r</w:t>
      </w:r>
      <w:r w:rsidRPr="00B208BA">
        <w:rPr>
          <w:rFonts w:eastAsia="Times New Roman" w:cs="Times New Roman"/>
          <w:color w:val="424242"/>
        </w:rPr>
        <w:t>.</w:t>
      </w:r>
    </w:p>
    <w:p w14:paraId="1FAE3F1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Пример команды для рекурсивной смены владельца:</w:t>
      </w:r>
    </w:p>
    <w:p w14:paraId="7AB7E12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-chown –r hduser /dir</w:t>
      </w:r>
    </w:p>
    <w:p w14:paraId="7B454FA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D0EE78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сменит для каталога </w:t>
      </w:r>
      <w:r w:rsidRPr="00B208BA">
        <w:rPr>
          <w:rFonts w:eastAsia="Times New Roman" w:cs="Times New Roman"/>
          <w:b/>
          <w:bCs/>
          <w:i/>
          <w:iCs/>
          <w:color w:val="424242"/>
        </w:rPr>
        <w:t>dir </w:t>
      </w:r>
      <w:r w:rsidRPr="00B208BA">
        <w:rPr>
          <w:rFonts w:eastAsia="Times New Roman" w:cs="Times New Roman"/>
          <w:color w:val="424242"/>
        </w:rPr>
        <w:t>и всех его подкаталогов владельца на </w:t>
      </w:r>
      <w:r w:rsidRPr="00B208BA">
        <w:rPr>
          <w:rFonts w:eastAsia="Times New Roman" w:cs="Times New Roman"/>
          <w:b/>
          <w:bCs/>
          <w:i/>
          <w:iCs/>
          <w:color w:val="424242"/>
        </w:rPr>
        <w:t>hduser</w:t>
      </w:r>
      <w:r w:rsidRPr="00B208BA">
        <w:rPr>
          <w:rFonts w:eastAsia="Times New Roman" w:cs="Times New Roman"/>
          <w:color w:val="424242"/>
        </w:rPr>
        <w:t>.7.1.2.6 [copyFromLocal] Копирование локального файла в HDFS</w:t>
      </w:r>
    </w:p>
    <w:p w14:paraId="2FD5291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copyFromLocal </w:t>
      </w:r>
      <w:r w:rsidRPr="00B208BA">
        <w:rPr>
          <w:rFonts w:eastAsia="Times New Roman" w:cs="Times New Roman"/>
          <w:color w:val="424242"/>
        </w:rPr>
        <w:t>позволяет копировать локальный файл в HDFS.</w:t>
      </w:r>
    </w:p>
    <w:p w14:paraId="1F964BA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3E0CF2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-copyFromLocal &lt;локальный src&gt; URI</w:t>
      </w:r>
    </w:p>
    <w:p w14:paraId="42791A8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AFBD92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6AC68FC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-copyFromLocal localfile /dir/file</w:t>
      </w:r>
    </w:p>
    <w:p w14:paraId="5E867A4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80D6CB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скопирует </w:t>
      </w:r>
      <w:r w:rsidRPr="00B208BA">
        <w:rPr>
          <w:rFonts w:eastAsia="Times New Roman" w:cs="Times New Roman"/>
          <w:b/>
          <w:bCs/>
          <w:i/>
          <w:iCs/>
          <w:color w:val="424242"/>
        </w:rPr>
        <w:t>localfile </w:t>
      </w:r>
      <w:r w:rsidRPr="00B208BA">
        <w:rPr>
          <w:rFonts w:eastAsia="Times New Roman" w:cs="Times New Roman"/>
          <w:color w:val="424242"/>
        </w:rPr>
        <w:t>из локального каталога в каталог HDFS </w:t>
      </w:r>
      <w:r w:rsidRPr="00B208BA">
        <w:rPr>
          <w:rFonts w:eastAsia="Times New Roman" w:cs="Times New Roman"/>
          <w:b/>
          <w:bCs/>
          <w:i/>
          <w:iCs/>
          <w:color w:val="424242"/>
        </w:rPr>
        <w:t>dir </w:t>
      </w:r>
      <w:r w:rsidRPr="00B208BA">
        <w:rPr>
          <w:rFonts w:eastAsia="Times New Roman" w:cs="Times New Roman"/>
          <w:color w:val="424242"/>
        </w:rPr>
        <w:t>с переименованием файла в </w:t>
      </w:r>
      <w:r w:rsidRPr="00B208BA">
        <w:rPr>
          <w:rFonts w:eastAsia="Times New Roman" w:cs="Times New Roman"/>
          <w:b/>
          <w:bCs/>
          <w:i/>
          <w:iCs/>
          <w:color w:val="424242"/>
        </w:rPr>
        <w:t>file</w:t>
      </w:r>
      <w:r w:rsidRPr="00B208BA">
        <w:rPr>
          <w:rFonts w:eastAsia="Times New Roman" w:cs="Times New Roman"/>
          <w:color w:val="424242"/>
        </w:rPr>
        <w:t>.</w:t>
      </w:r>
    </w:p>
    <w:p w14:paraId="6610F63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7.1.2.6 [copyToLocal] Копирование файла из HDFS в локальную файловую систему</w:t>
      </w:r>
    </w:p>
    <w:p w14:paraId="33C32D6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copyToLocal </w:t>
      </w:r>
      <w:r w:rsidRPr="00B208BA">
        <w:rPr>
          <w:rFonts w:eastAsia="Times New Roman" w:cs="Times New Roman"/>
          <w:color w:val="424242"/>
        </w:rPr>
        <w:t>позволяет копировать файл из HDFS в локальную файловую систему.</w:t>
      </w:r>
    </w:p>
    <w:p w14:paraId="61B14E1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A0E80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-copyToLocal [-ignorecrc] [-crc] URI &lt;локальное местоназначение&gt;</w:t>
      </w:r>
    </w:p>
    <w:p w14:paraId="4973297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20B23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6051913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-copyToLocal /dir/file localfile</w:t>
      </w:r>
    </w:p>
    <w:p w14:paraId="343C242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24493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скопирует </w:t>
      </w:r>
      <w:r w:rsidRPr="00B208BA">
        <w:rPr>
          <w:rFonts w:eastAsia="Times New Roman" w:cs="Times New Roman"/>
          <w:b/>
          <w:bCs/>
          <w:i/>
          <w:iCs/>
          <w:color w:val="424242"/>
        </w:rPr>
        <w:t>file </w:t>
      </w:r>
      <w:r w:rsidRPr="00B208BA">
        <w:rPr>
          <w:rFonts w:eastAsia="Times New Roman" w:cs="Times New Roman"/>
          <w:color w:val="424242"/>
        </w:rPr>
        <w:t>из каталога HDFS </w:t>
      </w:r>
      <w:r w:rsidRPr="00B208BA">
        <w:rPr>
          <w:rFonts w:eastAsia="Times New Roman" w:cs="Times New Roman"/>
          <w:b/>
          <w:bCs/>
          <w:i/>
          <w:iCs/>
          <w:color w:val="424242"/>
        </w:rPr>
        <w:t>dir </w:t>
      </w:r>
      <w:r w:rsidRPr="00B208BA">
        <w:rPr>
          <w:rFonts w:eastAsia="Times New Roman" w:cs="Times New Roman"/>
          <w:color w:val="424242"/>
        </w:rPr>
        <w:t>в локальную файловую систему с переименованием файла в </w:t>
      </w:r>
      <w:r w:rsidRPr="00B208BA">
        <w:rPr>
          <w:rFonts w:eastAsia="Times New Roman" w:cs="Times New Roman"/>
          <w:b/>
          <w:bCs/>
          <w:i/>
          <w:iCs/>
          <w:color w:val="424242"/>
        </w:rPr>
        <w:t>localfile</w:t>
      </w:r>
      <w:r w:rsidRPr="00B208BA">
        <w:rPr>
          <w:rFonts w:eastAsia="Times New Roman" w:cs="Times New Roman"/>
          <w:color w:val="424242"/>
        </w:rPr>
        <w:t>.</w:t>
      </w:r>
    </w:p>
    <w:p w14:paraId="1BD14A2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 [count] Подсчёт количества файлов</w:t>
      </w:r>
    </w:p>
    <w:p w14:paraId="471770F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count </w:t>
      </w:r>
      <w:r w:rsidRPr="00B208BA">
        <w:rPr>
          <w:rFonts w:eastAsia="Times New Roman" w:cs="Times New Roman"/>
          <w:color w:val="424242"/>
        </w:rPr>
        <w:t>позволяет подсчитать количество каталогов, файлов и байтов по путям, которые соответствуют указанному шаблону файла</w:t>
      </w:r>
    </w:p>
    <w:p w14:paraId="6955DC0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DE6844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-count [-q] &lt;paths&gt;</w:t>
      </w:r>
    </w:p>
    <w:p w14:paraId="2F6E920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FE513C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5233743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-count /dir</w:t>
      </w:r>
    </w:p>
    <w:p w14:paraId="1AFEE03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EEC5D3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подсчитает количество файлов в каталоге </w:t>
      </w:r>
      <w:r w:rsidRPr="00B208BA">
        <w:rPr>
          <w:rFonts w:eastAsia="Times New Roman" w:cs="Times New Roman"/>
          <w:b/>
          <w:bCs/>
          <w:i/>
          <w:iCs/>
          <w:color w:val="424242"/>
        </w:rPr>
        <w:t>dir</w:t>
      </w:r>
      <w:r w:rsidRPr="00B208BA">
        <w:rPr>
          <w:rFonts w:eastAsia="Times New Roman" w:cs="Times New Roman"/>
          <w:color w:val="424242"/>
        </w:rPr>
        <w:t>.</w:t>
      </w:r>
    </w:p>
    <w:p w14:paraId="0CC112E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вывести столбцы </w:t>
      </w:r>
      <w:r w:rsidRPr="00B208BA">
        <w:rPr>
          <w:rFonts w:eastAsia="Times New Roman" w:cs="Times New Roman"/>
          <w:b/>
          <w:bCs/>
          <w:i/>
          <w:iCs/>
          <w:color w:val="424242"/>
        </w:rPr>
        <w:t>QUOTA, REMAINING_QUATA, SPACE_QUOTA, REMAINING_SPACE_QUOTA, DIR_COUNT, FILE_COUNT, CONTENT_SIZE, FILE_NAME</w:t>
      </w:r>
      <w:r w:rsidRPr="00B208BA">
        <w:rPr>
          <w:rFonts w:eastAsia="Times New Roman" w:cs="Times New Roman"/>
          <w:color w:val="424242"/>
        </w:rPr>
        <w:t>, необходимо использовать параметр </w:t>
      </w:r>
      <w:r w:rsidRPr="00B208BA">
        <w:rPr>
          <w:rFonts w:eastAsia="Times New Roman" w:cs="Times New Roman"/>
          <w:b/>
          <w:bCs/>
          <w:i/>
          <w:iCs/>
          <w:color w:val="424242"/>
        </w:rPr>
        <w:t>-q</w:t>
      </w:r>
      <w:r w:rsidRPr="00B208BA">
        <w:rPr>
          <w:rFonts w:eastAsia="Times New Roman" w:cs="Times New Roman"/>
          <w:color w:val="424242"/>
        </w:rPr>
        <w:t>.</w:t>
      </w:r>
    </w:p>
    <w:p w14:paraId="65FDD39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55AA6AB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-count -q /dir</w:t>
      </w:r>
    </w:p>
    <w:p w14:paraId="05CCF72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33252A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информацию о каталоге </w:t>
      </w:r>
      <w:r w:rsidRPr="00B208BA">
        <w:rPr>
          <w:rFonts w:eastAsia="Times New Roman" w:cs="Times New Roman"/>
          <w:b/>
          <w:bCs/>
          <w:i/>
          <w:iCs/>
          <w:color w:val="424242"/>
        </w:rPr>
        <w:t>dir </w:t>
      </w:r>
      <w:r w:rsidRPr="00B208BA">
        <w:rPr>
          <w:rFonts w:eastAsia="Times New Roman" w:cs="Times New Roman"/>
          <w:color w:val="424242"/>
        </w:rPr>
        <w:t>по вышеописанным столбцам.</w:t>
      </w:r>
    </w:p>
    <w:p w14:paraId="5C98E4E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7.1.2.8 [cp] Копирование файлов небольших объёмов</w:t>
      </w:r>
    </w:p>
    <w:p w14:paraId="709303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cp </w:t>
      </w:r>
      <w:r w:rsidRPr="00B208BA">
        <w:rPr>
          <w:rFonts w:eastAsia="Times New Roman" w:cs="Times New Roman"/>
          <w:color w:val="424242"/>
        </w:rPr>
        <w:t>позволяет скопировать файлы из одного места в другое.</w:t>
      </w:r>
    </w:p>
    <w:p w14:paraId="530AA54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копируемый файл содержит большой объём данных, то процедура будет выполняться долго.</w:t>
      </w:r>
    </w:p>
    <w:p w14:paraId="5A72F97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7D858C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lastRenderedPageBreak/>
        <w:t>hadoop fs -cp [-f] URI [URI ...] &lt;местоназначение&gt;</w:t>
      </w:r>
    </w:p>
    <w:p w14:paraId="11D3171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A28F7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40B109D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-cp /dir/file1 /otherDir/file2</w:t>
      </w:r>
    </w:p>
    <w:p w14:paraId="62D3974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A60847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скопирует </w:t>
      </w:r>
      <w:r w:rsidRPr="00B208BA">
        <w:rPr>
          <w:rFonts w:eastAsia="Times New Roman" w:cs="Times New Roman"/>
          <w:b/>
          <w:bCs/>
          <w:i/>
          <w:iCs/>
          <w:color w:val="424242"/>
        </w:rPr>
        <w:t>file1 </w:t>
      </w:r>
      <w:r w:rsidRPr="00B208BA">
        <w:rPr>
          <w:rFonts w:eastAsia="Times New Roman" w:cs="Times New Roman"/>
          <w:color w:val="424242"/>
        </w:rPr>
        <w:t>из каталога </w:t>
      </w:r>
      <w:r w:rsidRPr="00B208BA">
        <w:rPr>
          <w:rFonts w:eastAsia="Times New Roman" w:cs="Times New Roman"/>
          <w:b/>
          <w:bCs/>
          <w:i/>
          <w:iCs/>
          <w:color w:val="424242"/>
        </w:rPr>
        <w:t>dir </w:t>
      </w:r>
      <w:r w:rsidRPr="00B208BA">
        <w:rPr>
          <w:rFonts w:eastAsia="Times New Roman" w:cs="Times New Roman"/>
          <w:color w:val="424242"/>
        </w:rPr>
        <w:t>в каталог </w:t>
      </w:r>
      <w:r w:rsidRPr="00B208BA">
        <w:rPr>
          <w:rFonts w:eastAsia="Times New Roman" w:cs="Times New Roman"/>
          <w:b/>
          <w:bCs/>
          <w:i/>
          <w:iCs/>
          <w:color w:val="424242"/>
        </w:rPr>
        <w:t>otherDir </w:t>
      </w:r>
      <w:r w:rsidRPr="00B208BA">
        <w:rPr>
          <w:rFonts w:eastAsia="Times New Roman" w:cs="Times New Roman"/>
          <w:color w:val="424242"/>
        </w:rPr>
        <w:t>с переименованием файла в </w:t>
      </w:r>
      <w:r w:rsidRPr="00B208BA">
        <w:rPr>
          <w:rFonts w:eastAsia="Times New Roman" w:cs="Times New Roman"/>
          <w:b/>
          <w:bCs/>
          <w:i/>
          <w:iCs/>
          <w:color w:val="424242"/>
        </w:rPr>
        <w:t>file2</w:t>
      </w:r>
      <w:r w:rsidRPr="00B208BA">
        <w:rPr>
          <w:rFonts w:eastAsia="Times New Roman" w:cs="Times New Roman"/>
          <w:color w:val="424242"/>
        </w:rPr>
        <w:t>.</w:t>
      </w:r>
    </w:p>
    <w:p w14:paraId="13C7CAF7"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7.1.2.9 [du] Вывод размеров файлов</w:t>
      </w:r>
    </w:p>
    <w:p w14:paraId="72C21C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du </w:t>
      </w:r>
      <w:r w:rsidRPr="00B208BA">
        <w:rPr>
          <w:rFonts w:eastAsia="Times New Roman" w:cs="Times New Roman"/>
          <w:color w:val="424242"/>
        </w:rPr>
        <w:t>позволяет вывести информацию о размерах файлов и каталогов, содержащихся в данном каталоге, или длину файла, если это всего лишь файл.</w:t>
      </w:r>
    </w:p>
    <w:p w14:paraId="1BCC52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87BAB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-du [-s] [-h] URI [URI ...]</w:t>
      </w:r>
    </w:p>
    <w:p w14:paraId="0B75EA9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5B43A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2E29B6F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-du /user /dir</w:t>
      </w:r>
    </w:p>
    <w:p w14:paraId="115C953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7D5525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размеры каталогов </w:t>
      </w:r>
      <w:r w:rsidRPr="00B208BA">
        <w:rPr>
          <w:rFonts w:eastAsia="Times New Roman" w:cs="Times New Roman"/>
          <w:b/>
          <w:bCs/>
          <w:i/>
          <w:iCs/>
          <w:color w:val="424242"/>
        </w:rPr>
        <w:t>user </w:t>
      </w:r>
      <w:r w:rsidRPr="00B208BA">
        <w:rPr>
          <w:rFonts w:eastAsia="Times New Roman" w:cs="Times New Roman"/>
          <w:color w:val="424242"/>
        </w:rPr>
        <w:t>и </w:t>
      </w:r>
      <w:r w:rsidRPr="00B208BA">
        <w:rPr>
          <w:rFonts w:eastAsia="Times New Roman" w:cs="Times New Roman"/>
          <w:b/>
          <w:bCs/>
          <w:i/>
          <w:iCs/>
          <w:color w:val="424242"/>
        </w:rPr>
        <w:t>dir</w:t>
      </w:r>
      <w:r w:rsidRPr="00B208BA">
        <w:rPr>
          <w:rFonts w:eastAsia="Times New Roman" w:cs="Times New Roman"/>
          <w:color w:val="424242"/>
        </w:rPr>
        <w:t>.</w:t>
      </w:r>
    </w:p>
    <w:p w14:paraId="3DC5D5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вывести совокупную сводку длин файлов, необходимо использовать параметр </w:t>
      </w:r>
      <w:r w:rsidRPr="00B208BA">
        <w:rPr>
          <w:rFonts w:eastAsia="Times New Roman" w:cs="Times New Roman"/>
          <w:b/>
          <w:bCs/>
          <w:i/>
          <w:iCs/>
          <w:color w:val="424242"/>
        </w:rPr>
        <w:t>-s</w:t>
      </w:r>
      <w:r w:rsidRPr="00B208BA">
        <w:rPr>
          <w:rFonts w:eastAsia="Times New Roman" w:cs="Times New Roman"/>
          <w:color w:val="424242"/>
        </w:rPr>
        <w:t>.</w:t>
      </w:r>
    </w:p>
    <w:p w14:paraId="69AA407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вывода общего размера каталога или файла:</w:t>
      </w:r>
    </w:p>
    <w:p w14:paraId="43783CD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-du -s /dir</w:t>
      </w:r>
    </w:p>
    <w:p w14:paraId="76C310F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46EE68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информацию об общем размере всех файлов каталога </w:t>
      </w:r>
      <w:r w:rsidRPr="00B208BA">
        <w:rPr>
          <w:rFonts w:eastAsia="Times New Roman" w:cs="Times New Roman"/>
          <w:b/>
          <w:bCs/>
          <w:i/>
          <w:iCs/>
          <w:color w:val="424242"/>
        </w:rPr>
        <w:t>dir</w:t>
      </w:r>
      <w:r w:rsidRPr="00B208BA">
        <w:rPr>
          <w:rFonts w:eastAsia="Times New Roman" w:cs="Times New Roman"/>
          <w:color w:val="424242"/>
        </w:rPr>
        <w:t>.</w:t>
      </w:r>
    </w:p>
    <w:p w14:paraId="1D8E29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вывести размеры файлов в удобном для чтения виде (в Мб), необходимо использовать параметр </w:t>
      </w:r>
      <w:r w:rsidRPr="00B208BA">
        <w:rPr>
          <w:rFonts w:eastAsia="Times New Roman" w:cs="Times New Roman"/>
          <w:b/>
          <w:bCs/>
          <w:i/>
          <w:iCs/>
          <w:color w:val="424242"/>
        </w:rPr>
        <w:t>-h</w:t>
      </w:r>
      <w:r w:rsidRPr="00B208BA">
        <w:rPr>
          <w:rFonts w:eastAsia="Times New Roman" w:cs="Times New Roman"/>
          <w:color w:val="424242"/>
        </w:rPr>
        <w:t>.</w:t>
      </w:r>
    </w:p>
    <w:p w14:paraId="71DADB4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вывода размеров файлов в удобочитаемом виде:</w:t>
      </w:r>
    </w:p>
    <w:p w14:paraId="741B337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-du -h /user</w:t>
      </w:r>
    </w:p>
    <w:p w14:paraId="5291719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0C0356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информацию о размерах каждого файла каталога </w:t>
      </w:r>
      <w:r w:rsidRPr="00B208BA">
        <w:rPr>
          <w:rFonts w:eastAsia="Times New Roman" w:cs="Times New Roman"/>
          <w:b/>
          <w:bCs/>
          <w:i/>
          <w:iCs/>
          <w:color w:val="424242"/>
        </w:rPr>
        <w:t>user </w:t>
      </w:r>
      <w:r w:rsidRPr="00B208BA">
        <w:rPr>
          <w:rFonts w:eastAsia="Times New Roman" w:cs="Times New Roman"/>
          <w:color w:val="424242"/>
        </w:rPr>
        <w:t>в удобном виде.</w:t>
      </w:r>
    </w:p>
    <w:p w14:paraId="58CC9D8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7.1.2.10 [dus] Вывод совокупного размера файлов</w:t>
      </w:r>
    </w:p>
    <w:p w14:paraId="3CC5503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dus </w:t>
      </w:r>
      <w:r w:rsidRPr="00B208BA">
        <w:rPr>
          <w:rFonts w:eastAsia="Times New Roman" w:cs="Times New Roman"/>
          <w:color w:val="424242"/>
        </w:rPr>
        <w:t>позволяет вывести информацию об общем размере каталога или файла. Является альтернативой команды </w:t>
      </w:r>
      <w:r w:rsidRPr="00B208BA">
        <w:rPr>
          <w:rFonts w:eastAsia="Times New Roman" w:cs="Times New Roman"/>
          <w:b/>
          <w:bCs/>
          <w:i/>
          <w:iCs/>
          <w:color w:val="424242"/>
        </w:rPr>
        <w:t>hdfs dfs -du -s</w:t>
      </w:r>
      <w:r w:rsidRPr="00B208BA">
        <w:rPr>
          <w:rFonts w:eastAsia="Times New Roman" w:cs="Times New Roman"/>
          <w:color w:val="424242"/>
        </w:rPr>
        <w:t> </w:t>
      </w:r>
      <w:r w:rsidRPr="00B208BA">
        <w:rPr>
          <w:rFonts w:eastAsia="Times New Roman" w:cs="Times New Roman"/>
          <w:b/>
          <w:bCs/>
          <w:i/>
          <w:iCs/>
          <w:color w:val="424242"/>
        </w:rPr>
        <w:t>URI</w:t>
      </w:r>
      <w:r w:rsidRPr="00B208BA">
        <w:rPr>
          <w:rFonts w:eastAsia="Times New Roman" w:cs="Times New Roman"/>
          <w:color w:val="424242"/>
        </w:rPr>
        <w:t>.</w:t>
      </w:r>
    </w:p>
    <w:p w14:paraId="78A2281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FE8CE5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-dus URI [URI ...]</w:t>
      </w:r>
    </w:p>
    <w:p w14:paraId="21411E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A28AE9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65BF4A8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-dus /dir</w:t>
      </w:r>
    </w:p>
    <w:p w14:paraId="769AC4D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A7DE4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информацию об общем размере всех файлов каталога </w:t>
      </w:r>
      <w:r w:rsidRPr="00B208BA">
        <w:rPr>
          <w:rFonts w:eastAsia="Times New Roman" w:cs="Times New Roman"/>
          <w:b/>
          <w:bCs/>
          <w:i/>
          <w:iCs/>
          <w:color w:val="424242"/>
        </w:rPr>
        <w:t>dir</w:t>
      </w:r>
      <w:r w:rsidRPr="00B208BA">
        <w:rPr>
          <w:rFonts w:eastAsia="Times New Roman" w:cs="Times New Roman"/>
          <w:color w:val="424242"/>
        </w:rPr>
        <w:t>.</w:t>
      </w:r>
    </w:p>
    <w:p w14:paraId="3AA6EF5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7.1.2.11 [expunge] Очистка корзины</w:t>
      </w:r>
    </w:p>
    <w:p w14:paraId="3139569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expunge </w:t>
      </w:r>
      <w:r w:rsidRPr="00B208BA">
        <w:rPr>
          <w:rFonts w:eastAsia="Times New Roman" w:cs="Times New Roman"/>
          <w:color w:val="424242"/>
        </w:rPr>
        <w:t>позволяет очистить корзину.</w:t>
      </w:r>
    </w:p>
    <w:p w14:paraId="7FBAD0B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Когда файл удаляется в корзину (командой </w:t>
      </w:r>
      <w:r w:rsidRPr="00B208BA">
        <w:rPr>
          <w:rFonts w:eastAsia="Times New Roman" w:cs="Times New Roman"/>
          <w:b/>
          <w:bCs/>
          <w:i/>
          <w:iCs/>
          <w:color w:val="424242"/>
        </w:rPr>
        <w:t>rm</w:t>
      </w:r>
      <w:r w:rsidRPr="00B208BA">
        <w:rPr>
          <w:rFonts w:eastAsia="Times New Roman" w:cs="Times New Roman"/>
          <w:color w:val="424242"/>
        </w:rPr>
        <w:t>), он не сразу удаляется из </w:t>
      </w:r>
      <w:r w:rsidRPr="00B208BA">
        <w:rPr>
          <w:rFonts w:eastAsia="Times New Roman" w:cs="Times New Roman"/>
          <w:b/>
          <w:bCs/>
          <w:color w:val="424242"/>
        </w:rPr>
        <w:t>HDFS</w:t>
      </w:r>
      <w:r w:rsidRPr="00B208BA">
        <w:rPr>
          <w:rFonts w:eastAsia="Times New Roman" w:cs="Times New Roman"/>
          <w:color w:val="424242"/>
        </w:rPr>
        <w:t>, а переименовывается в файл в каталоге </w:t>
      </w:r>
      <w:r w:rsidRPr="00B208BA">
        <w:rPr>
          <w:rFonts w:eastAsia="Times New Roman" w:cs="Times New Roman"/>
          <w:b/>
          <w:bCs/>
          <w:i/>
          <w:iCs/>
          <w:color w:val="424242"/>
        </w:rPr>
        <w:t>/trash</w:t>
      </w:r>
      <w:r w:rsidRPr="00B208BA">
        <w:rPr>
          <w:rFonts w:eastAsia="Times New Roman" w:cs="Times New Roman"/>
          <w:color w:val="424242"/>
        </w:rPr>
        <w:t>. Пока файл остается там, его можно восстановить.</w:t>
      </w:r>
    </w:p>
    <w:p w14:paraId="3CE5E6B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AD15D2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-expunge</w:t>
      </w:r>
    </w:p>
    <w:p w14:paraId="2CEEF35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5F9179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Пример команды:</w:t>
      </w:r>
    </w:p>
    <w:p w14:paraId="200B837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-expunge</w:t>
      </w:r>
    </w:p>
    <w:p w14:paraId="74BED3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7C1F81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очистит содержимое корзины.</w:t>
      </w:r>
    </w:p>
    <w:p w14:paraId="4756FE4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7.1.2.12 [help] Вывод всех команд или информации по конкретной команде</w:t>
      </w:r>
    </w:p>
    <w:p w14:paraId="6F6653B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help </w:t>
      </w:r>
      <w:r w:rsidRPr="00B208BA">
        <w:rPr>
          <w:rFonts w:eastAsia="Times New Roman" w:cs="Times New Roman"/>
          <w:color w:val="424242"/>
        </w:rPr>
        <w:t>позволяет получить список всех команд в скрипте </w:t>
      </w:r>
      <w:r w:rsidRPr="00B208BA">
        <w:rPr>
          <w:rFonts w:eastAsia="Times New Roman" w:cs="Times New Roman"/>
          <w:b/>
          <w:bCs/>
          <w:color w:val="424242"/>
        </w:rPr>
        <w:t>HDFS</w:t>
      </w:r>
      <w:r w:rsidRPr="00B208BA">
        <w:rPr>
          <w:rFonts w:eastAsia="Times New Roman" w:cs="Times New Roman"/>
          <w:color w:val="424242"/>
        </w:rPr>
        <w:t>.</w:t>
      </w:r>
    </w:p>
    <w:p w14:paraId="43A696D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8F52CE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-help</w:t>
      </w:r>
    </w:p>
    <w:p w14:paraId="20C7F38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1D768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список возможных команд.</w:t>
      </w:r>
    </w:p>
    <w:p w14:paraId="2FCDEF4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в параметрах команды </w:t>
      </w:r>
      <w:r w:rsidRPr="00B208BA">
        <w:rPr>
          <w:rFonts w:eastAsia="Times New Roman" w:cs="Times New Roman"/>
          <w:b/>
          <w:bCs/>
          <w:i/>
          <w:iCs/>
          <w:color w:val="424242"/>
        </w:rPr>
        <w:t>help </w:t>
      </w:r>
      <w:r w:rsidRPr="00B208BA">
        <w:rPr>
          <w:rFonts w:eastAsia="Times New Roman" w:cs="Times New Roman"/>
          <w:color w:val="424242"/>
        </w:rPr>
        <w:t>указать название конкретной команды, то команда выведет информацию по введённой команде.</w:t>
      </w:r>
    </w:p>
    <w:p w14:paraId="0A61037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6CE6D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s fs –help &lt;название команды&gt;</w:t>
      </w:r>
    </w:p>
    <w:p w14:paraId="78546AA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98DADE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2B55CA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–help ls</w:t>
      </w:r>
    </w:p>
    <w:p w14:paraId="1555615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78468F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информацию по команде </w:t>
      </w:r>
      <w:r w:rsidRPr="00B208BA">
        <w:rPr>
          <w:rFonts w:eastAsia="Times New Roman" w:cs="Times New Roman"/>
          <w:b/>
          <w:bCs/>
          <w:i/>
          <w:iCs/>
          <w:color w:val="424242"/>
        </w:rPr>
        <w:t>ls</w:t>
      </w:r>
      <w:r w:rsidRPr="00B208BA">
        <w:rPr>
          <w:rFonts w:eastAsia="Times New Roman" w:cs="Times New Roman"/>
          <w:color w:val="424242"/>
        </w:rPr>
        <w:t>.</w:t>
      </w:r>
    </w:p>
    <w:p w14:paraId="7DBC09E5"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7.1.2.13 [get] Копирование файла из HDFS в локальную файловую систему</w:t>
      </w:r>
    </w:p>
    <w:p w14:paraId="31D4968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get </w:t>
      </w:r>
      <w:r w:rsidRPr="00B208BA">
        <w:rPr>
          <w:rFonts w:eastAsia="Times New Roman" w:cs="Times New Roman"/>
          <w:color w:val="424242"/>
        </w:rPr>
        <w:t>позволяет копировать файл из HDFS в локальную файловую систему.</w:t>
      </w:r>
    </w:p>
    <w:p w14:paraId="43A032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3B1E6D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 [-ignorecrc] [-crc] &lt;src&gt; &lt;localdst&gt;</w:t>
      </w:r>
    </w:p>
    <w:p w14:paraId="0AF11D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F13B9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12B3999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 /dir/file localfile</w:t>
      </w:r>
    </w:p>
    <w:p w14:paraId="0F16F53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ECA18E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скопирует </w:t>
      </w:r>
      <w:r w:rsidRPr="00B208BA">
        <w:rPr>
          <w:rFonts w:eastAsia="Times New Roman" w:cs="Times New Roman"/>
          <w:b/>
          <w:bCs/>
          <w:i/>
          <w:iCs/>
          <w:color w:val="424242"/>
        </w:rPr>
        <w:t>file </w:t>
      </w:r>
      <w:r w:rsidRPr="00B208BA">
        <w:rPr>
          <w:rFonts w:eastAsia="Times New Roman" w:cs="Times New Roman"/>
          <w:color w:val="424242"/>
        </w:rPr>
        <w:t>из каталога HDFS </w:t>
      </w:r>
      <w:r w:rsidRPr="00B208BA">
        <w:rPr>
          <w:rFonts w:eastAsia="Times New Roman" w:cs="Times New Roman"/>
          <w:b/>
          <w:bCs/>
          <w:i/>
          <w:iCs/>
          <w:color w:val="424242"/>
        </w:rPr>
        <w:t>dir </w:t>
      </w:r>
      <w:r w:rsidRPr="00B208BA">
        <w:rPr>
          <w:rFonts w:eastAsia="Times New Roman" w:cs="Times New Roman"/>
          <w:color w:val="424242"/>
        </w:rPr>
        <w:t>в локальную файловую систему с переименованием файла в </w:t>
      </w:r>
      <w:r w:rsidRPr="00B208BA">
        <w:rPr>
          <w:rFonts w:eastAsia="Times New Roman" w:cs="Times New Roman"/>
          <w:b/>
          <w:bCs/>
          <w:i/>
          <w:iCs/>
          <w:color w:val="424242"/>
        </w:rPr>
        <w:t>localfile</w:t>
      </w:r>
      <w:r w:rsidRPr="00B208BA">
        <w:rPr>
          <w:rFonts w:eastAsia="Times New Roman" w:cs="Times New Roman"/>
          <w:color w:val="424242"/>
        </w:rPr>
        <w:t>.</w:t>
      </w:r>
    </w:p>
    <w:p w14:paraId="2A29E1D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скопировать файлы, которые не прошли проверку кода циклической избыточности (CRC, Cyclic Redundancy Code), необходимо использовать параметр </w:t>
      </w:r>
      <w:r w:rsidRPr="00B208BA">
        <w:rPr>
          <w:rFonts w:eastAsia="Times New Roman" w:cs="Times New Roman"/>
          <w:b/>
          <w:bCs/>
          <w:i/>
          <w:iCs/>
          <w:color w:val="424242"/>
        </w:rPr>
        <w:t>-ignorecrc</w:t>
      </w:r>
      <w:r w:rsidRPr="00B208BA">
        <w:rPr>
          <w:rFonts w:eastAsia="Times New Roman" w:cs="Times New Roman"/>
          <w:color w:val="424242"/>
        </w:rPr>
        <w:t>.</w:t>
      </w:r>
    </w:p>
    <w:p w14:paraId="23C97DB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03E8F7C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 –ignorecrc /dir/file localfile</w:t>
      </w:r>
    </w:p>
    <w:p w14:paraId="1B76516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51DBA8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CRC является распространенным методом обнаружения ошибок передачи данных. Файлы контрольной суммы CRC имеют расширение  </w:t>
      </w:r>
      <w:r w:rsidRPr="00B208BA">
        <w:rPr>
          <w:rFonts w:eastAsia="Times New Roman" w:cs="Times New Roman"/>
          <w:b/>
          <w:bCs/>
          <w:i/>
          <w:iCs/>
          <w:color w:val="424242"/>
        </w:rPr>
        <w:t>.crc</w:t>
      </w:r>
      <w:r w:rsidRPr="00B208BA">
        <w:rPr>
          <w:rFonts w:eastAsia="Times New Roman" w:cs="Times New Roman"/>
          <w:color w:val="424242"/>
        </w:rPr>
        <w:t> и используются для проверки целостности данных другого файла. Чтобы скопировать эти файлы, необходимо указать параметр </w:t>
      </w:r>
      <w:r w:rsidRPr="00B208BA">
        <w:rPr>
          <w:rFonts w:eastAsia="Times New Roman" w:cs="Times New Roman"/>
          <w:b/>
          <w:bCs/>
          <w:i/>
          <w:iCs/>
          <w:color w:val="424242"/>
        </w:rPr>
        <w:t>-crc</w:t>
      </w:r>
      <w:r w:rsidRPr="00B208BA">
        <w:rPr>
          <w:rFonts w:eastAsia="Times New Roman" w:cs="Times New Roman"/>
          <w:color w:val="424242"/>
        </w:rPr>
        <w:t>.</w:t>
      </w:r>
    </w:p>
    <w:p w14:paraId="0089AC4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3CA2F47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 –crc /dir/file localfile</w:t>
      </w:r>
    </w:p>
    <w:p w14:paraId="5289367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4FAA81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7.1.2.14 [getfacl] Вывод списков контроля доступа файлов</w:t>
      </w:r>
    </w:p>
    <w:p w14:paraId="4F0ED9F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getfacl </w:t>
      </w:r>
      <w:r w:rsidRPr="00B208BA">
        <w:rPr>
          <w:rFonts w:eastAsia="Times New Roman" w:cs="Times New Roman"/>
          <w:color w:val="424242"/>
        </w:rPr>
        <w:t>позволяет вывести списки контроля доступа (ACL, Access Control List) файлов и каталогов.</w:t>
      </w:r>
    </w:p>
    <w:p w14:paraId="07CD86C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2B7EE7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-getfacl [-R] &lt;path&gt;</w:t>
      </w:r>
    </w:p>
    <w:p w14:paraId="1543F5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B3C06C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Пример команды:</w:t>
      </w:r>
    </w:p>
    <w:p w14:paraId="78DC3AC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-getfacl /dir</w:t>
      </w:r>
    </w:p>
    <w:p w14:paraId="33C70F1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69B1E3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списки контроля доступа к каталогу </w:t>
      </w:r>
      <w:r w:rsidRPr="00B208BA">
        <w:rPr>
          <w:rFonts w:eastAsia="Times New Roman" w:cs="Times New Roman"/>
          <w:b/>
          <w:bCs/>
          <w:i/>
          <w:iCs/>
          <w:color w:val="424242"/>
        </w:rPr>
        <w:t>dir</w:t>
      </w:r>
      <w:r w:rsidRPr="00B208BA">
        <w:rPr>
          <w:rFonts w:eastAsia="Times New Roman" w:cs="Times New Roman"/>
          <w:color w:val="424242"/>
        </w:rPr>
        <w:t>.</w:t>
      </w:r>
    </w:p>
    <w:p w14:paraId="37E28ED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рекурсивно вывести списки контроля доступа для всего каталога (с подкаталогами), необходимо использовать параметр </w:t>
      </w:r>
      <w:r w:rsidRPr="00B208BA">
        <w:rPr>
          <w:rFonts w:eastAsia="Times New Roman" w:cs="Times New Roman"/>
          <w:b/>
          <w:bCs/>
          <w:i/>
          <w:iCs/>
          <w:color w:val="424242"/>
        </w:rPr>
        <w:t>-r</w:t>
      </w:r>
      <w:r w:rsidRPr="00B208BA">
        <w:rPr>
          <w:rFonts w:eastAsia="Times New Roman" w:cs="Times New Roman"/>
          <w:color w:val="424242"/>
        </w:rPr>
        <w:t>.</w:t>
      </w:r>
    </w:p>
    <w:p w14:paraId="098F127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рекурсивного вывода:</w:t>
      </w:r>
    </w:p>
    <w:p w14:paraId="50C548A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-getfacl -r /dir</w:t>
      </w:r>
    </w:p>
    <w:p w14:paraId="3B82446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F8713A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dsdtltn ACL для каталога </w:t>
      </w:r>
      <w:r w:rsidRPr="00B208BA">
        <w:rPr>
          <w:rFonts w:eastAsia="Times New Roman" w:cs="Times New Roman"/>
          <w:b/>
          <w:bCs/>
          <w:i/>
          <w:iCs/>
          <w:color w:val="424242"/>
        </w:rPr>
        <w:t>dir </w:t>
      </w:r>
      <w:r w:rsidRPr="00B208BA">
        <w:rPr>
          <w:rFonts w:eastAsia="Times New Roman" w:cs="Times New Roman"/>
          <w:color w:val="424242"/>
        </w:rPr>
        <w:t>и всех его подкаталогов.</w:t>
      </w:r>
    </w:p>
    <w:p w14:paraId="4C0A17F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7.1.2.15 [getmerge] Объединение файлов и запись в локальную файловую систему </w:t>
      </w:r>
    </w:p>
    <w:p w14:paraId="3A46CD0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getmerge </w:t>
      </w:r>
      <w:r w:rsidRPr="00B208BA">
        <w:rPr>
          <w:rFonts w:eastAsia="Times New Roman" w:cs="Times New Roman"/>
          <w:color w:val="424242"/>
        </w:rPr>
        <w:t>позволяет объединять файлы в </w:t>
      </w:r>
      <w:r w:rsidRPr="00B208BA">
        <w:rPr>
          <w:rFonts w:eastAsia="Times New Roman" w:cs="Times New Roman"/>
          <w:b/>
          <w:bCs/>
          <w:i/>
          <w:iCs/>
          <w:color w:val="424242"/>
        </w:rPr>
        <w:t>src </w:t>
      </w:r>
      <w:r w:rsidRPr="00B208BA">
        <w:rPr>
          <w:rFonts w:eastAsia="Times New Roman" w:cs="Times New Roman"/>
          <w:color w:val="424242"/>
        </w:rPr>
        <w:t>и записывать результат в указанный локальный файл назначения.</w:t>
      </w:r>
    </w:p>
    <w:p w14:paraId="49336A8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добавить символ новой строки в конце каждого файла, необходимо указать параметр </w:t>
      </w:r>
      <w:r w:rsidRPr="00B208BA">
        <w:rPr>
          <w:rFonts w:eastAsia="Times New Roman" w:cs="Times New Roman"/>
          <w:b/>
          <w:bCs/>
          <w:i/>
          <w:iCs/>
          <w:color w:val="424242"/>
        </w:rPr>
        <w:t>addnl</w:t>
      </w:r>
      <w:r w:rsidRPr="00B208BA">
        <w:rPr>
          <w:rFonts w:eastAsia="Times New Roman" w:cs="Times New Roman"/>
          <w:color w:val="424242"/>
        </w:rPr>
        <w:t>.</w:t>
      </w:r>
    </w:p>
    <w:p w14:paraId="548A2AE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39D082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-getmerge &lt;src&gt; &lt;localdst&gt; [addnl]</w:t>
      </w:r>
    </w:p>
    <w:p w14:paraId="4A4DD1E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67949D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1612207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-getmerge /dir/ ./file.txt</w:t>
      </w:r>
    </w:p>
    <w:p w14:paraId="5075000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38FC5B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7.1.2.16 [ls] Вывод списка всех файлов </w:t>
      </w:r>
    </w:p>
    <w:p w14:paraId="2DA1EDC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ls </w:t>
      </w:r>
      <w:r w:rsidRPr="00B208BA">
        <w:rPr>
          <w:rFonts w:eastAsia="Times New Roman" w:cs="Times New Roman"/>
          <w:color w:val="424242"/>
        </w:rPr>
        <w:t>используется для вывода списка (листинга) всех каталогов и статистики файлов.</w:t>
      </w:r>
    </w:p>
    <w:p w14:paraId="382AD5E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E5C37F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-ls &lt;args&gt;</w:t>
      </w:r>
    </w:p>
    <w:p w14:paraId="12DBB1A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13C4DD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5182B44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-ls /</w:t>
      </w:r>
    </w:p>
    <w:p w14:paraId="1E49ED3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51E3B6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следующую информацию по корневому каталогу </w:t>
      </w:r>
      <w:r w:rsidRPr="00B208BA">
        <w:rPr>
          <w:rFonts w:eastAsia="Times New Roman" w:cs="Times New Roman"/>
          <w:b/>
          <w:bCs/>
          <w:color w:val="424242"/>
        </w:rPr>
        <w:t>HDFS</w:t>
      </w:r>
      <w:r w:rsidRPr="00B208BA">
        <w:rPr>
          <w:rFonts w:eastAsia="Times New Roman" w:cs="Times New Roman"/>
          <w:color w:val="424242"/>
        </w:rPr>
        <w:t>:</w:t>
      </w:r>
    </w:p>
    <w:p w14:paraId="43D907BA" w14:textId="77777777" w:rsidR="00E9254A" w:rsidRPr="00B208BA" w:rsidRDefault="00E9254A" w:rsidP="00E9254A">
      <w:pPr>
        <w:numPr>
          <w:ilvl w:val="0"/>
          <w:numId w:val="183"/>
        </w:numPr>
        <w:ind w:left="540"/>
        <w:rPr>
          <w:rFonts w:eastAsia="Times New Roman" w:cs="Times New Roman"/>
          <w:color w:val="424242"/>
        </w:rPr>
      </w:pPr>
      <w:r w:rsidRPr="00B208BA">
        <w:rPr>
          <w:rFonts w:eastAsia="Times New Roman" w:cs="Times New Roman"/>
          <w:color w:val="424242"/>
        </w:rPr>
        <w:t>количество элементов в каталоге;</w:t>
      </w:r>
    </w:p>
    <w:p w14:paraId="780A3E56" w14:textId="77777777" w:rsidR="00E9254A" w:rsidRPr="00B208BA" w:rsidRDefault="00E9254A" w:rsidP="00E9254A">
      <w:pPr>
        <w:numPr>
          <w:ilvl w:val="0"/>
          <w:numId w:val="183"/>
        </w:numPr>
        <w:spacing w:before="100" w:beforeAutospacing="1" w:after="100" w:afterAutospacing="1"/>
        <w:ind w:left="540"/>
        <w:rPr>
          <w:rFonts w:eastAsia="Times New Roman" w:cs="Times New Roman"/>
          <w:color w:val="424242"/>
        </w:rPr>
      </w:pPr>
      <w:r w:rsidRPr="00B208BA">
        <w:rPr>
          <w:rFonts w:eastAsia="Times New Roman" w:cs="Times New Roman"/>
          <w:color w:val="424242"/>
        </w:rPr>
        <w:t>файлы, которые содержатся в каталоге;</w:t>
      </w:r>
    </w:p>
    <w:p w14:paraId="3C066C4B" w14:textId="77777777" w:rsidR="00E9254A" w:rsidRPr="00B208BA" w:rsidRDefault="00E9254A" w:rsidP="00E9254A">
      <w:pPr>
        <w:numPr>
          <w:ilvl w:val="0"/>
          <w:numId w:val="183"/>
        </w:numPr>
        <w:spacing w:before="100" w:beforeAutospacing="1" w:after="100" w:afterAutospacing="1"/>
        <w:ind w:left="540"/>
        <w:rPr>
          <w:rFonts w:eastAsia="Times New Roman" w:cs="Times New Roman"/>
          <w:color w:val="424242"/>
        </w:rPr>
      </w:pPr>
      <w:r w:rsidRPr="00B208BA">
        <w:rPr>
          <w:rFonts w:eastAsia="Times New Roman" w:cs="Times New Roman"/>
          <w:color w:val="424242"/>
        </w:rPr>
        <w:t>статистику с указанием прав доступа и типа файла (подкаталога), фактора репликации (у каталога — нет), принадлежности файла (пользователю / группе), времени создания.</w:t>
      </w:r>
    </w:p>
    <w:p w14:paraId="5D75473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7.1.2.17 [lsr] Вывод рекурсивного списка всех файлов </w:t>
      </w:r>
    </w:p>
    <w:p w14:paraId="773B191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lsr </w:t>
      </w:r>
      <w:r w:rsidRPr="00B208BA">
        <w:rPr>
          <w:rFonts w:eastAsia="Times New Roman" w:cs="Times New Roman"/>
          <w:color w:val="424242"/>
        </w:rPr>
        <w:t>используется для вывода рекурсивного списка (листинга) всех каталогов (и подкаталогов) и статистики файлов. Является рекурсивной версией команды </w:t>
      </w:r>
      <w:r w:rsidRPr="00B208BA">
        <w:rPr>
          <w:rFonts w:eastAsia="Times New Roman" w:cs="Times New Roman"/>
          <w:b/>
          <w:bCs/>
          <w:i/>
          <w:iCs/>
          <w:color w:val="424242"/>
        </w:rPr>
        <w:t>ls </w:t>
      </w:r>
      <w:r w:rsidRPr="00B208BA">
        <w:rPr>
          <w:rFonts w:eastAsia="Times New Roman" w:cs="Times New Roman"/>
          <w:color w:val="424242"/>
        </w:rPr>
        <w:t>и используется в случае необходимости вывода иерархии каталогов.</w:t>
      </w:r>
    </w:p>
    <w:p w14:paraId="313EAC6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C698B1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-lsr &lt;args&gt;</w:t>
      </w:r>
    </w:p>
    <w:p w14:paraId="0808F13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A1B270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5EB5BD3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-lsr /</w:t>
      </w:r>
    </w:p>
    <w:p w14:paraId="7D27E5B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EA5041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lastRenderedPageBreak/>
        <w:t>7.1.2.18 [mkdir] Создание каталога</w:t>
      </w:r>
    </w:p>
    <w:p w14:paraId="1B9B837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mkdir </w:t>
      </w:r>
      <w:r w:rsidRPr="00B208BA">
        <w:rPr>
          <w:rFonts w:eastAsia="Times New Roman" w:cs="Times New Roman"/>
          <w:color w:val="424242"/>
        </w:rPr>
        <w:t>создает новый каталог.</w:t>
      </w:r>
    </w:p>
    <w:p w14:paraId="380EFEE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2552D1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-mkdir [-p] &lt;paths&gt;</w:t>
      </w:r>
    </w:p>
    <w:p w14:paraId="08AEE6E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8DC095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6C5E88D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-mkdir /data/new_path</w:t>
      </w:r>
    </w:p>
    <w:p w14:paraId="01B4C28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E986D4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создаст каталог </w:t>
      </w:r>
      <w:r w:rsidRPr="00B208BA">
        <w:rPr>
          <w:rFonts w:eastAsia="Times New Roman" w:cs="Times New Roman"/>
          <w:b/>
          <w:bCs/>
          <w:i/>
          <w:iCs/>
          <w:color w:val="424242"/>
        </w:rPr>
        <w:t>new_path </w:t>
      </w:r>
      <w:r w:rsidRPr="00B208BA">
        <w:rPr>
          <w:rFonts w:eastAsia="Times New Roman" w:cs="Times New Roman"/>
          <w:color w:val="424242"/>
        </w:rPr>
        <w:t>по пути </w:t>
      </w:r>
      <w:r w:rsidRPr="00B208BA">
        <w:rPr>
          <w:rFonts w:eastAsia="Times New Roman" w:cs="Times New Roman"/>
          <w:b/>
          <w:bCs/>
          <w:i/>
          <w:iCs/>
          <w:color w:val="424242"/>
        </w:rPr>
        <w:t>/data</w:t>
      </w:r>
      <w:r w:rsidRPr="00B208BA">
        <w:rPr>
          <w:rFonts w:eastAsia="Times New Roman" w:cs="Times New Roman"/>
          <w:color w:val="424242"/>
        </w:rPr>
        <w:t>.</w:t>
      </w:r>
    </w:p>
    <w:p w14:paraId="08A4C5F1"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7.1.2.19 [moveFromLocal] Перемещение локального файла в HDFS</w:t>
      </w:r>
    </w:p>
    <w:p w14:paraId="344A58D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moveFromLocal </w:t>
      </w:r>
      <w:r w:rsidRPr="00B208BA">
        <w:rPr>
          <w:rFonts w:eastAsia="Times New Roman" w:cs="Times New Roman"/>
          <w:color w:val="424242"/>
        </w:rPr>
        <w:t>позволяет переместить локальный файл в HDFS.</w:t>
      </w:r>
    </w:p>
    <w:p w14:paraId="233DE82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8FECED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-moveFromLocal &lt;localsrc&gt; &lt;dst&gt;</w:t>
      </w:r>
    </w:p>
    <w:p w14:paraId="025114C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B97AD0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04D5B40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-moveFromLocal localfile /dir/file</w:t>
      </w:r>
    </w:p>
    <w:p w14:paraId="15670EF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DB4C3B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скопирует </w:t>
      </w:r>
      <w:r w:rsidRPr="00B208BA">
        <w:rPr>
          <w:rFonts w:eastAsia="Times New Roman" w:cs="Times New Roman"/>
          <w:b/>
          <w:bCs/>
          <w:i/>
          <w:iCs/>
          <w:color w:val="424242"/>
        </w:rPr>
        <w:t>localfile </w:t>
      </w:r>
      <w:r w:rsidRPr="00B208BA">
        <w:rPr>
          <w:rFonts w:eastAsia="Times New Roman" w:cs="Times New Roman"/>
          <w:color w:val="424242"/>
        </w:rPr>
        <w:t>из локального каталога в каталог HDFS </w:t>
      </w:r>
      <w:r w:rsidRPr="00B208BA">
        <w:rPr>
          <w:rFonts w:eastAsia="Times New Roman" w:cs="Times New Roman"/>
          <w:b/>
          <w:bCs/>
          <w:i/>
          <w:iCs/>
          <w:color w:val="424242"/>
        </w:rPr>
        <w:t>dir </w:t>
      </w:r>
      <w:r w:rsidRPr="00B208BA">
        <w:rPr>
          <w:rFonts w:eastAsia="Times New Roman" w:cs="Times New Roman"/>
          <w:color w:val="424242"/>
        </w:rPr>
        <w:t>с переименованием файла в </w:t>
      </w:r>
      <w:r w:rsidRPr="00B208BA">
        <w:rPr>
          <w:rFonts w:eastAsia="Times New Roman" w:cs="Times New Roman"/>
          <w:b/>
          <w:bCs/>
          <w:i/>
          <w:iCs/>
          <w:color w:val="424242"/>
        </w:rPr>
        <w:t>file</w:t>
      </w:r>
      <w:r w:rsidRPr="00B208BA">
        <w:rPr>
          <w:rFonts w:eastAsia="Times New Roman" w:cs="Times New Roman"/>
          <w:color w:val="424242"/>
        </w:rPr>
        <w:t>, а затем удалит исходный файл </w:t>
      </w:r>
      <w:r w:rsidRPr="00B208BA">
        <w:rPr>
          <w:rFonts w:eastAsia="Times New Roman" w:cs="Times New Roman"/>
          <w:b/>
          <w:bCs/>
          <w:i/>
          <w:iCs/>
          <w:color w:val="424242"/>
        </w:rPr>
        <w:t>localfile</w:t>
      </w:r>
      <w:r w:rsidRPr="00B208BA">
        <w:rPr>
          <w:rFonts w:eastAsia="Times New Roman" w:cs="Times New Roman"/>
          <w:color w:val="424242"/>
        </w:rPr>
        <w:t>.</w:t>
      </w:r>
    </w:p>
    <w:p w14:paraId="0AC5E622"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7.1.2.20 [moveToLocal] Перемещение файла из HDFS в локальную файловую систему</w:t>
      </w:r>
    </w:p>
    <w:p w14:paraId="651A49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color w:val="424242"/>
        </w:rPr>
        <w:t>moveToLocal</w:t>
      </w:r>
      <w:r w:rsidRPr="00B208BA">
        <w:rPr>
          <w:rFonts w:eastAsia="Times New Roman" w:cs="Times New Roman"/>
          <w:color w:val="424242"/>
        </w:rPr>
        <w:t> позволяет переместить файл из HDFS в локальную файловую систему.</w:t>
      </w:r>
    </w:p>
    <w:p w14:paraId="3C90A73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46C7D9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-moveToLocal [-crc] &lt;src&gt; &lt;dst&gt;</w:t>
      </w:r>
    </w:p>
    <w:p w14:paraId="211BE18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5A8BF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75BB233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-moveToLocal /dir/file localfile</w:t>
      </w:r>
    </w:p>
    <w:p w14:paraId="27422D0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0C7172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скопирует </w:t>
      </w:r>
      <w:r w:rsidRPr="00B208BA">
        <w:rPr>
          <w:rFonts w:eastAsia="Times New Roman" w:cs="Times New Roman"/>
          <w:b/>
          <w:bCs/>
          <w:i/>
          <w:iCs/>
          <w:color w:val="424242"/>
        </w:rPr>
        <w:t>file </w:t>
      </w:r>
      <w:r w:rsidRPr="00B208BA">
        <w:rPr>
          <w:rFonts w:eastAsia="Times New Roman" w:cs="Times New Roman"/>
          <w:color w:val="424242"/>
        </w:rPr>
        <w:t>из каталога HDFS </w:t>
      </w:r>
      <w:r w:rsidRPr="00B208BA">
        <w:rPr>
          <w:rFonts w:eastAsia="Times New Roman" w:cs="Times New Roman"/>
          <w:b/>
          <w:bCs/>
          <w:i/>
          <w:iCs/>
          <w:color w:val="424242"/>
        </w:rPr>
        <w:t>dir </w:t>
      </w:r>
      <w:r w:rsidRPr="00B208BA">
        <w:rPr>
          <w:rFonts w:eastAsia="Times New Roman" w:cs="Times New Roman"/>
          <w:color w:val="424242"/>
        </w:rPr>
        <w:t>в локальную файловую систему с переименованием файла в </w:t>
      </w:r>
      <w:r w:rsidRPr="00B208BA">
        <w:rPr>
          <w:rFonts w:eastAsia="Times New Roman" w:cs="Times New Roman"/>
          <w:b/>
          <w:bCs/>
          <w:i/>
          <w:iCs/>
          <w:color w:val="424242"/>
        </w:rPr>
        <w:t>localfile</w:t>
      </w:r>
      <w:r w:rsidRPr="00B208BA">
        <w:rPr>
          <w:rFonts w:eastAsia="Times New Roman" w:cs="Times New Roman"/>
          <w:color w:val="424242"/>
        </w:rPr>
        <w:t>, а затем удалит исходный файл.</w:t>
      </w:r>
    </w:p>
    <w:p w14:paraId="60D0EFD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7.1.2.21 [mv] Перемещение файла</w:t>
      </w:r>
    </w:p>
    <w:p w14:paraId="4A8CEF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mv </w:t>
      </w:r>
      <w:r w:rsidRPr="00B208BA">
        <w:rPr>
          <w:rFonts w:eastAsia="Times New Roman" w:cs="Times New Roman"/>
          <w:color w:val="424242"/>
        </w:rPr>
        <w:t>предназначена для перемещения файла из одного места в другое.</w:t>
      </w:r>
    </w:p>
    <w:p w14:paraId="1BDD507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Физически перемещение данных не происходит. Происходит указание </w:t>
      </w:r>
      <w:r w:rsidRPr="00B208BA">
        <w:rPr>
          <w:rFonts w:eastAsia="Times New Roman" w:cs="Times New Roman"/>
          <w:b/>
          <w:bCs/>
          <w:i/>
          <w:iCs/>
          <w:color w:val="424242"/>
        </w:rPr>
        <w:t>Namenode</w:t>
      </w:r>
      <w:r w:rsidRPr="00B208BA">
        <w:rPr>
          <w:rFonts w:eastAsia="Times New Roman" w:cs="Times New Roman"/>
          <w:color w:val="424242"/>
        </w:rPr>
        <w:t>, что файл теперь будет храниться в другом каталоге.</w:t>
      </w:r>
    </w:p>
    <w:p w14:paraId="1465626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07D4D4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-mv URI [URI ...] &lt;dest&gt;</w:t>
      </w:r>
    </w:p>
    <w:p w14:paraId="320A95A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B1C00F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5C5E8AC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–mv /dir/file1 /otherDir</w:t>
      </w:r>
    </w:p>
    <w:p w14:paraId="31FFD0B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DF6A1B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переместит </w:t>
      </w:r>
      <w:r w:rsidRPr="00B208BA">
        <w:rPr>
          <w:rFonts w:eastAsia="Times New Roman" w:cs="Times New Roman"/>
          <w:b/>
          <w:bCs/>
          <w:i/>
          <w:iCs/>
          <w:color w:val="424242"/>
        </w:rPr>
        <w:t>file1 </w:t>
      </w:r>
      <w:r w:rsidRPr="00B208BA">
        <w:rPr>
          <w:rFonts w:eastAsia="Times New Roman" w:cs="Times New Roman"/>
          <w:color w:val="424242"/>
        </w:rPr>
        <w:t>из каталога </w:t>
      </w:r>
      <w:r w:rsidRPr="00B208BA">
        <w:rPr>
          <w:rFonts w:eastAsia="Times New Roman" w:cs="Times New Roman"/>
          <w:b/>
          <w:bCs/>
          <w:i/>
          <w:iCs/>
          <w:color w:val="424242"/>
        </w:rPr>
        <w:t>dir </w:t>
      </w:r>
      <w:r w:rsidRPr="00B208BA">
        <w:rPr>
          <w:rFonts w:eastAsia="Times New Roman" w:cs="Times New Roman"/>
          <w:color w:val="424242"/>
        </w:rPr>
        <w:t>в каталог </w:t>
      </w:r>
      <w:r w:rsidRPr="00B208BA">
        <w:rPr>
          <w:rFonts w:eastAsia="Times New Roman" w:cs="Times New Roman"/>
          <w:b/>
          <w:bCs/>
          <w:i/>
          <w:iCs/>
          <w:color w:val="424242"/>
        </w:rPr>
        <w:t>otherDir</w:t>
      </w:r>
      <w:r w:rsidRPr="00B208BA">
        <w:rPr>
          <w:rFonts w:eastAsia="Times New Roman" w:cs="Times New Roman"/>
          <w:color w:val="424242"/>
        </w:rPr>
        <w:t>.</w:t>
      </w:r>
    </w:p>
    <w:p w14:paraId="39A6F44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7.1.2.22 [put] Копирование локального файла в HDFS</w:t>
      </w:r>
    </w:p>
    <w:p w14:paraId="54F4FE0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put </w:t>
      </w:r>
      <w:r w:rsidRPr="00B208BA">
        <w:rPr>
          <w:rFonts w:eastAsia="Times New Roman" w:cs="Times New Roman"/>
          <w:color w:val="424242"/>
        </w:rPr>
        <w:t>позволяет копировать локальный файл в HDFS.</w:t>
      </w:r>
    </w:p>
    <w:p w14:paraId="55C18C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D45B09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-put &lt;локальный src&gt; ... &lt;местоназначение&gt;</w:t>
      </w:r>
    </w:p>
    <w:p w14:paraId="75951E9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4C3A9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1156E03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lastRenderedPageBreak/>
        <w:t>hadoop fs -put localfile /dir/file</w:t>
      </w:r>
    </w:p>
    <w:p w14:paraId="4CE377D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D7A3EB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скопирует </w:t>
      </w:r>
      <w:r w:rsidRPr="00B208BA">
        <w:rPr>
          <w:rFonts w:eastAsia="Times New Roman" w:cs="Times New Roman"/>
          <w:b/>
          <w:bCs/>
          <w:i/>
          <w:iCs/>
          <w:color w:val="424242"/>
        </w:rPr>
        <w:t>localfile </w:t>
      </w:r>
      <w:r w:rsidRPr="00B208BA">
        <w:rPr>
          <w:rFonts w:eastAsia="Times New Roman" w:cs="Times New Roman"/>
          <w:color w:val="424242"/>
        </w:rPr>
        <w:t>из локального каталога в каталог HDFS </w:t>
      </w:r>
      <w:r w:rsidRPr="00B208BA">
        <w:rPr>
          <w:rFonts w:eastAsia="Times New Roman" w:cs="Times New Roman"/>
          <w:b/>
          <w:bCs/>
          <w:i/>
          <w:iCs/>
          <w:color w:val="424242"/>
        </w:rPr>
        <w:t>dir </w:t>
      </w:r>
      <w:r w:rsidRPr="00B208BA">
        <w:rPr>
          <w:rFonts w:eastAsia="Times New Roman" w:cs="Times New Roman"/>
          <w:color w:val="424242"/>
        </w:rPr>
        <w:t>с переименованием файла в </w:t>
      </w:r>
      <w:r w:rsidRPr="00B208BA">
        <w:rPr>
          <w:rFonts w:eastAsia="Times New Roman" w:cs="Times New Roman"/>
          <w:b/>
          <w:bCs/>
          <w:i/>
          <w:iCs/>
          <w:color w:val="424242"/>
        </w:rPr>
        <w:t>file</w:t>
      </w:r>
      <w:r w:rsidRPr="00B208BA">
        <w:rPr>
          <w:rFonts w:eastAsia="Times New Roman" w:cs="Times New Roman"/>
          <w:color w:val="424242"/>
        </w:rPr>
        <w:t>.</w:t>
      </w:r>
    </w:p>
    <w:p w14:paraId="65C5B04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7.1.2.23 [rm] Удаление файла в корзину</w:t>
      </w:r>
    </w:p>
    <w:p w14:paraId="6C076E0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rm </w:t>
      </w:r>
      <w:r w:rsidRPr="00B208BA">
        <w:rPr>
          <w:rFonts w:eastAsia="Times New Roman" w:cs="Times New Roman"/>
          <w:color w:val="424242"/>
        </w:rPr>
        <w:t>удаляет файл в корзину.</w:t>
      </w:r>
    </w:p>
    <w:p w14:paraId="7415CAA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 случайном удалении большого файла его очень трудно восстановить. Поэтому файл сначала помещается в корзину. Корзина — специальный для каждого пользователя каталог. Файлы из него можно удалить или скопировать на прежнее место. Автоматическая очистка корзины задана в параметрах HDFS. Если нужно освободить место в HDFS, то можно удалить файл из корзины.</w:t>
      </w:r>
    </w:p>
    <w:p w14:paraId="030C521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AB62C1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-rm [-skipTrash] URI [URI ...]</w:t>
      </w:r>
    </w:p>
    <w:p w14:paraId="09C5A81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ECDC33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36C652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-rm /dir/file</w:t>
      </w:r>
    </w:p>
    <w:p w14:paraId="7148627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0F68A3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удалит </w:t>
      </w:r>
      <w:r w:rsidRPr="00B208BA">
        <w:rPr>
          <w:rFonts w:eastAsia="Times New Roman" w:cs="Times New Roman"/>
          <w:b/>
          <w:bCs/>
          <w:i/>
          <w:iCs/>
          <w:color w:val="424242"/>
        </w:rPr>
        <w:t>file </w:t>
      </w:r>
      <w:r w:rsidRPr="00B208BA">
        <w:rPr>
          <w:rFonts w:eastAsia="Times New Roman" w:cs="Times New Roman"/>
          <w:color w:val="424242"/>
        </w:rPr>
        <w:t>из каталога </w:t>
      </w:r>
      <w:r w:rsidRPr="00B208BA">
        <w:rPr>
          <w:rFonts w:eastAsia="Times New Roman" w:cs="Times New Roman"/>
          <w:b/>
          <w:bCs/>
          <w:i/>
          <w:iCs/>
          <w:color w:val="424242"/>
        </w:rPr>
        <w:t>dir </w:t>
      </w:r>
      <w:r w:rsidRPr="00B208BA">
        <w:rPr>
          <w:rFonts w:eastAsia="Times New Roman" w:cs="Times New Roman"/>
          <w:color w:val="424242"/>
        </w:rPr>
        <w:t>в корзину.</w:t>
      </w:r>
    </w:p>
    <w:p w14:paraId="0D1FF8D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удалить безвозвратно файл, необходимо использовать параметр </w:t>
      </w:r>
      <w:r w:rsidRPr="00B208BA">
        <w:rPr>
          <w:rFonts w:eastAsia="Times New Roman" w:cs="Times New Roman"/>
          <w:b/>
          <w:bCs/>
          <w:i/>
          <w:iCs/>
          <w:color w:val="424242"/>
        </w:rPr>
        <w:noBreakHyphen/>
        <w:t>skiptrash</w:t>
      </w:r>
      <w:r w:rsidRPr="00B208BA">
        <w:rPr>
          <w:rFonts w:eastAsia="Times New Roman" w:cs="Times New Roman"/>
          <w:color w:val="424242"/>
        </w:rPr>
        <w:t>.</w:t>
      </w:r>
    </w:p>
    <w:p w14:paraId="1E99A8F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безвозвратного удаления файла:</w:t>
      </w:r>
    </w:p>
    <w:p w14:paraId="07F504A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-rm -skipTrash /dir/file</w:t>
      </w:r>
    </w:p>
    <w:p w14:paraId="5DC0843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D9C6E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удалит </w:t>
      </w:r>
      <w:r w:rsidRPr="00B208BA">
        <w:rPr>
          <w:rFonts w:eastAsia="Times New Roman" w:cs="Times New Roman"/>
          <w:b/>
          <w:bCs/>
          <w:i/>
          <w:iCs/>
          <w:color w:val="424242"/>
        </w:rPr>
        <w:t>file </w:t>
      </w:r>
      <w:r w:rsidRPr="00B208BA">
        <w:rPr>
          <w:rFonts w:eastAsia="Times New Roman" w:cs="Times New Roman"/>
          <w:color w:val="424242"/>
        </w:rPr>
        <w:t>из каталога </w:t>
      </w:r>
      <w:r w:rsidRPr="00B208BA">
        <w:rPr>
          <w:rFonts w:eastAsia="Times New Roman" w:cs="Times New Roman"/>
          <w:b/>
          <w:bCs/>
          <w:i/>
          <w:iCs/>
          <w:color w:val="424242"/>
        </w:rPr>
        <w:t>dir </w:t>
      </w:r>
      <w:r w:rsidRPr="00B208BA">
        <w:rPr>
          <w:rFonts w:eastAsia="Times New Roman" w:cs="Times New Roman"/>
          <w:color w:val="424242"/>
        </w:rPr>
        <w:t>безвозвратно.</w:t>
      </w:r>
    </w:p>
    <w:p w14:paraId="354B286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рекурсивно удалить весь каталог (с подкаталогами), необходимо использовать параметр </w:t>
      </w:r>
      <w:r w:rsidRPr="00B208BA">
        <w:rPr>
          <w:rFonts w:eastAsia="Times New Roman" w:cs="Times New Roman"/>
          <w:b/>
          <w:bCs/>
          <w:i/>
          <w:iCs/>
          <w:color w:val="424242"/>
        </w:rPr>
        <w:t>-r</w:t>
      </w:r>
      <w:r w:rsidRPr="00B208BA">
        <w:rPr>
          <w:rFonts w:eastAsia="Times New Roman" w:cs="Times New Roman"/>
          <w:color w:val="424242"/>
        </w:rPr>
        <w:t>.</w:t>
      </w:r>
    </w:p>
    <w:p w14:paraId="1F594B2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 для рекурсивного удаления каталога:</w:t>
      </w:r>
    </w:p>
    <w:p w14:paraId="3FA44A2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-rm -r /dir</w:t>
      </w:r>
    </w:p>
    <w:p w14:paraId="1CBD2B6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03716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удалит каталог </w:t>
      </w:r>
      <w:r w:rsidRPr="00B208BA">
        <w:rPr>
          <w:rFonts w:eastAsia="Times New Roman" w:cs="Times New Roman"/>
          <w:b/>
          <w:bCs/>
          <w:i/>
          <w:iCs/>
          <w:color w:val="424242"/>
        </w:rPr>
        <w:t>dir </w:t>
      </w:r>
      <w:r w:rsidRPr="00B208BA">
        <w:rPr>
          <w:rFonts w:eastAsia="Times New Roman" w:cs="Times New Roman"/>
          <w:color w:val="424242"/>
        </w:rPr>
        <w:t>со всеми подкаталогами.</w:t>
      </w:r>
    </w:p>
    <w:p w14:paraId="7C77CD1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7.1.2.24 [rmr] Рекурсивное удаление файла в корзину</w:t>
      </w:r>
    </w:p>
    <w:p w14:paraId="1B0354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rmr </w:t>
      </w:r>
      <w:r w:rsidRPr="00B208BA">
        <w:rPr>
          <w:rFonts w:eastAsia="Times New Roman" w:cs="Times New Roman"/>
          <w:color w:val="424242"/>
        </w:rPr>
        <w:t>рекурсивно удаляет каталог (со всеми подкаталогами) в корзину.</w:t>
      </w:r>
    </w:p>
    <w:p w14:paraId="69D0833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F46997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-rmr [-skipTrash] URI [URI ...]</w:t>
      </w:r>
    </w:p>
    <w:p w14:paraId="527A44D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7AEF6F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4E464BC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-rmr /dir</w:t>
      </w:r>
    </w:p>
    <w:p w14:paraId="79D62B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85DD94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удалит каталог </w:t>
      </w:r>
      <w:r w:rsidRPr="00B208BA">
        <w:rPr>
          <w:rFonts w:eastAsia="Times New Roman" w:cs="Times New Roman"/>
          <w:b/>
          <w:bCs/>
          <w:i/>
          <w:iCs/>
          <w:color w:val="424242"/>
        </w:rPr>
        <w:t>dir </w:t>
      </w:r>
      <w:r w:rsidRPr="00B208BA">
        <w:rPr>
          <w:rFonts w:eastAsia="Times New Roman" w:cs="Times New Roman"/>
          <w:color w:val="424242"/>
        </w:rPr>
        <w:t>со всеми подкаталогами.</w:t>
      </w:r>
    </w:p>
    <w:p w14:paraId="3365A61A"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7.1.2.25 [setfacl] Управление списками контроля доступа файлов</w:t>
      </w:r>
    </w:p>
    <w:p w14:paraId="5DA2127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setfacl </w:t>
      </w:r>
      <w:r w:rsidRPr="00B208BA">
        <w:rPr>
          <w:rFonts w:eastAsia="Times New Roman" w:cs="Times New Roman"/>
          <w:color w:val="424242"/>
        </w:rPr>
        <w:t>позволяет взаимодействовать со списками контроля доступа (ACL, Access Control List) — устанавливать, модифицировать и удалять ACL для файлов и каталогов.</w:t>
      </w:r>
    </w:p>
    <w:p w14:paraId="2DAAD24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D516AA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-setfacl [-r] [-b|-k -m|-x &lt;acl_spec&gt; &lt;path&gt;]|[--set &lt;acl_spec&gt; &lt;path&gt;]</w:t>
      </w:r>
    </w:p>
    <w:p w14:paraId="0775240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3F392C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w:t>
      </w:r>
    </w:p>
    <w:p w14:paraId="2251E622" w14:textId="77777777" w:rsidR="00E9254A" w:rsidRPr="00B208BA" w:rsidRDefault="00E9254A" w:rsidP="00E9254A">
      <w:pPr>
        <w:numPr>
          <w:ilvl w:val="0"/>
          <w:numId w:val="184"/>
        </w:numPr>
        <w:ind w:left="540"/>
        <w:rPr>
          <w:rFonts w:eastAsia="Times New Roman" w:cs="Times New Roman"/>
          <w:color w:val="424242"/>
        </w:rPr>
      </w:pPr>
      <w:r w:rsidRPr="00B208BA">
        <w:rPr>
          <w:rFonts w:eastAsia="Times New Roman" w:cs="Times New Roman"/>
          <w:b/>
          <w:bCs/>
          <w:i/>
          <w:iCs/>
          <w:color w:val="424242"/>
        </w:rPr>
        <w:lastRenderedPageBreak/>
        <w:t>-b</w:t>
      </w:r>
      <w:r w:rsidRPr="00B208BA">
        <w:rPr>
          <w:rFonts w:eastAsia="Times New Roman" w:cs="Times New Roman"/>
          <w:color w:val="424242"/>
        </w:rPr>
        <w:t> — удалить все записи ACL кроме базовых. Записи для пользователя, группы и остальных сохраняются для совместимости с битами разрешений;</w:t>
      </w:r>
    </w:p>
    <w:p w14:paraId="3AF66F08" w14:textId="77777777" w:rsidR="00E9254A" w:rsidRPr="00B208BA" w:rsidRDefault="00E9254A" w:rsidP="00E9254A">
      <w:pPr>
        <w:numPr>
          <w:ilvl w:val="0"/>
          <w:numId w:val="184"/>
        </w:numPr>
        <w:spacing w:beforeAutospacing="1" w:afterAutospacing="1"/>
        <w:ind w:left="540"/>
        <w:rPr>
          <w:rFonts w:eastAsia="Times New Roman" w:cs="Times New Roman"/>
          <w:color w:val="424242"/>
        </w:rPr>
      </w:pPr>
      <w:r w:rsidRPr="00B208BA">
        <w:rPr>
          <w:rFonts w:eastAsia="Times New Roman" w:cs="Times New Roman"/>
          <w:b/>
          <w:bCs/>
          <w:i/>
          <w:iCs/>
          <w:color w:val="424242"/>
        </w:rPr>
        <w:t>-k</w:t>
      </w:r>
      <w:r w:rsidRPr="00B208BA">
        <w:rPr>
          <w:rFonts w:eastAsia="Times New Roman" w:cs="Times New Roman"/>
          <w:color w:val="424242"/>
        </w:rPr>
        <w:t> — удалить ACL по умолчанию;</w:t>
      </w:r>
    </w:p>
    <w:p w14:paraId="1B0E6717" w14:textId="77777777" w:rsidR="00E9254A" w:rsidRPr="00B208BA" w:rsidRDefault="00E9254A" w:rsidP="00E9254A">
      <w:pPr>
        <w:numPr>
          <w:ilvl w:val="0"/>
          <w:numId w:val="184"/>
        </w:numPr>
        <w:spacing w:beforeAutospacing="1" w:afterAutospacing="1"/>
        <w:ind w:left="540"/>
        <w:rPr>
          <w:rFonts w:eastAsia="Times New Roman" w:cs="Times New Roman"/>
          <w:color w:val="424242"/>
        </w:rPr>
      </w:pPr>
      <w:r w:rsidRPr="00B208BA">
        <w:rPr>
          <w:rFonts w:eastAsia="Times New Roman" w:cs="Times New Roman"/>
          <w:b/>
          <w:bCs/>
          <w:i/>
          <w:iCs/>
          <w:color w:val="424242"/>
        </w:rPr>
        <w:t>-r</w:t>
      </w:r>
      <w:r w:rsidRPr="00B208BA">
        <w:rPr>
          <w:rFonts w:eastAsia="Times New Roman" w:cs="Times New Roman"/>
          <w:color w:val="424242"/>
        </w:rPr>
        <w:t> — рекурсивно применять операции ко всем файлам и каталогам;</w:t>
      </w:r>
    </w:p>
    <w:p w14:paraId="1295A763" w14:textId="77777777" w:rsidR="00E9254A" w:rsidRPr="00B208BA" w:rsidRDefault="00E9254A" w:rsidP="00E9254A">
      <w:pPr>
        <w:numPr>
          <w:ilvl w:val="0"/>
          <w:numId w:val="184"/>
        </w:numPr>
        <w:spacing w:beforeAutospacing="1" w:afterAutospacing="1"/>
        <w:ind w:left="540"/>
        <w:rPr>
          <w:rFonts w:eastAsia="Times New Roman" w:cs="Times New Roman"/>
          <w:color w:val="424242"/>
        </w:rPr>
      </w:pPr>
      <w:r w:rsidRPr="00B208BA">
        <w:rPr>
          <w:rFonts w:eastAsia="Times New Roman" w:cs="Times New Roman"/>
          <w:b/>
          <w:bCs/>
          <w:i/>
          <w:iCs/>
          <w:color w:val="424242"/>
        </w:rPr>
        <w:t>-m</w:t>
      </w:r>
      <w:r w:rsidRPr="00B208BA">
        <w:rPr>
          <w:rFonts w:eastAsia="Times New Roman" w:cs="Times New Roman"/>
          <w:color w:val="424242"/>
        </w:rPr>
        <w:t> — изменить ACL. Новые записи добавляются в ACL, а существующие записи сохраняются;</w:t>
      </w:r>
    </w:p>
    <w:p w14:paraId="12434620" w14:textId="77777777" w:rsidR="00E9254A" w:rsidRPr="00B208BA" w:rsidRDefault="00E9254A" w:rsidP="00E9254A">
      <w:pPr>
        <w:numPr>
          <w:ilvl w:val="0"/>
          <w:numId w:val="184"/>
        </w:numPr>
        <w:spacing w:beforeAutospacing="1" w:afterAutospacing="1"/>
        <w:ind w:left="540"/>
        <w:rPr>
          <w:rFonts w:eastAsia="Times New Roman" w:cs="Times New Roman"/>
          <w:color w:val="424242"/>
        </w:rPr>
      </w:pPr>
      <w:r w:rsidRPr="00B208BA">
        <w:rPr>
          <w:rFonts w:eastAsia="Times New Roman" w:cs="Times New Roman"/>
          <w:b/>
          <w:bCs/>
          <w:i/>
          <w:iCs/>
          <w:color w:val="424242"/>
        </w:rPr>
        <w:t>-x</w:t>
      </w:r>
      <w:r w:rsidRPr="00B208BA">
        <w:rPr>
          <w:rFonts w:eastAsia="Times New Roman" w:cs="Times New Roman"/>
          <w:color w:val="424242"/>
        </w:rPr>
        <w:t> — удалить указанные записи ACL. Остальные записи ACL сохраняются;</w:t>
      </w:r>
    </w:p>
    <w:p w14:paraId="39E60634" w14:textId="77777777" w:rsidR="00E9254A" w:rsidRPr="00B208BA" w:rsidRDefault="00E9254A" w:rsidP="00E9254A">
      <w:pPr>
        <w:numPr>
          <w:ilvl w:val="0"/>
          <w:numId w:val="184"/>
        </w:numPr>
        <w:spacing w:beforeAutospacing="1" w:afterAutospacing="1"/>
        <w:ind w:left="540"/>
        <w:rPr>
          <w:rFonts w:eastAsia="Times New Roman" w:cs="Times New Roman"/>
          <w:color w:val="424242"/>
        </w:rPr>
      </w:pPr>
      <w:r w:rsidRPr="00B208BA">
        <w:rPr>
          <w:rFonts w:eastAsia="Times New Roman" w:cs="Times New Roman"/>
          <w:b/>
          <w:bCs/>
          <w:i/>
          <w:iCs/>
          <w:color w:val="424242"/>
        </w:rPr>
        <w:t>--se</w:t>
      </w:r>
      <w:r w:rsidRPr="00B208BA">
        <w:rPr>
          <w:rFonts w:eastAsia="Times New Roman" w:cs="Times New Roman"/>
          <w:i/>
          <w:iCs/>
          <w:color w:val="424242"/>
        </w:rPr>
        <w:t>t</w:t>
      </w:r>
      <w:r w:rsidRPr="00B208BA">
        <w:rPr>
          <w:rFonts w:eastAsia="Times New Roman" w:cs="Times New Roman"/>
          <w:color w:val="424242"/>
        </w:rPr>
        <w:t> — полностью заменить ACL, удалив все существующие записи. </w:t>
      </w:r>
      <w:r w:rsidRPr="00B208BA">
        <w:rPr>
          <w:rFonts w:eastAsia="Times New Roman" w:cs="Times New Roman"/>
          <w:b/>
          <w:bCs/>
          <w:i/>
          <w:iCs/>
          <w:color w:val="424242"/>
        </w:rPr>
        <w:t>acl_spec </w:t>
      </w:r>
      <w:r w:rsidRPr="00B208BA">
        <w:rPr>
          <w:rFonts w:eastAsia="Times New Roman" w:cs="Times New Roman"/>
          <w:color w:val="424242"/>
        </w:rPr>
        <w:t>должен включать записи для пользователя, группы и остальных для совместимости с битами разрешений;</w:t>
      </w:r>
    </w:p>
    <w:p w14:paraId="4888C4CB" w14:textId="77777777" w:rsidR="00E9254A" w:rsidRPr="00B208BA" w:rsidRDefault="00E9254A" w:rsidP="00E9254A">
      <w:pPr>
        <w:numPr>
          <w:ilvl w:val="0"/>
          <w:numId w:val="184"/>
        </w:numPr>
        <w:spacing w:beforeAutospacing="1" w:afterAutospacing="1"/>
        <w:ind w:left="540"/>
        <w:rPr>
          <w:rFonts w:eastAsia="Times New Roman" w:cs="Times New Roman"/>
          <w:color w:val="424242"/>
        </w:rPr>
      </w:pPr>
      <w:r w:rsidRPr="00B208BA">
        <w:rPr>
          <w:rFonts w:eastAsia="Times New Roman" w:cs="Times New Roman"/>
          <w:b/>
          <w:bCs/>
          <w:i/>
          <w:iCs/>
          <w:color w:val="424242"/>
        </w:rPr>
        <w:t>acl_spec</w:t>
      </w:r>
      <w:r w:rsidRPr="00B208BA">
        <w:rPr>
          <w:rFonts w:eastAsia="Times New Roman" w:cs="Times New Roman"/>
          <w:color w:val="424242"/>
        </w:rPr>
        <w:t> — список записей ACL, разделённых запятыми;</w:t>
      </w:r>
    </w:p>
    <w:p w14:paraId="41F279A9" w14:textId="77777777" w:rsidR="00E9254A" w:rsidRPr="00B208BA" w:rsidRDefault="00E9254A" w:rsidP="00E9254A">
      <w:pPr>
        <w:numPr>
          <w:ilvl w:val="0"/>
          <w:numId w:val="184"/>
        </w:numPr>
        <w:spacing w:beforeAutospacing="1" w:afterAutospacing="1"/>
        <w:ind w:left="540"/>
        <w:rPr>
          <w:rFonts w:eastAsia="Times New Roman" w:cs="Times New Roman"/>
          <w:color w:val="424242"/>
        </w:rPr>
      </w:pPr>
      <w:r w:rsidRPr="00B208BA">
        <w:rPr>
          <w:rFonts w:eastAsia="Times New Roman" w:cs="Times New Roman"/>
          <w:b/>
          <w:bCs/>
          <w:i/>
          <w:iCs/>
          <w:color w:val="424242"/>
        </w:rPr>
        <w:t>path</w:t>
      </w:r>
      <w:r w:rsidRPr="00B208BA">
        <w:rPr>
          <w:rFonts w:eastAsia="Times New Roman" w:cs="Times New Roman"/>
          <w:color w:val="424242"/>
        </w:rPr>
        <w:t> — файл или каталог для изменения.</w:t>
      </w:r>
    </w:p>
    <w:p w14:paraId="0E32210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Примеры команды:</w:t>
      </w:r>
    </w:p>
    <w:p w14:paraId="342A2B8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fs -setfacl -m user:hadoop:rw- /file</w:t>
      </w:r>
    </w:p>
    <w:p w14:paraId="50D51B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fs -setfacl -x user:hadoop /file</w:t>
      </w:r>
    </w:p>
    <w:p w14:paraId="1A95C3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fs -setfacl -b /file</w:t>
      </w:r>
    </w:p>
    <w:p w14:paraId="7E7AEFC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fs -setfacl -k /dir</w:t>
      </w:r>
    </w:p>
    <w:p w14:paraId="4D4D880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fs -setfacl --set user::rw-,user:hadoop:rw-,group::r--,other::r-- /file</w:t>
      </w:r>
    </w:p>
    <w:p w14:paraId="32691DA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fs -setfacl -R -m user:hadoop:r-x /dir</w:t>
      </w:r>
    </w:p>
    <w:p w14:paraId="05A2B19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-setfacl -m default:user:hadoop:r-x /dir</w:t>
      </w:r>
    </w:p>
    <w:p w14:paraId="4D828F6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4C3E45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7.1.2.26 [setrep] Изменение коэффициента репликации файла</w:t>
      </w:r>
    </w:p>
    <w:p w14:paraId="0A1CB95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setrep </w:t>
      </w:r>
      <w:r w:rsidRPr="00B208BA">
        <w:rPr>
          <w:rFonts w:eastAsia="Times New Roman" w:cs="Times New Roman"/>
          <w:color w:val="424242"/>
        </w:rPr>
        <w:t>предназначена для изменения коэффициента репликации для указанного файла или каталога.</w:t>
      </w:r>
    </w:p>
    <w:p w14:paraId="0AFF64F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2D07B0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-setrep [-r] [-w] &lt;numReplicas&gt; &lt;path&gt;</w:t>
      </w:r>
    </w:p>
    <w:p w14:paraId="130D3AC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D93A4D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w:t>
      </w:r>
    </w:p>
    <w:p w14:paraId="24282C85" w14:textId="77777777" w:rsidR="00E9254A" w:rsidRPr="00B208BA" w:rsidRDefault="00E9254A" w:rsidP="00E9254A">
      <w:pPr>
        <w:numPr>
          <w:ilvl w:val="0"/>
          <w:numId w:val="185"/>
        </w:numPr>
        <w:ind w:left="540"/>
        <w:rPr>
          <w:rFonts w:eastAsia="Times New Roman" w:cs="Times New Roman"/>
          <w:color w:val="424242"/>
        </w:rPr>
      </w:pPr>
      <w:r w:rsidRPr="00B208BA">
        <w:rPr>
          <w:rFonts w:eastAsia="Times New Roman" w:cs="Times New Roman"/>
          <w:b/>
          <w:bCs/>
          <w:i/>
          <w:iCs/>
          <w:color w:val="424242"/>
        </w:rPr>
        <w:t>-w</w:t>
      </w:r>
      <w:r w:rsidRPr="00B208BA">
        <w:rPr>
          <w:rFonts w:eastAsia="Times New Roman" w:cs="Times New Roman"/>
          <w:color w:val="424242"/>
        </w:rPr>
        <w:t> — требует, чтобы команда дождалась завершения репликации.</w:t>
      </w:r>
    </w:p>
    <w:p w14:paraId="34409E65" w14:textId="77777777" w:rsidR="00E9254A" w:rsidRPr="00B208BA" w:rsidRDefault="00E9254A" w:rsidP="00E9254A">
      <w:pPr>
        <w:numPr>
          <w:ilvl w:val="0"/>
          <w:numId w:val="185"/>
        </w:numPr>
        <w:spacing w:beforeAutospacing="1" w:afterAutospacing="1"/>
        <w:ind w:left="540"/>
        <w:rPr>
          <w:rFonts w:eastAsia="Times New Roman" w:cs="Times New Roman"/>
          <w:color w:val="424242"/>
        </w:rPr>
      </w:pPr>
      <w:r w:rsidRPr="00B208BA">
        <w:rPr>
          <w:rFonts w:eastAsia="Times New Roman" w:cs="Times New Roman"/>
          <w:b/>
          <w:bCs/>
          <w:i/>
          <w:iCs/>
          <w:color w:val="424242"/>
        </w:rPr>
        <w:t>-r</w:t>
      </w:r>
      <w:r w:rsidRPr="00B208BA">
        <w:rPr>
          <w:rFonts w:eastAsia="Times New Roman" w:cs="Times New Roman"/>
          <w:color w:val="424242"/>
        </w:rPr>
        <w:t> — для каталогов команда рекурсивно изменяет коэффициент репликации всех файлов в дереве каталогов с корнем по пути.</w:t>
      </w:r>
    </w:p>
    <w:p w14:paraId="2E09456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34B79F6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-setrep -w 3 /user/hadoop/dir1</w:t>
      </w:r>
    </w:p>
    <w:p w14:paraId="036A6A3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4788962"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7.1.2.27 [stat] Вывод статической информации о пути</w:t>
      </w:r>
    </w:p>
    <w:p w14:paraId="3F3B353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stat </w:t>
      </w:r>
      <w:r w:rsidRPr="00B208BA">
        <w:rPr>
          <w:rFonts w:eastAsia="Times New Roman" w:cs="Times New Roman"/>
          <w:color w:val="424242"/>
        </w:rPr>
        <w:t>предназначена для вывода статистической информации о пути.</w:t>
      </w:r>
    </w:p>
    <w:p w14:paraId="5D74624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4EC2B7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-stat URI [URI ...]</w:t>
      </w:r>
    </w:p>
    <w:p w14:paraId="034B777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1334C9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команды:</w:t>
      </w:r>
    </w:p>
    <w:p w14:paraId="280E7C2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-stat path</w:t>
      </w:r>
    </w:p>
    <w:p w14:paraId="4EBDA43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C52176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статистику о пути </w:t>
      </w:r>
      <w:r w:rsidRPr="00B208BA">
        <w:rPr>
          <w:rFonts w:eastAsia="Times New Roman" w:cs="Times New Roman"/>
          <w:b/>
          <w:bCs/>
          <w:i/>
          <w:iCs/>
          <w:color w:val="424242"/>
        </w:rPr>
        <w:t>path</w:t>
      </w:r>
      <w:r w:rsidRPr="00B208BA">
        <w:rPr>
          <w:rFonts w:eastAsia="Times New Roman" w:cs="Times New Roman"/>
          <w:color w:val="424242"/>
        </w:rPr>
        <w:t>.</w:t>
      </w:r>
    </w:p>
    <w:p w14:paraId="54592F3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7.1.2.28 [tail] Чтение последних строк файла</w:t>
      </w:r>
    </w:p>
    <w:p w14:paraId="7C7679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Команда </w:t>
      </w:r>
      <w:r w:rsidRPr="00B208BA">
        <w:rPr>
          <w:rFonts w:eastAsia="Times New Roman" w:cs="Times New Roman"/>
          <w:b/>
          <w:bCs/>
          <w:i/>
          <w:iCs/>
          <w:color w:val="424242"/>
        </w:rPr>
        <w:t>tail </w:t>
      </w:r>
      <w:r w:rsidRPr="00B208BA">
        <w:rPr>
          <w:rFonts w:eastAsia="Times New Roman" w:cs="Times New Roman"/>
          <w:color w:val="424242"/>
        </w:rPr>
        <w:t>позволяет без чтения всего файла вывести только последние строки файла (последний килобайт). Например, можно использовать для чтения логов.</w:t>
      </w:r>
    </w:p>
    <w:p w14:paraId="682989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C9B290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-tail [-f] URI</w:t>
      </w:r>
    </w:p>
    <w:p w14:paraId="07818C1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FE74D8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3797113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-tail /dir/file.txt</w:t>
      </w:r>
    </w:p>
    <w:p w14:paraId="397C092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678E4E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выведет последние строки файла.</w:t>
      </w:r>
    </w:p>
    <w:p w14:paraId="46F25ECA"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7.1.2.29 [test] Вывод атрибутов файла</w:t>
      </w:r>
    </w:p>
    <w:p w14:paraId="5B2B424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test </w:t>
      </w:r>
      <w:r w:rsidRPr="00B208BA">
        <w:rPr>
          <w:rFonts w:eastAsia="Times New Roman" w:cs="Times New Roman"/>
          <w:color w:val="424242"/>
        </w:rPr>
        <w:t>выводит атрибуты указанного файла или каталога. </w:t>
      </w:r>
    </w:p>
    <w:p w14:paraId="259B52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2B5D9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-test -[ezd] URI</w:t>
      </w:r>
    </w:p>
    <w:p w14:paraId="2574E5C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0A0F1D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w:t>
      </w:r>
    </w:p>
    <w:p w14:paraId="096AB56D" w14:textId="77777777" w:rsidR="00E9254A" w:rsidRPr="00B208BA" w:rsidRDefault="00E9254A" w:rsidP="00E9254A">
      <w:pPr>
        <w:numPr>
          <w:ilvl w:val="0"/>
          <w:numId w:val="186"/>
        </w:numPr>
        <w:ind w:left="540"/>
        <w:rPr>
          <w:rFonts w:eastAsia="Times New Roman" w:cs="Times New Roman"/>
          <w:color w:val="424242"/>
        </w:rPr>
      </w:pPr>
      <w:r w:rsidRPr="00B208BA">
        <w:rPr>
          <w:rFonts w:eastAsia="Times New Roman" w:cs="Times New Roman"/>
          <w:b/>
          <w:bCs/>
          <w:i/>
          <w:iCs/>
          <w:color w:val="424242"/>
        </w:rPr>
        <w:t>-e</w:t>
      </w:r>
      <w:r w:rsidRPr="00B208BA">
        <w:rPr>
          <w:rFonts w:eastAsia="Times New Roman" w:cs="Times New Roman"/>
          <w:color w:val="424242"/>
        </w:rPr>
        <w:t> — проверяет, существует ли файл, и возвращает </w:t>
      </w:r>
      <w:r w:rsidRPr="00B208BA">
        <w:rPr>
          <w:rFonts w:eastAsia="Times New Roman" w:cs="Times New Roman"/>
          <w:b/>
          <w:bCs/>
          <w:i/>
          <w:iCs/>
          <w:color w:val="424242"/>
        </w:rPr>
        <w:t>0</w:t>
      </w:r>
      <w:r w:rsidRPr="00B208BA">
        <w:rPr>
          <w:rFonts w:eastAsia="Times New Roman" w:cs="Times New Roman"/>
          <w:color w:val="424242"/>
        </w:rPr>
        <w:t> в случае истины;</w:t>
      </w:r>
    </w:p>
    <w:p w14:paraId="5DBED4C9" w14:textId="77777777" w:rsidR="00E9254A" w:rsidRPr="00B208BA" w:rsidRDefault="00E9254A" w:rsidP="00E9254A">
      <w:pPr>
        <w:numPr>
          <w:ilvl w:val="0"/>
          <w:numId w:val="186"/>
        </w:numPr>
        <w:spacing w:beforeAutospacing="1" w:afterAutospacing="1"/>
        <w:ind w:left="540"/>
        <w:rPr>
          <w:rFonts w:eastAsia="Times New Roman" w:cs="Times New Roman"/>
          <w:color w:val="424242"/>
        </w:rPr>
      </w:pPr>
      <w:r w:rsidRPr="00B208BA">
        <w:rPr>
          <w:rFonts w:eastAsia="Times New Roman" w:cs="Times New Roman"/>
          <w:b/>
          <w:bCs/>
          <w:i/>
          <w:iCs/>
          <w:color w:val="424242"/>
        </w:rPr>
        <w:t>-z</w:t>
      </w:r>
      <w:r w:rsidRPr="00B208BA">
        <w:rPr>
          <w:rFonts w:eastAsia="Times New Roman" w:cs="Times New Roman"/>
          <w:color w:val="424242"/>
        </w:rPr>
        <w:t> — проверяет, имеет ли файл нулевую длину, и возвращает </w:t>
      </w:r>
      <w:r w:rsidRPr="00B208BA">
        <w:rPr>
          <w:rFonts w:eastAsia="Times New Roman" w:cs="Times New Roman"/>
          <w:b/>
          <w:bCs/>
          <w:i/>
          <w:iCs/>
          <w:color w:val="424242"/>
        </w:rPr>
        <w:t>0</w:t>
      </w:r>
      <w:r w:rsidRPr="00B208BA">
        <w:rPr>
          <w:rFonts w:eastAsia="Times New Roman" w:cs="Times New Roman"/>
          <w:color w:val="424242"/>
        </w:rPr>
        <w:t> в случае истины;</w:t>
      </w:r>
    </w:p>
    <w:p w14:paraId="7CF61A14" w14:textId="77777777" w:rsidR="00E9254A" w:rsidRPr="00B208BA" w:rsidRDefault="00E9254A" w:rsidP="00E9254A">
      <w:pPr>
        <w:numPr>
          <w:ilvl w:val="0"/>
          <w:numId w:val="186"/>
        </w:numPr>
        <w:spacing w:beforeAutospacing="1" w:afterAutospacing="1"/>
        <w:ind w:left="540"/>
        <w:rPr>
          <w:rFonts w:eastAsia="Times New Roman" w:cs="Times New Roman"/>
          <w:color w:val="424242"/>
        </w:rPr>
      </w:pPr>
      <w:r w:rsidRPr="00B208BA">
        <w:rPr>
          <w:rFonts w:eastAsia="Times New Roman" w:cs="Times New Roman"/>
          <w:b/>
          <w:bCs/>
          <w:i/>
          <w:iCs/>
          <w:color w:val="424242"/>
        </w:rPr>
        <w:t>-d</w:t>
      </w:r>
      <w:r w:rsidRPr="00B208BA">
        <w:rPr>
          <w:rFonts w:eastAsia="Times New Roman" w:cs="Times New Roman"/>
          <w:color w:val="424242"/>
        </w:rPr>
        <w:t> — проверяет, является ли путь каталогом, и возвращает </w:t>
      </w:r>
      <w:r w:rsidRPr="00B208BA">
        <w:rPr>
          <w:rFonts w:eastAsia="Times New Roman" w:cs="Times New Roman"/>
          <w:b/>
          <w:bCs/>
          <w:i/>
          <w:iCs/>
          <w:color w:val="424242"/>
        </w:rPr>
        <w:t>0</w:t>
      </w:r>
      <w:r w:rsidRPr="00B208BA">
        <w:rPr>
          <w:rFonts w:eastAsia="Times New Roman" w:cs="Times New Roman"/>
          <w:color w:val="424242"/>
        </w:rPr>
        <w:t>, если истина.</w:t>
      </w:r>
    </w:p>
    <w:p w14:paraId="0853632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020FD2F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-test -e filename</w:t>
      </w:r>
    </w:p>
    <w:p w14:paraId="341D3AF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06C5C37"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7.1.2.30 [text] Чтение файлов</w:t>
      </w:r>
    </w:p>
    <w:p w14:paraId="381AA13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color w:val="424242"/>
        </w:rPr>
        <w:t>text </w:t>
      </w:r>
      <w:r w:rsidRPr="00B208BA">
        <w:rPr>
          <w:rFonts w:eastAsia="Times New Roman" w:cs="Times New Roman"/>
          <w:color w:val="424242"/>
        </w:rPr>
        <w:t>является аналогом команды </w:t>
      </w:r>
      <w:r w:rsidRPr="00B208BA">
        <w:rPr>
          <w:rFonts w:eastAsia="Times New Roman" w:cs="Times New Roman"/>
          <w:b/>
          <w:bCs/>
          <w:i/>
          <w:iCs/>
          <w:color w:val="424242"/>
        </w:rPr>
        <w:t>cat</w:t>
      </w:r>
      <w:r w:rsidRPr="00B208BA">
        <w:rPr>
          <w:rFonts w:eastAsia="Times New Roman" w:cs="Times New Roman"/>
          <w:color w:val="424242"/>
        </w:rPr>
        <w:t>, но при этом может служить для разархивирования файлов.</w:t>
      </w:r>
    </w:p>
    <w:p w14:paraId="70A6AE4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5783BE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-text &lt;scr&gt;</w:t>
      </w:r>
    </w:p>
    <w:p w14:paraId="309EAE4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29013A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7C4F13A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-text /dir/file.gz</w:t>
      </w:r>
    </w:p>
    <w:p w14:paraId="00B1148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46C6C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извлечёт архив и выведет его содержимое.</w:t>
      </w:r>
    </w:p>
    <w:p w14:paraId="6E98FF26"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7.1.2.31 [touchz] Создание пустого файла</w:t>
      </w:r>
    </w:p>
    <w:p w14:paraId="7E81483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touchz </w:t>
      </w:r>
      <w:r w:rsidRPr="00B208BA">
        <w:rPr>
          <w:rFonts w:eastAsia="Times New Roman" w:cs="Times New Roman"/>
          <w:color w:val="424242"/>
        </w:rPr>
        <w:t>позволяет создать файл нулевой длины.</w:t>
      </w:r>
    </w:p>
    <w:p w14:paraId="40BCE56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9B9CF3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-touchz URI [URI ...]</w:t>
      </w:r>
    </w:p>
    <w:p w14:paraId="584FB4F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4DF54B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Пример использования команды:</w:t>
      </w:r>
    </w:p>
    <w:p w14:paraId="06C174D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fs -touchz /dir</w:t>
      </w:r>
    </w:p>
    <w:p w14:paraId="46ABB10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3B2FC0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создаст нулевой файл в каталоге </w:t>
      </w:r>
      <w:r w:rsidRPr="00B208BA">
        <w:rPr>
          <w:rFonts w:eastAsia="Times New Roman" w:cs="Times New Roman"/>
          <w:b/>
          <w:bCs/>
          <w:i/>
          <w:iCs/>
          <w:color w:val="424242"/>
        </w:rPr>
        <w:t>dir</w:t>
      </w:r>
      <w:r w:rsidRPr="00B208BA">
        <w:rPr>
          <w:rFonts w:eastAsia="Times New Roman" w:cs="Times New Roman"/>
          <w:color w:val="424242"/>
        </w:rPr>
        <w:t>.</w:t>
      </w:r>
    </w:p>
    <w:p w14:paraId="447AC7D8"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7.1.3 [envvars] Отображение вычисленных переменных сред</w:t>
      </w:r>
    </w:p>
    <w:p w14:paraId="3551919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envvars </w:t>
      </w:r>
      <w:r w:rsidRPr="00B208BA">
        <w:rPr>
          <w:rFonts w:eastAsia="Times New Roman" w:cs="Times New Roman"/>
          <w:color w:val="424242"/>
        </w:rPr>
        <w:t>позволяет отобразить вычисленные переменные среды Hadoop.</w:t>
      </w:r>
    </w:p>
    <w:p w14:paraId="154C46A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A3FFA0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envvars</w:t>
      </w:r>
    </w:p>
    <w:p w14:paraId="73675A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F15FAAC"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lastRenderedPageBreak/>
        <w:t>7.1.4 [fetchdt] Получение токена делегирования</w:t>
      </w:r>
    </w:p>
    <w:p w14:paraId="693E744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fetchdt </w:t>
      </w:r>
      <w:r w:rsidRPr="00B208BA">
        <w:rPr>
          <w:rFonts w:eastAsia="Times New Roman" w:cs="Times New Roman"/>
          <w:color w:val="424242"/>
        </w:rPr>
        <w:t>позволяет получить токен делегирования от NameNode.</w:t>
      </w:r>
    </w:p>
    <w:p w14:paraId="1BFF687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057583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fetchdt &lt;opts&gt; &lt;token_file_path&gt;</w:t>
      </w:r>
    </w:p>
    <w:p w14:paraId="21DF747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484E90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49ED8B69" w14:textId="77777777" w:rsidR="00E9254A" w:rsidRPr="00B208BA" w:rsidRDefault="00E9254A" w:rsidP="00E9254A">
      <w:pPr>
        <w:numPr>
          <w:ilvl w:val="0"/>
          <w:numId w:val="187"/>
        </w:numPr>
        <w:ind w:left="540"/>
        <w:rPr>
          <w:rFonts w:eastAsia="Times New Roman" w:cs="Times New Roman"/>
          <w:color w:val="424242"/>
        </w:rPr>
      </w:pPr>
      <w:r w:rsidRPr="00B208BA">
        <w:rPr>
          <w:rFonts w:eastAsia="Times New Roman" w:cs="Times New Roman"/>
          <w:b/>
          <w:bCs/>
          <w:i/>
          <w:iCs/>
          <w:color w:val="424242"/>
        </w:rPr>
        <w:t>--webservice NN_Url</w:t>
      </w:r>
      <w:r w:rsidRPr="00B208BA">
        <w:rPr>
          <w:rFonts w:eastAsia="Times New Roman" w:cs="Times New Roman"/>
          <w:color w:val="424242"/>
        </w:rPr>
        <w:t> — UR-адрес для связи с NN (начинается с http или https);</w:t>
      </w:r>
    </w:p>
    <w:p w14:paraId="390A265E" w14:textId="77777777" w:rsidR="00E9254A" w:rsidRPr="00B208BA" w:rsidRDefault="00E9254A" w:rsidP="00E9254A">
      <w:pPr>
        <w:numPr>
          <w:ilvl w:val="0"/>
          <w:numId w:val="187"/>
        </w:numPr>
        <w:spacing w:beforeAutospacing="1" w:afterAutospacing="1"/>
        <w:ind w:left="540"/>
        <w:rPr>
          <w:rFonts w:eastAsia="Times New Roman" w:cs="Times New Roman"/>
          <w:color w:val="424242"/>
        </w:rPr>
      </w:pPr>
      <w:r w:rsidRPr="00B208BA">
        <w:rPr>
          <w:rFonts w:eastAsia="Times New Roman" w:cs="Times New Roman"/>
          <w:b/>
          <w:bCs/>
          <w:i/>
          <w:iCs/>
          <w:color w:val="424242"/>
        </w:rPr>
        <w:t>--renewer name</w:t>
      </w:r>
      <w:r w:rsidRPr="00B208BA">
        <w:rPr>
          <w:rFonts w:eastAsia="Times New Roman" w:cs="Times New Roman"/>
          <w:color w:val="424242"/>
        </w:rPr>
        <w:t> — имя обновителя токена делегирования;</w:t>
      </w:r>
    </w:p>
    <w:p w14:paraId="556EBB37" w14:textId="77777777" w:rsidR="00E9254A" w:rsidRPr="00B208BA" w:rsidRDefault="00E9254A" w:rsidP="00E9254A">
      <w:pPr>
        <w:numPr>
          <w:ilvl w:val="0"/>
          <w:numId w:val="187"/>
        </w:numPr>
        <w:spacing w:beforeAutospacing="1" w:afterAutospacing="1"/>
        <w:ind w:left="540"/>
        <w:rPr>
          <w:rFonts w:eastAsia="Times New Roman" w:cs="Times New Roman"/>
          <w:color w:val="424242"/>
        </w:rPr>
      </w:pPr>
      <w:r w:rsidRPr="00B208BA">
        <w:rPr>
          <w:rFonts w:eastAsia="Times New Roman" w:cs="Times New Roman"/>
          <w:b/>
          <w:bCs/>
          <w:i/>
          <w:iCs/>
          <w:color w:val="424242"/>
        </w:rPr>
        <w:t>--cancel</w:t>
      </w:r>
      <w:r w:rsidRPr="00B208BA">
        <w:rPr>
          <w:rFonts w:eastAsia="Times New Roman" w:cs="Times New Roman"/>
          <w:color w:val="424242"/>
        </w:rPr>
        <w:t> — отменить токен делегирования;</w:t>
      </w:r>
    </w:p>
    <w:p w14:paraId="1411095F" w14:textId="77777777" w:rsidR="00E9254A" w:rsidRPr="00B208BA" w:rsidRDefault="00E9254A" w:rsidP="00E9254A">
      <w:pPr>
        <w:numPr>
          <w:ilvl w:val="0"/>
          <w:numId w:val="187"/>
        </w:numPr>
        <w:spacing w:beforeAutospacing="1" w:afterAutospacing="1"/>
        <w:ind w:left="540"/>
        <w:rPr>
          <w:rFonts w:eastAsia="Times New Roman" w:cs="Times New Roman"/>
          <w:color w:val="424242"/>
        </w:rPr>
      </w:pPr>
      <w:r w:rsidRPr="00B208BA">
        <w:rPr>
          <w:rFonts w:eastAsia="Times New Roman" w:cs="Times New Roman"/>
          <w:b/>
          <w:bCs/>
          <w:i/>
          <w:iCs/>
          <w:color w:val="424242"/>
        </w:rPr>
        <w:t>--renew</w:t>
      </w:r>
      <w:r w:rsidRPr="00B208BA">
        <w:rPr>
          <w:rFonts w:eastAsia="Times New Roman" w:cs="Times New Roman"/>
          <w:color w:val="424242"/>
        </w:rPr>
        <w:t> — обновить токен делегирования. Токен делегирования должен быть получен с использованием параметра </w:t>
      </w:r>
      <w:r w:rsidRPr="00B208BA">
        <w:rPr>
          <w:rFonts w:eastAsia="Times New Roman" w:cs="Times New Roman"/>
          <w:b/>
          <w:bCs/>
          <w:i/>
          <w:iCs/>
          <w:color w:val="424242"/>
        </w:rPr>
        <w:t>–renewer name</w:t>
      </w:r>
      <w:r w:rsidRPr="00B208BA">
        <w:rPr>
          <w:rFonts w:eastAsia="Times New Roman" w:cs="Times New Roman"/>
          <w:color w:val="424242"/>
        </w:rPr>
        <w:t>;</w:t>
      </w:r>
    </w:p>
    <w:p w14:paraId="6CA13390" w14:textId="77777777" w:rsidR="00E9254A" w:rsidRPr="00B208BA" w:rsidRDefault="00E9254A" w:rsidP="00E9254A">
      <w:pPr>
        <w:numPr>
          <w:ilvl w:val="0"/>
          <w:numId w:val="187"/>
        </w:numPr>
        <w:spacing w:beforeAutospacing="1" w:afterAutospacing="1"/>
        <w:ind w:left="540"/>
        <w:rPr>
          <w:rFonts w:eastAsia="Times New Roman" w:cs="Times New Roman"/>
          <w:color w:val="424242"/>
        </w:rPr>
      </w:pPr>
      <w:r w:rsidRPr="00B208BA">
        <w:rPr>
          <w:rFonts w:eastAsia="Times New Roman" w:cs="Times New Roman"/>
          <w:b/>
          <w:bCs/>
          <w:i/>
          <w:iCs/>
          <w:color w:val="424242"/>
        </w:rPr>
        <w:t>--print</w:t>
      </w:r>
      <w:r w:rsidRPr="00B208BA">
        <w:rPr>
          <w:rFonts w:eastAsia="Times New Roman" w:cs="Times New Roman"/>
          <w:color w:val="424242"/>
        </w:rPr>
        <w:t> — распечатать токен делегирования;</w:t>
      </w:r>
    </w:p>
    <w:p w14:paraId="7F440209" w14:textId="77777777" w:rsidR="00E9254A" w:rsidRPr="00B208BA" w:rsidRDefault="00E9254A" w:rsidP="00E9254A">
      <w:pPr>
        <w:numPr>
          <w:ilvl w:val="0"/>
          <w:numId w:val="187"/>
        </w:numPr>
        <w:spacing w:beforeAutospacing="1" w:afterAutospacing="1"/>
        <w:ind w:left="540"/>
        <w:rPr>
          <w:rFonts w:eastAsia="Times New Roman" w:cs="Times New Roman"/>
          <w:color w:val="424242"/>
        </w:rPr>
      </w:pPr>
      <w:r w:rsidRPr="00B208BA">
        <w:rPr>
          <w:rFonts w:eastAsia="Times New Roman" w:cs="Times New Roman"/>
          <w:b/>
          <w:bCs/>
          <w:i/>
          <w:iCs/>
          <w:color w:val="424242"/>
        </w:rPr>
        <w:t>token_file_path</w:t>
      </w:r>
      <w:r w:rsidRPr="00B208BA">
        <w:rPr>
          <w:rFonts w:eastAsia="Times New Roman" w:cs="Times New Roman"/>
          <w:color w:val="424242"/>
        </w:rPr>
        <w:t> — путь к файлу, в котором будет храниться токен.</w:t>
      </w:r>
    </w:p>
    <w:p w14:paraId="6F0F14AB"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7.1.5 [fsck] Проверка файловой системы</w:t>
      </w:r>
    </w:p>
    <w:p w14:paraId="3098D8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fsck </w:t>
      </w:r>
      <w:r w:rsidRPr="00B208BA">
        <w:rPr>
          <w:rFonts w:eastAsia="Times New Roman" w:cs="Times New Roman"/>
          <w:color w:val="424242"/>
        </w:rPr>
        <w:t>позволяет осуществлять проверку файловой системы.</w:t>
      </w:r>
    </w:p>
    <w:p w14:paraId="72BBAA1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47871F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fsck &lt;path&gt;</w:t>
      </w:r>
    </w:p>
    <w:p w14:paraId="3BB9137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[-list-corruptfileblocks |</w:t>
      </w:r>
    </w:p>
    <w:p w14:paraId="462D2E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[-move | -delete | -openforwrite]</w:t>
      </w:r>
    </w:p>
    <w:p w14:paraId="4E4E5BC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[-files [-blocks [-locations | -racks | -replicaDetails | -upgradedomains]]]</w:t>
      </w:r>
    </w:p>
    <w:p w14:paraId="2F24EF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[-includeSnapshots] [-showprogress]</w:t>
      </w:r>
    </w:p>
    <w:p w14:paraId="36F7E55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[-storagepolicies] [-maintenance]</w:t>
      </w:r>
    </w:p>
    <w:p w14:paraId="5F27091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[-blockId &lt;blk_Id&gt;]</w:t>
      </w:r>
    </w:p>
    <w:p w14:paraId="779464D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2ED496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42597DC" w14:textId="77777777" w:rsidR="00E9254A" w:rsidRPr="00B208BA" w:rsidRDefault="00E9254A" w:rsidP="00E9254A">
      <w:pPr>
        <w:numPr>
          <w:ilvl w:val="0"/>
          <w:numId w:val="188"/>
        </w:numPr>
        <w:ind w:left="540"/>
        <w:rPr>
          <w:rFonts w:eastAsia="Times New Roman" w:cs="Times New Roman"/>
          <w:color w:val="424242"/>
        </w:rPr>
      </w:pPr>
      <w:r w:rsidRPr="00B208BA">
        <w:rPr>
          <w:rFonts w:eastAsia="Times New Roman" w:cs="Times New Roman"/>
          <w:b/>
          <w:bCs/>
          <w:i/>
          <w:iCs/>
          <w:color w:val="424242"/>
        </w:rPr>
        <w:t>path</w:t>
      </w:r>
      <w:r w:rsidRPr="00B208BA">
        <w:rPr>
          <w:rFonts w:eastAsia="Times New Roman" w:cs="Times New Roman"/>
          <w:color w:val="424242"/>
        </w:rPr>
        <w:t> — начать проверку с этого пути;</w:t>
      </w:r>
    </w:p>
    <w:p w14:paraId="213FA98B"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-delete</w:t>
      </w:r>
      <w:r w:rsidRPr="00B208BA">
        <w:rPr>
          <w:rFonts w:eastAsia="Times New Roman" w:cs="Times New Roman"/>
          <w:color w:val="424242"/>
        </w:rPr>
        <w:t> — удалить поврежденные файлы;</w:t>
      </w:r>
    </w:p>
    <w:p w14:paraId="2257EC13"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-files</w:t>
      </w:r>
      <w:r w:rsidRPr="00B208BA">
        <w:rPr>
          <w:rFonts w:eastAsia="Times New Roman" w:cs="Times New Roman"/>
          <w:color w:val="424242"/>
        </w:rPr>
        <w:t> — распечатать проверяемые файлы;</w:t>
      </w:r>
    </w:p>
    <w:p w14:paraId="22085FAF"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-files -blocks</w:t>
      </w:r>
      <w:r w:rsidRPr="00B208BA">
        <w:rPr>
          <w:rFonts w:eastAsia="Times New Roman" w:cs="Times New Roman"/>
          <w:color w:val="424242"/>
        </w:rPr>
        <w:t> — распечатать отчёт о блоке;</w:t>
      </w:r>
    </w:p>
    <w:p w14:paraId="364B7AB1"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-files -blocks -locations</w:t>
      </w:r>
      <w:r w:rsidRPr="00B208BA">
        <w:rPr>
          <w:rFonts w:eastAsia="Times New Roman" w:cs="Times New Roman"/>
          <w:color w:val="424242"/>
        </w:rPr>
        <w:t> — распечатать расположение каждого блока;</w:t>
      </w:r>
    </w:p>
    <w:p w14:paraId="08AEA209"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-files -blocks -racks</w:t>
      </w:r>
      <w:r w:rsidRPr="00B208BA">
        <w:rPr>
          <w:rFonts w:eastAsia="Times New Roman" w:cs="Times New Roman"/>
          <w:color w:val="424242"/>
        </w:rPr>
        <w:t> — распечатать топологию сети для расположения узлов данных;</w:t>
      </w:r>
    </w:p>
    <w:p w14:paraId="2E8ADC8E"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-files -blocks -replicaDetails</w:t>
      </w:r>
      <w:r w:rsidRPr="00B208BA">
        <w:rPr>
          <w:rFonts w:eastAsia="Times New Roman" w:cs="Times New Roman"/>
          <w:color w:val="424242"/>
        </w:rPr>
        <w:t> — распечатать детали каждой реплики;</w:t>
      </w:r>
    </w:p>
    <w:p w14:paraId="203C10A6"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-files -blocks -upgradedomains</w:t>
      </w:r>
      <w:r w:rsidRPr="00B208BA">
        <w:rPr>
          <w:rFonts w:eastAsia="Times New Roman" w:cs="Times New Roman"/>
          <w:color w:val="424242"/>
        </w:rPr>
        <w:t> — распечатать домены обновления для каждого блока;</w:t>
      </w:r>
    </w:p>
    <w:p w14:paraId="3B577AB6"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-includeSnapshots</w:t>
      </w:r>
      <w:r w:rsidRPr="00B208BA">
        <w:rPr>
          <w:rFonts w:eastAsia="Times New Roman" w:cs="Times New Roman"/>
          <w:color w:val="424242"/>
        </w:rPr>
        <w:t> — включить данные моментального снимка, если указанный путь указывает на каталог таблицы моментальных снимков или под ним есть каталоги таблиц моментальных снимков;</w:t>
      </w:r>
    </w:p>
    <w:p w14:paraId="260B59C2"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-list-correctedfileblocks</w:t>
      </w:r>
      <w:r w:rsidRPr="00B208BA">
        <w:rPr>
          <w:rFonts w:eastAsia="Times New Roman" w:cs="Times New Roman"/>
          <w:color w:val="424242"/>
        </w:rPr>
        <w:t> — распечатать список отсутствующих блоков и файлов, которым они принадлежат;</w:t>
      </w:r>
    </w:p>
    <w:p w14:paraId="1C7F1F73"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-move</w:t>
      </w:r>
      <w:r w:rsidRPr="00B208BA">
        <w:rPr>
          <w:rFonts w:eastAsia="Times New Roman" w:cs="Times New Roman"/>
          <w:color w:val="424242"/>
        </w:rPr>
        <w:t> — переместить поврежденные файлы в </w:t>
      </w:r>
      <w:r w:rsidRPr="00B208BA">
        <w:rPr>
          <w:rFonts w:eastAsia="Times New Roman" w:cs="Times New Roman"/>
          <w:b/>
          <w:bCs/>
          <w:i/>
          <w:iCs/>
          <w:color w:val="424242"/>
        </w:rPr>
        <w:t>/lost + found</w:t>
      </w:r>
      <w:r w:rsidRPr="00B208BA">
        <w:rPr>
          <w:rFonts w:eastAsia="Times New Roman" w:cs="Times New Roman"/>
          <w:color w:val="424242"/>
        </w:rPr>
        <w:t>;</w:t>
      </w:r>
    </w:p>
    <w:p w14:paraId="53E64C8D"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-openforwrite</w:t>
      </w:r>
      <w:r w:rsidRPr="00B208BA">
        <w:rPr>
          <w:rFonts w:eastAsia="Times New Roman" w:cs="Times New Roman"/>
          <w:color w:val="424242"/>
        </w:rPr>
        <w:t> — распечатать файлы, открытые для записи;</w:t>
      </w:r>
    </w:p>
    <w:p w14:paraId="4513ABE4"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-showprogress</w:t>
      </w:r>
      <w:r w:rsidRPr="00B208BA">
        <w:rPr>
          <w:rFonts w:eastAsia="Times New Roman" w:cs="Times New Roman"/>
          <w:color w:val="424242"/>
        </w:rPr>
        <w:t> — распечатать точки для прогресса вывода. По умолчанию выключено (нет прогресса);</w:t>
      </w:r>
    </w:p>
    <w:p w14:paraId="1EB62E89"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-storagepolicies</w:t>
      </w:r>
      <w:r w:rsidRPr="00B208BA">
        <w:rPr>
          <w:rFonts w:eastAsia="Times New Roman" w:cs="Times New Roman"/>
          <w:color w:val="424242"/>
        </w:rPr>
        <w:t> — распечатать сводку политики хранения для блоков;</w:t>
      </w:r>
    </w:p>
    <w:p w14:paraId="4E23F60A"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lastRenderedPageBreak/>
        <w:t>-main maintenance</w:t>
      </w:r>
      <w:r w:rsidRPr="00B208BA">
        <w:rPr>
          <w:rFonts w:eastAsia="Times New Roman" w:cs="Times New Roman"/>
          <w:color w:val="424242"/>
        </w:rPr>
        <w:t> — распечатать сведения об узле состояния обслуживания;</w:t>
      </w:r>
    </w:p>
    <w:p w14:paraId="54A2C748" w14:textId="77777777" w:rsidR="00E9254A" w:rsidRPr="00B208BA" w:rsidRDefault="00E9254A" w:rsidP="00E9254A">
      <w:pPr>
        <w:numPr>
          <w:ilvl w:val="0"/>
          <w:numId w:val="188"/>
        </w:numPr>
        <w:spacing w:beforeAutospacing="1" w:afterAutospacing="1"/>
        <w:ind w:left="540"/>
        <w:rPr>
          <w:rFonts w:eastAsia="Times New Roman" w:cs="Times New Roman"/>
          <w:color w:val="424242"/>
        </w:rPr>
      </w:pPr>
      <w:r w:rsidRPr="00B208BA">
        <w:rPr>
          <w:rFonts w:eastAsia="Times New Roman" w:cs="Times New Roman"/>
          <w:b/>
          <w:bCs/>
          <w:i/>
          <w:iCs/>
          <w:color w:val="424242"/>
        </w:rPr>
        <w:t>-blockId</w:t>
      </w:r>
      <w:r w:rsidRPr="00B208BA">
        <w:rPr>
          <w:rFonts w:eastAsia="Times New Roman" w:cs="Times New Roman"/>
          <w:color w:val="424242"/>
        </w:rPr>
        <w:t> — распечатать информацию о блоке.</w:t>
      </w:r>
    </w:p>
    <w:p w14:paraId="03C3F358"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7.1.6 [getconf] Получение информации о настройках</w:t>
      </w:r>
    </w:p>
    <w:p w14:paraId="0F5B36D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getconf </w:t>
      </w:r>
      <w:r w:rsidRPr="00B208BA">
        <w:rPr>
          <w:rFonts w:eastAsia="Times New Roman" w:cs="Times New Roman"/>
          <w:color w:val="424242"/>
        </w:rPr>
        <w:t>позволяет получить информацию о настройках из каталогов конфигураций.</w:t>
      </w:r>
    </w:p>
    <w:p w14:paraId="395273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B2F4A5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getconf -namenodes</w:t>
      </w:r>
    </w:p>
    <w:p w14:paraId="5043D14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getconf -secondaryNameNodes</w:t>
      </w:r>
    </w:p>
    <w:p w14:paraId="54C0A3A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getconf -backupNodes</w:t>
      </w:r>
    </w:p>
    <w:p w14:paraId="7D53181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getconf -journalNodes</w:t>
      </w:r>
    </w:p>
    <w:p w14:paraId="77D0A6D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getconf -includeFile</w:t>
      </w:r>
    </w:p>
    <w:p w14:paraId="1A9E4B1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getconf -excludeFile</w:t>
      </w:r>
    </w:p>
    <w:p w14:paraId="45B2C2D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getconf -nnRpcAddresses</w:t>
      </w:r>
    </w:p>
    <w:p w14:paraId="75E968A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getconf -confKey [key]</w:t>
      </w:r>
    </w:p>
    <w:p w14:paraId="1660B1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686457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82357B2" w14:textId="77777777" w:rsidR="00E9254A" w:rsidRPr="00B208BA" w:rsidRDefault="00E9254A" w:rsidP="00E9254A">
      <w:pPr>
        <w:numPr>
          <w:ilvl w:val="0"/>
          <w:numId w:val="189"/>
        </w:numPr>
        <w:ind w:left="540"/>
        <w:rPr>
          <w:rFonts w:eastAsia="Times New Roman" w:cs="Times New Roman"/>
          <w:color w:val="424242"/>
        </w:rPr>
      </w:pPr>
      <w:r w:rsidRPr="00B208BA">
        <w:rPr>
          <w:rFonts w:eastAsia="Times New Roman" w:cs="Times New Roman"/>
          <w:b/>
          <w:bCs/>
          <w:i/>
          <w:iCs/>
          <w:color w:val="424242"/>
        </w:rPr>
        <w:t>-namenodes</w:t>
      </w:r>
      <w:r w:rsidRPr="00B208BA">
        <w:rPr>
          <w:rFonts w:eastAsia="Times New Roman" w:cs="Times New Roman"/>
          <w:color w:val="424242"/>
        </w:rPr>
        <w:t> — получить список узлов NameNode в кластере;</w:t>
      </w:r>
    </w:p>
    <w:p w14:paraId="3EE8185D" w14:textId="77777777" w:rsidR="00E9254A" w:rsidRPr="00B208BA" w:rsidRDefault="00E9254A" w:rsidP="00E9254A">
      <w:pPr>
        <w:numPr>
          <w:ilvl w:val="0"/>
          <w:numId w:val="189"/>
        </w:numPr>
        <w:spacing w:beforeAutospacing="1" w:afterAutospacing="1"/>
        <w:ind w:left="540"/>
        <w:rPr>
          <w:rFonts w:eastAsia="Times New Roman" w:cs="Times New Roman"/>
          <w:color w:val="424242"/>
        </w:rPr>
      </w:pPr>
      <w:r w:rsidRPr="00B208BA">
        <w:rPr>
          <w:rFonts w:eastAsia="Times New Roman" w:cs="Times New Roman"/>
          <w:b/>
          <w:bCs/>
          <w:i/>
          <w:iCs/>
          <w:color w:val="424242"/>
        </w:rPr>
        <w:t>-secondaryNameNodes</w:t>
      </w:r>
      <w:r w:rsidRPr="00B208BA">
        <w:rPr>
          <w:rFonts w:eastAsia="Times New Roman" w:cs="Times New Roman"/>
          <w:color w:val="424242"/>
        </w:rPr>
        <w:t> — получить список узлов SecondaryNameNode в кластере;</w:t>
      </w:r>
    </w:p>
    <w:p w14:paraId="68FB7350" w14:textId="77777777" w:rsidR="00E9254A" w:rsidRPr="00B208BA" w:rsidRDefault="00E9254A" w:rsidP="00E9254A">
      <w:pPr>
        <w:numPr>
          <w:ilvl w:val="0"/>
          <w:numId w:val="189"/>
        </w:numPr>
        <w:spacing w:beforeAutospacing="1" w:afterAutospacing="1"/>
        <w:ind w:left="540"/>
        <w:rPr>
          <w:rFonts w:eastAsia="Times New Roman" w:cs="Times New Roman"/>
          <w:color w:val="424242"/>
        </w:rPr>
      </w:pPr>
      <w:r w:rsidRPr="00B208BA">
        <w:rPr>
          <w:rFonts w:eastAsia="Times New Roman" w:cs="Times New Roman"/>
          <w:b/>
          <w:bCs/>
          <w:i/>
          <w:iCs/>
          <w:color w:val="424242"/>
        </w:rPr>
        <w:t>-backupNodes</w:t>
      </w:r>
      <w:r w:rsidRPr="00B208BA">
        <w:rPr>
          <w:rFonts w:eastAsia="Times New Roman" w:cs="Times New Roman"/>
          <w:color w:val="424242"/>
        </w:rPr>
        <w:t> — получить список узлов резервного копирования в кластере;</w:t>
      </w:r>
    </w:p>
    <w:p w14:paraId="1183A180" w14:textId="77777777" w:rsidR="00E9254A" w:rsidRPr="00B208BA" w:rsidRDefault="00E9254A" w:rsidP="00E9254A">
      <w:pPr>
        <w:numPr>
          <w:ilvl w:val="0"/>
          <w:numId w:val="189"/>
        </w:numPr>
        <w:spacing w:beforeAutospacing="1" w:afterAutospacing="1"/>
        <w:ind w:left="540"/>
        <w:rPr>
          <w:rFonts w:eastAsia="Times New Roman" w:cs="Times New Roman"/>
          <w:color w:val="424242"/>
        </w:rPr>
      </w:pPr>
      <w:r w:rsidRPr="00B208BA">
        <w:rPr>
          <w:rFonts w:eastAsia="Times New Roman" w:cs="Times New Roman"/>
          <w:b/>
          <w:bCs/>
          <w:i/>
          <w:iCs/>
          <w:color w:val="424242"/>
        </w:rPr>
        <w:t>-journalNodes</w:t>
      </w:r>
      <w:r w:rsidRPr="00B208BA">
        <w:rPr>
          <w:rFonts w:eastAsia="Times New Roman" w:cs="Times New Roman"/>
          <w:color w:val="424242"/>
        </w:rPr>
        <w:t> — получить список узлов журнала в кластере;</w:t>
      </w:r>
    </w:p>
    <w:p w14:paraId="01D77263" w14:textId="77777777" w:rsidR="00E9254A" w:rsidRPr="00B208BA" w:rsidRDefault="00E9254A" w:rsidP="00E9254A">
      <w:pPr>
        <w:numPr>
          <w:ilvl w:val="0"/>
          <w:numId w:val="189"/>
        </w:numPr>
        <w:spacing w:beforeAutospacing="1" w:afterAutospacing="1"/>
        <w:ind w:left="540"/>
        <w:rPr>
          <w:rFonts w:eastAsia="Times New Roman" w:cs="Times New Roman"/>
          <w:color w:val="424242"/>
        </w:rPr>
      </w:pPr>
      <w:r w:rsidRPr="00B208BA">
        <w:rPr>
          <w:rFonts w:eastAsia="Times New Roman" w:cs="Times New Roman"/>
          <w:b/>
          <w:bCs/>
          <w:i/>
          <w:iCs/>
          <w:color w:val="424242"/>
        </w:rPr>
        <w:t>-includeFile</w:t>
      </w:r>
      <w:r w:rsidRPr="00B208BA">
        <w:rPr>
          <w:rFonts w:eastAsia="Times New Roman" w:cs="Times New Roman"/>
          <w:color w:val="424242"/>
        </w:rPr>
        <w:t> — получить путь к файлу, который определяет узлы данных, которые имеют доступ к кластеру;</w:t>
      </w:r>
    </w:p>
    <w:p w14:paraId="414BECFF" w14:textId="77777777" w:rsidR="00E9254A" w:rsidRPr="00B208BA" w:rsidRDefault="00E9254A" w:rsidP="00E9254A">
      <w:pPr>
        <w:numPr>
          <w:ilvl w:val="0"/>
          <w:numId w:val="189"/>
        </w:numPr>
        <w:spacing w:beforeAutospacing="1" w:afterAutospacing="1"/>
        <w:ind w:left="540"/>
        <w:rPr>
          <w:rFonts w:eastAsia="Times New Roman" w:cs="Times New Roman"/>
          <w:color w:val="424242"/>
        </w:rPr>
      </w:pPr>
      <w:r w:rsidRPr="00B208BA">
        <w:rPr>
          <w:rFonts w:eastAsia="Times New Roman" w:cs="Times New Roman"/>
          <w:b/>
          <w:bCs/>
          <w:i/>
          <w:iCs/>
          <w:color w:val="424242"/>
        </w:rPr>
        <w:t>-excludeFile</w:t>
      </w:r>
      <w:r w:rsidRPr="00B208BA">
        <w:rPr>
          <w:rFonts w:eastAsia="Times New Roman" w:cs="Times New Roman"/>
          <w:color w:val="424242"/>
        </w:rPr>
        <w:t> — получить путь к файлу исключения, который определяет узлы данных, которые доступа к кластеру не имеют;</w:t>
      </w:r>
    </w:p>
    <w:p w14:paraId="18CFD2DA" w14:textId="77777777" w:rsidR="00E9254A" w:rsidRPr="00B208BA" w:rsidRDefault="00E9254A" w:rsidP="00E9254A">
      <w:pPr>
        <w:numPr>
          <w:ilvl w:val="0"/>
          <w:numId w:val="189"/>
        </w:numPr>
        <w:spacing w:beforeAutospacing="1" w:afterAutospacing="1"/>
        <w:ind w:left="540"/>
        <w:rPr>
          <w:rFonts w:eastAsia="Times New Roman" w:cs="Times New Roman"/>
          <w:color w:val="424242"/>
        </w:rPr>
      </w:pPr>
      <w:r w:rsidRPr="00B208BA">
        <w:rPr>
          <w:rFonts w:eastAsia="Times New Roman" w:cs="Times New Roman"/>
          <w:b/>
          <w:bCs/>
          <w:i/>
          <w:iCs/>
          <w:color w:val="424242"/>
        </w:rPr>
        <w:t>-nnRpcAddresses</w:t>
      </w:r>
      <w:r w:rsidRPr="00B208BA">
        <w:rPr>
          <w:rFonts w:eastAsia="Times New Roman" w:cs="Times New Roman"/>
          <w:color w:val="424242"/>
        </w:rPr>
        <w:t> — получить адреса rpc NameNode;</w:t>
      </w:r>
    </w:p>
    <w:p w14:paraId="77D8A200" w14:textId="77777777" w:rsidR="00E9254A" w:rsidRPr="00B208BA" w:rsidRDefault="00E9254A" w:rsidP="00E9254A">
      <w:pPr>
        <w:numPr>
          <w:ilvl w:val="0"/>
          <w:numId w:val="189"/>
        </w:numPr>
        <w:spacing w:beforeAutospacing="1" w:afterAutospacing="1"/>
        <w:ind w:left="540"/>
        <w:rPr>
          <w:rFonts w:eastAsia="Times New Roman" w:cs="Times New Roman"/>
          <w:color w:val="424242"/>
        </w:rPr>
      </w:pPr>
      <w:r w:rsidRPr="00B208BA">
        <w:rPr>
          <w:rFonts w:eastAsia="Times New Roman" w:cs="Times New Roman"/>
          <w:b/>
          <w:bCs/>
          <w:i/>
          <w:iCs/>
          <w:color w:val="424242"/>
        </w:rPr>
        <w:t>-confKey [key]</w:t>
      </w:r>
      <w:r w:rsidRPr="00B208BA">
        <w:rPr>
          <w:rFonts w:eastAsia="Times New Roman" w:cs="Times New Roman"/>
          <w:color w:val="424242"/>
        </w:rPr>
        <w:t> — получить конкретный ключ из конфигурации.</w:t>
      </w:r>
    </w:p>
    <w:p w14:paraId="4CCBCBAA"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7.1.7 [groups] Получение информации о группах</w:t>
      </w:r>
    </w:p>
    <w:p w14:paraId="415127B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groups</w:t>
      </w:r>
      <w:r w:rsidRPr="00B208BA">
        <w:rPr>
          <w:rFonts w:eastAsia="Times New Roman" w:cs="Times New Roman"/>
          <w:i/>
          <w:iCs/>
          <w:color w:val="424242"/>
        </w:rPr>
        <w:t> </w:t>
      </w:r>
      <w:r w:rsidRPr="00B208BA">
        <w:rPr>
          <w:rFonts w:eastAsia="Times New Roman" w:cs="Times New Roman"/>
          <w:color w:val="424242"/>
        </w:rPr>
        <w:t>позволяет получить информацию о группах пользователей с учётом одного или нескольких имён пользователей.</w:t>
      </w:r>
    </w:p>
    <w:p w14:paraId="616DE4C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FEEC12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groups [username ...]</w:t>
      </w:r>
    </w:p>
    <w:p w14:paraId="157579C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6CD4AAA"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7.1.8 [httpfs] Запуск HTTP</w:t>
      </w:r>
    </w:p>
    <w:p w14:paraId="1CB63C4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httpfs </w:t>
      </w:r>
      <w:r w:rsidRPr="00B208BA">
        <w:rPr>
          <w:rFonts w:eastAsia="Times New Roman" w:cs="Times New Roman"/>
          <w:color w:val="424242"/>
        </w:rPr>
        <w:t>позволяет запустить сервер HttpFS, HTTP-шлюз </w:t>
      </w:r>
      <w:r w:rsidRPr="00B208BA">
        <w:rPr>
          <w:rFonts w:eastAsia="Times New Roman" w:cs="Times New Roman"/>
          <w:b/>
          <w:bCs/>
          <w:color w:val="424242"/>
        </w:rPr>
        <w:t>HDFS</w:t>
      </w:r>
      <w:r w:rsidRPr="00B208BA">
        <w:rPr>
          <w:rFonts w:eastAsia="Times New Roman" w:cs="Times New Roman"/>
          <w:color w:val="424242"/>
        </w:rPr>
        <w:t>.</w:t>
      </w:r>
    </w:p>
    <w:p w14:paraId="1632D4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718674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httpfs</w:t>
      </w:r>
    </w:p>
    <w:p w14:paraId="3E3EB1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6317F74"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7.1.9 [lsSnapshottableDir] Получение списка каталогов снапшотов</w:t>
      </w:r>
    </w:p>
    <w:p w14:paraId="33F3325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lsSnapshottableDir </w:t>
      </w:r>
      <w:r w:rsidRPr="00B208BA">
        <w:rPr>
          <w:rFonts w:eastAsia="Times New Roman" w:cs="Times New Roman"/>
          <w:color w:val="424242"/>
        </w:rPr>
        <w:t>позволяет получить список каталогов снапшотов. Когда он запускается от имени суперпользователя, он возвращает все каталоги снапшотов. В противном случае он возвращает те каталоги, которые принадлежат текущему пользователю.</w:t>
      </w:r>
    </w:p>
    <w:p w14:paraId="13DE61F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55FE81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lsSnapshottableDir [-help]</w:t>
      </w:r>
    </w:p>
    <w:p w14:paraId="5B5875A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BA66EB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6AF17322" w14:textId="77777777" w:rsidR="00E9254A" w:rsidRPr="00B208BA" w:rsidRDefault="00E9254A" w:rsidP="00E9254A">
      <w:pPr>
        <w:numPr>
          <w:ilvl w:val="0"/>
          <w:numId w:val="190"/>
        </w:numPr>
        <w:ind w:left="540"/>
        <w:rPr>
          <w:rFonts w:eastAsia="Times New Roman" w:cs="Times New Roman"/>
          <w:color w:val="424242"/>
        </w:rPr>
      </w:pPr>
      <w:r w:rsidRPr="00B208BA">
        <w:rPr>
          <w:rFonts w:eastAsia="Times New Roman" w:cs="Times New Roman"/>
          <w:b/>
          <w:bCs/>
          <w:i/>
          <w:iCs/>
          <w:color w:val="424242"/>
        </w:rPr>
        <w:t>-help</w:t>
      </w:r>
      <w:r w:rsidRPr="00B208BA">
        <w:rPr>
          <w:rFonts w:eastAsia="Times New Roman" w:cs="Times New Roman"/>
          <w:color w:val="424242"/>
        </w:rPr>
        <w:t> — получение справки по получению.</w:t>
      </w:r>
    </w:p>
    <w:p w14:paraId="4BDAE2B3"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7.1.10 [jmxget] Получение дампа информации JMX из службы</w:t>
      </w:r>
    </w:p>
    <w:p w14:paraId="2737D6E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jmxget </w:t>
      </w:r>
      <w:r w:rsidRPr="00B208BA">
        <w:rPr>
          <w:rFonts w:eastAsia="Times New Roman" w:cs="Times New Roman"/>
          <w:color w:val="424242"/>
        </w:rPr>
        <w:t>позволяет получить дамп информации JMX из службы.</w:t>
      </w:r>
    </w:p>
    <w:p w14:paraId="243C28A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2F01BC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jmxget [-localVM ConnectorURL | -port port | -server mbeanserver | -service service]</w:t>
      </w:r>
    </w:p>
    <w:p w14:paraId="4066995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B1504E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06A0682" w14:textId="77777777" w:rsidR="00E9254A" w:rsidRPr="00B208BA" w:rsidRDefault="00E9254A" w:rsidP="00E9254A">
      <w:pPr>
        <w:numPr>
          <w:ilvl w:val="0"/>
          <w:numId w:val="191"/>
        </w:numPr>
        <w:ind w:left="540"/>
        <w:rPr>
          <w:rFonts w:eastAsia="Times New Roman" w:cs="Times New Roman"/>
          <w:color w:val="424242"/>
        </w:rPr>
      </w:pPr>
      <w:r w:rsidRPr="00B208BA">
        <w:rPr>
          <w:rFonts w:eastAsia="Times New Roman" w:cs="Times New Roman"/>
          <w:b/>
          <w:bCs/>
          <w:i/>
          <w:iCs/>
          <w:color w:val="424242"/>
        </w:rPr>
        <w:t>-help</w:t>
      </w:r>
      <w:r w:rsidRPr="00B208BA">
        <w:rPr>
          <w:rFonts w:eastAsia="Times New Roman" w:cs="Times New Roman"/>
          <w:color w:val="424242"/>
        </w:rPr>
        <w:t> — справка по печати;</w:t>
      </w:r>
    </w:p>
    <w:p w14:paraId="6E8874FA" w14:textId="77777777" w:rsidR="00E9254A" w:rsidRPr="00B208BA" w:rsidRDefault="00E9254A" w:rsidP="00E9254A">
      <w:pPr>
        <w:numPr>
          <w:ilvl w:val="0"/>
          <w:numId w:val="191"/>
        </w:numPr>
        <w:spacing w:beforeAutospacing="1" w:afterAutospacing="1"/>
        <w:ind w:left="540"/>
        <w:rPr>
          <w:rFonts w:eastAsia="Times New Roman" w:cs="Times New Roman"/>
          <w:color w:val="424242"/>
        </w:rPr>
      </w:pPr>
      <w:r w:rsidRPr="00B208BA">
        <w:rPr>
          <w:rFonts w:eastAsia="Times New Roman" w:cs="Times New Roman"/>
          <w:b/>
          <w:bCs/>
          <w:i/>
          <w:iCs/>
          <w:color w:val="424242"/>
        </w:rPr>
        <w:t>-localVM ConnectorURL</w:t>
      </w:r>
      <w:r w:rsidRPr="00B208BA">
        <w:rPr>
          <w:rFonts w:eastAsia="Times New Roman" w:cs="Times New Roman"/>
          <w:color w:val="424242"/>
        </w:rPr>
        <w:t> — подключиться к виртуальной машине на том же компьютере;</w:t>
      </w:r>
    </w:p>
    <w:p w14:paraId="03FC8D2A" w14:textId="77777777" w:rsidR="00E9254A" w:rsidRPr="00B208BA" w:rsidRDefault="00E9254A" w:rsidP="00E9254A">
      <w:pPr>
        <w:numPr>
          <w:ilvl w:val="0"/>
          <w:numId w:val="191"/>
        </w:numPr>
        <w:spacing w:beforeAutospacing="1" w:afterAutospacing="1"/>
        <w:ind w:left="540"/>
        <w:rPr>
          <w:rFonts w:eastAsia="Times New Roman" w:cs="Times New Roman"/>
          <w:color w:val="424242"/>
        </w:rPr>
      </w:pPr>
      <w:r w:rsidRPr="00B208BA">
        <w:rPr>
          <w:rFonts w:eastAsia="Times New Roman" w:cs="Times New Roman"/>
          <w:b/>
          <w:bCs/>
          <w:i/>
          <w:iCs/>
          <w:color w:val="424242"/>
        </w:rPr>
        <w:t>-port mbean server port</w:t>
      </w:r>
      <w:r w:rsidRPr="00B208BA">
        <w:rPr>
          <w:rFonts w:eastAsia="Times New Roman" w:cs="Times New Roman"/>
          <w:color w:val="424242"/>
        </w:rPr>
        <w:t> — указать порт сервера mbean, если он отсутствует, он попытается подключиться к серверу MBean на той же виртуальной машине;</w:t>
      </w:r>
    </w:p>
    <w:p w14:paraId="0AC03EC8" w14:textId="77777777" w:rsidR="00E9254A" w:rsidRPr="00B208BA" w:rsidRDefault="00E9254A" w:rsidP="00E9254A">
      <w:pPr>
        <w:numPr>
          <w:ilvl w:val="0"/>
          <w:numId w:val="191"/>
        </w:numPr>
        <w:spacing w:beforeAutospacing="1" w:afterAutospacing="1"/>
        <w:ind w:left="540"/>
        <w:rPr>
          <w:rFonts w:eastAsia="Times New Roman" w:cs="Times New Roman"/>
          <w:color w:val="424242"/>
        </w:rPr>
      </w:pPr>
      <w:r w:rsidRPr="00B208BA">
        <w:rPr>
          <w:rFonts w:eastAsia="Times New Roman" w:cs="Times New Roman"/>
          <w:b/>
          <w:bCs/>
          <w:i/>
          <w:iCs/>
          <w:color w:val="424242"/>
        </w:rPr>
        <w:t>-server</w:t>
      </w:r>
      <w:r w:rsidRPr="00B208BA">
        <w:rPr>
          <w:rFonts w:eastAsia="Times New Roman" w:cs="Times New Roman"/>
          <w:color w:val="424242"/>
        </w:rPr>
        <w:t> — указать сервер mbean (по умолчанию </w:t>
      </w:r>
      <w:r w:rsidRPr="00B208BA">
        <w:rPr>
          <w:rFonts w:eastAsia="Times New Roman" w:cs="Times New Roman"/>
          <w:b/>
          <w:bCs/>
          <w:i/>
          <w:iCs/>
          <w:color w:val="424242"/>
        </w:rPr>
        <w:t>localhost</w:t>
      </w:r>
      <w:r w:rsidRPr="00B208BA">
        <w:rPr>
          <w:rFonts w:eastAsia="Times New Roman" w:cs="Times New Roman"/>
          <w:color w:val="424242"/>
        </w:rPr>
        <w:t>);</w:t>
      </w:r>
    </w:p>
    <w:p w14:paraId="0C352CD1" w14:textId="77777777" w:rsidR="00E9254A" w:rsidRPr="00B208BA" w:rsidRDefault="00E9254A" w:rsidP="00E9254A">
      <w:pPr>
        <w:numPr>
          <w:ilvl w:val="0"/>
          <w:numId w:val="191"/>
        </w:numPr>
        <w:spacing w:beforeAutospacing="1" w:afterAutospacing="1"/>
        <w:ind w:left="540"/>
        <w:rPr>
          <w:rFonts w:eastAsia="Times New Roman" w:cs="Times New Roman"/>
          <w:color w:val="424242"/>
        </w:rPr>
      </w:pPr>
      <w:r w:rsidRPr="00B208BA">
        <w:rPr>
          <w:rFonts w:eastAsia="Times New Roman" w:cs="Times New Roman"/>
          <w:b/>
          <w:bCs/>
          <w:i/>
          <w:iCs/>
          <w:color w:val="424242"/>
        </w:rPr>
        <w:t>-service NameNode|DataNode</w:t>
      </w:r>
      <w:r w:rsidRPr="00B208BA">
        <w:rPr>
          <w:rFonts w:eastAsia="Times New Roman" w:cs="Times New Roman"/>
          <w:color w:val="424242"/>
        </w:rPr>
        <w:t> — указать службу jmx (NameNode по умолчанию).</w:t>
      </w:r>
    </w:p>
    <w:p w14:paraId="6F04FD34"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7.1.11 [oev] Редактор файлов</w:t>
      </w:r>
    </w:p>
    <w:p w14:paraId="2D72A55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oev </w:t>
      </w:r>
      <w:r w:rsidRPr="00B208BA">
        <w:rPr>
          <w:rFonts w:eastAsia="Times New Roman" w:cs="Times New Roman"/>
          <w:color w:val="424242"/>
        </w:rPr>
        <w:t>позволяет вывести просмотрщик и редактор файлов оффлайн.</w:t>
      </w:r>
    </w:p>
    <w:p w14:paraId="223D87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D922F4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oev [OPTIONS] -i INPUT_FILE -o OUTPUT_FILE</w:t>
      </w:r>
    </w:p>
    <w:p w14:paraId="5C2BC81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6A942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766CD2A7" w14:textId="77777777" w:rsidR="00E9254A" w:rsidRPr="00B208BA" w:rsidRDefault="00E9254A" w:rsidP="00E9254A">
      <w:pPr>
        <w:numPr>
          <w:ilvl w:val="0"/>
          <w:numId w:val="192"/>
        </w:numPr>
        <w:ind w:left="540"/>
        <w:rPr>
          <w:rFonts w:eastAsia="Times New Roman" w:cs="Times New Roman"/>
          <w:color w:val="424242"/>
        </w:rPr>
      </w:pPr>
      <w:r w:rsidRPr="00B208BA">
        <w:rPr>
          <w:rFonts w:eastAsia="Times New Roman" w:cs="Times New Roman"/>
          <w:color w:val="424242"/>
        </w:rPr>
        <w:t>обязательные:</w:t>
      </w:r>
    </w:p>
    <w:p w14:paraId="47DA4029" w14:textId="77777777" w:rsidR="00E9254A" w:rsidRPr="00B208BA" w:rsidRDefault="00E9254A" w:rsidP="00E9254A">
      <w:pPr>
        <w:numPr>
          <w:ilvl w:val="1"/>
          <w:numId w:val="192"/>
        </w:numPr>
        <w:ind w:left="1260"/>
        <w:rPr>
          <w:rFonts w:eastAsia="Times New Roman" w:cs="Times New Roman"/>
          <w:color w:val="424242"/>
        </w:rPr>
      </w:pPr>
      <w:r w:rsidRPr="00B208BA">
        <w:rPr>
          <w:rFonts w:eastAsia="Times New Roman" w:cs="Times New Roman"/>
          <w:b/>
          <w:bCs/>
          <w:i/>
          <w:iCs/>
          <w:color w:val="424242"/>
        </w:rPr>
        <w:t>-i, -inputFile arg</w:t>
      </w:r>
      <w:r w:rsidRPr="00B208BA">
        <w:rPr>
          <w:rFonts w:eastAsia="Times New Roman" w:cs="Times New Roman"/>
          <w:color w:val="424242"/>
        </w:rPr>
        <w:t> — редактирует файл для обработки, расширение </w:t>
      </w:r>
      <w:r w:rsidRPr="00B208BA">
        <w:rPr>
          <w:rFonts w:eastAsia="Times New Roman" w:cs="Times New Roman"/>
          <w:b/>
          <w:bCs/>
          <w:i/>
          <w:iCs/>
          <w:color w:val="424242"/>
        </w:rPr>
        <w:t>xml </w:t>
      </w:r>
      <w:r w:rsidRPr="00B208BA">
        <w:rPr>
          <w:rFonts w:eastAsia="Times New Roman" w:cs="Times New Roman"/>
          <w:color w:val="424242"/>
        </w:rPr>
        <w:t>(без учёта регистра) означает формат XML, любое другое имя файла означает двоичный формат;</w:t>
      </w:r>
    </w:p>
    <w:p w14:paraId="1ADC4987" w14:textId="77777777" w:rsidR="00E9254A" w:rsidRPr="00B208BA" w:rsidRDefault="00E9254A" w:rsidP="00E9254A">
      <w:pPr>
        <w:numPr>
          <w:ilvl w:val="1"/>
          <w:numId w:val="192"/>
        </w:numPr>
        <w:spacing w:beforeAutospacing="1" w:afterAutospacing="1"/>
        <w:ind w:left="1260"/>
        <w:rPr>
          <w:rFonts w:eastAsia="Times New Roman" w:cs="Times New Roman"/>
          <w:color w:val="424242"/>
        </w:rPr>
      </w:pPr>
      <w:r w:rsidRPr="00B208BA">
        <w:rPr>
          <w:rFonts w:eastAsia="Times New Roman" w:cs="Times New Roman"/>
          <w:b/>
          <w:bCs/>
          <w:i/>
          <w:iCs/>
          <w:color w:val="424242"/>
        </w:rPr>
        <w:t>-o, -outputFile arg</w:t>
      </w:r>
      <w:r w:rsidRPr="00B208BA">
        <w:rPr>
          <w:rFonts w:eastAsia="Times New Roman" w:cs="Times New Roman"/>
          <w:color w:val="424242"/>
        </w:rPr>
        <w:t> — имя выходного файла. Если указанный файл существует, он будет перезаписан, формат файла определяется параметром </w:t>
      </w:r>
      <w:r w:rsidRPr="00B208BA">
        <w:rPr>
          <w:rFonts w:eastAsia="Times New Roman" w:cs="Times New Roman"/>
          <w:b/>
          <w:bCs/>
          <w:i/>
          <w:iCs/>
          <w:color w:val="424242"/>
        </w:rPr>
        <w:t>–p</w:t>
      </w:r>
      <w:r w:rsidRPr="00B208BA">
        <w:rPr>
          <w:rFonts w:eastAsia="Times New Roman" w:cs="Times New Roman"/>
          <w:color w:val="424242"/>
        </w:rPr>
        <w:t>;</w:t>
      </w:r>
    </w:p>
    <w:p w14:paraId="0FFD7159" w14:textId="77777777" w:rsidR="00E9254A" w:rsidRPr="00B208BA" w:rsidRDefault="00E9254A" w:rsidP="00E9254A">
      <w:pPr>
        <w:numPr>
          <w:ilvl w:val="0"/>
          <w:numId w:val="192"/>
        </w:numPr>
        <w:spacing w:before="100" w:beforeAutospacing="1" w:after="100" w:afterAutospacing="1"/>
        <w:ind w:left="540"/>
        <w:rPr>
          <w:rFonts w:eastAsia="Times New Roman" w:cs="Times New Roman"/>
          <w:color w:val="424242"/>
        </w:rPr>
      </w:pPr>
      <w:r w:rsidRPr="00B208BA">
        <w:rPr>
          <w:rFonts w:eastAsia="Times New Roman" w:cs="Times New Roman"/>
          <w:color w:val="424242"/>
        </w:rPr>
        <w:t>необязательные:</w:t>
      </w:r>
    </w:p>
    <w:p w14:paraId="08F22ABE" w14:textId="77777777" w:rsidR="00E9254A" w:rsidRPr="00B208BA" w:rsidRDefault="00E9254A" w:rsidP="00E9254A">
      <w:pPr>
        <w:numPr>
          <w:ilvl w:val="1"/>
          <w:numId w:val="192"/>
        </w:numPr>
        <w:ind w:left="1260"/>
        <w:rPr>
          <w:rFonts w:eastAsia="Times New Roman" w:cs="Times New Roman"/>
          <w:color w:val="424242"/>
        </w:rPr>
      </w:pPr>
      <w:r w:rsidRPr="00B208BA">
        <w:rPr>
          <w:rFonts w:eastAsia="Times New Roman" w:cs="Times New Roman"/>
          <w:b/>
          <w:bCs/>
          <w:i/>
          <w:iCs/>
          <w:color w:val="424242"/>
        </w:rPr>
        <w:t>-f, -fix-txids</w:t>
      </w:r>
      <w:r w:rsidRPr="00B208BA">
        <w:rPr>
          <w:rFonts w:eastAsia="Times New Roman" w:cs="Times New Roman"/>
          <w:color w:val="424242"/>
        </w:rPr>
        <w:t> — перенумеровать идентификаторы транзакций во входных данных, чтобы не было пропусков или недопустимых идентификаторов транзакций;</w:t>
      </w:r>
    </w:p>
    <w:p w14:paraId="4D5E7278" w14:textId="77777777" w:rsidR="00E9254A" w:rsidRPr="00B208BA" w:rsidRDefault="00E9254A" w:rsidP="00E9254A">
      <w:pPr>
        <w:numPr>
          <w:ilvl w:val="1"/>
          <w:numId w:val="192"/>
        </w:numPr>
        <w:spacing w:beforeAutospacing="1" w:afterAutospacing="1"/>
        <w:ind w:left="1260"/>
        <w:rPr>
          <w:rFonts w:eastAsia="Times New Roman" w:cs="Times New Roman"/>
          <w:color w:val="424242"/>
        </w:rPr>
      </w:pPr>
      <w:r w:rsidRPr="00B208BA">
        <w:rPr>
          <w:rFonts w:eastAsia="Times New Roman" w:cs="Times New Roman"/>
          <w:b/>
          <w:bCs/>
          <w:i/>
          <w:iCs/>
          <w:color w:val="424242"/>
        </w:rPr>
        <w:t>-h, -help</w:t>
      </w:r>
      <w:r w:rsidRPr="00B208BA">
        <w:rPr>
          <w:rFonts w:eastAsia="Times New Roman" w:cs="Times New Roman"/>
          <w:color w:val="424242"/>
        </w:rPr>
        <w:t> — показать информацию об использовании и выйти;</w:t>
      </w:r>
    </w:p>
    <w:p w14:paraId="3B5A4F51" w14:textId="77777777" w:rsidR="00E9254A" w:rsidRPr="00B208BA" w:rsidRDefault="00E9254A" w:rsidP="00E9254A">
      <w:pPr>
        <w:numPr>
          <w:ilvl w:val="1"/>
          <w:numId w:val="192"/>
        </w:numPr>
        <w:spacing w:beforeAutospacing="1" w:afterAutospacing="1"/>
        <w:ind w:left="1260"/>
        <w:rPr>
          <w:rFonts w:eastAsia="Times New Roman" w:cs="Times New Roman"/>
          <w:color w:val="424242"/>
        </w:rPr>
      </w:pPr>
      <w:r w:rsidRPr="00B208BA">
        <w:rPr>
          <w:rFonts w:eastAsia="Times New Roman" w:cs="Times New Roman"/>
          <w:b/>
          <w:bCs/>
          <w:i/>
          <w:iCs/>
          <w:color w:val="424242"/>
        </w:rPr>
        <w:t>-r, -restore</w:t>
      </w:r>
      <w:r w:rsidRPr="00B208BA">
        <w:rPr>
          <w:rFonts w:eastAsia="Times New Roman" w:cs="Times New Roman"/>
          <w:color w:val="424242"/>
        </w:rPr>
        <w:t> — при чтении журналов редактирования двоичных файлов использовать режим восстановления. Это даст вам возможность пропустить повреждённые части журнала редактирования;</w:t>
      </w:r>
    </w:p>
    <w:p w14:paraId="12A1BB95" w14:textId="77777777" w:rsidR="00E9254A" w:rsidRPr="00B208BA" w:rsidRDefault="00E9254A" w:rsidP="00E9254A">
      <w:pPr>
        <w:numPr>
          <w:ilvl w:val="1"/>
          <w:numId w:val="192"/>
        </w:numPr>
        <w:spacing w:beforeAutospacing="1" w:afterAutospacing="1"/>
        <w:ind w:left="1260"/>
        <w:rPr>
          <w:rFonts w:eastAsia="Times New Roman" w:cs="Times New Roman"/>
          <w:color w:val="424242"/>
        </w:rPr>
      </w:pPr>
      <w:r w:rsidRPr="00B208BA">
        <w:rPr>
          <w:rFonts w:eastAsia="Times New Roman" w:cs="Times New Roman"/>
          <w:b/>
          <w:bCs/>
          <w:i/>
          <w:iCs/>
          <w:color w:val="424242"/>
        </w:rPr>
        <w:t>-p, -processor arg</w:t>
      </w:r>
      <w:r w:rsidRPr="00B208BA">
        <w:rPr>
          <w:rFonts w:eastAsia="Times New Roman" w:cs="Times New Roman"/>
          <w:color w:val="424242"/>
        </w:rPr>
        <w:t> — выберите тип процессора, который будет применяться к файлу изображения;</w:t>
      </w:r>
    </w:p>
    <w:p w14:paraId="61A5FED8" w14:textId="77777777" w:rsidR="00E9254A" w:rsidRPr="00B208BA" w:rsidRDefault="00E9254A" w:rsidP="00E9254A">
      <w:pPr>
        <w:numPr>
          <w:ilvl w:val="1"/>
          <w:numId w:val="192"/>
        </w:numPr>
        <w:spacing w:beforeAutospacing="1" w:afterAutospacing="1"/>
        <w:ind w:left="1260"/>
        <w:rPr>
          <w:rFonts w:eastAsia="Times New Roman" w:cs="Times New Roman"/>
          <w:color w:val="424242"/>
        </w:rPr>
      </w:pPr>
      <w:r w:rsidRPr="00B208BA">
        <w:rPr>
          <w:rFonts w:eastAsia="Times New Roman" w:cs="Times New Roman"/>
          <w:b/>
          <w:bCs/>
          <w:i/>
          <w:iCs/>
          <w:color w:val="424242"/>
        </w:rPr>
        <w:t>-v, -verbose</w:t>
      </w:r>
      <w:r w:rsidRPr="00B208BA">
        <w:rPr>
          <w:rFonts w:eastAsia="Times New Roman" w:cs="Times New Roman"/>
          <w:color w:val="424242"/>
        </w:rPr>
        <w:t> — более подробный вывод, распечатывает имена файлов ввода и вывода, для процессоров, которые пишут в файл, также выводятся на экран. Для больших файлов изображений это значительно увеличит время обработки (по умолчанию </w:t>
      </w:r>
      <w:r w:rsidRPr="00B208BA">
        <w:rPr>
          <w:rFonts w:eastAsia="Times New Roman" w:cs="Times New Roman"/>
          <w:b/>
          <w:bCs/>
          <w:i/>
          <w:iCs/>
          <w:color w:val="424242"/>
        </w:rPr>
        <w:t>false</w:t>
      </w:r>
      <w:r w:rsidRPr="00B208BA">
        <w:rPr>
          <w:rFonts w:eastAsia="Times New Roman" w:cs="Times New Roman"/>
          <w:color w:val="424242"/>
        </w:rPr>
        <w:t>).</w:t>
      </w:r>
    </w:p>
    <w:p w14:paraId="382E9BC1"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lastRenderedPageBreak/>
        <w:t>7.1.12 [oiv] Редактор изображений</w:t>
      </w:r>
    </w:p>
    <w:p w14:paraId="6F1A1B8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oiv </w:t>
      </w:r>
      <w:r w:rsidRPr="00B208BA">
        <w:rPr>
          <w:rFonts w:eastAsia="Times New Roman" w:cs="Times New Roman"/>
          <w:color w:val="424242"/>
        </w:rPr>
        <w:t>позволяет вывести просмотрщик и редактор изображений оффлайн.</w:t>
      </w:r>
    </w:p>
    <w:p w14:paraId="579F9A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1078AD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oiv [OPTIONS] -i INPUT_FILE</w:t>
      </w:r>
    </w:p>
    <w:p w14:paraId="3965D63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2D79E6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74E38AA9" w14:textId="77777777" w:rsidR="00E9254A" w:rsidRPr="00B208BA" w:rsidRDefault="00E9254A" w:rsidP="00E9254A">
      <w:pPr>
        <w:numPr>
          <w:ilvl w:val="0"/>
          <w:numId w:val="193"/>
        </w:numPr>
        <w:ind w:left="540"/>
        <w:rPr>
          <w:rFonts w:eastAsia="Times New Roman" w:cs="Times New Roman"/>
          <w:color w:val="424242"/>
        </w:rPr>
      </w:pPr>
      <w:r w:rsidRPr="00B208BA">
        <w:rPr>
          <w:rFonts w:eastAsia="Times New Roman" w:cs="Times New Roman"/>
          <w:color w:val="424242"/>
        </w:rPr>
        <w:t>обязательные:</w:t>
      </w:r>
    </w:p>
    <w:p w14:paraId="584B61AA" w14:textId="77777777" w:rsidR="00E9254A" w:rsidRPr="00B208BA" w:rsidRDefault="00E9254A" w:rsidP="00E9254A">
      <w:pPr>
        <w:numPr>
          <w:ilvl w:val="1"/>
          <w:numId w:val="193"/>
        </w:numPr>
        <w:ind w:left="1260"/>
        <w:rPr>
          <w:rFonts w:eastAsia="Times New Roman" w:cs="Times New Roman"/>
          <w:color w:val="424242"/>
        </w:rPr>
      </w:pPr>
      <w:r w:rsidRPr="00B208BA">
        <w:rPr>
          <w:rFonts w:eastAsia="Times New Roman" w:cs="Times New Roman"/>
          <w:b/>
          <w:bCs/>
          <w:i/>
          <w:iCs/>
          <w:color w:val="424242"/>
        </w:rPr>
        <w:t>-i | --inputFile input file</w:t>
      </w:r>
      <w:r w:rsidRPr="00B208BA">
        <w:rPr>
          <w:rFonts w:eastAsia="Times New Roman" w:cs="Times New Roman"/>
          <w:color w:val="424242"/>
        </w:rPr>
        <w:t> —  укажите входной файл </w:t>
      </w:r>
      <w:r w:rsidRPr="00B208BA">
        <w:rPr>
          <w:rFonts w:eastAsia="Times New Roman" w:cs="Times New Roman"/>
          <w:b/>
          <w:bCs/>
          <w:i/>
          <w:iCs/>
          <w:color w:val="424242"/>
        </w:rPr>
        <w:t>fsimage </w:t>
      </w:r>
      <w:r w:rsidRPr="00B208BA">
        <w:rPr>
          <w:rFonts w:eastAsia="Times New Roman" w:cs="Times New Roman"/>
          <w:color w:val="424242"/>
        </w:rPr>
        <w:t>(или файл XML, если используется процессор ReverseXML) для обработки;</w:t>
      </w:r>
    </w:p>
    <w:p w14:paraId="5EEEA2BA" w14:textId="77777777" w:rsidR="00E9254A" w:rsidRPr="00B208BA" w:rsidRDefault="00E9254A" w:rsidP="00E9254A">
      <w:pPr>
        <w:numPr>
          <w:ilvl w:val="0"/>
          <w:numId w:val="193"/>
        </w:numPr>
        <w:spacing w:before="100" w:beforeAutospacing="1" w:after="100" w:afterAutospacing="1"/>
        <w:ind w:left="540"/>
        <w:rPr>
          <w:rFonts w:eastAsia="Times New Roman" w:cs="Times New Roman"/>
          <w:color w:val="424242"/>
        </w:rPr>
      </w:pPr>
      <w:r w:rsidRPr="00B208BA">
        <w:rPr>
          <w:rFonts w:eastAsia="Times New Roman" w:cs="Times New Roman"/>
          <w:color w:val="424242"/>
        </w:rPr>
        <w:t>необязательные:</w:t>
      </w:r>
    </w:p>
    <w:p w14:paraId="03E5AFF6" w14:textId="77777777" w:rsidR="00E9254A" w:rsidRPr="00B208BA" w:rsidRDefault="00E9254A" w:rsidP="00E9254A">
      <w:pPr>
        <w:numPr>
          <w:ilvl w:val="1"/>
          <w:numId w:val="193"/>
        </w:numPr>
        <w:ind w:left="1260"/>
        <w:rPr>
          <w:rFonts w:eastAsia="Times New Roman" w:cs="Times New Roman"/>
          <w:color w:val="424242"/>
        </w:rPr>
      </w:pPr>
      <w:r w:rsidRPr="00B208BA">
        <w:rPr>
          <w:rFonts w:eastAsia="Times New Roman" w:cs="Times New Roman"/>
          <w:b/>
          <w:bCs/>
          <w:i/>
          <w:iCs/>
          <w:color w:val="424242"/>
        </w:rPr>
        <w:t>-o, -outputFile output file</w:t>
      </w:r>
      <w:r w:rsidRPr="00B208BA">
        <w:rPr>
          <w:rFonts w:eastAsia="Times New Roman" w:cs="Times New Roman"/>
          <w:color w:val="424242"/>
        </w:rPr>
        <w:t> — укажите имя выходного файла, если указанный процессор вывода создает его. Если указанный файл уже существует, он автоматически перезаписывается (по умолчанию вывод на стандартный вывод). Если входной файл является файлом XML, он также создаёт </w:t>
      </w:r>
      <w:r w:rsidRPr="00B208BA">
        <w:rPr>
          <w:rFonts w:eastAsia="Times New Roman" w:cs="Times New Roman"/>
          <w:b/>
          <w:bCs/>
          <w:i/>
          <w:iCs/>
          <w:color w:val="424242"/>
        </w:rPr>
        <w:t>&lt;outputFile&gt;.md5</w:t>
      </w:r>
      <w:r w:rsidRPr="00B208BA">
        <w:rPr>
          <w:rFonts w:eastAsia="Times New Roman" w:cs="Times New Roman"/>
          <w:color w:val="424242"/>
        </w:rPr>
        <w:t>;</w:t>
      </w:r>
    </w:p>
    <w:p w14:paraId="1D9C238C"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-p, -processor processor</w:t>
      </w:r>
      <w:r w:rsidRPr="00B208BA">
        <w:rPr>
          <w:rFonts w:eastAsia="Times New Roman" w:cs="Times New Roman"/>
          <w:color w:val="424242"/>
        </w:rPr>
        <w:t> — укажите процессор изображения, который будет применяться к файлу изображения. В настоящее время допустимые варианты: </w:t>
      </w:r>
      <w:r w:rsidRPr="00B208BA">
        <w:rPr>
          <w:rFonts w:eastAsia="Times New Roman" w:cs="Times New Roman"/>
          <w:b/>
          <w:bCs/>
          <w:i/>
          <w:iCs/>
          <w:color w:val="424242"/>
        </w:rPr>
        <w:t>Web </w:t>
      </w:r>
      <w:r w:rsidRPr="00B208BA">
        <w:rPr>
          <w:rFonts w:eastAsia="Times New Roman" w:cs="Times New Roman"/>
          <w:color w:val="424242"/>
        </w:rPr>
        <w:t>(по умолчанию), </w:t>
      </w:r>
      <w:r w:rsidRPr="00B208BA">
        <w:rPr>
          <w:rFonts w:eastAsia="Times New Roman" w:cs="Times New Roman"/>
          <w:b/>
          <w:bCs/>
          <w:i/>
          <w:iCs/>
          <w:color w:val="424242"/>
        </w:rPr>
        <w:t>XML</w:t>
      </w:r>
      <w:r w:rsidRPr="00B208BA">
        <w:rPr>
          <w:rFonts w:eastAsia="Times New Roman" w:cs="Times New Roman"/>
          <w:color w:val="424242"/>
        </w:rPr>
        <w:t>, </w:t>
      </w:r>
      <w:r w:rsidRPr="00B208BA">
        <w:rPr>
          <w:rFonts w:eastAsia="Times New Roman" w:cs="Times New Roman"/>
          <w:b/>
          <w:bCs/>
          <w:i/>
          <w:iCs/>
          <w:color w:val="424242"/>
        </w:rPr>
        <w:t>Delimited</w:t>
      </w:r>
      <w:r w:rsidRPr="00B208BA">
        <w:rPr>
          <w:rFonts w:eastAsia="Times New Roman" w:cs="Times New Roman"/>
          <w:color w:val="424242"/>
        </w:rPr>
        <w:t>, </w:t>
      </w:r>
      <w:r w:rsidRPr="00B208BA">
        <w:rPr>
          <w:rFonts w:eastAsia="Times New Roman" w:cs="Times New Roman"/>
          <w:b/>
          <w:bCs/>
          <w:i/>
          <w:iCs/>
          <w:color w:val="424242"/>
        </w:rPr>
        <w:t>FileDistribution </w:t>
      </w:r>
      <w:r w:rsidRPr="00B208BA">
        <w:rPr>
          <w:rFonts w:eastAsia="Times New Roman" w:cs="Times New Roman"/>
          <w:color w:val="424242"/>
        </w:rPr>
        <w:t>и </w:t>
      </w:r>
      <w:r w:rsidRPr="00B208BA">
        <w:rPr>
          <w:rFonts w:eastAsia="Times New Roman" w:cs="Times New Roman"/>
          <w:b/>
          <w:bCs/>
          <w:i/>
          <w:iCs/>
          <w:color w:val="424242"/>
        </w:rPr>
        <w:t>ReverseXML</w:t>
      </w:r>
      <w:r w:rsidRPr="00B208BA">
        <w:rPr>
          <w:rFonts w:eastAsia="Times New Roman" w:cs="Times New Roman"/>
          <w:color w:val="424242"/>
        </w:rPr>
        <w:t>;</w:t>
      </w:r>
    </w:p>
    <w:p w14:paraId="0A0C67A9"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-addr address</w:t>
      </w:r>
      <w:r w:rsidRPr="00B208BA">
        <w:rPr>
          <w:rFonts w:eastAsia="Times New Roman" w:cs="Times New Roman"/>
          <w:color w:val="424242"/>
        </w:rPr>
        <w:t> — укажите адрес (хост:порт) для прослушивания. (</w:t>
      </w:r>
      <w:r w:rsidRPr="00B208BA">
        <w:rPr>
          <w:rFonts w:eastAsia="Times New Roman" w:cs="Times New Roman"/>
          <w:b/>
          <w:bCs/>
          <w:i/>
          <w:iCs/>
          <w:color w:val="424242"/>
        </w:rPr>
        <w:t>localhost:5978</w:t>
      </w:r>
      <w:r w:rsidRPr="00B208BA">
        <w:rPr>
          <w:rFonts w:eastAsia="Times New Roman" w:cs="Times New Roman"/>
          <w:color w:val="424242"/>
        </w:rPr>
        <w:t> по умолчанию). Эта опция используется с веб-процессором;</w:t>
      </w:r>
    </w:p>
    <w:p w14:paraId="18F181E8"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-maxSize size</w:t>
      </w:r>
      <w:r w:rsidRPr="00B208BA">
        <w:rPr>
          <w:rFonts w:eastAsia="Times New Roman" w:cs="Times New Roman"/>
          <w:color w:val="424242"/>
        </w:rPr>
        <w:t> — укажите диапазон [</w:t>
      </w:r>
      <w:r w:rsidRPr="00B208BA">
        <w:rPr>
          <w:rFonts w:eastAsia="Times New Roman" w:cs="Times New Roman"/>
          <w:b/>
          <w:bCs/>
          <w:i/>
          <w:iCs/>
          <w:color w:val="424242"/>
        </w:rPr>
        <w:t>0</w:t>
      </w:r>
      <w:r w:rsidRPr="00B208BA">
        <w:rPr>
          <w:rFonts w:eastAsia="Times New Roman" w:cs="Times New Roman"/>
          <w:color w:val="424242"/>
        </w:rPr>
        <w:t>, </w:t>
      </w:r>
      <w:r w:rsidRPr="00B208BA">
        <w:rPr>
          <w:rFonts w:eastAsia="Times New Roman" w:cs="Times New Roman"/>
          <w:b/>
          <w:bCs/>
          <w:i/>
          <w:iCs/>
          <w:color w:val="424242"/>
        </w:rPr>
        <w:t>maxSize</w:t>
      </w:r>
      <w:r w:rsidRPr="00B208BA">
        <w:rPr>
          <w:rFonts w:eastAsia="Times New Roman" w:cs="Times New Roman"/>
          <w:color w:val="424242"/>
        </w:rPr>
        <w:t>] размеров файлов для анализа в байтах (по умолчанию 128 ГБ). Эта опция используется с процессором </w:t>
      </w:r>
      <w:r w:rsidRPr="00B208BA">
        <w:rPr>
          <w:rFonts w:eastAsia="Times New Roman" w:cs="Times New Roman"/>
          <w:b/>
          <w:bCs/>
          <w:i/>
          <w:iCs/>
          <w:color w:val="424242"/>
        </w:rPr>
        <w:t>FileDistribution</w:t>
      </w:r>
      <w:r w:rsidRPr="00B208BA">
        <w:rPr>
          <w:rFonts w:eastAsia="Times New Roman" w:cs="Times New Roman"/>
          <w:color w:val="424242"/>
        </w:rPr>
        <w:t>;</w:t>
      </w:r>
    </w:p>
    <w:p w14:paraId="04116E03"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-step size</w:t>
      </w:r>
      <w:r w:rsidRPr="00B208BA">
        <w:rPr>
          <w:rFonts w:eastAsia="Times New Roman" w:cs="Times New Roman"/>
          <w:color w:val="424242"/>
        </w:rPr>
        <w:t> — укажите степень детализации распределения в байтах (по умолчанию 2 МБ). Эта опция используется с процессором </w:t>
      </w:r>
      <w:r w:rsidRPr="00B208BA">
        <w:rPr>
          <w:rFonts w:eastAsia="Times New Roman" w:cs="Times New Roman"/>
          <w:b/>
          <w:bCs/>
          <w:i/>
          <w:iCs/>
          <w:color w:val="424242"/>
        </w:rPr>
        <w:t>FileDistribution</w:t>
      </w:r>
      <w:r w:rsidRPr="00B208BA">
        <w:rPr>
          <w:rFonts w:eastAsia="Times New Roman" w:cs="Times New Roman"/>
          <w:color w:val="424242"/>
        </w:rPr>
        <w:t>;</w:t>
      </w:r>
    </w:p>
    <w:p w14:paraId="2BB61C91"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-format</w:t>
      </w:r>
      <w:r w:rsidRPr="00B208BA">
        <w:rPr>
          <w:rFonts w:eastAsia="Times New Roman" w:cs="Times New Roman"/>
          <w:color w:val="424242"/>
        </w:rPr>
        <w:t> — форматировать результат в удобочитаемом виде, а не в байтах. (по умолчанию </w:t>
      </w:r>
      <w:r w:rsidRPr="00B208BA">
        <w:rPr>
          <w:rFonts w:eastAsia="Times New Roman" w:cs="Times New Roman"/>
          <w:b/>
          <w:bCs/>
          <w:i/>
          <w:iCs/>
          <w:color w:val="424242"/>
        </w:rPr>
        <w:t>false</w:t>
      </w:r>
      <w:r w:rsidRPr="00B208BA">
        <w:rPr>
          <w:rFonts w:eastAsia="Times New Roman" w:cs="Times New Roman"/>
          <w:color w:val="424242"/>
        </w:rPr>
        <w:t>). Эта опция используется с процессором </w:t>
      </w:r>
      <w:r w:rsidRPr="00B208BA">
        <w:rPr>
          <w:rFonts w:eastAsia="Times New Roman" w:cs="Times New Roman"/>
          <w:b/>
          <w:bCs/>
          <w:i/>
          <w:iCs/>
          <w:color w:val="424242"/>
        </w:rPr>
        <w:t>FileDistribution</w:t>
      </w:r>
      <w:r w:rsidRPr="00B208BA">
        <w:rPr>
          <w:rFonts w:eastAsia="Times New Roman" w:cs="Times New Roman"/>
          <w:color w:val="424242"/>
        </w:rPr>
        <w:t>;</w:t>
      </w:r>
    </w:p>
    <w:p w14:paraId="0472B85A"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-delimiter arg</w:t>
      </w:r>
      <w:r w:rsidRPr="00B208BA">
        <w:rPr>
          <w:rFonts w:eastAsia="Times New Roman" w:cs="Times New Roman"/>
          <w:color w:val="424242"/>
        </w:rPr>
        <w:t> — строка-разделитель для использования с процессором с разделителями;</w:t>
      </w:r>
    </w:p>
    <w:p w14:paraId="401707B9"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-t, -temp temporary dir</w:t>
      </w:r>
      <w:r w:rsidRPr="00B208BA">
        <w:rPr>
          <w:rFonts w:eastAsia="Times New Roman" w:cs="Times New Roman"/>
          <w:color w:val="424242"/>
        </w:rPr>
        <w:t> — использовать временный каталог для кеширования промежуточного результата для генерации выходных данных с разделителями. Если не установлен, процессор с разделителями создает пространство имен в памяти перед выводом текста;</w:t>
      </w:r>
    </w:p>
    <w:p w14:paraId="4E90126E" w14:textId="77777777" w:rsidR="00E9254A" w:rsidRPr="00B208BA" w:rsidRDefault="00E9254A" w:rsidP="00E9254A">
      <w:pPr>
        <w:numPr>
          <w:ilvl w:val="1"/>
          <w:numId w:val="193"/>
        </w:numPr>
        <w:spacing w:beforeAutospacing="1" w:afterAutospacing="1"/>
        <w:ind w:left="1260"/>
        <w:rPr>
          <w:rFonts w:eastAsia="Times New Roman" w:cs="Times New Roman"/>
          <w:color w:val="424242"/>
        </w:rPr>
      </w:pPr>
      <w:r w:rsidRPr="00B208BA">
        <w:rPr>
          <w:rFonts w:eastAsia="Times New Roman" w:cs="Times New Roman"/>
          <w:b/>
          <w:bCs/>
          <w:i/>
          <w:iCs/>
          <w:color w:val="424242"/>
        </w:rPr>
        <w:t>-h, -help</w:t>
      </w:r>
      <w:r w:rsidRPr="00B208BA">
        <w:rPr>
          <w:rFonts w:eastAsia="Times New Roman" w:cs="Times New Roman"/>
          <w:color w:val="424242"/>
        </w:rPr>
        <w:t> — показать использование инструмента и справочную информацию и выйти.</w:t>
      </w:r>
    </w:p>
    <w:p w14:paraId="081FF815"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7.1.13 [snapshotDiff] Опредедение разницы между снапшотами</w:t>
      </w:r>
    </w:p>
    <w:p w14:paraId="4D7CE33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snapshotDiff </w:t>
      </w:r>
      <w:r w:rsidRPr="00B208BA">
        <w:rPr>
          <w:rFonts w:eastAsia="Times New Roman" w:cs="Times New Roman"/>
          <w:color w:val="424242"/>
        </w:rPr>
        <w:t>позволяет определить разницу между снапшотами.</w:t>
      </w:r>
    </w:p>
    <w:p w14:paraId="4B26A26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431444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snapshotDiff &lt;path&gt; &lt;fromSnapshot&gt; &lt;toSnapshot&gt;</w:t>
      </w:r>
    </w:p>
    <w:p w14:paraId="1116139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6FB5F7B"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7.1.14 [version] Просмотр версии HDFS</w:t>
      </w:r>
    </w:p>
    <w:p w14:paraId="448AA54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Команда </w:t>
      </w:r>
      <w:r w:rsidRPr="00B208BA">
        <w:rPr>
          <w:rFonts w:eastAsia="Times New Roman" w:cs="Times New Roman"/>
          <w:b/>
          <w:bCs/>
          <w:i/>
          <w:iCs/>
          <w:color w:val="424242"/>
        </w:rPr>
        <w:t>version </w:t>
      </w:r>
      <w:r w:rsidRPr="00B208BA">
        <w:rPr>
          <w:rFonts w:eastAsia="Times New Roman" w:cs="Times New Roman"/>
          <w:color w:val="424242"/>
        </w:rPr>
        <w:t>позволяет посмотреть текущую версию </w:t>
      </w:r>
      <w:r w:rsidRPr="00B208BA">
        <w:rPr>
          <w:rFonts w:eastAsia="Times New Roman" w:cs="Times New Roman"/>
          <w:b/>
          <w:bCs/>
          <w:color w:val="424242"/>
        </w:rPr>
        <w:t>HDFS</w:t>
      </w:r>
      <w:r w:rsidRPr="00B208BA">
        <w:rPr>
          <w:rFonts w:eastAsia="Times New Roman" w:cs="Times New Roman"/>
          <w:color w:val="424242"/>
        </w:rPr>
        <w:t>.</w:t>
      </w:r>
    </w:p>
    <w:p w14:paraId="15F4A75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5C352D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version</w:t>
      </w:r>
    </w:p>
    <w:p w14:paraId="114E1DC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CDA52E8"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7.1.15 [balancer] Балансировка кластера</w:t>
      </w:r>
    </w:p>
    <w:p w14:paraId="5EAB7D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Команды </w:t>
      </w:r>
      <w:r w:rsidRPr="00B208BA">
        <w:rPr>
          <w:rFonts w:eastAsia="Times New Roman" w:cs="Times New Roman"/>
          <w:b/>
          <w:bCs/>
          <w:i/>
          <w:iCs/>
          <w:color w:val="424242"/>
        </w:rPr>
        <w:t>balancer </w:t>
      </w:r>
      <w:r w:rsidRPr="00B208BA">
        <w:rPr>
          <w:rFonts w:eastAsia="Times New Roman" w:cs="Times New Roman"/>
          <w:color w:val="424242"/>
        </w:rPr>
        <w:t>запускают утилиту балансировки кластера.</w:t>
      </w:r>
    </w:p>
    <w:p w14:paraId="7404F98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Администратор может просто нажать Ctrl-C, чтобы остановить процесс перебалансировки.</w:t>
      </w:r>
    </w:p>
    <w:p w14:paraId="7DE6BA9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Обратите внимание, что политика блочного пула более строгая, чем политика узла данных.</w:t>
      </w:r>
    </w:p>
    <w:p w14:paraId="179206C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Помимо ниже параметров команды введена функция закрепления, чтобы предотвратить перемещение определённых реплик балансировщиком/движителем. Эта функция закрепления отключена по умолчанию, и её можно включить с помощью свойства конфигурации </w:t>
      </w:r>
      <w:r w:rsidRPr="00B208BA">
        <w:rPr>
          <w:rFonts w:eastAsia="Times New Roman" w:cs="Times New Roman"/>
          <w:b/>
          <w:bCs/>
          <w:i/>
          <w:iCs/>
          <w:color w:val="424242"/>
        </w:rPr>
        <w:t>dfs.datanode.block-pinning.enabled</w:t>
      </w:r>
      <w:r w:rsidRPr="00B208BA">
        <w:rPr>
          <w:rFonts w:eastAsia="Times New Roman" w:cs="Times New Roman"/>
          <w:color w:val="424242"/>
        </w:rPr>
        <w:t>. Когда эта функция включена, она влияет только на блоки, которые записываются в избранные узлы, указанные в вызове </w:t>
      </w:r>
      <w:r w:rsidRPr="00B208BA">
        <w:rPr>
          <w:rFonts w:eastAsia="Times New Roman" w:cs="Times New Roman"/>
          <w:b/>
          <w:bCs/>
          <w:i/>
          <w:iCs/>
          <w:color w:val="424242"/>
        </w:rPr>
        <w:t>create()</w:t>
      </w:r>
      <w:r w:rsidRPr="00B208BA">
        <w:rPr>
          <w:rFonts w:eastAsia="Times New Roman" w:cs="Times New Roman"/>
          <w:color w:val="424242"/>
        </w:rPr>
        <w:t>. Эта функция полезна, когда мы хотим сохранить локальность данных для таких приложений, как HBase regionserver.</w:t>
      </w:r>
    </w:p>
    <w:p w14:paraId="581BEAB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7.1.15.1 [policy] Балансировка кластера</w:t>
      </w:r>
    </w:p>
    <w:p w14:paraId="4208858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policy </w:t>
      </w:r>
      <w:r w:rsidRPr="00B208BA">
        <w:rPr>
          <w:rFonts w:eastAsia="Times New Roman" w:cs="Times New Roman"/>
          <w:color w:val="424242"/>
        </w:rPr>
        <w:t>позволяет произвести балансировку кластера.</w:t>
      </w:r>
    </w:p>
    <w:p w14:paraId="5BF7B9C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установлены параметры:</w:t>
      </w:r>
    </w:p>
    <w:p w14:paraId="499FCFEE" w14:textId="77777777" w:rsidR="00E9254A" w:rsidRPr="00B208BA" w:rsidRDefault="00E9254A" w:rsidP="00E9254A">
      <w:pPr>
        <w:numPr>
          <w:ilvl w:val="0"/>
          <w:numId w:val="194"/>
        </w:numPr>
        <w:ind w:left="540"/>
        <w:rPr>
          <w:rFonts w:eastAsia="Times New Roman" w:cs="Times New Roman"/>
          <w:color w:val="424242"/>
        </w:rPr>
      </w:pPr>
      <w:r w:rsidRPr="00B208BA">
        <w:rPr>
          <w:rFonts w:eastAsia="Times New Roman" w:cs="Times New Roman"/>
          <w:b/>
          <w:bCs/>
          <w:i/>
          <w:iCs/>
          <w:color w:val="424242"/>
        </w:rPr>
        <w:t>datanode</w:t>
      </w:r>
      <w:r w:rsidRPr="00B208BA">
        <w:rPr>
          <w:rFonts w:eastAsia="Times New Roman" w:cs="Times New Roman"/>
          <w:color w:val="424242"/>
        </w:rPr>
        <w:t> (по умолчанию) — кластер сбалансирован, если сбалансирован каждый DataNode;</w:t>
      </w:r>
    </w:p>
    <w:p w14:paraId="12F8AADD" w14:textId="77777777" w:rsidR="00E9254A" w:rsidRPr="00B208BA" w:rsidRDefault="00E9254A" w:rsidP="00E9254A">
      <w:pPr>
        <w:numPr>
          <w:ilvl w:val="0"/>
          <w:numId w:val="194"/>
        </w:numPr>
        <w:spacing w:beforeAutospacing="1" w:afterAutospacing="1"/>
        <w:ind w:left="540"/>
        <w:rPr>
          <w:rFonts w:eastAsia="Times New Roman" w:cs="Times New Roman"/>
          <w:color w:val="424242"/>
        </w:rPr>
      </w:pPr>
      <w:r w:rsidRPr="00B208BA">
        <w:rPr>
          <w:rFonts w:eastAsia="Times New Roman" w:cs="Times New Roman"/>
          <w:b/>
          <w:bCs/>
          <w:i/>
          <w:iCs/>
          <w:color w:val="424242"/>
        </w:rPr>
        <w:t>blockpool</w:t>
      </w:r>
      <w:r w:rsidRPr="00B208BA">
        <w:rPr>
          <w:rFonts w:eastAsia="Times New Roman" w:cs="Times New Roman"/>
          <w:color w:val="424242"/>
        </w:rPr>
        <w:t> — кластер сбалансирован, если сбалансирован каждый пул блоков в каждом DataNode.</w:t>
      </w:r>
    </w:p>
    <w:p w14:paraId="68BFAC1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C3AA77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[-policy &lt;policy&gt;]</w:t>
      </w:r>
    </w:p>
    <w:p w14:paraId="1137F67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AF6484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7.1.15.2 [threshold] Установка процента ёмкости диска</w:t>
      </w:r>
    </w:p>
    <w:p w14:paraId="4540D0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threshold </w:t>
      </w:r>
      <w:r w:rsidRPr="00B208BA">
        <w:rPr>
          <w:rFonts w:eastAsia="Times New Roman" w:cs="Times New Roman"/>
          <w:color w:val="424242"/>
        </w:rPr>
        <w:t>устанавливает процент ёмкости диска. Команда перезаписывает порог по умолчанию.</w:t>
      </w:r>
    </w:p>
    <w:p w14:paraId="6297E52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83DD87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[-threshold &lt;threshold&gt;]</w:t>
      </w:r>
    </w:p>
    <w:p w14:paraId="77A7016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CEDF66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7.1.15.3 [exclude] Исключение DataNode из балансировки</w:t>
      </w:r>
    </w:p>
    <w:p w14:paraId="3013B95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exclude </w:t>
      </w:r>
      <w:r w:rsidRPr="00B208BA">
        <w:rPr>
          <w:rFonts w:eastAsia="Times New Roman" w:cs="Times New Roman"/>
          <w:color w:val="424242"/>
        </w:rPr>
        <w:t>исключает указанные DataNode из балансировки балансировщиком.</w:t>
      </w:r>
    </w:p>
    <w:p w14:paraId="7FBA479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858AD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[-exclude [-f &lt;hosts-file&gt; | &lt;comma-separated list of hosts&gt;]]</w:t>
      </w:r>
    </w:p>
    <w:p w14:paraId="6D0E15A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062B53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7.1.15.4 [include] Включение DataNode в балансировку</w:t>
      </w:r>
    </w:p>
    <w:p w14:paraId="75CFB6C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include </w:t>
      </w:r>
      <w:r w:rsidRPr="00B208BA">
        <w:rPr>
          <w:rFonts w:eastAsia="Times New Roman" w:cs="Times New Roman"/>
          <w:color w:val="424242"/>
        </w:rPr>
        <w:t>включает только указанные DataNode для балансировки балансировщиком.</w:t>
      </w:r>
    </w:p>
    <w:p w14:paraId="3CA302E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4B303E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lastRenderedPageBreak/>
        <w:t>hadoop balancer [-include [-f &lt;hosts-file&gt; | &lt;comma-separated list of hosts&gt;]]</w:t>
      </w:r>
    </w:p>
    <w:p w14:paraId="72A980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BABB31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7.1.15.5 [source] Выбор DataNode в качестве исходного узла</w:t>
      </w:r>
    </w:p>
    <w:p w14:paraId="3503085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source </w:t>
      </w:r>
      <w:r w:rsidRPr="00B208BA">
        <w:rPr>
          <w:rFonts w:eastAsia="Times New Roman" w:cs="Times New Roman"/>
          <w:color w:val="424242"/>
        </w:rPr>
        <w:t>позволяет выбрать только указанные DataNode в качестве исходных узлов.</w:t>
      </w:r>
    </w:p>
    <w:p w14:paraId="5064FE3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D78D4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[-source [-f &lt;hosts-file&gt; | &lt;comma-separated list of hosts&gt;]]</w:t>
      </w:r>
    </w:p>
    <w:p w14:paraId="2F81DFC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471E2F4"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7.1.15.6 [blockpools] Формирование списка пулов блоков для работы балансировщика</w:t>
      </w:r>
    </w:p>
    <w:p w14:paraId="401C7D7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blockpools </w:t>
      </w:r>
      <w:r w:rsidRPr="00B208BA">
        <w:rPr>
          <w:rFonts w:eastAsia="Times New Roman" w:cs="Times New Roman"/>
          <w:color w:val="424242"/>
        </w:rPr>
        <w:t>позволяет сформировать список пулов блоков, с которыми будет работать балансировщик.</w:t>
      </w:r>
    </w:p>
    <w:p w14:paraId="2005008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AF17EB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[-blockpools &lt;comma-separated list of blockpool ids&gt;]</w:t>
      </w:r>
    </w:p>
    <w:p w14:paraId="1D9776F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6BADF6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7.1.15.7 [idleiterations] Установка количества итераций простоя</w:t>
      </w:r>
    </w:p>
    <w:p w14:paraId="5A1A5DA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idleiterations </w:t>
      </w:r>
      <w:r w:rsidRPr="00B208BA">
        <w:rPr>
          <w:rFonts w:eastAsia="Times New Roman" w:cs="Times New Roman"/>
          <w:color w:val="424242"/>
        </w:rPr>
        <w:t>устанавливает максимальное количество итераций простоя перед выходом. Команда перезаписывает количество итераций, установленное по умолчанию (</w:t>
      </w:r>
      <w:r w:rsidRPr="00B208BA">
        <w:rPr>
          <w:rFonts w:eastAsia="Times New Roman" w:cs="Times New Roman"/>
          <w:b/>
          <w:bCs/>
          <w:i/>
          <w:iCs/>
          <w:color w:val="424242"/>
        </w:rPr>
        <w:t>5</w:t>
      </w:r>
      <w:r w:rsidRPr="00B208BA">
        <w:rPr>
          <w:rFonts w:eastAsia="Times New Roman" w:cs="Times New Roman"/>
          <w:color w:val="424242"/>
        </w:rPr>
        <w:t>).</w:t>
      </w:r>
    </w:p>
    <w:p w14:paraId="408859B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9E781B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[-idleiterations &lt;idleiterations&gt;]</w:t>
      </w:r>
    </w:p>
    <w:p w14:paraId="51687CC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087F80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7.1.15.8 [runDuringUpgrade] Разрешение/запрет на запуск балансировщика во время обновления HDFS</w:t>
      </w:r>
    </w:p>
    <w:p w14:paraId="6B43B3B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runDuringUpgrade </w:t>
      </w:r>
      <w:r w:rsidRPr="00B208BA">
        <w:rPr>
          <w:rFonts w:eastAsia="Times New Roman" w:cs="Times New Roman"/>
          <w:color w:val="424242"/>
        </w:rPr>
        <w:t>разрешает/запрещает запускать балансировщик во время текущего обновления </w:t>
      </w:r>
      <w:r w:rsidRPr="00B208BA">
        <w:rPr>
          <w:rFonts w:eastAsia="Times New Roman" w:cs="Times New Roman"/>
          <w:b/>
          <w:bCs/>
          <w:color w:val="424242"/>
        </w:rPr>
        <w:t>HDFS</w:t>
      </w:r>
      <w:r w:rsidRPr="00B208BA">
        <w:rPr>
          <w:rFonts w:eastAsia="Times New Roman" w:cs="Times New Roman"/>
          <w:color w:val="424242"/>
        </w:rPr>
        <w:t>. Действие является нежелательным, поскольку команда не влияет на используемое пространство на чрезмерно загруженных машинах.</w:t>
      </w:r>
    </w:p>
    <w:p w14:paraId="1F520E4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9FBA13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[-runDuringUpgrade]</w:t>
      </w:r>
    </w:p>
    <w:p w14:paraId="3564EE3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C1353A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7.1.15.9 [help] Вызов справки</w:t>
      </w:r>
    </w:p>
    <w:p w14:paraId="0C7DE75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help </w:t>
      </w:r>
      <w:r w:rsidRPr="00B208BA">
        <w:rPr>
          <w:rFonts w:eastAsia="Times New Roman" w:cs="Times New Roman"/>
          <w:color w:val="424242"/>
        </w:rPr>
        <w:t>вызывает справку с информацией об использовании инструмента и последующий выход.</w:t>
      </w:r>
    </w:p>
    <w:p w14:paraId="551FF5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61DF3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balancer [--h | --help]</w:t>
      </w:r>
    </w:p>
    <w:p w14:paraId="060DBEC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85DA905"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7.1.16 [cacheadmin] Администрирование кэша</w:t>
      </w:r>
    </w:p>
    <w:p w14:paraId="1C2A09E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cacheadmin </w:t>
      </w:r>
      <w:r w:rsidRPr="00B208BA">
        <w:rPr>
          <w:rFonts w:eastAsia="Times New Roman" w:cs="Times New Roman"/>
          <w:color w:val="424242"/>
        </w:rPr>
        <w:t>позволяет работать с кэшированием, а именно: созданием, изменением и перечислением Cache Pools и Cache Directives.</w:t>
      </w:r>
    </w:p>
    <w:p w14:paraId="13CA714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Cache Directives идентифицируются уникальным не повторяющимся 64-битным ID. Идентификаторы не используются повторно, даже если Cache Directive удалена.</w:t>
      </w:r>
    </w:p>
    <w:p w14:paraId="5869926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Cache Pools идентифицируются по уникальному имени строки.</w:t>
      </w:r>
    </w:p>
    <w:p w14:paraId="652173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Сначала следует создать Cache Pools, а затем добавить в него Cache Directives.</w:t>
      </w:r>
    </w:p>
    <w:p w14:paraId="4F50FF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Команды и их параметры </w:t>
      </w:r>
      <w:r w:rsidRPr="00B208BA">
        <w:rPr>
          <w:rFonts w:eastAsia="Times New Roman" w:cs="Times New Roman"/>
          <w:b/>
          <w:bCs/>
          <w:i/>
          <w:iCs/>
          <w:color w:val="424242"/>
        </w:rPr>
        <w:t>COMMAND_OPTIONS </w:t>
      </w:r>
      <w:r w:rsidRPr="00B208BA">
        <w:rPr>
          <w:rFonts w:eastAsia="Times New Roman" w:cs="Times New Roman"/>
          <w:color w:val="424242"/>
        </w:rPr>
        <w:t>представлены в разделах ниже.</w:t>
      </w:r>
    </w:p>
    <w:p w14:paraId="715B4A8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lastRenderedPageBreak/>
        <w:t>7.1.16.1 [addDirective] Добавление нового Cache Directive</w:t>
      </w:r>
    </w:p>
    <w:p w14:paraId="5645FD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addDirective </w:t>
      </w:r>
      <w:r w:rsidRPr="00B208BA">
        <w:rPr>
          <w:rFonts w:eastAsia="Times New Roman" w:cs="Times New Roman"/>
          <w:color w:val="424242"/>
        </w:rPr>
        <w:t>позволяет добавить новый Cache Directive.</w:t>
      </w:r>
    </w:p>
    <w:p w14:paraId="56273BB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A2B31A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[-addDirective -path &lt;path&gt; -pool &lt;pool-name&gt; [-force] [-replication &lt;replication&gt;] [-ttl &lt;time-to-live&gt;]]</w:t>
      </w:r>
    </w:p>
    <w:p w14:paraId="261BA5E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DB8AC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00CC9698" w14:textId="77777777" w:rsidR="00E9254A" w:rsidRPr="00B208BA" w:rsidRDefault="00E9254A" w:rsidP="00E9254A">
      <w:pPr>
        <w:numPr>
          <w:ilvl w:val="0"/>
          <w:numId w:val="195"/>
        </w:numPr>
        <w:ind w:left="540"/>
        <w:rPr>
          <w:rFonts w:eastAsia="Times New Roman" w:cs="Times New Roman"/>
          <w:color w:val="424242"/>
        </w:rPr>
      </w:pPr>
      <w:r w:rsidRPr="00B208BA">
        <w:rPr>
          <w:rFonts w:eastAsia="Times New Roman" w:cs="Times New Roman"/>
          <w:b/>
          <w:bCs/>
          <w:i/>
          <w:iCs/>
          <w:color w:val="424242"/>
        </w:rPr>
        <w:t>&lt;path&gt;</w:t>
      </w:r>
      <w:r w:rsidRPr="00B208BA">
        <w:rPr>
          <w:rFonts w:eastAsia="Times New Roman" w:cs="Times New Roman"/>
          <w:color w:val="424242"/>
        </w:rPr>
        <w:t> — путь к каталогу кэша или файлу;</w:t>
      </w:r>
    </w:p>
    <w:p w14:paraId="43BA05CF" w14:textId="77777777" w:rsidR="00E9254A" w:rsidRPr="00B208BA" w:rsidRDefault="00E9254A" w:rsidP="00E9254A">
      <w:pPr>
        <w:numPr>
          <w:ilvl w:val="0"/>
          <w:numId w:val="195"/>
        </w:numPr>
        <w:spacing w:beforeAutospacing="1" w:afterAutospacing="1"/>
        <w:ind w:left="540"/>
        <w:rPr>
          <w:rFonts w:eastAsia="Times New Roman" w:cs="Times New Roman"/>
          <w:color w:val="424242"/>
        </w:rPr>
      </w:pPr>
      <w:r w:rsidRPr="00B208BA">
        <w:rPr>
          <w:rFonts w:eastAsia="Times New Roman" w:cs="Times New Roman"/>
          <w:b/>
          <w:bCs/>
          <w:i/>
          <w:iCs/>
          <w:color w:val="424242"/>
        </w:rPr>
        <w:t>&lt;pool-name&gt;</w:t>
      </w:r>
      <w:r w:rsidRPr="00B208BA">
        <w:rPr>
          <w:rFonts w:eastAsia="Times New Roman" w:cs="Times New Roman"/>
          <w:color w:val="424242"/>
        </w:rPr>
        <w:t> — Cache Pool, к которому добавляется Cache Directive. Необходимо разрешение для Cache Pool на запись, чтобы добавить новые директивы;</w:t>
      </w:r>
    </w:p>
    <w:p w14:paraId="527D9FB4" w14:textId="77777777" w:rsidR="00E9254A" w:rsidRPr="00B208BA" w:rsidRDefault="00E9254A" w:rsidP="00E9254A">
      <w:pPr>
        <w:numPr>
          <w:ilvl w:val="0"/>
          <w:numId w:val="195"/>
        </w:numPr>
        <w:spacing w:beforeAutospacing="1" w:afterAutospacing="1"/>
        <w:ind w:left="540"/>
        <w:rPr>
          <w:rFonts w:eastAsia="Times New Roman" w:cs="Times New Roman"/>
          <w:color w:val="424242"/>
        </w:rPr>
      </w:pPr>
      <w:r w:rsidRPr="00B208BA">
        <w:rPr>
          <w:rFonts w:eastAsia="Times New Roman" w:cs="Times New Roman"/>
          <w:b/>
          <w:bCs/>
          <w:i/>
          <w:iCs/>
          <w:color w:val="424242"/>
        </w:rPr>
        <w:t>-force</w:t>
      </w:r>
      <w:r w:rsidRPr="00B208BA">
        <w:rPr>
          <w:rFonts w:eastAsia="Times New Roman" w:cs="Times New Roman"/>
          <w:color w:val="424242"/>
        </w:rPr>
        <w:t> — пропуск проверки ограничений ресурсов Cache Pool;</w:t>
      </w:r>
    </w:p>
    <w:p w14:paraId="3864A8F6" w14:textId="77777777" w:rsidR="00E9254A" w:rsidRPr="00B208BA" w:rsidRDefault="00E9254A" w:rsidP="00E9254A">
      <w:pPr>
        <w:numPr>
          <w:ilvl w:val="0"/>
          <w:numId w:val="195"/>
        </w:numPr>
        <w:spacing w:beforeAutospacing="1" w:afterAutospacing="1"/>
        <w:ind w:left="540"/>
        <w:rPr>
          <w:rFonts w:eastAsia="Times New Roman" w:cs="Times New Roman"/>
          <w:color w:val="424242"/>
        </w:rPr>
      </w:pPr>
      <w:r w:rsidRPr="00B208BA">
        <w:rPr>
          <w:rFonts w:eastAsia="Times New Roman" w:cs="Times New Roman"/>
          <w:b/>
          <w:bCs/>
          <w:i/>
          <w:iCs/>
          <w:color w:val="424242"/>
        </w:rPr>
        <w:t>&lt;replication&gt;</w:t>
      </w:r>
      <w:r w:rsidRPr="00B208BA">
        <w:rPr>
          <w:rFonts w:eastAsia="Times New Roman" w:cs="Times New Roman"/>
          <w:color w:val="424242"/>
        </w:rPr>
        <w:t> — восьмеричные разрешения в стиле UNIX, назначенные Cache Pool. По умолчанию установлены </w:t>
      </w:r>
      <w:r w:rsidRPr="00B208BA">
        <w:rPr>
          <w:rFonts w:eastAsia="Times New Roman" w:cs="Times New Roman"/>
          <w:b/>
          <w:bCs/>
          <w:i/>
          <w:iCs/>
          <w:color w:val="424242"/>
        </w:rPr>
        <w:t>0755</w:t>
      </w:r>
      <w:r w:rsidRPr="00B208BA">
        <w:rPr>
          <w:rFonts w:eastAsia="Times New Roman" w:cs="Times New Roman"/>
          <w:color w:val="424242"/>
        </w:rPr>
        <w:t>;</w:t>
      </w:r>
    </w:p>
    <w:p w14:paraId="08B2C6C7" w14:textId="77777777" w:rsidR="00E9254A" w:rsidRPr="00B208BA" w:rsidRDefault="00E9254A" w:rsidP="00E9254A">
      <w:pPr>
        <w:numPr>
          <w:ilvl w:val="0"/>
          <w:numId w:val="195"/>
        </w:numPr>
        <w:spacing w:beforeAutospacing="1" w:afterAutospacing="1"/>
        <w:ind w:left="540"/>
        <w:rPr>
          <w:rFonts w:eastAsia="Times New Roman" w:cs="Times New Roman"/>
          <w:color w:val="424242"/>
        </w:rPr>
      </w:pPr>
      <w:r w:rsidRPr="00B208BA">
        <w:rPr>
          <w:rFonts w:eastAsia="Times New Roman" w:cs="Times New Roman"/>
          <w:b/>
          <w:bCs/>
          <w:i/>
          <w:iCs/>
          <w:color w:val="424242"/>
        </w:rPr>
        <w:t>&lt;time-to-live&gt;</w:t>
      </w:r>
      <w:r w:rsidRPr="00B208BA">
        <w:rPr>
          <w:rFonts w:eastAsia="Times New Roman" w:cs="Times New Roman"/>
          <w:color w:val="424242"/>
        </w:rPr>
        <w:t> — продолжительность действия директивы. Значение может быть указано в минутах, часах и днях, например, </w:t>
      </w:r>
      <w:r w:rsidRPr="00B208BA">
        <w:rPr>
          <w:rFonts w:eastAsia="Times New Roman" w:cs="Times New Roman"/>
          <w:b/>
          <w:bCs/>
          <w:i/>
          <w:iCs/>
          <w:color w:val="424242"/>
        </w:rPr>
        <w:t>30 m, 4 h, 2 d</w:t>
      </w:r>
      <w:r w:rsidRPr="00B208BA">
        <w:rPr>
          <w:rFonts w:eastAsia="Times New Roman" w:cs="Times New Roman"/>
          <w:color w:val="424242"/>
        </w:rPr>
        <w:t>. Допустимыми единицами являются [smhd]. Значение never означает, что директива никогда не истекает. Если параметр не установлен, директива никогда не истекает.</w:t>
      </w:r>
    </w:p>
    <w:p w14:paraId="4D8078D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7.1.16.2 [modifyDirective] Изменение метаданных существующего Cache Directive</w:t>
      </w:r>
    </w:p>
    <w:p w14:paraId="54A9957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modifyDirective </w:t>
      </w:r>
      <w:r w:rsidRPr="00B208BA">
        <w:rPr>
          <w:rFonts w:eastAsia="Times New Roman" w:cs="Times New Roman"/>
          <w:color w:val="424242"/>
        </w:rPr>
        <w:t>позволяет вносить изменения в метаданные существующего Cache Directive.</w:t>
      </w:r>
    </w:p>
    <w:p w14:paraId="08D7041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BC5B43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[-modifyDirective -id &lt;id&gt; [-path &lt;path&gt;] [-force] [-replication &lt;replication&gt;] [-pool &lt;pool-name&gt;] [-ttl &lt;time-to-live&gt;]]</w:t>
      </w:r>
    </w:p>
    <w:p w14:paraId="2AA04AA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25B940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6E4A70FC" w14:textId="77777777" w:rsidR="00E9254A" w:rsidRPr="00B208BA" w:rsidRDefault="00E9254A" w:rsidP="00E9254A">
      <w:pPr>
        <w:numPr>
          <w:ilvl w:val="0"/>
          <w:numId w:val="196"/>
        </w:numPr>
        <w:ind w:left="540"/>
        <w:rPr>
          <w:rFonts w:eastAsia="Times New Roman" w:cs="Times New Roman"/>
          <w:color w:val="424242"/>
        </w:rPr>
      </w:pPr>
      <w:r w:rsidRPr="00B208BA">
        <w:rPr>
          <w:rFonts w:eastAsia="Times New Roman" w:cs="Times New Roman"/>
          <w:b/>
          <w:bCs/>
          <w:i/>
          <w:iCs/>
          <w:color w:val="424242"/>
        </w:rPr>
        <w:t>&lt;id&gt;</w:t>
      </w:r>
      <w:r w:rsidRPr="00B208BA">
        <w:rPr>
          <w:rFonts w:eastAsia="Times New Roman" w:cs="Times New Roman"/>
          <w:color w:val="424242"/>
        </w:rPr>
        <w:t> — идентификатор Cache Directive;</w:t>
      </w:r>
    </w:p>
    <w:p w14:paraId="38DD6656" w14:textId="77777777" w:rsidR="00E9254A" w:rsidRPr="00B208BA" w:rsidRDefault="00E9254A" w:rsidP="00E9254A">
      <w:pPr>
        <w:numPr>
          <w:ilvl w:val="0"/>
          <w:numId w:val="196"/>
        </w:numPr>
        <w:spacing w:beforeAutospacing="1" w:afterAutospacing="1"/>
        <w:ind w:left="540"/>
        <w:rPr>
          <w:rFonts w:eastAsia="Times New Roman" w:cs="Times New Roman"/>
          <w:color w:val="424242"/>
        </w:rPr>
      </w:pPr>
      <w:r w:rsidRPr="00B208BA">
        <w:rPr>
          <w:rFonts w:eastAsia="Times New Roman" w:cs="Times New Roman"/>
          <w:b/>
          <w:bCs/>
          <w:i/>
          <w:iCs/>
          <w:color w:val="424242"/>
        </w:rPr>
        <w:t>&lt;path&gt;</w:t>
      </w:r>
      <w:r w:rsidRPr="00B208BA">
        <w:rPr>
          <w:rFonts w:eastAsia="Times New Roman" w:cs="Times New Roman"/>
          <w:color w:val="424242"/>
        </w:rPr>
        <w:t> — путь к каталогу кэша или файлу;</w:t>
      </w:r>
    </w:p>
    <w:p w14:paraId="20ABD593" w14:textId="77777777" w:rsidR="00E9254A" w:rsidRPr="00B208BA" w:rsidRDefault="00E9254A" w:rsidP="00E9254A">
      <w:pPr>
        <w:numPr>
          <w:ilvl w:val="0"/>
          <w:numId w:val="196"/>
        </w:numPr>
        <w:spacing w:beforeAutospacing="1" w:afterAutospacing="1"/>
        <w:ind w:left="540"/>
        <w:rPr>
          <w:rFonts w:eastAsia="Times New Roman" w:cs="Times New Roman"/>
          <w:color w:val="424242"/>
        </w:rPr>
      </w:pPr>
      <w:r w:rsidRPr="00B208BA">
        <w:rPr>
          <w:rFonts w:eastAsia="Times New Roman" w:cs="Times New Roman"/>
          <w:b/>
          <w:bCs/>
          <w:i/>
          <w:iCs/>
          <w:color w:val="424242"/>
        </w:rPr>
        <w:t>-force</w:t>
      </w:r>
      <w:r w:rsidRPr="00B208BA">
        <w:rPr>
          <w:rFonts w:eastAsia="Times New Roman" w:cs="Times New Roman"/>
          <w:color w:val="424242"/>
        </w:rPr>
        <w:t> — пропуск проверки ограничений ресурсов Cache Pool;</w:t>
      </w:r>
    </w:p>
    <w:p w14:paraId="7B2D2431" w14:textId="77777777" w:rsidR="00E9254A" w:rsidRPr="00B208BA" w:rsidRDefault="00E9254A" w:rsidP="00E9254A">
      <w:pPr>
        <w:numPr>
          <w:ilvl w:val="0"/>
          <w:numId w:val="196"/>
        </w:numPr>
        <w:spacing w:beforeAutospacing="1" w:afterAutospacing="1"/>
        <w:ind w:left="540"/>
        <w:rPr>
          <w:rFonts w:eastAsia="Times New Roman" w:cs="Times New Roman"/>
          <w:color w:val="424242"/>
        </w:rPr>
      </w:pPr>
      <w:r w:rsidRPr="00B208BA">
        <w:rPr>
          <w:rFonts w:eastAsia="Times New Roman" w:cs="Times New Roman"/>
          <w:b/>
          <w:bCs/>
          <w:i/>
          <w:iCs/>
          <w:color w:val="424242"/>
        </w:rPr>
        <w:t>&lt;replication&gt;</w:t>
      </w:r>
      <w:r w:rsidRPr="00B208BA">
        <w:rPr>
          <w:rFonts w:eastAsia="Times New Roman" w:cs="Times New Roman"/>
          <w:color w:val="424242"/>
        </w:rPr>
        <w:t> — восьмеричные разрешения в формате UNIX, назначенные Cache Pool;</w:t>
      </w:r>
    </w:p>
    <w:p w14:paraId="0DD26A0F" w14:textId="77777777" w:rsidR="00E9254A" w:rsidRPr="00B208BA" w:rsidRDefault="00E9254A" w:rsidP="00E9254A">
      <w:pPr>
        <w:numPr>
          <w:ilvl w:val="0"/>
          <w:numId w:val="196"/>
        </w:numPr>
        <w:spacing w:beforeAutospacing="1" w:afterAutospacing="1"/>
        <w:ind w:left="540"/>
        <w:rPr>
          <w:rFonts w:eastAsia="Times New Roman" w:cs="Times New Roman"/>
          <w:color w:val="424242"/>
        </w:rPr>
      </w:pPr>
      <w:r w:rsidRPr="00B208BA">
        <w:rPr>
          <w:rFonts w:eastAsia="Times New Roman" w:cs="Times New Roman"/>
          <w:b/>
          <w:bCs/>
          <w:i/>
          <w:iCs/>
          <w:color w:val="424242"/>
        </w:rPr>
        <w:t>&lt;pool-name&gt;</w:t>
      </w:r>
      <w:r w:rsidRPr="00B208BA">
        <w:rPr>
          <w:rFonts w:eastAsia="Times New Roman" w:cs="Times New Roman"/>
          <w:color w:val="424242"/>
        </w:rPr>
        <w:t> — Cache Pool, к которому добавлен Cache Directive;</w:t>
      </w:r>
    </w:p>
    <w:p w14:paraId="5C3B7779" w14:textId="77777777" w:rsidR="00E9254A" w:rsidRPr="00B208BA" w:rsidRDefault="00E9254A" w:rsidP="00E9254A">
      <w:pPr>
        <w:numPr>
          <w:ilvl w:val="0"/>
          <w:numId w:val="196"/>
        </w:numPr>
        <w:spacing w:beforeAutospacing="1" w:afterAutospacing="1"/>
        <w:ind w:left="540"/>
        <w:rPr>
          <w:rFonts w:eastAsia="Times New Roman" w:cs="Times New Roman"/>
          <w:color w:val="424242"/>
        </w:rPr>
      </w:pPr>
      <w:r w:rsidRPr="00B208BA">
        <w:rPr>
          <w:rFonts w:eastAsia="Times New Roman" w:cs="Times New Roman"/>
          <w:b/>
          <w:bCs/>
          <w:i/>
          <w:iCs/>
          <w:color w:val="424242"/>
        </w:rPr>
        <w:t>&lt;time-to-live&gt;</w:t>
      </w:r>
      <w:r w:rsidRPr="00B208BA">
        <w:rPr>
          <w:rFonts w:eastAsia="Times New Roman" w:cs="Times New Roman"/>
          <w:color w:val="424242"/>
        </w:rPr>
        <w:t> — продолжительность действия директивы. Значение может быть указано в минутах, часах и днях, например, 30 m, 4 h, 2 d. Допустимыми единицами являются [smhd]. Значение never означает, что директива никогда не истекает. Если параметр не установлен, директива никогда не истекает.</w:t>
      </w:r>
    </w:p>
    <w:p w14:paraId="7063355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7.1.16.3 [listDirectives] Возврат списка Cache Directives</w:t>
      </w:r>
    </w:p>
    <w:p w14:paraId="290364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listDirectives </w:t>
      </w:r>
      <w:r w:rsidRPr="00B208BA">
        <w:rPr>
          <w:rFonts w:eastAsia="Times New Roman" w:cs="Times New Roman"/>
          <w:color w:val="424242"/>
        </w:rPr>
        <w:t>позволяет выводить список Cache Directive.</w:t>
      </w:r>
    </w:p>
    <w:p w14:paraId="022953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669999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[-listDirectives [-stats] [-path &lt;path&gt;] [-pool &lt;pool&gt;] [-id &lt;id&gt;]]</w:t>
      </w:r>
    </w:p>
    <w:p w14:paraId="1C368D2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3D0EFD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18E00E5" w14:textId="77777777" w:rsidR="00E9254A" w:rsidRPr="00B208BA" w:rsidRDefault="00E9254A" w:rsidP="00E9254A">
      <w:pPr>
        <w:numPr>
          <w:ilvl w:val="0"/>
          <w:numId w:val="197"/>
        </w:numPr>
        <w:ind w:left="540"/>
        <w:rPr>
          <w:rFonts w:eastAsia="Times New Roman" w:cs="Times New Roman"/>
          <w:color w:val="424242"/>
        </w:rPr>
      </w:pPr>
      <w:r w:rsidRPr="00B208BA">
        <w:rPr>
          <w:rFonts w:eastAsia="Times New Roman" w:cs="Times New Roman"/>
          <w:b/>
          <w:bCs/>
          <w:i/>
          <w:iCs/>
          <w:color w:val="424242"/>
        </w:rPr>
        <w:lastRenderedPageBreak/>
        <w:t>&lt;path&gt;</w:t>
      </w:r>
      <w:r w:rsidRPr="00B208BA">
        <w:rPr>
          <w:rFonts w:eastAsia="Times New Roman" w:cs="Times New Roman"/>
          <w:color w:val="424242"/>
        </w:rPr>
        <w:t> — список Cache Directives данного пути. Если в </w:t>
      </w:r>
      <w:r w:rsidRPr="00B208BA">
        <w:rPr>
          <w:rFonts w:eastAsia="Times New Roman" w:cs="Times New Roman"/>
          <w:b/>
          <w:bCs/>
          <w:i/>
          <w:iCs/>
          <w:color w:val="424242"/>
        </w:rPr>
        <w:t>&lt;path&gt;</w:t>
      </w:r>
      <w:r w:rsidRPr="00B208BA">
        <w:rPr>
          <w:rFonts w:eastAsia="Times New Roman" w:cs="Times New Roman"/>
          <w:color w:val="424242"/>
        </w:rPr>
        <w:t>, принадлежащему Cache Pool, нет доступа Read, Cache Directive не указывается;</w:t>
      </w:r>
    </w:p>
    <w:p w14:paraId="2FC51959" w14:textId="77777777" w:rsidR="00E9254A" w:rsidRPr="00B208BA" w:rsidRDefault="00E9254A" w:rsidP="00E9254A">
      <w:pPr>
        <w:numPr>
          <w:ilvl w:val="0"/>
          <w:numId w:val="197"/>
        </w:numPr>
        <w:spacing w:beforeAutospacing="1" w:afterAutospacing="1"/>
        <w:ind w:left="540"/>
        <w:rPr>
          <w:rFonts w:eastAsia="Times New Roman" w:cs="Times New Roman"/>
          <w:color w:val="424242"/>
        </w:rPr>
      </w:pPr>
      <w:r w:rsidRPr="00B208BA">
        <w:rPr>
          <w:rFonts w:eastAsia="Times New Roman" w:cs="Times New Roman"/>
          <w:b/>
          <w:bCs/>
          <w:i/>
          <w:iCs/>
          <w:color w:val="424242"/>
        </w:rPr>
        <w:t>&lt;pool&gt;</w:t>
      </w:r>
      <w:r w:rsidRPr="00B208BA">
        <w:rPr>
          <w:rFonts w:eastAsia="Times New Roman" w:cs="Times New Roman"/>
          <w:color w:val="424242"/>
        </w:rPr>
        <w:t> — список Cache Directives, относящихся только к данному Cache Pool;</w:t>
      </w:r>
    </w:p>
    <w:p w14:paraId="376A421A" w14:textId="77777777" w:rsidR="00E9254A" w:rsidRPr="00B208BA" w:rsidRDefault="00E9254A" w:rsidP="00E9254A">
      <w:pPr>
        <w:numPr>
          <w:ilvl w:val="0"/>
          <w:numId w:val="197"/>
        </w:numPr>
        <w:spacing w:beforeAutospacing="1" w:afterAutospacing="1"/>
        <w:ind w:left="540"/>
        <w:rPr>
          <w:rFonts w:eastAsia="Times New Roman" w:cs="Times New Roman"/>
          <w:color w:val="424242"/>
        </w:rPr>
      </w:pPr>
      <w:r w:rsidRPr="00B208BA">
        <w:rPr>
          <w:rFonts w:eastAsia="Times New Roman" w:cs="Times New Roman"/>
          <w:b/>
          <w:bCs/>
          <w:i/>
          <w:iCs/>
          <w:color w:val="424242"/>
        </w:rPr>
        <w:t>-stats</w:t>
      </w:r>
      <w:r w:rsidRPr="00B208BA">
        <w:rPr>
          <w:rFonts w:eastAsia="Times New Roman" w:cs="Times New Roman"/>
          <w:color w:val="424242"/>
        </w:rPr>
        <w:t> — статистика по Cache Directive указанного пути.</w:t>
      </w:r>
    </w:p>
    <w:p w14:paraId="02769FF6"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7.1.16.4 [removeDirective] Удаление Cache Directive</w:t>
      </w:r>
    </w:p>
    <w:p w14:paraId="1BE362E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removeDirective </w:t>
      </w:r>
      <w:r w:rsidRPr="00B208BA">
        <w:rPr>
          <w:rFonts w:eastAsia="Times New Roman" w:cs="Times New Roman"/>
          <w:color w:val="424242"/>
        </w:rPr>
        <w:t>позволяет удалить Cache Directive.</w:t>
      </w:r>
    </w:p>
    <w:p w14:paraId="7D561D2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BA9147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[-removeDirective &lt;id&gt;]</w:t>
      </w:r>
    </w:p>
    <w:p w14:paraId="50840FF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5649F9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04B342E" w14:textId="77777777" w:rsidR="00E9254A" w:rsidRPr="00B208BA" w:rsidRDefault="00E9254A" w:rsidP="00E9254A">
      <w:pPr>
        <w:numPr>
          <w:ilvl w:val="0"/>
          <w:numId w:val="198"/>
        </w:numPr>
        <w:ind w:left="540"/>
        <w:rPr>
          <w:rFonts w:eastAsia="Times New Roman" w:cs="Times New Roman"/>
          <w:color w:val="424242"/>
        </w:rPr>
      </w:pPr>
      <w:r w:rsidRPr="00B208BA">
        <w:rPr>
          <w:rFonts w:eastAsia="Times New Roman" w:cs="Times New Roman"/>
          <w:b/>
          <w:bCs/>
          <w:i/>
          <w:iCs/>
          <w:color w:val="424242"/>
        </w:rPr>
        <w:t>&lt;id&gt;</w:t>
      </w:r>
      <w:r w:rsidRPr="00B208BA">
        <w:rPr>
          <w:rFonts w:eastAsia="Times New Roman" w:cs="Times New Roman"/>
          <w:color w:val="424242"/>
        </w:rPr>
        <w:t> — идентификатор Cache Directive для удаления. Необходимо разрешение Write Cache Pool, к которому принадлежит директива. Можно использовать команду</w:t>
      </w:r>
      <w:r w:rsidRPr="00B208BA">
        <w:rPr>
          <w:rFonts w:eastAsia="Times New Roman" w:cs="Times New Roman"/>
          <w:b/>
          <w:bCs/>
          <w:i/>
          <w:iCs/>
          <w:color w:val="424242"/>
        </w:rPr>
        <w:t> -listDirectives</w:t>
      </w:r>
      <w:r w:rsidRPr="00B208BA">
        <w:rPr>
          <w:rFonts w:eastAsia="Times New Roman" w:cs="Times New Roman"/>
          <w:color w:val="424242"/>
        </w:rPr>
        <w:t> для отображения списка идентификаторов Cache Directive.</w:t>
      </w:r>
    </w:p>
    <w:p w14:paraId="501D97C2"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7.1.16.5 [removeDirectives] Удаление всех Cache Directives по указанному пути</w:t>
      </w:r>
    </w:p>
    <w:p w14:paraId="1A53DF8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removeDirectives </w:t>
      </w:r>
      <w:r w:rsidRPr="00B208BA">
        <w:rPr>
          <w:rFonts w:eastAsia="Times New Roman" w:cs="Times New Roman"/>
          <w:color w:val="424242"/>
        </w:rPr>
        <w:t>позволяет удалить все Cache Directive по указанному пути.</w:t>
      </w:r>
    </w:p>
    <w:p w14:paraId="1EB2B65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90973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[-removeDirectives -path &lt;path&gt;]</w:t>
      </w:r>
    </w:p>
    <w:p w14:paraId="0A9399A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B7B5B0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265F61C6" w14:textId="77777777" w:rsidR="00E9254A" w:rsidRPr="00B208BA" w:rsidRDefault="00E9254A" w:rsidP="00E9254A">
      <w:pPr>
        <w:numPr>
          <w:ilvl w:val="0"/>
          <w:numId w:val="199"/>
        </w:numPr>
        <w:ind w:left="540"/>
        <w:rPr>
          <w:rFonts w:eastAsia="Times New Roman" w:cs="Times New Roman"/>
          <w:color w:val="424242"/>
        </w:rPr>
      </w:pPr>
      <w:r w:rsidRPr="00B208BA">
        <w:rPr>
          <w:rFonts w:eastAsia="Times New Roman" w:cs="Times New Roman"/>
          <w:b/>
          <w:bCs/>
          <w:i/>
          <w:iCs/>
          <w:color w:val="424242"/>
        </w:rPr>
        <w:t>&lt;path&gt;</w:t>
      </w:r>
      <w:r w:rsidRPr="00B208BA">
        <w:rPr>
          <w:rFonts w:eastAsia="Times New Roman" w:cs="Times New Roman"/>
          <w:color w:val="424242"/>
        </w:rPr>
        <w:t> — путь Cache Directives для удаления. Необходимо разрешение Write Cache Pool, к которому относятся директивы. Можно использовать команду </w:t>
      </w:r>
      <w:r w:rsidRPr="00B208BA">
        <w:rPr>
          <w:rFonts w:eastAsia="Times New Roman" w:cs="Times New Roman"/>
          <w:b/>
          <w:bCs/>
          <w:i/>
          <w:iCs/>
          <w:color w:val="424242"/>
        </w:rPr>
        <w:t>-listDirectives </w:t>
      </w:r>
      <w:r w:rsidRPr="00B208BA">
        <w:rPr>
          <w:rFonts w:eastAsia="Times New Roman" w:cs="Times New Roman"/>
          <w:color w:val="424242"/>
        </w:rPr>
        <w:t>для отображения списка Cache Directives.</w:t>
      </w:r>
    </w:p>
    <w:p w14:paraId="3436C10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7.1.16.6 [addPool] Добавление нового Cache Pool</w:t>
      </w:r>
    </w:p>
    <w:p w14:paraId="3398B43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addPool</w:t>
      </w:r>
      <w:r w:rsidRPr="00B208BA">
        <w:rPr>
          <w:rFonts w:eastAsia="Times New Roman" w:cs="Times New Roman"/>
          <w:b/>
          <w:bCs/>
          <w:color w:val="424242"/>
        </w:rPr>
        <w:t> </w:t>
      </w:r>
      <w:r w:rsidRPr="00B208BA">
        <w:rPr>
          <w:rFonts w:eastAsia="Times New Roman" w:cs="Times New Roman"/>
          <w:color w:val="424242"/>
        </w:rPr>
        <w:t>позволяет добавить новый Cache Directive.</w:t>
      </w:r>
    </w:p>
    <w:p w14:paraId="0446671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BECBCC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[-addPool &lt;name&gt; [-owner &lt;owner&gt;] [-group &lt;group&gt;] [-mode &lt;mode&gt;] [-limit &lt;limit&gt;] [-maxTtl &lt;maxTtl&gt;]]</w:t>
      </w:r>
    </w:p>
    <w:p w14:paraId="64133B0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0CCEE8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60E7D9EE" w14:textId="77777777" w:rsidR="00E9254A" w:rsidRPr="00B208BA" w:rsidRDefault="00E9254A" w:rsidP="00E9254A">
      <w:pPr>
        <w:numPr>
          <w:ilvl w:val="0"/>
          <w:numId w:val="200"/>
        </w:numPr>
        <w:ind w:left="540"/>
        <w:rPr>
          <w:rFonts w:eastAsia="Times New Roman" w:cs="Times New Roman"/>
          <w:color w:val="424242"/>
        </w:rPr>
      </w:pPr>
      <w:r w:rsidRPr="00B208BA">
        <w:rPr>
          <w:rFonts w:eastAsia="Times New Roman" w:cs="Times New Roman"/>
          <w:b/>
          <w:bCs/>
          <w:i/>
          <w:iCs/>
          <w:color w:val="424242"/>
        </w:rPr>
        <w:t>&lt;name&gt;</w:t>
      </w:r>
      <w:r w:rsidRPr="00B208BA">
        <w:rPr>
          <w:rFonts w:eastAsia="Times New Roman" w:cs="Times New Roman"/>
          <w:color w:val="424242"/>
        </w:rPr>
        <w:t> — имя нового Cache Pool;</w:t>
      </w:r>
    </w:p>
    <w:p w14:paraId="39A06956" w14:textId="77777777" w:rsidR="00E9254A" w:rsidRPr="00B208BA" w:rsidRDefault="00E9254A" w:rsidP="00E9254A">
      <w:pPr>
        <w:numPr>
          <w:ilvl w:val="0"/>
          <w:numId w:val="200"/>
        </w:numPr>
        <w:spacing w:beforeAutospacing="1" w:afterAutospacing="1"/>
        <w:ind w:left="540"/>
        <w:rPr>
          <w:rFonts w:eastAsia="Times New Roman" w:cs="Times New Roman"/>
          <w:color w:val="424242"/>
        </w:rPr>
      </w:pPr>
      <w:r w:rsidRPr="00B208BA">
        <w:rPr>
          <w:rFonts w:eastAsia="Times New Roman" w:cs="Times New Roman"/>
          <w:b/>
          <w:bCs/>
          <w:i/>
          <w:iCs/>
          <w:color w:val="424242"/>
        </w:rPr>
        <w:t>&lt;owner&gt;</w:t>
      </w:r>
      <w:r w:rsidRPr="00B208BA">
        <w:rPr>
          <w:rFonts w:eastAsia="Times New Roman" w:cs="Times New Roman"/>
          <w:color w:val="424242"/>
        </w:rPr>
        <w:t> — имя пользователя владельца Cache Pool. По умолчанию используется текущий пользователь;</w:t>
      </w:r>
    </w:p>
    <w:p w14:paraId="59F5D4F8" w14:textId="77777777" w:rsidR="00E9254A" w:rsidRPr="00B208BA" w:rsidRDefault="00E9254A" w:rsidP="00E9254A">
      <w:pPr>
        <w:numPr>
          <w:ilvl w:val="0"/>
          <w:numId w:val="200"/>
        </w:numPr>
        <w:spacing w:beforeAutospacing="1" w:afterAutospacing="1"/>
        <w:ind w:left="540"/>
        <w:rPr>
          <w:rFonts w:eastAsia="Times New Roman" w:cs="Times New Roman"/>
          <w:color w:val="424242"/>
        </w:rPr>
      </w:pPr>
      <w:r w:rsidRPr="00B208BA">
        <w:rPr>
          <w:rFonts w:eastAsia="Times New Roman" w:cs="Times New Roman"/>
          <w:b/>
          <w:bCs/>
          <w:i/>
          <w:iCs/>
          <w:color w:val="424242"/>
        </w:rPr>
        <w:t>&lt;group&gt;</w:t>
      </w:r>
      <w:r w:rsidRPr="00B208BA">
        <w:rPr>
          <w:rFonts w:eastAsia="Times New Roman" w:cs="Times New Roman"/>
          <w:color w:val="424242"/>
        </w:rPr>
        <w:t> — группа, которой назначен Cache Pool. По умолчанию используется имя основной группы текущего пользователя;</w:t>
      </w:r>
    </w:p>
    <w:p w14:paraId="46F807EF" w14:textId="77777777" w:rsidR="00E9254A" w:rsidRPr="00B208BA" w:rsidRDefault="00E9254A" w:rsidP="00E9254A">
      <w:pPr>
        <w:numPr>
          <w:ilvl w:val="0"/>
          <w:numId w:val="200"/>
        </w:numPr>
        <w:spacing w:beforeAutospacing="1" w:afterAutospacing="1"/>
        <w:ind w:left="540"/>
        <w:rPr>
          <w:rFonts w:eastAsia="Times New Roman" w:cs="Times New Roman"/>
          <w:color w:val="424242"/>
        </w:rPr>
      </w:pPr>
      <w:r w:rsidRPr="00B208BA">
        <w:rPr>
          <w:rFonts w:eastAsia="Times New Roman" w:cs="Times New Roman"/>
          <w:b/>
          <w:bCs/>
          <w:i/>
          <w:iCs/>
          <w:color w:val="424242"/>
        </w:rPr>
        <w:t>&lt;mode&gt;</w:t>
      </w:r>
      <w:r w:rsidRPr="00B208BA">
        <w:rPr>
          <w:rFonts w:eastAsia="Times New Roman" w:cs="Times New Roman"/>
          <w:color w:val="424242"/>
        </w:rPr>
        <w:t> — восьмеричные разрешения в стиле UNIX, назначенные Cache Pool. По умолчанию установлены </w:t>
      </w:r>
      <w:r w:rsidRPr="00B208BA">
        <w:rPr>
          <w:rFonts w:eastAsia="Times New Roman" w:cs="Times New Roman"/>
          <w:b/>
          <w:bCs/>
          <w:i/>
          <w:iCs/>
          <w:color w:val="424242"/>
        </w:rPr>
        <w:t>0755</w:t>
      </w:r>
      <w:r w:rsidRPr="00B208BA">
        <w:rPr>
          <w:rFonts w:eastAsia="Times New Roman" w:cs="Times New Roman"/>
          <w:color w:val="424242"/>
        </w:rPr>
        <w:t>;</w:t>
      </w:r>
    </w:p>
    <w:p w14:paraId="34552D7F" w14:textId="77777777" w:rsidR="00E9254A" w:rsidRPr="00B208BA" w:rsidRDefault="00E9254A" w:rsidP="00E9254A">
      <w:pPr>
        <w:numPr>
          <w:ilvl w:val="0"/>
          <w:numId w:val="200"/>
        </w:numPr>
        <w:spacing w:beforeAutospacing="1" w:afterAutospacing="1"/>
        <w:ind w:left="540"/>
        <w:rPr>
          <w:rFonts w:eastAsia="Times New Roman" w:cs="Times New Roman"/>
          <w:color w:val="424242"/>
        </w:rPr>
      </w:pPr>
      <w:r w:rsidRPr="00B208BA">
        <w:rPr>
          <w:rFonts w:eastAsia="Times New Roman" w:cs="Times New Roman"/>
          <w:b/>
          <w:bCs/>
          <w:i/>
          <w:iCs/>
          <w:color w:val="424242"/>
        </w:rPr>
        <w:t>&lt;limit&gt;</w:t>
      </w:r>
      <w:r w:rsidRPr="00B208BA">
        <w:rPr>
          <w:rFonts w:eastAsia="Times New Roman" w:cs="Times New Roman"/>
          <w:color w:val="424242"/>
        </w:rPr>
        <w:t> — максимальное количество байтов, которые в совокупности могут быть кэшированы директивами в Cache Pool. По умолчанию ограничение не установлено;</w:t>
      </w:r>
    </w:p>
    <w:p w14:paraId="42BF3A87" w14:textId="77777777" w:rsidR="00E9254A" w:rsidRPr="00B208BA" w:rsidRDefault="00E9254A" w:rsidP="00E9254A">
      <w:pPr>
        <w:numPr>
          <w:ilvl w:val="0"/>
          <w:numId w:val="200"/>
        </w:numPr>
        <w:spacing w:beforeAutospacing="1" w:afterAutospacing="1"/>
        <w:ind w:left="540"/>
        <w:rPr>
          <w:rFonts w:eastAsia="Times New Roman" w:cs="Times New Roman"/>
          <w:color w:val="424242"/>
        </w:rPr>
      </w:pPr>
      <w:r w:rsidRPr="00B208BA">
        <w:rPr>
          <w:rFonts w:eastAsia="Times New Roman" w:cs="Times New Roman"/>
          <w:b/>
          <w:bCs/>
          <w:i/>
          <w:iCs/>
          <w:color w:val="424242"/>
        </w:rPr>
        <w:t>&lt;maxTtl&gt;</w:t>
      </w:r>
      <w:r w:rsidRPr="00B208BA">
        <w:rPr>
          <w:rFonts w:eastAsia="Times New Roman" w:cs="Times New Roman"/>
          <w:color w:val="424242"/>
        </w:rPr>
        <w:t xml:space="preserve"> — максимальное допустимое время ожидания для директив, добавляемых в Cache Pool. Значение может быть указано в секундах, минутах, </w:t>
      </w:r>
      <w:r w:rsidRPr="00B208BA">
        <w:rPr>
          <w:rFonts w:eastAsia="Times New Roman" w:cs="Times New Roman"/>
          <w:color w:val="424242"/>
        </w:rPr>
        <w:lastRenderedPageBreak/>
        <w:t>часах и днях, например, 120 s, 30 m, 4 h, 2 d. Допустимыми единицами являются [smhd]. По умолчанию максимальное значение не задано. Значение never указывает, что предела нет.</w:t>
      </w:r>
    </w:p>
    <w:p w14:paraId="3D351B45"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7.1.16.7 [modifyPool] Изменение метаданных существующего Cache Pool</w:t>
      </w:r>
    </w:p>
    <w:p w14:paraId="3963F1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modifyPool </w:t>
      </w:r>
      <w:r w:rsidRPr="00B208BA">
        <w:rPr>
          <w:rFonts w:eastAsia="Times New Roman" w:cs="Times New Roman"/>
          <w:color w:val="424242"/>
        </w:rPr>
        <w:t>позволяет изменить метаданные существующего Cache Pool.</w:t>
      </w:r>
    </w:p>
    <w:p w14:paraId="4A40D14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3A8FE9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[-modifyPool &lt;name&gt; [-owner &lt;owner&gt;] [-group &lt;group&gt;] [-mode &lt;mode&gt;] [-limit &lt;limit&gt;] [-maxTtl &lt;maxTtl&gt;]]</w:t>
      </w:r>
    </w:p>
    <w:p w14:paraId="753B950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9D069B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1B751C74" w14:textId="77777777" w:rsidR="00E9254A" w:rsidRPr="00B208BA" w:rsidRDefault="00E9254A" w:rsidP="00E9254A">
      <w:pPr>
        <w:numPr>
          <w:ilvl w:val="0"/>
          <w:numId w:val="201"/>
        </w:numPr>
        <w:ind w:left="540"/>
        <w:rPr>
          <w:rFonts w:eastAsia="Times New Roman" w:cs="Times New Roman"/>
          <w:color w:val="424242"/>
        </w:rPr>
      </w:pPr>
      <w:r w:rsidRPr="00B208BA">
        <w:rPr>
          <w:rFonts w:eastAsia="Times New Roman" w:cs="Times New Roman"/>
          <w:b/>
          <w:bCs/>
          <w:i/>
          <w:iCs/>
          <w:color w:val="424242"/>
        </w:rPr>
        <w:t>&lt;name&gt;</w:t>
      </w:r>
      <w:r w:rsidRPr="00B208BA">
        <w:rPr>
          <w:rFonts w:eastAsia="Times New Roman" w:cs="Times New Roman"/>
          <w:color w:val="424242"/>
        </w:rPr>
        <w:t> — имя требующего изменения Cache Pool;</w:t>
      </w:r>
    </w:p>
    <w:p w14:paraId="76D148BB" w14:textId="77777777" w:rsidR="00E9254A" w:rsidRPr="00B208BA" w:rsidRDefault="00E9254A" w:rsidP="00E9254A">
      <w:pPr>
        <w:numPr>
          <w:ilvl w:val="0"/>
          <w:numId w:val="201"/>
        </w:numPr>
        <w:spacing w:beforeAutospacing="1" w:afterAutospacing="1"/>
        <w:ind w:left="540"/>
        <w:rPr>
          <w:rFonts w:eastAsia="Times New Roman" w:cs="Times New Roman"/>
          <w:color w:val="424242"/>
        </w:rPr>
      </w:pPr>
      <w:r w:rsidRPr="00B208BA">
        <w:rPr>
          <w:rFonts w:eastAsia="Times New Roman" w:cs="Times New Roman"/>
          <w:b/>
          <w:bCs/>
          <w:i/>
          <w:iCs/>
          <w:color w:val="424242"/>
        </w:rPr>
        <w:t>&lt;owner&gt;</w:t>
      </w:r>
      <w:r w:rsidRPr="00B208BA">
        <w:rPr>
          <w:rFonts w:eastAsia="Times New Roman" w:cs="Times New Roman"/>
          <w:color w:val="424242"/>
        </w:rPr>
        <w:t> — имя пользователя владельца Cache Pool;</w:t>
      </w:r>
    </w:p>
    <w:p w14:paraId="55E02FC9" w14:textId="77777777" w:rsidR="00E9254A" w:rsidRPr="00B208BA" w:rsidRDefault="00E9254A" w:rsidP="00E9254A">
      <w:pPr>
        <w:numPr>
          <w:ilvl w:val="0"/>
          <w:numId w:val="201"/>
        </w:numPr>
        <w:spacing w:beforeAutospacing="1" w:afterAutospacing="1"/>
        <w:ind w:left="540"/>
        <w:rPr>
          <w:rFonts w:eastAsia="Times New Roman" w:cs="Times New Roman"/>
          <w:color w:val="424242"/>
        </w:rPr>
      </w:pPr>
      <w:r w:rsidRPr="00B208BA">
        <w:rPr>
          <w:rFonts w:eastAsia="Times New Roman" w:cs="Times New Roman"/>
          <w:b/>
          <w:bCs/>
          <w:i/>
          <w:iCs/>
          <w:color w:val="424242"/>
        </w:rPr>
        <w:t>&lt;group&gt;</w:t>
      </w:r>
      <w:r w:rsidRPr="00B208BA">
        <w:rPr>
          <w:rFonts w:eastAsia="Times New Roman" w:cs="Times New Roman"/>
          <w:color w:val="424242"/>
        </w:rPr>
        <w:t> — группа, которой назначен Cache Pool;</w:t>
      </w:r>
    </w:p>
    <w:p w14:paraId="1496039F" w14:textId="77777777" w:rsidR="00E9254A" w:rsidRPr="00B208BA" w:rsidRDefault="00E9254A" w:rsidP="00E9254A">
      <w:pPr>
        <w:numPr>
          <w:ilvl w:val="0"/>
          <w:numId w:val="201"/>
        </w:numPr>
        <w:spacing w:beforeAutospacing="1" w:afterAutospacing="1"/>
        <w:ind w:left="540"/>
        <w:rPr>
          <w:rFonts w:eastAsia="Times New Roman" w:cs="Times New Roman"/>
          <w:color w:val="424242"/>
        </w:rPr>
      </w:pPr>
      <w:r w:rsidRPr="00B208BA">
        <w:rPr>
          <w:rFonts w:eastAsia="Times New Roman" w:cs="Times New Roman"/>
          <w:b/>
          <w:bCs/>
          <w:i/>
          <w:iCs/>
          <w:color w:val="424242"/>
        </w:rPr>
        <w:t>&lt;mode&gt;</w:t>
      </w:r>
      <w:r w:rsidRPr="00B208BA">
        <w:rPr>
          <w:rFonts w:eastAsia="Times New Roman" w:cs="Times New Roman"/>
          <w:color w:val="424242"/>
        </w:rPr>
        <w:t> — восьмеричные разрешения в формате UNIX, назначенные Cache Pool;</w:t>
      </w:r>
    </w:p>
    <w:p w14:paraId="5A1596D1" w14:textId="77777777" w:rsidR="00E9254A" w:rsidRPr="00B208BA" w:rsidRDefault="00E9254A" w:rsidP="00E9254A">
      <w:pPr>
        <w:numPr>
          <w:ilvl w:val="0"/>
          <w:numId w:val="201"/>
        </w:numPr>
        <w:spacing w:beforeAutospacing="1" w:afterAutospacing="1"/>
        <w:ind w:left="540"/>
        <w:rPr>
          <w:rFonts w:eastAsia="Times New Roman" w:cs="Times New Roman"/>
          <w:color w:val="424242"/>
        </w:rPr>
      </w:pPr>
      <w:r w:rsidRPr="00B208BA">
        <w:rPr>
          <w:rFonts w:eastAsia="Times New Roman" w:cs="Times New Roman"/>
          <w:b/>
          <w:bCs/>
          <w:i/>
          <w:iCs/>
          <w:color w:val="424242"/>
        </w:rPr>
        <w:t>&lt;limit&gt;</w:t>
      </w:r>
      <w:r w:rsidRPr="00B208BA">
        <w:rPr>
          <w:rFonts w:eastAsia="Times New Roman" w:cs="Times New Roman"/>
          <w:color w:val="424242"/>
        </w:rPr>
        <w:t> — максимальное количество байтов, которые в совокупности могут быть кэшированы директивами в Cache Pool;</w:t>
      </w:r>
    </w:p>
    <w:p w14:paraId="0947C8A4" w14:textId="77777777" w:rsidR="00E9254A" w:rsidRPr="00B208BA" w:rsidRDefault="00E9254A" w:rsidP="00E9254A">
      <w:pPr>
        <w:numPr>
          <w:ilvl w:val="0"/>
          <w:numId w:val="201"/>
        </w:numPr>
        <w:spacing w:beforeAutospacing="1" w:afterAutospacing="1"/>
        <w:ind w:left="540"/>
        <w:rPr>
          <w:rFonts w:eastAsia="Times New Roman" w:cs="Times New Roman"/>
          <w:color w:val="424242"/>
        </w:rPr>
      </w:pPr>
      <w:r w:rsidRPr="00B208BA">
        <w:rPr>
          <w:rFonts w:eastAsia="Times New Roman" w:cs="Times New Roman"/>
          <w:b/>
          <w:bCs/>
          <w:i/>
          <w:iCs/>
          <w:color w:val="424242"/>
        </w:rPr>
        <w:t>&lt;maxTtl&gt;</w:t>
      </w:r>
      <w:r w:rsidRPr="00B208BA">
        <w:rPr>
          <w:rFonts w:eastAsia="Times New Roman" w:cs="Times New Roman"/>
          <w:color w:val="424242"/>
        </w:rPr>
        <w:t> — максимальное допустимое время ожидания для директив, добавляемых в Cache Pool. Значение может быть указано в секундах, минутах, часах и днях, например, 120 s, 30 m, 4 h, 2 d. Допустимыми единицами являются [smhd]. По умолчанию максимальное значение не задано. Значение never указывает, что предела нет.</w:t>
      </w:r>
    </w:p>
    <w:p w14:paraId="21E8E09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7.1.16.8 [removePool] Удаление Cache Pool</w:t>
      </w:r>
    </w:p>
    <w:p w14:paraId="7DFCF6B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removePool </w:t>
      </w:r>
      <w:r w:rsidRPr="00B208BA">
        <w:rPr>
          <w:rFonts w:eastAsia="Times New Roman" w:cs="Times New Roman"/>
          <w:color w:val="424242"/>
        </w:rPr>
        <w:t>позволяет удалить Cache Pool. Также удаляет пути, связанные с ним.</w:t>
      </w:r>
    </w:p>
    <w:p w14:paraId="6C91BFF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E7E5F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[-removePool &lt;name&gt;]</w:t>
      </w:r>
    </w:p>
    <w:p w14:paraId="412BBCF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5FDFBE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BB54CB2" w14:textId="77777777" w:rsidR="00E9254A" w:rsidRPr="00B208BA" w:rsidRDefault="00E9254A" w:rsidP="00E9254A">
      <w:pPr>
        <w:numPr>
          <w:ilvl w:val="0"/>
          <w:numId w:val="202"/>
        </w:numPr>
        <w:ind w:left="540"/>
        <w:rPr>
          <w:rFonts w:eastAsia="Times New Roman" w:cs="Times New Roman"/>
          <w:color w:val="424242"/>
        </w:rPr>
      </w:pPr>
      <w:r w:rsidRPr="00B208BA">
        <w:rPr>
          <w:rFonts w:eastAsia="Times New Roman" w:cs="Times New Roman"/>
          <w:b/>
          <w:bCs/>
          <w:i/>
          <w:iCs/>
          <w:color w:val="424242"/>
        </w:rPr>
        <w:t>&lt;name&gt;</w:t>
      </w:r>
      <w:r w:rsidRPr="00B208BA">
        <w:rPr>
          <w:rFonts w:eastAsia="Times New Roman" w:cs="Times New Roman"/>
          <w:color w:val="424242"/>
        </w:rPr>
        <w:t> — имя удаляемого Cache Pool.</w:t>
      </w:r>
    </w:p>
    <w:p w14:paraId="354C0D99"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7.1.16.9 [listPools] Отображение информации о Cache Pool</w:t>
      </w:r>
    </w:p>
    <w:p w14:paraId="41B2849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listPools </w:t>
      </w:r>
      <w:r w:rsidRPr="00B208BA">
        <w:rPr>
          <w:rFonts w:eastAsia="Times New Roman" w:cs="Times New Roman"/>
          <w:color w:val="424242"/>
        </w:rPr>
        <w:t>позволяет отобразить информацию об одном или нескольких Cache Pool, например, имя, владельца, группу, разрешения и прочее.</w:t>
      </w:r>
    </w:p>
    <w:p w14:paraId="789679A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FC6478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cacheadmin [-listPools [-stats] [&lt;name&gt;]]</w:t>
      </w:r>
    </w:p>
    <w:p w14:paraId="34B3A92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B6C976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FF935A4" w14:textId="77777777" w:rsidR="00E9254A" w:rsidRPr="00B208BA" w:rsidRDefault="00E9254A" w:rsidP="00E9254A">
      <w:pPr>
        <w:numPr>
          <w:ilvl w:val="0"/>
          <w:numId w:val="203"/>
        </w:numPr>
        <w:ind w:left="540"/>
        <w:rPr>
          <w:rFonts w:eastAsia="Times New Roman" w:cs="Times New Roman"/>
          <w:color w:val="424242"/>
        </w:rPr>
      </w:pPr>
      <w:r w:rsidRPr="00B208BA">
        <w:rPr>
          <w:rFonts w:eastAsia="Times New Roman" w:cs="Times New Roman"/>
          <w:b/>
          <w:bCs/>
          <w:i/>
          <w:iCs/>
          <w:color w:val="424242"/>
        </w:rPr>
        <w:t>-stats</w:t>
      </w:r>
      <w:r w:rsidRPr="00B208BA">
        <w:rPr>
          <w:rFonts w:eastAsia="Times New Roman" w:cs="Times New Roman"/>
          <w:color w:val="424242"/>
        </w:rPr>
        <w:t> — отображение дополнительной статистики по Cache Pool;</w:t>
      </w:r>
    </w:p>
    <w:p w14:paraId="568BABB8" w14:textId="77777777" w:rsidR="00E9254A" w:rsidRPr="00B208BA" w:rsidRDefault="00E9254A" w:rsidP="00E9254A">
      <w:pPr>
        <w:numPr>
          <w:ilvl w:val="0"/>
          <w:numId w:val="203"/>
        </w:numPr>
        <w:spacing w:beforeAutospacing="1" w:afterAutospacing="1"/>
        <w:ind w:left="540"/>
        <w:rPr>
          <w:rFonts w:eastAsia="Times New Roman" w:cs="Times New Roman"/>
          <w:color w:val="424242"/>
        </w:rPr>
      </w:pPr>
      <w:r w:rsidRPr="00B208BA">
        <w:rPr>
          <w:rFonts w:eastAsia="Times New Roman" w:cs="Times New Roman"/>
          <w:b/>
          <w:bCs/>
          <w:i/>
          <w:iCs/>
          <w:color w:val="424242"/>
        </w:rPr>
        <w:t>&lt;name&gt;</w:t>
      </w:r>
      <w:r w:rsidRPr="00B208BA">
        <w:rPr>
          <w:rFonts w:eastAsia="Times New Roman" w:cs="Times New Roman"/>
          <w:color w:val="424242"/>
        </w:rPr>
        <w:t> — если параметр задан, то выдается только упомянутый Cache Pool.</w:t>
      </w:r>
    </w:p>
    <w:p w14:paraId="4747953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7.1.16.10 [help] Отображение подробной информации о команде</w:t>
      </w:r>
    </w:p>
    <w:p w14:paraId="203399D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help </w:t>
      </w:r>
      <w:r w:rsidRPr="00B208BA">
        <w:rPr>
          <w:rFonts w:eastAsia="Times New Roman" w:cs="Times New Roman"/>
          <w:color w:val="424242"/>
        </w:rPr>
        <w:t>позволяет отобразить подробную о команде.</w:t>
      </w:r>
    </w:p>
    <w:p w14:paraId="76A0F46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7CC77C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lastRenderedPageBreak/>
        <w:t>hadoop cacheadmin [-help &lt;command-name&gt;]</w:t>
      </w:r>
    </w:p>
    <w:p w14:paraId="1A1B998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FDCDB0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46CA99D8" w14:textId="77777777" w:rsidR="00E9254A" w:rsidRPr="00B208BA" w:rsidRDefault="00E9254A" w:rsidP="00E9254A">
      <w:pPr>
        <w:numPr>
          <w:ilvl w:val="0"/>
          <w:numId w:val="204"/>
        </w:numPr>
        <w:ind w:left="540"/>
        <w:rPr>
          <w:rFonts w:eastAsia="Times New Roman" w:cs="Times New Roman"/>
          <w:color w:val="424242"/>
        </w:rPr>
      </w:pPr>
      <w:r w:rsidRPr="00B208BA">
        <w:rPr>
          <w:rFonts w:eastAsia="Times New Roman" w:cs="Times New Roman"/>
          <w:b/>
          <w:bCs/>
          <w:i/>
          <w:iCs/>
          <w:color w:val="424242"/>
        </w:rPr>
        <w:t>&lt;command-name&gt;</w:t>
      </w:r>
      <w:r w:rsidRPr="00B208BA">
        <w:rPr>
          <w:rFonts w:eastAsia="Times New Roman" w:cs="Times New Roman"/>
          <w:color w:val="424242"/>
        </w:rPr>
        <w:t> — отображение подробной информации по указанной команде. Если команда не указана, отображается подробная справка по всем командам.</w:t>
      </w:r>
    </w:p>
    <w:p w14:paraId="657CBD32"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7.1.17 [crypto] Управление шифрованием</w:t>
      </w:r>
    </w:p>
    <w:p w14:paraId="7D731D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crypto </w:t>
      </w:r>
      <w:r w:rsidRPr="00B208BA">
        <w:rPr>
          <w:rFonts w:eastAsia="Times New Roman" w:cs="Times New Roman"/>
          <w:color w:val="424242"/>
        </w:rPr>
        <w:t>позволяет управлять шифрованием.</w:t>
      </w:r>
    </w:p>
    <w:p w14:paraId="4433246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Команды и их параметры </w:t>
      </w:r>
      <w:r w:rsidRPr="00B208BA">
        <w:rPr>
          <w:rFonts w:eastAsia="Times New Roman" w:cs="Times New Roman"/>
          <w:b/>
          <w:bCs/>
          <w:i/>
          <w:iCs/>
          <w:color w:val="424242"/>
        </w:rPr>
        <w:t>COMMAND_OPTIONS </w:t>
      </w:r>
      <w:r w:rsidRPr="00B208BA">
        <w:rPr>
          <w:rFonts w:eastAsia="Times New Roman" w:cs="Times New Roman"/>
          <w:color w:val="424242"/>
        </w:rPr>
        <w:t>представлены в разделах ниже.</w:t>
      </w:r>
    </w:p>
    <w:p w14:paraId="79089A8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7.1.17.1 [createZone] Создание новой зоны шифрования</w:t>
      </w:r>
    </w:p>
    <w:p w14:paraId="5A1DD4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createZone </w:t>
      </w:r>
      <w:r w:rsidRPr="00B208BA">
        <w:rPr>
          <w:rFonts w:eastAsia="Times New Roman" w:cs="Times New Roman"/>
          <w:color w:val="424242"/>
        </w:rPr>
        <w:t>позволяет создать новую зону шифрования.</w:t>
      </w:r>
    </w:p>
    <w:p w14:paraId="457BDA4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B70E3C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crypto -createZone -keyName &lt;keyName&gt; -path &lt;path&gt;</w:t>
      </w:r>
    </w:p>
    <w:p w14:paraId="74DE2B6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A348C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1D01C20A" w14:textId="77777777" w:rsidR="00E9254A" w:rsidRPr="00B208BA" w:rsidRDefault="00E9254A" w:rsidP="00E9254A">
      <w:pPr>
        <w:numPr>
          <w:ilvl w:val="0"/>
          <w:numId w:val="205"/>
        </w:numPr>
        <w:ind w:left="540"/>
        <w:rPr>
          <w:rFonts w:eastAsia="Times New Roman" w:cs="Times New Roman"/>
          <w:color w:val="424242"/>
        </w:rPr>
      </w:pPr>
      <w:r w:rsidRPr="00B208BA">
        <w:rPr>
          <w:rFonts w:eastAsia="Times New Roman" w:cs="Times New Roman"/>
          <w:b/>
          <w:bCs/>
          <w:i/>
          <w:iCs/>
          <w:color w:val="424242"/>
        </w:rPr>
        <w:t>path</w:t>
      </w:r>
      <w:r w:rsidRPr="00B208BA">
        <w:rPr>
          <w:rFonts w:eastAsia="Times New Roman" w:cs="Times New Roman"/>
          <w:color w:val="424242"/>
        </w:rPr>
        <w:t> — путь к создаваемой зоне шифрования. Это должен быть пустой каталог. По этому пути создается каталог для мусора;</w:t>
      </w:r>
    </w:p>
    <w:p w14:paraId="677DBCEB" w14:textId="77777777" w:rsidR="00E9254A" w:rsidRPr="00B208BA" w:rsidRDefault="00E9254A" w:rsidP="00E9254A">
      <w:pPr>
        <w:numPr>
          <w:ilvl w:val="0"/>
          <w:numId w:val="205"/>
        </w:numPr>
        <w:spacing w:beforeAutospacing="1" w:afterAutospacing="1"/>
        <w:ind w:left="540"/>
        <w:rPr>
          <w:rFonts w:eastAsia="Times New Roman" w:cs="Times New Roman"/>
          <w:color w:val="424242"/>
        </w:rPr>
      </w:pPr>
      <w:r w:rsidRPr="00B208BA">
        <w:rPr>
          <w:rFonts w:eastAsia="Times New Roman" w:cs="Times New Roman"/>
          <w:b/>
          <w:bCs/>
          <w:i/>
          <w:iCs/>
          <w:color w:val="424242"/>
        </w:rPr>
        <w:t>keyName</w:t>
      </w:r>
      <w:r w:rsidRPr="00B208BA">
        <w:rPr>
          <w:rFonts w:eastAsia="Times New Roman" w:cs="Times New Roman"/>
          <w:color w:val="424242"/>
        </w:rPr>
        <w:t> — имя ключа для использования в зоне шифрования. Имена клавиш в верхнем регистре не поддерживаются.</w:t>
      </w:r>
    </w:p>
    <w:p w14:paraId="5DC5618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7.1.17.2 [listZones] Отображение информации о зонах шифрования</w:t>
      </w:r>
    </w:p>
    <w:p w14:paraId="783C6AC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listZones </w:t>
      </w:r>
      <w:r w:rsidRPr="00B208BA">
        <w:rPr>
          <w:rFonts w:eastAsia="Times New Roman" w:cs="Times New Roman"/>
          <w:color w:val="424242"/>
        </w:rPr>
        <w:t>позволяет перечислить все зоны шифрования. Требуются разрешения суперпользователя.</w:t>
      </w:r>
    </w:p>
    <w:p w14:paraId="40D997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6A6697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crypto -listZones</w:t>
      </w:r>
    </w:p>
    <w:p w14:paraId="6929CD0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3AC7A77"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7.1.17.3 [provisionTrash] Подготовка каталога корзины для зоны шифрования</w:t>
      </w:r>
    </w:p>
    <w:p w14:paraId="0AE2DBA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provisionTrash </w:t>
      </w:r>
      <w:r w:rsidRPr="00B208BA">
        <w:rPr>
          <w:rFonts w:eastAsia="Times New Roman" w:cs="Times New Roman"/>
          <w:color w:val="424242"/>
        </w:rPr>
        <w:t>позволяет подготовить каталог корзины для зоны шифрования.</w:t>
      </w:r>
    </w:p>
    <w:p w14:paraId="3C1281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D08469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crypto -provisionTrash -path &lt;path&gt;</w:t>
      </w:r>
    </w:p>
    <w:p w14:paraId="3187FB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8D29F4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5334C05B" w14:textId="77777777" w:rsidR="00E9254A" w:rsidRPr="00B208BA" w:rsidRDefault="00E9254A" w:rsidP="00E9254A">
      <w:pPr>
        <w:numPr>
          <w:ilvl w:val="0"/>
          <w:numId w:val="206"/>
        </w:numPr>
        <w:ind w:left="540"/>
        <w:rPr>
          <w:rFonts w:eastAsia="Times New Roman" w:cs="Times New Roman"/>
          <w:color w:val="424242"/>
        </w:rPr>
      </w:pPr>
      <w:r w:rsidRPr="00B208BA">
        <w:rPr>
          <w:rFonts w:eastAsia="Times New Roman" w:cs="Times New Roman"/>
          <w:b/>
          <w:bCs/>
          <w:i/>
          <w:iCs/>
          <w:color w:val="424242"/>
        </w:rPr>
        <w:t>path</w:t>
      </w:r>
      <w:r w:rsidRPr="00B208BA">
        <w:rPr>
          <w:rFonts w:eastAsia="Times New Roman" w:cs="Times New Roman"/>
          <w:color w:val="424242"/>
        </w:rPr>
        <w:t> — путь к корню зоны шифрования.</w:t>
      </w:r>
    </w:p>
    <w:p w14:paraId="29C435E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7.1.17.4 [help] Отображение подробной информации о команде</w:t>
      </w:r>
    </w:p>
    <w:p w14:paraId="6755C14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help </w:t>
      </w:r>
      <w:r w:rsidRPr="00B208BA">
        <w:rPr>
          <w:rFonts w:eastAsia="Times New Roman" w:cs="Times New Roman"/>
          <w:color w:val="424242"/>
        </w:rPr>
        <w:t>позволяет отобразить подробную информацию о команде.</w:t>
      </w:r>
    </w:p>
    <w:p w14:paraId="5FE3B3A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D6EF93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crypto -help &lt;command-name&gt;</w:t>
      </w:r>
    </w:p>
    <w:p w14:paraId="655C532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1EEEF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666C0C57" w14:textId="77777777" w:rsidR="00E9254A" w:rsidRPr="00B208BA" w:rsidRDefault="00E9254A" w:rsidP="00E9254A">
      <w:pPr>
        <w:numPr>
          <w:ilvl w:val="0"/>
          <w:numId w:val="207"/>
        </w:numPr>
        <w:ind w:left="540"/>
        <w:rPr>
          <w:rFonts w:eastAsia="Times New Roman" w:cs="Times New Roman"/>
          <w:color w:val="424242"/>
        </w:rPr>
      </w:pPr>
      <w:r w:rsidRPr="00B208BA">
        <w:rPr>
          <w:rFonts w:eastAsia="Times New Roman" w:cs="Times New Roman"/>
          <w:b/>
          <w:bCs/>
          <w:i/>
          <w:iCs/>
          <w:color w:val="424242"/>
        </w:rPr>
        <w:t>&lt;command-name&gt;</w:t>
      </w:r>
      <w:r w:rsidRPr="00B208BA">
        <w:rPr>
          <w:rFonts w:eastAsia="Times New Roman" w:cs="Times New Roman"/>
          <w:color w:val="424242"/>
        </w:rPr>
        <w:t> — отображение подробной информации по указанной команде. Если команда не указана, отображается подробная справка по всем командам.</w:t>
      </w:r>
    </w:p>
    <w:p w14:paraId="5A22546C"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lastRenderedPageBreak/>
        <w:t>7.1.18 [datanode] Запуск DataNode</w:t>
      </w:r>
    </w:p>
    <w:p w14:paraId="720DA5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datanode </w:t>
      </w:r>
      <w:r w:rsidRPr="00B208BA">
        <w:rPr>
          <w:rFonts w:eastAsia="Times New Roman" w:cs="Times New Roman"/>
          <w:color w:val="424242"/>
        </w:rPr>
        <w:t>позволяет запустить DataNode.</w:t>
      </w:r>
    </w:p>
    <w:p w14:paraId="10A158C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8D741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datanode [-regular | -rollback | -rollingupgrade rollback]</w:t>
      </w:r>
    </w:p>
    <w:p w14:paraId="14FF67F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54401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3CF055D4" w14:textId="77777777" w:rsidR="00E9254A" w:rsidRPr="00B208BA" w:rsidRDefault="00E9254A" w:rsidP="00E9254A">
      <w:pPr>
        <w:numPr>
          <w:ilvl w:val="0"/>
          <w:numId w:val="208"/>
        </w:numPr>
        <w:ind w:left="540"/>
        <w:rPr>
          <w:rFonts w:eastAsia="Times New Roman" w:cs="Times New Roman"/>
          <w:color w:val="424242"/>
        </w:rPr>
      </w:pPr>
      <w:r w:rsidRPr="00B208BA">
        <w:rPr>
          <w:rFonts w:eastAsia="Times New Roman" w:cs="Times New Roman"/>
          <w:b/>
          <w:bCs/>
          <w:i/>
          <w:iCs/>
          <w:color w:val="424242"/>
        </w:rPr>
        <w:t>-regular</w:t>
      </w:r>
      <w:r w:rsidRPr="00B208BA">
        <w:rPr>
          <w:rFonts w:eastAsia="Times New Roman" w:cs="Times New Roman"/>
          <w:color w:val="424242"/>
        </w:rPr>
        <w:t> — нормальный запуск DataNode (по умолчанию);</w:t>
      </w:r>
    </w:p>
    <w:p w14:paraId="6B198998" w14:textId="77777777" w:rsidR="00E9254A" w:rsidRPr="00B208BA" w:rsidRDefault="00E9254A" w:rsidP="00E9254A">
      <w:pPr>
        <w:numPr>
          <w:ilvl w:val="0"/>
          <w:numId w:val="208"/>
        </w:numPr>
        <w:spacing w:beforeAutospacing="1" w:afterAutospacing="1"/>
        <w:ind w:left="540"/>
        <w:rPr>
          <w:rFonts w:eastAsia="Times New Roman" w:cs="Times New Roman"/>
          <w:color w:val="424242"/>
        </w:rPr>
      </w:pPr>
      <w:r w:rsidRPr="00B208BA">
        <w:rPr>
          <w:rFonts w:eastAsia="Times New Roman" w:cs="Times New Roman"/>
          <w:b/>
          <w:bCs/>
          <w:i/>
          <w:iCs/>
          <w:color w:val="424242"/>
        </w:rPr>
        <w:t>-rollback</w:t>
      </w:r>
      <w:r w:rsidRPr="00B208BA">
        <w:rPr>
          <w:rFonts w:eastAsia="Times New Roman" w:cs="Times New Roman"/>
          <w:color w:val="424242"/>
        </w:rPr>
        <w:t> — откатить DataNode до предыдущей версии. Это следует использовать после остановки узла данных и распространения старой версии hadoop.</w:t>
      </w:r>
    </w:p>
    <w:p w14:paraId="4DC0756B" w14:textId="77777777" w:rsidR="00E9254A" w:rsidRPr="00B208BA" w:rsidRDefault="00E9254A" w:rsidP="00E9254A">
      <w:pPr>
        <w:numPr>
          <w:ilvl w:val="0"/>
          <w:numId w:val="208"/>
        </w:numPr>
        <w:spacing w:beforeAutospacing="1" w:afterAutospacing="1"/>
        <w:ind w:left="540"/>
        <w:rPr>
          <w:rFonts w:eastAsia="Times New Roman" w:cs="Times New Roman"/>
          <w:color w:val="424242"/>
        </w:rPr>
      </w:pPr>
      <w:r w:rsidRPr="00B208BA">
        <w:rPr>
          <w:rFonts w:eastAsia="Times New Roman" w:cs="Times New Roman"/>
          <w:b/>
          <w:bCs/>
          <w:i/>
          <w:iCs/>
          <w:color w:val="424242"/>
        </w:rPr>
        <w:t>-rollingupgrade rollback</w:t>
      </w:r>
      <w:r w:rsidRPr="00B208BA">
        <w:rPr>
          <w:rFonts w:eastAsia="Times New Roman" w:cs="Times New Roman"/>
          <w:color w:val="424242"/>
        </w:rPr>
        <w:t> — откатить операцию последовательного обновления.</w:t>
      </w:r>
    </w:p>
    <w:p w14:paraId="6B65649B"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7.1.19 [dfsadmin] Администрирование HDFS</w:t>
      </w:r>
    </w:p>
    <w:p w14:paraId="2BD18D3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Команды </w:t>
      </w:r>
      <w:r w:rsidRPr="00B208BA">
        <w:rPr>
          <w:rFonts w:eastAsia="Times New Roman" w:cs="Times New Roman"/>
          <w:b/>
          <w:bCs/>
          <w:color w:val="424242"/>
        </w:rPr>
        <w:t>dfsadmin </w:t>
      </w:r>
      <w:r w:rsidRPr="00B208BA">
        <w:rPr>
          <w:rFonts w:eastAsia="Times New Roman" w:cs="Times New Roman"/>
          <w:color w:val="424242"/>
        </w:rPr>
        <w:t>предназначены для администрирования </w:t>
      </w:r>
      <w:r w:rsidRPr="00B208BA">
        <w:rPr>
          <w:rFonts w:eastAsia="Times New Roman" w:cs="Times New Roman"/>
          <w:b/>
          <w:bCs/>
          <w:color w:val="424242"/>
        </w:rPr>
        <w:t>HDFS</w:t>
      </w:r>
      <w:r w:rsidRPr="00B208BA">
        <w:rPr>
          <w:rFonts w:eastAsia="Times New Roman" w:cs="Times New Roman"/>
          <w:color w:val="424242"/>
        </w:rPr>
        <w:t>.</w:t>
      </w:r>
    </w:p>
    <w:p w14:paraId="21242B7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Ниже в разделах представлены возможные команды для администрирования </w:t>
      </w:r>
      <w:r w:rsidRPr="00B208BA">
        <w:rPr>
          <w:rFonts w:eastAsia="Times New Roman" w:cs="Times New Roman"/>
          <w:b/>
          <w:bCs/>
          <w:color w:val="424242"/>
        </w:rPr>
        <w:t>HDFS</w:t>
      </w:r>
      <w:r w:rsidRPr="00B208BA">
        <w:rPr>
          <w:rFonts w:eastAsia="Times New Roman" w:cs="Times New Roman"/>
          <w:color w:val="424242"/>
        </w:rPr>
        <w:t>.</w:t>
      </w:r>
    </w:p>
    <w:p w14:paraId="03A4209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 [report] Отображение информации и статистики HDFS</w:t>
      </w:r>
    </w:p>
    <w:p w14:paraId="4A8308B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report </w:t>
      </w:r>
      <w:r w:rsidRPr="00B208BA">
        <w:rPr>
          <w:rFonts w:eastAsia="Times New Roman" w:cs="Times New Roman"/>
          <w:color w:val="424242"/>
        </w:rPr>
        <w:t>позволяет отобразить основную информацию и статистику файловой системы </w:t>
      </w:r>
      <w:r w:rsidRPr="00B208BA">
        <w:rPr>
          <w:rFonts w:eastAsia="Times New Roman" w:cs="Times New Roman"/>
          <w:b/>
          <w:bCs/>
          <w:color w:val="424242"/>
        </w:rPr>
        <w:t>HDFS</w:t>
      </w:r>
      <w:r w:rsidRPr="00B208BA">
        <w:rPr>
          <w:rFonts w:eastAsia="Times New Roman" w:cs="Times New Roman"/>
          <w:color w:val="424242"/>
        </w:rPr>
        <w:t>.</w:t>
      </w:r>
    </w:p>
    <w:p w14:paraId="1FF20F6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Использование команды </w:t>
      </w:r>
      <w:r w:rsidRPr="00B208BA">
        <w:rPr>
          <w:rFonts w:eastAsia="Times New Roman" w:cs="Times New Roman"/>
          <w:b/>
          <w:bCs/>
          <w:i/>
          <w:iCs/>
          <w:color w:val="424242"/>
        </w:rPr>
        <w:t>dfs </w:t>
      </w:r>
      <w:r w:rsidRPr="00B208BA">
        <w:rPr>
          <w:rFonts w:eastAsia="Times New Roman" w:cs="Times New Roman"/>
          <w:color w:val="424242"/>
        </w:rPr>
        <w:t>может отличаться от использования команды </w:t>
      </w:r>
      <w:r w:rsidRPr="00B208BA">
        <w:rPr>
          <w:rFonts w:eastAsia="Times New Roman" w:cs="Times New Roman"/>
          <w:b/>
          <w:bCs/>
          <w:i/>
          <w:iCs/>
          <w:color w:val="424242"/>
        </w:rPr>
        <w:t>du</w:t>
      </w:r>
      <w:r w:rsidRPr="00B208BA">
        <w:rPr>
          <w:rFonts w:eastAsia="Times New Roman" w:cs="Times New Roman"/>
          <w:color w:val="424242"/>
        </w:rPr>
        <w:t>, поскольку она измеряет необработанное пространство, используемое репликациями, контрольными суммами, снапшотами и т.д. для всех DataNode.</w:t>
      </w:r>
    </w:p>
    <w:p w14:paraId="2444A6E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Необязательные параметры команды могут использоваться для фильтрации списка отображаемых узлов данных.</w:t>
      </w:r>
    </w:p>
    <w:p w14:paraId="78C2A06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D90CF7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[-report [-live] [-dead] [-decommissioning] [-enteringmaintenance] [-inmaintenance]]</w:t>
      </w:r>
    </w:p>
    <w:p w14:paraId="1773AA5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B59FE6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 [safemode] Ручное управление режимом Safemode</w:t>
      </w:r>
    </w:p>
    <w:p w14:paraId="5682985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safemode </w:t>
      </w:r>
      <w:r w:rsidRPr="00B208BA">
        <w:rPr>
          <w:rFonts w:eastAsia="Times New Roman" w:cs="Times New Roman"/>
          <w:color w:val="424242"/>
        </w:rPr>
        <w:t>предназначена для ручного управления режимом Safemode (безопасным режимом).</w:t>
      </w:r>
    </w:p>
    <w:p w14:paraId="6B1B9F1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Режим Safemode — это состояние узла NameNode, в котором он:</w:t>
      </w:r>
    </w:p>
    <w:p w14:paraId="1DB332DD" w14:textId="77777777" w:rsidR="00E9254A" w:rsidRPr="00B208BA" w:rsidRDefault="00E9254A" w:rsidP="00E9254A">
      <w:pPr>
        <w:numPr>
          <w:ilvl w:val="0"/>
          <w:numId w:val="209"/>
        </w:numPr>
        <w:ind w:left="540"/>
        <w:rPr>
          <w:rFonts w:eastAsia="Times New Roman" w:cs="Times New Roman"/>
          <w:color w:val="424242"/>
        </w:rPr>
      </w:pPr>
      <w:r w:rsidRPr="00B208BA">
        <w:rPr>
          <w:rFonts w:eastAsia="Times New Roman" w:cs="Times New Roman"/>
          <w:color w:val="424242"/>
        </w:rPr>
        <w:t>не принимает изменения в пространстве имён (только для чтения);</w:t>
      </w:r>
    </w:p>
    <w:p w14:paraId="7EB30559" w14:textId="77777777" w:rsidR="00E9254A" w:rsidRPr="00B208BA" w:rsidRDefault="00E9254A" w:rsidP="00E9254A">
      <w:pPr>
        <w:numPr>
          <w:ilvl w:val="0"/>
          <w:numId w:val="209"/>
        </w:numPr>
        <w:spacing w:before="100" w:beforeAutospacing="1" w:after="100" w:afterAutospacing="1"/>
        <w:ind w:left="540"/>
        <w:rPr>
          <w:rFonts w:eastAsia="Times New Roman" w:cs="Times New Roman"/>
          <w:color w:val="424242"/>
        </w:rPr>
      </w:pPr>
      <w:r w:rsidRPr="00B208BA">
        <w:rPr>
          <w:rFonts w:eastAsia="Times New Roman" w:cs="Times New Roman"/>
          <w:color w:val="424242"/>
        </w:rPr>
        <w:t>не реплицирует и не удаляет блоки.</w:t>
      </w:r>
    </w:p>
    <w:p w14:paraId="34E128F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Вход в режим Safemode производится автоматически при запуске NameNode. Выхода из режима производится также автоматически, когда настроенный минимальный процент блоков удовлетворяет минимальному условию репликации. Если NameNode обнаруживает какую-либо аномалию, он будет оставаться в режиме SafeMode до тех пор, пока проблема не будет решена. Если эта аномалия является следствием преднамеренного действия, администратор может использовать команду </w:t>
      </w:r>
      <w:r w:rsidRPr="00B208BA">
        <w:rPr>
          <w:rFonts w:eastAsia="Times New Roman" w:cs="Times New Roman"/>
          <w:b/>
          <w:bCs/>
          <w:i/>
          <w:iCs/>
          <w:color w:val="424242"/>
        </w:rPr>
        <w:t>-safemode forceExit</w:t>
      </w:r>
      <w:r w:rsidRPr="00B208BA">
        <w:rPr>
          <w:rFonts w:eastAsia="Times New Roman" w:cs="Times New Roman"/>
          <w:color w:val="424242"/>
        </w:rPr>
        <w:t> для выхода из режима Safemode.</w:t>
      </w:r>
    </w:p>
    <w:p w14:paraId="3CED21F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Случаи, когда может потребоваться использование </w:t>
      </w:r>
      <w:r w:rsidRPr="00B208BA">
        <w:rPr>
          <w:rFonts w:eastAsia="Times New Roman" w:cs="Times New Roman"/>
          <w:b/>
          <w:bCs/>
          <w:i/>
          <w:iCs/>
          <w:color w:val="424242"/>
        </w:rPr>
        <w:t>forceExit</w:t>
      </w:r>
      <w:r w:rsidRPr="00B208BA">
        <w:rPr>
          <w:rFonts w:eastAsia="Times New Roman" w:cs="Times New Roman"/>
          <w:color w:val="424242"/>
        </w:rPr>
        <w:t>:</w:t>
      </w:r>
    </w:p>
    <w:p w14:paraId="703D985C" w14:textId="77777777" w:rsidR="00E9254A" w:rsidRPr="00B208BA" w:rsidRDefault="00E9254A" w:rsidP="00E9254A">
      <w:pPr>
        <w:numPr>
          <w:ilvl w:val="0"/>
          <w:numId w:val="210"/>
        </w:numPr>
        <w:ind w:left="540"/>
        <w:jc w:val="both"/>
        <w:rPr>
          <w:rFonts w:eastAsia="Times New Roman" w:cs="Times New Roman"/>
          <w:color w:val="424242"/>
        </w:rPr>
      </w:pPr>
      <w:r w:rsidRPr="00B208BA">
        <w:rPr>
          <w:rFonts w:eastAsia="Times New Roman" w:cs="Times New Roman"/>
          <w:color w:val="424242"/>
        </w:rPr>
        <w:t>Метаданные NameNode несовместимы.</w:t>
      </w:r>
    </w:p>
    <w:p w14:paraId="060AFD22" w14:textId="77777777" w:rsidR="00E9254A" w:rsidRPr="00B208BA" w:rsidRDefault="00E9254A" w:rsidP="00E9254A">
      <w:pPr>
        <w:numPr>
          <w:ilvl w:val="0"/>
          <w:numId w:val="210"/>
        </w:numPr>
        <w:spacing w:beforeAutospacing="1" w:afterAutospacing="1"/>
        <w:ind w:left="540"/>
        <w:jc w:val="both"/>
        <w:rPr>
          <w:rFonts w:eastAsia="Times New Roman" w:cs="Times New Roman"/>
          <w:color w:val="424242"/>
        </w:rPr>
      </w:pPr>
      <w:r w:rsidRPr="00B208BA">
        <w:rPr>
          <w:rFonts w:eastAsia="Times New Roman" w:cs="Times New Roman"/>
          <w:color w:val="424242"/>
        </w:rPr>
        <w:t xml:space="preserve">Если Namenode обнаруживает, что метаданные были изменены вне диапазона и могут вызвать потерю данных, NameNode перейдёт в состояние SafemodeforceExit. В этот момент пользователь может либо перезапустить </w:t>
      </w:r>
      <w:r w:rsidRPr="00B208BA">
        <w:rPr>
          <w:rFonts w:eastAsia="Times New Roman" w:cs="Times New Roman"/>
          <w:color w:val="424242"/>
        </w:rPr>
        <w:lastRenderedPageBreak/>
        <w:t>NameNode с правильными файлами метаданных, либо использовать </w:t>
      </w:r>
      <w:r w:rsidRPr="00B208BA">
        <w:rPr>
          <w:rFonts w:eastAsia="Times New Roman" w:cs="Times New Roman"/>
          <w:b/>
          <w:bCs/>
          <w:i/>
          <w:iCs/>
          <w:color w:val="424242"/>
        </w:rPr>
        <w:t>forceExit </w:t>
      </w:r>
      <w:r w:rsidRPr="00B208BA">
        <w:rPr>
          <w:rFonts w:eastAsia="Times New Roman" w:cs="Times New Roman"/>
          <w:color w:val="424242"/>
        </w:rPr>
        <w:t>(если потеря данных допустима).</w:t>
      </w:r>
    </w:p>
    <w:p w14:paraId="6E9DB0A1" w14:textId="77777777" w:rsidR="00E9254A" w:rsidRPr="00B208BA" w:rsidRDefault="00E9254A" w:rsidP="00E9254A">
      <w:pPr>
        <w:numPr>
          <w:ilvl w:val="0"/>
          <w:numId w:val="210"/>
        </w:numPr>
        <w:spacing w:before="100" w:beforeAutospacing="1" w:after="100" w:afterAutospacing="1"/>
        <w:ind w:left="540"/>
        <w:rPr>
          <w:rFonts w:eastAsia="Times New Roman" w:cs="Times New Roman"/>
          <w:color w:val="424242"/>
        </w:rPr>
      </w:pPr>
      <w:r w:rsidRPr="00B208BA">
        <w:rPr>
          <w:rFonts w:eastAsia="Times New Roman" w:cs="Times New Roman"/>
          <w:color w:val="424242"/>
        </w:rPr>
        <w:t>Откат вызывает замену метаданных и редко может вызвать состояние принудительного выхода из режима Safemode на NameNode.</w:t>
      </w:r>
    </w:p>
    <w:p w14:paraId="328E01EE" w14:textId="77777777" w:rsidR="00E9254A" w:rsidRPr="00B208BA" w:rsidRDefault="00E9254A" w:rsidP="00E9254A">
      <w:pPr>
        <w:numPr>
          <w:ilvl w:val="0"/>
          <w:numId w:val="210"/>
        </w:numPr>
        <w:spacing w:beforeAutospacing="1" w:afterAutospacing="1"/>
        <w:ind w:left="540"/>
        <w:rPr>
          <w:rFonts w:eastAsia="Times New Roman" w:cs="Times New Roman"/>
          <w:color w:val="424242"/>
        </w:rPr>
      </w:pPr>
      <w:r w:rsidRPr="00B208BA">
        <w:rPr>
          <w:rFonts w:eastAsia="Times New Roman" w:cs="Times New Roman"/>
          <w:color w:val="424242"/>
        </w:rPr>
        <w:t>В этом случае вы можете продолжить, введя </w:t>
      </w:r>
      <w:r w:rsidRPr="00B208BA">
        <w:rPr>
          <w:rFonts w:eastAsia="Times New Roman" w:cs="Times New Roman"/>
          <w:b/>
          <w:bCs/>
          <w:i/>
          <w:iCs/>
          <w:color w:val="424242"/>
        </w:rPr>
        <w:t>-safemode forceExit</w:t>
      </w:r>
      <w:r w:rsidRPr="00B208BA">
        <w:rPr>
          <w:rFonts w:eastAsia="Times New Roman" w:cs="Times New Roman"/>
          <w:color w:val="424242"/>
        </w:rPr>
        <w:t>.</w:t>
      </w:r>
    </w:p>
    <w:p w14:paraId="0CECE17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режим Safemode можно войти вручную, но тогда из него также необходимо будет выйти вручную.</w:t>
      </w:r>
    </w:p>
    <w:p w14:paraId="7691D86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4271F1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[-safemode enter | leave | get | wait | forceExit]</w:t>
      </w:r>
    </w:p>
    <w:p w14:paraId="7BE16A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1C2C82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7.1.19.3 [saveNamespace] Сохранение текущего пространства имён</w:t>
      </w:r>
    </w:p>
    <w:p w14:paraId="788604F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saveNamespace </w:t>
      </w:r>
      <w:r w:rsidRPr="00B208BA">
        <w:rPr>
          <w:rFonts w:eastAsia="Times New Roman" w:cs="Times New Roman"/>
          <w:color w:val="424242"/>
        </w:rPr>
        <w:t>позволяет сохранить текущее пространство имён в каталогах хранилища и сбросить журнал изменений.</w:t>
      </w:r>
    </w:p>
    <w:p w14:paraId="487A694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выполнения команды требуется вход в режим Safemode. Если задан параметр </w:t>
      </w:r>
      <w:r w:rsidRPr="00B208BA">
        <w:rPr>
          <w:rFonts w:eastAsia="Times New Roman" w:cs="Times New Roman"/>
          <w:b/>
          <w:bCs/>
          <w:i/>
          <w:iCs/>
          <w:color w:val="424242"/>
        </w:rPr>
        <w:t>beforeShutdown</w:t>
      </w:r>
      <w:r w:rsidRPr="00B208BA">
        <w:rPr>
          <w:rFonts w:eastAsia="Times New Roman" w:cs="Times New Roman"/>
          <w:color w:val="424242"/>
        </w:rPr>
        <w:t>, NameNode выполняет контрольную точку тогда и только тогда, когда ни одна контрольная точка не была сделана в течение временного окна (настраиваемое количество периодов контрольной точки). Обычно данная команда используется перед завершением работы NameNode, чтобы предотвратить возможное повреждение fsimage или журналов изменений.</w:t>
      </w:r>
    </w:p>
    <w:p w14:paraId="1B259C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D027C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[-saveNamespace [-beforeShutdown]]</w:t>
      </w:r>
    </w:p>
    <w:p w14:paraId="3369686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DD6295A"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7.1.19.4 [rollEdits] Свёртывание журнала изменений</w:t>
      </w:r>
    </w:p>
    <w:p w14:paraId="4BFD52E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rollEdits </w:t>
      </w:r>
      <w:r w:rsidRPr="00B208BA">
        <w:rPr>
          <w:rFonts w:eastAsia="Times New Roman" w:cs="Times New Roman"/>
          <w:color w:val="424242"/>
        </w:rPr>
        <w:t>сворачивает журнал редактирования на активном NameNode.</w:t>
      </w:r>
    </w:p>
    <w:p w14:paraId="5062A0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 течением времени количество файлов журнала редактирования растёт, а также NameNode сохраняет старые версии файла fsimage.</w:t>
      </w:r>
    </w:p>
    <w:p w14:paraId="72A75E3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Это будет использовать дисковое пространство на NameNode и может вызвать проблемы с диском в более длительной работе кластера. Кроме того, если вторичная NameNode не настроена или работает некорректно, эти файлы редактирования будут создаваться в большом количестве, каждый файл будет содержать примерно 1 миллион транзакций. Из-за этого время запуска NameNode увеличится, и NameNode может даже не запуститься, если памяти будет недостаточно для выполнения операции создания контрольной точки.</w:t>
      </w:r>
    </w:p>
    <w:p w14:paraId="19D5966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1F8D3F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[-rollEdits]</w:t>
      </w:r>
    </w:p>
    <w:p w14:paraId="31E7F0E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A11059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7.1.19.5 [restoreFailedStorage] Включение/выключение попыток автоматического восстановления неудачных репликаций хранилища</w:t>
      </w:r>
    </w:p>
    <w:p w14:paraId="6A11270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restoreFailedStorage</w:t>
      </w:r>
      <w:r w:rsidRPr="00B208BA">
        <w:rPr>
          <w:rFonts w:eastAsia="Times New Roman" w:cs="Times New Roman"/>
          <w:i/>
          <w:iCs/>
          <w:color w:val="424242"/>
        </w:rPr>
        <w:t> </w:t>
      </w:r>
      <w:r w:rsidRPr="00B208BA">
        <w:rPr>
          <w:rFonts w:eastAsia="Times New Roman" w:cs="Times New Roman"/>
          <w:color w:val="424242"/>
        </w:rPr>
        <w:t>включает/выключает автоматические попытки восстановления неудачных репликаций хранилища.</w:t>
      </w:r>
    </w:p>
    <w:p w14:paraId="2F1262C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сбойное хранилище снова станет доступным, система попытается восстановить журнал изменений и/или </w:t>
      </w:r>
      <w:r w:rsidRPr="00B208BA">
        <w:rPr>
          <w:rFonts w:eastAsia="Times New Roman" w:cs="Times New Roman"/>
          <w:b/>
          <w:bCs/>
          <w:i/>
          <w:iCs/>
          <w:color w:val="424242"/>
        </w:rPr>
        <w:t>fsimage </w:t>
      </w:r>
      <w:r w:rsidRPr="00B208BA">
        <w:rPr>
          <w:rFonts w:eastAsia="Times New Roman" w:cs="Times New Roman"/>
          <w:color w:val="424242"/>
        </w:rPr>
        <w:t>во время контрольной точки.</w:t>
      </w:r>
    </w:p>
    <w:p w14:paraId="6F651B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Параметр </w:t>
      </w:r>
      <w:r w:rsidRPr="00B208BA">
        <w:rPr>
          <w:rFonts w:eastAsia="Times New Roman" w:cs="Times New Roman"/>
          <w:b/>
          <w:bCs/>
          <w:i/>
          <w:iCs/>
          <w:color w:val="424242"/>
        </w:rPr>
        <w:t>check </w:t>
      </w:r>
      <w:r w:rsidRPr="00B208BA">
        <w:rPr>
          <w:rFonts w:eastAsia="Times New Roman" w:cs="Times New Roman"/>
          <w:color w:val="424242"/>
        </w:rPr>
        <w:t>вернёт текущую настройку.</w:t>
      </w:r>
    </w:p>
    <w:p w14:paraId="14E0C7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E552A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[-restoreFailedStorage true |false |check]</w:t>
      </w:r>
    </w:p>
    <w:p w14:paraId="743E9BD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0EC7A9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lastRenderedPageBreak/>
        <w:t>7.1.19.6 [refreshNodes] Обновление узлов</w:t>
      </w:r>
    </w:p>
    <w:p w14:paraId="2B28C33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refreshNodes </w:t>
      </w:r>
      <w:r w:rsidRPr="00B208BA">
        <w:rPr>
          <w:rFonts w:eastAsia="Times New Roman" w:cs="Times New Roman"/>
          <w:color w:val="424242"/>
        </w:rPr>
        <w:t>повторно читает хосты и исключает файлы для обновления перечня DataNodes, которым разрешено подключаться к NameNode, и тех, которые должны быть выведены или повторно введены в эксплуатацию.</w:t>
      </w:r>
    </w:p>
    <w:p w14:paraId="55D5B0D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1EE8AE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[-refreshNodes]</w:t>
      </w:r>
    </w:p>
    <w:p w14:paraId="375406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D7DDE05"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7.1.19.7 [setQuota] Установка квоты имени каталога</w:t>
      </w:r>
    </w:p>
    <w:p w14:paraId="50BB1EF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setQuota </w:t>
      </w:r>
      <w:r w:rsidRPr="00B208BA">
        <w:rPr>
          <w:rFonts w:eastAsia="Times New Roman" w:cs="Times New Roman"/>
          <w:color w:val="424242"/>
        </w:rPr>
        <w:t>позволяет установить квоту имени, равной N для каждого каталога.</w:t>
      </w:r>
    </w:p>
    <w:p w14:paraId="35A09A1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Наилучший вариант для каждого каталога, с сообщением об ошибках, если N не является положительным длинным целым числом, каталог не существует, или это файл, или каталог немедленно превысит новую квоту. Синтаксис команды:</w:t>
      </w:r>
    </w:p>
    <w:p w14:paraId="6D44377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[-setQuota &lt;quota&gt; &lt;dirname&gt;...&lt;dirname&gt;]</w:t>
      </w:r>
    </w:p>
    <w:p w14:paraId="6D10217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EE111F9"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7.1.19.8 [clrQuota] Удаление квоты имени каталога</w:t>
      </w:r>
    </w:p>
    <w:p w14:paraId="3B7B506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clrQuota</w:t>
      </w:r>
      <w:r w:rsidRPr="00B208BA">
        <w:rPr>
          <w:rFonts w:eastAsia="Times New Roman" w:cs="Times New Roman"/>
          <w:color w:val="424242"/>
        </w:rPr>
        <w:t>позволяет удалить квоту имён для каждого каталога. Наилучший вариант для каждого каталога с сообщением об ошибках, если каталог не существует или является файлом. Если для каталога нет квоты, это не ошибка.</w:t>
      </w:r>
    </w:p>
    <w:p w14:paraId="04C85C2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585259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[-clrQuota &lt;dirname&gt;...&lt;dirname&gt;]</w:t>
      </w:r>
    </w:p>
    <w:p w14:paraId="30007D6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DD8C1C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7.1.19.9 [setSpaceQuota] Установка квоты типа хранилища/пространства каталога</w:t>
      </w:r>
    </w:p>
    <w:p w14:paraId="1F8F8AF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setSpaceQuota </w:t>
      </w:r>
      <w:r w:rsidRPr="00B208BA">
        <w:rPr>
          <w:rFonts w:eastAsia="Times New Roman" w:cs="Times New Roman"/>
          <w:color w:val="424242"/>
        </w:rPr>
        <w:t>позволяет:</w:t>
      </w:r>
    </w:p>
    <w:p w14:paraId="60D34075" w14:textId="77777777" w:rsidR="00E9254A" w:rsidRPr="00B208BA" w:rsidRDefault="00E9254A" w:rsidP="00E9254A">
      <w:pPr>
        <w:numPr>
          <w:ilvl w:val="0"/>
          <w:numId w:val="211"/>
        </w:numPr>
        <w:ind w:left="540"/>
        <w:rPr>
          <w:rFonts w:eastAsia="Times New Roman" w:cs="Times New Roman"/>
          <w:color w:val="424242"/>
        </w:rPr>
      </w:pPr>
      <w:r w:rsidRPr="00B208BA">
        <w:rPr>
          <w:rFonts w:eastAsia="Times New Roman" w:cs="Times New Roman"/>
          <w:color w:val="424242"/>
        </w:rPr>
        <w:t>установить квоту пространства в N байт для каждого каталога. Это жёсткое ограничение на общий размер всех файлов в дереве каталогов. Квота пространства также учитывает репликацию, т.е. 1 Гб данных при репликации занимает 3 Гб квоты. N также можно указать с двоичным префиксом для удобства, например, 50 g для 50 гигабайт и 2 t для 2 терабайт и т.д. Возможные значения для каждого каталога, с сообщением об ошибках, если N не равно нулю и не является положительным целым числом, каталог не существует, или это файл, или каталог немедленно превысит новую квоту;</w:t>
      </w:r>
    </w:p>
    <w:p w14:paraId="235CA5B7" w14:textId="77777777" w:rsidR="00E9254A" w:rsidRPr="00B208BA" w:rsidRDefault="00E9254A" w:rsidP="00E9254A">
      <w:pPr>
        <w:numPr>
          <w:ilvl w:val="0"/>
          <w:numId w:val="211"/>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установить квоту типа хранилища равной N байт типа хранилища, указанного для каждого каталога. Это жёсткое ограничение на общее использование типа хранилища для всех файлов в дереве каталогов. Использование квоты типа хранилища отражает предполагаемое использование на основе политики хранения. Например, 1 Гб данных с репликацией и политикой хранения ALL_SSD занимает 3 Гб квоты SSD. N также можно указать с двоичным префиксом для удобства, например, 50 g для 50 гигабайт и 2 t для 2 терабайт и т.д. Наилучший вариант для каждого каталога, с сообщением об ошибках, если N не равно нулю и не является положительным целым числом, каталог не существует, или это файл, или каталог немедленно превысит новую квоту. Квота для конкретного типа хранилища устанавливается, когда указана опция -storageType. Доступные типы хранилища: RAM_DISK, DISK, SSD, ARCHIVE.</w:t>
      </w:r>
    </w:p>
    <w:p w14:paraId="344E35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Синтаксис команды:</w:t>
      </w:r>
    </w:p>
    <w:p w14:paraId="3773990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[-setSpaceQuota &lt;quota&gt; [-storageType &lt;storagetype&gt;] &lt;dirname&gt;...&lt;dirname&gt;]</w:t>
      </w:r>
    </w:p>
    <w:p w14:paraId="68C3407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58C1C26"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7.1.19.10 [clrSpaceQuota] Удаление квоты пространства каталога/типа хранилища</w:t>
      </w:r>
    </w:p>
    <w:p w14:paraId="0B20A34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clrSpaceQuota </w:t>
      </w:r>
      <w:r w:rsidRPr="00B208BA">
        <w:rPr>
          <w:rFonts w:eastAsia="Times New Roman" w:cs="Times New Roman"/>
          <w:color w:val="424242"/>
        </w:rPr>
        <w:t>позволяет:</w:t>
      </w:r>
    </w:p>
    <w:p w14:paraId="7E2429C9" w14:textId="77777777" w:rsidR="00E9254A" w:rsidRPr="00B208BA" w:rsidRDefault="00E9254A" w:rsidP="00E9254A">
      <w:pPr>
        <w:numPr>
          <w:ilvl w:val="0"/>
          <w:numId w:val="212"/>
        </w:numPr>
        <w:ind w:left="540"/>
        <w:rPr>
          <w:rFonts w:eastAsia="Times New Roman" w:cs="Times New Roman"/>
          <w:color w:val="424242"/>
        </w:rPr>
      </w:pPr>
      <w:r w:rsidRPr="00B208BA">
        <w:rPr>
          <w:rFonts w:eastAsia="Times New Roman" w:cs="Times New Roman"/>
          <w:color w:val="424242"/>
        </w:rPr>
        <w:t>удалить любую квоту пространства для каждого каталога. Наилучший вариант для каждого каталога с сообщением об ошибках, если каталог не существует или является файлом. Если для каталога нет квоты, это не ошибка;</w:t>
      </w:r>
    </w:p>
    <w:p w14:paraId="4C640C2A" w14:textId="77777777" w:rsidR="00E9254A" w:rsidRPr="00B208BA" w:rsidRDefault="00E9254A" w:rsidP="00E9254A">
      <w:pPr>
        <w:numPr>
          <w:ilvl w:val="0"/>
          <w:numId w:val="212"/>
        </w:numPr>
        <w:spacing w:beforeAutospacing="1" w:afterAutospacing="1"/>
        <w:ind w:left="540"/>
        <w:rPr>
          <w:rFonts w:eastAsia="Times New Roman" w:cs="Times New Roman"/>
          <w:color w:val="424242"/>
        </w:rPr>
      </w:pPr>
      <w:r w:rsidRPr="00B208BA">
        <w:rPr>
          <w:rFonts w:eastAsia="Times New Roman" w:cs="Times New Roman"/>
          <w:color w:val="424242"/>
        </w:rPr>
        <w:t>удалить квоту типа хранилища, указанную для каждого каталога. Наилучший вариант для каждого каталога с сообщением об ошибках, если каталог не существует или является файлом. Это не является ошибкой, если в каталоге нет квоты на тип хранилища для указанного типа хранилища. Квота для конкретного типа хранилища очищается, если указан параметр </w:t>
      </w:r>
      <w:r w:rsidRPr="00B208BA">
        <w:rPr>
          <w:rFonts w:eastAsia="Times New Roman" w:cs="Times New Roman"/>
          <w:b/>
          <w:bCs/>
          <w:i/>
          <w:iCs/>
          <w:color w:val="424242"/>
        </w:rPr>
        <w:t>-storageType</w:t>
      </w:r>
      <w:r w:rsidRPr="00B208BA">
        <w:rPr>
          <w:rFonts w:eastAsia="Times New Roman" w:cs="Times New Roman"/>
          <w:color w:val="424242"/>
        </w:rPr>
        <w:t>. Доступные типы хранилища: RAM_DISK, DISK, SSD, ARCHIVE.</w:t>
      </w:r>
    </w:p>
    <w:p w14:paraId="353382B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42BAA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[-clrSpaceQuota [-storageType &lt;storagetype&gt;] &lt;dirname&gt;...&lt;dirname&gt;]</w:t>
      </w:r>
    </w:p>
    <w:p w14:paraId="6A48781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9342D8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7.1.19.11 [finalizeUpgrade] Завершение обновления</w:t>
      </w:r>
    </w:p>
    <w:p w14:paraId="61C4453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finalizeUpgrade </w:t>
      </w:r>
      <w:r w:rsidRPr="00B208BA">
        <w:rPr>
          <w:rFonts w:eastAsia="Times New Roman" w:cs="Times New Roman"/>
          <w:color w:val="424242"/>
        </w:rPr>
        <w:t>позволяет завершить обновление HDFS. DataNodes удаляют свою предыдущую резервную копию кластера, которая была сделана во время предыдущего обновления после того, как NameNode произведёт те же действия. После этого считается, что процесс обновления завершён.</w:t>
      </w:r>
    </w:p>
    <w:p w14:paraId="41A095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88756F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[-finalizeUpgrade]</w:t>
      </w:r>
    </w:p>
    <w:p w14:paraId="0B1FC1A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C551CE7"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7.1.19.12 [rollingUpgrade] Последовательное обновление</w:t>
      </w:r>
    </w:p>
    <w:p w14:paraId="48429FB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rollingUpgrade </w:t>
      </w:r>
      <w:r w:rsidRPr="00B208BA">
        <w:rPr>
          <w:rFonts w:eastAsia="Times New Roman" w:cs="Times New Roman"/>
          <w:color w:val="424242"/>
        </w:rPr>
        <w:t>позволяет выполнять действие последовательного обновления.</w:t>
      </w:r>
    </w:p>
    <w:p w14:paraId="3EF5E22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9F104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[-rollingUpgrade [&lt;query&gt; |&lt;prepare&gt; |&lt;finalize&gt;]]</w:t>
      </w:r>
    </w:p>
    <w:p w14:paraId="2E37137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1F1A02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7.1.19.13 [upgrade] Текущий статус обновления</w:t>
      </w:r>
    </w:p>
    <w:p w14:paraId="7D99EAA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upgrade </w:t>
      </w:r>
      <w:r w:rsidRPr="00B208BA">
        <w:rPr>
          <w:rFonts w:eastAsia="Times New Roman" w:cs="Times New Roman"/>
          <w:color w:val="424242"/>
        </w:rPr>
        <w:t>позволяет запросить текущий статус обновления, используя параметр </w:t>
      </w:r>
      <w:r w:rsidRPr="00B208BA">
        <w:rPr>
          <w:rFonts w:eastAsia="Times New Roman" w:cs="Times New Roman"/>
          <w:b/>
          <w:bCs/>
          <w:i/>
          <w:iCs/>
          <w:color w:val="424242"/>
        </w:rPr>
        <w:t>query</w:t>
      </w:r>
      <w:r w:rsidRPr="00B208BA">
        <w:rPr>
          <w:rFonts w:eastAsia="Times New Roman" w:cs="Times New Roman"/>
          <w:color w:val="424242"/>
        </w:rPr>
        <w:t>, или завершить текущее обновление </w:t>
      </w:r>
      <w:r w:rsidRPr="00B208BA">
        <w:rPr>
          <w:rFonts w:eastAsia="Times New Roman" w:cs="Times New Roman"/>
          <w:b/>
          <w:bCs/>
          <w:color w:val="424242"/>
        </w:rPr>
        <w:t>HDFS</w:t>
      </w:r>
      <w:r w:rsidRPr="00B208BA">
        <w:rPr>
          <w:rFonts w:eastAsia="Times New Roman" w:cs="Times New Roman"/>
          <w:color w:val="424242"/>
        </w:rPr>
        <w:t>, используя параметр </w:t>
      </w:r>
      <w:r w:rsidRPr="00B208BA">
        <w:rPr>
          <w:rFonts w:eastAsia="Times New Roman" w:cs="Times New Roman"/>
          <w:b/>
          <w:bCs/>
          <w:i/>
          <w:iCs/>
          <w:color w:val="424242"/>
        </w:rPr>
        <w:t>finalize</w:t>
      </w:r>
      <w:r w:rsidRPr="00B208BA">
        <w:rPr>
          <w:rFonts w:eastAsia="Times New Roman" w:cs="Times New Roman"/>
          <w:color w:val="424242"/>
        </w:rPr>
        <w:t>.</w:t>
      </w:r>
    </w:p>
    <w:p w14:paraId="14CC1DD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5A2008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[-upgrade [query | finalize]</w:t>
      </w:r>
    </w:p>
    <w:p w14:paraId="62FBD83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2A2C29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7.1.19.14 [refreshServiceAcl] Перезагрузка файла политики авторизации</w:t>
      </w:r>
    </w:p>
    <w:p w14:paraId="6911254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refreshServiceAcl</w:t>
      </w:r>
      <w:r w:rsidRPr="00B208BA">
        <w:rPr>
          <w:rFonts w:eastAsia="Times New Roman" w:cs="Times New Roman"/>
          <w:color w:val="424242"/>
        </w:rPr>
        <w:t>позволяет перезагрузить файл политики авторизации на уровне сервиса.</w:t>
      </w:r>
    </w:p>
    <w:p w14:paraId="51CFF4A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1E884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[-refreshServiceAcl]</w:t>
      </w:r>
    </w:p>
    <w:p w14:paraId="40239B5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Copy</w:t>
      </w:r>
    </w:p>
    <w:p w14:paraId="310A84F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7.1.19.15 [refreshUserToGroupsMappings] Обновление сопоставления групп и пользователей</w:t>
      </w:r>
    </w:p>
    <w:p w14:paraId="7B9C9C7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refreshUserToGroupsMappings </w:t>
      </w:r>
      <w:r w:rsidRPr="00B208BA">
        <w:rPr>
          <w:rFonts w:eastAsia="Times New Roman" w:cs="Times New Roman"/>
          <w:color w:val="424242"/>
        </w:rPr>
        <w:t>позволяет обновить сопоставления пользователей и групп.</w:t>
      </w:r>
    </w:p>
    <w:p w14:paraId="422BC17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3AB026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[-refreshUserToGroupsMappings]</w:t>
      </w:r>
    </w:p>
    <w:p w14:paraId="7288C88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482582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7.1.19.16 [refreshSuperUserGroupsConfiguration] Обновление сопоставления proxy-групп суперпользователя</w:t>
      </w:r>
    </w:p>
    <w:p w14:paraId="177BEFE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refreshSuperUserGroupsConfiguration </w:t>
      </w:r>
      <w:r w:rsidRPr="00B208BA">
        <w:rPr>
          <w:rFonts w:eastAsia="Times New Roman" w:cs="Times New Roman"/>
          <w:color w:val="424242"/>
        </w:rPr>
        <w:t>позволяет обновить сопоставления proxy-групп суперпользователя.</w:t>
      </w:r>
    </w:p>
    <w:p w14:paraId="08AEA1A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E7C0A0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[-refreshSuperUserGroupsConfiguration]</w:t>
      </w:r>
    </w:p>
    <w:p w14:paraId="6799E5F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61827C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7.1.19.17 [refreshCallQueue] Обновление очереди вызовов</w:t>
      </w:r>
    </w:p>
    <w:p w14:paraId="37B99D4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refreshCallQueue </w:t>
      </w:r>
      <w:r w:rsidRPr="00B208BA">
        <w:rPr>
          <w:rFonts w:eastAsia="Times New Roman" w:cs="Times New Roman"/>
          <w:color w:val="424242"/>
        </w:rPr>
        <w:t>позволяет перезагрузить очередь вызовов из </w:t>
      </w:r>
      <w:r w:rsidRPr="00B208BA">
        <w:rPr>
          <w:rFonts w:eastAsia="Times New Roman" w:cs="Times New Roman"/>
          <w:b/>
          <w:bCs/>
          <w:i/>
          <w:iCs/>
          <w:color w:val="424242"/>
        </w:rPr>
        <w:t>config</w:t>
      </w:r>
      <w:r w:rsidRPr="00B208BA">
        <w:rPr>
          <w:rFonts w:eastAsia="Times New Roman" w:cs="Times New Roman"/>
          <w:color w:val="424242"/>
        </w:rPr>
        <w:t>.</w:t>
      </w:r>
    </w:p>
    <w:p w14:paraId="66D2C2C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E86D89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[-refreshCallQueue]</w:t>
      </w:r>
    </w:p>
    <w:p w14:paraId="562F9DE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BC87AB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7.1.19.18 [refresh] Обновление ресурса</w:t>
      </w:r>
    </w:p>
    <w:p w14:paraId="5519486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refresh </w:t>
      </w:r>
      <w:r w:rsidRPr="00B208BA">
        <w:rPr>
          <w:rFonts w:eastAsia="Times New Roman" w:cs="Times New Roman"/>
          <w:color w:val="424242"/>
        </w:rPr>
        <w:t>запускает обновление во время выполнения ресурса, указанного в </w:t>
      </w:r>
      <w:r w:rsidRPr="00B208BA">
        <w:rPr>
          <w:rFonts w:eastAsia="Times New Roman" w:cs="Times New Roman"/>
          <w:b/>
          <w:bCs/>
          <w:i/>
          <w:iCs/>
          <w:color w:val="424242"/>
        </w:rPr>
        <w:t>&lt;key&gt;</w:t>
      </w:r>
      <w:r w:rsidRPr="00B208BA">
        <w:rPr>
          <w:rFonts w:eastAsia="Times New Roman" w:cs="Times New Roman"/>
          <w:color w:val="424242"/>
        </w:rPr>
        <w:t> на </w:t>
      </w:r>
      <w:r w:rsidRPr="00B208BA">
        <w:rPr>
          <w:rFonts w:eastAsia="Times New Roman" w:cs="Times New Roman"/>
          <w:b/>
          <w:bCs/>
          <w:i/>
          <w:iCs/>
          <w:color w:val="424242"/>
        </w:rPr>
        <w:t>&lt;host:ipc_port&gt;</w:t>
      </w:r>
      <w:r w:rsidRPr="00B208BA">
        <w:rPr>
          <w:rFonts w:eastAsia="Times New Roman" w:cs="Times New Roman"/>
          <w:color w:val="424242"/>
        </w:rPr>
        <w:t>. Все остальные параметры отправляются на хост.</w:t>
      </w:r>
    </w:p>
    <w:p w14:paraId="45FB639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8299A2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[-refresh &lt;host:ipc_port&gt; &lt;key&gt; [arg1..argn]]</w:t>
      </w:r>
    </w:p>
    <w:p w14:paraId="4F0CEB9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DB6FCF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7.1.19.19 [reconfig] Запуск реконфигурации</w:t>
      </w:r>
    </w:p>
    <w:p w14:paraId="301436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reconfig </w:t>
      </w:r>
      <w:r w:rsidRPr="00B208BA">
        <w:rPr>
          <w:rFonts w:eastAsia="Times New Roman" w:cs="Times New Roman"/>
          <w:color w:val="424242"/>
        </w:rPr>
        <w:t>запускает реконфигурацию или выводит статус текущей реконфигурации, или выводит список реконфигурируемых свойств. Второй параметр указывает тип узла.</w:t>
      </w:r>
    </w:p>
    <w:p w14:paraId="1278B62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BF01B9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[-reconfig &lt;namenode|datanode&gt; &lt;host:ipc_port&gt; &lt;start |status |properties&gt;]</w:t>
      </w:r>
    </w:p>
    <w:p w14:paraId="055EE5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4A34FB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7.1.19.20 [printTopology] Отображение топологии</w:t>
      </w:r>
    </w:p>
    <w:p w14:paraId="2836736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printTopology </w:t>
      </w:r>
      <w:r w:rsidRPr="00B208BA">
        <w:rPr>
          <w:rFonts w:eastAsia="Times New Roman" w:cs="Times New Roman"/>
          <w:color w:val="424242"/>
        </w:rPr>
        <w:t>позволяет вывести дерево стоек и их узлов, как передаётся в NameNode.</w:t>
      </w:r>
    </w:p>
    <w:p w14:paraId="4BF51DC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584A8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[-printTopology]7.1.19.21 [refreshNamenodes] Перезагрузка файлов конфигурации DataNode</w:t>
      </w:r>
    </w:p>
    <w:p w14:paraId="1D33848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C6F4CB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refreshNamenodes </w:t>
      </w:r>
      <w:r w:rsidRPr="00B208BA">
        <w:rPr>
          <w:rFonts w:eastAsia="Times New Roman" w:cs="Times New Roman"/>
          <w:color w:val="424242"/>
        </w:rPr>
        <w:t>перезагружает файлы конфигурации для данного узла NameNode, прекращает обслуживание удалённых пулов блоков и начинает обслуживание новых пулов блоков.</w:t>
      </w:r>
    </w:p>
    <w:p w14:paraId="34DFBC8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64FBCD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[-refreshNamenodes datanodehost:port]</w:t>
      </w:r>
    </w:p>
    <w:p w14:paraId="3C0D4A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4FE05A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lastRenderedPageBreak/>
        <w:t>7.1.19.21 [getVolumeReport] Получение отчёта об объёме DataNode</w:t>
      </w:r>
    </w:p>
    <w:p w14:paraId="002BE4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getVolumeReport </w:t>
      </w:r>
      <w:r w:rsidRPr="00B208BA">
        <w:rPr>
          <w:rFonts w:eastAsia="Times New Roman" w:cs="Times New Roman"/>
          <w:color w:val="424242"/>
        </w:rPr>
        <w:t>позволяет получить отчёт об объёме для данного узла NameNode.</w:t>
      </w:r>
    </w:p>
    <w:p w14:paraId="2EDCC27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61D840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[-getVolumeReport datanodehost:port]</w:t>
      </w:r>
    </w:p>
    <w:p w14:paraId="155F1A9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C8C247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7.1.19.22 [deleteBlockPool] Удаление блока пула</w:t>
      </w:r>
    </w:p>
    <w:p w14:paraId="275EDA1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deleteBlockPool </w:t>
      </w:r>
      <w:r w:rsidRPr="00B208BA">
        <w:rPr>
          <w:rFonts w:eastAsia="Times New Roman" w:cs="Times New Roman"/>
          <w:color w:val="424242"/>
        </w:rPr>
        <w:t>при принудительном вводе каталог пула блоков для данного идентификатора пула блоков на указанном DataNode удаляет пул вместе с его содержимым, в противном случае каталог удаляется только в том случае, если он пуст. Команда завершится ошибкой, если DataNode все ещё обслуживает пул блоков. Используйте команду </w:t>
      </w:r>
      <w:r w:rsidRPr="00B208BA">
        <w:rPr>
          <w:rFonts w:eastAsia="Times New Roman" w:cs="Times New Roman"/>
          <w:b/>
          <w:bCs/>
          <w:i/>
          <w:iCs/>
          <w:color w:val="424242"/>
        </w:rPr>
        <w:t>refreshNamenodes</w:t>
      </w:r>
      <w:r w:rsidRPr="00B208BA">
        <w:rPr>
          <w:rFonts w:eastAsia="Times New Roman" w:cs="Times New Roman"/>
          <w:color w:val="424242"/>
        </w:rPr>
        <w:t>, чтобы завершить работу службы пула блоков на DataNode.</w:t>
      </w:r>
    </w:p>
    <w:p w14:paraId="7CE28D4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A5301F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[-deleteBlockPool datanode-host:port blockpoolId [force]]</w:t>
      </w:r>
    </w:p>
    <w:p w14:paraId="7D7E148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8E7402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7.1.19.23 [setBalancerBandwidth] Изменение пропускной способности сети</w:t>
      </w:r>
    </w:p>
    <w:p w14:paraId="0A96388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setBalancerBandwidth </w:t>
      </w:r>
      <w:r w:rsidRPr="00B208BA">
        <w:rPr>
          <w:rFonts w:eastAsia="Times New Roman" w:cs="Times New Roman"/>
          <w:color w:val="424242"/>
        </w:rPr>
        <w:t>изменяет пропускную способность сети, используемую каждым DataNode во время балансировки блоков </w:t>
      </w:r>
      <w:r w:rsidRPr="00B208BA">
        <w:rPr>
          <w:rFonts w:eastAsia="Times New Roman" w:cs="Times New Roman"/>
          <w:b/>
          <w:bCs/>
          <w:color w:val="424242"/>
        </w:rPr>
        <w:t>HDFS</w:t>
      </w:r>
      <w:r w:rsidRPr="00B208BA">
        <w:rPr>
          <w:rFonts w:eastAsia="Times New Roman" w:cs="Times New Roman"/>
          <w:color w:val="424242"/>
        </w:rPr>
        <w:t>. </w:t>
      </w:r>
      <w:r w:rsidRPr="00B208BA">
        <w:rPr>
          <w:rFonts w:eastAsia="Times New Roman" w:cs="Times New Roman"/>
          <w:b/>
          <w:bCs/>
          <w:i/>
          <w:iCs/>
          <w:color w:val="424242"/>
        </w:rPr>
        <w:t>&lt;bandwidth&gt;</w:t>
      </w:r>
      <w:r w:rsidRPr="00B208BA">
        <w:rPr>
          <w:rFonts w:eastAsia="Times New Roman" w:cs="Times New Roman"/>
          <w:color w:val="424242"/>
        </w:rPr>
        <w:t> — это максимальное количество байтов в секунду, которое будет использоваться каждым DataNode. Это значение переопределяет параметр </w:t>
      </w:r>
      <w:r w:rsidRPr="00B208BA">
        <w:rPr>
          <w:rFonts w:eastAsia="Times New Roman" w:cs="Times New Roman"/>
          <w:b/>
          <w:bCs/>
          <w:i/>
          <w:iCs/>
          <w:color w:val="424242"/>
        </w:rPr>
        <w:t>dfs.datanode.balance.bandwidthPerSec</w:t>
      </w:r>
      <w:r w:rsidRPr="00B208BA">
        <w:rPr>
          <w:rFonts w:eastAsia="Times New Roman" w:cs="Times New Roman"/>
          <w:color w:val="424242"/>
        </w:rPr>
        <w:t>. Новое значение не сохраняется в DataNode.</w:t>
      </w:r>
    </w:p>
    <w:p w14:paraId="400414C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79EA9F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[-setBalancerBandwidth &lt;bandwidth in bytes per second&gt;]</w:t>
      </w:r>
    </w:p>
    <w:p w14:paraId="1CEAD94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89F0269"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7.1.19.24 [getBalancerBandwidth] Отображение пропускной способности сети</w:t>
      </w:r>
    </w:p>
    <w:p w14:paraId="072C732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getBalancerBandwidth </w:t>
      </w:r>
      <w:r w:rsidRPr="00B208BA">
        <w:rPr>
          <w:rFonts w:eastAsia="Times New Roman" w:cs="Times New Roman"/>
          <w:color w:val="424242"/>
        </w:rPr>
        <w:t>позволяет вывести пропускную способность сети (в байтах в секунду) для данного DataNode. Это максимальная пропускная способность сети, используемая DataNode во время балансировки блоков </w:t>
      </w:r>
      <w:r w:rsidRPr="00B208BA">
        <w:rPr>
          <w:rFonts w:eastAsia="Times New Roman" w:cs="Times New Roman"/>
          <w:b/>
          <w:bCs/>
          <w:color w:val="424242"/>
        </w:rPr>
        <w:t>HDFS</w:t>
      </w:r>
      <w:r w:rsidRPr="00B208BA">
        <w:rPr>
          <w:rFonts w:eastAsia="Times New Roman" w:cs="Times New Roman"/>
          <w:color w:val="424242"/>
        </w:rPr>
        <w:t>.</w:t>
      </w:r>
    </w:p>
    <w:p w14:paraId="4F496B9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EB0647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[-getBalancerBandwidth &lt;datanode_host:ipc_port&gt;]</w:t>
      </w:r>
    </w:p>
    <w:p w14:paraId="600A9A9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1DA8F7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7.1.19.25 [fetchImage] Загрузка fsimage</w:t>
      </w:r>
    </w:p>
    <w:p w14:paraId="08BFA4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fetchImage </w:t>
      </w:r>
      <w:r w:rsidRPr="00B208BA">
        <w:rPr>
          <w:rFonts w:eastAsia="Times New Roman" w:cs="Times New Roman"/>
          <w:color w:val="424242"/>
        </w:rPr>
        <w:t>загружает самый последний fsimage из NameNode и сохраняет его в указанном локальном каталоге.</w:t>
      </w:r>
    </w:p>
    <w:p w14:paraId="3B13A04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AF94E0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[-fetchImage &lt;local directory&gt;]</w:t>
      </w:r>
    </w:p>
    <w:p w14:paraId="4932B11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8C09DB1"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7.1.19.26 [allowSnapshot] Разрешение на создание снапшотов</w:t>
      </w:r>
    </w:p>
    <w:p w14:paraId="506E5D1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allowSnapshot </w:t>
      </w:r>
      <w:r w:rsidRPr="00B208BA">
        <w:rPr>
          <w:rFonts w:eastAsia="Times New Roman" w:cs="Times New Roman"/>
          <w:color w:val="424242"/>
        </w:rPr>
        <w:t>устанавливает разрешение на создание снапшотов каталога. Если операция завершится успешно, каталог станет снапшотом.</w:t>
      </w:r>
    </w:p>
    <w:p w14:paraId="34F5909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BB815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[-allowSnapshot &lt;snapshotDir&gt;]</w:t>
      </w:r>
    </w:p>
    <w:p w14:paraId="7026F8A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21E2EAF"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7.1.19.27 [disallowSnapshot] Запрет на создание снапшотов</w:t>
      </w:r>
    </w:p>
    <w:p w14:paraId="7AF1A76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Команда </w:t>
      </w:r>
      <w:r w:rsidRPr="00B208BA">
        <w:rPr>
          <w:rFonts w:eastAsia="Times New Roman" w:cs="Times New Roman"/>
          <w:b/>
          <w:bCs/>
          <w:i/>
          <w:iCs/>
          <w:color w:val="424242"/>
        </w:rPr>
        <w:t>disallowSnapshot </w:t>
      </w:r>
      <w:r w:rsidRPr="00B208BA">
        <w:rPr>
          <w:rFonts w:eastAsia="Times New Roman" w:cs="Times New Roman"/>
          <w:color w:val="424242"/>
        </w:rPr>
        <w:t>устанавливает запрет на создание снапшотов каталога. Перед тем, как установить запрет на создание снапшотов, необходимо удалить все снапшоты каталога.</w:t>
      </w:r>
    </w:p>
    <w:p w14:paraId="23AFB3E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69528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[-disallowSnapshot &lt;snapshotDir&gt;]</w:t>
      </w:r>
    </w:p>
    <w:p w14:paraId="4348BE9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8C572B6"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7.1.19.28 [shutdownDatanode] Завершение работы DataNode</w:t>
      </w:r>
    </w:p>
    <w:p w14:paraId="29CE9C9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shutdownDatanode </w:t>
      </w:r>
      <w:r w:rsidRPr="00B208BA">
        <w:rPr>
          <w:rFonts w:eastAsia="Times New Roman" w:cs="Times New Roman"/>
          <w:color w:val="424242"/>
        </w:rPr>
        <w:t>позволяет отправить запрос на завершение работы для данного DataNode.</w:t>
      </w:r>
    </w:p>
    <w:p w14:paraId="765B0D7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E20BE0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[-shutdownDatanode &lt;datanode_host:ipc_port&gt; [upgrade]]</w:t>
      </w:r>
    </w:p>
    <w:p w14:paraId="692657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F05FD9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7.1.19.29 [evictWriters] Завершение клиентов DataNode, записывающих блок</w:t>
      </w:r>
    </w:p>
    <w:p w14:paraId="23DEAC8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evictWriters </w:t>
      </w:r>
      <w:r w:rsidRPr="00B208BA">
        <w:rPr>
          <w:rFonts w:eastAsia="Times New Roman" w:cs="Times New Roman"/>
          <w:color w:val="424242"/>
        </w:rPr>
        <w:t>позволяет заставить DataNode завершить все клиентские соединения, которые записывают блок. Это полезно, если вывод из эксплуатации зависает из-за медленной записи.</w:t>
      </w:r>
    </w:p>
    <w:p w14:paraId="308D77B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E362B3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[-evictWriters &lt;datanode_host:ipc_port&gt;]</w:t>
      </w:r>
    </w:p>
    <w:p w14:paraId="3F252D0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03E5BE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7.1.19.30 [getDatanodeInfo] Получение информации о DataNode</w:t>
      </w:r>
    </w:p>
    <w:p w14:paraId="4357D93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getDatanodeInfo </w:t>
      </w:r>
      <w:r w:rsidRPr="00B208BA">
        <w:rPr>
          <w:rFonts w:eastAsia="Times New Roman" w:cs="Times New Roman"/>
          <w:color w:val="424242"/>
        </w:rPr>
        <w:t>позволяет получить информацию о данном DataNode.</w:t>
      </w:r>
    </w:p>
    <w:p w14:paraId="1C353DA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18B9A6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[-getDatanodeInfo &lt;datanode_host:ipc_port&gt;]</w:t>
      </w:r>
    </w:p>
    <w:p w14:paraId="23AFD7C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BF5F67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7.1.19.31 [metasave] Сохранение метаданных NameNode</w:t>
      </w:r>
    </w:p>
    <w:p w14:paraId="15FDE3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metasave </w:t>
      </w:r>
      <w:r w:rsidRPr="00B208BA">
        <w:rPr>
          <w:rFonts w:eastAsia="Times New Roman" w:cs="Times New Roman"/>
          <w:color w:val="424242"/>
        </w:rPr>
        <w:t>позволяет сохранить структуры метаданных NameNode в filename в каталоге, указанном свойством </w:t>
      </w:r>
      <w:r w:rsidRPr="00B208BA">
        <w:rPr>
          <w:rFonts w:eastAsia="Times New Roman" w:cs="Times New Roman"/>
          <w:b/>
          <w:bCs/>
          <w:i/>
          <w:iCs/>
          <w:color w:val="424242"/>
        </w:rPr>
        <w:t>hadoop.log.dir</w:t>
      </w:r>
      <w:r w:rsidRPr="00B208BA">
        <w:rPr>
          <w:rFonts w:eastAsia="Times New Roman" w:cs="Times New Roman"/>
          <w:color w:val="424242"/>
        </w:rPr>
        <w:t>. Filename перезаписывается, если он уже имеется. Filename будет содержать по одной строке для каждого из следующих параметров:</w:t>
      </w:r>
    </w:p>
    <w:p w14:paraId="48056B78" w14:textId="77777777" w:rsidR="00E9254A" w:rsidRPr="00B208BA" w:rsidRDefault="00E9254A" w:rsidP="00E9254A">
      <w:pPr>
        <w:numPr>
          <w:ilvl w:val="0"/>
          <w:numId w:val="213"/>
        </w:numPr>
        <w:ind w:left="540"/>
        <w:rPr>
          <w:rFonts w:eastAsia="Times New Roman" w:cs="Times New Roman"/>
          <w:color w:val="424242"/>
        </w:rPr>
      </w:pPr>
      <w:r w:rsidRPr="00B208BA">
        <w:rPr>
          <w:rFonts w:eastAsia="Times New Roman" w:cs="Times New Roman"/>
          <w:color w:val="424242"/>
        </w:rPr>
        <w:t>сообщения heartbeat DataNodes с NameNode;</w:t>
      </w:r>
    </w:p>
    <w:p w14:paraId="12F8AF6A" w14:textId="77777777" w:rsidR="00E9254A" w:rsidRPr="00B208BA" w:rsidRDefault="00E9254A" w:rsidP="00E9254A">
      <w:pPr>
        <w:numPr>
          <w:ilvl w:val="0"/>
          <w:numId w:val="213"/>
        </w:numPr>
        <w:spacing w:before="100" w:beforeAutospacing="1" w:after="100" w:afterAutospacing="1"/>
        <w:ind w:left="540"/>
        <w:rPr>
          <w:rFonts w:eastAsia="Times New Roman" w:cs="Times New Roman"/>
          <w:color w:val="424242"/>
        </w:rPr>
      </w:pPr>
      <w:r w:rsidRPr="00B208BA">
        <w:rPr>
          <w:rFonts w:eastAsia="Times New Roman" w:cs="Times New Roman"/>
          <w:color w:val="424242"/>
        </w:rPr>
        <w:t>блоки, ожидающие репликации;</w:t>
      </w:r>
    </w:p>
    <w:p w14:paraId="696E40A9" w14:textId="77777777" w:rsidR="00E9254A" w:rsidRPr="00B208BA" w:rsidRDefault="00E9254A" w:rsidP="00E9254A">
      <w:pPr>
        <w:numPr>
          <w:ilvl w:val="0"/>
          <w:numId w:val="213"/>
        </w:numPr>
        <w:spacing w:before="100" w:beforeAutospacing="1" w:after="100" w:afterAutospacing="1"/>
        <w:ind w:left="540"/>
        <w:rPr>
          <w:rFonts w:eastAsia="Times New Roman" w:cs="Times New Roman"/>
          <w:color w:val="424242"/>
        </w:rPr>
      </w:pPr>
      <w:r w:rsidRPr="00B208BA">
        <w:rPr>
          <w:rFonts w:eastAsia="Times New Roman" w:cs="Times New Roman"/>
          <w:color w:val="424242"/>
        </w:rPr>
        <w:t>блоки, которые в настоящее время реплицируются;</w:t>
      </w:r>
    </w:p>
    <w:p w14:paraId="45B3745A" w14:textId="77777777" w:rsidR="00E9254A" w:rsidRPr="00B208BA" w:rsidRDefault="00E9254A" w:rsidP="00E9254A">
      <w:pPr>
        <w:numPr>
          <w:ilvl w:val="0"/>
          <w:numId w:val="213"/>
        </w:numPr>
        <w:spacing w:before="100" w:beforeAutospacing="1" w:after="100" w:afterAutospacing="1"/>
        <w:ind w:left="540"/>
        <w:rPr>
          <w:rFonts w:eastAsia="Times New Roman" w:cs="Times New Roman"/>
          <w:color w:val="424242"/>
        </w:rPr>
      </w:pPr>
      <w:r w:rsidRPr="00B208BA">
        <w:rPr>
          <w:rFonts w:eastAsia="Times New Roman" w:cs="Times New Roman"/>
          <w:color w:val="424242"/>
        </w:rPr>
        <w:t>блоки, ожидающие удаления.</w:t>
      </w:r>
    </w:p>
    <w:p w14:paraId="10837C3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F3FE89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[-metasave filename]</w:t>
      </w:r>
    </w:p>
    <w:p w14:paraId="71CB010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3F38CB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7.1.19.32 [triggerBlockReport] Отображение отчёта о блоках DataNode</w:t>
      </w:r>
    </w:p>
    <w:p w14:paraId="016AF9A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triggerBlockReport </w:t>
      </w:r>
      <w:r w:rsidRPr="00B208BA">
        <w:rPr>
          <w:rFonts w:eastAsia="Times New Roman" w:cs="Times New Roman"/>
          <w:color w:val="424242"/>
        </w:rPr>
        <w:t>запускает отчёт о блоках для данного DataNode. Если не указан параметр </w:t>
      </w:r>
      <w:r w:rsidRPr="00B208BA">
        <w:rPr>
          <w:rFonts w:eastAsia="Times New Roman" w:cs="Times New Roman"/>
          <w:b/>
          <w:bCs/>
          <w:i/>
          <w:iCs/>
          <w:color w:val="424242"/>
        </w:rPr>
        <w:t>&lt;incremental&gt;</w:t>
      </w:r>
      <w:r w:rsidRPr="00B208BA">
        <w:rPr>
          <w:rFonts w:eastAsia="Times New Roman" w:cs="Times New Roman"/>
          <w:color w:val="424242"/>
        </w:rPr>
        <w:t>, то запустится отчёт о полном блоке.</w:t>
      </w:r>
    </w:p>
    <w:p w14:paraId="7FF8C1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52ED30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[-triggerBlockReport [-incremental] &lt;datanode_host:ipc_port&gt;]</w:t>
      </w:r>
    </w:p>
    <w:p w14:paraId="7062696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A72F85A"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7.1.19.33 [listOpenFiles] Отображение перечня открытых файлов</w:t>
      </w:r>
    </w:p>
    <w:p w14:paraId="77AE5D4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listOpenFiles </w:t>
      </w:r>
      <w:r w:rsidRPr="00B208BA">
        <w:rPr>
          <w:rFonts w:eastAsia="Times New Roman" w:cs="Times New Roman"/>
          <w:color w:val="424242"/>
        </w:rPr>
        <w:t xml:space="preserve">выводит перечень всех открытых файлов, управляемых в настоящий момент узлом NameNode, а также имя клиента и клиентский </w:t>
      </w:r>
      <w:r w:rsidRPr="00B208BA">
        <w:rPr>
          <w:rFonts w:eastAsia="Times New Roman" w:cs="Times New Roman"/>
          <w:color w:val="424242"/>
        </w:rPr>
        <w:lastRenderedPageBreak/>
        <w:t>компьютер, к которому они обращаются. Список открытых файлов будет отфильтрован по заданному типу и пути. Добавляя параметр </w:t>
      </w:r>
      <w:r w:rsidRPr="00B208BA">
        <w:rPr>
          <w:rFonts w:eastAsia="Times New Roman" w:cs="Times New Roman"/>
          <w:b/>
          <w:bCs/>
          <w:i/>
          <w:iCs/>
          <w:color w:val="424242"/>
        </w:rPr>
        <w:t>&lt;blockingDecommission&gt;</w:t>
      </w:r>
      <w:r w:rsidRPr="00B208BA">
        <w:rPr>
          <w:rFonts w:eastAsia="Times New Roman" w:cs="Times New Roman"/>
          <w:color w:val="424242"/>
        </w:rPr>
        <w:t>, будут перечислены только открытые файлы, которые блокируют вывод DataNode из эксплуатации.</w:t>
      </w:r>
    </w:p>
    <w:p w14:paraId="773E2D2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758589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[-listOpenFiles [-blockingDecommission] [-path &lt;path&gt;]]</w:t>
      </w:r>
    </w:p>
    <w:p w14:paraId="034B5DB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D570C8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7.1.19.34 [help] Вызов справки</w:t>
      </w:r>
    </w:p>
    <w:p w14:paraId="0F89334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help </w:t>
      </w:r>
      <w:r w:rsidRPr="00B208BA">
        <w:rPr>
          <w:rFonts w:eastAsia="Times New Roman" w:cs="Times New Roman"/>
          <w:color w:val="424242"/>
        </w:rPr>
        <w:t>отображает справку для данной команды или всех команд, если ни одна не указана.</w:t>
      </w:r>
    </w:p>
    <w:p w14:paraId="1D7FE74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4ED978F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dfsadmin [-help [cmd]]</w:t>
      </w:r>
    </w:p>
    <w:p w14:paraId="0803AA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FADDEA2"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7.1.20 [dfsrouter] Запуск маршрутизатора</w:t>
      </w:r>
    </w:p>
    <w:p w14:paraId="1C42A7D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dfsrouter </w:t>
      </w:r>
      <w:r w:rsidRPr="00B208BA">
        <w:rPr>
          <w:rFonts w:eastAsia="Times New Roman" w:cs="Times New Roman"/>
          <w:color w:val="424242"/>
        </w:rPr>
        <w:t>запускает маршрутизатор.</w:t>
      </w:r>
    </w:p>
    <w:p w14:paraId="442CFB4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CAFCFE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dfsrouter</w:t>
      </w:r>
    </w:p>
    <w:p w14:paraId="4FC7518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C8F202D"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7.1.21 [dfsrouteradmin] Управление маршрутизатором</w:t>
      </w:r>
    </w:p>
    <w:p w14:paraId="09D2356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dfsrouteradmin </w:t>
      </w:r>
      <w:r w:rsidRPr="00B208BA">
        <w:rPr>
          <w:rFonts w:eastAsia="Times New Roman" w:cs="Times New Roman"/>
          <w:color w:val="424242"/>
        </w:rPr>
        <w:t>предназначена для управления маршрутизатором.</w:t>
      </w:r>
    </w:p>
    <w:p w14:paraId="6057FFE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B00CC9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dfsrouteradmin</w:t>
      </w:r>
    </w:p>
    <w:p w14:paraId="58B63D0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[-add &lt;source&gt; &lt;nameservice1, nameservice2, ...&gt; &lt;destination&gt; [-readonly] [-order HASH|LOCAL|RANDOM|HASH_ALL] -owner &lt;owner&gt; -group &lt;group&gt; -mode &lt;mode&gt;]</w:t>
      </w:r>
    </w:p>
    <w:p w14:paraId="62505D3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[-update &lt;source&gt; &lt;nameservice1, nameservice2, ...&gt; &lt;destination&gt; [-readonly] [-order HASH|LOCAL|RANDOM|HASH_ALL] -owner &lt;owner&gt; -group &lt;group&gt; -mode &lt;mode&gt;]</w:t>
      </w:r>
    </w:p>
    <w:p w14:paraId="40158DE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[-rm &lt;source&gt;]</w:t>
      </w:r>
    </w:p>
    <w:p w14:paraId="15F1BF3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[-ls &lt;path&gt;]</w:t>
      </w:r>
    </w:p>
    <w:p w14:paraId="76419B2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[-setQuota &lt;path&gt; -nsQuota &lt;nsQuota&gt; -ssQuota &lt;quota in bytes or quota size string&gt;]</w:t>
      </w:r>
    </w:p>
    <w:p w14:paraId="4DEB641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[-clrQuota &lt;path&gt;]</w:t>
      </w:r>
    </w:p>
    <w:p w14:paraId="5A6BB68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[-safemode enter | leave | get]</w:t>
      </w:r>
    </w:p>
    <w:p w14:paraId="7146094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[-nameservice disable | enable &lt;nameservice&gt;]</w:t>
      </w:r>
    </w:p>
    <w:p w14:paraId="26DF818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[-getDisabledNameservices]</w:t>
      </w:r>
    </w:p>
    <w:p w14:paraId="6779C91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623C95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65F0474D" w14:textId="77777777" w:rsidR="00E9254A" w:rsidRPr="00B208BA" w:rsidRDefault="00E9254A" w:rsidP="00E9254A">
      <w:pPr>
        <w:numPr>
          <w:ilvl w:val="0"/>
          <w:numId w:val="214"/>
        </w:numPr>
        <w:ind w:left="540"/>
        <w:rPr>
          <w:rFonts w:eastAsia="Times New Roman" w:cs="Times New Roman"/>
          <w:color w:val="424242"/>
        </w:rPr>
      </w:pPr>
      <w:r w:rsidRPr="00B208BA">
        <w:rPr>
          <w:rFonts w:eastAsia="Times New Roman" w:cs="Times New Roman"/>
          <w:b/>
          <w:bCs/>
          <w:i/>
          <w:iCs/>
          <w:color w:val="424242"/>
        </w:rPr>
        <w:t>-add source nameservices destination</w:t>
      </w:r>
      <w:r w:rsidRPr="00B208BA">
        <w:rPr>
          <w:rFonts w:eastAsia="Times New Roman" w:cs="Times New Roman"/>
          <w:color w:val="424242"/>
        </w:rPr>
        <w:t> — добавить запись в таблицу монтирования или обновить, если она существует;</w:t>
      </w:r>
    </w:p>
    <w:p w14:paraId="4DEC4B5C"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t>-update source nameservices destination</w:t>
      </w:r>
      <w:r w:rsidRPr="00B208BA">
        <w:rPr>
          <w:rFonts w:eastAsia="Times New Roman" w:cs="Times New Roman"/>
          <w:color w:val="424242"/>
        </w:rPr>
        <w:t> — обновить запись в таблице монтирования или создать ее, если она не существует;</w:t>
      </w:r>
    </w:p>
    <w:p w14:paraId="7D13E1F5"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t>-rm source</w:t>
      </w:r>
      <w:r w:rsidRPr="00B208BA">
        <w:rPr>
          <w:rFonts w:eastAsia="Times New Roman" w:cs="Times New Roman"/>
          <w:color w:val="424242"/>
        </w:rPr>
        <w:t> — удалить точку монтирования по указанному пути;</w:t>
      </w:r>
    </w:p>
    <w:p w14:paraId="7ED07687"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t>-ls path</w:t>
      </w:r>
      <w:r w:rsidRPr="00B208BA">
        <w:rPr>
          <w:rFonts w:eastAsia="Times New Roman" w:cs="Times New Roman"/>
          <w:color w:val="424242"/>
        </w:rPr>
        <w:t> — вывести список точек монтирования по указанному пути;</w:t>
      </w:r>
    </w:p>
    <w:p w14:paraId="1E6002EB"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t>-setQuota path -nsQuota nsQuota -ssQuota ssQuota</w:t>
      </w:r>
      <w:r w:rsidRPr="00B208BA">
        <w:rPr>
          <w:rFonts w:eastAsia="Times New Roman" w:cs="Times New Roman"/>
          <w:color w:val="424242"/>
        </w:rPr>
        <w:t> — установить квоту для указанного пути;</w:t>
      </w:r>
    </w:p>
    <w:p w14:paraId="645CBE2C"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t>-clrQuota path</w:t>
      </w:r>
      <w:r w:rsidRPr="00B208BA">
        <w:rPr>
          <w:rFonts w:eastAsia="Times New Roman" w:cs="Times New Roman"/>
          <w:color w:val="424242"/>
        </w:rPr>
        <w:t> — очистить квоту для данной точки монтирования;</w:t>
      </w:r>
    </w:p>
    <w:p w14:paraId="54F87ECA"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lastRenderedPageBreak/>
        <w:t>-safemode enter leave get</w:t>
      </w:r>
      <w:r w:rsidRPr="00B208BA">
        <w:rPr>
          <w:rFonts w:eastAsia="Times New Roman" w:cs="Times New Roman"/>
          <w:color w:val="424242"/>
        </w:rPr>
        <w:t> — ручная установка маршрутизатора, входящего в безопасный режим или выходящего из него. Параметр get будет использоваться для проверки, находится ли маршрутизатор в состоянии безопасного режима;</w:t>
      </w:r>
    </w:p>
    <w:p w14:paraId="5C24FF4C"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t>-nameservice disable enable nameservice</w:t>
      </w:r>
      <w:r w:rsidRPr="00B208BA">
        <w:rPr>
          <w:rFonts w:eastAsia="Times New Roman" w:cs="Times New Roman"/>
          <w:color w:val="424242"/>
        </w:rPr>
        <w:t> — отключить/включить службу имён из федерации. Если отключено, запросы не будут поступать в эту службу имён;</w:t>
      </w:r>
    </w:p>
    <w:p w14:paraId="1262E060" w14:textId="77777777" w:rsidR="00E9254A" w:rsidRPr="00B208BA" w:rsidRDefault="00E9254A" w:rsidP="00E9254A">
      <w:pPr>
        <w:numPr>
          <w:ilvl w:val="0"/>
          <w:numId w:val="214"/>
        </w:numPr>
        <w:spacing w:beforeAutospacing="1" w:afterAutospacing="1"/>
        <w:ind w:left="540"/>
        <w:rPr>
          <w:rFonts w:eastAsia="Times New Roman" w:cs="Times New Roman"/>
          <w:color w:val="424242"/>
        </w:rPr>
      </w:pPr>
      <w:r w:rsidRPr="00B208BA">
        <w:rPr>
          <w:rFonts w:eastAsia="Times New Roman" w:cs="Times New Roman"/>
          <w:b/>
          <w:bCs/>
          <w:i/>
          <w:iCs/>
          <w:color w:val="424242"/>
        </w:rPr>
        <w:t>-getDisabledNameservices</w:t>
      </w:r>
      <w:r w:rsidRPr="00B208BA">
        <w:rPr>
          <w:rFonts w:eastAsia="Times New Roman" w:cs="Times New Roman"/>
          <w:color w:val="424242"/>
        </w:rPr>
        <w:t> — получить службы имён, отключённые в федерации.</w:t>
      </w:r>
    </w:p>
    <w:p w14:paraId="76468D93"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7.1.22 [diskbalancer] Управление балансировщиком</w:t>
      </w:r>
    </w:p>
    <w:p w14:paraId="0BB2444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diskbalancer </w:t>
      </w:r>
      <w:r w:rsidRPr="00B208BA">
        <w:rPr>
          <w:rFonts w:eastAsia="Times New Roman" w:cs="Times New Roman"/>
          <w:color w:val="424242"/>
        </w:rPr>
        <w:t>предназначена для управления балансировщиком.</w:t>
      </w:r>
    </w:p>
    <w:p w14:paraId="50F225A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49AFA3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diskbalancer</w:t>
      </w:r>
    </w:p>
    <w:p w14:paraId="787DF0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[-plan &lt;datanode&gt; -fs &lt;namenodeURI&gt;]</w:t>
      </w:r>
    </w:p>
    <w:p w14:paraId="1282A3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[-execute &lt;planfile&gt;]</w:t>
      </w:r>
    </w:p>
    <w:p w14:paraId="38C346D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[-query &lt;datanode&gt;]</w:t>
      </w:r>
    </w:p>
    <w:p w14:paraId="368258B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[-cancel &lt;planfile&gt;]</w:t>
      </w:r>
    </w:p>
    <w:p w14:paraId="4192227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[-cancel &lt;planID&gt; -node &lt;datanode&gt;]</w:t>
      </w:r>
    </w:p>
    <w:p w14:paraId="1E40519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[-report -node &lt;file://&gt; | [&lt;DataNodeID|IP|Hostname&gt;,...]]</w:t>
      </w:r>
    </w:p>
    <w:p w14:paraId="248625E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[-report -node -top &lt;topnum&gt;]</w:t>
      </w:r>
    </w:p>
    <w:p w14:paraId="4969F7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153386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70A6A5B8" w14:textId="77777777" w:rsidR="00E9254A" w:rsidRPr="00B208BA" w:rsidRDefault="00E9254A" w:rsidP="00E9254A">
      <w:pPr>
        <w:numPr>
          <w:ilvl w:val="0"/>
          <w:numId w:val="215"/>
        </w:numPr>
        <w:ind w:left="540"/>
        <w:rPr>
          <w:rFonts w:eastAsia="Times New Roman" w:cs="Times New Roman"/>
          <w:color w:val="424242"/>
        </w:rPr>
      </w:pPr>
      <w:r w:rsidRPr="00B208BA">
        <w:rPr>
          <w:rFonts w:eastAsia="Times New Roman" w:cs="Times New Roman"/>
          <w:b/>
          <w:bCs/>
          <w:i/>
          <w:iCs/>
          <w:color w:val="424242"/>
        </w:rPr>
        <w:t>-plan</w:t>
      </w:r>
      <w:r w:rsidRPr="00B208BA">
        <w:rPr>
          <w:rFonts w:eastAsia="Times New Roman" w:cs="Times New Roman"/>
          <w:color w:val="424242"/>
        </w:rPr>
        <w:t> — создаёт план балансировщика;</w:t>
      </w:r>
    </w:p>
    <w:p w14:paraId="443084CC" w14:textId="77777777" w:rsidR="00E9254A" w:rsidRPr="00B208BA" w:rsidRDefault="00E9254A" w:rsidP="00E9254A">
      <w:pPr>
        <w:numPr>
          <w:ilvl w:val="0"/>
          <w:numId w:val="215"/>
        </w:numPr>
        <w:spacing w:beforeAutospacing="1" w:afterAutospacing="1"/>
        <w:ind w:left="540"/>
        <w:rPr>
          <w:rFonts w:eastAsia="Times New Roman" w:cs="Times New Roman"/>
          <w:color w:val="424242"/>
        </w:rPr>
      </w:pPr>
      <w:r w:rsidRPr="00B208BA">
        <w:rPr>
          <w:rFonts w:eastAsia="Times New Roman" w:cs="Times New Roman"/>
          <w:b/>
          <w:bCs/>
          <w:i/>
          <w:iCs/>
          <w:color w:val="424242"/>
        </w:rPr>
        <w:t>-execute</w:t>
      </w:r>
      <w:r w:rsidRPr="00B208BA">
        <w:rPr>
          <w:rFonts w:eastAsia="Times New Roman" w:cs="Times New Roman"/>
          <w:color w:val="424242"/>
        </w:rPr>
        <w:t> — выполняет заданный план на узле данных;</w:t>
      </w:r>
    </w:p>
    <w:p w14:paraId="14635C34" w14:textId="77777777" w:rsidR="00E9254A" w:rsidRPr="00B208BA" w:rsidRDefault="00E9254A" w:rsidP="00E9254A">
      <w:pPr>
        <w:numPr>
          <w:ilvl w:val="0"/>
          <w:numId w:val="215"/>
        </w:numPr>
        <w:spacing w:beforeAutospacing="1" w:afterAutospacing="1"/>
        <w:ind w:left="540"/>
        <w:rPr>
          <w:rFonts w:eastAsia="Times New Roman" w:cs="Times New Roman"/>
          <w:color w:val="424242"/>
        </w:rPr>
      </w:pPr>
      <w:r w:rsidRPr="00B208BA">
        <w:rPr>
          <w:rFonts w:eastAsia="Times New Roman" w:cs="Times New Roman"/>
          <w:b/>
          <w:bCs/>
          <w:i/>
          <w:iCs/>
          <w:color w:val="424242"/>
        </w:rPr>
        <w:t>-query</w:t>
      </w:r>
      <w:r w:rsidRPr="00B208BA">
        <w:rPr>
          <w:rFonts w:eastAsia="Times New Roman" w:cs="Times New Roman"/>
          <w:color w:val="424242"/>
        </w:rPr>
        <w:t> — получает текущий статус балансировщика дисков с узла данных;</w:t>
      </w:r>
    </w:p>
    <w:p w14:paraId="42D5056A" w14:textId="77777777" w:rsidR="00E9254A" w:rsidRPr="00B208BA" w:rsidRDefault="00E9254A" w:rsidP="00E9254A">
      <w:pPr>
        <w:numPr>
          <w:ilvl w:val="0"/>
          <w:numId w:val="215"/>
        </w:numPr>
        <w:spacing w:beforeAutospacing="1" w:afterAutospacing="1"/>
        <w:ind w:left="540"/>
        <w:rPr>
          <w:rFonts w:eastAsia="Times New Roman" w:cs="Times New Roman"/>
          <w:color w:val="424242"/>
        </w:rPr>
      </w:pPr>
      <w:r w:rsidRPr="00B208BA">
        <w:rPr>
          <w:rFonts w:eastAsia="Times New Roman" w:cs="Times New Roman"/>
          <w:b/>
          <w:bCs/>
          <w:i/>
          <w:iCs/>
          <w:color w:val="424242"/>
        </w:rPr>
        <w:t>-cancel</w:t>
      </w:r>
      <w:r w:rsidRPr="00B208BA">
        <w:rPr>
          <w:rFonts w:eastAsia="Times New Roman" w:cs="Times New Roman"/>
          <w:color w:val="424242"/>
        </w:rPr>
        <w:t> — отменяет текущий план;</w:t>
      </w:r>
    </w:p>
    <w:p w14:paraId="013D9B23" w14:textId="77777777" w:rsidR="00E9254A" w:rsidRPr="00B208BA" w:rsidRDefault="00E9254A" w:rsidP="00E9254A">
      <w:pPr>
        <w:numPr>
          <w:ilvl w:val="0"/>
          <w:numId w:val="215"/>
        </w:numPr>
        <w:spacing w:beforeAutospacing="1" w:afterAutospacing="1"/>
        <w:ind w:left="540"/>
        <w:rPr>
          <w:rFonts w:eastAsia="Times New Roman" w:cs="Times New Roman"/>
          <w:color w:val="424242"/>
        </w:rPr>
      </w:pPr>
      <w:r w:rsidRPr="00B208BA">
        <w:rPr>
          <w:rFonts w:eastAsia="Times New Roman" w:cs="Times New Roman"/>
          <w:b/>
          <w:bCs/>
          <w:i/>
          <w:iCs/>
          <w:color w:val="424242"/>
        </w:rPr>
        <w:t>-report</w:t>
      </w:r>
      <w:r w:rsidRPr="00B208BA">
        <w:rPr>
          <w:rFonts w:eastAsia="Times New Roman" w:cs="Times New Roman"/>
          <w:color w:val="424242"/>
        </w:rPr>
        <w:t> — сообщает информацию об объёме от узлов данных.</w:t>
      </w:r>
    </w:p>
    <w:p w14:paraId="33754936"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7.1.23 [ec] Запуск интерфейс командной строки ErasureCoding.</w:t>
      </w:r>
    </w:p>
    <w:p w14:paraId="358658A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ec </w:t>
      </w:r>
      <w:r w:rsidRPr="00B208BA">
        <w:rPr>
          <w:rFonts w:eastAsia="Times New Roman" w:cs="Times New Roman"/>
          <w:color w:val="424242"/>
        </w:rPr>
        <w:t>запускает интерфейс командной строки ErasureCoding.</w:t>
      </w:r>
    </w:p>
    <w:p w14:paraId="7E03372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C678B7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ec [generic options]</w:t>
      </w:r>
    </w:p>
    <w:p w14:paraId="0B5D316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[-setPolicy -policy &lt;policyName&gt; -path &lt;path&gt;]</w:t>
      </w:r>
    </w:p>
    <w:p w14:paraId="113D6E4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[-getPolicy -path &lt;path&gt;]</w:t>
      </w:r>
    </w:p>
    <w:p w14:paraId="7CBD3BB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[-unsetPolicy -path &lt;path&gt;]</w:t>
      </w:r>
    </w:p>
    <w:p w14:paraId="02A7C63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[-listPolicies]</w:t>
      </w:r>
    </w:p>
    <w:p w14:paraId="796C592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[-addPolicies -policyFile &lt;file&gt;]</w:t>
      </w:r>
    </w:p>
    <w:p w14:paraId="4CA48B2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[-listCodecs]</w:t>
      </w:r>
    </w:p>
    <w:p w14:paraId="5F7B361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[-enablePolicy -policy &lt;policyName&gt;]</w:t>
      </w:r>
    </w:p>
    <w:p w14:paraId="14D7629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[-disablePolicy -policy &lt;policyName&gt;]</w:t>
      </w:r>
    </w:p>
    <w:p w14:paraId="25EEA20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[-help [cmd ...]]</w:t>
      </w:r>
    </w:p>
    <w:p w14:paraId="4ECA0E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898546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46EB917E" w14:textId="77777777" w:rsidR="00E9254A" w:rsidRPr="00B208BA" w:rsidRDefault="00E9254A" w:rsidP="00E9254A">
      <w:pPr>
        <w:numPr>
          <w:ilvl w:val="0"/>
          <w:numId w:val="216"/>
        </w:numPr>
        <w:ind w:left="540"/>
        <w:rPr>
          <w:rFonts w:eastAsia="Times New Roman" w:cs="Times New Roman"/>
          <w:color w:val="424242"/>
        </w:rPr>
      </w:pPr>
      <w:r w:rsidRPr="00B208BA">
        <w:rPr>
          <w:rFonts w:eastAsia="Times New Roman" w:cs="Times New Roman"/>
          <w:b/>
          <w:bCs/>
          <w:i/>
          <w:iCs/>
          <w:color w:val="424242"/>
        </w:rPr>
        <w:t>-setPolicy</w:t>
      </w:r>
      <w:r w:rsidRPr="00B208BA">
        <w:rPr>
          <w:rFonts w:eastAsia="Times New Roman" w:cs="Times New Roman"/>
          <w:color w:val="424242"/>
        </w:rPr>
        <w:t> — установить указанную политику ErasureCoding в каталог;</w:t>
      </w:r>
    </w:p>
    <w:p w14:paraId="56397BF1" w14:textId="77777777" w:rsidR="00E9254A" w:rsidRPr="00B208BA" w:rsidRDefault="00E9254A" w:rsidP="00E9254A">
      <w:pPr>
        <w:numPr>
          <w:ilvl w:val="0"/>
          <w:numId w:val="216"/>
        </w:numPr>
        <w:spacing w:beforeAutospacing="1" w:afterAutospacing="1"/>
        <w:ind w:left="540"/>
        <w:rPr>
          <w:rFonts w:eastAsia="Times New Roman" w:cs="Times New Roman"/>
          <w:color w:val="424242"/>
        </w:rPr>
      </w:pPr>
      <w:r w:rsidRPr="00B208BA">
        <w:rPr>
          <w:rFonts w:eastAsia="Times New Roman" w:cs="Times New Roman"/>
          <w:b/>
          <w:bCs/>
          <w:i/>
          <w:iCs/>
          <w:color w:val="424242"/>
        </w:rPr>
        <w:t>-getPolicy</w:t>
      </w:r>
      <w:r w:rsidRPr="00B208BA">
        <w:rPr>
          <w:rFonts w:eastAsia="Times New Roman" w:cs="Times New Roman"/>
          <w:color w:val="424242"/>
        </w:rPr>
        <w:t> — получить информацию о политике ErasureCoding по указанному пути;</w:t>
      </w:r>
    </w:p>
    <w:p w14:paraId="7654BF57" w14:textId="77777777" w:rsidR="00E9254A" w:rsidRPr="00B208BA" w:rsidRDefault="00E9254A" w:rsidP="00E9254A">
      <w:pPr>
        <w:numPr>
          <w:ilvl w:val="0"/>
          <w:numId w:val="216"/>
        </w:numPr>
        <w:spacing w:beforeAutospacing="1" w:afterAutospacing="1"/>
        <w:ind w:left="540"/>
        <w:rPr>
          <w:rFonts w:eastAsia="Times New Roman" w:cs="Times New Roman"/>
          <w:color w:val="424242"/>
        </w:rPr>
      </w:pPr>
      <w:r w:rsidRPr="00B208BA">
        <w:rPr>
          <w:rFonts w:eastAsia="Times New Roman" w:cs="Times New Roman"/>
          <w:b/>
          <w:bCs/>
          <w:i/>
          <w:iCs/>
          <w:color w:val="424242"/>
        </w:rPr>
        <w:lastRenderedPageBreak/>
        <w:t>-unsetPolicy</w:t>
      </w:r>
      <w:r w:rsidRPr="00B208BA">
        <w:rPr>
          <w:rFonts w:eastAsia="Times New Roman" w:cs="Times New Roman"/>
          <w:color w:val="424242"/>
        </w:rPr>
        <w:t> — отменить политику ErasureCoding, установленную предыдущим вызовом «setPolicy» в каталоге;</w:t>
      </w:r>
    </w:p>
    <w:p w14:paraId="2C3D50F0" w14:textId="77777777" w:rsidR="00E9254A" w:rsidRPr="00B208BA" w:rsidRDefault="00E9254A" w:rsidP="00E9254A">
      <w:pPr>
        <w:numPr>
          <w:ilvl w:val="0"/>
          <w:numId w:val="216"/>
        </w:numPr>
        <w:spacing w:beforeAutospacing="1" w:afterAutospacing="1"/>
        <w:ind w:left="540"/>
        <w:rPr>
          <w:rFonts w:eastAsia="Times New Roman" w:cs="Times New Roman"/>
          <w:color w:val="424242"/>
        </w:rPr>
      </w:pPr>
      <w:r w:rsidRPr="00B208BA">
        <w:rPr>
          <w:rFonts w:eastAsia="Times New Roman" w:cs="Times New Roman"/>
          <w:b/>
          <w:bCs/>
          <w:i/>
          <w:iCs/>
          <w:color w:val="424242"/>
        </w:rPr>
        <w:t>-listPolicies</w:t>
      </w:r>
      <w:r w:rsidRPr="00B208BA">
        <w:rPr>
          <w:rFonts w:eastAsia="Times New Roman" w:cs="Times New Roman"/>
          <w:color w:val="424242"/>
        </w:rPr>
        <w:t> — список всех поддерживаемых политик ErasureCoding;</w:t>
      </w:r>
    </w:p>
    <w:p w14:paraId="4756C30E" w14:textId="77777777" w:rsidR="00E9254A" w:rsidRPr="00B208BA" w:rsidRDefault="00E9254A" w:rsidP="00E9254A">
      <w:pPr>
        <w:numPr>
          <w:ilvl w:val="0"/>
          <w:numId w:val="216"/>
        </w:numPr>
        <w:spacing w:beforeAutospacing="1" w:afterAutospacing="1"/>
        <w:ind w:left="540"/>
        <w:rPr>
          <w:rFonts w:eastAsia="Times New Roman" w:cs="Times New Roman"/>
          <w:color w:val="424242"/>
        </w:rPr>
      </w:pPr>
      <w:r w:rsidRPr="00B208BA">
        <w:rPr>
          <w:rFonts w:eastAsia="Times New Roman" w:cs="Times New Roman"/>
          <w:b/>
          <w:bCs/>
          <w:i/>
          <w:iCs/>
          <w:color w:val="424242"/>
        </w:rPr>
        <w:t>-addPolicies</w:t>
      </w:r>
      <w:r w:rsidRPr="00B208BA">
        <w:rPr>
          <w:rFonts w:eastAsia="Times New Roman" w:cs="Times New Roman"/>
          <w:color w:val="424242"/>
        </w:rPr>
        <w:t> — добавить список политик кодирования стирания;</w:t>
      </w:r>
    </w:p>
    <w:p w14:paraId="6685CEF1" w14:textId="77777777" w:rsidR="00E9254A" w:rsidRPr="00B208BA" w:rsidRDefault="00E9254A" w:rsidP="00E9254A">
      <w:pPr>
        <w:numPr>
          <w:ilvl w:val="0"/>
          <w:numId w:val="216"/>
        </w:numPr>
        <w:spacing w:beforeAutospacing="1" w:afterAutospacing="1"/>
        <w:ind w:left="540"/>
        <w:rPr>
          <w:rFonts w:eastAsia="Times New Roman" w:cs="Times New Roman"/>
          <w:color w:val="424242"/>
        </w:rPr>
      </w:pPr>
      <w:r w:rsidRPr="00B208BA">
        <w:rPr>
          <w:rFonts w:eastAsia="Times New Roman" w:cs="Times New Roman"/>
          <w:b/>
          <w:bCs/>
          <w:i/>
          <w:iCs/>
          <w:color w:val="424242"/>
        </w:rPr>
        <w:t>-listCodecs</w:t>
      </w:r>
      <w:r w:rsidRPr="00B208BA">
        <w:rPr>
          <w:rFonts w:eastAsia="Times New Roman" w:cs="Times New Roman"/>
          <w:color w:val="424242"/>
        </w:rPr>
        <w:t> — получить список поддерживаемых кодеков стирания кодеков в системе;</w:t>
      </w:r>
    </w:p>
    <w:p w14:paraId="3660F21B" w14:textId="77777777" w:rsidR="00E9254A" w:rsidRPr="00B208BA" w:rsidRDefault="00E9254A" w:rsidP="00E9254A">
      <w:pPr>
        <w:numPr>
          <w:ilvl w:val="0"/>
          <w:numId w:val="216"/>
        </w:numPr>
        <w:spacing w:beforeAutospacing="1" w:afterAutospacing="1"/>
        <w:ind w:left="540"/>
        <w:rPr>
          <w:rFonts w:eastAsia="Times New Roman" w:cs="Times New Roman"/>
          <w:color w:val="424242"/>
        </w:rPr>
      </w:pPr>
      <w:r w:rsidRPr="00B208BA">
        <w:rPr>
          <w:rFonts w:eastAsia="Times New Roman" w:cs="Times New Roman"/>
          <w:b/>
          <w:bCs/>
          <w:i/>
          <w:iCs/>
          <w:color w:val="424242"/>
        </w:rPr>
        <w:t>-enablePolicy</w:t>
      </w:r>
      <w:r w:rsidRPr="00B208BA">
        <w:rPr>
          <w:rFonts w:eastAsia="Times New Roman" w:cs="Times New Roman"/>
          <w:color w:val="424242"/>
        </w:rPr>
        <w:t> — включить политику ErasureCoding в системе;</w:t>
      </w:r>
    </w:p>
    <w:p w14:paraId="4034C7A1" w14:textId="77777777" w:rsidR="00E9254A" w:rsidRPr="00B208BA" w:rsidRDefault="00E9254A" w:rsidP="00E9254A">
      <w:pPr>
        <w:numPr>
          <w:ilvl w:val="0"/>
          <w:numId w:val="216"/>
        </w:numPr>
        <w:spacing w:beforeAutospacing="1" w:afterAutospacing="1"/>
        <w:ind w:left="540"/>
        <w:rPr>
          <w:rFonts w:eastAsia="Times New Roman" w:cs="Times New Roman"/>
          <w:color w:val="424242"/>
        </w:rPr>
      </w:pPr>
      <w:r w:rsidRPr="00B208BA">
        <w:rPr>
          <w:rFonts w:eastAsia="Times New Roman" w:cs="Times New Roman"/>
          <w:b/>
          <w:bCs/>
          <w:i/>
          <w:iCs/>
          <w:color w:val="424242"/>
        </w:rPr>
        <w:t>-disablePolicy</w:t>
      </w:r>
      <w:r w:rsidRPr="00B208BA">
        <w:rPr>
          <w:rFonts w:eastAsia="Times New Roman" w:cs="Times New Roman"/>
          <w:color w:val="424242"/>
        </w:rPr>
        <w:t> — отключить политику ErasureCoding в системе.</w:t>
      </w:r>
    </w:p>
    <w:p w14:paraId="43DB52D1"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7.1.24 [haadmin] Управление NameNode</w:t>
      </w:r>
    </w:p>
    <w:p w14:paraId="5004E1E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haadmin </w:t>
      </w:r>
      <w:r w:rsidRPr="00B208BA">
        <w:rPr>
          <w:rFonts w:eastAsia="Times New Roman" w:cs="Times New Roman"/>
          <w:color w:val="424242"/>
        </w:rPr>
        <w:t>предназначена для управления состояниями NameNode.</w:t>
      </w:r>
    </w:p>
    <w:p w14:paraId="665B742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D839AB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haadmin -transitionToActive &lt;serviceId&gt; [--forceactive]</w:t>
      </w:r>
    </w:p>
    <w:p w14:paraId="1CD422B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haadmin -transitionToStandby &lt;serviceId&gt;</w:t>
      </w:r>
    </w:p>
    <w:p w14:paraId="1143DEE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haadmin -transitionToObserver &lt;serviceId&gt;</w:t>
      </w:r>
    </w:p>
    <w:p w14:paraId="73CC294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haadmin -failover [--forcefence] [--forceactive] &lt;serviceId&gt; &lt;serviceId&gt;</w:t>
      </w:r>
    </w:p>
    <w:p w14:paraId="7A575F7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haadmin -getServiceState &lt;serviceId&gt;</w:t>
      </w:r>
    </w:p>
    <w:p w14:paraId="04F5D1D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haadmin -getAllServiceState</w:t>
      </w:r>
    </w:p>
    <w:p w14:paraId="6580D45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haadmin -checkHealth &lt;serviceId&gt;</w:t>
      </w:r>
    </w:p>
    <w:p w14:paraId="1A5EEB4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haadmin -help &lt;command&gt;</w:t>
      </w:r>
    </w:p>
    <w:p w14:paraId="46746B7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B4C87C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4202CB2B" w14:textId="77777777" w:rsidR="00E9254A" w:rsidRPr="00B208BA" w:rsidRDefault="00E9254A" w:rsidP="00E9254A">
      <w:pPr>
        <w:numPr>
          <w:ilvl w:val="0"/>
          <w:numId w:val="217"/>
        </w:numPr>
        <w:ind w:left="540"/>
        <w:rPr>
          <w:rFonts w:eastAsia="Times New Roman" w:cs="Times New Roman"/>
          <w:color w:val="424242"/>
        </w:rPr>
      </w:pPr>
      <w:r w:rsidRPr="00B208BA">
        <w:rPr>
          <w:rFonts w:eastAsia="Times New Roman" w:cs="Times New Roman"/>
          <w:b/>
          <w:bCs/>
          <w:i/>
          <w:iCs/>
          <w:color w:val="424242"/>
        </w:rPr>
        <w:t>-checkHealth</w:t>
      </w:r>
      <w:r w:rsidRPr="00B208BA">
        <w:rPr>
          <w:rFonts w:eastAsia="Times New Roman" w:cs="Times New Roman"/>
          <w:color w:val="424242"/>
        </w:rPr>
        <w:t> — проверить состояние данного NameNode;</w:t>
      </w:r>
    </w:p>
    <w:p w14:paraId="003908AB" w14:textId="77777777" w:rsidR="00E9254A" w:rsidRPr="00B208BA" w:rsidRDefault="00E9254A" w:rsidP="00E9254A">
      <w:pPr>
        <w:numPr>
          <w:ilvl w:val="0"/>
          <w:numId w:val="217"/>
        </w:numPr>
        <w:spacing w:beforeAutospacing="1" w:afterAutospacing="1"/>
        <w:ind w:left="540"/>
        <w:rPr>
          <w:rFonts w:eastAsia="Times New Roman" w:cs="Times New Roman"/>
          <w:color w:val="424242"/>
        </w:rPr>
      </w:pPr>
      <w:r w:rsidRPr="00B208BA">
        <w:rPr>
          <w:rFonts w:eastAsia="Times New Roman" w:cs="Times New Roman"/>
          <w:b/>
          <w:bCs/>
          <w:i/>
          <w:iCs/>
          <w:color w:val="424242"/>
        </w:rPr>
        <w:t>-failover</w:t>
      </w:r>
      <w:r w:rsidRPr="00B208BA">
        <w:rPr>
          <w:rFonts w:eastAsia="Times New Roman" w:cs="Times New Roman"/>
          <w:color w:val="424242"/>
        </w:rPr>
        <w:t> — инициирует переключение между двумя NameNodes;</w:t>
      </w:r>
    </w:p>
    <w:p w14:paraId="270E25A5" w14:textId="77777777" w:rsidR="00E9254A" w:rsidRPr="00B208BA" w:rsidRDefault="00E9254A" w:rsidP="00E9254A">
      <w:pPr>
        <w:numPr>
          <w:ilvl w:val="0"/>
          <w:numId w:val="217"/>
        </w:numPr>
        <w:spacing w:beforeAutospacing="1" w:afterAutospacing="1"/>
        <w:ind w:left="540"/>
        <w:rPr>
          <w:rFonts w:eastAsia="Times New Roman" w:cs="Times New Roman"/>
          <w:color w:val="424242"/>
        </w:rPr>
      </w:pPr>
      <w:r w:rsidRPr="00B208BA">
        <w:rPr>
          <w:rFonts w:eastAsia="Times New Roman" w:cs="Times New Roman"/>
          <w:b/>
          <w:bCs/>
          <w:i/>
          <w:iCs/>
          <w:color w:val="424242"/>
        </w:rPr>
        <w:t>-getServiceState</w:t>
      </w:r>
      <w:r w:rsidRPr="00B208BA">
        <w:rPr>
          <w:rFonts w:eastAsia="Times New Roman" w:cs="Times New Roman"/>
          <w:color w:val="424242"/>
        </w:rPr>
        <w:t> — определяет, является ли данный NameNode активным или резервным;</w:t>
      </w:r>
    </w:p>
    <w:p w14:paraId="64C6F425" w14:textId="77777777" w:rsidR="00E9254A" w:rsidRPr="00B208BA" w:rsidRDefault="00E9254A" w:rsidP="00E9254A">
      <w:pPr>
        <w:numPr>
          <w:ilvl w:val="0"/>
          <w:numId w:val="217"/>
        </w:numPr>
        <w:spacing w:beforeAutospacing="1" w:afterAutospacing="1"/>
        <w:ind w:left="540"/>
        <w:rPr>
          <w:rFonts w:eastAsia="Times New Roman" w:cs="Times New Roman"/>
          <w:color w:val="424242"/>
        </w:rPr>
      </w:pPr>
      <w:r w:rsidRPr="00B208BA">
        <w:rPr>
          <w:rFonts w:eastAsia="Times New Roman" w:cs="Times New Roman"/>
          <w:b/>
          <w:bCs/>
          <w:i/>
          <w:iCs/>
          <w:color w:val="424242"/>
        </w:rPr>
        <w:t>-getAllServiceState</w:t>
      </w:r>
      <w:r w:rsidRPr="00B208BA">
        <w:rPr>
          <w:rFonts w:eastAsia="Times New Roman" w:cs="Times New Roman"/>
          <w:color w:val="424242"/>
        </w:rPr>
        <w:t> — возвращает состояние всех NameNodes;</w:t>
      </w:r>
    </w:p>
    <w:p w14:paraId="3F91296D" w14:textId="77777777" w:rsidR="00E9254A" w:rsidRPr="00B208BA" w:rsidRDefault="00E9254A" w:rsidP="00E9254A">
      <w:pPr>
        <w:numPr>
          <w:ilvl w:val="0"/>
          <w:numId w:val="217"/>
        </w:numPr>
        <w:spacing w:beforeAutospacing="1" w:afterAutospacing="1"/>
        <w:ind w:left="540"/>
        <w:rPr>
          <w:rFonts w:eastAsia="Times New Roman" w:cs="Times New Roman"/>
          <w:color w:val="424242"/>
        </w:rPr>
      </w:pPr>
      <w:r w:rsidRPr="00B208BA">
        <w:rPr>
          <w:rFonts w:eastAsia="Times New Roman" w:cs="Times New Roman"/>
          <w:b/>
          <w:bCs/>
          <w:i/>
          <w:iCs/>
          <w:color w:val="424242"/>
        </w:rPr>
        <w:t>-transitionToActive</w:t>
      </w:r>
      <w:r w:rsidRPr="00B208BA">
        <w:rPr>
          <w:rFonts w:eastAsia="Times New Roman" w:cs="Times New Roman"/>
          <w:color w:val="424242"/>
        </w:rPr>
        <w:t> — переводит состояние заданного NameNode в Active;</w:t>
      </w:r>
    </w:p>
    <w:p w14:paraId="3EEF0959" w14:textId="77777777" w:rsidR="00E9254A" w:rsidRPr="00B208BA" w:rsidRDefault="00E9254A" w:rsidP="00E9254A">
      <w:pPr>
        <w:numPr>
          <w:ilvl w:val="0"/>
          <w:numId w:val="217"/>
        </w:numPr>
        <w:spacing w:beforeAutospacing="1" w:afterAutospacing="1"/>
        <w:ind w:left="540"/>
        <w:rPr>
          <w:rFonts w:eastAsia="Times New Roman" w:cs="Times New Roman"/>
          <w:color w:val="424242"/>
        </w:rPr>
      </w:pPr>
      <w:r w:rsidRPr="00B208BA">
        <w:rPr>
          <w:rFonts w:eastAsia="Times New Roman" w:cs="Times New Roman"/>
          <w:b/>
          <w:bCs/>
          <w:i/>
          <w:iCs/>
          <w:color w:val="424242"/>
        </w:rPr>
        <w:t>-transitionToStandby</w:t>
      </w:r>
      <w:r w:rsidRPr="00B208BA">
        <w:rPr>
          <w:rFonts w:eastAsia="Times New Roman" w:cs="Times New Roman"/>
          <w:color w:val="424242"/>
        </w:rPr>
        <w:t> — переводит состояние данного NameNode в режим ожидания;</w:t>
      </w:r>
    </w:p>
    <w:p w14:paraId="7346717F" w14:textId="77777777" w:rsidR="00E9254A" w:rsidRPr="00B208BA" w:rsidRDefault="00E9254A" w:rsidP="00E9254A">
      <w:pPr>
        <w:numPr>
          <w:ilvl w:val="0"/>
          <w:numId w:val="217"/>
        </w:numPr>
        <w:spacing w:beforeAutospacing="1" w:afterAutospacing="1"/>
        <w:ind w:left="540"/>
        <w:rPr>
          <w:rFonts w:eastAsia="Times New Roman" w:cs="Times New Roman"/>
          <w:color w:val="424242"/>
        </w:rPr>
      </w:pPr>
      <w:r w:rsidRPr="00B208BA">
        <w:rPr>
          <w:rFonts w:eastAsia="Times New Roman" w:cs="Times New Roman"/>
          <w:b/>
          <w:bCs/>
          <w:i/>
          <w:iCs/>
          <w:color w:val="424242"/>
        </w:rPr>
        <w:t>-transitionToObserver</w:t>
      </w:r>
      <w:r w:rsidRPr="00B208BA">
        <w:rPr>
          <w:rFonts w:eastAsia="Times New Roman" w:cs="Times New Roman"/>
          <w:color w:val="424242"/>
        </w:rPr>
        <w:t> — переводит состояние данного NameNode в Observer;</w:t>
      </w:r>
    </w:p>
    <w:p w14:paraId="707D10FE" w14:textId="77777777" w:rsidR="00E9254A" w:rsidRPr="00B208BA" w:rsidRDefault="00E9254A" w:rsidP="00E9254A">
      <w:pPr>
        <w:numPr>
          <w:ilvl w:val="0"/>
          <w:numId w:val="217"/>
        </w:numPr>
        <w:spacing w:beforeAutospacing="1" w:afterAutospacing="1"/>
        <w:ind w:left="540"/>
        <w:rPr>
          <w:rFonts w:eastAsia="Times New Roman" w:cs="Times New Roman"/>
          <w:color w:val="424242"/>
        </w:rPr>
      </w:pPr>
      <w:r w:rsidRPr="00B208BA">
        <w:rPr>
          <w:rFonts w:eastAsia="Times New Roman" w:cs="Times New Roman"/>
          <w:b/>
          <w:bCs/>
          <w:i/>
          <w:iCs/>
          <w:color w:val="424242"/>
        </w:rPr>
        <w:t>-help [cmd]</w:t>
      </w:r>
      <w:r w:rsidRPr="00B208BA">
        <w:rPr>
          <w:rFonts w:eastAsia="Times New Roman" w:cs="Times New Roman"/>
          <w:color w:val="424242"/>
        </w:rPr>
        <w:t> — отображает справку для данной команды или всех команд, если ни одна не указана.</w:t>
      </w:r>
    </w:p>
    <w:p w14:paraId="0901C3DB"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7.1.25 [journalnode] Запуск JournalNode</w:t>
      </w:r>
    </w:p>
    <w:p w14:paraId="23C36B7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journalnode </w:t>
      </w:r>
      <w:r w:rsidRPr="00B208BA">
        <w:rPr>
          <w:rFonts w:eastAsia="Times New Roman" w:cs="Times New Roman"/>
          <w:color w:val="424242"/>
        </w:rPr>
        <w:t>предназначена для запуска узла журналов.</w:t>
      </w:r>
    </w:p>
    <w:p w14:paraId="1AFEBC4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98AAA6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journalnode</w:t>
      </w:r>
    </w:p>
    <w:p w14:paraId="17B8998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FE75F10"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7.1.26 [mover] Запуск утилиты переноса данных</w:t>
      </w:r>
    </w:p>
    <w:p w14:paraId="0A369C1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mover </w:t>
      </w:r>
      <w:r w:rsidRPr="00B208BA">
        <w:rPr>
          <w:rFonts w:eastAsia="Times New Roman" w:cs="Times New Roman"/>
          <w:color w:val="424242"/>
        </w:rPr>
        <w:t>запускает утилиту переноса данных.</w:t>
      </w:r>
    </w:p>
    <w:p w14:paraId="6C0DF4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Обратите внимание, что если опущены параметры </w:t>
      </w:r>
      <w:r w:rsidRPr="00B208BA">
        <w:rPr>
          <w:rFonts w:eastAsia="Times New Roman" w:cs="Times New Roman"/>
          <w:b/>
          <w:bCs/>
          <w:i/>
          <w:iCs/>
          <w:color w:val="424242"/>
        </w:rPr>
        <w:t>-p</w:t>
      </w:r>
      <w:r w:rsidRPr="00B208BA">
        <w:rPr>
          <w:rFonts w:eastAsia="Times New Roman" w:cs="Times New Roman"/>
          <w:color w:val="424242"/>
        </w:rPr>
        <w:t> и </w:t>
      </w:r>
      <w:r w:rsidRPr="00B208BA">
        <w:rPr>
          <w:rFonts w:eastAsia="Times New Roman" w:cs="Times New Roman"/>
          <w:b/>
          <w:bCs/>
          <w:i/>
          <w:iCs/>
          <w:color w:val="424242"/>
        </w:rPr>
        <w:t>-f</w:t>
      </w:r>
      <w:r w:rsidRPr="00B208BA">
        <w:rPr>
          <w:rFonts w:eastAsia="Times New Roman" w:cs="Times New Roman"/>
          <w:color w:val="424242"/>
        </w:rPr>
        <w:t>, по умолчанию используется корневой каталог.</w:t>
      </w:r>
    </w:p>
    <w:p w14:paraId="6E7AA74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Также введена функция закрепления, чтобы предотвратить перемещение определённых реплик балансировщиком/утилитой. Эта функция закрепления отключена по умолчанию, и её можно включить с помощью свойства конфигурации </w:t>
      </w:r>
      <w:r w:rsidRPr="00B208BA">
        <w:rPr>
          <w:rFonts w:eastAsia="Times New Roman" w:cs="Times New Roman"/>
          <w:b/>
          <w:bCs/>
          <w:i/>
          <w:iCs/>
          <w:color w:val="424242"/>
        </w:rPr>
        <w:t>dfs.datanode.block-pinning.enabled</w:t>
      </w:r>
      <w:r w:rsidRPr="00B208BA">
        <w:rPr>
          <w:rFonts w:eastAsia="Times New Roman" w:cs="Times New Roman"/>
          <w:color w:val="424242"/>
        </w:rPr>
        <w:t xml:space="preserve">. Когда эта функция включена, эта </w:t>
      </w:r>
      <w:r w:rsidRPr="00B208BA">
        <w:rPr>
          <w:rFonts w:eastAsia="Times New Roman" w:cs="Times New Roman"/>
          <w:color w:val="424242"/>
        </w:rPr>
        <w:lastRenderedPageBreak/>
        <w:t>функция влияет только на блоки, которые записываются в избранные узлы, указанные в вызове </w:t>
      </w:r>
      <w:r w:rsidRPr="00B208BA">
        <w:rPr>
          <w:rFonts w:eastAsia="Times New Roman" w:cs="Times New Roman"/>
          <w:b/>
          <w:bCs/>
          <w:i/>
          <w:iCs/>
          <w:color w:val="424242"/>
        </w:rPr>
        <w:t>create ()</w:t>
      </w:r>
      <w:r w:rsidRPr="00B208BA">
        <w:rPr>
          <w:rFonts w:eastAsia="Times New Roman" w:cs="Times New Roman"/>
          <w:color w:val="424242"/>
        </w:rPr>
        <w:t>. Эта функция полезна, когда мы хотим сохранить локальность данных для таких приложений, как HBase regionserver.</w:t>
      </w:r>
    </w:p>
    <w:p w14:paraId="7271286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7A29271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mover [-p &lt;files/dirs&gt; | -f &lt;local file name&gt;]</w:t>
      </w:r>
    </w:p>
    <w:p w14:paraId="17CD14B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1A174D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1A0C68AC" w14:textId="77777777" w:rsidR="00E9254A" w:rsidRPr="00B208BA" w:rsidRDefault="00E9254A" w:rsidP="00E9254A">
      <w:pPr>
        <w:numPr>
          <w:ilvl w:val="0"/>
          <w:numId w:val="218"/>
        </w:numPr>
        <w:ind w:left="540"/>
        <w:rPr>
          <w:rFonts w:eastAsia="Times New Roman" w:cs="Times New Roman"/>
          <w:color w:val="424242"/>
        </w:rPr>
      </w:pPr>
      <w:r w:rsidRPr="00B208BA">
        <w:rPr>
          <w:rFonts w:eastAsia="Times New Roman" w:cs="Times New Roman"/>
          <w:b/>
          <w:bCs/>
          <w:i/>
          <w:iCs/>
          <w:color w:val="424242"/>
        </w:rPr>
        <w:t>-f &lt;local file&gt;</w:t>
      </w:r>
      <w:r w:rsidRPr="00B208BA">
        <w:rPr>
          <w:rFonts w:eastAsia="Times New Roman" w:cs="Times New Roman"/>
          <w:color w:val="424242"/>
        </w:rPr>
        <w:t> — укажите локальный файл, содержащий список файлов/каталогов HDFS для переноса;</w:t>
      </w:r>
    </w:p>
    <w:p w14:paraId="69185F08" w14:textId="77777777" w:rsidR="00E9254A" w:rsidRPr="00B208BA" w:rsidRDefault="00E9254A" w:rsidP="00E9254A">
      <w:pPr>
        <w:numPr>
          <w:ilvl w:val="0"/>
          <w:numId w:val="218"/>
        </w:numPr>
        <w:spacing w:beforeAutospacing="1" w:afterAutospacing="1"/>
        <w:ind w:left="540"/>
        <w:rPr>
          <w:rFonts w:eastAsia="Times New Roman" w:cs="Times New Roman"/>
          <w:color w:val="424242"/>
        </w:rPr>
      </w:pPr>
      <w:r w:rsidRPr="00B208BA">
        <w:rPr>
          <w:rFonts w:eastAsia="Times New Roman" w:cs="Times New Roman"/>
          <w:b/>
          <w:bCs/>
          <w:i/>
          <w:iCs/>
          <w:color w:val="424242"/>
        </w:rPr>
        <w:t>-p &lt;files/dirs&gt;</w:t>
      </w:r>
      <w:r w:rsidRPr="00B208BA">
        <w:rPr>
          <w:rFonts w:eastAsia="Times New Roman" w:cs="Times New Roman"/>
          <w:color w:val="424242"/>
        </w:rPr>
        <w:t> — укажите разделённый пробелами список файлов/каталогов HDFS для переноса.</w:t>
      </w:r>
    </w:p>
    <w:p w14:paraId="670299DC"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7.1.27 [namenode] Управление NameNode</w:t>
      </w:r>
    </w:p>
    <w:p w14:paraId="69D5729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Команды </w:t>
      </w:r>
      <w:r w:rsidRPr="00B208BA">
        <w:rPr>
          <w:rFonts w:eastAsia="Times New Roman" w:cs="Times New Roman"/>
          <w:b/>
          <w:bCs/>
          <w:i/>
          <w:iCs/>
          <w:color w:val="424242"/>
        </w:rPr>
        <w:t>namenode </w:t>
      </w:r>
      <w:r w:rsidRPr="00B208BA">
        <w:rPr>
          <w:rFonts w:eastAsia="Times New Roman" w:cs="Times New Roman"/>
          <w:color w:val="424242"/>
        </w:rPr>
        <w:t>позволяют управлять NameNode.</w:t>
      </w:r>
    </w:p>
    <w:p w14:paraId="3C9A441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Ниже в разделах представлены возможные команды для администрирования </w:t>
      </w:r>
      <w:r w:rsidRPr="00B208BA">
        <w:rPr>
          <w:rFonts w:eastAsia="Times New Roman" w:cs="Times New Roman"/>
          <w:b/>
          <w:bCs/>
          <w:color w:val="424242"/>
        </w:rPr>
        <w:t>HDFS</w:t>
      </w:r>
      <w:r w:rsidRPr="00B208BA">
        <w:rPr>
          <w:rFonts w:eastAsia="Times New Roman" w:cs="Times New Roman"/>
          <w:color w:val="424242"/>
        </w:rPr>
        <w:t>.</w:t>
      </w:r>
    </w:p>
    <w:p w14:paraId="05328DB5"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7.1.27.1 [backup] Запуск backup-узла</w:t>
      </w:r>
    </w:p>
    <w:p w14:paraId="7F73157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backup </w:t>
      </w:r>
      <w:r w:rsidRPr="00B208BA">
        <w:rPr>
          <w:rFonts w:eastAsia="Times New Roman" w:cs="Times New Roman"/>
          <w:color w:val="424242"/>
        </w:rPr>
        <w:t>запускает backup-узел.</w:t>
      </w:r>
    </w:p>
    <w:p w14:paraId="7D0A953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A0A96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[-backup]</w:t>
      </w:r>
    </w:p>
    <w:p w14:paraId="2348F9A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19DCC04" w14:textId="77777777" w:rsidR="00E9254A" w:rsidRPr="00B208BA" w:rsidRDefault="00E9254A" w:rsidP="00E9254A">
      <w:pPr>
        <w:outlineLvl w:val="3"/>
        <w:rPr>
          <w:rFonts w:eastAsia="Times New Roman" w:cs="Times New Roman"/>
          <w:b/>
          <w:bCs/>
          <w:color w:val="616161"/>
        </w:rPr>
      </w:pPr>
      <w:r w:rsidRPr="00B208BA">
        <w:rPr>
          <w:rFonts w:eastAsia="Times New Roman" w:cs="Times New Roman"/>
          <w:b/>
          <w:bCs/>
          <w:color w:val="616161"/>
        </w:rPr>
        <w:t>7.1.27.2 [checkpoint] Запуск checkpoint-узла</w:t>
      </w:r>
    </w:p>
    <w:p w14:paraId="5DA87B3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checkpoint</w:t>
      </w:r>
      <w:r w:rsidRPr="00B208BA">
        <w:rPr>
          <w:rFonts w:eastAsia="Times New Roman" w:cs="Times New Roman"/>
          <w:i/>
          <w:iCs/>
          <w:color w:val="424242"/>
        </w:rPr>
        <w:t> </w:t>
      </w:r>
      <w:r w:rsidRPr="00B208BA">
        <w:rPr>
          <w:rFonts w:eastAsia="Times New Roman" w:cs="Times New Roman"/>
          <w:color w:val="424242"/>
        </w:rPr>
        <w:t>запускает checkpoint-узел, т.е. узел контрольной точки.</w:t>
      </w:r>
    </w:p>
    <w:p w14:paraId="238BA4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F35931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[-checkpoint]</w:t>
      </w:r>
    </w:p>
    <w:p w14:paraId="0557A9B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F17010A"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7.1.27.3 [format] Форматирование NameNode</w:t>
      </w:r>
    </w:p>
    <w:p w14:paraId="008FA68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format </w:t>
      </w:r>
      <w:r w:rsidRPr="00B208BA">
        <w:rPr>
          <w:rFonts w:eastAsia="Times New Roman" w:cs="Times New Roman"/>
          <w:color w:val="424242"/>
        </w:rPr>
        <w:t>форматирует указанный NameNode. Он запускает NameNode, форматирует его, а затем закрывает. Выдаёт исключение </w:t>
      </w:r>
      <w:r w:rsidRPr="00B208BA">
        <w:rPr>
          <w:rFonts w:eastAsia="Times New Roman" w:cs="Times New Roman"/>
          <w:b/>
          <w:bCs/>
          <w:i/>
          <w:iCs/>
          <w:color w:val="424242"/>
        </w:rPr>
        <w:t>NameNodeFormatException</w:t>
      </w:r>
      <w:r w:rsidRPr="00B208BA">
        <w:rPr>
          <w:rFonts w:eastAsia="Times New Roman" w:cs="Times New Roman"/>
          <w:color w:val="424242"/>
        </w:rPr>
        <w:t>, если </w:t>
      </w:r>
      <w:r w:rsidRPr="00B208BA">
        <w:rPr>
          <w:rFonts w:eastAsia="Times New Roman" w:cs="Times New Roman"/>
          <w:b/>
          <w:bCs/>
          <w:i/>
          <w:iCs/>
          <w:color w:val="424242"/>
        </w:rPr>
        <w:t>dir </w:t>
      </w:r>
      <w:r w:rsidRPr="00B208BA">
        <w:rPr>
          <w:rFonts w:eastAsia="Times New Roman" w:cs="Times New Roman"/>
          <w:color w:val="424242"/>
        </w:rPr>
        <w:t>уже существует и для кластера отключено переформатирование.</w:t>
      </w:r>
    </w:p>
    <w:p w14:paraId="21F3CD2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1130C2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[-format [-clusterid cid ] [-force] [-nonInteractive] ]</w:t>
      </w:r>
    </w:p>
    <w:p w14:paraId="72C6A44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9990109"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7.1.27.4 [upgrade] Запуск NameNode с обновлением версии</w:t>
      </w:r>
    </w:p>
    <w:p w14:paraId="0DC9923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upgrade </w:t>
      </w:r>
      <w:r w:rsidRPr="00B208BA">
        <w:rPr>
          <w:rFonts w:eastAsia="Times New Roman" w:cs="Times New Roman"/>
          <w:color w:val="424242"/>
        </w:rPr>
        <w:t>запускает NameNode с опцией обновления после распространения новой версии </w:t>
      </w:r>
      <w:r w:rsidRPr="00B208BA">
        <w:rPr>
          <w:rFonts w:eastAsia="Times New Roman" w:cs="Times New Roman"/>
          <w:b/>
          <w:bCs/>
          <w:color w:val="424242"/>
        </w:rPr>
        <w:t>Hadoop</w:t>
      </w:r>
      <w:r w:rsidRPr="00B208BA">
        <w:rPr>
          <w:rFonts w:eastAsia="Times New Roman" w:cs="Times New Roman"/>
          <w:color w:val="424242"/>
        </w:rPr>
        <w:t>.</w:t>
      </w:r>
    </w:p>
    <w:p w14:paraId="08FAD03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912F3C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[-upgrade [-clusterid cid] [-renameReserved&lt;k-v pairs&gt;] ]</w:t>
      </w:r>
    </w:p>
    <w:p w14:paraId="071FB1D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5F5C7E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7.1.27.5 [upgradeOnly] Обновление NameNode</w:t>
      </w:r>
    </w:p>
    <w:p w14:paraId="2102404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upgradeOnly </w:t>
      </w:r>
      <w:r w:rsidRPr="00B208BA">
        <w:rPr>
          <w:rFonts w:eastAsia="Times New Roman" w:cs="Times New Roman"/>
          <w:color w:val="424242"/>
        </w:rPr>
        <w:t>обновляет указанный NameNode, а затем выключает его.</w:t>
      </w:r>
    </w:p>
    <w:p w14:paraId="6E69DF4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EA88D8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[-upgradeOnly [-clusterid cid] [-renameReserved&lt;k-v pairs&gt;] ]</w:t>
      </w:r>
    </w:p>
    <w:p w14:paraId="534B285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558AFBD"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7.1.27.6 [rollback] Откат NameNode</w:t>
      </w:r>
    </w:p>
    <w:p w14:paraId="365A965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Команда </w:t>
      </w:r>
      <w:r w:rsidRPr="00B208BA">
        <w:rPr>
          <w:rFonts w:eastAsia="Times New Roman" w:cs="Times New Roman"/>
          <w:b/>
          <w:bCs/>
          <w:i/>
          <w:iCs/>
          <w:color w:val="424242"/>
        </w:rPr>
        <w:t>rollback </w:t>
      </w:r>
      <w:r w:rsidRPr="00B208BA">
        <w:rPr>
          <w:rFonts w:eastAsia="Times New Roman" w:cs="Times New Roman"/>
          <w:color w:val="424242"/>
        </w:rPr>
        <w:t>откатывает NameNode к предыдущей версии. Команду следует использовать после остановки кластера и разворачивания старой версии </w:t>
      </w:r>
      <w:r w:rsidRPr="00B208BA">
        <w:rPr>
          <w:rFonts w:eastAsia="Times New Roman" w:cs="Times New Roman"/>
          <w:b/>
          <w:bCs/>
          <w:color w:val="424242"/>
        </w:rPr>
        <w:t>Hadoop</w:t>
      </w:r>
      <w:r w:rsidRPr="00B208BA">
        <w:rPr>
          <w:rFonts w:eastAsia="Times New Roman" w:cs="Times New Roman"/>
          <w:color w:val="424242"/>
        </w:rPr>
        <w:t>.</w:t>
      </w:r>
    </w:p>
    <w:p w14:paraId="4C474A2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5F552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[-rollback]</w:t>
      </w:r>
    </w:p>
    <w:p w14:paraId="0F66F9C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C89489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7.1.27.7 [rollingUpgrade] Управление непрерывным обновлением NameNode</w:t>
      </w:r>
    </w:p>
    <w:p w14:paraId="39B3C2D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rollingUpgrade </w:t>
      </w:r>
      <w:r w:rsidRPr="00B208BA">
        <w:rPr>
          <w:rFonts w:eastAsia="Times New Roman" w:cs="Times New Roman"/>
          <w:color w:val="424242"/>
        </w:rPr>
        <w:t>обновляет и закрывает указанный NameNode.</w:t>
      </w:r>
    </w:p>
    <w:p w14:paraId="4047A70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17DF6BF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[-rollingUpgrade &lt;rollback |started&gt; ]</w:t>
      </w:r>
    </w:p>
    <w:p w14:paraId="713ECEC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190A562"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7.1.27.8 [importCheckpoint] Загрузка и сохранение изображения из каталога контрольных точек</w:t>
      </w:r>
    </w:p>
    <w:p w14:paraId="75254D5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color w:val="424242"/>
        </w:rPr>
        <w:t>importCheckpoint</w:t>
      </w:r>
      <w:r w:rsidRPr="00B208BA">
        <w:rPr>
          <w:rFonts w:eastAsia="Times New Roman" w:cs="Times New Roman"/>
          <w:color w:val="424242"/>
        </w:rPr>
        <w:t> загружает изображение из каталога контрольных точек и сохраняет его в текущем. Каталог </w:t>
      </w:r>
      <w:r w:rsidRPr="00B208BA">
        <w:rPr>
          <w:rFonts w:eastAsia="Times New Roman" w:cs="Times New Roman"/>
          <w:b/>
          <w:bCs/>
          <w:i/>
          <w:iCs/>
          <w:color w:val="424242"/>
        </w:rPr>
        <w:t>dir </w:t>
      </w:r>
      <w:r w:rsidRPr="00B208BA">
        <w:rPr>
          <w:rFonts w:eastAsia="Times New Roman" w:cs="Times New Roman"/>
          <w:color w:val="424242"/>
        </w:rPr>
        <w:t>контрольной точки считывается из свойства </w:t>
      </w:r>
      <w:r w:rsidRPr="00B208BA">
        <w:rPr>
          <w:rFonts w:eastAsia="Times New Roman" w:cs="Times New Roman"/>
          <w:b/>
          <w:bCs/>
          <w:i/>
          <w:iCs/>
          <w:color w:val="424242"/>
        </w:rPr>
        <w:t>dfs.namenode.checkpoint.dir</w:t>
      </w:r>
      <w:r w:rsidRPr="00B208BA">
        <w:rPr>
          <w:rFonts w:eastAsia="Times New Roman" w:cs="Times New Roman"/>
          <w:color w:val="424242"/>
        </w:rPr>
        <w:t>.</w:t>
      </w:r>
    </w:p>
    <w:p w14:paraId="3314A0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9611A6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[-importCheckpoint]</w:t>
      </w:r>
    </w:p>
    <w:p w14:paraId="5D3F4DB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09647D1"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7.1.27.9 [initializeSharedEdits] Форматирование общего каталога изменений и копирование его в журнал</w:t>
      </w:r>
    </w:p>
    <w:p w14:paraId="004DF5F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initializeSharedEdits </w:t>
      </w:r>
      <w:r w:rsidRPr="00B208BA">
        <w:rPr>
          <w:rFonts w:eastAsia="Times New Roman" w:cs="Times New Roman"/>
          <w:color w:val="424242"/>
        </w:rPr>
        <w:t>форматирует новый общий каталог изменений и копирует в достаточное количество сегментов журнала, чтобы можно было запустить резервный NameNode.</w:t>
      </w:r>
    </w:p>
    <w:p w14:paraId="49E0F04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56F73F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[-initializeSharedEdits]</w:t>
      </w:r>
    </w:p>
    <w:p w14:paraId="2FC0C99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20246D4"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7.1.27.10 [bootstrapStandby] Загрузка резервных каталогов NameNode</w:t>
      </w:r>
    </w:p>
    <w:p w14:paraId="7C63E37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bootstrapStandby </w:t>
      </w:r>
      <w:r w:rsidRPr="00B208BA">
        <w:rPr>
          <w:rFonts w:eastAsia="Times New Roman" w:cs="Times New Roman"/>
          <w:color w:val="424242"/>
        </w:rPr>
        <w:t>позволяет загрузить резервные каталоги хранилища NameNode путём копирования последнего снимка пространства имён из активного NameNode. Команда используется при первой настройке кластера высокой доступности.</w:t>
      </w:r>
    </w:p>
    <w:p w14:paraId="1F1B469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Параметры </w:t>
      </w:r>
      <w:r w:rsidRPr="00B208BA">
        <w:rPr>
          <w:rFonts w:eastAsia="Times New Roman" w:cs="Times New Roman"/>
          <w:b/>
          <w:bCs/>
          <w:i/>
          <w:iCs/>
          <w:color w:val="424242"/>
        </w:rPr>
        <w:t>-force</w:t>
      </w:r>
      <w:r w:rsidRPr="00B208BA">
        <w:rPr>
          <w:rFonts w:eastAsia="Times New Roman" w:cs="Times New Roman"/>
          <w:color w:val="424242"/>
        </w:rPr>
        <w:t> или </w:t>
      </w:r>
      <w:r w:rsidRPr="00B208BA">
        <w:rPr>
          <w:rFonts w:eastAsia="Times New Roman" w:cs="Times New Roman"/>
          <w:b/>
          <w:bCs/>
          <w:i/>
          <w:iCs/>
          <w:color w:val="424242"/>
        </w:rPr>
        <w:t>-nonInteractive</w:t>
      </w:r>
      <w:r w:rsidRPr="00B208BA">
        <w:rPr>
          <w:rFonts w:eastAsia="Times New Roman" w:cs="Times New Roman"/>
          <w:color w:val="424242"/>
        </w:rPr>
        <w:t> имеют то же значение, что и описанный в команде </w:t>
      </w:r>
      <w:r w:rsidRPr="00B208BA">
        <w:rPr>
          <w:rFonts w:eastAsia="Times New Roman" w:cs="Times New Roman"/>
          <w:b/>
          <w:bCs/>
          <w:i/>
          <w:iCs/>
          <w:color w:val="424242"/>
        </w:rPr>
        <w:t>-format</w:t>
      </w:r>
      <w:r w:rsidRPr="00B208BA">
        <w:rPr>
          <w:rFonts w:eastAsia="Times New Roman" w:cs="Times New Roman"/>
          <w:color w:val="424242"/>
        </w:rPr>
        <w:t>. Параметр </w:t>
      </w:r>
      <w:r w:rsidRPr="00B208BA">
        <w:rPr>
          <w:rFonts w:eastAsia="Times New Roman" w:cs="Times New Roman"/>
          <w:b/>
          <w:bCs/>
          <w:i/>
          <w:iCs/>
          <w:color w:val="424242"/>
        </w:rPr>
        <w:t>skipSharedEditsCheck </w:t>
      </w:r>
      <w:r w:rsidRPr="00B208BA">
        <w:rPr>
          <w:rFonts w:eastAsia="Times New Roman" w:cs="Times New Roman"/>
          <w:color w:val="424242"/>
        </w:rPr>
        <w:t>пропускает проверку правок, которая гарантирует, что имеется достаточно правок в общем каталоге для запуска с последней контрольной точки в активном узле имён.</w:t>
      </w:r>
    </w:p>
    <w:p w14:paraId="7471002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2E20A3F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[-bootstrapStandby [-force] [-nonInteractive] [-skipSharedEditsCheck] ]</w:t>
      </w:r>
    </w:p>
    <w:p w14:paraId="353E86C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AC66B65"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7.1.27.11 [recover] Восстановление метаданных</w:t>
      </w:r>
    </w:p>
    <w:p w14:paraId="6912E45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recover </w:t>
      </w:r>
      <w:r w:rsidRPr="00B208BA">
        <w:rPr>
          <w:rFonts w:eastAsia="Times New Roman" w:cs="Times New Roman"/>
          <w:color w:val="424242"/>
        </w:rPr>
        <w:t>позволяет восстановить потерянные метаданные в повреждённой файловой системе.</w:t>
      </w:r>
    </w:p>
    <w:p w14:paraId="14CFF2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08A321C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[-recover [-force] ]</w:t>
      </w:r>
    </w:p>
    <w:p w14:paraId="7552BD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2308646"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7.1.27.12 [metadataVersion] Отображение версии метаданных</w:t>
      </w:r>
    </w:p>
    <w:p w14:paraId="1A9BE8F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Команда </w:t>
      </w:r>
      <w:r w:rsidRPr="00B208BA">
        <w:rPr>
          <w:rFonts w:eastAsia="Times New Roman" w:cs="Times New Roman"/>
          <w:b/>
          <w:bCs/>
          <w:i/>
          <w:iCs/>
          <w:color w:val="424242"/>
        </w:rPr>
        <w:t>metadataVersion </w:t>
      </w:r>
      <w:r w:rsidRPr="00B208BA">
        <w:rPr>
          <w:rFonts w:eastAsia="Times New Roman" w:cs="Times New Roman"/>
          <w:color w:val="424242"/>
        </w:rPr>
        <w:t>позволяет вывести версии метаданных программного обеспечения и образа (при условии наличия настроенных каталогов).</w:t>
      </w:r>
    </w:p>
    <w:p w14:paraId="6A446AA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DBB5D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namenode [-metadataVersion ]</w:t>
      </w:r>
    </w:p>
    <w:p w14:paraId="77FA499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7E659FB"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7.1.28 [nfs3] Запуск шлюза NFS3</w:t>
      </w:r>
    </w:p>
    <w:p w14:paraId="3B16E5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nfs3 </w:t>
      </w:r>
      <w:r w:rsidRPr="00B208BA">
        <w:rPr>
          <w:rFonts w:eastAsia="Times New Roman" w:cs="Times New Roman"/>
          <w:color w:val="424242"/>
        </w:rPr>
        <w:t>запускает шлюз NFS3.</w:t>
      </w:r>
    </w:p>
    <w:p w14:paraId="786F27E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B59CE6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nfs3</w:t>
      </w:r>
    </w:p>
    <w:p w14:paraId="1F506CB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6B6832EC"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7.1.29 [portmap] Запуск карты портов RPC</w:t>
      </w:r>
    </w:p>
    <w:p w14:paraId="177684A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portmap </w:t>
      </w:r>
      <w:r w:rsidRPr="00B208BA">
        <w:rPr>
          <w:rFonts w:eastAsia="Times New Roman" w:cs="Times New Roman"/>
          <w:color w:val="424242"/>
        </w:rPr>
        <w:t>запускает карту портов RPC.</w:t>
      </w:r>
    </w:p>
    <w:p w14:paraId="38CB59A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6C3A24F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portmap</w:t>
      </w:r>
    </w:p>
    <w:p w14:paraId="0DAA044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E7225AD"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7.1.30 [secondarynamenode] Запуск SecondaryNameNode</w:t>
      </w:r>
    </w:p>
    <w:p w14:paraId="0C1C458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secondarynamenode </w:t>
      </w:r>
      <w:r w:rsidRPr="00B208BA">
        <w:rPr>
          <w:rFonts w:eastAsia="Times New Roman" w:cs="Times New Roman"/>
          <w:color w:val="424242"/>
        </w:rPr>
        <w:t>запускает SecondaryNameNode.</w:t>
      </w:r>
    </w:p>
    <w:p w14:paraId="33A4F4A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A4BBBD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secondarynamenode [-checkpoint [force]] | [-format] | [-geteditsize]</w:t>
      </w:r>
    </w:p>
    <w:p w14:paraId="2671C78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60138A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27E71CA3" w14:textId="77777777" w:rsidR="00E9254A" w:rsidRPr="00B208BA" w:rsidRDefault="00E9254A" w:rsidP="00E9254A">
      <w:pPr>
        <w:numPr>
          <w:ilvl w:val="0"/>
          <w:numId w:val="219"/>
        </w:numPr>
        <w:ind w:left="540"/>
        <w:rPr>
          <w:rFonts w:eastAsia="Times New Roman" w:cs="Times New Roman"/>
          <w:color w:val="424242"/>
        </w:rPr>
      </w:pPr>
      <w:r w:rsidRPr="00B208BA">
        <w:rPr>
          <w:rFonts w:eastAsia="Times New Roman" w:cs="Times New Roman"/>
          <w:b/>
          <w:bCs/>
          <w:i/>
          <w:iCs/>
          <w:color w:val="424242"/>
        </w:rPr>
        <w:t>-checkpoint [force]</w:t>
      </w:r>
      <w:r w:rsidRPr="00B208BA">
        <w:rPr>
          <w:rFonts w:eastAsia="Times New Roman" w:cs="Times New Roman"/>
          <w:color w:val="424242"/>
        </w:rPr>
        <w:t> — контрольные точки SecondaryNameNode, если размер </w:t>
      </w:r>
      <w:r w:rsidRPr="00B208BA">
        <w:rPr>
          <w:rFonts w:eastAsia="Times New Roman" w:cs="Times New Roman"/>
          <w:b/>
          <w:bCs/>
          <w:i/>
          <w:iCs/>
          <w:color w:val="424242"/>
        </w:rPr>
        <w:t>EditLog&gt;=fs.checkpoint.size</w:t>
      </w:r>
      <w:r w:rsidRPr="00B208BA">
        <w:rPr>
          <w:rFonts w:eastAsia="Times New Roman" w:cs="Times New Roman"/>
          <w:color w:val="424242"/>
        </w:rPr>
        <w:t>. Если используется параметр </w:t>
      </w:r>
      <w:r w:rsidRPr="00B208BA">
        <w:rPr>
          <w:rFonts w:eastAsia="Times New Roman" w:cs="Times New Roman"/>
          <w:b/>
          <w:bCs/>
          <w:i/>
          <w:iCs/>
          <w:color w:val="424242"/>
        </w:rPr>
        <w:t>force</w:t>
      </w:r>
      <w:r w:rsidRPr="00B208BA">
        <w:rPr>
          <w:rFonts w:eastAsia="Times New Roman" w:cs="Times New Roman"/>
          <w:color w:val="424242"/>
        </w:rPr>
        <w:t>, контрольная точка не зависит от размера </w:t>
      </w:r>
      <w:r w:rsidRPr="00B208BA">
        <w:rPr>
          <w:rFonts w:eastAsia="Times New Roman" w:cs="Times New Roman"/>
          <w:b/>
          <w:bCs/>
          <w:i/>
          <w:iCs/>
          <w:color w:val="424242"/>
        </w:rPr>
        <w:t>EditLog</w:t>
      </w:r>
      <w:r w:rsidRPr="00B208BA">
        <w:rPr>
          <w:rFonts w:eastAsia="Times New Roman" w:cs="Times New Roman"/>
          <w:color w:val="424242"/>
        </w:rPr>
        <w:t>;</w:t>
      </w:r>
    </w:p>
    <w:p w14:paraId="68425515" w14:textId="77777777" w:rsidR="00E9254A" w:rsidRPr="00B208BA" w:rsidRDefault="00E9254A" w:rsidP="00E9254A">
      <w:pPr>
        <w:numPr>
          <w:ilvl w:val="0"/>
          <w:numId w:val="219"/>
        </w:numPr>
        <w:spacing w:beforeAutospacing="1" w:afterAutospacing="1"/>
        <w:ind w:left="540"/>
        <w:rPr>
          <w:rFonts w:eastAsia="Times New Roman" w:cs="Times New Roman"/>
          <w:color w:val="424242"/>
        </w:rPr>
      </w:pPr>
      <w:r w:rsidRPr="00B208BA">
        <w:rPr>
          <w:rFonts w:eastAsia="Times New Roman" w:cs="Times New Roman"/>
          <w:b/>
          <w:bCs/>
          <w:i/>
          <w:iCs/>
          <w:color w:val="424242"/>
        </w:rPr>
        <w:t>-format</w:t>
      </w:r>
      <w:r w:rsidRPr="00B208BA">
        <w:rPr>
          <w:rFonts w:eastAsia="Times New Roman" w:cs="Times New Roman"/>
          <w:color w:val="424242"/>
        </w:rPr>
        <w:t> — форматирование локального хранилища во время запуска;</w:t>
      </w:r>
    </w:p>
    <w:p w14:paraId="53C6E57D" w14:textId="77777777" w:rsidR="00E9254A" w:rsidRPr="00B208BA" w:rsidRDefault="00E9254A" w:rsidP="00E9254A">
      <w:pPr>
        <w:numPr>
          <w:ilvl w:val="0"/>
          <w:numId w:val="219"/>
        </w:numPr>
        <w:spacing w:beforeAutospacing="1" w:afterAutospacing="1"/>
        <w:ind w:left="540"/>
        <w:rPr>
          <w:rFonts w:eastAsia="Times New Roman" w:cs="Times New Roman"/>
          <w:color w:val="424242"/>
        </w:rPr>
      </w:pPr>
      <w:r w:rsidRPr="00B208BA">
        <w:rPr>
          <w:rFonts w:eastAsia="Times New Roman" w:cs="Times New Roman"/>
          <w:b/>
          <w:bCs/>
          <w:i/>
          <w:iCs/>
          <w:color w:val="424242"/>
        </w:rPr>
        <w:t>-Targetitsize</w:t>
      </w:r>
      <w:r w:rsidRPr="00B208BA">
        <w:rPr>
          <w:rFonts w:eastAsia="Times New Roman" w:cs="Times New Roman"/>
          <w:color w:val="424242"/>
        </w:rPr>
        <w:t> — отображение количества транзакций без отметок на NameNode.</w:t>
      </w:r>
    </w:p>
    <w:p w14:paraId="105EC49B"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7.1.31 [storagepolicies] Управление политиками хранения</w:t>
      </w:r>
    </w:p>
    <w:p w14:paraId="1EA919C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storagepolicies </w:t>
      </w:r>
      <w:r w:rsidRPr="00B208BA">
        <w:rPr>
          <w:rFonts w:eastAsia="Times New Roman" w:cs="Times New Roman"/>
          <w:color w:val="424242"/>
        </w:rPr>
        <w:t>предназначена для управления политиками хранения.</w:t>
      </w:r>
    </w:p>
    <w:p w14:paraId="584E5B8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511A366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 storagepolicies</w:t>
      </w:r>
    </w:p>
    <w:p w14:paraId="75A566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[-listPolicies]</w:t>
      </w:r>
    </w:p>
    <w:p w14:paraId="6566BE5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[-setStoragePolicy -path &lt;path&gt; -policy &lt;policy&gt;]</w:t>
      </w:r>
    </w:p>
    <w:p w14:paraId="319FE1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[-getStoragePolicy -path &lt;path&gt;]</w:t>
      </w:r>
    </w:p>
    <w:p w14:paraId="5D8B545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[-unsetStoragePolicy -path &lt;path&gt;]</w:t>
      </w:r>
    </w:p>
    <w:p w14:paraId="452FB31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[-satisfyStoragePolicy -path &lt;path&gt;]</w:t>
      </w:r>
    </w:p>
    <w:p w14:paraId="51F78F7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[-isSatisfierRunning]</w:t>
      </w:r>
    </w:p>
    <w:p w14:paraId="2147B4F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[-help &lt;command-name&gt;]</w:t>
      </w:r>
    </w:p>
    <w:p w14:paraId="56F5BD9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C78537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1F26690D" w14:textId="77777777" w:rsidR="00E9254A" w:rsidRPr="00B208BA" w:rsidRDefault="00E9254A" w:rsidP="00E9254A">
      <w:pPr>
        <w:numPr>
          <w:ilvl w:val="0"/>
          <w:numId w:val="220"/>
        </w:numPr>
        <w:ind w:left="540"/>
        <w:rPr>
          <w:rFonts w:eastAsia="Times New Roman" w:cs="Times New Roman"/>
          <w:color w:val="424242"/>
        </w:rPr>
      </w:pPr>
      <w:r w:rsidRPr="00B208BA">
        <w:rPr>
          <w:rFonts w:eastAsia="Times New Roman" w:cs="Times New Roman"/>
          <w:b/>
          <w:bCs/>
          <w:i/>
          <w:iCs/>
          <w:color w:val="424242"/>
        </w:rPr>
        <w:t>-listPolicies</w:t>
      </w:r>
      <w:r w:rsidRPr="00B208BA">
        <w:rPr>
          <w:rFonts w:eastAsia="Times New Roman" w:cs="Times New Roman"/>
          <w:color w:val="424242"/>
        </w:rPr>
        <w:t> — перечисляет все политики хранения;</w:t>
      </w:r>
    </w:p>
    <w:p w14:paraId="1F98DE62" w14:textId="77777777" w:rsidR="00E9254A" w:rsidRPr="00B208BA" w:rsidRDefault="00E9254A" w:rsidP="00E9254A">
      <w:pPr>
        <w:numPr>
          <w:ilvl w:val="0"/>
          <w:numId w:val="220"/>
        </w:numPr>
        <w:spacing w:beforeAutospacing="1" w:afterAutospacing="1"/>
        <w:ind w:left="540"/>
        <w:rPr>
          <w:rFonts w:eastAsia="Times New Roman" w:cs="Times New Roman"/>
          <w:color w:val="424242"/>
        </w:rPr>
      </w:pPr>
      <w:r w:rsidRPr="00B208BA">
        <w:rPr>
          <w:rFonts w:eastAsia="Times New Roman" w:cs="Times New Roman"/>
          <w:b/>
          <w:bCs/>
          <w:i/>
          <w:iCs/>
          <w:color w:val="424242"/>
        </w:rPr>
        <w:t>-setStoragePolicy -path &lt;path&gt; -policy &lt;policy&gt;</w:t>
      </w:r>
      <w:r w:rsidRPr="00B208BA">
        <w:rPr>
          <w:rFonts w:eastAsia="Times New Roman" w:cs="Times New Roman"/>
          <w:color w:val="424242"/>
        </w:rPr>
        <w:t> — устанавливает политику хранения для файла или каталога;</w:t>
      </w:r>
    </w:p>
    <w:p w14:paraId="46981417" w14:textId="77777777" w:rsidR="00E9254A" w:rsidRPr="00B208BA" w:rsidRDefault="00E9254A" w:rsidP="00E9254A">
      <w:pPr>
        <w:numPr>
          <w:ilvl w:val="0"/>
          <w:numId w:val="220"/>
        </w:numPr>
        <w:spacing w:beforeAutospacing="1" w:afterAutospacing="1"/>
        <w:ind w:left="540"/>
        <w:rPr>
          <w:rFonts w:eastAsia="Times New Roman" w:cs="Times New Roman"/>
          <w:color w:val="424242"/>
        </w:rPr>
      </w:pPr>
      <w:r w:rsidRPr="00B208BA">
        <w:rPr>
          <w:rFonts w:eastAsia="Times New Roman" w:cs="Times New Roman"/>
          <w:b/>
          <w:bCs/>
          <w:i/>
          <w:iCs/>
          <w:color w:val="424242"/>
        </w:rPr>
        <w:t>-getStoragePolicy -path &lt;path&gt;</w:t>
      </w:r>
      <w:r w:rsidRPr="00B208BA">
        <w:rPr>
          <w:rFonts w:eastAsia="Times New Roman" w:cs="Times New Roman"/>
          <w:color w:val="424242"/>
        </w:rPr>
        <w:t> — получить политику хранения файла или каталога;</w:t>
      </w:r>
    </w:p>
    <w:p w14:paraId="5347A2ED" w14:textId="77777777" w:rsidR="00E9254A" w:rsidRPr="00B208BA" w:rsidRDefault="00E9254A" w:rsidP="00E9254A">
      <w:pPr>
        <w:numPr>
          <w:ilvl w:val="0"/>
          <w:numId w:val="220"/>
        </w:numPr>
        <w:spacing w:beforeAutospacing="1" w:afterAutospacing="1"/>
        <w:ind w:left="540"/>
        <w:rPr>
          <w:rFonts w:eastAsia="Times New Roman" w:cs="Times New Roman"/>
          <w:color w:val="424242"/>
        </w:rPr>
      </w:pPr>
      <w:r w:rsidRPr="00B208BA">
        <w:rPr>
          <w:rFonts w:eastAsia="Times New Roman" w:cs="Times New Roman"/>
          <w:b/>
          <w:bCs/>
          <w:i/>
          <w:iCs/>
          <w:color w:val="424242"/>
        </w:rPr>
        <w:lastRenderedPageBreak/>
        <w:t>-unsetStoragePolicy -path &lt;path&gt;</w:t>
      </w:r>
      <w:r w:rsidRPr="00B208BA">
        <w:rPr>
          <w:rFonts w:eastAsia="Times New Roman" w:cs="Times New Roman"/>
          <w:color w:val="424242"/>
        </w:rPr>
        <w:t> — отменить политику хранения для файла или каталога. После команды </w:t>
      </w:r>
      <w:r w:rsidRPr="00B208BA">
        <w:rPr>
          <w:rFonts w:eastAsia="Times New Roman" w:cs="Times New Roman"/>
          <w:b/>
          <w:bCs/>
          <w:i/>
          <w:iCs/>
          <w:color w:val="424242"/>
        </w:rPr>
        <w:t>unset </w:t>
      </w:r>
      <w:r w:rsidRPr="00B208BA">
        <w:rPr>
          <w:rFonts w:eastAsia="Times New Roman" w:cs="Times New Roman"/>
          <w:color w:val="424242"/>
        </w:rPr>
        <w:t>будет применяться политика хранения ближайшего предка, и, если нет политики для какого-либо предка, будет применяться политика хранения по умолчанию;</w:t>
      </w:r>
    </w:p>
    <w:p w14:paraId="7E423F80" w14:textId="77777777" w:rsidR="00E9254A" w:rsidRPr="00B208BA" w:rsidRDefault="00E9254A" w:rsidP="00E9254A">
      <w:pPr>
        <w:numPr>
          <w:ilvl w:val="0"/>
          <w:numId w:val="220"/>
        </w:numPr>
        <w:spacing w:beforeAutospacing="1" w:afterAutospacing="1"/>
        <w:ind w:left="540"/>
        <w:rPr>
          <w:rFonts w:eastAsia="Times New Roman" w:cs="Times New Roman"/>
          <w:color w:val="424242"/>
        </w:rPr>
      </w:pPr>
      <w:r w:rsidRPr="00B208BA">
        <w:rPr>
          <w:rFonts w:eastAsia="Times New Roman" w:cs="Times New Roman"/>
          <w:b/>
          <w:bCs/>
          <w:i/>
          <w:iCs/>
          <w:color w:val="424242"/>
        </w:rPr>
        <w:t>-satisfyStoragePolicy -path &lt;path&gt;</w:t>
      </w:r>
      <w:r w:rsidRPr="00B208BA">
        <w:rPr>
          <w:rFonts w:eastAsia="Times New Roman" w:cs="Times New Roman"/>
          <w:color w:val="424242"/>
        </w:rPr>
        <w:t> — запланировать перемещение блоков на основе текущей политики хранения файла/каталога;</w:t>
      </w:r>
    </w:p>
    <w:p w14:paraId="4E8B16CC" w14:textId="77777777" w:rsidR="00E9254A" w:rsidRPr="00B208BA" w:rsidRDefault="00E9254A" w:rsidP="00E9254A">
      <w:pPr>
        <w:numPr>
          <w:ilvl w:val="0"/>
          <w:numId w:val="220"/>
        </w:numPr>
        <w:spacing w:beforeAutospacing="1" w:afterAutospacing="1"/>
        <w:ind w:left="540"/>
        <w:rPr>
          <w:rFonts w:eastAsia="Times New Roman" w:cs="Times New Roman"/>
          <w:color w:val="424242"/>
        </w:rPr>
      </w:pPr>
      <w:r w:rsidRPr="00B208BA">
        <w:rPr>
          <w:rFonts w:eastAsia="Times New Roman" w:cs="Times New Roman"/>
          <w:b/>
          <w:bCs/>
          <w:i/>
          <w:iCs/>
          <w:color w:val="424242"/>
        </w:rPr>
        <w:t>-isSatisfierRunning</w:t>
      </w:r>
      <w:r w:rsidRPr="00B208BA">
        <w:rPr>
          <w:rFonts w:eastAsia="Times New Roman" w:cs="Times New Roman"/>
          <w:color w:val="424242"/>
        </w:rPr>
        <w:t> — статус;</w:t>
      </w:r>
    </w:p>
    <w:p w14:paraId="48F66F58" w14:textId="77777777" w:rsidR="00E9254A" w:rsidRPr="00B208BA" w:rsidRDefault="00E9254A" w:rsidP="00E9254A">
      <w:pPr>
        <w:numPr>
          <w:ilvl w:val="0"/>
          <w:numId w:val="220"/>
        </w:numPr>
        <w:spacing w:beforeAutospacing="1" w:afterAutospacing="1"/>
        <w:ind w:left="540"/>
        <w:rPr>
          <w:rFonts w:eastAsia="Times New Roman" w:cs="Times New Roman"/>
          <w:color w:val="424242"/>
        </w:rPr>
      </w:pPr>
      <w:r w:rsidRPr="00B208BA">
        <w:rPr>
          <w:rFonts w:eastAsia="Times New Roman" w:cs="Times New Roman"/>
          <w:b/>
          <w:bCs/>
          <w:i/>
          <w:iCs/>
          <w:color w:val="424242"/>
        </w:rPr>
        <w:t>-help &lt;command-name&gt;</w:t>
      </w:r>
      <w:r w:rsidRPr="00B208BA">
        <w:rPr>
          <w:rFonts w:eastAsia="Times New Roman" w:cs="Times New Roman"/>
          <w:color w:val="424242"/>
        </w:rPr>
        <w:t> — вызов справки.</w:t>
      </w:r>
    </w:p>
    <w:p w14:paraId="311A57A4"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7.1.32 [zkfc] Запуск процесса Zookeeper Failover Controller</w:t>
      </w:r>
    </w:p>
    <w:p w14:paraId="5AA0EBC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Команда </w:t>
      </w:r>
      <w:r w:rsidRPr="00B208BA">
        <w:rPr>
          <w:rFonts w:eastAsia="Times New Roman" w:cs="Times New Roman"/>
          <w:b/>
          <w:bCs/>
          <w:i/>
          <w:iCs/>
          <w:color w:val="424242"/>
        </w:rPr>
        <w:t>zkfc </w:t>
      </w:r>
      <w:r w:rsidRPr="00B208BA">
        <w:rPr>
          <w:rFonts w:eastAsia="Times New Roman" w:cs="Times New Roman"/>
          <w:color w:val="424242"/>
        </w:rPr>
        <w:t>запускает процесс Zookeeper Failover Controller.</w:t>
      </w:r>
    </w:p>
    <w:p w14:paraId="6A82B3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Синтаксис команды:</w:t>
      </w:r>
    </w:p>
    <w:p w14:paraId="333E25A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hadoop zkfc [-formatZK [-force] [-nonInteractive]]</w:t>
      </w:r>
    </w:p>
    <w:p w14:paraId="7237503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F0DDC1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команде могут быть использованы следующие параметры команды </w:t>
      </w:r>
      <w:r w:rsidRPr="00B208BA">
        <w:rPr>
          <w:rFonts w:eastAsia="Times New Roman" w:cs="Times New Roman"/>
          <w:b/>
          <w:bCs/>
          <w:i/>
          <w:iCs/>
          <w:color w:val="424242"/>
        </w:rPr>
        <w:t>COMMAND_OPTION</w:t>
      </w:r>
      <w:r w:rsidRPr="00B208BA">
        <w:rPr>
          <w:rFonts w:eastAsia="Times New Roman" w:cs="Times New Roman"/>
          <w:color w:val="424242"/>
        </w:rPr>
        <w:t>:</w:t>
      </w:r>
    </w:p>
    <w:p w14:paraId="61C17DE0" w14:textId="77777777" w:rsidR="00E9254A" w:rsidRPr="00B208BA" w:rsidRDefault="00E9254A" w:rsidP="00E9254A">
      <w:pPr>
        <w:numPr>
          <w:ilvl w:val="0"/>
          <w:numId w:val="221"/>
        </w:numPr>
        <w:ind w:left="540"/>
        <w:rPr>
          <w:rFonts w:eastAsia="Times New Roman" w:cs="Times New Roman"/>
          <w:color w:val="424242"/>
        </w:rPr>
      </w:pPr>
      <w:r w:rsidRPr="00B208BA">
        <w:rPr>
          <w:rFonts w:eastAsia="Times New Roman" w:cs="Times New Roman"/>
          <w:b/>
          <w:bCs/>
          <w:i/>
          <w:iCs/>
          <w:color w:val="424242"/>
        </w:rPr>
        <w:t>-formatZK</w:t>
      </w:r>
      <w:r w:rsidRPr="00B208BA">
        <w:rPr>
          <w:rFonts w:eastAsia="Times New Roman" w:cs="Times New Roman"/>
          <w:color w:val="424242"/>
        </w:rPr>
        <w:t> — отформатировать экземпляр Zookeeper;</w:t>
      </w:r>
    </w:p>
    <w:p w14:paraId="5706EF90" w14:textId="77777777" w:rsidR="00E9254A" w:rsidRPr="00B208BA" w:rsidRDefault="00E9254A" w:rsidP="00E9254A">
      <w:pPr>
        <w:numPr>
          <w:ilvl w:val="0"/>
          <w:numId w:val="221"/>
        </w:numPr>
        <w:spacing w:beforeAutospacing="1" w:afterAutospacing="1"/>
        <w:ind w:left="540"/>
        <w:rPr>
          <w:rFonts w:eastAsia="Times New Roman" w:cs="Times New Roman"/>
          <w:color w:val="424242"/>
        </w:rPr>
      </w:pPr>
      <w:r w:rsidRPr="00B208BA">
        <w:rPr>
          <w:rFonts w:eastAsia="Times New Roman" w:cs="Times New Roman"/>
          <w:b/>
          <w:bCs/>
          <w:i/>
          <w:iCs/>
          <w:color w:val="424242"/>
        </w:rPr>
        <w:t>-force</w:t>
      </w:r>
      <w:r w:rsidRPr="00B208BA">
        <w:rPr>
          <w:rFonts w:eastAsia="Times New Roman" w:cs="Times New Roman"/>
          <w:color w:val="424242"/>
        </w:rPr>
        <w:t> — форматирует znode, если znode существует;</w:t>
      </w:r>
    </w:p>
    <w:p w14:paraId="40214473" w14:textId="77777777" w:rsidR="00E9254A" w:rsidRPr="00B208BA" w:rsidRDefault="00E9254A" w:rsidP="00E9254A">
      <w:pPr>
        <w:numPr>
          <w:ilvl w:val="0"/>
          <w:numId w:val="221"/>
        </w:numPr>
        <w:spacing w:beforeAutospacing="1" w:afterAutospacing="1"/>
        <w:ind w:left="540"/>
        <w:rPr>
          <w:rFonts w:eastAsia="Times New Roman" w:cs="Times New Roman"/>
          <w:color w:val="424242"/>
        </w:rPr>
      </w:pPr>
      <w:r w:rsidRPr="00B208BA">
        <w:rPr>
          <w:rFonts w:eastAsia="Times New Roman" w:cs="Times New Roman"/>
          <w:b/>
          <w:bCs/>
          <w:i/>
          <w:iCs/>
          <w:color w:val="424242"/>
        </w:rPr>
        <w:t>-nonInteractive</w:t>
      </w:r>
      <w:r w:rsidRPr="00B208BA">
        <w:rPr>
          <w:rFonts w:eastAsia="Times New Roman" w:cs="Times New Roman"/>
          <w:color w:val="424242"/>
        </w:rPr>
        <w:t> — форматирование znode прерывается, если znode существует, если не указана опция </w:t>
      </w:r>
      <w:r w:rsidRPr="00B208BA">
        <w:rPr>
          <w:rFonts w:eastAsia="Times New Roman" w:cs="Times New Roman"/>
          <w:b/>
          <w:bCs/>
          <w:i/>
          <w:iCs/>
          <w:color w:val="424242"/>
        </w:rPr>
        <w:t>-force</w:t>
      </w:r>
      <w:r w:rsidRPr="00B208BA">
        <w:rPr>
          <w:rFonts w:eastAsia="Times New Roman" w:cs="Times New Roman"/>
          <w:color w:val="424242"/>
        </w:rPr>
        <w:t>.</w:t>
      </w:r>
    </w:p>
    <w:p w14:paraId="574BC126" w14:textId="77777777" w:rsidR="00E9254A" w:rsidRPr="00B208BA" w:rsidRDefault="00E9254A" w:rsidP="00E9254A">
      <w:pPr>
        <w:numPr>
          <w:ilvl w:val="0"/>
          <w:numId w:val="221"/>
        </w:numPr>
        <w:spacing w:beforeAutospacing="1" w:afterAutospacing="1"/>
        <w:ind w:left="540"/>
        <w:rPr>
          <w:rFonts w:eastAsia="Times New Roman" w:cs="Times New Roman"/>
          <w:color w:val="424242"/>
        </w:rPr>
      </w:pPr>
      <w:r w:rsidRPr="00B208BA">
        <w:rPr>
          <w:rFonts w:eastAsia="Times New Roman" w:cs="Times New Roman"/>
          <w:b/>
          <w:bCs/>
          <w:i/>
          <w:iCs/>
          <w:color w:val="424242"/>
        </w:rPr>
        <w:t>-h</w:t>
      </w:r>
      <w:r w:rsidRPr="00B208BA">
        <w:rPr>
          <w:rFonts w:eastAsia="Times New Roman" w:cs="Times New Roman"/>
          <w:color w:val="424242"/>
        </w:rPr>
        <w:t> — показать справку.</w:t>
      </w:r>
    </w:p>
    <w:p w14:paraId="103DB2B0" w14:textId="77777777" w:rsidR="00E9254A" w:rsidRPr="00B208BA" w:rsidRDefault="00E9254A" w:rsidP="00E9254A">
      <w:pPr>
        <w:spacing w:before="100" w:beforeAutospacing="1" w:after="100" w:afterAutospacing="1"/>
        <w:outlineLvl w:val="1"/>
        <w:rPr>
          <w:rFonts w:eastAsia="Times New Roman" w:cs="Times New Roman"/>
          <w:b/>
          <w:bCs/>
          <w:color w:val="424242"/>
          <w:sz w:val="36"/>
          <w:szCs w:val="36"/>
        </w:rPr>
      </w:pPr>
      <w:r w:rsidRPr="00B208BA">
        <w:rPr>
          <w:rFonts w:eastAsia="Times New Roman" w:cs="Times New Roman"/>
          <w:b/>
          <w:bCs/>
          <w:color w:val="424242"/>
          <w:sz w:val="36"/>
          <w:szCs w:val="36"/>
        </w:rPr>
        <w:t>7.2 Инструкция по работе с Hue</w:t>
      </w:r>
    </w:p>
    <w:p w14:paraId="29FCC249"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7.2.1 Общая информация</w:t>
      </w:r>
    </w:p>
    <w:p w14:paraId="60B634C6"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Hue</w:t>
      </w:r>
      <w:r w:rsidRPr="00B208BA">
        <w:rPr>
          <w:rFonts w:eastAsia="Times New Roman" w:cs="Times New Roman"/>
          <w:color w:val="424242"/>
        </w:rPr>
        <w:t> представляет собой web-интерфейс, который позволяет пользователям интерактивно взаимодействовать с кластером </w:t>
      </w:r>
      <w:r w:rsidRPr="00B208BA">
        <w:rPr>
          <w:rFonts w:eastAsia="Times New Roman" w:cs="Times New Roman"/>
          <w:b/>
          <w:bCs/>
          <w:color w:val="424242"/>
        </w:rPr>
        <w:t>Hadoop</w:t>
      </w:r>
      <w:r w:rsidRPr="00B208BA">
        <w:rPr>
          <w:rFonts w:eastAsia="Times New Roman" w:cs="Times New Roman"/>
          <w:color w:val="424242"/>
        </w:rPr>
        <w:t> и его компонентами.</w:t>
      </w:r>
    </w:p>
    <w:p w14:paraId="491369FE"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Hue</w:t>
      </w:r>
      <w:r w:rsidRPr="00B208BA">
        <w:rPr>
          <w:rFonts w:eastAsia="Times New Roman" w:cs="Times New Roman"/>
          <w:color w:val="424242"/>
        </w:rPr>
        <w:t> содержит следующие приложения:</w:t>
      </w:r>
    </w:p>
    <w:p w14:paraId="08D61BDB" w14:textId="77777777" w:rsidR="00E9254A" w:rsidRPr="00B208BA" w:rsidRDefault="00E9254A" w:rsidP="00E9254A">
      <w:pPr>
        <w:numPr>
          <w:ilvl w:val="0"/>
          <w:numId w:val="222"/>
        </w:numPr>
        <w:ind w:left="540"/>
        <w:jc w:val="both"/>
        <w:rPr>
          <w:rFonts w:eastAsia="Times New Roman" w:cs="Times New Roman"/>
          <w:color w:val="424242"/>
        </w:rPr>
      </w:pPr>
      <w:r w:rsidRPr="00B208BA">
        <w:rPr>
          <w:rFonts w:eastAsia="Times New Roman" w:cs="Times New Roman"/>
          <w:b/>
          <w:bCs/>
          <w:color w:val="424242"/>
        </w:rPr>
        <w:t>Редактор (Editor)</w:t>
      </w:r>
      <w:r w:rsidRPr="00B208BA">
        <w:rPr>
          <w:rFonts w:eastAsia="Times New Roman" w:cs="Times New Roman"/>
          <w:color w:val="424242"/>
        </w:rPr>
        <w:t> — служит для отправки запросов к данным как на SQL, так и с использованием других языков запросов. </w:t>
      </w:r>
      <w:r w:rsidRPr="00B208BA">
        <w:rPr>
          <w:rFonts w:eastAsia="Times New Roman" w:cs="Times New Roman"/>
          <w:b/>
          <w:bCs/>
          <w:color w:val="424242"/>
        </w:rPr>
        <w:t>Editor</w:t>
      </w:r>
      <w:r w:rsidRPr="00B208BA">
        <w:rPr>
          <w:rFonts w:eastAsia="Times New Roman" w:cs="Times New Roman"/>
          <w:color w:val="424242"/>
        </w:rPr>
        <w:t> также имеет функции интеллектуального автозаполнения, поиска и тегирования данных.</w:t>
      </w:r>
    </w:p>
    <w:p w14:paraId="18F74739" w14:textId="77777777" w:rsidR="00E9254A" w:rsidRPr="00B208BA" w:rsidRDefault="00E9254A" w:rsidP="00E9254A">
      <w:pPr>
        <w:numPr>
          <w:ilvl w:val="0"/>
          <w:numId w:val="222"/>
        </w:numPr>
        <w:spacing w:beforeAutospacing="1" w:afterAutospacing="1"/>
        <w:ind w:left="540"/>
        <w:rPr>
          <w:rFonts w:eastAsia="Times New Roman" w:cs="Times New Roman"/>
          <w:color w:val="424242"/>
        </w:rPr>
      </w:pPr>
      <w:r w:rsidRPr="00B208BA">
        <w:rPr>
          <w:rFonts w:eastAsia="Times New Roman" w:cs="Times New Roman"/>
          <w:b/>
          <w:bCs/>
          <w:color w:val="424242"/>
        </w:rPr>
        <w:t>Браузеры (Browsers)</w:t>
      </w:r>
      <w:r w:rsidRPr="00B208BA">
        <w:rPr>
          <w:rFonts w:eastAsia="Times New Roman" w:cs="Times New Roman"/>
          <w:color w:val="424242"/>
        </w:rPr>
        <w:t> — служат для поиска, просмотра и выполнения действия с данными или заданиями (jobs) кластера.</w:t>
      </w:r>
    </w:p>
    <w:p w14:paraId="6174250E" w14:textId="77777777" w:rsidR="00E9254A" w:rsidRPr="00B208BA" w:rsidRDefault="00E9254A" w:rsidP="00E9254A">
      <w:pPr>
        <w:numPr>
          <w:ilvl w:val="0"/>
          <w:numId w:val="222"/>
        </w:numPr>
        <w:spacing w:beforeAutospacing="1" w:afterAutospacing="1"/>
        <w:ind w:left="540"/>
        <w:rPr>
          <w:rFonts w:eastAsia="Times New Roman" w:cs="Times New Roman"/>
          <w:color w:val="424242"/>
        </w:rPr>
      </w:pPr>
      <w:r w:rsidRPr="00B208BA">
        <w:rPr>
          <w:rFonts w:eastAsia="Times New Roman" w:cs="Times New Roman"/>
          <w:b/>
          <w:bCs/>
          <w:color w:val="424242"/>
        </w:rPr>
        <w:t>Дашборд (Dashboard)</w:t>
      </w:r>
      <w:r w:rsidRPr="00B208BA">
        <w:rPr>
          <w:rFonts w:eastAsia="Times New Roman" w:cs="Times New Roman"/>
          <w:color w:val="424242"/>
        </w:rPr>
        <w:t> — служит для интерактивного изучения данных без использования языков программирования, а только с использованием функций drag&amp;drop и выбора данных кликом.</w:t>
      </w:r>
    </w:p>
    <w:p w14:paraId="3FBE71A3" w14:textId="77777777" w:rsidR="00E9254A" w:rsidRPr="00B208BA" w:rsidRDefault="00E9254A" w:rsidP="00E9254A">
      <w:pPr>
        <w:numPr>
          <w:ilvl w:val="0"/>
          <w:numId w:val="222"/>
        </w:numPr>
        <w:spacing w:beforeAutospacing="1" w:afterAutospacing="1"/>
        <w:ind w:left="540"/>
        <w:rPr>
          <w:rFonts w:eastAsia="Times New Roman" w:cs="Times New Roman"/>
          <w:color w:val="424242"/>
        </w:rPr>
      </w:pPr>
      <w:r w:rsidRPr="00B208BA">
        <w:rPr>
          <w:rFonts w:eastAsia="Times New Roman" w:cs="Times New Roman"/>
          <w:b/>
          <w:bCs/>
          <w:color w:val="424242"/>
        </w:rPr>
        <w:t>Планировщик (Scheduler)</w:t>
      </w:r>
      <w:r w:rsidRPr="00B208BA">
        <w:rPr>
          <w:rFonts w:eastAsia="Times New Roman" w:cs="Times New Roman"/>
          <w:color w:val="424242"/>
        </w:rPr>
        <w:t> — служит для создания заданий (workflows) и планирования их автоматического выполнения по триггеру. Интерфейс мониторинга показывает прогресс, логи и разрешает такие действия, как приостановка или остановка заданий.</w:t>
      </w:r>
    </w:p>
    <w:p w14:paraId="081A551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7.2.1.1 Интерфейс</w:t>
      </w:r>
    </w:p>
    <w:p w14:paraId="753FACF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Интерфейс </w:t>
      </w:r>
      <w:r w:rsidRPr="00B208BA">
        <w:rPr>
          <w:rFonts w:eastAsia="Times New Roman" w:cs="Times New Roman"/>
          <w:b/>
          <w:bCs/>
          <w:color w:val="424242"/>
        </w:rPr>
        <w:t>Hue</w:t>
      </w:r>
      <w:r w:rsidRPr="00B208BA">
        <w:rPr>
          <w:rFonts w:eastAsia="Times New Roman" w:cs="Times New Roman"/>
          <w:color w:val="424242"/>
        </w:rPr>
        <w:t> является одностраничным приложением и содержит следующие области:</w:t>
      </w:r>
    </w:p>
    <w:p w14:paraId="26DAAC56" w14:textId="77777777" w:rsidR="00E9254A" w:rsidRPr="00B208BA" w:rsidRDefault="00E9254A" w:rsidP="00E9254A">
      <w:pPr>
        <w:numPr>
          <w:ilvl w:val="0"/>
          <w:numId w:val="223"/>
        </w:numPr>
        <w:ind w:left="540"/>
        <w:jc w:val="both"/>
        <w:rPr>
          <w:rFonts w:eastAsia="Times New Roman" w:cs="Times New Roman"/>
          <w:color w:val="424242"/>
        </w:rPr>
      </w:pPr>
      <w:r w:rsidRPr="00B208BA">
        <w:rPr>
          <w:rFonts w:eastAsia="Times New Roman" w:cs="Times New Roman"/>
          <w:color w:val="424242"/>
        </w:rPr>
        <w:t>Верхняя панель с быстрым действием, глобальным поиском и областью уведомлений справа.</w:t>
      </w:r>
    </w:p>
    <w:p w14:paraId="2E1232CA" w14:textId="77777777" w:rsidR="00E9254A" w:rsidRPr="00B208BA" w:rsidRDefault="00E9254A" w:rsidP="00E9254A">
      <w:pPr>
        <w:numPr>
          <w:ilvl w:val="0"/>
          <w:numId w:val="223"/>
        </w:numPr>
        <w:spacing w:before="100" w:beforeAutospacing="1" w:after="100" w:afterAutospacing="1"/>
        <w:ind w:left="540"/>
        <w:rPr>
          <w:rFonts w:eastAsia="Times New Roman" w:cs="Times New Roman"/>
          <w:color w:val="424242"/>
        </w:rPr>
      </w:pPr>
      <w:r w:rsidRPr="00B208BA">
        <w:rPr>
          <w:rFonts w:eastAsia="Times New Roman" w:cs="Times New Roman"/>
          <w:color w:val="424242"/>
        </w:rPr>
        <w:t>Меню со ссылками на различные приложения и быстрый способ импорта данных.</w:t>
      </w:r>
    </w:p>
    <w:p w14:paraId="0B33372B" w14:textId="77777777" w:rsidR="00E9254A" w:rsidRPr="00B208BA" w:rsidRDefault="00E9254A" w:rsidP="00E9254A">
      <w:pPr>
        <w:numPr>
          <w:ilvl w:val="0"/>
          <w:numId w:val="223"/>
        </w:numPr>
        <w:spacing w:before="100" w:beforeAutospacing="1" w:after="100" w:afterAutospacing="1"/>
        <w:ind w:left="540"/>
        <w:rPr>
          <w:rFonts w:eastAsia="Times New Roman" w:cs="Times New Roman"/>
          <w:color w:val="424242"/>
        </w:rPr>
      </w:pPr>
      <w:r w:rsidRPr="00B208BA">
        <w:rPr>
          <w:rFonts w:eastAsia="Times New Roman" w:cs="Times New Roman"/>
          <w:color w:val="424242"/>
        </w:rPr>
        <w:lastRenderedPageBreak/>
        <w:t>Расширенный быстрый просмотр на левой вспомогательной панели.</w:t>
      </w:r>
    </w:p>
    <w:p w14:paraId="46D8208C" w14:textId="77777777" w:rsidR="00E9254A" w:rsidRPr="00B208BA" w:rsidRDefault="00E9254A" w:rsidP="00E9254A">
      <w:pPr>
        <w:numPr>
          <w:ilvl w:val="0"/>
          <w:numId w:val="223"/>
        </w:numPr>
        <w:spacing w:before="100" w:beforeAutospacing="1" w:after="100" w:afterAutospacing="1"/>
        <w:ind w:left="540"/>
        <w:rPr>
          <w:rFonts w:eastAsia="Times New Roman" w:cs="Times New Roman"/>
          <w:color w:val="424242"/>
        </w:rPr>
      </w:pPr>
      <w:r w:rsidRPr="00B208BA">
        <w:rPr>
          <w:rFonts w:eastAsia="Times New Roman" w:cs="Times New Roman"/>
          <w:color w:val="424242"/>
        </w:rPr>
        <w:t>Основная область приложения.</w:t>
      </w:r>
    </w:p>
    <w:p w14:paraId="6C656FFA" w14:textId="77777777" w:rsidR="00E9254A" w:rsidRPr="00B208BA" w:rsidRDefault="00E9254A" w:rsidP="00E9254A">
      <w:pPr>
        <w:numPr>
          <w:ilvl w:val="0"/>
          <w:numId w:val="223"/>
        </w:numPr>
        <w:spacing w:beforeAutospacing="1" w:afterAutospacing="1"/>
        <w:ind w:left="540"/>
        <w:rPr>
          <w:rFonts w:eastAsia="Times New Roman" w:cs="Times New Roman"/>
          <w:color w:val="424242"/>
        </w:rPr>
      </w:pPr>
      <w:r w:rsidRPr="00B208BA">
        <w:rPr>
          <w:rFonts w:eastAsia="Times New Roman" w:cs="Times New Roman"/>
          <w:color w:val="424242"/>
        </w:rPr>
        <w:t>Правая вспомогательна панель для текущего приложения. Она включена для редакторов (editors), а в случае, например, с </w:t>
      </w:r>
      <w:r w:rsidRPr="00B208BA">
        <w:rPr>
          <w:rFonts w:eastAsia="Times New Roman" w:cs="Times New Roman"/>
          <w:b/>
          <w:bCs/>
          <w:color w:val="424242"/>
        </w:rPr>
        <w:t>Hive</w:t>
      </w:r>
      <w:r w:rsidRPr="00B208BA">
        <w:rPr>
          <w:rFonts w:eastAsia="Times New Roman" w:cs="Times New Roman"/>
          <w:color w:val="424242"/>
        </w:rPr>
        <w:t>, она предлагает оперативную помощь, быстрый просмотр используемых таблиц в запросе и многое другое. Если ваш экземпляр </w:t>
      </w:r>
      <w:r w:rsidRPr="00B208BA">
        <w:rPr>
          <w:rFonts w:eastAsia="Times New Roman" w:cs="Times New Roman"/>
          <w:b/>
          <w:bCs/>
          <w:color w:val="424242"/>
        </w:rPr>
        <w:t>Hue</w:t>
      </w:r>
      <w:r w:rsidRPr="00B208BA">
        <w:rPr>
          <w:rFonts w:eastAsia="Times New Roman" w:cs="Times New Roman"/>
          <w:color w:val="424242"/>
        </w:rPr>
        <w:t> подключён к службе SQL-оптимизатора, панель может отображать предложения по вашим запросам.</w:t>
      </w:r>
    </w:p>
    <w:p w14:paraId="0A85B0DA" w14:textId="77777777" w:rsidR="00E9254A" w:rsidRPr="00B208BA" w:rsidRDefault="00E9254A" w:rsidP="00E9254A">
      <w:pPr>
        <w:numPr>
          <w:ilvl w:val="0"/>
          <w:numId w:val="223"/>
        </w:numPr>
        <w:spacing w:before="100" w:beforeAutospacing="1" w:after="100" w:afterAutospacing="1"/>
        <w:ind w:left="540"/>
        <w:rPr>
          <w:rFonts w:eastAsia="Times New Roman" w:cs="Times New Roman"/>
          <w:color w:val="424242"/>
        </w:rPr>
      </w:pPr>
      <w:r w:rsidRPr="00B208BA">
        <w:rPr>
          <w:rFonts w:eastAsia="Times New Roman" w:cs="Times New Roman"/>
          <w:color w:val="424242"/>
        </w:rPr>
        <w:t>Различные приложения сгруппированы в 4 основные концептуальные области.</w:t>
      </w:r>
    </w:p>
    <w:p w14:paraId="45DE4561"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7.2.1.1.1 Поиск</w:t>
      </w:r>
    </w:p>
    <w:p w14:paraId="7B187E3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Панель поиска всегда доступна в верхней части экрана, а также предлагает поиск документов и поиск по метаданным, если </w:t>
      </w:r>
      <w:r w:rsidRPr="00B208BA">
        <w:rPr>
          <w:rFonts w:eastAsia="Times New Roman" w:cs="Times New Roman"/>
          <w:b/>
          <w:bCs/>
          <w:color w:val="424242"/>
        </w:rPr>
        <w:t>Hue</w:t>
      </w:r>
      <w:r w:rsidRPr="00B208BA">
        <w:rPr>
          <w:rFonts w:eastAsia="Times New Roman" w:cs="Times New Roman"/>
          <w:color w:val="424242"/>
        </w:rPr>
        <w:t> настроен для доступа к серверу метаданных.</w:t>
      </w:r>
    </w:p>
    <w:p w14:paraId="75AE037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Поиск предлагает следующие возможности:</w:t>
      </w:r>
    </w:p>
    <w:p w14:paraId="2FC84BE5"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1. Встроенный поиск и теги</w:t>
      </w:r>
      <w:r w:rsidRPr="00B208BA">
        <w:rPr>
          <w:rFonts w:eastAsia="Times New Roman" w:cs="Times New Roman"/>
          <w:color w:val="424242"/>
        </w:rPr>
        <w:t>.</w:t>
      </w:r>
    </w:p>
    <w:p w14:paraId="32144B50"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    Hue</w:t>
      </w:r>
      <w:r w:rsidRPr="00B208BA">
        <w:rPr>
          <w:rFonts w:eastAsia="Times New Roman" w:cs="Times New Roman"/>
          <w:color w:val="424242"/>
        </w:rPr>
        <w:t> позволяет искать любую таблицу, представление или столбец во всех базах данных в кластере.</w:t>
      </w:r>
    </w:p>
    <w:p w14:paraId="4F99FB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Кроме того, имеется возможность помечать объекты тегами для их классификации и группировки по проектам. Эти теги доступны для поиска.</w:t>
      </w:r>
    </w:p>
    <w:p w14:paraId="61561DF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Автозаполнение панели поиска предлагает список аспектов и предварительное заполнение верхних значений. Нажатие клавиши ввода приводит список доступных объектов, которые можно открыть и исследовать далее во всплывающем окне, в помощнике или непосредственно в приложении для просмотра таблиц.</w:t>
      </w:r>
    </w:p>
    <w:p w14:paraId="3FC91A9F"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2. Детальный поиск</w:t>
      </w:r>
      <w:r w:rsidRPr="00B208BA">
        <w:rPr>
          <w:rFonts w:eastAsia="Times New Roman" w:cs="Times New Roman"/>
          <w:color w:val="424242"/>
        </w:rPr>
        <w:t>.</w:t>
      </w:r>
    </w:p>
    <w:p w14:paraId="210F29F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По умолчанию возвращаются только таблицы и представления. Для поиска столбцов, разделов, баз данных используйте фильтр </w:t>
      </w:r>
      <w:r w:rsidRPr="00B208BA">
        <w:rPr>
          <w:rFonts w:eastAsia="Times New Roman" w:cs="Times New Roman"/>
          <w:b/>
          <w:bCs/>
          <w:color w:val="424242"/>
        </w:rPr>
        <w:t>Тип</w:t>
      </w:r>
      <w:r w:rsidRPr="00B208BA">
        <w:rPr>
          <w:rFonts w:eastAsia="Times New Roman" w:cs="Times New Roman"/>
          <w:color w:val="424242"/>
        </w:rPr>
        <w:t>:</w:t>
      </w:r>
    </w:p>
    <w:p w14:paraId="5DC8D6C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Пример поиска:</w:t>
      </w:r>
    </w:p>
    <w:p w14:paraId="7CE423B2" w14:textId="77777777" w:rsidR="00E9254A" w:rsidRPr="00B208BA" w:rsidRDefault="00E9254A" w:rsidP="00E9254A">
      <w:pPr>
        <w:numPr>
          <w:ilvl w:val="0"/>
          <w:numId w:val="224"/>
        </w:numPr>
        <w:ind w:left="540"/>
        <w:rPr>
          <w:rFonts w:eastAsia="Times New Roman" w:cs="Times New Roman"/>
          <w:color w:val="424242"/>
        </w:rPr>
      </w:pPr>
      <w:r w:rsidRPr="00B208BA">
        <w:rPr>
          <w:rFonts w:eastAsia="Times New Roman" w:cs="Times New Roman"/>
          <w:b/>
          <w:bCs/>
          <w:i/>
          <w:iCs/>
          <w:color w:val="424242"/>
        </w:rPr>
        <w:t>table:customer</w:t>
      </w:r>
      <w:r w:rsidRPr="00B208BA">
        <w:rPr>
          <w:rFonts w:eastAsia="Times New Roman" w:cs="Times New Roman"/>
          <w:color w:val="424242"/>
        </w:rPr>
        <w:t> — поиск таблицы клиента;</w:t>
      </w:r>
    </w:p>
    <w:p w14:paraId="573A6597" w14:textId="77777777" w:rsidR="00E9254A" w:rsidRPr="00B208BA" w:rsidRDefault="00E9254A" w:rsidP="00E9254A">
      <w:pPr>
        <w:numPr>
          <w:ilvl w:val="0"/>
          <w:numId w:val="224"/>
        </w:numPr>
        <w:spacing w:beforeAutospacing="1" w:afterAutospacing="1"/>
        <w:ind w:left="540"/>
        <w:rPr>
          <w:rFonts w:eastAsia="Times New Roman" w:cs="Times New Roman"/>
          <w:color w:val="424242"/>
        </w:rPr>
      </w:pPr>
      <w:r w:rsidRPr="00B208BA">
        <w:rPr>
          <w:rFonts w:eastAsia="Times New Roman" w:cs="Times New Roman"/>
          <w:b/>
          <w:bCs/>
          <w:i/>
          <w:iCs/>
          <w:color w:val="424242"/>
        </w:rPr>
        <w:t>table:tax* tags:finance</w:t>
      </w:r>
      <w:r w:rsidRPr="00B208BA">
        <w:rPr>
          <w:rFonts w:eastAsia="Times New Roman" w:cs="Times New Roman"/>
          <w:color w:val="424242"/>
        </w:rPr>
        <w:t>  — перечисление всех таблиц, начинающихся с </w:t>
      </w:r>
      <w:r w:rsidRPr="00B208BA">
        <w:rPr>
          <w:rFonts w:eastAsia="Times New Roman" w:cs="Times New Roman"/>
          <w:b/>
          <w:bCs/>
          <w:i/>
          <w:iCs/>
          <w:color w:val="424242"/>
        </w:rPr>
        <w:t>tax </w:t>
      </w:r>
      <w:r w:rsidRPr="00B208BA">
        <w:rPr>
          <w:rFonts w:eastAsia="Times New Roman" w:cs="Times New Roman"/>
          <w:color w:val="424242"/>
        </w:rPr>
        <w:t>и тегированных как </w:t>
      </w:r>
      <w:r w:rsidRPr="00B208BA">
        <w:rPr>
          <w:rFonts w:eastAsia="Times New Roman" w:cs="Times New Roman"/>
          <w:b/>
          <w:bCs/>
          <w:i/>
          <w:iCs/>
          <w:color w:val="424242"/>
        </w:rPr>
        <w:t>finance</w:t>
      </w:r>
      <w:r w:rsidRPr="00B208BA">
        <w:rPr>
          <w:rFonts w:eastAsia="Times New Roman" w:cs="Times New Roman"/>
          <w:color w:val="424242"/>
        </w:rPr>
        <w:t>;</w:t>
      </w:r>
    </w:p>
    <w:p w14:paraId="76582A58" w14:textId="77777777" w:rsidR="00E9254A" w:rsidRPr="00B208BA" w:rsidRDefault="00E9254A" w:rsidP="00E9254A">
      <w:pPr>
        <w:numPr>
          <w:ilvl w:val="0"/>
          <w:numId w:val="224"/>
        </w:numPr>
        <w:spacing w:beforeAutospacing="1" w:afterAutospacing="1"/>
        <w:ind w:left="540"/>
        <w:rPr>
          <w:rFonts w:eastAsia="Times New Roman" w:cs="Times New Roman"/>
          <w:color w:val="424242"/>
        </w:rPr>
      </w:pPr>
      <w:r w:rsidRPr="00B208BA">
        <w:rPr>
          <w:rFonts w:eastAsia="Times New Roman" w:cs="Times New Roman"/>
          <w:b/>
          <w:bCs/>
          <w:i/>
          <w:iCs/>
          <w:color w:val="424242"/>
        </w:rPr>
        <w:t>owner:admin type:field usage</w:t>
      </w:r>
      <w:r w:rsidRPr="00B208BA">
        <w:rPr>
          <w:rFonts w:eastAsia="Times New Roman" w:cs="Times New Roman"/>
          <w:color w:val="424242"/>
        </w:rPr>
        <w:t> — список всех полей, созданных пользователем с правами </w:t>
      </w:r>
      <w:r w:rsidRPr="00B208BA">
        <w:rPr>
          <w:rFonts w:eastAsia="Times New Roman" w:cs="Times New Roman"/>
          <w:b/>
          <w:bCs/>
          <w:i/>
          <w:iCs/>
          <w:color w:val="424242"/>
        </w:rPr>
        <w:t>admin</w:t>
      </w:r>
      <w:r w:rsidRPr="00B208BA">
        <w:rPr>
          <w:rFonts w:eastAsia="Times New Roman" w:cs="Times New Roman"/>
          <w:color w:val="424242"/>
        </w:rPr>
        <w:t>, которые соответствуют строке использования;</w:t>
      </w:r>
    </w:p>
    <w:p w14:paraId="2F5D5FAA" w14:textId="77777777" w:rsidR="00E9254A" w:rsidRPr="00B208BA" w:rsidRDefault="00E9254A" w:rsidP="00E9254A">
      <w:pPr>
        <w:numPr>
          <w:ilvl w:val="0"/>
          <w:numId w:val="224"/>
        </w:numPr>
        <w:spacing w:beforeAutospacing="1" w:afterAutospacing="1"/>
        <w:ind w:left="540"/>
        <w:rPr>
          <w:rFonts w:eastAsia="Times New Roman" w:cs="Times New Roman"/>
          <w:color w:val="424242"/>
        </w:rPr>
      </w:pPr>
      <w:r w:rsidRPr="00B208BA">
        <w:rPr>
          <w:rFonts w:eastAsia="Times New Roman" w:cs="Times New Roman"/>
          <w:b/>
          <w:bCs/>
          <w:i/>
          <w:iCs/>
          <w:color w:val="424242"/>
        </w:rPr>
        <w:t>parentPath:"/default/web_logs" type:FIELD originalName:b*</w:t>
      </w:r>
      <w:r w:rsidRPr="00B208BA">
        <w:rPr>
          <w:rFonts w:eastAsia="Times New Roman" w:cs="Times New Roman"/>
          <w:color w:val="424242"/>
        </w:rPr>
        <w:t> — перечисление всех столбцов, начинающихся с </w:t>
      </w:r>
      <w:r w:rsidRPr="00B208BA">
        <w:rPr>
          <w:rFonts w:eastAsia="Times New Roman" w:cs="Times New Roman"/>
          <w:b/>
          <w:bCs/>
          <w:i/>
          <w:iCs/>
          <w:color w:val="424242"/>
        </w:rPr>
        <w:t>b</w:t>
      </w:r>
      <w:r w:rsidRPr="00B208BA">
        <w:rPr>
          <w:rFonts w:eastAsia="Times New Roman" w:cs="Times New Roman"/>
          <w:color w:val="424242"/>
        </w:rPr>
        <w:t> таблицы </w:t>
      </w:r>
      <w:r w:rsidRPr="00B208BA">
        <w:rPr>
          <w:rFonts w:eastAsia="Times New Roman" w:cs="Times New Roman"/>
          <w:b/>
          <w:bCs/>
          <w:i/>
          <w:iCs/>
          <w:color w:val="424242"/>
        </w:rPr>
        <w:t>web_logs </w:t>
      </w:r>
      <w:r w:rsidRPr="00B208BA">
        <w:rPr>
          <w:rFonts w:eastAsia="Times New Roman" w:cs="Times New Roman"/>
          <w:color w:val="424242"/>
        </w:rPr>
        <w:t>в базе данных </w:t>
      </w:r>
      <w:r w:rsidRPr="00B208BA">
        <w:rPr>
          <w:rFonts w:eastAsia="Times New Roman" w:cs="Times New Roman"/>
          <w:b/>
          <w:bCs/>
          <w:i/>
          <w:iCs/>
          <w:color w:val="424242"/>
        </w:rPr>
        <w:t>default</w:t>
      </w:r>
      <w:r w:rsidRPr="00B208BA">
        <w:rPr>
          <w:rFonts w:eastAsia="Times New Roman" w:cs="Times New Roman"/>
          <w:color w:val="424242"/>
        </w:rPr>
        <w:t>.</w:t>
      </w:r>
    </w:p>
    <w:p w14:paraId="2C2BD39A"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7.2.1.1.2 Левая вспомогательная панель</w:t>
      </w:r>
    </w:p>
    <w:p w14:paraId="2861826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 помощь левой вспомогательной панели можно найти документы </w:t>
      </w:r>
      <w:r w:rsidRPr="00B208BA">
        <w:rPr>
          <w:rFonts w:eastAsia="Times New Roman" w:cs="Times New Roman"/>
          <w:b/>
          <w:bCs/>
          <w:color w:val="424242"/>
        </w:rPr>
        <w:t>Hue</w:t>
      </w:r>
      <w:r w:rsidRPr="00B208BA">
        <w:rPr>
          <w:rFonts w:eastAsia="Times New Roman" w:cs="Times New Roman"/>
          <w:color w:val="424242"/>
        </w:rPr>
        <w:t>, файлы </w:t>
      </w:r>
      <w:r w:rsidRPr="00B208BA">
        <w:rPr>
          <w:rFonts w:eastAsia="Times New Roman" w:cs="Times New Roman"/>
          <w:b/>
          <w:bCs/>
          <w:color w:val="424242"/>
        </w:rPr>
        <w:t>HDFS</w:t>
      </w:r>
      <w:r w:rsidRPr="00B208BA">
        <w:rPr>
          <w:rFonts w:eastAsia="Times New Roman" w:cs="Times New Roman"/>
          <w:color w:val="424242"/>
        </w:rPr>
        <w:t> и </w:t>
      </w:r>
      <w:r w:rsidRPr="00B208BA">
        <w:rPr>
          <w:rFonts w:eastAsia="Times New Roman" w:cs="Times New Roman"/>
          <w:b/>
          <w:bCs/>
          <w:color w:val="424242"/>
        </w:rPr>
        <w:t>S3</w:t>
      </w:r>
      <w:r w:rsidRPr="00B208BA">
        <w:rPr>
          <w:rFonts w:eastAsia="Times New Roman" w:cs="Times New Roman"/>
          <w:color w:val="424242"/>
        </w:rPr>
        <w:t> и другое. При щелчке правой кнопкой мыши по элементам отобразится список возможных действий с элементом.</w:t>
      </w:r>
    </w:p>
    <w:p w14:paraId="3FD57460"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7.2.1.1.3 Правая вспомогательная панель</w:t>
      </w:r>
    </w:p>
    <w:p w14:paraId="7ADE6C7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Содержимое правой вспомогательной панели зависит от контекста выбранного приложения и отображает текущие таблицы или доступные UDF.</w:t>
      </w:r>
    </w:p>
    <w:p w14:paraId="41F469D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7.2.1.1.4 Всплывающее окно</w:t>
      </w:r>
    </w:p>
    <w:p w14:paraId="588D887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Всплывающее окно предлагает быстрый способ просмотреть образцы данных и другую статистику по базам данных, таблицам и столбцам. Вы можете открыть всплывающее окно из SQL Assist или щёлкнуть правой кнопкой мыши на любой объект SQL (таблица, столбец, функция и прочие).</w:t>
      </w:r>
    </w:p>
    <w:p w14:paraId="48B926E1"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lastRenderedPageBreak/>
        <w:t>7.2.1.1.5 Визуализация</w:t>
      </w:r>
    </w:p>
    <w:p w14:paraId="021563E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Визуализация удобна для построения хронологических данных или, когда подмножества строк имеют один и тот же атрибут, они будут складываться вместе.</w:t>
      </w:r>
    </w:p>
    <w:p w14:paraId="09A73AF1"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7.2.1.2 Средство импорта</w:t>
      </w:r>
    </w:p>
    <w:p w14:paraId="6F8CD9B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Цель Средства импорта — разрешить ad-hoc запросы к данным, которых ещё нет в кластере, тем самым ускорить self-service аналитику.</w:t>
      </w:r>
    </w:p>
    <w:p w14:paraId="0989FC4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вы хотите импортировать свои собственные данные вместо образцов таблиц, откройте Средство импорта из левого меню или из </w:t>
      </w:r>
      <w:r w:rsidRPr="00B208BA">
        <w:rPr>
          <w:rFonts w:eastAsia="Times New Roman" w:cs="Times New Roman"/>
          <w:b/>
          <w:bCs/>
          <w:color w:val="424242"/>
        </w:rPr>
        <w:t>+</w:t>
      </w:r>
      <w:r w:rsidRPr="00B208BA">
        <w:rPr>
          <w:rFonts w:eastAsia="Times New Roman" w:cs="Times New Roman"/>
          <w:color w:val="424242"/>
        </w:rPr>
        <w:t> на левой вспомогательной панели.</w:t>
      </w:r>
    </w:p>
    <w:p w14:paraId="0D9ECA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создать новые SQL-таблицы из файлов:</w:t>
      </w:r>
    </w:p>
    <w:p w14:paraId="1FC344B6" w14:textId="77777777" w:rsidR="00E9254A" w:rsidRPr="00B208BA" w:rsidRDefault="00E9254A" w:rsidP="00E9254A">
      <w:pPr>
        <w:numPr>
          <w:ilvl w:val="0"/>
          <w:numId w:val="225"/>
        </w:numPr>
        <w:ind w:left="540"/>
        <w:rPr>
          <w:rFonts w:eastAsia="Times New Roman" w:cs="Times New Roman"/>
          <w:color w:val="424242"/>
        </w:rPr>
      </w:pPr>
      <w:r w:rsidRPr="00B208BA">
        <w:rPr>
          <w:rFonts w:eastAsia="Times New Roman" w:cs="Times New Roman"/>
          <w:color w:val="424242"/>
        </w:rPr>
        <w:t>Выберите тип источника.</w:t>
      </w:r>
    </w:p>
    <w:p w14:paraId="212FCD11" w14:textId="77777777" w:rsidR="00E9254A" w:rsidRPr="00B208BA" w:rsidRDefault="00E9254A" w:rsidP="00E9254A">
      <w:pPr>
        <w:numPr>
          <w:ilvl w:val="0"/>
          <w:numId w:val="225"/>
        </w:numPr>
        <w:spacing w:before="100" w:beforeAutospacing="1" w:after="100" w:afterAutospacing="1"/>
        <w:ind w:left="540"/>
        <w:rPr>
          <w:rFonts w:eastAsia="Times New Roman" w:cs="Times New Roman"/>
          <w:color w:val="424242"/>
        </w:rPr>
      </w:pPr>
      <w:r w:rsidRPr="00B208BA">
        <w:rPr>
          <w:rFonts w:eastAsia="Times New Roman" w:cs="Times New Roman"/>
          <w:color w:val="424242"/>
        </w:rPr>
        <w:t>Выберите тип объекта назначения.</w:t>
      </w:r>
    </w:p>
    <w:p w14:paraId="41DABB93"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7.2.1.2.1 SQL-таблицы</w:t>
      </w:r>
    </w:p>
    <w:p w14:paraId="7F5ACB4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Хотя можно создавать таблицы, выполняя соответствующие команды DDL- и HQL-запросов Hive, проще создать таблицу с помощью мастера создания таблиц:</w:t>
      </w:r>
    </w:p>
    <w:p w14:paraId="5935F4BB"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1. Из файла</w:t>
      </w:r>
      <w:r w:rsidRPr="00B208BA">
        <w:rPr>
          <w:rFonts w:eastAsia="Times New Roman" w:cs="Times New Roman"/>
          <w:color w:val="424242"/>
        </w:rPr>
        <w:t>.</w:t>
      </w:r>
    </w:p>
    <w:p w14:paraId="05FA86C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Чтобы создать таблицу из файла, необходимо:</w:t>
      </w:r>
    </w:p>
    <w:p w14:paraId="77110F6D" w14:textId="77777777" w:rsidR="00E9254A" w:rsidRPr="00B208BA" w:rsidRDefault="00E9254A" w:rsidP="00E9254A">
      <w:pPr>
        <w:numPr>
          <w:ilvl w:val="0"/>
          <w:numId w:val="226"/>
        </w:numPr>
        <w:ind w:left="540"/>
        <w:rPr>
          <w:rFonts w:eastAsia="Times New Roman" w:cs="Times New Roman"/>
          <w:color w:val="424242"/>
        </w:rPr>
      </w:pPr>
      <w:r w:rsidRPr="00B208BA">
        <w:rPr>
          <w:rFonts w:eastAsia="Times New Roman" w:cs="Times New Roman"/>
          <w:color w:val="424242"/>
        </w:rPr>
        <w:t>В диспетчере импорта выбирать источник из </w:t>
      </w:r>
      <w:r w:rsidRPr="00B208BA">
        <w:rPr>
          <w:rFonts w:eastAsia="Times New Roman" w:cs="Times New Roman"/>
          <w:b/>
          <w:bCs/>
          <w:color w:val="424242"/>
        </w:rPr>
        <w:t>File</w:t>
      </w:r>
      <w:r w:rsidRPr="00B208BA">
        <w:rPr>
          <w:rFonts w:eastAsia="Times New Roman" w:cs="Times New Roman"/>
          <w:color w:val="424242"/>
        </w:rPr>
        <w:t>.</w:t>
      </w:r>
    </w:p>
    <w:p w14:paraId="6489BCF6" w14:textId="77777777" w:rsidR="00E9254A" w:rsidRPr="00B208BA" w:rsidRDefault="00E9254A" w:rsidP="00E9254A">
      <w:pPr>
        <w:numPr>
          <w:ilvl w:val="0"/>
          <w:numId w:val="226"/>
        </w:numPr>
        <w:spacing w:before="100" w:beforeAutospacing="1" w:after="100" w:afterAutospacing="1"/>
        <w:ind w:left="540"/>
        <w:rPr>
          <w:rFonts w:eastAsia="Times New Roman" w:cs="Times New Roman"/>
          <w:color w:val="424242"/>
        </w:rPr>
      </w:pPr>
      <w:r w:rsidRPr="00B208BA">
        <w:rPr>
          <w:rFonts w:eastAsia="Times New Roman" w:cs="Times New Roman"/>
          <w:color w:val="424242"/>
        </w:rPr>
        <w:t>Выбрать тип таблицы.</w:t>
      </w:r>
    </w:p>
    <w:p w14:paraId="132306A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Файлы можно перетаскивать, выбирать из </w:t>
      </w:r>
      <w:r w:rsidRPr="00B208BA">
        <w:rPr>
          <w:rFonts w:eastAsia="Times New Roman" w:cs="Times New Roman"/>
          <w:b/>
          <w:bCs/>
          <w:color w:val="424242"/>
        </w:rPr>
        <w:t>HDFS</w:t>
      </w:r>
      <w:r w:rsidRPr="00B208BA">
        <w:rPr>
          <w:rFonts w:eastAsia="Times New Roman" w:cs="Times New Roman"/>
          <w:color w:val="424242"/>
        </w:rPr>
        <w:t> или S3 (если настроено), и их форматы определяются автоматически. Мастер также помогает при выполнении расширенных функций, таких как разделение таблиц, таблицы Kudu и вложенные типы.</w:t>
      </w:r>
    </w:p>
    <w:p w14:paraId="41C313FA"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2. Вручную</w:t>
      </w:r>
      <w:r w:rsidRPr="00B208BA">
        <w:rPr>
          <w:rFonts w:eastAsia="Times New Roman" w:cs="Times New Roman"/>
          <w:color w:val="424242"/>
        </w:rPr>
        <w:t>.</w:t>
      </w:r>
    </w:p>
    <w:p w14:paraId="73E2397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Чтобы создать таблицу вручную, необходимо:</w:t>
      </w:r>
    </w:p>
    <w:p w14:paraId="48C31CF6" w14:textId="77777777" w:rsidR="00E9254A" w:rsidRPr="00B208BA" w:rsidRDefault="00E9254A" w:rsidP="00E9254A">
      <w:pPr>
        <w:numPr>
          <w:ilvl w:val="0"/>
          <w:numId w:val="227"/>
        </w:numPr>
        <w:ind w:left="540"/>
        <w:rPr>
          <w:rFonts w:eastAsia="Times New Roman" w:cs="Times New Roman"/>
          <w:color w:val="424242"/>
        </w:rPr>
      </w:pPr>
      <w:r w:rsidRPr="00B208BA">
        <w:rPr>
          <w:rFonts w:eastAsia="Times New Roman" w:cs="Times New Roman"/>
          <w:color w:val="424242"/>
        </w:rPr>
        <w:t>В диспетчере импорта выбрать </w:t>
      </w:r>
      <w:r w:rsidRPr="00B208BA">
        <w:rPr>
          <w:rFonts w:eastAsia="Times New Roman" w:cs="Times New Roman"/>
          <w:b/>
          <w:bCs/>
          <w:color w:val="424242"/>
        </w:rPr>
        <w:t>Manually</w:t>
      </w:r>
      <w:r w:rsidRPr="00B208BA">
        <w:rPr>
          <w:rFonts w:eastAsia="Times New Roman" w:cs="Times New Roman"/>
          <w:color w:val="424242"/>
        </w:rPr>
        <w:t>.</w:t>
      </w:r>
    </w:p>
    <w:p w14:paraId="003AF2F2"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Следовать инструкциям мастера, чтобы создать таблицу. Основные шаги:</w:t>
      </w:r>
    </w:p>
    <w:p w14:paraId="7086DEC4"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назвать таблицу;</w:t>
      </w:r>
    </w:p>
    <w:p w14:paraId="011CEF88"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выбрать формат записи;</w:t>
      </w:r>
    </w:p>
    <w:p w14:paraId="4E1DEC87"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настроить сериализацию записей, указав разделители для столбцов, коллекций и ключей карты;</w:t>
      </w:r>
    </w:p>
    <w:p w14:paraId="6D07D2C1"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выбрать формат файла;</w:t>
      </w:r>
    </w:p>
    <w:p w14:paraId="602D2801"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указать место для данных вашей таблицы;</w:t>
      </w:r>
    </w:p>
    <w:p w14:paraId="3F648BCD"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указать столбцы, указав имя и выбрав тип для каждого столбца;</w:t>
      </w:r>
    </w:p>
    <w:p w14:paraId="0F53FE5C" w14:textId="77777777" w:rsidR="00E9254A" w:rsidRPr="00B208BA" w:rsidRDefault="00E9254A" w:rsidP="00E9254A">
      <w:pPr>
        <w:numPr>
          <w:ilvl w:val="0"/>
          <w:numId w:val="227"/>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указать столбцы раздела, указав имя и выбрав тип для каждого столбца.</w:t>
      </w:r>
    </w:p>
    <w:p w14:paraId="2451BC75"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7.2.1.2.2 Индексирование</w:t>
      </w:r>
    </w:p>
    <w:p w14:paraId="6EB78E5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вкладке </w:t>
      </w:r>
      <w:r w:rsidRPr="00B208BA">
        <w:rPr>
          <w:rFonts w:eastAsia="Times New Roman" w:cs="Times New Roman"/>
          <w:b/>
          <w:bCs/>
          <w:color w:val="424242"/>
        </w:rPr>
        <w:t>Search</w:t>
      </w:r>
      <w:r w:rsidRPr="00B208BA">
        <w:rPr>
          <w:rFonts w:eastAsia="Times New Roman" w:cs="Times New Roman"/>
          <w:color w:val="424242"/>
        </w:rPr>
        <w:t> на панели навигации выберите </w:t>
      </w:r>
      <w:r w:rsidRPr="00B208BA">
        <w:rPr>
          <w:rFonts w:eastAsia="Times New Roman" w:cs="Times New Roman"/>
          <w:b/>
          <w:bCs/>
          <w:color w:val="424242"/>
        </w:rPr>
        <w:t>Index</w:t>
      </w:r>
      <w:r w:rsidRPr="00B208BA">
        <w:rPr>
          <w:rFonts w:eastAsia="Times New Roman" w:cs="Times New Roman"/>
          <w:color w:val="424242"/>
        </w:rPr>
        <w:t>.</w:t>
      </w:r>
    </w:p>
    <w:p w14:paraId="12DCCE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Введите имя для новой коллекции и выберем наш файл данных отзывов из HDFS. Затем нажмите </w:t>
      </w:r>
      <w:r w:rsidRPr="00B208BA">
        <w:rPr>
          <w:rFonts w:eastAsia="Times New Roman" w:cs="Times New Roman"/>
          <w:b/>
          <w:bCs/>
          <w:color w:val="424242"/>
        </w:rPr>
        <w:t>Next</w:t>
      </w:r>
      <w:r w:rsidRPr="00B208BA">
        <w:rPr>
          <w:rFonts w:eastAsia="Times New Roman" w:cs="Times New Roman"/>
          <w:color w:val="424242"/>
        </w:rPr>
        <w:t>.</w:t>
      </w:r>
    </w:p>
    <w:p w14:paraId="3BF8C8BB"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7.2.1.2.3 Традиционные базы данных</w:t>
      </w:r>
    </w:p>
    <w:p w14:paraId="52397C9C"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Hue</w:t>
      </w:r>
      <w:r w:rsidRPr="00B208BA">
        <w:rPr>
          <w:rFonts w:eastAsia="Times New Roman" w:cs="Times New Roman"/>
          <w:color w:val="424242"/>
        </w:rPr>
        <w:t> позволяет принимать данные из традиционных баз данных.</w:t>
      </w:r>
    </w:p>
    <w:p w14:paraId="026E3BE0"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7.2.1.3 Документы</w:t>
      </w:r>
    </w:p>
    <w:p w14:paraId="59FBB3A0"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Hue</w:t>
      </w:r>
      <w:r w:rsidRPr="00B208BA">
        <w:rPr>
          <w:rFonts w:eastAsia="Times New Roman" w:cs="Times New Roman"/>
          <w:color w:val="424242"/>
        </w:rPr>
        <w:t> позволяет сохранять документы, а также обмениваться ими с другими пользователями.</w:t>
      </w:r>
    </w:p>
    <w:p w14:paraId="2826E442"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7.2.1.3.1 Обмен</w:t>
      </w:r>
    </w:p>
    <w:p w14:paraId="770F8E5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Совместное использование происходит на главной странице или через верхнее правое меню приложения. Можно выбрать пользователей и группы с разрешениями на чтение или запись.</w:t>
      </w:r>
    </w:p>
    <w:p w14:paraId="2AD5968C"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7.2.1.3.2 Импорт/экспорт</w:t>
      </w:r>
    </w:p>
    <w:p w14:paraId="5EFD50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Через главную страницу сохраненные документы можно экспортировать для резервного копирования или переноса в другой </w:t>
      </w:r>
      <w:r w:rsidRPr="00B208BA">
        <w:rPr>
          <w:rFonts w:eastAsia="Times New Roman" w:cs="Times New Roman"/>
          <w:b/>
          <w:bCs/>
          <w:color w:val="424242"/>
        </w:rPr>
        <w:t>Hue</w:t>
      </w:r>
      <w:r w:rsidRPr="00B208BA">
        <w:rPr>
          <w:rFonts w:eastAsia="Times New Roman" w:cs="Times New Roman"/>
          <w:color w:val="424242"/>
        </w:rPr>
        <w:t>.</w:t>
      </w:r>
    </w:p>
    <w:p w14:paraId="36F2F35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7.2.1.4 Смена языка</w:t>
      </w:r>
    </w:p>
    <w:p w14:paraId="216EBE5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Язык определяется автоматически из браузера или ОС.</w:t>
      </w:r>
    </w:p>
    <w:p w14:paraId="308969C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Язык может быть установлен вручную пользователем на странице </w:t>
      </w:r>
      <w:r w:rsidRPr="00B208BA">
        <w:rPr>
          <w:rFonts w:eastAsia="Times New Roman" w:cs="Times New Roman"/>
          <w:b/>
          <w:bCs/>
          <w:color w:val="424242"/>
        </w:rPr>
        <w:t>My profile</w:t>
      </w:r>
      <w:r w:rsidRPr="00B208BA">
        <w:rPr>
          <w:rFonts w:eastAsia="Times New Roman" w:cs="Times New Roman"/>
          <w:color w:val="424242"/>
        </w:rPr>
        <w:t>. Перейдите в </w:t>
      </w:r>
      <w:r w:rsidRPr="00B208BA">
        <w:rPr>
          <w:rFonts w:eastAsia="Times New Roman" w:cs="Times New Roman"/>
          <w:b/>
          <w:bCs/>
          <w:color w:val="424242"/>
        </w:rPr>
        <w:t>My Profile</w:t>
      </w:r>
      <w:r w:rsidRPr="00B208BA">
        <w:rPr>
          <w:rFonts w:eastAsia="Times New Roman" w:cs="Times New Roman"/>
          <w:color w:val="424242"/>
        </w:rPr>
        <w:t> —&gt; </w:t>
      </w:r>
      <w:r w:rsidRPr="00B208BA">
        <w:rPr>
          <w:rFonts w:eastAsia="Times New Roman" w:cs="Times New Roman"/>
          <w:b/>
          <w:bCs/>
          <w:color w:val="424242"/>
        </w:rPr>
        <w:t>Step2 Profile and Groups</w:t>
      </w:r>
      <w:r w:rsidRPr="00B208BA">
        <w:rPr>
          <w:rFonts w:eastAsia="Times New Roman" w:cs="Times New Roman"/>
          <w:color w:val="424242"/>
        </w:rPr>
        <w:t> —&gt; </w:t>
      </w:r>
      <w:r w:rsidRPr="00B208BA">
        <w:rPr>
          <w:rFonts w:eastAsia="Times New Roman" w:cs="Times New Roman"/>
          <w:b/>
          <w:bCs/>
          <w:color w:val="424242"/>
        </w:rPr>
        <w:t>Language Preference</w:t>
      </w:r>
      <w:r w:rsidRPr="00B208BA">
        <w:rPr>
          <w:rFonts w:eastAsia="Times New Roman" w:cs="Times New Roman"/>
          <w:color w:val="424242"/>
        </w:rPr>
        <w:t>и выберите нужный язык.</w:t>
      </w:r>
    </w:p>
    <w:p w14:paraId="22AC8E8E"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7.2.2 Редактор (Editor)</w:t>
      </w:r>
    </w:p>
    <w:p w14:paraId="50E59016"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Hue</w:t>
      </w:r>
      <w:r w:rsidRPr="00B208BA">
        <w:rPr>
          <w:rFonts w:eastAsia="Times New Roman" w:cs="Times New Roman"/>
          <w:color w:val="424242"/>
        </w:rPr>
        <w:t> ориентирован на SQL, но поддерживает и иные языки. Он позволяет работать с интеллектуальным автозаполнением, поиском и тегированием данных, а также поддержкой запросов.</w:t>
      </w:r>
    </w:p>
    <w:p w14:paraId="11D586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Любой редактор может быть помечен звёздочкой рядом с его именем, чтобы он стал редактором по умолчанию и целевой страницей при входе в систему</w:t>
      </w:r>
    </w:p>
    <w:p w14:paraId="4788E1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настройках подключения к Hadoop и Hive необходимо изменить следующие параметры в файле /etc/hue/conf/hue.ini:</w:t>
      </w:r>
    </w:p>
    <w:p w14:paraId="694D7E4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 значение переменной вместо слова </w:t>
      </w:r>
      <w:r w:rsidRPr="00B208BA">
        <w:rPr>
          <w:rFonts w:eastAsia="Times New Roman" w:cs="Times New Roman"/>
          <w:b/>
          <w:bCs/>
          <w:color w:val="424242"/>
        </w:rPr>
        <w:t>hadoop-spacename </w:t>
      </w:r>
      <w:r w:rsidRPr="00B208BA">
        <w:rPr>
          <w:rFonts w:eastAsia="Times New Roman" w:cs="Times New Roman"/>
          <w:color w:val="424242"/>
        </w:rPr>
        <w:t>необходимо подставить логическое имя пространства (из core-site.xml):</w:t>
      </w:r>
    </w:p>
    <w:p w14:paraId="5CF23CF6"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В файле /etc/hadoop/conf/core-site.xml из параметра </w:t>
      </w:r>
      <w:r w:rsidRPr="00B208BA">
        <w:rPr>
          <w:rFonts w:ascii="Roboto Mono" w:eastAsia="Times New Roman" w:hAnsi="Roboto Mono" w:cs="Courier New"/>
          <w:color w:val="283593"/>
          <w:sz w:val="20"/>
          <w:szCs w:val="20"/>
          <w:shd w:val="clear" w:color="auto" w:fill="E8EAF6"/>
        </w:rPr>
        <w:t>fs_defaultfs</w:t>
      </w:r>
      <w:r w:rsidRPr="00B208BA">
        <w:rPr>
          <w:rFonts w:eastAsia="Times New Roman" w:cs="Times New Roman"/>
          <w:color w:val="424242"/>
        </w:rPr>
        <w:t> скопируйте </w:t>
      </w:r>
      <w:r w:rsidRPr="00B208BA">
        <w:rPr>
          <w:rFonts w:eastAsia="Times New Roman" w:cs="Times New Roman"/>
          <w:b/>
          <w:bCs/>
          <w:color w:val="424242"/>
        </w:rPr>
        <w:t>только </w:t>
      </w:r>
      <w:r w:rsidRPr="00B208BA">
        <w:rPr>
          <w:rFonts w:eastAsia="Times New Roman" w:cs="Times New Roman"/>
          <w:color w:val="424242"/>
        </w:rPr>
        <w:t>название пространства (без спец. символов)</w:t>
      </w:r>
    </w:p>
    <w:p w14:paraId="54199B0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в значение </w:t>
      </w:r>
      <w:r w:rsidRPr="00B208BA">
        <w:rPr>
          <w:rFonts w:eastAsia="Times New Roman" w:cs="Times New Roman"/>
          <w:b/>
          <w:bCs/>
          <w:color w:val="424242"/>
        </w:rPr>
        <w:t>hostname</w:t>
      </w:r>
      <w:r w:rsidRPr="00B208BA">
        <w:rPr>
          <w:rFonts w:eastAsia="Times New Roman" w:cs="Times New Roman"/>
          <w:color w:val="424242"/>
        </w:rPr>
        <w:t> необходимо подставить полное имя хоста выбранного сервиса (вместе с доменом):</w:t>
      </w:r>
    </w:p>
    <w:p w14:paraId="755D70CC"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Посмотреть полное имя хоста можно командой:</w:t>
      </w:r>
    </w:p>
    <w:p w14:paraId="1CBD3BB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hostname -f</w:t>
      </w:r>
    </w:p>
    <w:p w14:paraId="22A8D431"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Copy</w:t>
      </w:r>
    </w:p>
    <w:p w14:paraId="41E1272E"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 </w:t>
      </w:r>
    </w:p>
    <w:p w14:paraId="75A8DF35"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Структура конфигурационного файла hue.ini состоит из блоков, обрамлённых в квадратные скобки, например: [desktop].</w:t>
      </w:r>
    </w:p>
    <w:p w14:paraId="6A87E9BD"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Количество квадратных скобок говорит об уровне блока: 1 скобка - один из главных параметров, 2 и 3 скобки - вложенные блоки главного параметра.</w:t>
      </w:r>
    </w:p>
    <w:p w14:paraId="7B1EF0AB"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Если HDFS был установлен в режиме </w:t>
      </w:r>
      <w:r w:rsidRPr="00B208BA">
        <w:rPr>
          <w:rFonts w:eastAsia="Times New Roman" w:cs="Times New Roman"/>
          <w:b/>
          <w:bCs/>
          <w:color w:val="424242"/>
        </w:rPr>
        <w:t>высокой доступности</w:t>
      </w:r>
      <w:r w:rsidRPr="00B208BA">
        <w:rPr>
          <w:rFonts w:eastAsia="Times New Roman" w:cs="Times New Roman"/>
          <w:color w:val="424242"/>
        </w:rPr>
        <w:t>,  необходимо в параметре </w:t>
      </w:r>
      <w:r w:rsidRPr="00B208BA">
        <w:rPr>
          <w:rFonts w:ascii="Roboto Mono" w:eastAsia="Times New Roman" w:hAnsi="Roboto Mono" w:cs="Courier New"/>
          <w:color w:val="283593"/>
          <w:sz w:val="20"/>
          <w:szCs w:val="20"/>
          <w:shd w:val="clear" w:color="auto" w:fill="E8EAF6"/>
        </w:rPr>
        <w:t>fs_defaultfs</w:t>
      </w:r>
      <w:r w:rsidRPr="00B208BA">
        <w:rPr>
          <w:rFonts w:eastAsia="Times New Roman" w:cs="Times New Roman"/>
          <w:color w:val="424242"/>
        </w:rPr>
        <w:t> использовать значение одноименного параметра из файла конфигурации hadoop, расположенного в директории /etc/hadoop/conf/core-site.xml</w:t>
      </w:r>
      <w:r w:rsidRPr="00B208BA">
        <w:rPr>
          <w:rFonts w:eastAsia="Times New Roman" w:cs="Times New Roman"/>
          <w:color w:val="424242"/>
        </w:rPr>
        <w:br/>
        <w:t>Для обеспечения отказоустойчивости webhdfs, рекомендуется использовать балансировщик нагрузки (например, HAProxy) и использовать его адрес и порт в параметре </w:t>
      </w:r>
      <w:r w:rsidRPr="00B208BA">
        <w:rPr>
          <w:rFonts w:ascii="Roboto Mono" w:eastAsia="Times New Roman" w:hAnsi="Roboto Mono" w:cs="Courier New"/>
          <w:color w:val="283593"/>
          <w:sz w:val="20"/>
          <w:szCs w:val="20"/>
          <w:shd w:val="clear" w:color="auto" w:fill="E8EAF6"/>
        </w:rPr>
        <w:t>webhdfs_url</w:t>
      </w:r>
    </w:p>
    <w:p w14:paraId="6D03B75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[desktop]</w:t>
      </w:r>
    </w:p>
    <w:p w14:paraId="429E9CE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app_blacklist=impala,oozie,pig</w:t>
      </w:r>
    </w:p>
    <w:p w14:paraId="59F5A78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django_debug_mode=False</w:t>
      </w:r>
    </w:p>
    <w:p w14:paraId="4028B19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enable_prometheus=True</w:t>
      </w:r>
    </w:p>
    <w:p w14:paraId="74310B7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http_500_debug_mode=False</w:t>
      </w:r>
    </w:p>
    <w:p w14:paraId="18920E3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http_host=0.0.0.0</w:t>
      </w:r>
    </w:p>
    <w:p w14:paraId="3637B44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http_port=8888</w:t>
      </w:r>
    </w:p>
    <w:p w14:paraId="120C34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 xml:space="preserve">    secret_key=   # Используется для безопасного хеширования. Введите случайное текстовое значение или оставьте пустым.</w:t>
      </w:r>
    </w:p>
    <w:p w14:paraId="794FA6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time_zone=Europe/Moscow</w:t>
      </w:r>
    </w:p>
    <w:p w14:paraId="7FA407D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52CCA4A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0FD4AE4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[[database]]</w:t>
      </w:r>
    </w:p>
    <w:p w14:paraId="6D2D871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engine=postgresql_psycopg2</w:t>
      </w:r>
    </w:p>
    <w:p w14:paraId="06A4864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host=hostname</w:t>
      </w:r>
    </w:p>
    <w:p w14:paraId="70BF19B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name=hue</w:t>
      </w:r>
    </w:p>
    <w:p w14:paraId="6E49905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password=hue</w:t>
      </w:r>
    </w:p>
    <w:p w14:paraId="173328C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port=5432</w:t>
      </w:r>
    </w:p>
    <w:p w14:paraId="20B1408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user=hue</w:t>
      </w:r>
    </w:p>
    <w:p w14:paraId="4B053EC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34639E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[hadoop]</w:t>
      </w:r>
    </w:p>
    <w:p w14:paraId="5829069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38EE083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[[hdfs_clusters]]</w:t>
      </w:r>
    </w:p>
    <w:p w14:paraId="1EBD5B5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616668D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30D084C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fs_defaultfs=hdfs://hostname:8020</w:t>
      </w:r>
    </w:p>
    <w:p w14:paraId="4A819DA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hadoop_conf_dir=/etc/hadoop/conf</w:t>
      </w:r>
    </w:p>
    <w:p w14:paraId="6989083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is_enabled=True</w:t>
      </w:r>
    </w:p>
    <w:p w14:paraId="490C56C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logical_name=hadoop-namespace</w:t>
      </w:r>
    </w:p>
    <w:p w14:paraId="796A10B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security_enabled=True</w:t>
      </w:r>
    </w:p>
    <w:p w14:paraId="7510496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ssl_cert_ca_verify=False</w:t>
      </w:r>
    </w:p>
    <w:p w14:paraId="0CDD815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webhdfs_url=http://hostname:9870/webhdfs/v1</w:t>
      </w:r>
    </w:p>
    <w:p w14:paraId="28B796A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261AAF4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[[yarn_clusters]]</w:t>
      </w:r>
    </w:p>
    <w:p w14:paraId="68C2016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5BC3C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[[[yarn_default]]]</w:t>
      </w:r>
    </w:p>
    <w:p w14:paraId="5170D9D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history_server_api_url=http://hostname:19888</w:t>
      </w:r>
    </w:p>
    <w:p w14:paraId="716300D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logical_name=hadoop-namespace</w:t>
      </w:r>
    </w:p>
    <w:p w14:paraId="7E237D0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proxy_api_url=http://hostname:8088</w:t>
      </w:r>
    </w:p>
    <w:p w14:paraId="3281A3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resourcemanager_api_url=http://hostname:8088</w:t>
      </w:r>
    </w:p>
    <w:p w14:paraId="326C693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resourcemanager_host=hostname</w:t>
      </w:r>
    </w:p>
    <w:p w14:paraId="040D024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resourcemanager_port=8031</w:t>
      </w:r>
    </w:p>
    <w:p w14:paraId="021E1AF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security_enabled=True</w:t>
      </w:r>
    </w:p>
    <w:p w14:paraId="57FD4B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spark_history_server_security_enabled=False</w:t>
      </w:r>
    </w:p>
    <w:p w14:paraId="2B38CD5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spark_history_server_url=http://hostname:18082</w:t>
      </w:r>
    </w:p>
    <w:p w14:paraId="3D2A7FF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ssl_cert_ca_verify=False</w:t>
      </w:r>
    </w:p>
    <w:p w14:paraId="227BD5C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submit_to=True</w:t>
      </w:r>
    </w:p>
    <w:p w14:paraId="03C55C8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457C99F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[beeswax]</w:t>
      </w:r>
    </w:p>
    <w:p w14:paraId="582A6AA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hive_server_host=hostname</w:t>
      </w:r>
    </w:p>
    <w:p w14:paraId="6E4B243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hive_server_port=10000</w:t>
      </w:r>
    </w:p>
    <w:p w14:paraId="53B8789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hive_conf_dir=/etc/hive/conf</w:t>
      </w:r>
    </w:p>
    <w:p w14:paraId="66F71E6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server_conn_timeout=120</w:t>
      </w:r>
    </w:p>
    <w:p w14:paraId="3155742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36562B9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[spark]</w:t>
      </w:r>
    </w:p>
    <w:p w14:paraId="22D288B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csrf_enabled=False</w:t>
      </w:r>
    </w:p>
    <w:p w14:paraId="01D36D9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livy_server_url=hostname:8998</w:t>
      </w:r>
    </w:p>
    <w:p w14:paraId="271FC13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security_enabled=False</w:t>
      </w:r>
    </w:p>
    <w:p w14:paraId="084393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sql_server_host=hostname</w:t>
      </w:r>
    </w:p>
    <w:p w14:paraId="23871B0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sql_server_port=10016</w:t>
      </w:r>
    </w:p>
    <w:p w14:paraId="1124372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ssl_cert_ca_verify=False</w:t>
      </w:r>
    </w:p>
    <w:p w14:paraId="3563BC3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use_sasl=False</w:t>
      </w:r>
    </w:p>
    <w:p w14:paraId="4E37570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3C1370D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[hbase]</w:t>
      </w:r>
    </w:p>
    <w:p w14:paraId="50DD40F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hbase_clusters=(Cluster|hostname:9095)</w:t>
      </w:r>
    </w:p>
    <w:p w14:paraId="5311776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hbase_conf_dir=/etc/hbase/conf</w:t>
      </w:r>
    </w:p>
    <w:p w14:paraId="601D9A8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ssl_cert_ca_verify=False</w:t>
      </w:r>
    </w:p>
    <w:p w14:paraId="6ABF1D0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thrift_transport=buffered</w:t>
      </w:r>
    </w:p>
    <w:p w14:paraId="40C8FDB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truncate_limit=500</w:t>
      </w:r>
    </w:p>
    <w:p w14:paraId="79BA387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814DEAE"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b/>
          <w:bCs/>
          <w:color w:val="424242"/>
        </w:rPr>
        <w:t>Важно: </w:t>
      </w:r>
      <w:r w:rsidRPr="00B208BA">
        <w:rPr>
          <w:rFonts w:eastAsia="Times New Roman" w:cs="Times New Roman"/>
          <w:color w:val="424242"/>
        </w:rPr>
        <w:t>при изменении параметров необходимо сохранять структуру файлов!</w:t>
      </w:r>
    </w:p>
    <w:p w14:paraId="53AFB4EB"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После изменения файлов конфигурации необходимо перезагрузить сервис hue</w:t>
      </w:r>
    </w:p>
    <w:p w14:paraId="16BC710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systemctl restart hue.service</w:t>
      </w:r>
    </w:p>
    <w:p w14:paraId="56487188"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Copy</w:t>
      </w:r>
    </w:p>
    <w:p w14:paraId="34384865"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 </w:t>
      </w:r>
    </w:p>
    <w:p w14:paraId="6E3E2A4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планируется использование редактора Hue для работы с внешними СУБД, необходимо выполнить следующие шаги (рассмотрим на примере добавления postgres):</w:t>
      </w:r>
    </w:p>
    <w:p w14:paraId="61E99D1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Во-первых, в файле </w:t>
      </w:r>
      <w:r w:rsidRPr="00B208BA">
        <w:rPr>
          <w:rFonts w:eastAsia="Times New Roman" w:cs="Times New Roman"/>
          <w:b/>
          <w:bCs/>
          <w:i/>
          <w:iCs/>
          <w:color w:val="424242"/>
        </w:rPr>
        <w:t>hue.ini</w:t>
      </w:r>
      <w:r w:rsidRPr="00B208BA">
        <w:rPr>
          <w:rFonts w:eastAsia="Times New Roman" w:cs="Times New Roman"/>
          <w:color w:val="424242"/>
        </w:rPr>
        <w:t> вам нужно добавить соответствующую информацию о подключении в разделе </w:t>
      </w:r>
      <w:r w:rsidRPr="00B208BA">
        <w:rPr>
          <w:rFonts w:eastAsia="Times New Roman" w:cs="Times New Roman"/>
          <w:b/>
          <w:bCs/>
          <w:i/>
          <w:iCs/>
          <w:color w:val="424242"/>
        </w:rPr>
        <w:t>librdbms</w:t>
      </w:r>
      <w:r w:rsidRPr="00B208BA">
        <w:rPr>
          <w:rFonts w:eastAsia="Times New Roman" w:cs="Times New Roman"/>
          <w:color w:val="424242"/>
        </w:rPr>
        <w:t>:</w:t>
      </w:r>
    </w:p>
    <w:p w14:paraId="5A3D7D4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[librdbms]</w:t>
      </w:r>
    </w:p>
    <w:p w14:paraId="03FD31B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[[databases]]</w:t>
      </w:r>
    </w:p>
    <w:p w14:paraId="236A0B0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[[[postgresql]]]</w:t>
      </w:r>
    </w:p>
    <w:p w14:paraId="363616E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nice_name=PostgreSQL</w:t>
      </w:r>
    </w:p>
    <w:p w14:paraId="5419BCC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name=music</w:t>
      </w:r>
    </w:p>
    <w:p w14:paraId="7A6C6A8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engine=postgresql_psycopg2</w:t>
      </w:r>
    </w:p>
    <w:p w14:paraId="2C405C8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port=5432</w:t>
      </w:r>
    </w:p>
    <w:p w14:paraId="3C2B18B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user=hue</w:t>
      </w:r>
    </w:p>
    <w:p w14:paraId="5C5EE9C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password=hue</w:t>
      </w:r>
    </w:p>
    <w:p w14:paraId="403A9EC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options={}</w:t>
      </w:r>
    </w:p>
    <w:p w14:paraId="23EB0A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B0AE6C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Во-вторых, необходимо добавить новый интерпретатор в приложение для notebook. Это позволит зарегистрировать новый тип базы данных как тип сниппета в приложении Notebook. Для редакторов запросов, использующих базу данных, совместимую с Django, имя в скобках должно совпадать с именем конфигурации базы данных в разделе </w:t>
      </w:r>
      <w:r w:rsidRPr="00B208BA">
        <w:rPr>
          <w:rFonts w:eastAsia="Times New Roman" w:cs="Times New Roman"/>
          <w:b/>
          <w:bCs/>
          <w:i/>
          <w:iCs/>
          <w:color w:val="424242"/>
        </w:rPr>
        <w:t>librdbms </w:t>
      </w:r>
      <w:r w:rsidRPr="00B208BA">
        <w:rPr>
          <w:rFonts w:eastAsia="Times New Roman" w:cs="Times New Roman"/>
          <w:color w:val="424242"/>
        </w:rPr>
        <w:t>(например, </w:t>
      </w:r>
      <w:r w:rsidRPr="00B208BA">
        <w:rPr>
          <w:rFonts w:eastAsia="Times New Roman" w:cs="Times New Roman"/>
          <w:b/>
          <w:bCs/>
          <w:i/>
          <w:iCs/>
          <w:color w:val="424242"/>
        </w:rPr>
        <w:noBreakHyphen/>
        <w:t>postgresql</w:t>
      </w:r>
      <w:r w:rsidRPr="00B208BA">
        <w:rPr>
          <w:rFonts w:eastAsia="Times New Roman" w:cs="Times New Roman"/>
          <w:color w:val="424242"/>
        </w:rPr>
        <w:t>). Интерфейс будет установлен на rdbms. Это сообщает </w:t>
      </w:r>
      <w:r w:rsidRPr="00B208BA">
        <w:rPr>
          <w:rFonts w:eastAsia="Times New Roman" w:cs="Times New Roman"/>
          <w:b/>
          <w:bCs/>
          <w:color w:val="424242"/>
        </w:rPr>
        <w:t>Hue</w:t>
      </w:r>
      <w:r w:rsidRPr="00B208BA">
        <w:rPr>
          <w:rFonts w:eastAsia="Times New Roman" w:cs="Times New Roman"/>
          <w:color w:val="424242"/>
        </w:rPr>
        <w:t> использовать драйвер </w:t>
      </w:r>
      <w:r w:rsidRPr="00B208BA">
        <w:rPr>
          <w:rFonts w:eastAsia="Times New Roman" w:cs="Times New Roman"/>
          <w:b/>
          <w:bCs/>
          <w:i/>
          <w:iCs/>
          <w:color w:val="424242"/>
        </w:rPr>
        <w:t>librdbms </w:t>
      </w:r>
      <w:r w:rsidRPr="00B208BA">
        <w:rPr>
          <w:rFonts w:eastAsia="Times New Roman" w:cs="Times New Roman"/>
          <w:color w:val="424242"/>
        </w:rPr>
        <w:t>и соответствующую информацию для подключения к базе данных. Например, с указанной выше конфигурацией подключения </w:t>
      </w:r>
      <w:r w:rsidRPr="00B208BA">
        <w:rPr>
          <w:rFonts w:eastAsia="Times New Roman" w:cs="Times New Roman"/>
          <w:b/>
          <w:bCs/>
          <w:i/>
          <w:iCs/>
          <w:color w:val="424242"/>
        </w:rPr>
        <w:t>postgresql </w:t>
      </w:r>
      <w:r w:rsidRPr="00B208BA">
        <w:rPr>
          <w:rFonts w:eastAsia="Times New Roman" w:cs="Times New Roman"/>
          <w:color w:val="424242"/>
        </w:rPr>
        <w:t>в разделе </w:t>
      </w:r>
      <w:r w:rsidRPr="00B208BA">
        <w:rPr>
          <w:rFonts w:eastAsia="Times New Roman" w:cs="Times New Roman"/>
          <w:b/>
          <w:bCs/>
          <w:i/>
          <w:iCs/>
          <w:color w:val="424242"/>
        </w:rPr>
        <w:t>librdbms </w:t>
      </w:r>
      <w:r w:rsidRPr="00B208BA">
        <w:rPr>
          <w:rFonts w:eastAsia="Times New Roman" w:cs="Times New Roman"/>
          <w:color w:val="424242"/>
        </w:rPr>
        <w:t>можно добавить интерпретатор PostgreSQL со следующей конфигурацией notebook:</w:t>
      </w:r>
    </w:p>
    <w:p w14:paraId="3C44BEA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[notebook]</w:t>
      </w:r>
    </w:p>
    <w:p w14:paraId="3453F73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[[interpreters]]</w:t>
      </w:r>
    </w:p>
    <w:p w14:paraId="1441042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[[[postgresql]]]</w:t>
      </w:r>
    </w:p>
    <w:p w14:paraId="1D4924F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 xml:space="preserve">     name=PostgreSQL</w:t>
      </w:r>
    </w:p>
    <w:p w14:paraId="1A1BAE3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 xml:space="preserve">     interface=rdbms</w:t>
      </w:r>
    </w:p>
    <w:p w14:paraId="32F713F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BC626C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0BCB5D2B"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После изменения файлов конфигурации необходимо перезагрузить сервис hue</w:t>
      </w:r>
    </w:p>
    <w:p w14:paraId="13C1F42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systemctl restart hue.service</w:t>
      </w:r>
    </w:p>
    <w:p w14:paraId="12C0DC48"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Copy</w:t>
      </w:r>
    </w:p>
    <w:p w14:paraId="0BCF74A6" w14:textId="77777777" w:rsidR="00E9254A" w:rsidRPr="00B208BA" w:rsidRDefault="00E9254A" w:rsidP="00E9254A">
      <w:pPr>
        <w:shd w:val="clear" w:color="auto" w:fill="ECEFF1"/>
        <w:rPr>
          <w:rFonts w:eastAsia="Times New Roman" w:cs="Times New Roman"/>
          <w:color w:val="424242"/>
        </w:rPr>
      </w:pPr>
      <w:r w:rsidRPr="00B208BA">
        <w:rPr>
          <w:rFonts w:eastAsia="Times New Roman" w:cs="Times New Roman"/>
          <w:color w:val="424242"/>
        </w:rPr>
        <w:t> </w:t>
      </w:r>
    </w:p>
    <w:p w14:paraId="30BACA84"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7.2.2.1 Концепции</w:t>
      </w:r>
    </w:p>
    <w:p w14:paraId="08F7E500"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lastRenderedPageBreak/>
        <w:t>7.2.2.1.1 Выполнение запросов</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1EC8233B"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918E993"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3BC56533" w14:textId="77777777" w:rsidR="00E9254A" w:rsidRPr="00B208BA" w:rsidRDefault="00E9254A" w:rsidP="009705D2">
            <w:pPr>
              <w:rPr>
                <w:rFonts w:eastAsia="Times New Roman" w:cs="Times New Roman"/>
              </w:rPr>
            </w:pPr>
            <w:r w:rsidRPr="00B208BA">
              <w:rPr>
                <w:rFonts w:eastAsia="Times New Roman" w:cs="Times New Roman"/>
              </w:rPr>
              <w:t>Чтобы выполнить запрос, вы должны авторизоваться в </w:t>
            </w:r>
            <w:r w:rsidRPr="00B208BA">
              <w:rPr>
                <w:rFonts w:eastAsia="Times New Roman" w:cs="Times New Roman"/>
                <w:b/>
                <w:bCs/>
              </w:rPr>
              <w:t>Hue</w:t>
            </w:r>
            <w:r w:rsidRPr="00B208BA">
              <w:rPr>
                <w:rFonts w:eastAsia="Times New Roman" w:cs="Times New Roman"/>
              </w:rPr>
              <w:t> как пользователь, у которого также есть учётная запись пользователя Unix на удалённом сервере.</w:t>
            </w:r>
          </w:p>
        </w:tc>
      </w:tr>
    </w:tbl>
    <w:p w14:paraId="7EFC4FC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выполнить запрос, необходимо:</w:t>
      </w:r>
    </w:p>
    <w:p w14:paraId="308D2164"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Чтобы выполнить часть запроса, выделите один или несколько операторов запроса.</w:t>
      </w:r>
    </w:p>
    <w:p w14:paraId="3146D7A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Щёлкните </w:t>
      </w:r>
      <w:r w:rsidRPr="00B208BA">
        <w:rPr>
          <w:rFonts w:eastAsia="Times New Roman" w:cs="Times New Roman"/>
          <w:b/>
          <w:bCs/>
          <w:color w:val="424242"/>
        </w:rPr>
        <w:t>Execute</w:t>
      </w:r>
      <w:r w:rsidRPr="00B208BA">
        <w:rPr>
          <w:rFonts w:eastAsia="Times New Roman" w:cs="Times New Roman"/>
          <w:color w:val="424242"/>
        </w:rPr>
        <w:t>. Откроется окно </w:t>
      </w:r>
      <w:r w:rsidRPr="00B208BA">
        <w:rPr>
          <w:rFonts w:eastAsia="Times New Roman" w:cs="Times New Roman"/>
          <w:b/>
          <w:bCs/>
          <w:color w:val="424242"/>
        </w:rPr>
        <w:t>Query Results</w:t>
      </w:r>
      <w:r w:rsidRPr="00B208BA">
        <w:rPr>
          <w:rFonts w:eastAsia="Times New Roman" w:cs="Times New Roman"/>
          <w:color w:val="424242"/>
        </w:rPr>
        <w:t> с результатами вашего запроса.</w:t>
      </w:r>
    </w:p>
    <w:p w14:paraId="05CC628A" w14:textId="77777777" w:rsidR="00E9254A" w:rsidRPr="00B208BA" w:rsidRDefault="00E9254A" w:rsidP="00E9254A">
      <w:pPr>
        <w:numPr>
          <w:ilvl w:val="0"/>
          <w:numId w:val="228"/>
        </w:numPr>
        <w:ind w:left="540"/>
        <w:rPr>
          <w:rFonts w:eastAsia="Times New Roman" w:cs="Times New Roman"/>
          <w:color w:val="424242"/>
        </w:rPr>
      </w:pPr>
      <w:r w:rsidRPr="00B208BA">
        <w:rPr>
          <w:rFonts w:eastAsia="Times New Roman" w:cs="Times New Roman"/>
          <w:color w:val="424242"/>
        </w:rPr>
        <w:t>Чтобы просмотреть журнал выполнения запроса, переключите курсор </w:t>
      </w:r>
      <w:r w:rsidRPr="00B208BA">
        <w:rPr>
          <w:rFonts w:eastAsia="Times New Roman" w:cs="Times New Roman"/>
          <w:b/>
          <w:bCs/>
          <w:color w:val="424242"/>
        </w:rPr>
        <w:t>Log</w:t>
      </w:r>
      <w:r w:rsidRPr="00B208BA">
        <w:rPr>
          <w:rFonts w:eastAsia="Times New Roman" w:cs="Times New Roman"/>
          <w:color w:val="424242"/>
        </w:rPr>
        <w:t> слева от индикатора выполнения. Вы можете использовать информацию на этой вкладке для отладки вашего запроса;</w:t>
      </w:r>
    </w:p>
    <w:p w14:paraId="0CECEA14" w14:textId="77777777" w:rsidR="00E9254A" w:rsidRPr="00B208BA" w:rsidRDefault="00E9254A" w:rsidP="00E9254A">
      <w:pPr>
        <w:numPr>
          <w:ilvl w:val="0"/>
          <w:numId w:val="228"/>
        </w:numPr>
        <w:spacing w:beforeAutospacing="1" w:afterAutospacing="1"/>
        <w:ind w:left="540"/>
        <w:rPr>
          <w:rFonts w:eastAsia="Times New Roman" w:cs="Times New Roman"/>
          <w:color w:val="424242"/>
        </w:rPr>
      </w:pPr>
      <w:r w:rsidRPr="00B208BA">
        <w:rPr>
          <w:rFonts w:eastAsia="Times New Roman" w:cs="Times New Roman"/>
          <w:color w:val="424242"/>
        </w:rPr>
        <w:t>Чтобы просмотреть столбцы запроса, разверните значок </w:t>
      </w:r>
      <w:r w:rsidRPr="00B208BA">
        <w:rPr>
          <w:rFonts w:eastAsia="Times New Roman" w:cs="Times New Roman"/>
          <w:b/>
          <w:bCs/>
          <w:color w:val="424242"/>
        </w:rPr>
        <w:t>Columns</w:t>
      </w:r>
      <w:r w:rsidRPr="00B208BA">
        <w:rPr>
          <w:rFonts w:eastAsia="Times New Roman" w:cs="Times New Roman"/>
          <w:color w:val="424242"/>
        </w:rPr>
        <w:t>. При нажатии на метку столбца выполняется прокрутка к столбцу. Имена и типы можно фильтровать;</w:t>
      </w:r>
    </w:p>
    <w:p w14:paraId="77DCBF9A" w14:textId="77777777" w:rsidR="00E9254A" w:rsidRPr="00B208BA" w:rsidRDefault="00E9254A" w:rsidP="00E9254A">
      <w:pPr>
        <w:numPr>
          <w:ilvl w:val="0"/>
          <w:numId w:val="228"/>
        </w:numPr>
        <w:spacing w:before="100" w:beforeAutospacing="1" w:after="100" w:afterAutospacing="1"/>
        <w:ind w:left="540"/>
        <w:rPr>
          <w:rFonts w:eastAsia="Times New Roman" w:cs="Times New Roman"/>
          <w:color w:val="424242"/>
        </w:rPr>
      </w:pPr>
      <w:r w:rsidRPr="00B208BA">
        <w:rPr>
          <w:rFonts w:eastAsia="Times New Roman" w:cs="Times New Roman"/>
          <w:color w:val="424242"/>
        </w:rPr>
        <w:t>Чтобы развернуть строку, дважды щёлкните по ней или щёлкните номер строки;</w:t>
      </w:r>
    </w:p>
    <w:p w14:paraId="6AAF7BF1" w14:textId="77777777" w:rsidR="00E9254A" w:rsidRPr="00B208BA" w:rsidRDefault="00E9254A" w:rsidP="00E9254A">
      <w:pPr>
        <w:numPr>
          <w:ilvl w:val="0"/>
          <w:numId w:val="228"/>
        </w:numPr>
        <w:spacing w:before="100" w:beforeAutospacing="1" w:after="100" w:afterAutospacing="1"/>
        <w:ind w:left="540"/>
        <w:rPr>
          <w:rFonts w:eastAsia="Times New Roman" w:cs="Times New Roman"/>
          <w:color w:val="424242"/>
        </w:rPr>
      </w:pPr>
      <w:r w:rsidRPr="00B208BA">
        <w:rPr>
          <w:rFonts w:eastAsia="Times New Roman" w:cs="Times New Roman"/>
          <w:color w:val="424242"/>
        </w:rPr>
        <w:t>Чтобы заблокировать строку, щёлкните значок замка в столбце номера строки;</w:t>
      </w:r>
    </w:p>
    <w:p w14:paraId="6932B646" w14:textId="77777777" w:rsidR="00E9254A" w:rsidRPr="00B208BA" w:rsidRDefault="00E9254A" w:rsidP="00E9254A">
      <w:pPr>
        <w:numPr>
          <w:ilvl w:val="0"/>
          <w:numId w:val="228"/>
        </w:numPr>
        <w:spacing w:before="100" w:beforeAutospacing="1" w:after="100" w:afterAutospacing="1"/>
        <w:ind w:left="540"/>
        <w:rPr>
          <w:rFonts w:eastAsia="Times New Roman" w:cs="Times New Roman"/>
          <w:color w:val="424242"/>
        </w:rPr>
      </w:pPr>
      <w:r w:rsidRPr="00B208BA">
        <w:rPr>
          <w:rFonts w:eastAsia="Times New Roman" w:cs="Times New Roman"/>
          <w:color w:val="424242"/>
        </w:rPr>
        <w:t>выполните поиск, щёлкнув значок лупы на вкладке результатов или нажав Ctrl/Cmd + F.</w:t>
      </w:r>
    </w:p>
    <w:p w14:paraId="598780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Если в запросе есть несколько операторов (разделённых точкой с запятой), щёлкните </w:t>
      </w:r>
      <w:r w:rsidRPr="00B208BA">
        <w:rPr>
          <w:rFonts w:eastAsia="Times New Roman" w:cs="Times New Roman"/>
          <w:b/>
          <w:bCs/>
          <w:color w:val="424242"/>
        </w:rPr>
        <w:t>Next</w:t>
      </w:r>
      <w:r w:rsidRPr="00B208BA">
        <w:rPr>
          <w:rFonts w:eastAsia="Times New Roman" w:cs="Times New Roman"/>
          <w:color w:val="424242"/>
        </w:rPr>
        <w:t> на панели запроса с несколькими операторами, чтобы выполнить оставшиеся операторы.</w:t>
      </w:r>
    </w:p>
    <w:p w14:paraId="3E5CB63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у вас есть несколько операторов, достаточно поместить курсор в оператор, который вы хотите выполнить, активный оператор обозначается синей меткой.</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6418D7BF"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5C7068B"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3F52BC91" w14:textId="77777777" w:rsidR="00E9254A" w:rsidRPr="00B208BA" w:rsidRDefault="00E9254A" w:rsidP="009705D2">
            <w:pPr>
              <w:rPr>
                <w:rFonts w:eastAsia="Times New Roman" w:cs="Times New Roman"/>
              </w:rPr>
            </w:pPr>
            <w:r w:rsidRPr="00B208BA">
              <w:rPr>
                <w:rFonts w:eastAsia="Times New Roman" w:cs="Times New Roman"/>
              </w:rPr>
              <w:t>Чтобы выполнить запрос, используйте Ctrl/Cmd + Enter.</w:t>
            </w:r>
          </w:p>
        </w:tc>
      </w:tr>
    </w:tbl>
    <w:p w14:paraId="2819A8C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05F6485F"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B6BE34E"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74FC1674" w14:textId="77777777" w:rsidR="00E9254A" w:rsidRPr="00B208BA" w:rsidRDefault="00E9254A" w:rsidP="009705D2">
            <w:pPr>
              <w:rPr>
                <w:rFonts w:eastAsia="Times New Roman" w:cs="Times New Roman"/>
              </w:rPr>
            </w:pPr>
            <w:r w:rsidRPr="00B208BA">
              <w:rPr>
                <w:rFonts w:eastAsia="Times New Roman" w:cs="Times New Roman"/>
              </w:rPr>
              <w:t>На панели журналов вы можете просмотреть любые задания </w:t>
            </w:r>
            <w:r w:rsidRPr="00B208BA">
              <w:rPr>
                <w:rFonts w:eastAsia="Times New Roman" w:cs="Times New Roman"/>
                <w:b/>
                <w:bCs/>
              </w:rPr>
              <w:t>MapReduce</w:t>
            </w:r>
            <w:r w:rsidRPr="00B208BA">
              <w:rPr>
                <w:rFonts w:eastAsia="Times New Roman" w:cs="Times New Roman"/>
              </w:rPr>
              <w:t>, созданные в результате запроса.</w:t>
            </w:r>
          </w:p>
        </w:tc>
      </w:tr>
    </w:tbl>
    <w:p w14:paraId="54430B1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7.2.2.1.2 Скачивание и сохранение результатов запроса</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2BD0FBC8" w14:textId="77777777" w:rsidTr="009705D2">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2B0DACD4" w14:textId="77777777" w:rsidR="00E9254A" w:rsidRPr="00B208BA" w:rsidRDefault="00E9254A" w:rsidP="009705D2">
            <w:pPr>
              <w:rPr>
                <w:rFonts w:eastAsia="Times New Roman" w:cs="Times New Roman"/>
              </w:rPr>
            </w:pPr>
            <w:r w:rsidRPr="00B208BA">
              <w:rPr>
                <w:rFonts w:eastAsia="Times New Roman" w:cs="Times New Roman"/>
                <w:b/>
                <w:bCs/>
              </w:rPr>
              <w:t>Внимание.</w:t>
            </w:r>
          </w:p>
          <w:p w14:paraId="46AC0653" w14:textId="77777777" w:rsidR="00E9254A" w:rsidRPr="00B208BA" w:rsidRDefault="00E9254A" w:rsidP="009705D2">
            <w:pPr>
              <w:rPr>
                <w:rFonts w:eastAsia="Times New Roman" w:cs="Times New Roman"/>
              </w:rPr>
            </w:pPr>
            <w:r w:rsidRPr="00B208BA">
              <w:rPr>
                <w:rFonts w:eastAsia="Times New Roman" w:cs="Times New Roman"/>
              </w:rPr>
              <w:t>Вы можете сохранить результаты в файл только в том случае, если результаты были созданы заданием </w:t>
            </w:r>
            <w:r w:rsidRPr="00B208BA">
              <w:rPr>
                <w:rFonts w:eastAsia="Times New Roman" w:cs="Times New Roman"/>
                <w:b/>
                <w:bCs/>
              </w:rPr>
              <w:t>MapReduce</w:t>
            </w:r>
            <w:r w:rsidRPr="00B208BA">
              <w:rPr>
                <w:rFonts w:eastAsia="Times New Roman" w:cs="Times New Roman"/>
              </w:rPr>
              <w:t>.</w:t>
            </w:r>
          </w:p>
          <w:p w14:paraId="507B78AA" w14:textId="77777777" w:rsidR="00E9254A" w:rsidRPr="00B208BA" w:rsidRDefault="00E9254A" w:rsidP="009705D2">
            <w:pPr>
              <w:rPr>
                <w:rFonts w:eastAsia="Times New Roman" w:cs="Times New Roman"/>
              </w:rPr>
            </w:pPr>
            <w:r w:rsidRPr="00B208BA">
              <w:rPr>
                <w:rFonts w:eastAsia="Times New Roman" w:cs="Times New Roman"/>
              </w:rPr>
              <w:t>Данный способ сохранения является предпочтительным, когда результат большой (например, &gt; 1 млн строк).</w:t>
            </w:r>
          </w:p>
        </w:tc>
      </w:tr>
    </w:tbl>
    <w:p w14:paraId="0B58025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скачать и сохранить результат запроса, выполните одно из следующих действий:</w:t>
      </w:r>
    </w:p>
    <w:p w14:paraId="4A5DD563" w14:textId="77777777" w:rsidR="00E9254A" w:rsidRPr="00B208BA" w:rsidRDefault="00E9254A" w:rsidP="00E9254A">
      <w:pPr>
        <w:numPr>
          <w:ilvl w:val="0"/>
          <w:numId w:val="229"/>
        </w:numPr>
        <w:ind w:left="540"/>
        <w:jc w:val="both"/>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Download as CSV</w:t>
      </w:r>
      <w:r w:rsidRPr="00B208BA">
        <w:rPr>
          <w:rFonts w:eastAsia="Times New Roman" w:cs="Times New Roman"/>
          <w:color w:val="424242"/>
        </w:rPr>
        <w:t>, чтобы загрузить результаты в файл значений, разделенных запятыми, который можно использовать в других приложениях.</w:t>
      </w:r>
    </w:p>
    <w:p w14:paraId="0CD00964" w14:textId="77777777" w:rsidR="00E9254A" w:rsidRPr="00B208BA" w:rsidRDefault="00E9254A" w:rsidP="00E9254A">
      <w:pPr>
        <w:numPr>
          <w:ilvl w:val="0"/>
          <w:numId w:val="229"/>
        </w:numPr>
        <w:spacing w:beforeAutospacing="1" w:afterAutospacing="1"/>
        <w:ind w:left="540"/>
        <w:rPr>
          <w:rFonts w:eastAsia="Times New Roman" w:cs="Times New Roman"/>
          <w:color w:val="424242"/>
        </w:rPr>
      </w:pPr>
      <w:r w:rsidRPr="00B208BA">
        <w:rPr>
          <w:rFonts w:eastAsia="Times New Roman" w:cs="Times New Roman"/>
          <w:color w:val="424242"/>
        </w:rPr>
        <w:t>Нажмите </w:t>
      </w:r>
      <w:r w:rsidRPr="00B208BA">
        <w:rPr>
          <w:rFonts w:eastAsia="Times New Roman" w:cs="Times New Roman"/>
          <w:b/>
          <w:bCs/>
          <w:color w:val="424242"/>
        </w:rPr>
        <w:t>Download as XLS</w:t>
      </w:r>
      <w:r w:rsidRPr="00B208BA">
        <w:rPr>
          <w:rFonts w:eastAsia="Times New Roman" w:cs="Times New Roman"/>
          <w:color w:val="424242"/>
        </w:rPr>
        <w:t>, чтобы загрузить результаты в файл таблицы Microsoft Office Excel.</w:t>
      </w:r>
    </w:p>
    <w:p w14:paraId="2404ED50" w14:textId="77777777" w:rsidR="00E9254A" w:rsidRPr="00B208BA" w:rsidRDefault="00E9254A" w:rsidP="00E9254A">
      <w:pPr>
        <w:numPr>
          <w:ilvl w:val="0"/>
          <w:numId w:val="229"/>
        </w:numPr>
        <w:spacing w:beforeAutospacing="1" w:afterAutospacing="1"/>
        <w:ind w:left="540"/>
        <w:rPr>
          <w:rFonts w:eastAsia="Times New Roman" w:cs="Times New Roman"/>
          <w:color w:val="424242"/>
        </w:rPr>
      </w:pPr>
      <w:r w:rsidRPr="00B208BA">
        <w:rPr>
          <w:rFonts w:eastAsia="Times New Roman" w:cs="Times New Roman"/>
          <w:color w:val="424242"/>
        </w:rPr>
        <w:t>Нажмите </w:t>
      </w:r>
      <w:r w:rsidRPr="00B208BA">
        <w:rPr>
          <w:rFonts w:eastAsia="Times New Roman" w:cs="Times New Roman"/>
          <w:b/>
          <w:bCs/>
          <w:color w:val="424242"/>
        </w:rPr>
        <w:t>Save</w:t>
      </w:r>
      <w:r w:rsidRPr="00B208BA">
        <w:rPr>
          <w:rFonts w:eastAsia="Times New Roman" w:cs="Times New Roman"/>
          <w:color w:val="424242"/>
        </w:rPr>
        <w:t>, чтобы сохранить результаты в таблице или файле </w:t>
      </w:r>
      <w:r w:rsidRPr="00B208BA">
        <w:rPr>
          <w:rFonts w:eastAsia="Times New Roman" w:cs="Times New Roman"/>
          <w:b/>
          <w:bCs/>
          <w:color w:val="424242"/>
        </w:rPr>
        <w:t>HDFS</w:t>
      </w:r>
      <w:r w:rsidRPr="00B208BA">
        <w:rPr>
          <w:rFonts w:eastAsia="Times New Roman" w:cs="Times New Roman"/>
          <w:color w:val="424242"/>
        </w:rPr>
        <w:t>:</w:t>
      </w:r>
    </w:p>
    <w:p w14:paraId="6C10E170" w14:textId="77777777" w:rsidR="00E9254A" w:rsidRPr="00B208BA" w:rsidRDefault="00E9254A" w:rsidP="00E9254A">
      <w:pPr>
        <w:numPr>
          <w:ilvl w:val="0"/>
          <w:numId w:val="230"/>
        </w:numPr>
        <w:ind w:left="540"/>
        <w:rPr>
          <w:rFonts w:eastAsia="Times New Roman" w:cs="Times New Roman"/>
          <w:color w:val="424242"/>
        </w:rPr>
      </w:pPr>
      <w:r w:rsidRPr="00B208BA">
        <w:rPr>
          <w:rFonts w:eastAsia="Times New Roman" w:cs="Times New Roman"/>
          <w:color w:val="424242"/>
        </w:rPr>
        <w:lastRenderedPageBreak/>
        <w:t>Чтобы сохранить результаты в новой таблице, выберите </w:t>
      </w:r>
      <w:r w:rsidRPr="00B208BA">
        <w:rPr>
          <w:rFonts w:eastAsia="Times New Roman" w:cs="Times New Roman"/>
          <w:b/>
          <w:bCs/>
          <w:color w:val="424242"/>
        </w:rPr>
        <w:t>In a new table</w:t>
      </w:r>
      <w:r w:rsidRPr="00B208BA">
        <w:rPr>
          <w:rFonts w:eastAsia="Times New Roman" w:cs="Times New Roman"/>
          <w:color w:val="424242"/>
        </w:rPr>
        <w:t>, введите имя таблицы и нажмите </w:t>
      </w:r>
      <w:r w:rsidRPr="00B208BA">
        <w:rPr>
          <w:rFonts w:eastAsia="Times New Roman" w:cs="Times New Roman"/>
          <w:b/>
          <w:bCs/>
          <w:color w:val="424242"/>
        </w:rPr>
        <w:t>Save</w:t>
      </w:r>
      <w:r w:rsidRPr="00B208BA">
        <w:rPr>
          <w:rFonts w:eastAsia="Times New Roman" w:cs="Times New Roman"/>
          <w:color w:val="424242"/>
        </w:rPr>
        <w:t>.</w:t>
      </w:r>
    </w:p>
    <w:p w14:paraId="5EA57B8C" w14:textId="77777777" w:rsidR="00E9254A" w:rsidRPr="00B208BA" w:rsidRDefault="00E9254A" w:rsidP="00E9254A">
      <w:pPr>
        <w:numPr>
          <w:ilvl w:val="0"/>
          <w:numId w:val="230"/>
        </w:numPr>
        <w:spacing w:beforeAutospacing="1" w:afterAutospacing="1"/>
        <w:ind w:left="540"/>
        <w:rPr>
          <w:rFonts w:eastAsia="Times New Roman" w:cs="Times New Roman"/>
          <w:color w:val="424242"/>
        </w:rPr>
      </w:pPr>
      <w:r w:rsidRPr="00B208BA">
        <w:rPr>
          <w:rFonts w:eastAsia="Times New Roman" w:cs="Times New Roman"/>
          <w:color w:val="424242"/>
        </w:rPr>
        <w:t>Чтобы сохранить результаты в файле HDFS, выберите </w:t>
      </w:r>
      <w:r w:rsidRPr="00B208BA">
        <w:rPr>
          <w:rFonts w:eastAsia="Times New Roman" w:cs="Times New Roman"/>
          <w:b/>
          <w:bCs/>
          <w:color w:val="424242"/>
        </w:rPr>
        <w:t>In an HDFS directory</w:t>
      </w:r>
      <w:r w:rsidRPr="00B208BA">
        <w:rPr>
          <w:rFonts w:eastAsia="Times New Roman" w:cs="Times New Roman"/>
          <w:color w:val="424242"/>
        </w:rPr>
        <w:t>, введите путь и нажмите </w:t>
      </w:r>
      <w:r w:rsidRPr="00B208BA">
        <w:rPr>
          <w:rFonts w:eastAsia="Times New Roman" w:cs="Times New Roman"/>
          <w:b/>
          <w:bCs/>
          <w:color w:val="424242"/>
        </w:rPr>
        <w:t>Save</w:t>
      </w:r>
      <w:r w:rsidRPr="00B208BA">
        <w:rPr>
          <w:rFonts w:eastAsia="Times New Roman" w:cs="Times New Roman"/>
          <w:color w:val="424242"/>
        </w:rPr>
        <w:t>.</w:t>
      </w:r>
    </w:p>
    <w:p w14:paraId="0D819F6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На панели вверху Pедактора можно указать параметры, представленные в таблице ниже.</w:t>
      </w:r>
    </w:p>
    <w:p w14:paraId="40CDCBD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17— Параметры Редактора</w:t>
      </w:r>
    </w:p>
    <w:tbl>
      <w:tblPr>
        <w:tblW w:w="0" w:type="auto"/>
        <w:shd w:val="clear" w:color="auto" w:fill="FFFFFF"/>
        <w:tblCellMar>
          <w:left w:w="0" w:type="dxa"/>
          <w:right w:w="0" w:type="dxa"/>
        </w:tblCellMar>
        <w:tblLook w:val="04A0" w:firstRow="1" w:lastRow="0" w:firstColumn="1" w:lastColumn="0" w:noHBand="0" w:noVBand="1"/>
      </w:tblPr>
      <w:tblGrid>
        <w:gridCol w:w="2261"/>
        <w:gridCol w:w="7073"/>
      </w:tblGrid>
      <w:tr w:rsidR="00E9254A" w:rsidRPr="00B208BA" w14:paraId="6F651F5C" w14:textId="77777777" w:rsidTr="009705D2">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21226F7"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Параметр</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D6D911E"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5CA56F66"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71092E" w14:textId="77777777" w:rsidR="00E9254A" w:rsidRPr="00B208BA" w:rsidRDefault="00E9254A" w:rsidP="009705D2">
            <w:pPr>
              <w:rPr>
                <w:rFonts w:eastAsia="Times New Roman" w:cs="Times New Roman"/>
              </w:rPr>
            </w:pPr>
            <w:r w:rsidRPr="00B208BA">
              <w:rPr>
                <w:rFonts w:eastAsia="Times New Roman" w:cs="Times New Roman"/>
              </w:rPr>
              <w:t>Database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79EDD3" w14:textId="77777777" w:rsidR="00E9254A" w:rsidRPr="00B208BA" w:rsidRDefault="00E9254A" w:rsidP="009705D2">
            <w:pPr>
              <w:rPr>
                <w:rFonts w:eastAsia="Times New Roman" w:cs="Times New Roman"/>
              </w:rPr>
            </w:pPr>
            <w:r w:rsidRPr="00B208BA">
              <w:rPr>
                <w:rFonts w:eastAsia="Times New Roman" w:cs="Times New Roman"/>
              </w:rPr>
              <w:t>База данных, содержащая определения таблиц.</w:t>
            </w:r>
          </w:p>
        </w:tc>
      </w:tr>
      <w:tr w:rsidR="00E9254A" w:rsidRPr="00B208BA" w14:paraId="0F8EA6BC"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AF7B4A" w14:textId="77777777" w:rsidR="00E9254A" w:rsidRPr="00B208BA" w:rsidRDefault="00E9254A" w:rsidP="009705D2">
            <w:pPr>
              <w:rPr>
                <w:rFonts w:eastAsia="Times New Roman" w:cs="Times New Roman"/>
              </w:rPr>
            </w:pPr>
            <w:r w:rsidRPr="00B208BA">
              <w:rPr>
                <w:rFonts w:eastAsia="Times New Roman" w:cs="Times New Roman"/>
              </w:rPr>
              <w:t>Settings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199A8D" w14:textId="77777777" w:rsidR="00E9254A" w:rsidRPr="00B208BA" w:rsidRDefault="00E9254A" w:rsidP="009705D2">
            <w:pPr>
              <w:jc w:val="both"/>
              <w:rPr>
                <w:rFonts w:eastAsia="Times New Roman" w:cs="Times New Roman"/>
              </w:rPr>
            </w:pPr>
            <w:r w:rsidRPr="00B208BA">
              <w:rPr>
                <w:rFonts w:eastAsia="Times New Roman" w:cs="Times New Roman"/>
              </w:rPr>
              <w:t>Переопределение настроек </w:t>
            </w:r>
            <w:r w:rsidRPr="00B208BA">
              <w:rPr>
                <w:rFonts w:eastAsia="Times New Roman" w:cs="Times New Roman"/>
                <w:b/>
                <w:bCs/>
              </w:rPr>
              <w:t>Hive</w:t>
            </w:r>
            <w:r w:rsidRPr="00B208BA">
              <w:rPr>
                <w:rFonts w:eastAsia="Times New Roman" w:cs="Times New Roman"/>
              </w:rPr>
              <w:t> и </w:t>
            </w:r>
            <w:r w:rsidRPr="00B208BA">
              <w:rPr>
                <w:rFonts w:eastAsia="Times New Roman" w:cs="Times New Roman"/>
                <w:b/>
                <w:bCs/>
              </w:rPr>
              <w:t>Hadoop</w:t>
            </w:r>
            <w:r w:rsidRPr="00B208BA">
              <w:rPr>
                <w:rFonts w:eastAsia="Times New Roman" w:cs="Times New Roman"/>
              </w:rPr>
              <w:t> по умолчанию. Чтобы настроить новый параметр:</w:t>
            </w:r>
          </w:p>
          <w:p w14:paraId="754AF6CD" w14:textId="77777777" w:rsidR="00E9254A" w:rsidRPr="00B208BA" w:rsidRDefault="00E9254A" w:rsidP="00E9254A">
            <w:pPr>
              <w:numPr>
                <w:ilvl w:val="0"/>
                <w:numId w:val="231"/>
              </w:numPr>
              <w:rPr>
                <w:rFonts w:eastAsia="Times New Roman" w:cs="Times New Roman"/>
              </w:rPr>
            </w:pPr>
            <w:r w:rsidRPr="00B208BA">
              <w:rPr>
                <w:rFonts w:eastAsia="Times New Roman" w:cs="Times New Roman"/>
              </w:rPr>
              <w:t>Щёлкните </w:t>
            </w:r>
            <w:r w:rsidRPr="00B208BA">
              <w:rPr>
                <w:rFonts w:eastAsia="Times New Roman" w:cs="Times New Roman"/>
                <w:b/>
                <w:bCs/>
              </w:rPr>
              <w:t>Add</w:t>
            </w:r>
            <w:r w:rsidRPr="00B208BA">
              <w:rPr>
                <w:rFonts w:eastAsia="Times New Roman" w:cs="Times New Roman"/>
              </w:rPr>
              <w:t>.</w:t>
            </w:r>
          </w:p>
          <w:p w14:paraId="57EAFFAC" w14:textId="77777777" w:rsidR="00E9254A" w:rsidRPr="00B208BA" w:rsidRDefault="00E9254A" w:rsidP="00E9254A">
            <w:pPr>
              <w:numPr>
                <w:ilvl w:val="0"/>
                <w:numId w:val="231"/>
              </w:numPr>
              <w:spacing w:beforeAutospacing="1" w:afterAutospacing="1"/>
              <w:rPr>
                <w:rFonts w:eastAsia="Times New Roman" w:cs="Times New Roman"/>
              </w:rPr>
            </w:pPr>
            <w:r w:rsidRPr="00B208BA">
              <w:rPr>
                <w:rFonts w:eastAsia="Times New Roman" w:cs="Times New Roman"/>
              </w:rPr>
              <w:t>В поле </w:t>
            </w:r>
            <w:r w:rsidRPr="00B208BA">
              <w:rPr>
                <w:rFonts w:eastAsia="Times New Roman" w:cs="Times New Roman"/>
                <w:b/>
                <w:bCs/>
              </w:rPr>
              <w:t>Key</w:t>
            </w:r>
            <w:r w:rsidRPr="00B208BA">
              <w:rPr>
                <w:rFonts w:eastAsia="Times New Roman" w:cs="Times New Roman"/>
              </w:rPr>
              <w:t> введите имя переменной конфигурации </w:t>
            </w:r>
            <w:r w:rsidRPr="00B208BA">
              <w:rPr>
                <w:rFonts w:eastAsia="Times New Roman" w:cs="Times New Roman"/>
                <w:b/>
                <w:bCs/>
              </w:rPr>
              <w:t>Hive</w:t>
            </w:r>
            <w:r w:rsidRPr="00B208BA">
              <w:rPr>
                <w:rFonts w:eastAsia="Times New Roman" w:cs="Times New Roman"/>
              </w:rPr>
              <w:t> или </w:t>
            </w:r>
            <w:r w:rsidRPr="00B208BA">
              <w:rPr>
                <w:rFonts w:eastAsia="Times New Roman" w:cs="Times New Roman"/>
                <w:b/>
                <w:bCs/>
              </w:rPr>
              <w:t>Hadoop</w:t>
            </w:r>
            <w:r w:rsidRPr="00B208BA">
              <w:rPr>
                <w:rFonts w:eastAsia="Times New Roman" w:cs="Times New Roman"/>
              </w:rPr>
              <w:t>.</w:t>
            </w:r>
          </w:p>
          <w:p w14:paraId="6D5F4438" w14:textId="77777777" w:rsidR="00E9254A" w:rsidRPr="00B208BA" w:rsidRDefault="00E9254A" w:rsidP="00E9254A">
            <w:pPr>
              <w:numPr>
                <w:ilvl w:val="0"/>
                <w:numId w:val="231"/>
              </w:numPr>
              <w:spacing w:beforeAutospacing="1" w:afterAutospacing="1"/>
              <w:rPr>
                <w:rFonts w:eastAsia="Times New Roman" w:cs="Times New Roman"/>
              </w:rPr>
            </w:pPr>
            <w:r w:rsidRPr="00B208BA">
              <w:rPr>
                <w:rFonts w:eastAsia="Times New Roman" w:cs="Times New Roman"/>
              </w:rPr>
              <w:t>В поле </w:t>
            </w:r>
            <w:r w:rsidRPr="00B208BA">
              <w:rPr>
                <w:rFonts w:eastAsia="Times New Roman" w:cs="Times New Roman"/>
                <w:b/>
                <w:bCs/>
              </w:rPr>
              <w:t>Value</w:t>
            </w:r>
            <w:r w:rsidRPr="00B208BA">
              <w:rPr>
                <w:rFonts w:eastAsia="Times New Roman" w:cs="Times New Roman"/>
              </w:rPr>
              <w:t> введите значение, которое вы хотите использовать для переменной.</w:t>
            </w:r>
          </w:p>
          <w:p w14:paraId="7AC91745" w14:textId="77777777" w:rsidR="00E9254A" w:rsidRPr="00B208BA" w:rsidRDefault="00E9254A" w:rsidP="00E9254A">
            <w:pPr>
              <w:numPr>
                <w:ilvl w:val="0"/>
                <w:numId w:val="231"/>
              </w:numPr>
              <w:spacing w:beforeAutospacing="1" w:afterAutospacing="1"/>
              <w:rPr>
                <w:rFonts w:eastAsia="Times New Roman" w:cs="Times New Roman"/>
              </w:rPr>
            </w:pPr>
            <w:r w:rsidRPr="00B208BA">
              <w:rPr>
                <w:rFonts w:eastAsia="Times New Roman" w:cs="Times New Roman"/>
              </w:rPr>
              <w:t>Например, чтобы переопределить каталог, в котором создаются структурированные журналы запросов </w:t>
            </w:r>
            <w:r w:rsidRPr="00B208BA">
              <w:rPr>
                <w:rFonts w:eastAsia="Times New Roman" w:cs="Times New Roman"/>
                <w:b/>
                <w:bCs/>
              </w:rPr>
              <w:t>Hive</w:t>
            </w:r>
            <w:r w:rsidRPr="00B208BA">
              <w:rPr>
                <w:rFonts w:eastAsia="Times New Roman" w:cs="Times New Roman"/>
              </w:rPr>
              <w:t>, вы должны ввести </w:t>
            </w:r>
            <w:r w:rsidRPr="00B208BA">
              <w:rPr>
                <w:rFonts w:eastAsia="Times New Roman" w:cs="Times New Roman"/>
                <w:b/>
                <w:bCs/>
                <w:i/>
                <w:iCs/>
              </w:rPr>
              <w:t>hive.querylog.location</w:t>
            </w:r>
            <w:r w:rsidRPr="00B208BA">
              <w:rPr>
                <w:rFonts w:eastAsia="Times New Roman" w:cs="Times New Roman"/>
              </w:rPr>
              <w:t> для </w:t>
            </w:r>
            <w:r w:rsidRPr="00B208BA">
              <w:rPr>
                <w:rFonts w:eastAsia="Times New Roman" w:cs="Times New Roman"/>
                <w:b/>
                <w:bCs/>
              </w:rPr>
              <w:t>Key</w:t>
            </w:r>
            <w:r w:rsidRPr="00B208BA">
              <w:rPr>
                <w:rFonts w:eastAsia="Times New Roman" w:cs="Times New Roman"/>
              </w:rPr>
              <w:t> и путь для </w:t>
            </w:r>
            <w:r w:rsidRPr="00B208BA">
              <w:rPr>
                <w:rFonts w:eastAsia="Times New Roman" w:cs="Times New Roman"/>
                <w:b/>
                <w:bCs/>
              </w:rPr>
              <w:t>Value</w:t>
            </w:r>
            <w:r w:rsidRPr="00B208BA">
              <w:rPr>
                <w:rFonts w:eastAsia="Times New Roman" w:cs="Times New Roman"/>
              </w:rPr>
              <w:t>.</w:t>
            </w:r>
          </w:p>
        </w:tc>
      </w:tr>
      <w:tr w:rsidR="00E9254A" w:rsidRPr="00B208BA" w14:paraId="5A98938E"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9F26BA" w14:textId="77777777" w:rsidR="00E9254A" w:rsidRPr="00B208BA" w:rsidRDefault="00E9254A" w:rsidP="009705D2">
            <w:pPr>
              <w:rPr>
                <w:rFonts w:eastAsia="Times New Roman" w:cs="Times New Roman"/>
              </w:rPr>
            </w:pPr>
            <w:r w:rsidRPr="00B208BA">
              <w:rPr>
                <w:rFonts w:eastAsia="Times New Roman" w:cs="Times New Roman"/>
              </w:rPr>
              <w:t>File resources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9DA2C2" w14:textId="77777777" w:rsidR="00E9254A" w:rsidRPr="00B208BA" w:rsidRDefault="00E9254A" w:rsidP="009705D2">
            <w:pPr>
              <w:jc w:val="both"/>
              <w:rPr>
                <w:rFonts w:eastAsia="Times New Roman" w:cs="Times New Roman"/>
              </w:rPr>
            </w:pPr>
            <w:r w:rsidRPr="00B208BA">
              <w:rPr>
                <w:rFonts w:eastAsia="Times New Roman" w:cs="Times New Roman"/>
              </w:rPr>
              <w:t>Параметр для локальной доступности файлов во время выполнения запроса в кластере </w:t>
            </w:r>
            <w:r w:rsidRPr="00B208BA">
              <w:rPr>
                <w:rFonts w:eastAsia="Times New Roman" w:cs="Times New Roman"/>
                <w:b/>
                <w:bCs/>
              </w:rPr>
              <w:t>Hadoop</w:t>
            </w:r>
            <w:r w:rsidRPr="00B208BA">
              <w:rPr>
                <w:rFonts w:eastAsia="Times New Roman" w:cs="Times New Roman"/>
              </w:rPr>
              <w:t>. </w:t>
            </w:r>
            <w:r w:rsidRPr="00B208BA">
              <w:rPr>
                <w:rFonts w:eastAsia="Times New Roman" w:cs="Times New Roman"/>
                <w:b/>
                <w:bCs/>
              </w:rPr>
              <w:t>Hive</w:t>
            </w:r>
            <w:r w:rsidRPr="00B208BA">
              <w:rPr>
                <w:rFonts w:eastAsia="Times New Roman" w:cs="Times New Roman"/>
              </w:rPr>
              <w:t> использует Hadoop Distributed Cache для распространения добавленных файлов на все машины в кластере во время выполнения запроса.</w:t>
            </w:r>
          </w:p>
          <w:p w14:paraId="3C79C99D" w14:textId="77777777" w:rsidR="00E9254A" w:rsidRPr="00B208BA" w:rsidRDefault="00E9254A" w:rsidP="00E9254A">
            <w:pPr>
              <w:numPr>
                <w:ilvl w:val="0"/>
                <w:numId w:val="232"/>
              </w:numPr>
              <w:rPr>
                <w:rFonts w:eastAsia="Times New Roman" w:cs="Times New Roman"/>
              </w:rPr>
            </w:pPr>
            <w:r w:rsidRPr="00B208BA">
              <w:rPr>
                <w:rFonts w:eastAsia="Times New Roman" w:cs="Times New Roman"/>
              </w:rPr>
              <w:t>Нажмите </w:t>
            </w:r>
            <w:r w:rsidRPr="00B208BA">
              <w:rPr>
                <w:rFonts w:eastAsia="Times New Roman" w:cs="Times New Roman"/>
                <w:b/>
                <w:bCs/>
              </w:rPr>
              <w:t>Add</w:t>
            </w:r>
            <w:r w:rsidRPr="00B208BA">
              <w:rPr>
                <w:rFonts w:eastAsia="Times New Roman" w:cs="Times New Roman"/>
              </w:rPr>
              <w:t>, чтобы настроить новый параметр.</w:t>
            </w:r>
          </w:p>
          <w:p w14:paraId="27385D69" w14:textId="77777777" w:rsidR="00E9254A" w:rsidRPr="00B208BA" w:rsidRDefault="00E9254A" w:rsidP="00E9254A">
            <w:pPr>
              <w:numPr>
                <w:ilvl w:val="0"/>
                <w:numId w:val="232"/>
              </w:numPr>
              <w:spacing w:beforeAutospacing="1" w:afterAutospacing="1"/>
              <w:rPr>
                <w:rFonts w:eastAsia="Times New Roman" w:cs="Times New Roman"/>
              </w:rPr>
            </w:pPr>
            <w:r w:rsidRPr="00B208BA">
              <w:rPr>
                <w:rFonts w:eastAsia="Times New Roman" w:cs="Times New Roman"/>
              </w:rPr>
              <w:t>В раскрывающемся меню </w:t>
            </w:r>
            <w:r w:rsidRPr="00B208BA">
              <w:rPr>
                <w:rFonts w:eastAsia="Times New Roman" w:cs="Times New Roman"/>
                <w:b/>
                <w:bCs/>
              </w:rPr>
              <w:t>Type</w:t>
            </w:r>
            <w:r w:rsidRPr="00B208BA">
              <w:rPr>
                <w:rFonts w:eastAsia="Times New Roman" w:cs="Times New Roman"/>
              </w:rPr>
              <w:t> выберите один из следующих вариантов:</w:t>
            </w:r>
          </w:p>
          <w:p w14:paraId="386442A9" w14:textId="77777777" w:rsidR="00E9254A" w:rsidRPr="00B208BA" w:rsidRDefault="00E9254A" w:rsidP="00E9254A">
            <w:pPr>
              <w:numPr>
                <w:ilvl w:val="0"/>
                <w:numId w:val="233"/>
              </w:numPr>
              <w:rPr>
                <w:rFonts w:eastAsia="Times New Roman" w:cs="Times New Roman"/>
              </w:rPr>
            </w:pPr>
            <w:r w:rsidRPr="00B208BA">
              <w:rPr>
                <w:rFonts w:eastAsia="Times New Roman" w:cs="Times New Roman"/>
                <w:b/>
                <w:bCs/>
              </w:rPr>
              <w:t>jar</w:t>
            </w:r>
            <w:r w:rsidRPr="00B208BA">
              <w:rPr>
                <w:rFonts w:eastAsia="Times New Roman" w:cs="Times New Roman"/>
              </w:rPr>
              <w:t> — добавляет указанные ресурсы в путь к классам Java;</w:t>
            </w:r>
          </w:p>
          <w:p w14:paraId="795E2C1A" w14:textId="77777777" w:rsidR="00E9254A" w:rsidRPr="00B208BA" w:rsidRDefault="00E9254A" w:rsidP="00E9254A">
            <w:pPr>
              <w:numPr>
                <w:ilvl w:val="0"/>
                <w:numId w:val="233"/>
              </w:numPr>
              <w:spacing w:beforeAutospacing="1" w:afterAutospacing="1"/>
              <w:rPr>
                <w:rFonts w:eastAsia="Times New Roman" w:cs="Times New Roman"/>
              </w:rPr>
            </w:pPr>
            <w:r w:rsidRPr="00B208BA">
              <w:rPr>
                <w:rFonts w:eastAsia="Times New Roman" w:cs="Times New Roman"/>
                <w:b/>
                <w:bCs/>
              </w:rPr>
              <w:t>archive</w:t>
            </w:r>
            <w:r w:rsidRPr="00B208BA">
              <w:rPr>
                <w:rFonts w:eastAsia="Times New Roman" w:cs="Times New Roman"/>
              </w:rPr>
              <w:t> — разархивирует указанные ресурсы при их распространении;</w:t>
            </w:r>
          </w:p>
          <w:p w14:paraId="2CCED210" w14:textId="77777777" w:rsidR="00E9254A" w:rsidRPr="00B208BA" w:rsidRDefault="00E9254A" w:rsidP="00E9254A">
            <w:pPr>
              <w:numPr>
                <w:ilvl w:val="0"/>
                <w:numId w:val="233"/>
              </w:numPr>
              <w:spacing w:beforeAutospacing="1" w:afterAutospacing="1"/>
              <w:rPr>
                <w:rFonts w:eastAsia="Times New Roman" w:cs="Times New Roman"/>
              </w:rPr>
            </w:pPr>
            <w:r w:rsidRPr="00B208BA">
              <w:rPr>
                <w:rFonts w:eastAsia="Times New Roman" w:cs="Times New Roman"/>
                <w:b/>
                <w:bCs/>
              </w:rPr>
              <w:t>file</w:t>
            </w:r>
            <w:r w:rsidRPr="00B208BA">
              <w:rPr>
                <w:rFonts w:eastAsia="Times New Roman" w:cs="Times New Roman"/>
              </w:rPr>
              <w:t> — добавляет указанные ресурсы в распределённый кэш. Обычно это может быть скрипт преобразования (или аналогичный), который нужно выполнить.</w:t>
            </w:r>
          </w:p>
          <w:p w14:paraId="155D89F4" w14:textId="77777777" w:rsidR="00E9254A" w:rsidRPr="00B208BA" w:rsidRDefault="00E9254A" w:rsidP="00E9254A">
            <w:pPr>
              <w:numPr>
                <w:ilvl w:val="0"/>
                <w:numId w:val="234"/>
              </w:numPr>
              <w:rPr>
                <w:rFonts w:eastAsia="Times New Roman" w:cs="Times New Roman"/>
              </w:rPr>
            </w:pPr>
            <w:r w:rsidRPr="00B208BA">
              <w:rPr>
                <w:rFonts w:eastAsia="Times New Roman" w:cs="Times New Roman"/>
              </w:rPr>
              <w:t>В поле </w:t>
            </w:r>
            <w:r w:rsidRPr="00B208BA">
              <w:rPr>
                <w:rFonts w:eastAsia="Times New Roman" w:cs="Times New Roman"/>
                <w:b/>
                <w:bCs/>
              </w:rPr>
              <w:t>Path</w:t>
            </w:r>
            <w:r w:rsidRPr="00B208BA">
              <w:rPr>
                <w:rFonts w:eastAsia="Times New Roman" w:cs="Times New Roman"/>
              </w:rPr>
              <w:t> введите путь к файлу или щёлкните </w:t>
            </w:r>
            <w:r w:rsidRPr="00B208BA">
              <w:rPr>
                <w:rFonts w:eastAsia="Times New Roman" w:cs="Times New Roman"/>
                <w:b/>
                <w:bCs/>
              </w:rPr>
              <w:t>Browse</w:t>
            </w:r>
            <w:r w:rsidRPr="00B208BA">
              <w:rPr>
                <w:rFonts w:eastAsia="Times New Roman" w:cs="Times New Roman"/>
              </w:rPr>
              <w:t>, чтобы просмотреть и выбрать файл.</w:t>
            </w:r>
          </w:p>
          <w:p w14:paraId="40821CD3" w14:textId="77777777" w:rsidR="00E9254A" w:rsidRPr="00B208BA" w:rsidRDefault="00E9254A" w:rsidP="009705D2">
            <w:pPr>
              <w:jc w:val="both"/>
              <w:rPr>
                <w:rFonts w:eastAsia="Times New Roman" w:cs="Times New Roman"/>
              </w:rPr>
            </w:pPr>
            <w:r w:rsidRPr="00B208BA">
              <w:rPr>
                <w:rFonts w:eastAsia="Times New Roman" w:cs="Times New Roman"/>
                <w:b/>
                <w:bCs/>
              </w:rPr>
              <w:t>Примечание.</w:t>
            </w:r>
            <w:r w:rsidRPr="00B208BA">
              <w:rPr>
                <w:rFonts w:eastAsia="Times New Roman" w:cs="Times New Roman"/>
              </w:rPr>
              <w:t> Нет необходимости указывать файлы, используемые в скрипте преобразования, если файлы доступны по одному и тому же пути на всех машинах в кластере </w:t>
            </w:r>
            <w:r w:rsidRPr="00B208BA">
              <w:rPr>
                <w:rFonts w:eastAsia="Times New Roman" w:cs="Times New Roman"/>
                <w:b/>
                <w:bCs/>
              </w:rPr>
              <w:t>Hadoop</w:t>
            </w:r>
            <w:r w:rsidRPr="00B208BA">
              <w:rPr>
                <w:rFonts w:eastAsia="Times New Roman" w:cs="Times New Roman"/>
              </w:rPr>
              <w:t>.</w:t>
            </w:r>
          </w:p>
        </w:tc>
      </w:tr>
      <w:tr w:rsidR="00E9254A" w:rsidRPr="00B208BA" w14:paraId="3F88B584"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61A4AD" w14:textId="77777777" w:rsidR="00E9254A" w:rsidRPr="00B208BA" w:rsidRDefault="00E9254A" w:rsidP="009705D2">
            <w:pPr>
              <w:rPr>
                <w:rFonts w:eastAsia="Times New Roman" w:cs="Times New Roman"/>
              </w:rPr>
            </w:pPr>
            <w:r w:rsidRPr="00B208BA">
              <w:rPr>
                <w:rFonts w:eastAsia="Times New Roman" w:cs="Times New Roman"/>
              </w:rPr>
              <w:lastRenderedPageBreak/>
              <w:t>User-defined functions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F73E83" w14:textId="77777777" w:rsidR="00E9254A" w:rsidRPr="00B208BA" w:rsidRDefault="00E9254A" w:rsidP="009705D2">
            <w:pPr>
              <w:rPr>
                <w:rFonts w:eastAsia="Times New Roman" w:cs="Times New Roman"/>
              </w:rPr>
            </w:pPr>
            <w:r w:rsidRPr="00B208BA">
              <w:rPr>
                <w:rFonts w:eastAsia="Times New Roman" w:cs="Times New Roman"/>
              </w:rPr>
              <w:t>Специальные функции, определяемые пользователем.</w:t>
            </w:r>
          </w:p>
          <w:p w14:paraId="6E26143C" w14:textId="77777777" w:rsidR="00E9254A" w:rsidRPr="00B208BA" w:rsidRDefault="00E9254A" w:rsidP="00E9254A">
            <w:pPr>
              <w:numPr>
                <w:ilvl w:val="0"/>
                <w:numId w:val="235"/>
              </w:numPr>
              <w:rPr>
                <w:rFonts w:eastAsia="Times New Roman" w:cs="Times New Roman"/>
              </w:rPr>
            </w:pPr>
            <w:r w:rsidRPr="00B208BA">
              <w:rPr>
                <w:rFonts w:eastAsia="Times New Roman" w:cs="Times New Roman"/>
              </w:rPr>
              <w:t>Нажмите </w:t>
            </w:r>
            <w:r w:rsidRPr="00B208BA">
              <w:rPr>
                <w:rFonts w:eastAsia="Times New Roman" w:cs="Times New Roman"/>
                <w:b/>
                <w:bCs/>
              </w:rPr>
              <w:t>Add</w:t>
            </w:r>
            <w:r w:rsidRPr="00B208BA">
              <w:rPr>
                <w:rFonts w:eastAsia="Times New Roman" w:cs="Times New Roman"/>
              </w:rPr>
              <w:t>, чтобы настроить новый параметр.</w:t>
            </w:r>
          </w:p>
          <w:p w14:paraId="45E32A2C" w14:textId="77777777" w:rsidR="00E9254A" w:rsidRPr="00B208BA" w:rsidRDefault="00E9254A" w:rsidP="00E9254A">
            <w:pPr>
              <w:numPr>
                <w:ilvl w:val="0"/>
                <w:numId w:val="235"/>
              </w:numPr>
              <w:spacing w:beforeAutospacing="1" w:afterAutospacing="1"/>
              <w:rPr>
                <w:rFonts w:eastAsia="Times New Roman" w:cs="Times New Roman"/>
              </w:rPr>
            </w:pPr>
            <w:r w:rsidRPr="00B208BA">
              <w:rPr>
                <w:rFonts w:eastAsia="Times New Roman" w:cs="Times New Roman"/>
              </w:rPr>
              <w:t>Укажите имя функции в поле </w:t>
            </w:r>
            <w:r w:rsidRPr="00B208BA">
              <w:rPr>
                <w:rFonts w:eastAsia="Times New Roman" w:cs="Times New Roman"/>
                <w:b/>
                <w:bCs/>
              </w:rPr>
              <w:t>Name</w:t>
            </w:r>
            <w:r w:rsidRPr="00B208BA">
              <w:rPr>
                <w:rFonts w:eastAsia="Times New Roman" w:cs="Times New Roman"/>
              </w:rPr>
              <w:t> и укажите имя класса для </w:t>
            </w:r>
            <w:r w:rsidRPr="00B208BA">
              <w:rPr>
                <w:rFonts w:eastAsia="Times New Roman" w:cs="Times New Roman"/>
                <w:b/>
                <w:bCs/>
              </w:rPr>
              <w:t>Classname</w:t>
            </w:r>
            <w:r w:rsidRPr="00B208BA">
              <w:rPr>
                <w:rFonts w:eastAsia="Times New Roman" w:cs="Times New Roman"/>
              </w:rPr>
              <w:t>.</w:t>
            </w:r>
          </w:p>
          <w:p w14:paraId="36D5B4E0" w14:textId="77777777" w:rsidR="00E9254A" w:rsidRPr="00B208BA" w:rsidRDefault="00E9254A" w:rsidP="00E9254A">
            <w:pPr>
              <w:numPr>
                <w:ilvl w:val="0"/>
                <w:numId w:val="235"/>
              </w:numPr>
              <w:spacing w:beforeAutospacing="1" w:afterAutospacing="1"/>
              <w:rPr>
                <w:rFonts w:eastAsia="Times New Roman" w:cs="Times New Roman"/>
              </w:rPr>
            </w:pPr>
            <w:r w:rsidRPr="00B208BA">
              <w:rPr>
                <w:rFonts w:eastAsia="Times New Roman" w:cs="Times New Roman"/>
              </w:rPr>
              <w:t>Вы должны указать jar-файл для пользовательских функций в </w:t>
            </w:r>
            <w:r w:rsidRPr="00B208BA">
              <w:rPr>
                <w:rFonts w:eastAsia="Times New Roman" w:cs="Times New Roman"/>
                <w:b/>
                <w:bCs/>
              </w:rPr>
              <w:t>File resources</w:t>
            </w:r>
            <w:r w:rsidRPr="00B208BA">
              <w:rPr>
                <w:rFonts w:eastAsia="Times New Roman" w:cs="Times New Roman"/>
              </w:rPr>
              <w:t>. Чтобы включить в запрос пользовательскую функцию, добавьте в запрос </w:t>
            </w:r>
            <w:r w:rsidRPr="00B208BA">
              <w:rPr>
                <w:rFonts w:eastAsia="Times New Roman" w:cs="Times New Roman"/>
                <w:b/>
                <w:bCs/>
              </w:rPr>
              <w:t>$</w:t>
            </w:r>
            <w:r w:rsidRPr="00B208BA">
              <w:rPr>
                <w:rFonts w:eastAsia="Times New Roman" w:cs="Times New Roman"/>
              </w:rPr>
              <w:t> (знак доллара) перед именем функции. Например, если MyTable — это имя определяемой пользователем функции в запросе, вы должны ввести: </w:t>
            </w:r>
            <w:r w:rsidRPr="00B208BA">
              <w:rPr>
                <w:rFonts w:eastAsia="Times New Roman" w:cs="Times New Roman"/>
                <w:b/>
                <w:bCs/>
                <w:i/>
                <w:iCs/>
              </w:rPr>
              <w:t>SELECT $MyTable</w:t>
            </w:r>
          </w:p>
        </w:tc>
      </w:tr>
      <w:tr w:rsidR="00E9254A" w:rsidRPr="00B208BA" w14:paraId="68D1CA20"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A84F02" w14:textId="77777777" w:rsidR="00E9254A" w:rsidRPr="00B208BA" w:rsidRDefault="00E9254A" w:rsidP="009705D2">
            <w:pPr>
              <w:rPr>
                <w:rFonts w:eastAsia="Times New Roman" w:cs="Times New Roman"/>
              </w:rPr>
            </w:pPr>
            <w:r w:rsidRPr="00B208BA">
              <w:rPr>
                <w:rFonts w:eastAsia="Times New Roman" w:cs="Times New Roman"/>
              </w:rPr>
              <w:t>Parameterization</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EBF990" w14:textId="77777777" w:rsidR="00E9254A" w:rsidRPr="00B208BA" w:rsidRDefault="00E9254A" w:rsidP="009705D2">
            <w:pPr>
              <w:jc w:val="both"/>
              <w:rPr>
                <w:rFonts w:eastAsia="Times New Roman" w:cs="Times New Roman"/>
              </w:rPr>
            </w:pPr>
            <w:r w:rsidRPr="00B208BA">
              <w:rPr>
                <w:rFonts w:eastAsia="Times New Roman" w:cs="Times New Roman"/>
              </w:rPr>
              <w:t>Указывает, что диалоговое окно должно отображаться для ввода значений параметров при выполнении запроса, содержащего строку </w:t>
            </w:r>
            <w:r w:rsidRPr="00B208BA">
              <w:rPr>
                <w:rFonts w:eastAsia="Times New Roman" w:cs="Times New Roman"/>
                <w:b/>
                <w:bCs/>
                <w:i/>
                <w:iCs/>
              </w:rPr>
              <w:t>$parametername</w:t>
            </w:r>
            <w:r w:rsidRPr="00B208BA">
              <w:rPr>
                <w:rFonts w:eastAsia="Times New Roman" w:cs="Times New Roman"/>
              </w:rPr>
              <w:t>. Включено по умолчанию.</w:t>
            </w:r>
          </w:p>
        </w:tc>
      </w:tr>
    </w:tbl>
    <w:p w14:paraId="53440C0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7.2.2.1.3 Автозаполнение</w:t>
      </w:r>
    </w:p>
    <w:p w14:paraId="748E8A0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Инструмент автозаполнения знает все тонкости диалекта </w:t>
      </w:r>
      <w:r w:rsidRPr="00B208BA">
        <w:rPr>
          <w:rFonts w:eastAsia="Times New Roman" w:cs="Times New Roman"/>
          <w:b/>
          <w:bCs/>
          <w:color w:val="424242"/>
        </w:rPr>
        <w:t>Hive</w:t>
      </w:r>
      <w:r w:rsidRPr="00B208BA">
        <w:rPr>
          <w:rFonts w:eastAsia="Times New Roman" w:cs="Times New Roman"/>
          <w:color w:val="424242"/>
        </w:rPr>
        <w:t> SQL и предлагает ключевые слова, функции, столбцы, таблицы, базы данных в зависимости от структуры оператора и положения курсора.</w:t>
      </w:r>
    </w:p>
    <w:p w14:paraId="1B517FA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Инструмент предлагает завершение не только для операторов </w:t>
      </w:r>
      <w:r w:rsidRPr="00B208BA">
        <w:rPr>
          <w:rFonts w:eastAsia="Times New Roman" w:cs="Times New Roman"/>
          <w:b/>
          <w:bCs/>
          <w:i/>
          <w:iCs/>
          <w:color w:val="424242"/>
        </w:rPr>
        <w:t>SELECT</w:t>
      </w:r>
      <w:r w:rsidRPr="00B208BA">
        <w:rPr>
          <w:rFonts w:eastAsia="Times New Roman" w:cs="Times New Roman"/>
          <w:color w:val="424242"/>
        </w:rPr>
        <w:t>, но и других операторов, таких как: </w:t>
      </w:r>
      <w:r w:rsidRPr="00B208BA">
        <w:rPr>
          <w:rFonts w:eastAsia="Times New Roman" w:cs="Times New Roman"/>
          <w:b/>
          <w:bCs/>
          <w:i/>
          <w:iCs/>
          <w:color w:val="424242"/>
        </w:rPr>
        <w:t>DDL </w:t>
      </w:r>
      <w:r w:rsidRPr="00B208BA">
        <w:rPr>
          <w:rFonts w:eastAsia="Times New Roman" w:cs="Times New Roman"/>
          <w:color w:val="424242"/>
        </w:rPr>
        <w:t>и </w:t>
      </w:r>
      <w:r w:rsidRPr="00B208BA">
        <w:rPr>
          <w:rFonts w:eastAsia="Times New Roman" w:cs="Times New Roman"/>
          <w:b/>
          <w:bCs/>
          <w:i/>
          <w:iCs/>
          <w:color w:val="424242"/>
        </w:rPr>
        <w:t>DML</w:t>
      </w:r>
      <w:r w:rsidRPr="00B208BA">
        <w:rPr>
          <w:rFonts w:eastAsia="Times New Roman" w:cs="Times New Roman"/>
          <w:color w:val="424242"/>
        </w:rPr>
        <w:t>, </w:t>
      </w:r>
      <w:r w:rsidRPr="00B208BA">
        <w:rPr>
          <w:rFonts w:eastAsia="Times New Roman" w:cs="Times New Roman"/>
          <w:b/>
          <w:bCs/>
          <w:i/>
          <w:iCs/>
          <w:color w:val="424242"/>
        </w:rPr>
        <w:t>INSERT</w:t>
      </w:r>
      <w:r w:rsidRPr="00B208BA">
        <w:rPr>
          <w:rFonts w:eastAsia="Times New Roman" w:cs="Times New Roman"/>
          <w:color w:val="424242"/>
        </w:rPr>
        <w:t>, </w:t>
      </w:r>
      <w:r w:rsidRPr="00B208BA">
        <w:rPr>
          <w:rFonts w:eastAsia="Times New Roman" w:cs="Times New Roman"/>
          <w:b/>
          <w:bCs/>
          <w:i/>
          <w:iCs/>
          <w:color w:val="424242"/>
        </w:rPr>
        <w:t>CREATE</w:t>
      </w:r>
      <w:r w:rsidRPr="00B208BA">
        <w:rPr>
          <w:rFonts w:eastAsia="Times New Roman" w:cs="Times New Roman"/>
          <w:color w:val="424242"/>
        </w:rPr>
        <w:t>, </w:t>
      </w:r>
      <w:r w:rsidRPr="00B208BA">
        <w:rPr>
          <w:rFonts w:eastAsia="Times New Roman" w:cs="Times New Roman"/>
          <w:b/>
          <w:bCs/>
          <w:i/>
          <w:iCs/>
          <w:color w:val="424242"/>
        </w:rPr>
        <w:t>ALTER</w:t>
      </w:r>
      <w:r w:rsidRPr="00B208BA">
        <w:rPr>
          <w:rFonts w:eastAsia="Times New Roman" w:cs="Times New Roman"/>
          <w:color w:val="424242"/>
        </w:rPr>
        <w:t>, </w:t>
      </w:r>
      <w:r w:rsidRPr="00B208BA">
        <w:rPr>
          <w:rFonts w:eastAsia="Times New Roman" w:cs="Times New Roman"/>
          <w:b/>
          <w:bCs/>
          <w:i/>
          <w:iCs/>
          <w:color w:val="424242"/>
        </w:rPr>
        <w:t>DROP </w:t>
      </w:r>
      <w:r w:rsidRPr="00B208BA">
        <w:rPr>
          <w:rFonts w:eastAsia="Times New Roman" w:cs="Times New Roman"/>
          <w:color w:val="424242"/>
        </w:rPr>
        <w:t>и прочих.</w:t>
      </w:r>
    </w:p>
    <w:p w14:paraId="209A754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Инструмент осуществляет следующие типы автозаполнения:</w:t>
      </w:r>
    </w:p>
    <w:p w14:paraId="6092995B"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1. Автозаполнение столбцов</w:t>
      </w:r>
      <w:r w:rsidRPr="00B208BA">
        <w:rPr>
          <w:rFonts w:eastAsia="Times New Roman" w:cs="Times New Roman"/>
          <w:color w:val="424242"/>
        </w:rPr>
        <w:t>.</w:t>
      </w:r>
    </w:p>
    <w:p w14:paraId="7312337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Если в предложении </w:t>
      </w:r>
      <w:r w:rsidRPr="00B208BA">
        <w:rPr>
          <w:rFonts w:eastAsia="Times New Roman" w:cs="Times New Roman"/>
          <w:b/>
          <w:bCs/>
          <w:i/>
          <w:iCs/>
          <w:color w:val="424242"/>
        </w:rPr>
        <w:t>FROM </w:t>
      </w:r>
      <w:r w:rsidRPr="00B208BA">
        <w:rPr>
          <w:rFonts w:eastAsia="Times New Roman" w:cs="Times New Roman"/>
          <w:color w:val="424242"/>
        </w:rPr>
        <w:t>появляется несколько таблиц, включая производные и объединённые таблицы, инструмент объединит столбцы из всех таблиц и при необходимости добавит соответствующие префиксы. Он также содержит информацию о ваших алиасах, последних просмотрах и сложных типах и будет включать их. Он будет автоматически возвращать любые зарезервированные слова или экзотические имена столбцов, где это необходимо, чтобы предотвратить любые ошибки.</w:t>
      </w:r>
    </w:p>
    <w:p w14:paraId="1C4D3C4B"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2. Автозаполнение ключевых слов</w:t>
      </w:r>
      <w:r w:rsidRPr="00B208BA">
        <w:rPr>
          <w:rFonts w:eastAsia="Times New Roman" w:cs="Times New Roman"/>
          <w:color w:val="424242"/>
        </w:rPr>
        <w:t>.</w:t>
      </w:r>
    </w:p>
    <w:p w14:paraId="5A0EB77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Инструмент автозаполнения предлагает ключевые слова в зависимости от положения курсора в операторе. Там, где это возможно, он даже будет предлагать более одного слова за раз. В тех частях, где порядок имеет значение, но ключевые слова являются необязательными, например, после </w:t>
      </w:r>
      <w:r w:rsidRPr="00B208BA">
        <w:rPr>
          <w:rFonts w:eastAsia="Times New Roman" w:cs="Times New Roman"/>
          <w:b/>
          <w:bCs/>
          <w:i/>
          <w:iCs/>
          <w:color w:val="424242"/>
        </w:rPr>
        <w:t>FROM tbl</w:t>
      </w:r>
      <w:r w:rsidRPr="00B208BA">
        <w:rPr>
          <w:rFonts w:eastAsia="Times New Roman" w:cs="Times New Roman"/>
          <w:color w:val="424242"/>
        </w:rPr>
        <w:t>, он будет перечислять предложения ключевых слов в ожидаемом порядке, с первым ожидаемым вверху. Итак, после </w:t>
      </w:r>
      <w:r w:rsidRPr="00B208BA">
        <w:rPr>
          <w:rFonts w:eastAsia="Times New Roman" w:cs="Times New Roman"/>
          <w:b/>
          <w:bCs/>
          <w:i/>
          <w:iCs/>
          <w:color w:val="424242"/>
        </w:rPr>
        <w:t>FROM tbl</w:t>
      </w:r>
      <w:r w:rsidRPr="00B208BA">
        <w:rPr>
          <w:rFonts w:eastAsia="Times New Roman" w:cs="Times New Roman"/>
          <w:color w:val="424242"/>
        </w:rPr>
        <w:t> ключевое слово </w:t>
      </w:r>
      <w:r w:rsidRPr="00B208BA">
        <w:rPr>
          <w:rFonts w:eastAsia="Times New Roman" w:cs="Times New Roman"/>
          <w:b/>
          <w:bCs/>
          <w:i/>
          <w:iCs/>
          <w:color w:val="424242"/>
        </w:rPr>
        <w:t>WHERE </w:t>
      </w:r>
      <w:r w:rsidRPr="00B208BA">
        <w:rPr>
          <w:rFonts w:eastAsia="Times New Roman" w:cs="Times New Roman"/>
          <w:color w:val="424242"/>
        </w:rPr>
        <w:t>указано выше </w:t>
      </w:r>
      <w:r w:rsidRPr="00B208BA">
        <w:rPr>
          <w:rFonts w:eastAsia="Times New Roman" w:cs="Times New Roman"/>
          <w:b/>
          <w:bCs/>
          <w:i/>
          <w:iCs/>
          <w:color w:val="424242"/>
        </w:rPr>
        <w:t>GROUP BY</w:t>
      </w:r>
      <w:r w:rsidRPr="00B208BA">
        <w:rPr>
          <w:rFonts w:eastAsia="Times New Roman" w:cs="Times New Roman"/>
          <w:color w:val="424242"/>
        </w:rPr>
        <w:t>.</w:t>
      </w:r>
    </w:p>
    <w:p w14:paraId="01A19FF0"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3. UDF</w:t>
      </w:r>
      <w:r w:rsidRPr="00B208BA">
        <w:rPr>
          <w:rFonts w:eastAsia="Times New Roman" w:cs="Times New Roman"/>
          <w:color w:val="424242"/>
        </w:rPr>
        <w:t>.</w:t>
      </w:r>
    </w:p>
    <w:p w14:paraId="30815AC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xml:space="preserve">    Инструмент автозаполнения предлагает функции. Для каждого предложения функции добавляется дополнительная панель в раскрывающемся списке автозаполнения, показывающая документацию и подпись функции. Автозаполнение хранит информацию об ожидаемых типах аргументов и будет </w:t>
      </w:r>
      <w:r w:rsidRPr="00B208BA">
        <w:rPr>
          <w:rFonts w:eastAsia="Times New Roman" w:cs="Times New Roman"/>
          <w:color w:val="424242"/>
        </w:rPr>
        <w:lastRenderedPageBreak/>
        <w:t>предлагать только те столбцы или функции, которые соответствуют аргументу в позиции курсора в списке аргументов.</w:t>
      </w:r>
    </w:p>
    <w:p w14:paraId="6D848505"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4. Подзапросы, коррелированные или нет</w:t>
      </w:r>
      <w:r w:rsidRPr="00B208BA">
        <w:rPr>
          <w:rFonts w:eastAsia="Times New Roman" w:cs="Times New Roman"/>
          <w:color w:val="424242"/>
        </w:rPr>
        <w:t>.</w:t>
      </w:r>
    </w:p>
    <w:p w14:paraId="0FEFF86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При редактировании подзапросов инструмент будет делать предложения только в рамках подзапроса. Для коррелированных подзапросов также принимаются во внимание внешние таблицы.</w:t>
      </w:r>
    </w:p>
    <w:p w14:paraId="041978F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настройках Редактора вы можете отключить автозаполнение в реальном времени или вообще отключить автозаполнение. Чтобы получить доступ к этим настройкам, откройте Редактор и, наведя курсор на область с кодом, нажмите </w:t>
      </w:r>
      <w:r w:rsidRPr="00B208BA">
        <w:rPr>
          <w:rFonts w:eastAsia="Times New Roman" w:cs="Times New Roman"/>
          <w:b/>
          <w:bCs/>
          <w:color w:val="424242"/>
        </w:rPr>
        <w:t>CTRL + ,</w:t>
      </w:r>
      <w:r w:rsidRPr="00B208BA">
        <w:rPr>
          <w:rFonts w:eastAsia="Times New Roman" w:cs="Times New Roman"/>
          <w:color w:val="424242"/>
        </w:rPr>
        <w:t> (или на </w:t>
      </w:r>
      <w:r w:rsidRPr="00B208BA">
        <w:rPr>
          <w:rFonts w:eastAsia="Times New Roman" w:cs="Times New Roman"/>
          <w:b/>
          <w:bCs/>
          <w:color w:val="424242"/>
        </w:rPr>
        <w:t>Mac CMD + ,</w:t>
      </w:r>
      <w:r w:rsidRPr="00B208BA">
        <w:rPr>
          <w:rFonts w:eastAsia="Times New Roman" w:cs="Times New Roman"/>
          <w:color w:val="424242"/>
        </w:rPr>
        <w:t>) и настройки отобразятся.</w:t>
      </w:r>
    </w:p>
    <w:p w14:paraId="604149C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Автозаполнение обращается к бэкэнду, чтобы получить данные для таблиц, баз данных и прочих. По умолчанию он истекает через 5 секунд, но как только он будет получен, он кэшируется для следующего раза. Тайм-аут можно настроить в конфигурации сервера </w:t>
      </w:r>
      <w:r w:rsidRPr="00B208BA">
        <w:rPr>
          <w:rFonts w:eastAsia="Times New Roman" w:cs="Times New Roman"/>
          <w:b/>
          <w:bCs/>
          <w:color w:val="424242"/>
        </w:rPr>
        <w:t>Hue</w:t>
      </w:r>
      <w:r w:rsidRPr="00B208BA">
        <w:rPr>
          <w:rFonts w:eastAsia="Times New Roman" w:cs="Times New Roman"/>
          <w:color w:val="424242"/>
        </w:rPr>
        <w:t>.</w:t>
      </w:r>
    </w:p>
    <w:p w14:paraId="43B8592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автозаполнение не может интерпретировать оператор, то раскрывающийся список не появится.</w:t>
      </w:r>
    </w:p>
    <w:p w14:paraId="1240B1F7"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7.2.2.1.4 Переменные</w:t>
      </w:r>
    </w:p>
    <w:p w14:paraId="56F81C2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Переменные могут иметь значения по умолчанию, например, </w:t>
      </w:r>
      <w:r w:rsidRPr="00B208BA">
        <w:rPr>
          <w:rFonts w:eastAsia="Times New Roman" w:cs="Times New Roman"/>
          <w:b/>
          <w:bCs/>
          <w:i/>
          <w:iCs/>
          <w:color w:val="424242"/>
        </w:rPr>
        <w:t>${n = 10}</w:t>
      </w:r>
      <w:r w:rsidRPr="00B208BA">
        <w:rPr>
          <w:rFonts w:eastAsia="Times New Roman" w:cs="Times New Roman"/>
          <w:color w:val="424242"/>
        </w:rPr>
        <w:t> вместо простого </w:t>
      </w:r>
      <w:r w:rsidRPr="00B208BA">
        <w:rPr>
          <w:rFonts w:eastAsia="Times New Roman" w:cs="Times New Roman"/>
          <w:b/>
          <w:bCs/>
          <w:i/>
          <w:iCs/>
          <w:color w:val="424242"/>
        </w:rPr>
        <w:t>${n}</w:t>
      </w:r>
      <w:r w:rsidRPr="00B208BA">
        <w:rPr>
          <w:rFonts w:eastAsia="Times New Roman" w:cs="Times New Roman"/>
          <w:color w:val="424242"/>
        </w:rPr>
        <w:t>.</w:t>
      </w:r>
    </w:p>
    <w:p w14:paraId="075E0D8C"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7.2.2.1.5 Проверка синтаксиса</w:t>
      </w:r>
    </w:p>
    <w:p w14:paraId="3E3A588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Подчёркивание красного цвета будет отображать неправильный синтаксис, чтобы запрос можно было исправить перед отправкой. Правый щелчок отобразит предложения.</w:t>
      </w:r>
    </w:p>
    <w:p w14:paraId="5F61F985"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7.2.2.1.6 Режим презентации</w:t>
      </w:r>
    </w:p>
    <w:p w14:paraId="4CAE470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Превращает список запросов, разделённых точкой с запятой, в интерактивную презентацию. Режим отлично подходит для демонстрации или базовой отчётности.</w:t>
      </w:r>
    </w:p>
    <w:p w14:paraId="54E86822"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7.2.2.2 SQL</w:t>
      </w:r>
    </w:p>
    <w:p w14:paraId="72EFB2D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Используйте Редактор запросов с любой базой данных, совместимой с JDBC или Django.</w:t>
      </w:r>
    </w:p>
    <w:p w14:paraId="70AD0825"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7.2.2.2.1 Hive</w:t>
      </w:r>
    </w:p>
    <w:p w14:paraId="391E611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Обеспечена поддержка отправки нескольких запросов при использовании </w:t>
      </w:r>
      <w:r w:rsidRPr="00B208BA">
        <w:rPr>
          <w:rFonts w:eastAsia="Times New Roman" w:cs="Times New Roman"/>
          <w:b/>
          <w:bCs/>
          <w:color w:val="424242"/>
        </w:rPr>
        <w:t>Tez</w:t>
      </w:r>
      <w:r w:rsidRPr="00B208BA">
        <w:rPr>
          <w:rFonts w:eastAsia="Times New Roman" w:cs="Times New Roman"/>
          <w:color w:val="424242"/>
        </w:rPr>
        <w:t>. Вы можете включить его с помощью этой настройки:</w:t>
      </w:r>
    </w:p>
    <w:p w14:paraId="5D7E72C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[beeswax]</w:t>
      </w:r>
    </w:p>
    <w:p w14:paraId="5705756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max_number_of_sessions=10</w:t>
      </w:r>
    </w:p>
    <w:p w14:paraId="07761D6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5953C818"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7.2.2.2.2 Другие</w:t>
      </w:r>
    </w:p>
    <w:p w14:paraId="7E30375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Помимо Hive Редактор запросов совместим со следующими БД:</w:t>
      </w:r>
    </w:p>
    <w:p w14:paraId="1AC77FF6" w14:textId="77777777" w:rsidR="00E9254A" w:rsidRPr="00B208BA" w:rsidRDefault="00E9254A" w:rsidP="00E9254A">
      <w:pPr>
        <w:numPr>
          <w:ilvl w:val="0"/>
          <w:numId w:val="236"/>
        </w:numPr>
        <w:ind w:left="540"/>
        <w:rPr>
          <w:rFonts w:eastAsia="Times New Roman" w:cs="Times New Roman"/>
          <w:color w:val="424242"/>
        </w:rPr>
      </w:pPr>
      <w:r w:rsidRPr="00B208BA">
        <w:rPr>
          <w:rFonts w:eastAsia="Times New Roman" w:cs="Times New Roman"/>
          <w:color w:val="424242"/>
        </w:rPr>
        <w:t>MySQL.</w:t>
      </w:r>
    </w:p>
    <w:p w14:paraId="7284D02A"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Oracle.</w:t>
      </w:r>
    </w:p>
    <w:p w14:paraId="6C32C641"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KSQL / Kafka SQL.</w:t>
      </w:r>
    </w:p>
    <w:p w14:paraId="72EC9423"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Solr SQL.</w:t>
      </w:r>
    </w:p>
    <w:p w14:paraId="78FBEB89"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Presto.</w:t>
      </w:r>
    </w:p>
    <w:p w14:paraId="7387EB77"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PostgreSQL.</w:t>
      </w:r>
    </w:p>
    <w:p w14:paraId="40612872"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Redshift.</w:t>
      </w:r>
    </w:p>
    <w:p w14:paraId="6A596CC3"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BigQuery.</w:t>
      </w:r>
    </w:p>
    <w:p w14:paraId="03AE5C65"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AWS Athena.</w:t>
      </w:r>
    </w:p>
    <w:p w14:paraId="531B4337"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Spark SQL.</w:t>
      </w:r>
    </w:p>
    <w:p w14:paraId="57EE7B7B"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lastRenderedPageBreak/>
        <w:t>Phoenix.</w:t>
      </w:r>
    </w:p>
    <w:p w14:paraId="73040A1A"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Kylin.</w:t>
      </w:r>
    </w:p>
    <w:p w14:paraId="7D048146" w14:textId="77777777" w:rsidR="00E9254A" w:rsidRPr="00B208BA" w:rsidRDefault="00E9254A" w:rsidP="00E9254A">
      <w:pPr>
        <w:numPr>
          <w:ilvl w:val="0"/>
          <w:numId w:val="236"/>
        </w:numPr>
        <w:spacing w:before="100" w:beforeAutospacing="1" w:after="100" w:afterAutospacing="1"/>
        <w:ind w:left="540"/>
        <w:rPr>
          <w:rFonts w:eastAsia="Times New Roman" w:cs="Times New Roman"/>
          <w:color w:val="424242"/>
        </w:rPr>
      </w:pPr>
      <w:r w:rsidRPr="00B208BA">
        <w:rPr>
          <w:rFonts w:eastAsia="Times New Roman" w:cs="Times New Roman"/>
          <w:color w:val="424242"/>
        </w:rPr>
        <w:t>И другие.</w:t>
      </w:r>
    </w:p>
    <w:p w14:paraId="30E067F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7.2.2.3 Задания</w:t>
      </w:r>
    </w:p>
    <w:p w14:paraId="2C01739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Приложение Редактор позволяет создавать и отправлять задания в кластер. Вы можете включать переменные в свои задания, чтобы вы и другие пользователи могли вводить значения для переменных при выполнении вашего задания.</w:t>
      </w:r>
    </w:p>
    <w:p w14:paraId="4EBBD07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Все настройки дизайна задания, кроме </w:t>
      </w:r>
      <w:r w:rsidRPr="00B208BA">
        <w:rPr>
          <w:rFonts w:eastAsia="Times New Roman" w:cs="Times New Roman"/>
          <w:b/>
          <w:bCs/>
          <w:color w:val="424242"/>
        </w:rPr>
        <w:t>Name </w:t>
      </w:r>
      <w:r w:rsidRPr="00B208BA">
        <w:rPr>
          <w:rFonts w:eastAsia="Times New Roman" w:cs="Times New Roman"/>
          <w:color w:val="424242"/>
        </w:rPr>
        <w:t>и </w:t>
      </w:r>
      <w:r w:rsidRPr="00B208BA">
        <w:rPr>
          <w:rFonts w:eastAsia="Times New Roman" w:cs="Times New Roman"/>
          <w:b/>
          <w:bCs/>
          <w:color w:val="424242"/>
        </w:rPr>
        <w:t>Description</w:t>
      </w:r>
      <w:r w:rsidRPr="00B208BA">
        <w:rPr>
          <w:rFonts w:eastAsia="Times New Roman" w:cs="Times New Roman"/>
          <w:color w:val="424242"/>
        </w:rPr>
        <w:t>, поддерживают использование переменных вида </w:t>
      </w:r>
      <w:r w:rsidRPr="00B208BA">
        <w:rPr>
          <w:rFonts w:eastAsia="Times New Roman" w:cs="Times New Roman"/>
          <w:b/>
          <w:bCs/>
          <w:i/>
          <w:iCs/>
          <w:color w:val="424242"/>
        </w:rPr>
        <w:t>$variable_name</w:t>
      </w:r>
      <w:r w:rsidRPr="00B208BA">
        <w:rPr>
          <w:rFonts w:eastAsia="Times New Roman" w:cs="Times New Roman"/>
          <w:color w:val="424242"/>
        </w:rPr>
        <w:t>. Когда вы запустите задание, появится диалоговое окно, в котором вы сможете указать значения переменных.</w:t>
      </w:r>
    </w:p>
    <w:p w14:paraId="1639BEC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Параметры передаются скрипту или команде. Параметры выражаются с использованием [JSP 2.0 Specification (JSP.2.3) Expression Language], что позволяет использовать переменные, функции и сложные выражения в качестве параметров.</w:t>
      </w:r>
    </w:p>
    <w:p w14:paraId="40578AD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Задания содержат классы, представленные в таблице ниже.</w:t>
      </w:r>
    </w:p>
    <w:p w14:paraId="797631B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18— Классы заданий</w:t>
      </w:r>
    </w:p>
    <w:tbl>
      <w:tblPr>
        <w:tblW w:w="0" w:type="auto"/>
        <w:shd w:val="clear" w:color="auto" w:fill="FFFFFF"/>
        <w:tblCellMar>
          <w:left w:w="0" w:type="dxa"/>
          <w:right w:w="0" w:type="dxa"/>
        </w:tblCellMar>
        <w:tblLook w:val="04A0" w:firstRow="1" w:lastRow="0" w:firstColumn="1" w:lastColumn="0" w:noHBand="0" w:noVBand="1"/>
      </w:tblPr>
      <w:tblGrid>
        <w:gridCol w:w="2261"/>
        <w:gridCol w:w="7073"/>
      </w:tblGrid>
      <w:tr w:rsidR="00E9254A" w:rsidRPr="00B208BA" w14:paraId="5395E93E" w14:textId="77777777" w:rsidTr="009705D2">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65D6077"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Класс</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74A972A"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7ADE363E"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21D833" w14:textId="77777777" w:rsidR="00E9254A" w:rsidRPr="00B208BA" w:rsidRDefault="00E9254A" w:rsidP="009705D2">
            <w:pPr>
              <w:rPr>
                <w:rFonts w:eastAsia="Times New Roman" w:cs="Times New Roman"/>
              </w:rPr>
            </w:pPr>
            <w:r w:rsidRPr="00B208BA">
              <w:rPr>
                <w:rFonts w:eastAsia="Times New Roman" w:cs="Times New Roman"/>
              </w:rPr>
              <w:t>Name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6FECD9" w14:textId="77777777" w:rsidR="00E9254A" w:rsidRPr="00B208BA" w:rsidRDefault="00E9254A" w:rsidP="009705D2">
            <w:pPr>
              <w:rPr>
                <w:rFonts w:eastAsia="Times New Roman" w:cs="Times New Roman"/>
              </w:rPr>
            </w:pPr>
            <w:r w:rsidRPr="00B208BA">
              <w:rPr>
                <w:rFonts w:eastAsia="Times New Roman" w:cs="Times New Roman"/>
              </w:rPr>
              <w:t>Определяет задание и набор его свойств и параметров.</w:t>
            </w:r>
          </w:p>
        </w:tc>
      </w:tr>
      <w:tr w:rsidR="00E9254A" w:rsidRPr="00B208BA" w14:paraId="1F18E0EA"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D3DA91" w14:textId="77777777" w:rsidR="00E9254A" w:rsidRPr="00B208BA" w:rsidRDefault="00E9254A" w:rsidP="009705D2">
            <w:pPr>
              <w:rPr>
                <w:rFonts w:eastAsia="Times New Roman" w:cs="Times New Roman"/>
              </w:rPr>
            </w:pPr>
            <w:r w:rsidRPr="00B208BA">
              <w:rPr>
                <w:rFonts w:eastAsia="Times New Roman" w:cs="Times New Roman"/>
              </w:rPr>
              <w:t>Description</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74B1B0" w14:textId="77777777" w:rsidR="00E9254A" w:rsidRPr="00B208BA" w:rsidRDefault="00E9254A" w:rsidP="009705D2">
            <w:pPr>
              <w:rPr>
                <w:rFonts w:eastAsia="Times New Roman" w:cs="Times New Roman"/>
              </w:rPr>
            </w:pPr>
            <w:r w:rsidRPr="00B208BA">
              <w:rPr>
                <w:rFonts w:eastAsia="Times New Roman" w:cs="Times New Roman"/>
              </w:rPr>
              <w:t>Описание задания.</w:t>
            </w:r>
          </w:p>
          <w:p w14:paraId="0AD16B95" w14:textId="77777777" w:rsidR="00E9254A" w:rsidRPr="00B208BA" w:rsidRDefault="00E9254A" w:rsidP="009705D2">
            <w:pPr>
              <w:jc w:val="both"/>
              <w:rPr>
                <w:rFonts w:eastAsia="Times New Roman" w:cs="Times New Roman"/>
              </w:rPr>
            </w:pPr>
            <w:r w:rsidRPr="00B208BA">
              <w:rPr>
                <w:rFonts w:eastAsia="Times New Roman" w:cs="Times New Roman"/>
              </w:rPr>
              <w:t>Описание отображается в диалоговом окне, которое появляется, если вы указываете переменные для задания.</w:t>
            </w:r>
          </w:p>
        </w:tc>
      </w:tr>
      <w:tr w:rsidR="00E9254A" w:rsidRPr="00B208BA" w14:paraId="0AC1699D"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7923D0" w14:textId="77777777" w:rsidR="00E9254A" w:rsidRPr="00B208BA" w:rsidRDefault="00E9254A" w:rsidP="009705D2">
            <w:pPr>
              <w:rPr>
                <w:rFonts w:eastAsia="Times New Roman" w:cs="Times New Roman"/>
              </w:rPr>
            </w:pPr>
            <w:r w:rsidRPr="00B208BA">
              <w:rPr>
                <w:rFonts w:eastAsia="Times New Roman" w:cs="Times New Roman"/>
              </w:rPr>
              <w:t>Advanced</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5F9BE1" w14:textId="77777777" w:rsidR="00E9254A" w:rsidRPr="00B208BA" w:rsidRDefault="00E9254A" w:rsidP="009705D2">
            <w:pPr>
              <w:rPr>
                <w:rFonts w:eastAsia="Times New Roman" w:cs="Times New Roman"/>
              </w:rPr>
            </w:pPr>
            <w:r w:rsidRPr="00B208BA">
              <w:rPr>
                <w:rFonts w:eastAsia="Times New Roman" w:cs="Times New Roman"/>
              </w:rPr>
              <w:t>Расширенные настройки:</w:t>
            </w:r>
          </w:p>
          <w:p w14:paraId="40EC0538" w14:textId="77777777" w:rsidR="00E9254A" w:rsidRPr="00B208BA" w:rsidRDefault="00E9254A" w:rsidP="00E9254A">
            <w:pPr>
              <w:numPr>
                <w:ilvl w:val="0"/>
                <w:numId w:val="237"/>
              </w:numPr>
              <w:rPr>
                <w:rFonts w:eastAsia="Times New Roman" w:cs="Times New Roman"/>
              </w:rPr>
            </w:pPr>
            <w:r w:rsidRPr="00B208BA">
              <w:rPr>
                <w:rFonts w:eastAsia="Times New Roman" w:cs="Times New Roman"/>
                <w:b/>
                <w:bCs/>
              </w:rPr>
              <w:t>Is shared</w:t>
            </w:r>
            <w:r w:rsidRPr="00B208BA">
              <w:rPr>
                <w:rFonts w:eastAsia="Times New Roman" w:cs="Times New Roman"/>
              </w:rPr>
              <w:t> — укажите, следует ли предоставлять доступ к действию всем пользователям.</w:t>
            </w:r>
          </w:p>
          <w:p w14:paraId="39910033" w14:textId="77777777" w:rsidR="00E9254A" w:rsidRPr="00B208BA" w:rsidRDefault="00E9254A" w:rsidP="00E9254A">
            <w:pPr>
              <w:numPr>
                <w:ilvl w:val="0"/>
                <w:numId w:val="237"/>
              </w:numPr>
              <w:spacing w:beforeAutospacing="1" w:afterAutospacing="1"/>
              <w:rPr>
                <w:rFonts w:eastAsia="Times New Roman" w:cs="Times New Roman"/>
              </w:rPr>
            </w:pPr>
            <w:r w:rsidRPr="00B208BA">
              <w:rPr>
                <w:rFonts w:eastAsia="Times New Roman" w:cs="Times New Roman"/>
                <w:b/>
                <w:bCs/>
              </w:rPr>
              <w:t>Oozie parameters</w:t>
            </w:r>
            <w:r w:rsidRPr="00B208BA">
              <w:rPr>
                <w:rFonts w:eastAsia="Times New Roman" w:cs="Times New Roman"/>
              </w:rPr>
              <w:t> — параметры для передачи в </w:t>
            </w:r>
            <w:r w:rsidRPr="00B208BA">
              <w:rPr>
                <w:rFonts w:eastAsia="Times New Roman" w:cs="Times New Roman"/>
                <w:b/>
                <w:bCs/>
              </w:rPr>
              <w:t>Oozie</w:t>
            </w:r>
            <w:r w:rsidRPr="00B208BA">
              <w:rPr>
                <w:rFonts w:eastAsia="Times New Roman" w:cs="Times New Roman"/>
              </w:rPr>
              <w:t>.</w:t>
            </w:r>
          </w:p>
        </w:tc>
      </w:tr>
      <w:tr w:rsidR="00E9254A" w:rsidRPr="00B208BA" w14:paraId="34955B45"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FD71A5" w14:textId="77777777" w:rsidR="00E9254A" w:rsidRPr="00B208BA" w:rsidRDefault="00E9254A" w:rsidP="009705D2">
            <w:pPr>
              <w:rPr>
                <w:rFonts w:eastAsia="Times New Roman" w:cs="Times New Roman"/>
              </w:rPr>
            </w:pPr>
            <w:r w:rsidRPr="00B208BA">
              <w:rPr>
                <w:rFonts w:eastAsia="Times New Roman" w:cs="Times New Roman"/>
              </w:rPr>
              <w:t>Prepare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FD96F6" w14:textId="77777777" w:rsidR="00E9254A" w:rsidRPr="00B208BA" w:rsidRDefault="00E9254A" w:rsidP="009705D2">
            <w:pPr>
              <w:jc w:val="both"/>
              <w:rPr>
                <w:rFonts w:eastAsia="Times New Roman" w:cs="Times New Roman"/>
              </w:rPr>
            </w:pPr>
            <w:r w:rsidRPr="00B208BA">
              <w:rPr>
                <w:rFonts w:eastAsia="Times New Roman" w:cs="Times New Roman"/>
              </w:rPr>
              <w:t>Указывает пути для создания или удаления перед запуском задания рабочего процесса.</w:t>
            </w:r>
          </w:p>
        </w:tc>
      </w:tr>
      <w:tr w:rsidR="00E9254A" w:rsidRPr="00B208BA" w14:paraId="3F0D3E88"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0DB424D" w14:textId="77777777" w:rsidR="00E9254A" w:rsidRPr="00B208BA" w:rsidRDefault="00E9254A" w:rsidP="009705D2">
            <w:pPr>
              <w:rPr>
                <w:rFonts w:eastAsia="Times New Roman" w:cs="Times New Roman"/>
              </w:rPr>
            </w:pPr>
            <w:r w:rsidRPr="00B208BA">
              <w:rPr>
                <w:rFonts w:eastAsia="Times New Roman" w:cs="Times New Roman"/>
              </w:rPr>
              <w:t>Params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8B74D0" w14:textId="77777777" w:rsidR="00E9254A" w:rsidRPr="00B208BA" w:rsidRDefault="00E9254A" w:rsidP="009705D2">
            <w:pPr>
              <w:jc w:val="both"/>
              <w:rPr>
                <w:rFonts w:eastAsia="Times New Roman" w:cs="Times New Roman"/>
              </w:rPr>
            </w:pPr>
            <w:r w:rsidRPr="00B208BA">
              <w:rPr>
                <w:rFonts w:eastAsia="Times New Roman" w:cs="Times New Roman"/>
              </w:rPr>
              <w:t>Параметры задания.</w:t>
            </w:r>
          </w:p>
        </w:tc>
      </w:tr>
      <w:tr w:rsidR="00E9254A" w:rsidRPr="00B208BA" w14:paraId="22B408D4"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24C19E" w14:textId="77777777" w:rsidR="00E9254A" w:rsidRPr="00B208BA" w:rsidRDefault="00E9254A" w:rsidP="009705D2">
            <w:pPr>
              <w:rPr>
                <w:rFonts w:eastAsia="Times New Roman" w:cs="Times New Roman"/>
              </w:rPr>
            </w:pPr>
            <w:r w:rsidRPr="00B208BA">
              <w:rPr>
                <w:rFonts w:eastAsia="Times New Roman" w:cs="Times New Roman"/>
              </w:rPr>
              <w:t>Job Properties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24BEE9" w14:textId="77777777" w:rsidR="00E9254A" w:rsidRPr="00B208BA" w:rsidRDefault="00E9254A" w:rsidP="009705D2">
            <w:pPr>
              <w:rPr>
                <w:rFonts w:eastAsia="Times New Roman" w:cs="Times New Roman"/>
              </w:rPr>
            </w:pPr>
            <w:r w:rsidRPr="00B208BA">
              <w:rPr>
                <w:rFonts w:eastAsia="Times New Roman" w:cs="Times New Roman"/>
              </w:rPr>
              <w:t>Свойства задания.</w:t>
            </w:r>
          </w:p>
          <w:p w14:paraId="6FBCDBDD" w14:textId="77777777" w:rsidR="00E9254A" w:rsidRPr="00B208BA" w:rsidRDefault="00E9254A" w:rsidP="009705D2">
            <w:pPr>
              <w:rPr>
                <w:rFonts w:eastAsia="Times New Roman" w:cs="Times New Roman"/>
              </w:rPr>
            </w:pPr>
            <w:r w:rsidRPr="00B208BA">
              <w:rPr>
                <w:rFonts w:eastAsia="Times New Roman" w:cs="Times New Roman"/>
              </w:rPr>
              <w:t>Чтобы установить значение свойства, нажмите </w:t>
            </w:r>
            <w:r w:rsidRPr="00B208BA">
              <w:rPr>
                <w:rFonts w:eastAsia="Times New Roman" w:cs="Times New Roman"/>
                <w:b/>
                <w:bCs/>
              </w:rPr>
              <w:t>Add Property</w:t>
            </w:r>
            <w:r w:rsidRPr="00B208BA">
              <w:rPr>
                <w:rFonts w:eastAsia="Times New Roman" w:cs="Times New Roman"/>
              </w:rPr>
              <w:t>:</w:t>
            </w:r>
          </w:p>
          <w:p w14:paraId="3B4BAACA" w14:textId="77777777" w:rsidR="00E9254A" w:rsidRPr="00B208BA" w:rsidRDefault="00E9254A" w:rsidP="00E9254A">
            <w:pPr>
              <w:numPr>
                <w:ilvl w:val="0"/>
                <w:numId w:val="238"/>
              </w:numPr>
              <w:rPr>
                <w:rFonts w:eastAsia="Times New Roman" w:cs="Times New Roman"/>
              </w:rPr>
            </w:pPr>
            <w:r w:rsidRPr="00B208BA">
              <w:rPr>
                <w:rFonts w:eastAsia="Times New Roman" w:cs="Times New Roman"/>
                <w:b/>
                <w:bCs/>
              </w:rPr>
              <w:t>Property name</w:t>
            </w:r>
            <w:r w:rsidRPr="00B208BA">
              <w:rPr>
                <w:rFonts w:eastAsia="Times New Roman" w:cs="Times New Roman"/>
              </w:rPr>
              <w:t> — имя свойства конфигурации. Заполнение этого поля обеспечивается автозаполнением, поэтому вы можете ввести несколько первых символов имени свойства, а затем выбрать необходимое из раскрывающегося списка.</w:t>
            </w:r>
          </w:p>
          <w:p w14:paraId="60E3EAD0" w14:textId="77777777" w:rsidR="00E9254A" w:rsidRPr="00B208BA" w:rsidRDefault="00E9254A" w:rsidP="00E9254A">
            <w:pPr>
              <w:numPr>
                <w:ilvl w:val="0"/>
                <w:numId w:val="238"/>
              </w:numPr>
              <w:spacing w:before="100" w:beforeAutospacing="1" w:after="100" w:afterAutospacing="1"/>
              <w:rPr>
                <w:rFonts w:eastAsia="Times New Roman" w:cs="Times New Roman"/>
              </w:rPr>
            </w:pPr>
            <w:r w:rsidRPr="00B208BA">
              <w:rPr>
                <w:rFonts w:eastAsia="Times New Roman" w:cs="Times New Roman"/>
              </w:rPr>
              <w:t>Установите значение для свойства.</w:t>
            </w:r>
          </w:p>
        </w:tc>
      </w:tr>
      <w:tr w:rsidR="00E9254A" w:rsidRPr="00B208BA" w14:paraId="2A98C6CD"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C369A1" w14:textId="77777777" w:rsidR="00E9254A" w:rsidRPr="00B208BA" w:rsidRDefault="00E9254A" w:rsidP="009705D2">
            <w:pPr>
              <w:rPr>
                <w:rFonts w:eastAsia="Times New Roman" w:cs="Times New Roman"/>
              </w:rPr>
            </w:pPr>
            <w:r w:rsidRPr="00B208BA">
              <w:rPr>
                <w:rFonts w:eastAsia="Times New Roman" w:cs="Times New Roman"/>
              </w:rPr>
              <w:t>Files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B843AB" w14:textId="77777777" w:rsidR="00E9254A" w:rsidRPr="00B208BA" w:rsidRDefault="00E9254A" w:rsidP="009705D2">
            <w:pPr>
              <w:rPr>
                <w:rFonts w:eastAsia="Times New Roman" w:cs="Times New Roman"/>
              </w:rPr>
            </w:pPr>
            <w:r w:rsidRPr="00B208BA">
              <w:rPr>
                <w:rFonts w:eastAsia="Times New Roman" w:cs="Times New Roman"/>
              </w:rPr>
              <w:t>Файлы для передачи заданию.</w:t>
            </w:r>
          </w:p>
          <w:p w14:paraId="5608CC77" w14:textId="77777777" w:rsidR="00E9254A" w:rsidRPr="00B208BA" w:rsidRDefault="00E9254A" w:rsidP="009705D2">
            <w:pPr>
              <w:rPr>
                <w:rFonts w:eastAsia="Times New Roman" w:cs="Times New Roman"/>
              </w:rPr>
            </w:pPr>
            <w:r w:rsidRPr="00B208BA">
              <w:rPr>
                <w:rFonts w:eastAsia="Times New Roman" w:cs="Times New Roman"/>
              </w:rPr>
              <w:t>Эквивалентно параметру Hadoop </w:t>
            </w:r>
            <w:r w:rsidRPr="00B208BA">
              <w:rPr>
                <w:rFonts w:eastAsia="Times New Roman" w:cs="Times New Roman"/>
                <w:b/>
                <w:bCs/>
                <w:i/>
                <w:iCs/>
              </w:rPr>
              <w:t>-files</w:t>
            </w:r>
            <w:r w:rsidRPr="00B208BA">
              <w:rPr>
                <w:rFonts w:eastAsia="Times New Roman" w:cs="Times New Roman"/>
              </w:rPr>
              <w:t>.</w:t>
            </w:r>
          </w:p>
        </w:tc>
      </w:tr>
      <w:tr w:rsidR="00E9254A" w:rsidRPr="00B208BA" w14:paraId="0236625D"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0F6A95" w14:textId="77777777" w:rsidR="00E9254A" w:rsidRPr="00B208BA" w:rsidRDefault="00E9254A" w:rsidP="009705D2">
            <w:pPr>
              <w:rPr>
                <w:rFonts w:eastAsia="Times New Roman" w:cs="Times New Roman"/>
              </w:rPr>
            </w:pPr>
            <w:r w:rsidRPr="00B208BA">
              <w:rPr>
                <w:rFonts w:eastAsia="Times New Roman" w:cs="Times New Roman"/>
              </w:rPr>
              <w:t>Archives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78B43D" w14:textId="77777777" w:rsidR="00E9254A" w:rsidRPr="00B208BA" w:rsidRDefault="00E9254A" w:rsidP="009705D2">
            <w:pPr>
              <w:rPr>
                <w:rFonts w:eastAsia="Times New Roman" w:cs="Times New Roman"/>
              </w:rPr>
            </w:pPr>
            <w:r w:rsidRPr="00B208BA">
              <w:rPr>
                <w:rFonts w:eastAsia="Times New Roman" w:cs="Times New Roman"/>
              </w:rPr>
              <w:t>Файлы в виде архивов для передачи заданию. </w:t>
            </w:r>
          </w:p>
          <w:p w14:paraId="05A76766" w14:textId="77777777" w:rsidR="00E9254A" w:rsidRPr="00B208BA" w:rsidRDefault="00E9254A" w:rsidP="009705D2">
            <w:pPr>
              <w:rPr>
                <w:rFonts w:eastAsia="Times New Roman" w:cs="Times New Roman"/>
              </w:rPr>
            </w:pPr>
            <w:r w:rsidRPr="00B208BA">
              <w:rPr>
                <w:rFonts w:eastAsia="Times New Roman" w:cs="Times New Roman"/>
              </w:rPr>
              <w:t>Эквивалентно параметру Hadoop </w:t>
            </w:r>
            <w:r w:rsidRPr="00B208BA">
              <w:rPr>
                <w:rFonts w:eastAsia="Times New Roman" w:cs="Times New Roman"/>
                <w:b/>
                <w:bCs/>
                <w:i/>
                <w:iCs/>
              </w:rPr>
              <w:t>–archives</w:t>
            </w:r>
            <w:r w:rsidRPr="00B208BA">
              <w:rPr>
                <w:rFonts w:eastAsia="Times New Roman" w:cs="Times New Roman"/>
              </w:rPr>
              <w:t>.</w:t>
            </w:r>
          </w:p>
        </w:tc>
      </w:tr>
    </w:tbl>
    <w:p w14:paraId="7B684700"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7.2.2.3.1 MapReduce</w:t>
      </w:r>
    </w:p>
    <w:p w14:paraId="6A78B43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Дизайн задания </w:t>
      </w:r>
      <w:r w:rsidRPr="00B208BA">
        <w:rPr>
          <w:rFonts w:eastAsia="Times New Roman" w:cs="Times New Roman"/>
          <w:b/>
          <w:bCs/>
          <w:color w:val="424242"/>
        </w:rPr>
        <w:t>MapReduce</w:t>
      </w:r>
      <w:r w:rsidRPr="00B208BA">
        <w:rPr>
          <w:rFonts w:eastAsia="Times New Roman" w:cs="Times New Roman"/>
          <w:color w:val="424242"/>
        </w:rPr>
        <w:t> состоит из функций </w:t>
      </w:r>
      <w:r w:rsidRPr="00B208BA">
        <w:rPr>
          <w:rFonts w:eastAsia="Times New Roman" w:cs="Times New Roman"/>
          <w:b/>
          <w:bCs/>
          <w:color w:val="424242"/>
        </w:rPr>
        <w:t>MapReduce</w:t>
      </w:r>
      <w:r w:rsidRPr="00B208BA">
        <w:rPr>
          <w:rFonts w:eastAsia="Times New Roman" w:cs="Times New Roman"/>
          <w:color w:val="424242"/>
        </w:rPr>
        <w:t>, написанных на Java. Вы можете создать проект задания </w:t>
      </w:r>
      <w:r w:rsidRPr="00B208BA">
        <w:rPr>
          <w:rFonts w:eastAsia="Times New Roman" w:cs="Times New Roman"/>
          <w:b/>
          <w:bCs/>
          <w:color w:val="424242"/>
        </w:rPr>
        <w:t>MapReduce</w:t>
      </w:r>
      <w:r w:rsidRPr="00B208BA">
        <w:rPr>
          <w:rFonts w:eastAsia="Times New Roman" w:cs="Times New Roman"/>
          <w:color w:val="424242"/>
        </w:rPr>
        <w:t> из существующих классов mapper и reducer без необходимости писать основной класс Java. Вы должны указать классы mapper и reducer, а также другие свойства </w:t>
      </w:r>
      <w:r w:rsidRPr="00B208BA">
        <w:rPr>
          <w:rFonts w:eastAsia="Times New Roman" w:cs="Times New Roman"/>
          <w:b/>
          <w:bCs/>
          <w:color w:val="424242"/>
        </w:rPr>
        <w:t>MapReduce</w:t>
      </w:r>
      <w:r w:rsidRPr="00B208BA">
        <w:rPr>
          <w:rFonts w:eastAsia="Times New Roman" w:cs="Times New Roman"/>
          <w:color w:val="424242"/>
        </w:rPr>
        <w:t> в настройке </w:t>
      </w:r>
      <w:r w:rsidRPr="00B208BA">
        <w:rPr>
          <w:rFonts w:eastAsia="Times New Roman" w:cs="Times New Roman"/>
          <w:b/>
          <w:bCs/>
          <w:color w:val="424242"/>
        </w:rPr>
        <w:t>Job Properties</w:t>
      </w:r>
      <w:r w:rsidRPr="00B208BA">
        <w:rPr>
          <w:rFonts w:eastAsia="Times New Roman" w:cs="Times New Roman"/>
          <w:color w:val="424242"/>
        </w:rPr>
        <w:t>.</w:t>
      </w:r>
    </w:p>
    <w:p w14:paraId="33A5FA3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19— Классы заданий MapReduce</w:t>
      </w:r>
    </w:p>
    <w:tbl>
      <w:tblPr>
        <w:tblW w:w="0" w:type="auto"/>
        <w:shd w:val="clear" w:color="auto" w:fill="FFFFFF"/>
        <w:tblCellMar>
          <w:left w:w="0" w:type="dxa"/>
          <w:right w:w="0" w:type="dxa"/>
        </w:tblCellMar>
        <w:tblLook w:val="04A0" w:firstRow="1" w:lastRow="0" w:firstColumn="1" w:lastColumn="0" w:noHBand="0" w:noVBand="1"/>
      </w:tblPr>
      <w:tblGrid>
        <w:gridCol w:w="2261"/>
        <w:gridCol w:w="7073"/>
      </w:tblGrid>
      <w:tr w:rsidR="00E9254A" w:rsidRPr="00B208BA" w14:paraId="0589B7EC" w14:textId="77777777" w:rsidTr="009705D2">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17C18B3"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Класс</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0CC37EA"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04C7B2C3"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618249" w14:textId="77777777" w:rsidR="00E9254A" w:rsidRPr="00B208BA" w:rsidRDefault="00E9254A" w:rsidP="009705D2">
            <w:pPr>
              <w:rPr>
                <w:rFonts w:eastAsia="Times New Roman" w:cs="Times New Roman"/>
              </w:rPr>
            </w:pPr>
            <w:r w:rsidRPr="00B208BA">
              <w:rPr>
                <w:rFonts w:eastAsia="Times New Roman" w:cs="Times New Roman"/>
              </w:rPr>
              <w:t>Jar path</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ACFE66D" w14:textId="77777777" w:rsidR="00E9254A" w:rsidRPr="00B208BA" w:rsidRDefault="00E9254A" w:rsidP="009705D2">
            <w:pPr>
              <w:jc w:val="both"/>
              <w:rPr>
                <w:rFonts w:eastAsia="Times New Roman" w:cs="Times New Roman"/>
              </w:rPr>
            </w:pPr>
            <w:r w:rsidRPr="00B208BA">
              <w:rPr>
                <w:rFonts w:eastAsia="Times New Roman" w:cs="Times New Roman"/>
              </w:rPr>
              <w:t>Полный путь к файлу JAR, содержащему классы, реализующие функции mapper и reducer.</w:t>
            </w:r>
          </w:p>
        </w:tc>
      </w:tr>
    </w:tbl>
    <w:p w14:paraId="7C21A5C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7.2.2.3.2 Java</w:t>
      </w:r>
    </w:p>
    <w:p w14:paraId="31E2086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Дизайн задания </w:t>
      </w:r>
      <w:r w:rsidRPr="00B208BA">
        <w:rPr>
          <w:rFonts w:eastAsia="Times New Roman" w:cs="Times New Roman"/>
          <w:b/>
          <w:bCs/>
          <w:color w:val="424242"/>
        </w:rPr>
        <w:t>Java </w:t>
      </w:r>
      <w:r w:rsidRPr="00B208BA">
        <w:rPr>
          <w:rFonts w:eastAsia="Times New Roman" w:cs="Times New Roman"/>
          <w:color w:val="424242"/>
        </w:rPr>
        <w:t>состоит из основного класса, написанного на Java.</w:t>
      </w:r>
    </w:p>
    <w:p w14:paraId="4768C9D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20— Классы заданий Java</w:t>
      </w:r>
    </w:p>
    <w:tbl>
      <w:tblPr>
        <w:tblW w:w="0" w:type="auto"/>
        <w:shd w:val="clear" w:color="auto" w:fill="FFFFFF"/>
        <w:tblCellMar>
          <w:left w:w="0" w:type="dxa"/>
          <w:right w:w="0" w:type="dxa"/>
        </w:tblCellMar>
        <w:tblLook w:val="04A0" w:firstRow="1" w:lastRow="0" w:firstColumn="1" w:lastColumn="0" w:noHBand="0" w:noVBand="1"/>
      </w:tblPr>
      <w:tblGrid>
        <w:gridCol w:w="2261"/>
        <w:gridCol w:w="7073"/>
      </w:tblGrid>
      <w:tr w:rsidR="00E9254A" w:rsidRPr="00B208BA" w14:paraId="53BC6A12" w14:textId="77777777" w:rsidTr="009705D2">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A14B51F"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Класс</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7752295"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508CA28A"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3E1A5D" w14:textId="77777777" w:rsidR="00E9254A" w:rsidRPr="00B208BA" w:rsidRDefault="00E9254A" w:rsidP="009705D2">
            <w:pPr>
              <w:rPr>
                <w:rFonts w:eastAsia="Times New Roman" w:cs="Times New Roman"/>
              </w:rPr>
            </w:pPr>
            <w:r w:rsidRPr="00B208BA">
              <w:rPr>
                <w:rFonts w:eastAsia="Times New Roman" w:cs="Times New Roman"/>
              </w:rPr>
              <w:t>Jar path</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865C38" w14:textId="77777777" w:rsidR="00E9254A" w:rsidRPr="00B208BA" w:rsidRDefault="00E9254A" w:rsidP="009705D2">
            <w:pPr>
              <w:jc w:val="both"/>
              <w:rPr>
                <w:rFonts w:eastAsia="Times New Roman" w:cs="Times New Roman"/>
              </w:rPr>
            </w:pPr>
            <w:r w:rsidRPr="00B208BA">
              <w:rPr>
                <w:rFonts w:eastAsia="Times New Roman" w:cs="Times New Roman"/>
              </w:rPr>
              <w:t>Полный путь к файлу JAR, содержащему основной класс.</w:t>
            </w:r>
          </w:p>
        </w:tc>
      </w:tr>
      <w:tr w:rsidR="00E9254A" w:rsidRPr="00B208BA" w14:paraId="763651D5"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446BF0" w14:textId="77777777" w:rsidR="00E9254A" w:rsidRPr="00B208BA" w:rsidRDefault="00E9254A" w:rsidP="009705D2">
            <w:pPr>
              <w:rPr>
                <w:rFonts w:eastAsia="Times New Roman" w:cs="Times New Roman"/>
              </w:rPr>
            </w:pPr>
            <w:r w:rsidRPr="00B208BA">
              <w:rPr>
                <w:rFonts w:eastAsia="Times New Roman" w:cs="Times New Roman"/>
              </w:rPr>
              <w:t>Main class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EDADED" w14:textId="77777777" w:rsidR="00E9254A" w:rsidRPr="00B208BA" w:rsidRDefault="00E9254A" w:rsidP="009705D2">
            <w:pPr>
              <w:jc w:val="both"/>
              <w:rPr>
                <w:rFonts w:eastAsia="Times New Roman" w:cs="Times New Roman"/>
              </w:rPr>
            </w:pPr>
            <w:r w:rsidRPr="00B208BA">
              <w:rPr>
                <w:rFonts w:eastAsia="Times New Roman" w:cs="Times New Roman"/>
              </w:rPr>
              <w:t>Основной класс для вызова программы.</w:t>
            </w:r>
          </w:p>
        </w:tc>
      </w:tr>
      <w:tr w:rsidR="00E9254A" w:rsidRPr="00B208BA" w14:paraId="27FF26F4"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EE586F" w14:textId="77777777" w:rsidR="00E9254A" w:rsidRPr="00B208BA" w:rsidRDefault="00E9254A" w:rsidP="009705D2">
            <w:pPr>
              <w:rPr>
                <w:rFonts w:eastAsia="Times New Roman" w:cs="Times New Roman"/>
              </w:rPr>
            </w:pPr>
            <w:r w:rsidRPr="00B208BA">
              <w:rPr>
                <w:rFonts w:eastAsia="Times New Roman" w:cs="Times New Roman"/>
              </w:rPr>
              <w:t>Args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C35E21" w14:textId="77777777" w:rsidR="00E9254A" w:rsidRPr="00B208BA" w:rsidRDefault="00E9254A" w:rsidP="009705D2">
            <w:pPr>
              <w:jc w:val="both"/>
              <w:rPr>
                <w:rFonts w:eastAsia="Times New Roman" w:cs="Times New Roman"/>
              </w:rPr>
            </w:pPr>
            <w:r w:rsidRPr="00B208BA">
              <w:rPr>
                <w:rFonts w:eastAsia="Times New Roman" w:cs="Times New Roman"/>
              </w:rPr>
              <w:t>Аргументы, передаваемые в основной класс.</w:t>
            </w:r>
          </w:p>
        </w:tc>
      </w:tr>
      <w:tr w:rsidR="00E9254A" w:rsidRPr="00B208BA" w14:paraId="2F2BB481"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2862800" w14:textId="77777777" w:rsidR="00E9254A" w:rsidRPr="00B208BA" w:rsidRDefault="00E9254A" w:rsidP="009705D2">
            <w:pPr>
              <w:rPr>
                <w:rFonts w:eastAsia="Times New Roman" w:cs="Times New Roman"/>
              </w:rPr>
            </w:pPr>
            <w:r w:rsidRPr="00B208BA">
              <w:rPr>
                <w:rFonts w:eastAsia="Times New Roman" w:cs="Times New Roman"/>
              </w:rPr>
              <w:t>Java opts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B934CE" w14:textId="77777777" w:rsidR="00E9254A" w:rsidRPr="00B208BA" w:rsidRDefault="00E9254A" w:rsidP="009705D2">
            <w:pPr>
              <w:jc w:val="both"/>
              <w:rPr>
                <w:rFonts w:eastAsia="Times New Roman" w:cs="Times New Roman"/>
              </w:rPr>
            </w:pPr>
            <w:r w:rsidRPr="00B208BA">
              <w:rPr>
                <w:rFonts w:eastAsia="Times New Roman" w:cs="Times New Roman"/>
              </w:rPr>
              <w:t>Параметры, передаваемые JVM.</w:t>
            </w:r>
          </w:p>
        </w:tc>
      </w:tr>
    </w:tbl>
    <w:p w14:paraId="3AB89866"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7.2.2.3.3 Shell</w:t>
      </w:r>
    </w:p>
    <w:p w14:paraId="56BB4B3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Дизайн задания </w:t>
      </w:r>
      <w:r w:rsidRPr="00B208BA">
        <w:rPr>
          <w:rFonts w:eastAsia="Times New Roman" w:cs="Times New Roman"/>
          <w:b/>
          <w:bCs/>
          <w:color w:val="424242"/>
        </w:rPr>
        <w:t>Shell </w:t>
      </w:r>
      <w:r w:rsidRPr="00B208BA">
        <w:rPr>
          <w:rFonts w:eastAsia="Times New Roman" w:cs="Times New Roman"/>
          <w:color w:val="424242"/>
        </w:rPr>
        <w:t>состоит из shell-команд.</w:t>
      </w:r>
    </w:p>
    <w:p w14:paraId="6A420FE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Таблица 21— Классы заданий Shell</w:t>
      </w:r>
    </w:p>
    <w:tbl>
      <w:tblPr>
        <w:tblW w:w="0" w:type="auto"/>
        <w:shd w:val="clear" w:color="auto" w:fill="FFFFFF"/>
        <w:tblCellMar>
          <w:left w:w="0" w:type="dxa"/>
          <w:right w:w="0" w:type="dxa"/>
        </w:tblCellMar>
        <w:tblLook w:val="04A0" w:firstRow="1" w:lastRow="0" w:firstColumn="1" w:lastColumn="0" w:noHBand="0" w:noVBand="1"/>
      </w:tblPr>
      <w:tblGrid>
        <w:gridCol w:w="2261"/>
        <w:gridCol w:w="7073"/>
      </w:tblGrid>
      <w:tr w:rsidR="00E9254A" w:rsidRPr="00B208BA" w14:paraId="2EABD289" w14:textId="77777777" w:rsidTr="009705D2">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3688888"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Класс</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C4A6FB1" w14:textId="77777777" w:rsidR="00E9254A" w:rsidRPr="00B208BA" w:rsidRDefault="00E9254A" w:rsidP="009705D2">
            <w:pPr>
              <w:jc w:val="center"/>
              <w:rPr>
                <w:rFonts w:eastAsia="Times New Roman" w:cs="Times New Roman"/>
                <w:b/>
                <w:bCs/>
                <w:color w:val="455A64"/>
              </w:rPr>
            </w:pPr>
            <w:r w:rsidRPr="00B208BA">
              <w:rPr>
                <w:rFonts w:eastAsia="Times New Roman" w:cs="Times New Roman"/>
                <w:b/>
                <w:bCs/>
                <w:i/>
                <w:iCs/>
                <w:color w:val="455A64"/>
              </w:rPr>
              <w:t>Описание</w:t>
            </w:r>
          </w:p>
        </w:tc>
      </w:tr>
      <w:tr w:rsidR="00E9254A" w:rsidRPr="00B208BA" w14:paraId="200F2044"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B8A791" w14:textId="77777777" w:rsidR="00E9254A" w:rsidRPr="00B208BA" w:rsidRDefault="00E9254A" w:rsidP="009705D2">
            <w:pPr>
              <w:rPr>
                <w:rFonts w:eastAsia="Times New Roman" w:cs="Times New Roman"/>
              </w:rPr>
            </w:pPr>
            <w:r w:rsidRPr="00B208BA">
              <w:rPr>
                <w:rFonts w:eastAsia="Times New Roman" w:cs="Times New Roman"/>
              </w:rPr>
              <w:t>Command</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011855" w14:textId="77777777" w:rsidR="00E9254A" w:rsidRPr="00B208BA" w:rsidRDefault="00E9254A" w:rsidP="009705D2">
            <w:pPr>
              <w:jc w:val="both"/>
              <w:rPr>
                <w:rFonts w:eastAsia="Times New Roman" w:cs="Times New Roman"/>
              </w:rPr>
            </w:pPr>
            <w:r w:rsidRPr="00B208BA">
              <w:rPr>
                <w:rFonts w:eastAsia="Times New Roman" w:cs="Times New Roman"/>
              </w:rPr>
              <w:t>Shell-команда.</w:t>
            </w:r>
          </w:p>
        </w:tc>
      </w:tr>
      <w:tr w:rsidR="00E9254A" w:rsidRPr="00B208BA" w14:paraId="70CF478D" w14:textId="77777777" w:rsidTr="009705D2">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F558AB2" w14:textId="77777777" w:rsidR="00E9254A" w:rsidRPr="00B208BA" w:rsidRDefault="00E9254A" w:rsidP="009705D2">
            <w:pPr>
              <w:rPr>
                <w:rFonts w:eastAsia="Times New Roman" w:cs="Times New Roman"/>
              </w:rPr>
            </w:pPr>
            <w:r w:rsidRPr="00B208BA">
              <w:rPr>
                <w:rFonts w:eastAsia="Times New Roman" w:cs="Times New Roman"/>
              </w:rPr>
              <w:t>Capture output</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B6BF22" w14:textId="77777777" w:rsidR="00E9254A" w:rsidRPr="00B208BA" w:rsidRDefault="00E9254A" w:rsidP="009705D2">
            <w:pPr>
              <w:jc w:val="both"/>
              <w:rPr>
                <w:rFonts w:eastAsia="Times New Roman" w:cs="Times New Roman"/>
              </w:rPr>
            </w:pPr>
            <w:r w:rsidRPr="00B208BA">
              <w:rPr>
                <w:rFonts w:eastAsia="Times New Roman" w:cs="Times New Roman"/>
              </w:rPr>
              <w:t>Укажите, нужно ли записывать вывод команды.</w:t>
            </w:r>
          </w:p>
        </w:tc>
      </w:tr>
    </w:tbl>
    <w:p w14:paraId="5AF8E202"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7.2.3 Дашборды (Dashboards)</w:t>
      </w:r>
    </w:p>
    <w:p w14:paraId="1903554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Дашборды — это интерактивный способ быстро и легко изучить ваши данные. Никакого программирования не требуется, и анализ выполняется перетаскиванием и щелчками.</w:t>
      </w:r>
    </w:p>
    <w:p w14:paraId="2FEA28A8"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7.2.3.1 Концепции</w:t>
      </w:r>
    </w:p>
    <w:p w14:paraId="4526758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Просто перетащите и отпустите виджеты, которые связаны между собой. Это отлично подходит для изучения новых наборов данных или мониторинга без ввода текста.</w:t>
      </w:r>
    </w:p>
    <w:p w14:paraId="6F783E65"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7.2.3.1.1 Импорт</w:t>
      </w:r>
    </w:p>
    <w:p w14:paraId="72FE8DE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Любой файл CSV можно перетащить и вставить в индекс за несколько кликов с помощью Data Import Wizard. Индексированные данные можно сразу же запросить, а их показатели/измерения можно будет очень быстро изучить.</w:t>
      </w:r>
    </w:p>
    <w:p w14:paraId="2A97597F"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7.2.3.1.2 Просмотр</w:t>
      </w:r>
    </w:p>
    <w:p w14:paraId="0B5130F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Левая панель метаданных перечисляет информацию о столбцах и просмотреть их содержимое во всплывающем окне образца.</w:t>
      </w:r>
    </w:p>
    <w:p w14:paraId="44D0F0D7"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7.2.3.1.3 Запрос</w:t>
      </w:r>
    </w:p>
    <w:p w14:paraId="1EB431E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xml:space="preserve">Поле поиска поддерживает фильтрацию данных поля в реальном времени по префиксу и поставляется с автозаполнением синтаксиса Solr, чтобы сделать запросы интуитивно понятными и быстрыми. Любое поле можно проверить на </w:t>
      </w:r>
      <w:r w:rsidRPr="00B208BA">
        <w:rPr>
          <w:rFonts w:eastAsia="Times New Roman" w:cs="Times New Roman"/>
          <w:color w:val="424242"/>
        </w:rPr>
        <w:lastRenderedPageBreak/>
        <w:t>предмет его максимальных значений статистики. Этот анализ происходит очень быстро, поскольку данные индексируются.</w:t>
      </w:r>
    </w:p>
    <w:p w14:paraId="01EB8E44"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7.2.3.2 Базы данных</w:t>
      </w:r>
    </w:p>
    <w:p w14:paraId="44BD7948"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7.2.3.2.1 Solr</w:t>
      </w:r>
    </w:p>
    <w:p w14:paraId="33E289F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 помощью Solr верхняя панель поиска предлагает полное автозаполнение для всех значений индекса.</w:t>
      </w:r>
    </w:p>
    <w:p w14:paraId="14D2914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Функция </w:t>
      </w:r>
      <w:r w:rsidRPr="00B208BA">
        <w:rPr>
          <w:rFonts w:eastAsia="Times New Roman" w:cs="Times New Roman"/>
          <w:b/>
          <w:bCs/>
          <w:color w:val="424242"/>
        </w:rPr>
        <w:t>More like This</w:t>
      </w:r>
      <w:r w:rsidRPr="00B208BA">
        <w:rPr>
          <w:rFonts w:eastAsia="Times New Roman" w:cs="Times New Roman"/>
          <w:color w:val="424242"/>
        </w:rPr>
        <w:t> позволяет вам выбирать поля, которые вы хотели бы использовать для поиска похожих записей. Это отличный способ найти похожие проблемы, клиентов, людей и прочее по списку атрибутов.</w:t>
      </w:r>
    </w:p>
    <w:p w14:paraId="6D1D445C"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7.2.3.2.2 SQL</w:t>
      </w:r>
    </w:p>
    <w:p w14:paraId="16D4744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SQL также поддерживается дашбордами.</w:t>
      </w:r>
    </w:p>
    <w:p w14:paraId="6F7CE4F6"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7.2.4 Браузеры (Browsers)</w:t>
      </w:r>
    </w:p>
    <w:p w14:paraId="25689B2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Браузеры </w:t>
      </w:r>
      <w:r w:rsidRPr="00B208BA">
        <w:rPr>
          <w:rFonts w:eastAsia="Times New Roman" w:cs="Times New Roman"/>
          <w:b/>
          <w:bCs/>
          <w:color w:val="424242"/>
        </w:rPr>
        <w:t>Hue</w:t>
      </w:r>
      <w:r w:rsidRPr="00B208BA">
        <w:rPr>
          <w:rFonts w:eastAsia="Times New Roman" w:cs="Times New Roman"/>
          <w:color w:val="424242"/>
        </w:rPr>
        <w:t> поддерживают ваш Data Catalog. Они позволяют легко искать, просматривать и выполнять действия с данными или заданиями в локальных кластерах.</w:t>
      </w:r>
    </w:p>
    <w:p w14:paraId="39158661"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7.2.4.1 Таблицы</w:t>
      </w:r>
    </w:p>
    <w:p w14:paraId="09D1153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Браузер таблиц позволяет вам управлять базами данных, таблицами и разделами хранилища метаданных, используемых </w:t>
      </w:r>
      <w:r w:rsidRPr="00B208BA">
        <w:rPr>
          <w:rFonts w:eastAsia="Times New Roman" w:cs="Times New Roman"/>
          <w:b/>
          <w:bCs/>
          <w:color w:val="424242"/>
        </w:rPr>
        <w:t>Hive</w:t>
      </w:r>
      <w:r w:rsidRPr="00B208BA">
        <w:rPr>
          <w:rFonts w:eastAsia="Times New Roman" w:cs="Times New Roman"/>
          <w:color w:val="424242"/>
        </w:rPr>
        <w:t>. Вы можете использовать Metastore Manager для выполнения следующих операций:</w:t>
      </w:r>
    </w:p>
    <w:p w14:paraId="352716D3"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1. Базы данных</w:t>
      </w:r>
      <w:r w:rsidRPr="00B208BA">
        <w:rPr>
          <w:rFonts w:eastAsia="Times New Roman" w:cs="Times New Roman"/>
          <w:color w:val="424242"/>
        </w:rPr>
        <w:t>:</w:t>
      </w:r>
    </w:p>
    <w:p w14:paraId="37A37990" w14:textId="77777777" w:rsidR="00E9254A" w:rsidRPr="00B208BA" w:rsidRDefault="00E9254A" w:rsidP="00E9254A">
      <w:pPr>
        <w:numPr>
          <w:ilvl w:val="0"/>
          <w:numId w:val="239"/>
        </w:numPr>
        <w:ind w:left="540"/>
        <w:rPr>
          <w:rFonts w:eastAsia="Times New Roman" w:cs="Times New Roman"/>
          <w:color w:val="424242"/>
        </w:rPr>
      </w:pPr>
      <w:r w:rsidRPr="00B208BA">
        <w:rPr>
          <w:rFonts w:eastAsia="Times New Roman" w:cs="Times New Roman"/>
          <w:color w:val="424242"/>
        </w:rPr>
        <w:t>Выбор базы данных;</w:t>
      </w:r>
    </w:p>
    <w:p w14:paraId="157B6C25" w14:textId="77777777" w:rsidR="00E9254A" w:rsidRPr="00B208BA" w:rsidRDefault="00E9254A" w:rsidP="00E9254A">
      <w:pPr>
        <w:numPr>
          <w:ilvl w:val="0"/>
          <w:numId w:val="239"/>
        </w:numPr>
        <w:spacing w:before="100" w:beforeAutospacing="1" w:after="100" w:afterAutospacing="1"/>
        <w:ind w:left="540"/>
        <w:rPr>
          <w:rFonts w:eastAsia="Times New Roman" w:cs="Times New Roman"/>
          <w:color w:val="424242"/>
        </w:rPr>
      </w:pPr>
      <w:r w:rsidRPr="00B208BA">
        <w:rPr>
          <w:rFonts w:eastAsia="Times New Roman" w:cs="Times New Roman"/>
          <w:color w:val="424242"/>
        </w:rPr>
        <w:t>Создание базы данных;</w:t>
      </w:r>
    </w:p>
    <w:p w14:paraId="3AF09152" w14:textId="77777777" w:rsidR="00E9254A" w:rsidRPr="00B208BA" w:rsidRDefault="00E9254A" w:rsidP="00E9254A">
      <w:pPr>
        <w:numPr>
          <w:ilvl w:val="0"/>
          <w:numId w:val="239"/>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Удаление базы данных.</w:t>
      </w:r>
    </w:p>
    <w:p w14:paraId="3A03D460"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2. Таблицы.</w:t>
      </w:r>
    </w:p>
    <w:p w14:paraId="3FF73BB2" w14:textId="77777777" w:rsidR="00E9254A" w:rsidRPr="00B208BA" w:rsidRDefault="00E9254A" w:rsidP="00E9254A">
      <w:pPr>
        <w:numPr>
          <w:ilvl w:val="0"/>
          <w:numId w:val="240"/>
        </w:numPr>
        <w:ind w:left="540"/>
        <w:rPr>
          <w:rFonts w:eastAsia="Times New Roman" w:cs="Times New Roman"/>
          <w:color w:val="424242"/>
        </w:rPr>
      </w:pPr>
      <w:r w:rsidRPr="00B208BA">
        <w:rPr>
          <w:rFonts w:eastAsia="Times New Roman" w:cs="Times New Roman"/>
          <w:color w:val="424242"/>
        </w:rPr>
        <w:t>Создание таблиц;</w:t>
      </w:r>
    </w:p>
    <w:p w14:paraId="0AB9E6D2" w14:textId="77777777" w:rsidR="00E9254A" w:rsidRPr="00B208BA" w:rsidRDefault="00E9254A" w:rsidP="00E9254A">
      <w:pPr>
        <w:numPr>
          <w:ilvl w:val="0"/>
          <w:numId w:val="240"/>
        </w:numPr>
        <w:spacing w:before="100" w:beforeAutospacing="1" w:after="100" w:afterAutospacing="1"/>
        <w:ind w:left="540"/>
        <w:rPr>
          <w:rFonts w:eastAsia="Times New Roman" w:cs="Times New Roman"/>
          <w:color w:val="424242"/>
        </w:rPr>
      </w:pPr>
      <w:r w:rsidRPr="00B208BA">
        <w:rPr>
          <w:rFonts w:eastAsia="Times New Roman" w:cs="Times New Roman"/>
          <w:color w:val="424242"/>
        </w:rPr>
        <w:t>Просмотр таблиц;</w:t>
      </w:r>
    </w:p>
    <w:p w14:paraId="18D8C0E3" w14:textId="77777777" w:rsidR="00E9254A" w:rsidRPr="00B208BA" w:rsidRDefault="00E9254A" w:rsidP="00E9254A">
      <w:pPr>
        <w:numPr>
          <w:ilvl w:val="0"/>
          <w:numId w:val="240"/>
        </w:numPr>
        <w:spacing w:before="100" w:beforeAutospacing="1" w:after="100" w:afterAutospacing="1"/>
        <w:ind w:left="540"/>
        <w:rPr>
          <w:rFonts w:eastAsia="Times New Roman" w:cs="Times New Roman"/>
          <w:color w:val="424242"/>
        </w:rPr>
      </w:pPr>
      <w:r w:rsidRPr="00B208BA">
        <w:rPr>
          <w:rFonts w:eastAsia="Times New Roman" w:cs="Times New Roman"/>
          <w:color w:val="424242"/>
        </w:rPr>
        <w:t>Сброс таблиц;</w:t>
      </w:r>
    </w:p>
    <w:p w14:paraId="4E6C7997" w14:textId="77777777" w:rsidR="00E9254A" w:rsidRPr="00B208BA" w:rsidRDefault="00E9254A" w:rsidP="00E9254A">
      <w:pPr>
        <w:numPr>
          <w:ilvl w:val="0"/>
          <w:numId w:val="240"/>
        </w:numPr>
        <w:spacing w:before="100" w:beforeAutospacing="1" w:after="100" w:afterAutospacing="1"/>
        <w:ind w:left="540"/>
        <w:rPr>
          <w:rFonts w:eastAsia="Times New Roman" w:cs="Times New Roman"/>
          <w:color w:val="424242"/>
        </w:rPr>
      </w:pPr>
      <w:r w:rsidRPr="00B208BA">
        <w:rPr>
          <w:rFonts w:eastAsia="Times New Roman" w:cs="Times New Roman"/>
          <w:color w:val="424242"/>
        </w:rPr>
        <w:t>Просмотр данных таблицы и метаданных (столбцы, разделы и прочее);</w:t>
      </w:r>
    </w:p>
    <w:p w14:paraId="32816761" w14:textId="77777777" w:rsidR="00E9254A" w:rsidRPr="00B208BA" w:rsidRDefault="00E9254A" w:rsidP="00E9254A">
      <w:pPr>
        <w:numPr>
          <w:ilvl w:val="0"/>
          <w:numId w:val="240"/>
        </w:numPr>
        <w:spacing w:before="100" w:beforeAutospacing="1" w:after="100" w:afterAutospacing="1"/>
        <w:ind w:left="540"/>
        <w:rPr>
          <w:rFonts w:eastAsia="Times New Roman" w:cs="Times New Roman"/>
          <w:color w:val="424242"/>
        </w:rPr>
      </w:pPr>
      <w:r w:rsidRPr="00B208BA">
        <w:rPr>
          <w:rFonts w:eastAsia="Times New Roman" w:cs="Times New Roman"/>
          <w:color w:val="424242"/>
        </w:rPr>
        <w:t>Импорт данных в таблицу;</w:t>
      </w:r>
    </w:p>
    <w:p w14:paraId="2967BFB1" w14:textId="77777777" w:rsidR="00E9254A" w:rsidRPr="00B208BA" w:rsidRDefault="00E9254A" w:rsidP="00E9254A">
      <w:pPr>
        <w:numPr>
          <w:ilvl w:val="0"/>
          <w:numId w:val="240"/>
        </w:numPr>
        <w:spacing w:before="100" w:beforeAutospacing="1" w:after="100" w:afterAutospacing="1"/>
        <w:ind w:left="540"/>
        <w:rPr>
          <w:rFonts w:eastAsia="Times New Roman" w:cs="Times New Roman"/>
          <w:color w:val="424242"/>
        </w:rPr>
      </w:pPr>
      <w:r w:rsidRPr="00B208BA">
        <w:rPr>
          <w:rFonts w:eastAsia="Times New Roman" w:cs="Times New Roman"/>
          <w:color w:val="424242"/>
        </w:rPr>
        <w:t>Фильтрация, сортировка и просмотр разделов.</w:t>
      </w:r>
    </w:p>
    <w:p w14:paraId="0C31BFC6"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7.2.4.2 Файловые системы</w:t>
      </w:r>
    </w:p>
    <w:p w14:paraId="6B96B39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Браузер файлов позволяет просматривать и управлять файлами и каталогами в HDFS, S3 или ADLS.</w:t>
      </w:r>
    </w:p>
    <w:p w14:paraId="0F73BB1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С помощью файлового браузера вы можете:</w:t>
      </w:r>
    </w:p>
    <w:p w14:paraId="65DC122D" w14:textId="77777777" w:rsidR="00E9254A" w:rsidRPr="00B208BA" w:rsidRDefault="00E9254A" w:rsidP="00E9254A">
      <w:pPr>
        <w:numPr>
          <w:ilvl w:val="0"/>
          <w:numId w:val="241"/>
        </w:numPr>
        <w:ind w:left="540"/>
        <w:jc w:val="both"/>
        <w:rPr>
          <w:rFonts w:eastAsia="Times New Roman" w:cs="Times New Roman"/>
          <w:color w:val="424242"/>
        </w:rPr>
      </w:pPr>
      <w:r w:rsidRPr="00B208BA">
        <w:rPr>
          <w:rFonts w:eastAsia="Times New Roman" w:cs="Times New Roman"/>
          <w:color w:val="424242"/>
        </w:rPr>
        <w:t>Создавать файлы и каталоги, загружать и скачивать файлы, загружать zip-архивы, а также переименовывать, перемещать и удалять файлы и каталоги. Также можно изменить владельца, группу и права доступа к файлу или каталогу.</w:t>
      </w:r>
    </w:p>
    <w:p w14:paraId="46B23F7C" w14:textId="77777777" w:rsidR="00E9254A" w:rsidRPr="00B208BA" w:rsidRDefault="00E9254A" w:rsidP="00E9254A">
      <w:pPr>
        <w:numPr>
          <w:ilvl w:val="0"/>
          <w:numId w:val="241"/>
        </w:numPr>
        <w:spacing w:before="100" w:beforeAutospacing="1" w:after="100" w:afterAutospacing="1"/>
        <w:ind w:left="540"/>
        <w:rPr>
          <w:rFonts w:eastAsia="Times New Roman" w:cs="Times New Roman"/>
          <w:color w:val="424242"/>
        </w:rPr>
      </w:pPr>
      <w:r w:rsidRPr="00B208BA">
        <w:rPr>
          <w:rFonts w:eastAsia="Times New Roman" w:cs="Times New Roman"/>
          <w:color w:val="424242"/>
        </w:rPr>
        <w:t>Осуществлять поиск файлов, каталогов, владельцев и групп.</w:t>
      </w:r>
    </w:p>
    <w:p w14:paraId="3F3A4A8B" w14:textId="77777777" w:rsidR="00E9254A" w:rsidRPr="00B208BA" w:rsidRDefault="00E9254A" w:rsidP="00E9254A">
      <w:pPr>
        <w:numPr>
          <w:ilvl w:val="0"/>
          <w:numId w:val="241"/>
        </w:numPr>
        <w:spacing w:before="100" w:beforeAutospacing="1" w:after="100" w:afterAutospacing="1"/>
        <w:ind w:left="540"/>
        <w:rPr>
          <w:rFonts w:eastAsia="Times New Roman" w:cs="Times New Roman"/>
          <w:color w:val="424242"/>
        </w:rPr>
      </w:pPr>
      <w:r w:rsidRPr="00B208BA">
        <w:rPr>
          <w:rFonts w:eastAsia="Times New Roman" w:cs="Times New Roman"/>
          <w:color w:val="424242"/>
        </w:rPr>
        <w:t>Просматривать и редактировать файлы как текстовые или двоичные.</w:t>
      </w:r>
    </w:p>
    <w:p w14:paraId="3A4A8FD0"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7.2.4.2.1 HDFS</w:t>
      </w:r>
    </w:p>
    <w:p w14:paraId="597BE5D1"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Hue</w:t>
      </w:r>
      <w:r w:rsidRPr="00B208BA">
        <w:rPr>
          <w:rFonts w:eastAsia="Times New Roman" w:cs="Times New Roman"/>
          <w:color w:val="424242"/>
        </w:rPr>
        <w:t> поддерживает один кластер </w:t>
      </w:r>
      <w:r w:rsidRPr="00B208BA">
        <w:rPr>
          <w:rFonts w:eastAsia="Times New Roman" w:cs="Times New Roman"/>
          <w:b/>
          <w:bCs/>
          <w:color w:val="424242"/>
        </w:rPr>
        <w:t>HDFS</w:t>
      </w:r>
      <w:r w:rsidRPr="00B208BA">
        <w:rPr>
          <w:rFonts w:eastAsia="Times New Roman" w:cs="Times New Roman"/>
          <w:color w:val="424242"/>
        </w:rPr>
        <w:t>. Этот кластер должен быть определён в подразделе </w:t>
      </w:r>
      <w:r w:rsidRPr="00B208BA">
        <w:rPr>
          <w:rFonts w:eastAsia="Times New Roman" w:cs="Times New Roman"/>
          <w:b/>
          <w:bCs/>
          <w:i/>
          <w:iCs/>
          <w:color w:val="424242"/>
        </w:rPr>
        <w:t>[[[default]]]</w:t>
      </w:r>
      <w:r w:rsidRPr="00B208BA">
        <w:rPr>
          <w:rFonts w:eastAsia="Times New Roman" w:cs="Times New Roman"/>
          <w:color w:val="424242"/>
        </w:rPr>
        <w:t>.</w:t>
      </w:r>
    </w:p>
    <w:p w14:paraId="012C792B" w14:textId="77777777" w:rsidR="00E9254A" w:rsidRPr="00B208BA" w:rsidRDefault="00E9254A" w:rsidP="00E9254A">
      <w:pPr>
        <w:numPr>
          <w:ilvl w:val="0"/>
          <w:numId w:val="242"/>
        </w:numPr>
        <w:ind w:left="540"/>
        <w:jc w:val="both"/>
        <w:rPr>
          <w:rFonts w:eastAsia="Times New Roman" w:cs="Times New Roman"/>
          <w:color w:val="424242"/>
        </w:rPr>
      </w:pPr>
      <w:r w:rsidRPr="00B208BA">
        <w:rPr>
          <w:rFonts w:eastAsia="Times New Roman" w:cs="Times New Roman"/>
          <w:b/>
          <w:bCs/>
          <w:i/>
          <w:iCs/>
          <w:color w:val="424242"/>
        </w:rPr>
        <w:lastRenderedPageBreak/>
        <w:t>fs_defaultfs::</w:t>
      </w:r>
      <w:r w:rsidRPr="00B208BA">
        <w:rPr>
          <w:rFonts w:eastAsia="Times New Roman" w:cs="Times New Roman"/>
          <w:color w:val="424242"/>
        </w:rPr>
        <w:t> — это эквивалент </w:t>
      </w:r>
      <w:r w:rsidRPr="00B208BA">
        <w:rPr>
          <w:rFonts w:eastAsia="Times New Roman" w:cs="Times New Roman"/>
          <w:b/>
          <w:bCs/>
          <w:i/>
          <w:iCs/>
          <w:color w:val="424242"/>
        </w:rPr>
        <w:t>fs.defaultFS</w:t>
      </w:r>
      <w:r w:rsidRPr="00B208BA">
        <w:rPr>
          <w:rFonts w:eastAsia="Times New Roman" w:cs="Times New Roman"/>
          <w:color w:val="424242"/>
        </w:rPr>
        <w:t> (также известного как </w:t>
      </w:r>
      <w:r w:rsidRPr="00B208BA">
        <w:rPr>
          <w:rFonts w:eastAsia="Times New Roman" w:cs="Times New Roman"/>
          <w:b/>
          <w:bCs/>
          <w:i/>
          <w:iCs/>
          <w:color w:val="424242"/>
        </w:rPr>
        <w:t>fs.default.name</w:t>
      </w:r>
      <w:r w:rsidRPr="00B208BA">
        <w:rPr>
          <w:rFonts w:eastAsia="Times New Roman" w:cs="Times New Roman"/>
          <w:color w:val="424242"/>
        </w:rPr>
        <w:t>) в конфигурации Hadoop.</w:t>
      </w:r>
    </w:p>
    <w:p w14:paraId="22310BDD" w14:textId="77777777" w:rsidR="00E9254A" w:rsidRPr="00B208BA" w:rsidRDefault="00E9254A" w:rsidP="00E9254A">
      <w:pPr>
        <w:numPr>
          <w:ilvl w:val="0"/>
          <w:numId w:val="242"/>
        </w:numPr>
        <w:spacing w:beforeAutospacing="1" w:afterAutospacing="1"/>
        <w:ind w:left="540"/>
        <w:rPr>
          <w:rFonts w:eastAsia="Times New Roman" w:cs="Times New Roman"/>
          <w:color w:val="424242"/>
        </w:rPr>
      </w:pPr>
      <w:r w:rsidRPr="00B208BA">
        <w:rPr>
          <w:rFonts w:eastAsia="Times New Roman" w:cs="Times New Roman"/>
          <w:b/>
          <w:bCs/>
          <w:i/>
          <w:iCs/>
          <w:color w:val="424242"/>
        </w:rPr>
        <w:t>webhdfs_url::</w:t>
      </w:r>
      <w:r w:rsidRPr="00B208BA">
        <w:rPr>
          <w:rFonts w:eastAsia="Times New Roman" w:cs="Times New Roman"/>
          <w:color w:val="424242"/>
        </w:rPr>
        <w:t> — вы также можете установить это как URL-адрес HttpFS. Значение по умолчанию — порт HTTP на NameNode.</w:t>
      </w:r>
    </w:p>
    <w:p w14:paraId="4EA0DB54" w14:textId="77777777" w:rsidR="00E9254A" w:rsidRPr="00B208BA" w:rsidRDefault="00E9254A" w:rsidP="00E9254A">
      <w:pPr>
        <w:numPr>
          <w:ilvl w:val="0"/>
          <w:numId w:val="242"/>
        </w:numPr>
        <w:spacing w:beforeAutospacing="1" w:afterAutospacing="1"/>
        <w:ind w:left="540"/>
        <w:rPr>
          <w:rFonts w:eastAsia="Times New Roman" w:cs="Times New Roman"/>
          <w:color w:val="424242"/>
        </w:rPr>
      </w:pPr>
      <w:r w:rsidRPr="00B208BA">
        <w:rPr>
          <w:rFonts w:eastAsia="Times New Roman" w:cs="Times New Roman"/>
          <w:b/>
          <w:bCs/>
          <w:i/>
          <w:iCs/>
          <w:color w:val="424242"/>
        </w:rPr>
        <w:t>hadoop_conf_dir::</w:t>
      </w:r>
      <w:r w:rsidRPr="00B208BA">
        <w:rPr>
          <w:rFonts w:eastAsia="Times New Roman" w:cs="Times New Roman"/>
          <w:color w:val="424242"/>
        </w:rPr>
        <w:t> — это каталог конфигурации HDFS, обычно </w:t>
      </w:r>
      <w:r w:rsidRPr="00B208BA">
        <w:rPr>
          <w:rFonts w:eastAsia="Times New Roman" w:cs="Times New Roman"/>
          <w:b/>
          <w:bCs/>
          <w:i/>
          <w:iCs/>
          <w:color w:val="424242"/>
        </w:rPr>
        <w:t>/etc/hadoop/conf</w:t>
      </w:r>
      <w:r w:rsidRPr="00B208BA">
        <w:rPr>
          <w:rFonts w:eastAsia="Times New Roman" w:cs="Times New Roman"/>
          <w:color w:val="424242"/>
        </w:rPr>
        <w:t>.</w:t>
      </w:r>
    </w:p>
    <w:p w14:paraId="0C0AF3C8"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7.2.4.2.2 S3</w:t>
      </w:r>
    </w:p>
    <w:p w14:paraId="1B36FBC0"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Hue</w:t>
      </w:r>
      <w:r w:rsidRPr="00B208BA">
        <w:rPr>
          <w:rFonts w:eastAsia="Times New Roman" w:cs="Times New Roman"/>
          <w:color w:val="424242"/>
        </w:rPr>
        <w:t> можно настроить для чтения и записи в настроенную учётную запись S3, а пользователи получают возможность автозаполнения и могут напрямую запрашивать и сохранять данные в S3 без какого-либо промежуточного перемещения/копирования в HDFS.</w:t>
      </w:r>
    </w:p>
    <w:p w14:paraId="2764C227"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7.2.4.2.2.1 Создание таблиц Hive непосредственно из S3</w:t>
      </w:r>
    </w:p>
    <w:p w14:paraId="5F791DF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Hue Metastore Import Data Wizard может создавать внешние таблицы </w:t>
      </w:r>
      <w:r w:rsidRPr="00B208BA">
        <w:rPr>
          <w:rFonts w:eastAsia="Times New Roman" w:cs="Times New Roman"/>
          <w:b/>
          <w:bCs/>
          <w:color w:val="424242"/>
        </w:rPr>
        <w:t>Hive</w:t>
      </w:r>
      <w:r w:rsidRPr="00B208BA">
        <w:rPr>
          <w:rFonts w:eastAsia="Times New Roman" w:cs="Times New Roman"/>
          <w:color w:val="424242"/>
        </w:rPr>
        <w:t> непосредственно из каталогов данных в S3. Это позволяет запрашивать данные S3 через SQL из Hive без перемещения или копирования данных в HDFS или Hive Warehouse.</w:t>
      </w:r>
    </w:p>
    <w:p w14:paraId="4480929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создать внешнюю таблицу </w:t>
      </w:r>
      <w:r w:rsidRPr="00B208BA">
        <w:rPr>
          <w:rFonts w:eastAsia="Times New Roman" w:cs="Times New Roman"/>
          <w:b/>
          <w:bCs/>
          <w:color w:val="424242"/>
        </w:rPr>
        <w:t>Hive</w:t>
      </w:r>
      <w:r w:rsidRPr="00B208BA">
        <w:rPr>
          <w:rFonts w:eastAsia="Times New Roman" w:cs="Times New Roman"/>
          <w:color w:val="424242"/>
        </w:rPr>
        <w:t> из S3, перейдите в приложение Metastore, выберите нужную базу данных и затем щёлкните значок </w:t>
      </w:r>
      <w:r w:rsidRPr="00B208BA">
        <w:rPr>
          <w:rFonts w:eastAsia="Times New Roman" w:cs="Times New Roman"/>
          <w:b/>
          <w:bCs/>
          <w:color w:val="424242"/>
        </w:rPr>
        <w:t>Create a new table from a file</w:t>
      </w:r>
      <w:r w:rsidRPr="00B208BA">
        <w:rPr>
          <w:rFonts w:eastAsia="Times New Roman" w:cs="Times New Roman"/>
          <w:color w:val="424242"/>
        </w:rPr>
        <w:t> в правом верхнем углу.</w:t>
      </w:r>
    </w:p>
    <w:p w14:paraId="13843AE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Введите имя таблицы и необязательное описание, а в инструменте выбора файлов </w:t>
      </w:r>
      <w:r w:rsidRPr="00B208BA">
        <w:rPr>
          <w:rFonts w:eastAsia="Times New Roman" w:cs="Times New Roman"/>
          <w:b/>
          <w:bCs/>
          <w:color w:val="424242"/>
        </w:rPr>
        <w:t>Input File or Directory</w:t>
      </w:r>
      <w:r w:rsidRPr="00B208BA">
        <w:rPr>
          <w:rFonts w:eastAsia="Times New Roman" w:cs="Times New Roman"/>
          <w:color w:val="424242"/>
        </w:rPr>
        <w:t> выберите файловую систему S3A, перейдите к родительскому каталогу, содержащему желаемые файлы данных, и нажмите кнопку </w:t>
      </w:r>
      <w:r w:rsidRPr="00B208BA">
        <w:rPr>
          <w:rFonts w:eastAsia="Times New Roman" w:cs="Times New Roman"/>
          <w:b/>
          <w:bCs/>
          <w:color w:val="424242"/>
        </w:rPr>
        <w:t>Select this folder</w:t>
      </w:r>
      <w:r w:rsidRPr="00B208BA">
        <w:rPr>
          <w:rFonts w:eastAsia="Times New Roman" w:cs="Times New Roman"/>
          <w:color w:val="424242"/>
        </w:rPr>
        <w:t>. В раскрывающемся списке </w:t>
      </w:r>
      <w:r w:rsidRPr="00B208BA">
        <w:rPr>
          <w:rFonts w:eastAsia="Times New Roman" w:cs="Times New Roman"/>
          <w:b/>
          <w:bCs/>
          <w:color w:val="424242"/>
        </w:rPr>
        <w:t>Load Data</w:t>
      </w:r>
      <w:r w:rsidRPr="00B208BA">
        <w:rPr>
          <w:rFonts w:eastAsia="Times New Roman" w:cs="Times New Roman"/>
          <w:color w:val="424242"/>
        </w:rPr>
        <w:t> должен автоматически быть выбран параметр </w:t>
      </w:r>
      <w:r w:rsidRPr="00B208BA">
        <w:rPr>
          <w:rFonts w:eastAsia="Times New Roman" w:cs="Times New Roman"/>
          <w:b/>
          <w:bCs/>
          <w:color w:val="424242"/>
        </w:rPr>
        <w:t>Create External Table</w:t>
      </w:r>
      <w:r w:rsidRPr="00B208BA">
        <w:rPr>
          <w:rFonts w:eastAsia="Times New Roman" w:cs="Times New Roman"/>
          <w:color w:val="424242"/>
        </w:rPr>
        <w:t>, который указывает, что эта таблица будет напрямую ссылаться на каталог внешних данных.</w:t>
      </w:r>
    </w:p>
    <w:p w14:paraId="52D411B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Выберите параметры разделителя и определения столбца для входных файлов и, наконец, нажмите </w:t>
      </w:r>
      <w:r w:rsidRPr="00B208BA">
        <w:rPr>
          <w:rFonts w:eastAsia="Times New Roman" w:cs="Times New Roman"/>
          <w:b/>
          <w:bCs/>
          <w:color w:val="424242"/>
        </w:rPr>
        <w:t>Create Table</w:t>
      </w:r>
      <w:r w:rsidRPr="00B208BA">
        <w:rPr>
          <w:rFonts w:eastAsia="Times New Roman" w:cs="Times New Roman"/>
          <w:color w:val="424242"/>
        </w:rPr>
        <w:t>, когда будете готовы создать таблицу </w:t>
      </w:r>
      <w:r w:rsidRPr="00B208BA">
        <w:rPr>
          <w:rFonts w:eastAsia="Times New Roman" w:cs="Times New Roman"/>
          <w:b/>
          <w:bCs/>
          <w:color w:val="424242"/>
        </w:rPr>
        <w:t>Hive</w:t>
      </w:r>
      <w:r w:rsidRPr="00B208BA">
        <w:rPr>
          <w:rFonts w:eastAsia="Times New Roman" w:cs="Times New Roman"/>
          <w:color w:val="424242"/>
        </w:rPr>
        <w:t>. После создания вы должны увидеть детали вновь созданной таблицы в Metastore.</w:t>
      </w:r>
    </w:p>
    <w:p w14:paraId="2CB8B854"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7.2.4.2.2.2 Сохранение результаты запроса в S3</w:t>
      </w:r>
    </w:p>
    <w:p w14:paraId="45844B5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Мы можем перейти в Редактор </w:t>
      </w:r>
      <w:r w:rsidRPr="00B208BA">
        <w:rPr>
          <w:rFonts w:eastAsia="Times New Roman" w:cs="Times New Roman"/>
          <w:b/>
          <w:bCs/>
          <w:color w:val="424242"/>
        </w:rPr>
        <w:t>Hive</w:t>
      </w:r>
      <w:r w:rsidRPr="00B208BA">
        <w:rPr>
          <w:rFonts w:eastAsia="Times New Roman" w:cs="Times New Roman"/>
          <w:color w:val="424242"/>
        </w:rPr>
        <w:t> и запросить данные непосредственно из S3. Эти запросы могут объединять таблицы и объекты, которые поддерживаются S3, HDFS или обоими. Затем результаты запроса можно легко сохранить обратно в S3.</w:t>
      </w:r>
    </w:p>
    <w:p w14:paraId="7F4B978E"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7.2.4.2.2.3 Настройка S3</w:t>
      </w:r>
    </w:p>
    <w:p w14:paraId="120216F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добавить учётную запись S3 в </w:t>
      </w:r>
      <w:r w:rsidRPr="00B208BA">
        <w:rPr>
          <w:rFonts w:eastAsia="Times New Roman" w:cs="Times New Roman"/>
          <w:b/>
          <w:bCs/>
          <w:color w:val="424242"/>
        </w:rPr>
        <w:t>Hue</w:t>
      </w:r>
      <w:r w:rsidRPr="00B208BA">
        <w:rPr>
          <w:rFonts w:eastAsia="Times New Roman" w:cs="Times New Roman"/>
          <w:color w:val="424242"/>
        </w:rPr>
        <w:t>, вам необходимо настроить </w:t>
      </w:r>
      <w:r w:rsidRPr="00B208BA">
        <w:rPr>
          <w:rFonts w:eastAsia="Times New Roman" w:cs="Times New Roman"/>
          <w:b/>
          <w:bCs/>
          <w:color w:val="424242"/>
        </w:rPr>
        <w:t>Hue</w:t>
      </w:r>
      <w:r w:rsidRPr="00B208BA">
        <w:rPr>
          <w:rFonts w:eastAsia="Times New Roman" w:cs="Times New Roman"/>
          <w:color w:val="424242"/>
        </w:rPr>
        <w:t> с действительными учётными данными S3, включая идентификатор ключа доступа и секретный ключ доступа AWSCredentials.</w:t>
      </w:r>
    </w:p>
    <w:p w14:paraId="7537458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Эти ключи могут безопасно храниться в скрипте, который выводит фактический ключ доступа и секретный ключ на стандартный вывод для чтения </w:t>
      </w:r>
      <w:r w:rsidRPr="00B208BA">
        <w:rPr>
          <w:rFonts w:eastAsia="Times New Roman" w:cs="Times New Roman"/>
          <w:b/>
          <w:bCs/>
          <w:color w:val="424242"/>
        </w:rPr>
        <w:t>Hue</w:t>
      </w:r>
      <w:r w:rsidRPr="00B208BA">
        <w:rPr>
          <w:rFonts w:eastAsia="Times New Roman" w:cs="Times New Roman"/>
          <w:color w:val="424242"/>
        </w:rPr>
        <w:t>. Чтобы использовать файлы скриптов, добавьте следующий раздел в файл конфигурации </w:t>
      </w:r>
      <w:r w:rsidRPr="00B208BA">
        <w:rPr>
          <w:rFonts w:eastAsia="Times New Roman" w:cs="Times New Roman"/>
          <w:b/>
          <w:bCs/>
          <w:i/>
          <w:iCs/>
          <w:color w:val="424242"/>
        </w:rPr>
        <w:t>hue.ini</w:t>
      </w:r>
      <w:r w:rsidRPr="00B208BA">
        <w:rPr>
          <w:rFonts w:eastAsia="Times New Roman" w:cs="Times New Roman"/>
          <w:color w:val="424242"/>
        </w:rPr>
        <w:t>:</w:t>
      </w:r>
    </w:p>
    <w:p w14:paraId="6474849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[aws]</w:t>
      </w:r>
    </w:p>
    <w:p w14:paraId="6510A36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[[aws_accounts]]</w:t>
      </w:r>
    </w:p>
    <w:p w14:paraId="4A595F8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61B20E2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access_key_id_script=/path/to/access_key_script</w:t>
      </w:r>
    </w:p>
    <w:p w14:paraId="06D6387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secret_access_key_script= /path/to/secret_key_script</w:t>
      </w:r>
    </w:p>
    <w:p w14:paraId="6341644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allow_environment_credentials=false</w:t>
      </w:r>
    </w:p>
    <w:p w14:paraId="5EB0EE5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region=us-east-1</w:t>
      </w:r>
    </w:p>
    <w:p w14:paraId="44B3F3F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6A42B3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В качестве альтернативы (но не рекомендуется для производственной или безопасной среды) вы можете установить значения </w:t>
      </w:r>
      <w:r w:rsidRPr="00B208BA">
        <w:rPr>
          <w:rFonts w:eastAsia="Times New Roman" w:cs="Times New Roman"/>
          <w:b/>
          <w:bCs/>
          <w:i/>
          <w:iCs/>
          <w:color w:val="424242"/>
        </w:rPr>
        <w:t>access_key_id </w:t>
      </w:r>
      <w:r w:rsidRPr="00B208BA">
        <w:rPr>
          <w:rFonts w:eastAsia="Times New Roman" w:cs="Times New Roman"/>
          <w:color w:val="424242"/>
        </w:rPr>
        <w:t>и </w:t>
      </w:r>
      <w:r w:rsidRPr="00B208BA">
        <w:rPr>
          <w:rFonts w:eastAsia="Times New Roman" w:cs="Times New Roman"/>
          <w:b/>
          <w:bCs/>
          <w:i/>
          <w:iCs/>
          <w:color w:val="424242"/>
        </w:rPr>
        <w:t>secret_access_key </w:t>
      </w:r>
      <w:r w:rsidRPr="00B208BA">
        <w:rPr>
          <w:rFonts w:eastAsia="Times New Roman" w:cs="Times New Roman"/>
          <w:color w:val="424242"/>
        </w:rPr>
        <w:t>равными текстовым значениям ваших ключей:</w:t>
      </w:r>
    </w:p>
    <w:p w14:paraId="2319E16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[aws]</w:t>
      </w:r>
    </w:p>
    <w:p w14:paraId="32E9D84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[[aws_accounts]]</w:t>
      </w:r>
    </w:p>
    <w:p w14:paraId="501B1926"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3AA09C3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access_key_id=s3accesskeyid</w:t>
      </w:r>
    </w:p>
    <w:p w14:paraId="3E96133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secret_access_key=s3secretaccesskey</w:t>
      </w:r>
    </w:p>
    <w:p w14:paraId="1E6D17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allow_environment_credentials=false</w:t>
      </w:r>
    </w:p>
    <w:p w14:paraId="5A39CAD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region=us-east-1</w:t>
      </w:r>
    </w:p>
    <w:p w14:paraId="762835A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F9E6E4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качестве региона необходимо указать регион AWS, соответствующий учётной записи S3. По умолчанию этот регион будет установлен на </w:t>
      </w:r>
      <w:r w:rsidRPr="00B208BA">
        <w:rPr>
          <w:rFonts w:eastAsia="Times New Roman" w:cs="Times New Roman"/>
          <w:b/>
          <w:bCs/>
          <w:i/>
          <w:iCs/>
          <w:color w:val="424242"/>
        </w:rPr>
        <w:t>us-east-1</w:t>
      </w:r>
      <w:r w:rsidRPr="00B208BA">
        <w:rPr>
          <w:rFonts w:eastAsia="Times New Roman" w:cs="Times New Roman"/>
          <w:color w:val="424242"/>
        </w:rPr>
        <w:t>.</w:t>
      </w:r>
    </w:p>
    <w:p w14:paraId="7BF97F51"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7.2.4.2.3 ADLS</w:t>
      </w:r>
    </w:p>
    <w:p w14:paraId="2D964B6D"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7.2.4.2.3.1 Изучение ADLS в файловом браузере Hue</w:t>
      </w:r>
    </w:p>
    <w:p w14:paraId="79D857F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После успешной настройки </w:t>
      </w:r>
      <w:r w:rsidRPr="00B208BA">
        <w:rPr>
          <w:rFonts w:eastAsia="Times New Roman" w:cs="Times New Roman"/>
          <w:b/>
          <w:bCs/>
          <w:color w:val="424242"/>
        </w:rPr>
        <w:t>Hue</w:t>
      </w:r>
      <w:r w:rsidRPr="00B208BA">
        <w:rPr>
          <w:rFonts w:eastAsia="Times New Roman" w:cs="Times New Roman"/>
          <w:color w:val="424242"/>
        </w:rPr>
        <w:t> для подключения к ADLS мы можем просмотреть все доступные папки в учётной записи, щёлкнув корень ADLS. Отсюда мы можем просматривать существующие ключи (как каталоги, так и файлы) и создавать, переименовывать, перемещать, копировать или удалять существующие каталоги и файлы. Кроме того, мы можем напрямую загружать файлы в ADLS.</w:t>
      </w:r>
    </w:p>
    <w:p w14:paraId="7BB33727"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7.2.4.2.3.2 Создание таблиц Hive непосредственно из ADLS</w:t>
      </w:r>
    </w:p>
    <w:p w14:paraId="2557DB9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Мастер импорта браузера таблиц </w:t>
      </w:r>
      <w:r w:rsidRPr="00B208BA">
        <w:rPr>
          <w:rFonts w:eastAsia="Times New Roman" w:cs="Times New Roman"/>
          <w:b/>
          <w:bCs/>
          <w:color w:val="424242"/>
        </w:rPr>
        <w:t>Hue</w:t>
      </w:r>
      <w:r w:rsidRPr="00B208BA">
        <w:rPr>
          <w:rFonts w:eastAsia="Times New Roman" w:cs="Times New Roman"/>
          <w:color w:val="424242"/>
        </w:rPr>
        <w:t> может создавать внешние таблицы Hive непосредственно из файлов в ADLS. Это позволяет запрашивать данные ADLS через SQL из Hive без перемещения или копирования данных в HDFS или Hive Warehouse.</w:t>
      </w:r>
    </w:p>
    <w:p w14:paraId="3690E70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создать внешнюю таблицу Hive из ADLS, перейдите в Бразуер таблиц, выберите нужную базу данных и щёлкните значок плюса в правом верхнем углу. Выберите файл с помощью средства выбора файлов и перейдите к файлу в ADLS.</w:t>
      </w:r>
    </w:p>
    <w:p w14:paraId="6FFC054E"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7.2.4.2.3.3 Сохранение результатов запроса в ADLS</w:t>
      </w:r>
    </w:p>
    <w:p w14:paraId="326474A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Мы можем перейти в Редактор </w:t>
      </w:r>
      <w:r w:rsidRPr="00B208BA">
        <w:rPr>
          <w:rFonts w:eastAsia="Times New Roman" w:cs="Times New Roman"/>
          <w:b/>
          <w:bCs/>
          <w:color w:val="424242"/>
        </w:rPr>
        <w:t>Hive</w:t>
      </w:r>
      <w:r w:rsidRPr="00B208BA">
        <w:rPr>
          <w:rFonts w:eastAsia="Times New Roman" w:cs="Times New Roman"/>
          <w:color w:val="424242"/>
        </w:rPr>
        <w:t> и запросить данные непосредственно из ADLS. Эти запросы могут объединять таблицы и объекты, которые поддерживаются ADLS, HDFS или обоими. Затем результаты запроса можно сохранить обратно в ADLS.</w:t>
      </w:r>
    </w:p>
    <w:p w14:paraId="52DBF31F"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7.2.4.2.3.4 Настройка ADLS</w:t>
      </w:r>
    </w:p>
    <w:p w14:paraId="5B0ADEE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добавить учётную запись ADLS в </w:t>
      </w:r>
      <w:r w:rsidRPr="00B208BA">
        <w:rPr>
          <w:rFonts w:eastAsia="Times New Roman" w:cs="Times New Roman"/>
          <w:b/>
          <w:bCs/>
          <w:color w:val="424242"/>
        </w:rPr>
        <w:t>Hue</w:t>
      </w:r>
      <w:r w:rsidRPr="00B208BA">
        <w:rPr>
          <w:rFonts w:eastAsia="Times New Roman" w:cs="Times New Roman"/>
          <w:color w:val="424242"/>
        </w:rPr>
        <w:t>, вам необходимо настроить </w:t>
      </w:r>
      <w:r w:rsidRPr="00B208BA">
        <w:rPr>
          <w:rFonts w:eastAsia="Times New Roman" w:cs="Times New Roman"/>
          <w:b/>
          <w:bCs/>
          <w:color w:val="424242"/>
        </w:rPr>
        <w:t>Hue</w:t>
      </w:r>
      <w:r w:rsidRPr="00B208BA">
        <w:rPr>
          <w:rFonts w:eastAsia="Times New Roman" w:cs="Times New Roman"/>
          <w:color w:val="424242"/>
        </w:rPr>
        <w:t> с действительными учётными данными ADLS, включая идентификатор клиента, пароль клиента и идентификатор клиента. Эти ключи можно безопасно хранить в скрипте, который выводит фактический ключ доступа и секретный ключ в стандартный вывод для чтения </w:t>
      </w:r>
      <w:r w:rsidRPr="00B208BA">
        <w:rPr>
          <w:rFonts w:eastAsia="Times New Roman" w:cs="Times New Roman"/>
          <w:b/>
          <w:bCs/>
          <w:color w:val="424242"/>
        </w:rPr>
        <w:t>Hue</w:t>
      </w:r>
      <w:r w:rsidRPr="00B208BA">
        <w:rPr>
          <w:rFonts w:eastAsia="Times New Roman" w:cs="Times New Roman"/>
          <w:color w:val="424242"/>
        </w:rPr>
        <w:t>. Чтобы использовать файлы скриптов, добавьте следующий раздел в файл конфигурации </w:t>
      </w:r>
      <w:r w:rsidRPr="00B208BA">
        <w:rPr>
          <w:rFonts w:eastAsia="Times New Roman" w:cs="Times New Roman"/>
          <w:b/>
          <w:bCs/>
          <w:i/>
          <w:iCs/>
          <w:color w:val="424242"/>
        </w:rPr>
        <w:t>hue.ini</w:t>
      </w:r>
      <w:r w:rsidRPr="00B208BA">
        <w:rPr>
          <w:rFonts w:eastAsia="Times New Roman" w:cs="Times New Roman"/>
          <w:color w:val="424242"/>
        </w:rPr>
        <w:t>:</w:t>
      </w:r>
    </w:p>
    <w:p w14:paraId="4B161A4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[adls]</w:t>
      </w:r>
    </w:p>
    <w:p w14:paraId="29FC331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[[azure_accounts]]</w:t>
      </w:r>
    </w:p>
    <w:p w14:paraId="4B411D39"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1C0AF71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client_id_script=/path/to/client_id_script.sh</w:t>
      </w:r>
    </w:p>
    <w:p w14:paraId="6BB4F51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client_secret_script=/path/to/client_secret_script.sh</w:t>
      </w:r>
    </w:p>
    <w:p w14:paraId="182BF3E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tenant_id_script=/path/to/tenant_id_script.sh</w:t>
      </w:r>
    </w:p>
    <w:p w14:paraId="69390915"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4C1E69D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[[adls_clusters]]</w:t>
      </w:r>
    </w:p>
    <w:p w14:paraId="45CFE0BB"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52ED4E8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lastRenderedPageBreak/>
        <w:t>fs_defaultfs=adl://.azuredatalakestore.net</w:t>
      </w:r>
    </w:p>
    <w:p w14:paraId="74EAA71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webhdfs_url=https://.azuredatalakestore.net</w:t>
      </w:r>
    </w:p>
    <w:p w14:paraId="691A49C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308DE26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качестве альтернативы (но не рекомендуется для производственных или безопасных сред) вы можете установить значение </w:t>
      </w:r>
      <w:r w:rsidRPr="00B208BA">
        <w:rPr>
          <w:rFonts w:eastAsia="Times New Roman" w:cs="Times New Roman"/>
          <w:b/>
          <w:bCs/>
          <w:i/>
          <w:iCs/>
          <w:color w:val="424242"/>
        </w:rPr>
        <w:t>client_secret </w:t>
      </w:r>
      <w:r w:rsidRPr="00B208BA">
        <w:rPr>
          <w:rFonts w:eastAsia="Times New Roman" w:cs="Times New Roman"/>
          <w:color w:val="424242"/>
        </w:rPr>
        <w:t>в виде обычного текста:</w:t>
      </w:r>
    </w:p>
    <w:p w14:paraId="4E33C50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[adls]</w:t>
      </w:r>
    </w:p>
    <w:p w14:paraId="331AE3E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[[azure_account]]</w:t>
      </w:r>
    </w:p>
    <w:p w14:paraId="29A5010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3A249480"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client_id=adlsclientid</w:t>
      </w:r>
    </w:p>
    <w:p w14:paraId="2861C61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client_secret=adlsclientsecret</w:t>
      </w:r>
    </w:p>
    <w:p w14:paraId="49FA6203"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tenant_id=adlstenantid</w:t>
      </w:r>
    </w:p>
    <w:p w14:paraId="258EE342"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p>
    <w:p w14:paraId="75B13077"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[[adls_clusters]]</w:t>
      </w:r>
    </w:p>
    <w:p w14:paraId="299D4F1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[[[default]]]</w:t>
      </w:r>
    </w:p>
    <w:p w14:paraId="12F05451"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fs_defaultfs=adl://.azuredatalakestore.net</w:t>
      </w:r>
    </w:p>
    <w:p w14:paraId="28DF5FE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webhdfs_url=https://.azuredatalakestore.net</w:t>
      </w:r>
    </w:p>
    <w:p w14:paraId="1C6FB8ED"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05162DEC"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7.2.4.3 Файлы и каталоги</w:t>
      </w:r>
    </w:p>
    <w:p w14:paraId="3EEC77B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можете использовать Браузер файлов для просмотра файлов ввода и вывода ваших заданий </w:t>
      </w:r>
      <w:r w:rsidRPr="00B208BA">
        <w:rPr>
          <w:rFonts w:eastAsia="Times New Roman" w:cs="Times New Roman"/>
          <w:b/>
          <w:bCs/>
          <w:color w:val="424242"/>
        </w:rPr>
        <w:t>MapReduce</w:t>
      </w:r>
      <w:r w:rsidRPr="00B208BA">
        <w:rPr>
          <w:rFonts w:eastAsia="Times New Roman" w:cs="Times New Roman"/>
          <w:color w:val="424242"/>
        </w:rPr>
        <w:t>. Как правило, вы можете сохранять файлы вывода в </w:t>
      </w:r>
      <w:r w:rsidRPr="00B208BA">
        <w:rPr>
          <w:rFonts w:eastAsia="Times New Roman" w:cs="Times New Roman"/>
          <w:b/>
          <w:bCs/>
          <w:i/>
          <w:iCs/>
          <w:color w:val="424242"/>
        </w:rPr>
        <w:t>/tmp</w:t>
      </w:r>
      <w:r w:rsidRPr="00B208BA">
        <w:rPr>
          <w:rFonts w:eastAsia="Times New Roman" w:cs="Times New Roman"/>
          <w:color w:val="424242"/>
        </w:rPr>
        <w:t> или в своём домашнем каталоге, если ваш системный администратор настроил его для вас. У вас должны быть соответствующие разрешения для управления файлами других пользователей.</w:t>
      </w:r>
    </w:p>
    <w:p w14:paraId="10B8D403"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7.2.4.3.1 Создание каталогов</w:t>
      </w:r>
    </w:p>
    <w:p w14:paraId="1DAA4398" w14:textId="77777777" w:rsidR="00E9254A" w:rsidRPr="00B208BA" w:rsidRDefault="00E9254A" w:rsidP="00E9254A">
      <w:pPr>
        <w:numPr>
          <w:ilvl w:val="0"/>
          <w:numId w:val="243"/>
        </w:numPr>
        <w:ind w:left="540"/>
        <w:rPr>
          <w:rFonts w:eastAsia="Times New Roman" w:cs="Times New Roman"/>
          <w:color w:val="424242"/>
        </w:rPr>
      </w:pPr>
      <w:r w:rsidRPr="00B208BA">
        <w:rPr>
          <w:rFonts w:eastAsia="Times New Roman" w:cs="Times New Roman"/>
          <w:color w:val="424242"/>
        </w:rPr>
        <w:t>В окне обозревателя файлов выберите </w:t>
      </w:r>
      <w:r w:rsidRPr="00B208BA">
        <w:rPr>
          <w:rFonts w:eastAsia="Times New Roman" w:cs="Times New Roman"/>
          <w:b/>
          <w:bCs/>
          <w:color w:val="424242"/>
        </w:rPr>
        <w:t>New —&gt; Directory</w:t>
      </w:r>
      <w:r w:rsidRPr="00B208BA">
        <w:rPr>
          <w:rFonts w:eastAsia="Times New Roman" w:cs="Times New Roman"/>
          <w:color w:val="424242"/>
        </w:rPr>
        <w:t>.</w:t>
      </w:r>
    </w:p>
    <w:p w14:paraId="27EFE328" w14:textId="77777777" w:rsidR="00E9254A" w:rsidRPr="00B208BA" w:rsidRDefault="00E9254A" w:rsidP="00E9254A">
      <w:pPr>
        <w:numPr>
          <w:ilvl w:val="0"/>
          <w:numId w:val="243"/>
        </w:numPr>
        <w:spacing w:beforeAutospacing="1" w:afterAutospacing="1"/>
        <w:ind w:left="540"/>
        <w:rPr>
          <w:rFonts w:eastAsia="Times New Roman" w:cs="Times New Roman"/>
          <w:color w:val="424242"/>
        </w:rPr>
      </w:pPr>
      <w:r w:rsidRPr="00B208BA">
        <w:rPr>
          <w:rFonts w:eastAsia="Times New Roman" w:cs="Times New Roman"/>
          <w:color w:val="424242"/>
        </w:rPr>
        <w:t>В диалоговом окне </w:t>
      </w:r>
      <w:r w:rsidRPr="00B208BA">
        <w:rPr>
          <w:rFonts w:eastAsia="Times New Roman" w:cs="Times New Roman"/>
          <w:b/>
          <w:bCs/>
          <w:color w:val="424242"/>
        </w:rPr>
        <w:t>Create Directory</w:t>
      </w:r>
      <w:r w:rsidRPr="00B208BA">
        <w:rPr>
          <w:rFonts w:eastAsia="Times New Roman" w:cs="Times New Roman"/>
          <w:color w:val="424242"/>
        </w:rPr>
        <w:t> введите имя каталога и нажмите </w:t>
      </w:r>
      <w:r w:rsidRPr="00B208BA">
        <w:rPr>
          <w:rFonts w:eastAsia="Times New Roman" w:cs="Times New Roman"/>
          <w:b/>
          <w:bCs/>
          <w:color w:val="424242"/>
        </w:rPr>
        <w:t>Submit</w:t>
      </w:r>
      <w:r w:rsidRPr="00B208BA">
        <w:rPr>
          <w:rFonts w:eastAsia="Times New Roman" w:cs="Times New Roman"/>
          <w:color w:val="424242"/>
        </w:rPr>
        <w:t>.</w:t>
      </w:r>
    </w:p>
    <w:p w14:paraId="38EA2D34"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7.2.4.3.2 Смена каталогов</w:t>
      </w:r>
    </w:p>
    <w:p w14:paraId="0AD4FC29" w14:textId="77777777" w:rsidR="00E9254A" w:rsidRPr="00B208BA" w:rsidRDefault="00E9254A" w:rsidP="00E9254A">
      <w:pPr>
        <w:numPr>
          <w:ilvl w:val="0"/>
          <w:numId w:val="244"/>
        </w:numPr>
        <w:ind w:left="540"/>
        <w:jc w:val="both"/>
        <w:rPr>
          <w:rFonts w:eastAsia="Times New Roman" w:cs="Times New Roman"/>
          <w:color w:val="424242"/>
        </w:rPr>
      </w:pPr>
      <w:r w:rsidRPr="00B208BA">
        <w:rPr>
          <w:rFonts w:eastAsia="Times New Roman" w:cs="Times New Roman"/>
          <w:color w:val="424242"/>
        </w:rPr>
        <w:t>Щёлкните имя каталога или точки родительского каталога в окне Браузера файлов.</w:t>
      </w:r>
    </w:p>
    <w:p w14:paraId="27DA6353" w14:textId="77777777" w:rsidR="00E9254A" w:rsidRPr="00B208BA" w:rsidRDefault="00E9254A" w:rsidP="00E9254A">
      <w:pPr>
        <w:numPr>
          <w:ilvl w:val="0"/>
          <w:numId w:val="244"/>
        </w:numPr>
        <w:spacing w:beforeAutospacing="1" w:afterAutospacing="1"/>
        <w:ind w:left="540"/>
        <w:rPr>
          <w:rFonts w:eastAsia="Times New Roman" w:cs="Times New Roman"/>
          <w:color w:val="424242"/>
        </w:rPr>
      </w:pPr>
      <w:r w:rsidRPr="00B208BA">
        <w:rPr>
          <w:rFonts w:eastAsia="Times New Roman" w:cs="Times New Roman"/>
          <w:color w:val="424242"/>
        </w:rPr>
        <w:t>Щёлкните значок карандаша, введите имя каталога и нажмите </w:t>
      </w:r>
      <w:r w:rsidRPr="00B208BA">
        <w:rPr>
          <w:rFonts w:eastAsia="Times New Roman" w:cs="Times New Roman"/>
          <w:b/>
          <w:bCs/>
          <w:color w:val="424242"/>
        </w:rPr>
        <w:t>Enter</w:t>
      </w:r>
      <w:r w:rsidRPr="00B208BA">
        <w:rPr>
          <w:rFonts w:eastAsia="Times New Roman" w:cs="Times New Roman"/>
          <w:color w:val="424242"/>
        </w:rPr>
        <w:t>.</w:t>
      </w:r>
    </w:p>
    <w:p w14:paraId="00212400"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перейти в домашний каталог, щёлкните </w:t>
      </w:r>
      <w:r w:rsidRPr="00B208BA">
        <w:rPr>
          <w:rFonts w:eastAsia="Times New Roman" w:cs="Times New Roman"/>
          <w:b/>
          <w:bCs/>
          <w:color w:val="424242"/>
        </w:rPr>
        <w:t>Home</w:t>
      </w:r>
      <w:r w:rsidRPr="00B208BA">
        <w:rPr>
          <w:rFonts w:eastAsia="Times New Roman" w:cs="Times New Roman"/>
          <w:color w:val="424242"/>
        </w:rPr>
        <w:t> в поле пути вверху окна Браузера файлов.</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4E96C075"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126EB3FF"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3BFC069E" w14:textId="77777777" w:rsidR="00E9254A" w:rsidRPr="00B208BA" w:rsidRDefault="00E9254A" w:rsidP="009705D2">
            <w:pPr>
              <w:rPr>
                <w:rFonts w:eastAsia="Times New Roman" w:cs="Times New Roman"/>
              </w:rPr>
            </w:pPr>
            <w:r w:rsidRPr="00B208BA">
              <w:rPr>
                <w:rFonts w:eastAsia="Times New Roman" w:cs="Times New Roman"/>
              </w:rPr>
              <w:t>Кнопка </w:t>
            </w:r>
            <w:r w:rsidRPr="00B208BA">
              <w:rPr>
                <w:rFonts w:eastAsia="Times New Roman" w:cs="Times New Roman"/>
                <w:b/>
                <w:bCs/>
              </w:rPr>
              <w:t>Home</w:t>
            </w:r>
            <w:r w:rsidRPr="00B208BA">
              <w:rPr>
                <w:rFonts w:eastAsia="Times New Roman" w:cs="Times New Roman"/>
              </w:rPr>
              <w:t> неактивна, если у вас нет домашнего каталога. Попросите администратора </w:t>
            </w:r>
            <w:r w:rsidRPr="00B208BA">
              <w:rPr>
                <w:rFonts w:eastAsia="Times New Roman" w:cs="Times New Roman"/>
                <w:b/>
                <w:bCs/>
              </w:rPr>
              <w:t>Hue</w:t>
            </w:r>
            <w:r w:rsidRPr="00B208BA">
              <w:rPr>
                <w:rFonts w:eastAsia="Times New Roman" w:cs="Times New Roman"/>
              </w:rPr>
              <w:t> создать для вас домашний каталог.</w:t>
            </w:r>
          </w:p>
        </w:tc>
      </w:tr>
    </w:tbl>
    <w:p w14:paraId="08622B7D"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7.2.4.3.3 Создание файлов</w:t>
      </w:r>
    </w:p>
    <w:p w14:paraId="392B0BDD" w14:textId="77777777" w:rsidR="00E9254A" w:rsidRPr="00B208BA" w:rsidRDefault="00E9254A" w:rsidP="00E9254A">
      <w:pPr>
        <w:numPr>
          <w:ilvl w:val="0"/>
          <w:numId w:val="245"/>
        </w:numPr>
        <w:ind w:left="540"/>
        <w:rPr>
          <w:rFonts w:eastAsia="Times New Roman" w:cs="Times New Roman"/>
          <w:color w:val="424242"/>
        </w:rPr>
      </w:pPr>
      <w:r w:rsidRPr="00B208BA">
        <w:rPr>
          <w:rFonts w:eastAsia="Times New Roman" w:cs="Times New Roman"/>
          <w:color w:val="424242"/>
        </w:rPr>
        <w:t>В окне Браузера файлов выберите </w:t>
      </w:r>
      <w:r w:rsidRPr="00B208BA">
        <w:rPr>
          <w:rFonts w:eastAsia="Times New Roman" w:cs="Times New Roman"/>
          <w:b/>
          <w:bCs/>
          <w:color w:val="424242"/>
        </w:rPr>
        <w:t>New —&gt; File</w:t>
      </w:r>
      <w:r w:rsidRPr="00B208BA">
        <w:rPr>
          <w:rFonts w:eastAsia="Times New Roman" w:cs="Times New Roman"/>
          <w:color w:val="424242"/>
        </w:rPr>
        <w:t>.</w:t>
      </w:r>
    </w:p>
    <w:p w14:paraId="4372F2A1" w14:textId="77777777" w:rsidR="00E9254A" w:rsidRPr="00B208BA" w:rsidRDefault="00E9254A" w:rsidP="00E9254A">
      <w:pPr>
        <w:numPr>
          <w:ilvl w:val="0"/>
          <w:numId w:val="245"/>
        </w:numPr>
        <w:spacing w:beforeAutospacing="1" w:afterAutospacing="1"/>
        <w:ind w:left="540"/>
        <w:rPr>
          <w:rFonts w:eastAsia="Times New Roman" w:cs="Times New Roman"/>
          <w:color w:val="424242"/>
        </w:rPr>
      </w:pPr>
      <w:r w:rsidRPr="00B208BA">
        <w:rPr>
          <w:rFonts w:eastAsia="Times New Roman" w:cs="Times New Roman"/>
          <w:color w:val="424242"/>
        </w:rPr>
        <w:t>В диалоговом окне </w:t>
      </w:r>
      <w:r w:rsidRPr="00B208BA">
        <w:rPr>
          <w:rFonts w:eastAsia="Times New Roman" w:cs="Times New Roman"/>
          <w:b/>
          <w:bCs/>
          <w:color w:val="424242"/>
        </w:rPr>
        <w:t>Create File</w:t>
      </w:r>
      <w:r w:rsidRPr="00B208BA">
        <w:rPr>
          <w:rFonts w:eastAsia="Times New Roman" w:cs="Times New Roman"/>
          <w:color w:val="424242"/>
        </w:rPr>
        <w:t> введите имя файла и нажмите </w:t>
      </w:r>
      <w:r w:rsidRPr="00B208BA">
        <w:rPr>
          <w:rFonts w:eastAsia="Times New Roman" w:cs="Times New Roman"/>
          <w:b/>
          <w:bCs/>
          <w:color w:val="424242"/>
        </w:rPr>
        <w:t>Submit</w:t>
      </w:r>
      <w:r w:rsidRPr="00B208BA">
        <w:rPr>
          <w:rFonts w:eastAsia="Times New Roman" w:cs="Times New Roman"/>
          <w:color w:val="424242"/>
        </w:rPr>
        <w:t>.</w:t>
      </w:r>
    </w:p>
    <w:p w14:paraId="2BD2E00F"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7.2.4.3.4 Загрузка файлов</w:t>
      </w:r>
    </w:p>
    <w:p w14:paraId="53EA638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можете загружать текстовые и двоичные файлы в </w:t>
      </w:r>
      <w:r w:rsidRPr="00B208BA">
        <w:rPr>
          <w:rFonts w:eastAsia="Times New Roman" w:cs="Times New Roman"/>
          <w:b/>
          <w:bCs/>
          <w:color w:val="424242"/>
        </w:rPr>
        <w:t>HDFS</w:t>
      </w:r>
      <w:r w:rsidRPr="00B208BA">
        <w:rPr>
          <w:rFonts w:eastAsia="Times New Roman" w:cs="Times New Roman"/>
          <w:color w:val="424242"/>
        </w:rPr>
        <w:t>.</w:t>
      </w:r>
    </w:p>
    <w:p w14:paraId="61FA430F" w14:textId="77777777" w:rsidR="00E9254A" w:rsidRPr="00B208BA" w:rsidRDefault="00E9254A" w:rsidP="00E9254A">
      <w:pPr>
        <w:numPr>
          <w:ilvl w:val="0"/>
          <w:numId w:val="246"/>
        </w:numPr>
        <w:ind w:left="540"/>
        <w:rPr>
          <w:rFonts w:eastAsia="Times New Roman" w:cs="Times New Roman"/>
          <w:color w:val="424242"/>
        </w:rPr>
      </w:pPr>
      <w:r w:rsidRPr="00B208BA">
        <w:rPr>
          <w:rFonts w:eastAsia="Times New Roman" w:cs="Times New Roman"/>
          <w:color w:val="424242"/>
        </w:rPr>
        <w:t>В окне Браузера файлов перейдите к каталогу, в который вы хотите загрузить файл.</w:t>
      </w:r>
    </w:p>
    <w:p w14:paraId="58EB75AF" w14:textId="77777777" w:rsidR="00E9254A" w:rsidRPr="00B208BA" w:rsidRDefault="00E9254A" w:rsidP="00E9254A">
      <w:pPr>
        <w:numPr>
          <w:ilvl w:val="0"/>
          <w:numId w:val="246"/>
        </w:numPr>
        <w:spacing w:beforeAutospacing="1" w:afterAutospacing="1"/>
        <w:ind w:left="540"/>
        <w:rPr>
          <w:rFonts w:eastAsia="Times New Roman" w:cs="Times New Roman"/>
          <w:color w:val="424242"/>
        </w:rPr>
      </w:pPr>
      <w:r w:rsidRPr="00B208BA">
        <w:rPr>
          <w:rFonts w:eastAsia="Times New Roman" w:cs="Times New Roman"/>
          <w:color w:val="424242"/>
        </w:rPr>
        <w:t>Выберите </w:t>
      </w:r>
      <w:r w:rsidRPr="00B208BA">
        <w:rPr>
          <w:rFonts w:eastAsia="Times New Roman" w:cs="Times New Roman"/>
          <w:b/>
          <w:bCs/>
          <w:color w:val="424242"/>
        </w:rPr>
        <w:t>Upload —&gt; Files</w:t>
      </w:r>
      <w:r w:rsidRPr="00B208BA">
        <w:rPr>
          <w:rFonts w:eastAsia="Times New Roman" w:cs="Times New Roman"/>
          <w:color w:val="424242"/>
        </w:rPr>
        <w:t>.</w:t>
      </w:r>
    </w:p>
    <w:p w14:paraId="5C0E8F3E" w14:textId="77777777" w:rsidR="00E9254A" w:rsidRPr="00B208BA" w:rsidRDefault="00E9254A" w:rsidP="00E9254A">
      <w:pPr>
        <w:numPr>
          <w:ilvl w:val="0"/>
          <w:numId w:val="246"/>
        </w:numPr>
        <w:spacing w:beforeAutospacing="1" w:afterAutospacing="1"/>
        <w:ind w:left="540"/>
        <w:rPr>
          <w:rFonts w:eastAsia="Times New Roman" w:cs="Times New Roman"/>
          <w:color w:val="424242"/>
        </w:rPr>
      </w:pPr>
      <w:r w:rsidRPr="00B208BA">
        <w:rPr>
          <w:rFonts w:eastAsia="Times New Roman" w:cs="Times New Roman"/>
          <w:color w:val="424242"/>
        </w:rPr>
        <w:t>В открывшемся окне нажмите </w:t>
      </w:r>
      <w:r w:rsidRPr="00B208BA">
        <w:rPr>
          <w:rFonts w:eastAsia="Times New Roman" w:cs="Times New Roman"/>
          <w:b/>
          <w:bCs/>
          <w:color w:val="424242"/>
        </w:rPr>
        <w:t>Upload a File</w:t>
      </w:r>
      <w:r w:rsidRPr="00B208BA">
        <w:rPr>
          <w:rFonts w:eastAsia="Times New Roman" w:cs="Times New Roman"/>
          <w:color w:val="424242"/>
        </w:rPr>
        <w:t>, чтобы найти и выбрать файлы, которые вы хотите загрузить, а затем нажмите </w:t>
      </w:r>
      <w:r w:rsidRPr="00B208BA">
        <w:rPr>
          <w:rFonts w:eastAsia="Times New Roman" w:cs="Times New Roman"/>
          <w:b/>
          <w:bCs/>
          <w:color w:val="424242"/>
        </w:rPr>
        <w:t>Open.</w:t>
      </w:r>
    </w:p>
    <w:p w14:paraId="359A211B"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lastRenderedPageBreak/>
        <w:t>7.2.4.3.5 Скачивание файлов</w:t>
      </w:r>
    </w:p>
    <w:p w14:paraId="74F4CBA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можете скачивать текстовые и двоичные файлы в </w:t>
      </w:r>
      <w:r w:rsidRPr="00B208BA">
        <w:rPr>
          <w:rFonts w:eastAsia="Times New Roman" w:cs="Times New Roman"/>
          <w:b/>
          <w:bCs/>
          <w:color w:val="424242"/>
        </w:rPr>
        <w:t>HDFS</w:t>
      </w:r>
      <w:r w:rsidRPr="00B208BA">
        <w:rPr>
          <w:rFonts w:eastAsia="Times New Roman" w:cs="Times New Roman"/>
          <w:color w:val="424242"/>
        </w:rPr>
        <w:t>.</w:t>
      </w:r>
    </w:p>
    <w:p w14:paraId="6E3553AD" w14:textId="77777777" w:rsidR="00E9254A" w:rsidRPr="00B208BA" w:rsidRDefault="00E9254A" w:rsidP="00E9254A">
      <w:pPr>
        <w:numPr>
          <w:ilvl w:val="0"/>
          <w:numId w:val="247"/>
        </w:numPr>
        <w:ind w:left="540"/>
        <w:jc w:val="both"/>
        <w:rPr>
          <w:rFonts w:eastAsia="Times New Roman" w:cs="Times New Roman"/>
          <w:color w:val="424242"/>
        </w:rPr>
      </w:pPr>
      <w:r w:rsidRPr="00B208BA">
        <w:rPr>
          <w:rFonts w:eastAsia="Times New Roman" w:cs="Times New Roman"/>
          <w:color w:val="424242"/>
        </w:rPr>
        <w:t>В окне Браузера файлов установите флажок рядом с файлом, который вы хотите скачать.</w:t>
      </w:r>
    </w:p>
    <w:p w14:paraId="0ED812DB" w14:textId="77777777" w:rsidR="00E9254A" w:rsidRPr="00B208BA" w:rsidRDefault="00E9254A" w:rsidP="00E9254A">
      <w:pPr>
        <w:numPr>
          <w:ilvl w:val="0"/>
          <w:numId w:val="247"/>
        </w:numPr>
        <w:spacing w:beforeAutospacing="1" w:afterAutospacing="1"/>
        <w:ind w:left="540"/>
        <w:rPr>
          <w:rFonts w:eastAsia="Times New Roman" w:cs="Times New Roman"/>
          <w:color w:val="424242"/>
        </w:rPr>
      </w:pPr>
      <w:r w:rsidRPr="00B208BA">
        <w:rPr>
          <w:rFonts w:eastAsia="Times New Roman" w:cs="Times New Roman"/>
          <w:color w:val="424242"/>
        </w:rPr>
        <w:t>Нажмите кнопку </w:t>
      </w:r>
      <w:r w:rsidRPr="00B208BA">
        <w:rPr>
          <w:rFonts w:eastAsia="Times New Roman" w:cs="Times New Roman"/>
          <w:b/>
          <w:bCs/>
          <w:color w:val="424242"/>
        </w:rPr>
        <w:t>Download</w:t>
      </w:r>
      <w:r w:rsidRPr="00B208BA">
        <w:rPr>
          <w:rFonts w:eastAsia="Times New Roman" w:cs="Times New Roman"/>
          <w:color w:val="424242"/>
        </w:rPr>
        <w:t>.</w:t>
      </w:r>
    </w:p>
    <w:p w14:paraId="12580A8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7.2.4.4 Загрузка zip-архивов</w:t>
      </w:r>
    </w:p>
    <w:p w14:paraId="569925B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можете распаковывать zip-архивы в </w:t>
      </w:r>
      <w:r w:rsidRPr="00B208BA">
        <w:rPr>
          <w:rFonts w:eastAsia="Times New Roman" w:cs="Times New Roman"/>
          <w:b/>
          <w:bCs/>
          <w:color w:val="424242"/>
        </w:rPr>
        <w:t>HDFS</w:t>
      </w:r>
      <w:r w:rsidRPr="00B208BA">
        <w:rPr>
          <w:rFonts w:eastAsia="Times New Roman" w:cs="Times New Roman"/>
          <w:color w:val="424242"/>
        </w:rPr>
        <w:t>. Архив извлекается в каталог с именем </w:t>
      </w:r>
      <w:r w:rsidRPr="00B208BA">
        <w:rPr>
          <w:rFonts w:eastAsia="Times New Roman" w:cs="Times New Roman"/>
          <w:b/>
          <w:bCs/>
          <w:i/>
          <w:iCs/>
          <w:color w:val="424242"/>
        </w:rPr>
        <w:t>archivename</w:t>
      </w:r>
      <w:r w:rsidRPr="00B208BA">
        <w:rPr>
          <w:rFonts w:eastAsia="Times New Roman" w:cs="Times New Roman"/>
          <w:color w:val="424242"/>
        </w:rPr>
        <w:t>.</w:t>
      </w:r>
    </w:p>
    <w:p w14:paraId="4C482E80" w14:textId="77777777" w:rsidR="00E9254A" w:rsidRPr="00B208BA" w:rsidRDefault="00E9254A" w:rsidP="00E9254A">
      <w:pPr>
        <w:numPr>
          <w:ilvl w:val="0"/>
          <w:numId w:val="248"/>
        </w:numPr>
        <w:ind w:left="540"/>
        <w:jc w:val="both"/>
        <w:rPr>
          <w:rFonts w:eastAsia="Times New Roman" w:cs="Times New Roman"/>
          <w:color w:val="424242"/>
        </w:rPr>
      </w:pPr>
      <w:r w:rsidRPr="00B208BA">
        <w:rPr>
          <w:rFonts w:eastAsia="Times New Roman" w:cs="Times New Roman"/>
          <w:color w:val="424242"/>
        </w:rPr>
        <w:t>В окне Браузера файлов перейдите к каталогу, в который вы хотите загрузить архив.</w:t>
      </w:r>
    </w:p>
    <w:p w14:paraId="082CC29D" w14:textId="77777777" w:rsidR="00E9254A" w:rsidRPr="00B208BA" w:rsidRDefault="00E9254A" w:rsidP="00E9254A">
      <w:pPr>
        <w:numPr>
          <w:ilvl w:val="0"/>
          <w:numId w:val="248"/>
        </w:numPr>
        <w:spacing w:beforeAutospacing="1" w:afterAutospacing="1"/>
        <w:ind w:left="540"/>
        <w:rPr>
          <w:rFonts w:eastAsia="Times New Roman" w:cs="Times New Roman"/>
          <w:color w:val="424242"/>
        </w:rPr>
      </w:pPr>
      <w:r w:rsidRPr="00B208BA">
        <w:rPr>
          <w:rFonts w:eastAsia="Times New Roman" w:cs="Times New Roman"/>
          <w:color w:val="424242"/>
        </w:rPr>
        <w:t>Выберите </w:t>
      </w:r>
      <w:r w:rsidRPr="00B208BA">
        <w:rPr>
          <w:rFonts w:eastAsia="Times New Roman" w:cs="Times New Roman"/>
          <w:b/>
          <w:bCs/>
          <w:color w:val="424242"/>
        </w:rPr>
        <w:t>Upload —&gt; Zip file</w:t>
      </w:r>
      <w:r w:rsidRPr="00B208BA">
        <w:rPr>
          <w:rFonts w:eastAsia="Times New Roman" w:cs="Times New Roman"/>
          <w:color w:val="424242"/>
        </w:rPr>
        <w:t>.</w:t>
      </w:r>
    </w:p>
    <w:p w14:paraId="3832B9E8" w14:textId="77777777" w:rsidR="00E9254A" w:rsidRPr="00B208BA" w:rsidRDefault="00E9254A" w:rsidP="00E9254A">
      <w:pPr>
        <w:numPr>
          <w:ilvl w:val="0"/>
          <w:numId w:val="248"/>
        </w:numPr>
        <w:spacing w:beforeAutospacing="1" w:afterAutospacing="1"/>
        <w:ind w:left="540"/>
        <w:rPr>
          <w:rFonts w:eastAsia="Times New Roman" w:cs="Times New Roman"/>
          <w:color w:val="424242"/>
        </w:rPr>
      </w:pPr>
      <w:r w:rsidRPr="00B208BA">
        <w:rPr>
          <w:rFonts w:eastAsia="Times New Roman" w:cs="Times New Roman"/>
          <w:color w:val="424242"/>
        </w:rPr>
        <w:t>В открывшемся окне нажмите </w:t>
      </w:r>
      <w:r w:rsidRPr="00B208BA">
        <w:rPr>
          <w:rFonts w:eastAsia="Times New Roman" w:cs="Times New Roman"/>
          <w:b/>
          <w:bCs/>
          <w:color w:val="424242"/>
        </w:rPr>
        <w:t>Upload a zip file</w:t>
      </w:r>
      <w:r w:rsidRPr="00B208BA">
        <w:rPr>
          <w:rFonts w:eastAsia="Times New Roman" w:cs="Times New Roman"/>
          <w:color w:val="424242"/>
        </w:rPr>
        <w:t>, чтобы найти и выбрать архив, который вы хотите загрузить, а затем нажмите </w:t>
      </w:r>
      <w:r w:rsidRPr="00B208BA">
        <w:rPr>
          <w:rFonts w:eastAsia="Times New Roman" w:cs="Times New Roman"/>
          <w:b/>
          <w:bCs/>
          <w:color w:val="424242"/>
        </w:rPr>
        <w:t>Open</w:t>
      </w:r>
      <w:r w:rsidRPr="00B208BA">
        <w:rPr>
          <w:rFonts w:eastAsia="Times New Roman" w:cs="Times New Roman"/>
          <w:color w:val="424242"/>
        </w:rPr>
        <w:t>.</w:t>
      </w:r>
    </w:p>
    <w:p w14:paraId="0D12CDF4"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7.2.4.5 Корзина для мусора</w:t>
      </w:r>
    </w:p>
    <w:p w14:paraId="2573C6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Браузер файлов поддерживает корзину для мусора </w:t>
      </w:r>
      <w:r w:rsidRPr="00B208BA">
        <w:rPr>
          <w:rFonts w:eastAsia="Times New Roman" w:cs="Times New Roman"/>
          <w:b/>
          <w:bCs/>
          <w:color w:val="424242"/>
        </w:rPr>
        <w:t>HDFS</w:t>
      </w:r>
      <w:r w:rsidRPr="00B208BA">
        <w:rPr>
          <w:rFonts w:eastAsia="Times New Roman" w:cs="Times New Roman"/>
          <w:color w:val="424242"/>
        </w:rPr>
        <w:t> (домашний каталог </w:t>
      </w:r>
      <w:r w:rsidRPr="00B208BA">
        <w:rPr>
          <w:rFonts w:eastAsia="Times New Roman" w:cs="Times New Roman"/>
          <w:b/>
          <w:bCs/>
          <w:i/>
          <w:iCs/>
          <w:color w:val="424242"/>
        </w:rPr>
        <w:t>/.Trash</w:t>
      </w:r>
      <w:r w:rsidRPr="00B208BA">
        <w:rPr>
          <w:rFonts w:eastAsia="Times New Roman" w:cs="Times New Roman"/>
          <w:color w:val="424242"/>
        </w:rPr>
        <w:t>) для хранения файлов и каталогов до их окончательного удаления.</w:t>
      </w:r>
    </w:p>
    <w:p w14:paraId="65A0A8C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Файлы в папке имеют полный путь к удалённым файлам (для возможности их восстановления при необходимости) и контрольные точки. Время, в течение которого файл или каталог остается в корзине, зависит от свойств </w:t>
      </w:r>
      <w:r w:rsidRPr="00B208BA">
        <w:rPr>
          <w:rFonts w:eastAsia="Times New Roman" w:cs="Times New Roman"/>
          <w:b/>
          <w:bCs/>
          <w:color w:val="424242"/>
        </w:rPr>
        <w:t>HDFS</w:t>
      </w:r>
      <w:r w:rsidRPr="00B208BA">
        <w:rPr>
          <w:rFonts w:eastAsia="Times New Roman" w:cs="Times New Roman"/>
          <w:color w:val="424242"/>
        </w:rPr>
        <w:t>.</w:t>
      </w:r>
    </w:p>
    <w:p w14:paraId="5F76F53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просмотреть корзину, в окне Браузера файлов щёлкните </w:t>
      </w:r>
      <w:r w:rsidRPr="00B208BA">
        <w:rPr>
          <w:rFonts w:eastAsia="Times New Roman" w:cs="Times New Roman"/>
          <w:b/>
          <w:bCs/>
          <w:color w:val="424242"/>
        </w:rPr>
        <w:t>Trash</w:t>
      </w:r>
      <w:r w:rsidRPr="00B208BA">
        <w:rPr>
          <w:rFonts w:eastAsia="Times New Roman" w:cs="Times New Roman"/>
          <w:color w:val="424242"/>
        </w:rPr>
        <w:t>.</w:t>
      </w:r>
    </w:p>
    <w:p w14:paraId="71AA178B"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7.2.4.6 Смена владельца, группы или разрешений</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674D0636"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5562429"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74B60BB0" w14:textId="77777777" w:rsidR="00E9254A" w:rsidRPr="00B208BA" w:rsidRDefault="00E9254A" w:rsidP="009705D2">
            <w:pPr>
              <w:rPr>
                <w:rFonts w:eastAsia="Times New Roman" w:cs="Times New Roman"/>
              </w:rPr>
            </w:pPr>
            <w:r w:rsidRPr="00B208BA">
              <w:rPr>
                <w:rFonts w:eastAsia="Times New Roman" w:cs="Times New Roman"/>
              </w:rPr>
              <w:t>Только суперпользователь </w:t>
            </w:r>
            <w:r w:rsidRPr="00B208BA">
              <w:rPr>
                <w:rFonts w:eastAsia="Times New Roman" w:cs="Times New Roman"/>
                <w:b/>
                <w:bCs/>
              </w:rPr>
              <w:t>Hadoop</w:t>
            </w:r>
            <w:r w:rsidRPr="00B208BA">
              <w:rPr>
                <w:rFonts w:eastAsia="Times New Roman" w:cs="Times New Roman"/>
              </w:rPr>
              <w:t> может изменять владельца, группу или права доступа к файлу или каталогу. Пользователь, запускающий </w:t>
            </w:r>
            <w:r w:rsidRPr="00B208BA">
              <w:rPr>
                <w:rFonts w:eastAsia="Times New Roman" w:cs="Times New Roman"/>
                <w:b/>
                <w:bCs/>
              </w:rPr>
              <w:t>Hadoop</w:t>
            </w:r>
            <w:r w:rsidRPr="00B208BA">
              <w:rPr>
                <w:rFonts w:eastAsia="Times New Roman" w:cs="Times New Roman"/>
              </w:rPr>
              <w:t>, является суперпользователем </w:t>
            </w:r>
            <w:r w:rsidRPr="00B208BA">
              <w:rPr>
                <w:rFonts w:eastAsia="Times New Roman" w:cs="Times New Roman"/>
                <w:b/>
                <w:bCs/>
              </w:rPr>
              <w:t>Hadoop</w:t>
            </w:r>
            <w:r w:rsidRPr="00B208BA">
              <w:rPr>
                <w:rFonts w:eastAsia="Times New Roman" w:cs="Times New Roman"/>
              </w:rPr>
              <w:t>.</w:t>
            </w:r>
          </w:p>
          <w:p w14:paraId="06EB5421" w14:textId="77777777" w:rsidR="00E9254A" w:rsidRPr="00B208BA" w:rsidRDefault="00E9254A" w:rsidP="009705D2">
            <w:pPr>
              <w:rPr>
                <w:rFonts w:eastAsia="Times New Roman" w:cs="Times New Roman"/>
              </w:rPr>
            </w:pPr>
            <w:r w:rsidRPr="00B208BA">
              <w:rPr>
                <w:rFonts w:eastAsia="Times New Roman" w:cs="Times New Roman"/>
              </w:rPr>
              <w:t>Учётная запись суперпользователя </w:t>
            </w:r>
            <w:r w:rsidRPr="00B208BA">
              <w:rPr>
                <w:rFonts w:eastAsia="Times New Roman" w:cs="Times New Roman"/>
                <w:b/>
                <w:bCs/>
              </w:rPr>
              <w:t>Hadoop</w:t>
            </w:r>
            <w:r w:rsidRPr="00B208BA">
              <w:rPr>
                <w:rFonts w:eastAsia="Times New Roman" w:cs="Times New Roman"/>
              </w:rPr>
              <w:t> не обязательно совпадает с учётной записью суперпользователя </w:t>
            </w:r>
            <w:r w:rsidRPr="00B208BA">
              <w:rPr>
                <w:rFonts w:eastAsia="Times New Roman" w:cs="Times New Roman"/>
                <w:b/>
                <w:bCs/>
              </w:rPr>
              <w:t>Hue</w:t>
            </w:r>
            <w:r w:rsidRPr="00B208BA">
              <w:rPr>
                <w:rFonts w:eastAsia="Times New Roman" w:cs="Times New Roman"/>
              </w:rPr>
              <w:t>.</w:t>
            </w:r>
          </w:p>
          <w:p w14:paraId="0D072CC4" w14:textId="77777777" w:rsidR="00E9254A" w:rsidRPr="00B208BA" w:rsidRDefault="00E9254A" w:rsidP="009705D2">
            <w:pPr>
              <w:rPr>
                <w:rFonts w:eastAsia="Times New Roman" w:cs="Times New Roman"/>
              </w:rPr>
            </w:pPr>
            <w:r w:rsidRPr="00B208BA">
              <w:rPr>
                <w:rFonts w:eastAsia="Times New Roman" w:cs="Times New Roman"/>
              </w:rPr>
              <w:t>Если вы создаёте пользователя </w:t>
            </w:r>
            <w:r w:rsidRPr="00B208BA">
              <w:rPr>
                <w:rFonts w:eastAsia="Times New Roman" w:cs="Times New Roman"/>
                <w:b/>
                <w:bCs/>
              </w:rPr>
              <w:t>Hue</w:t>
            </w:r>
            <w:r w:rsidRPr="00B208BA">
              <w:rPr>
                <w:rFonts w:eastAsia="Times New Roman" w:cs="Times New Roman"/>
              </w:rPr>
              <w:t> с тем же именем пользователя и паролем, что и суперпользователь </w:t>
            </w:r>
            <w:r w:rsidRPr="00B208BA">
              <w:rPr>
                <w:rFonts w:eastAsia="Times New Roman" w:cs="Times New Roman"/>
                <w:b/>
                <w:bCs/>
              </w:rPr>
              <w:t>Hadoop</w:t>
            </w:r>
            <w:r w:rsidRPr="00B208BA">
              <w:rPr>
                <w:rFonts w:eastAsia="Times New Roman" w:cs="Times New Roman"/>
              </w:rPr>
              <w:t>, то этот пользователь </w:t>
            </w:r>
            <w:r w:rsidRPr="00B208BA">
              <w:rPr>
                <w:rFonts w:eastAsia="Times New Roman" w:cs="Times New Roman"/>
                <w:b/>
                <w:bCs/>
              </w:rPr>
              <w:t>Hue</w:t>
            </w:r>
            <w:r w:rsidRPr="00B208BA">
              <w:rPr>
                <w:rFonts w:eastAsia="Times New Roman" w:cs="Times New Roman"/>
              </w:rPr>
              <w:t> может изменить владельца, группу или права доступа к файлу или каталогу.</w:t>
            </w:r>
          </w:p>
        </w:tc>
      </w:tr>
    </w:tbl>
    <w:p w14:paraId="10F42980"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7.2.4.6.1 Владелец или группа</w:t>
      </w:r>
    </w:p>
    <w:p w14:paraId="01E8CBDA" w14:textId="77777777" w:rsidR="00E9254A" w:rsidRPr="00B208BA" w:rsidRDefault="00E9254A" w:rsidP="00E9254A">
      <w:pPr>
        <w:numPr>
          <w:ilvl w:val="0"/>
          <w:numId w:val="249"/>
        </w:numPr>
        <w:ind w:left="540"/>
        <w:jc w:val="both"/>
        <w:rPr>
          <w:rFonts w:eastAsia="Times New Roman" w:cs="Times New Roman"/>
          <w:color w:val="424242"/>
        </w:rPr>
      </w:pPr>
      <w:r w:rsidRPr="00B208BA">
        <w:rPr>
          <w:rFonts w:eastAsia="Times New Roman" w:cs="Times New Roman"/>
          <w:color w:val="424242"/>
        </w:rPr>
        <w:t>В окне Браузера файлов установите флажок рядом с файлом или каталогом, владельца или группу которого вы хотите изменить.</w:t>
      </w:r>
    </w:p>
    <w:p w14:paraId="5AE10E16" w14:textId="77777777" w:rsidR="00E9254A" w:rsidRPr="00B208BA" w:rsidRDefault="00E9254A" w:rsidP="00E9254A">
      <w:pPr>
        <w:numPr>
          <w:ilvl w:val="0"/>
          <w:numId w:val="249"/>
        </w:numPr>
        <w:spacing w:beforeAutospacing="1" w:afterAutospacing="1"/>
        <w:ind w:left="540"/>
        <w:rPr>
          <w:rFonts w:eastAsia="Times New Roman" w:cs="Times New Roman"/>
          <w:color w:val="424242"/>
        </w:rPr>
      </w:pPr>
      <w:r w:rsidRPr="00B208BA">
        <w:rPr>
          <w:rFonts w:eastAsia="Times New Roman" w:cs="Times New Roman"/>
          <w:color w:val="424242"/>
        </w:rPr>
        <w:t>Выберите </w:t>
      </w:r>
      <w:r w:rsidRPr="00B208BA">
        <w:rPr>
          <w:rFonts w:eastAsia="Times New Roman" w:cs="Times New Roman"/>
          <w:b/>
          <w:bCs/>
          <w:color w:val="424242"/>
        </w:rPr>
        <w:t>Change Owner/Group</w:t>
      </w:r>
      <w:r w:rsidRPr="00B208BA">
        <w:rPr>
          <w:rFonts w:eastAsia="Times New Roman" w:cs="Times New Roman"/>
          <w:color w:val="424242"/>
        </w:rPr>
        <w:t> в меню </w:t>
      </w:r>
      <w:r w:rsidRPr="00B208BA">
        <w:rPr>
          <w:rFonts w:eastAsia="Times New Roman" w:cs="Times New Roman"/>
          <w:b/>
          <w:bCs/>
          <w:color w:val="424242"/>
        </w:rPr>
        <w:t>Options</w:t>
      </w:r>
      <w:r w:rsidRPr="00B208BA">
        <w:rPr>
          <w:rFonts w:eastAsia="Times New Roman" w:cs="Times New Roman"/>
          <w:color w:val="424242"/>
        </w:rPr>
        <w:t>.</w:t>
      </w:r>
    </w:p>
    <w:p w14:paraId="06E63C10" w14:textId="77777777" w:rsidR="00E9254A" w:rsidRPr="00B208BA" w:rsidRDefault="00E9254A" w:rsidP="00E9254A">
      <w:pPr>
        <w:numPr>
          <w:ilvl w:val="0"/>
          <w:numId w:val="249"/>
        </w:numPr>
        <w:spacing w:beforeAutospacing="1" w:afterAutospacing="1"/>
        <w:ind w:left="540"/>
        <w:rPr>
          <w:rFonts w:eastAsia="Times New Roman" w:cs="Times New Roman"/>
          <w:color w:val="424242"/>
        </w:rPr>
      </w:pPr>
      <w:r w:rsidRPr="00B208BA">
        <w:rPr>
          <w:rFonts w:eastAsia="Times New Roman" w:cs="Times New Roman"/>
          <w:color w:val="424242"/>
        </w:rPr>
        <w:t>В диалоговом окне </w:t>
      </w:r>
      <w:r w:rsidRPr="00B208BA">
        <w:rPr>
          <w:rFonts w:eastAsia="Times New Roman" w:cs="Times New Roman"/>
          <w:b/>
          <w:bCs/>
          <w:color w:val="424242"/>
        </w:rPr>
        <w:t>Change Owner/Group</w:t>
      </w:r>
      <w:r w:rsidRPr="00B208BA">
        <w:rPr>
          <w:rFonts w:eastAsia="Times New Roman" w:cs="Times New Roman"/>
          <w:color w:val="424242"/>
        </w:rPr>
        <w:t>:</w:t>
      </w:r>
    </w:p>
    <w:p w14:paraId="499AE2AA" w14:textId="77777777" w:rsidR="00E9254A" w:rsidRPr="00B208BA" w:rsidRDefault="00E9254A" w:rsidP="00E9254A">
      <w:pPr>
        <w:numPr>
          <w:ilvl w:val="0"/>
          <w:numId w:val="250"/>
        </w:numPr>
        <w:ind w:left="540"/>
        <w:rPr>
          <w:rFonts w:eastAsia="Times New Roman" w:cs="Times New Roman"/>
          <w:color w:val="424242"/>
        </w:rPr>
      </w:pPr>
      <w:r w:rsidRPr="00B208BA">
        <w:rPr>
          <w:rFonts w:eastAsia="Times New Roman" w:cs="Times New Roman"/>
          <w:color w:val="424242"/>
        </w:rPr>
        <w:t>Выберите нового пользователя из раскрывающегося меню </w:t>
      </w:r>
      <w:r w:rsidRPr="00B208BA">
        <w:rPr>
          <w:rFonts w:eastAsia="Times New Roman" w:cs="Times New Roman"/>
          <w:b/>
          <w:bCs/>
          <w:color w:val="424242"/>
        </w:rPr>
        <w:t>User</w:t>
      </w:r>
      <w:r w:rsidRPr="00B208BA">
        <w:rPr>
          <w:rFonts w:eastAsia="Times New Roman" w:cs="Times New Roman"/>
          <w:color w:val="424242"/>
        </w:rPr>
        <w:t>;</w:t>
      </w:r>
    </w:p>
    <w:p w14:paraId="55F67E14" w14:textId="77777777" w:rsidR="00E9254A" w:rsidRPr="00B208BA" w:rsidRDefault="00E9254A" w:rsidP="00E9254A">
      <w:pPr>
        <w:numPr>
          <w:ilvl w:val="0"/>
          <w:numId w:val="250"/>
        </w:numPr>
        <w:spacing w:beforeAutospacing="1" w:afterAutospacing="1"/>
        <w:ind w:left="540"/>
        <w:rPr>
          <w:rFonts w:eastAsia="Times New Roman" w:cs="Times New Roman"/>
          <w:color w:val="424242"/>
        </w:rPr>
      </w:pPr>
      <w:r w:rsidRPr="00B208BA">
        <w:rPr>
          <w:rFonts w:eastAsia="Times New Roman" w:cs="Times New Roman"/>
          <w:color w:val="424242"/>
        </w:rPr>
        <w:t>Выберите новую группу из раскрывающегося меню </w:t>
      </w:r>
      <w:r w:rsidRPr="00B208BA">
        <w:rPr>
          <w:rFonts w:eastAsia="Times New Roman" w:cs="Times New Roman"/>
          <w:b/>
          <w:bCs/>
          <w:color w:val="424242"/>
        </w:rPr>
        <w:t>Group</w:t>
      </w:r>
      <w:r w:rsidRPr="00B208BA">
        <w:rPr>
          <w:rFonts w:eastAsia="Times New Roman" w:cs="Times New Roman"/>
          <w:color w:val="424242"/>
        </w:rPr>
        <w:t>;</w:t>
      </w:r>
    </w:p>
    <w:p w14:paraId="6C4FBBCD" w14:textId="77777777" w:rsidR="00E9254A" w:rsidRPr="00B208BA" w:rsidRDefault="00E9254A" w:rsidP="00E9254A">
      <w:pPr>
        <w:numPr>
          <w:ilvl w:val="0"/>
          <w:numId w:val="250"/>
        </w:numPr>
        <w:spacing w:beforeAutospacing="1" w:afterAutospacing="1"/>
        <w:ind w:left="540"/>
        <w:rPr>
          <w:rFonts w:eastAsia="Times New Roman" w:cs="Times New Roman"/>
          <w:color w:val="424242"/>
        </w:rPr>
      </w:pPr>
      <w:r w:rsidRPr="00B208BA">
        <w:rPr>
          <w:rFonts w:eastAsia="Times New Roman" w:cs="Times New Roman"/>
          <w:color w:val="424242"/>
        </w:rPr>
        <w:t>Установите флажок </w:t>
      </w:r>
      <w:r w:rsidRPr="00B208BA">
        <w:rPr>
          <w:rFonts w:eastAsia="Times New Roman" w:cs="Times New Roman"/>
          <w:b/>
          <w:bCs/>
          <w:color w:val="424242"/>
        </w:rPr>
        <w:t>Recursive</w:t>
      </w:r>
      <w:r w:rsidRPr="00B208BA">
        <w:rPr>
          <w:rFonts w:eastAsia="Times New Roman" w:cs="Times New Roman"/>
          <w:color w:val="424242"/>
        </w:rPr>
        <w:t>, чтобы применить изменение.</w:t>
      </w:r>
    </w:p>
    <w:p w14:paraId="49E48EF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Нажмите </w:t>
      </w:r>
      <w:r w:rsidRPr="00B208BA">
        <w:rPr>
          <w:rFonts w:eastAsia="Times New Roman" w:cs="Times New Roman"/>
          <w:b/>
          <w:bCs/>
          <w:color w:val="424242"/>
        </w:rPr>
        <w:t>Submit</w:t>
      </w:r>
      <w:r w:rsidRPr="00B208BA">
        <w:rPr>
          <w:rFonts w:eastAsia="Times New Roman" w:cs="Times New Roman"/>
          <w:color w:val="424242"/>
        </w:rPr>
        <w:t>, чтобы внести изменения.</w:t>
      </w:r>
    </w:p>
    <w:p w14:paraId="604CD445"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7.2.4.6.2 Разрешения</w:t>
      </w:r>
    </w:p>
    <w:p w14:paraId="7E784CA7" w14:textId="77777777" w:rsidR="00E9254A" w:rsidRPr="00B208BA" w:rsidRDefault="00E9254A" w:rsidP="00E9254A">
      <w:pPr>
        <w:numPr>
          <w:ilvl w:val="0"/>
          <w:numId w:val="251"/>
        </w:numPr>
        <w:ind w:left="540"/>
        <w:jc w:val="both"/>
        <w:rPr>
          <w:rFonts w:eastAsia="Times New Roman" w:cs="Times New Roman"/>
          <w:color w:val="424242"/>
        </w:rPr>
      </w:pPr>
      <w:r w:rsidRPr="00B208BA">
        <w:rPr>
          <w:rFonts w:eastAsia="Times New Roman" w:cs="Times New Roman"/>
          <w:color w:val="424242"/>
        </w:rPr>
        <w:t>В окне Браузера файлов установите флажок рядом с файлом или каталогом, разрешения которого вы хотите изменить.</w:t>
      </w:r>
    </w:p>
    <w:p w14:paraId="6821B0F4" w14:textId="77777777" w:rsidR="00E9254A" w:rsidRPr="00B208BA" w:rsidRDefault="00E9254A" w:rsidP="00E9254A">
      <w:pPr>
        <w:numPr>
          <w:ilvl w:val="0"/>
          <w:numId w:val="251"/>
        </w:numPr>
        <w:spacing w:beforeAutospacing="1" w:afterAutospacing="1"/>
        <w:ind w:left="540"/>
        <w:rPr>
          <w:rFonts w:eastAsia="Times New Roman" w:cs="Times New Roman"/>
          <w:color w:val="424242"/>
        </w:rPr>
      </w:pPr>
      <w:r w:rsidRPr="00B208BA">
        <w:rPr>
          <w:rFonts w:eastAsia="Times New Roman" w:cs="Times New Roman"/>
          <w:color w:val="424242"/>
        </w:rPr>
        <w:t>Нажмите кнопку </w:t>
      </w:r>
      <w:r w:rsidRPr="00B208BA">
        <w:rPr>
          <w:rFonts w:eastAsia="Times New Roman" w:cs="Times New Roman"/>
          <w:b/>
          <w:bCs/>
          <w:color w:val="424242"/>
        </w:rPr>
        <w:t>Change Permissions</w:t>
      </w:r>
      <w:r w:rsidRPr="00B208BA">
        <w:rPr>
          <w:rFonts w:eastAsia="Times New Roman" w:cs="Times New Roman"/>
          <w:color w:val="424242"/>
        </w:rPr>
        <w:t>.</w:t>
      </w:r>
    </w:p>
    <w:p w14:paraId="6F8E7E71" w14:textId="77777777" w:rsidR="00E9254A" w:rsidRPr="00B208BA" w:rsidRDefault="00E9254A" w:rsidP="00E9254A">
      <w:pPr>
        <w:numPr>
          <w:ilvl w:val="0"/>
          <w:numId w:val="251"/>
        </w:numPr>
        <w:spacing w:beforeAutospacing="1" w:afterAutospacing="1"/>
        <w:ind w:left="540"/>
        <w:rPr>
          <w:rFonts w:eastAsia="Times New Roman" w:cs="Times New Roman"/>
          <w:color w:val="424242"/>
        </w:rPr>
      </w:pPr>
      <w:r w:rsidRPr="00B208BA">
        <w:rPr>
          <w:rFonts w:eastAsia="Times New Roman" w:cs="Times New Roman"/>
          <w:color w:val="424242"/>
        </w:rPr>
        <w:lastRenderedPageBreak/>
        <w:t>В диалоговом окне </w:t>
      </w:r>
      <w:r w:rsidRPr="00B208BA">
        <w:rPr>
          <w:rFonts w:eastAsia="Times New Roman" w:cs="Times New Roman"/>
          <w:b/>
          <w:bCs/>
          <w:color w:val="424242"/>
        </w:rPr>
        <w:t>Change Permissions</w:t>
      </w:r>
      <w:r w:rsidRPr="00B208BA">
        <w:rPr>
          <w:rFonts w:eastAsia="Times New Roman" w:cs="Times New Roman"/>
          <w:color w:val="424242"/>
        </w:rPr>
        <w:t> выберите разрешения, которые вы хотите назначить, и нажмите </w:t>
      </w:r>
      <w:r w:rsidRPr="00B208BA">
        <w:rPr>
          <w:rFonts w:eastAsia="Times New Roman" w:cs="Times New Roman"/>
          <w:b/>
          <w:bCs/>
          <w:color w:val="424242"/>
        </w:rPr>
        <w:t>Submit</w:t>
      </w:r>
      <w:r w:rsidRPr="00B208BA">
        <w:rPr>
          <w:rFonts w:eastAsia="Times New Roman" w:cs="Times New Roman"/>
          <w:color w:val="424242"/>
        </w:rPr>
        <w:t>.</w:t>
      </w:r>
    </w:p>
    <w:p w14:paraId="4895B447"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7.2.4.7 Просмотр и редактирование файлов</w:t>
      </w:r>
    </w:p>
    <w:p w14:paraId="3231F1F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Вы можете просматривать и редактировать файлы как текстовые или двоичные.</w:t>
      </w:r>
    </w:p>
    <w:p w14:paraId="411C7955"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7.2.4.7.1 Просмотр</w:t>
      </w:r>
    </w:p>
    <w:p w14:paraId="7C677B3B" w14:textId="77777777" w:rsidR="00E9254A" w:rsidRPr="00B208BA" w:rsidRDefault="00E9254A" w:rsidP="00E9254A">
      <w:pPr>
        <w:numPr>
          <w:ilvl w:val="0"/>
          <w:numId w:val="252"/>
        </w:numPr>
        <w:ind w:left="540"/>
        <w:jc w:val="both"/>
        <w:rPr>
          <w:rFonts w:eastAsia="Times New Roman" w:cs="Times New Roman"/>
          <w:color w:val="424242"/>
        </w:rPr>
      </w:pPr>
      <w:r w:rsidRPr="00B208BA">
        <w:rPr>
          <w:rFonts w:eastAsia="Times New Roman" w:cs="Times New Roman"/>
          <w:color w:val="424242"/>
        </w:rPr>
        <w:t>В окне Браузера файлов щёлкните файл, который хотите просмотреть. Браузер файлов отображает первые 4096 байт файла в окне инструмента просмотра файлов.</w:t>
      </w:r>
    </w:p>
    <w:p w14:paraId="28EF7FF8" w14:textId="77777777" w:rsidR="00E9254A" w:rsidRPr="00B208BA" w:rsidRDefault="00E9254A" w:rsidP="00E9254A">
      <w:pPr>
        <w:numPr>
          <w:ilvl w:val="0"/>
          <w:numId w:val="253"/>
        </w:numPr>
        <w:ind w:left="540"/>
        <w:rPr>
          <w:rFonts w:eastAsia="Times New Roman" w:cs="Times New Roman"/>
          <w:color w:val="424242"/>
        </w:rPr>
      </w:pPr>
      <w:r w:rsidRPr="00B208BA">
        <w:rPr>
          <w:rFonts w:eastAsia="Times New Roman" w:cs="Times New Roman"/>
          <w:color w:val="424242"/>
        </w:rPr>
        <w:t>Если размер файла превышает 4096 байт, используйте кнопки навигации по блоку (</w:t>
      </w:r>
      <w:r w:rsidRPr="00B208BA">
        <w:rPr>
          <w:rFonts w:eastAsia="Times New Roman" w:cs="Times New Roman"/>
          <w:b/>
          <w:bCs/>
          <w:color w:val="424242"/>
        </w:rPr>
        <w:t>First Block</w:t>
      </w:r>
      <w:r w:rsidRPr="00B208BA">
        <w:rPr>
          <w:rFonts w:eastAsia="Times New Roman" w:cs="Times New Roman"/>
          <w:color w:val="424242"/>
        </w:rPr>
        <w:t>, </w:t>
      </w:r>
      <w:r w:rsidRPr="00B208BA">
        <w:rPr>
          <w:rFonts w:eastAsia="Times New Roman" w:cs="Times New Roman"/>
          <w:b/>
          <w:bCs/>
          <w:color w:val="424242"/>
        </w:rPr>
        <w:t>Previous Block</w:t>
      </w:r>
      <w:r w:rsidRPr="00B208BA">
        <w:rPr>
          <w:rFonts w:eastAsia="Times New Roman" w:cs="Times New Roman"/>
          <w:color w:val="424242"/>
        </w:rPr>
        <w:t>, </w:t>
      </w:r>
      <w:r w:rsidRPr="00B208BA">
        <w:rPr>
          <w:rFonts w:eastAsia="Times New Roman" w:cs="Times New Roman"/>
          <w:b/>
          <w:bCs/>
          <w:color w:val="424242"/>
        </w:rPr>
        <w:t>Next Block</w:t>
      </w:r>
      <w:r w:rsidRPr="00B208BA">
        <w:rPr>
          <w:rFonts w:eastAsia="Times New Roman" w:cs="Times New Roman"/>
          <w:color w:val="424242"/>
        </w:rPr>
        <w:t>, </w:t>
      </w:r>
      <w:r w:rsidRPr="00B208BA">
        <w:rPr>
          <w:rFonts w:eastAsia="Times New Roman" w:cs="Times New Roman"/>
          <w:b/>
          <w:bCs/>
          <w:color w:val="424242"/>
        </w:rPr>
        <w:t>Last Block</w:t>
      </w:r>
      <w:r w:rsidRPr="00B208BA">
        <w:rPr>
          <w:rFonts w:eastAsia="Times New Roman" w:cs="Times New Roman"/>
          <w:color w:val="424242"/>
        </w:rPr>
        <w:t>) для прокрутки файла блок за блоком. В полях </w:t>
      </w:r>
      <w:r w:rsidRPr="00B208BA">
        <w:rPr>
          <w:rFonts w:eastAsia="Times New Roman" w:cs="Times New Roman"/>
          <w:b/>
          <w:bCs/>
          <w:color w:val="424242"/>
        </w:rPr>
        <w:t>Viewing Bytes</w:t>
      </w:r>
      <w:r w:rsidRPr="00B208BA">
        <w:rPr>
          <w:rFonts w:eastAsia="Times New Roman" w:cs="Times New Roman"/>
          <w:color w:val="424242"/>
        </w:rPr>
        <w:t> отображается диапазон байтов, который вы просматриваете в данный момент.</w:t>
      </w:r>
    </w:p>
    <w:p w14:paraId="070D1867" w14:textId="77777777" w:rsidR="00E9254A" w:rsidRPr="00B208BA" w:rsidRDefault="00E9254A" w:rsidP="00E9254A">
      <w:pPr>
        <w:numPr>
          <w:ilvl w:val="0"/>
          <w:numId w:val="253"/>
        </w:numPr>
        <w:spacing w:beforeAutospacing="1" w:afterAutospacing="1"/>
        <w:ind w:left="540"/>
        <w:rPr>
          <w:rFonts w:eastAsia="Times New Roman" w:cs="Times New Roman"/>
          <w:color w:val="424242"/>
        </w:rPr>
      </w:pPr>
      <w:r w:rsidRPr="00B208BA">
        <w:rPr>
          <w:rFonts w:eastAsia="Times New Roman" w:cs="Times New Roman"/>
          <w:color w:val="424242"/>
        </w:rPr>
        <w:t>Чтобы переключить представление с текстового на двоичное, щёлкните </w:t>
      </w:r>
      <w:r w:rsidRPr="00B208BA">
        <w:rPr>
          <w:rFonts w:eastAsia="Times New Roman" w:cs="Times New Roman"/>
          <w:b/>
          <w:bCs/>
          <w:color w:val="424242"/>
        </w:rPr>
        <w:t>View as Binary</w:t>
      </w:r>
      <w:r w:rsidRPr="00B208BA">
        <w:rPr>
          <w:rFonts w:eastAsia="Times New Roman" w:cs="Times New Roman"/>
          <w:color w:val="424242"/>
        </w:rPr>
        <w:t>, чтобы просмотреть шестнадцатеричный дамп.</w:t>
      </w:r>
    </w:p>
    <w:p w14:paraId="1C6DC996" w14:textId="77777777" w:rsidR="00E9254A" w:rsidRPr="00B208BA" w:rsidRDefault="00E9254A" w:rsidP="00E9254A">
      <w:pPr>
        <w:numPr>
          <w:ilvl w:val="0"/>
          <w:numId w:val="253"/>
        </w:numPr>
        <w:spacing w:beforeAutospacing="1" w:afterAutospacing="1"/>
        <w:ind w:left="540"/>
        <w:rPr>
          <w:rFonts w:eastAsia="Times New Roman" w:cs="Times New Roman"/>
          <w:color w:val="424242"/>
        </w:rPr>
      </w:pPr>
      <w:r w:rsidRPr="00B208BA">
        <w:rPr>
          <w:rFonts w:eastAsia="Times New Roman" w:cs="Times New Roman"/>
          <w:color w:val="424242"/>
        </w:rPr>
        <w:t>Чтобы переключить представление с двоичного на текстовое, щёлкните </w:t>
      </w:r>
      <w:r w:rsidRPr="00B208BA">
        <w:rPr>
          <w:rFonts w:eastAsia="Times New Roman" w:cs="Times New Roman"/>
          <w:b/>
          <w:bCs/>
          <w:color w:val="424242"/>
        </w:rPr>
        <w:t>View as Text</w:t>
      </w:r>
      <w:r w:rsidRPr="00B208BA">
        <w:rPr>
          <w:rFonts w:eastAsia="Times New Roman" w:cs="Times New Roman"/>
          <w:color w:val="424242"/>
        </w:rPr>
        <w:t>.</w:t>
      </w:r>
    </w:p>
    <w:p w14:paraId="3ADB52BD"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7.2.4.7.2 Редактирование</w:t>
      </w:r>
    </w:p>
    <w:p w14:paraId="0B01EEEF" w14:textId="77777777" w:rsidR="00E9254A" w:rsidRPr="00B208BA" w:rsidRDefault="00E9254A" w:rsidP="00E9254A">
      <w:pPr>
        <w:numPr>
          <w:ilvl w:val="0"/>
          <w:numId w:val="254"/>
        </w:numPr>
        <w:ind w:left="540"/>
        <w:jc w:val="both"/>
        <w:rPr>
          <w:rFonts w:eastAsia="Times New Roman" w:cs="Times New Roman"/>
          <w:color w:val="424242"/>
        </w:rPr>
      </w:pPr>
      <w:r w:rsidRPr="00B208BA">
        <w:rPr>
          <w:rFonts w:eastAsia="Times New Roman" w:cs="Times New Roman"/>
          <w:color w:val="424242"/>
        </w:rPr>
        <w:t>Если вы просматриваете текстовый файл, щёлкните </w:t>
      </w:r>
      <w:r w:rsidRPr="00B208BA">
        <w:rPr>
          <w:rFonts w:eastAsia="Times New Roman" w:cs="Times New Roman"/>
          <w:b/>
          <w:bCs/>
          <w:color w:val="424242"/>
        </w:rPr>
        <w:t>Edit File</w:t>
      </w:r>
      <w:r w:rsidRPr="00B208BA">
        <w:rPr>
          <w:rFonts w:eastAsia="Times New Roman" w:cs="Times New Roman"/>
          <w:color w:val="424242"/>
        </w:rPr>
        <w:t>. Браузер файлов отображает содержимое файла в окне Редактора файлов.</w:t>
      </w:r>
    </w:p>
    <w:p w14:paraId="64380B3B" w14:textId="77777777" w:rsidR="00E9254A" w:rsidRPr="00B208BA" w:rsidRDefault="00E9254A" w:rsidP="00E9254A">
      <w:pPr>
        <w:numPr>
          <w:ilvl w:val="0"/>
          <w:numId w:val="254"/>
        </w:numPr>
        <w:spacing w:beforeAutospacing="1" w:afterAutospacing="1"/>
        <w:ind w:left="540"/>
        <w:rPr>
          <w:rFonts w:eastAsia="Times New Roman" w:cs="Times New Roman"/>
          <w:color w:val="424242"/>
        </w:rPr>
      </w:pPr>
      <w:r w:rsidRPr="00B208BA">
        <w:rPr>
          <w:rFonts w:eastAsia="Times New Roman" w:cs="Times New Roman"/>
          <w:color w:val="424242"/>
        </w:rPr>
        <w:t>Отредактируйте файл и затем нажмите </w:t>
      </w:r>
      <w:r w:rsidRPr="00B208BA">
        <w:rPr>
          <w:rFonts w:eastAsia="Times New Roman" w:cs="Times New Roman"/>
          <w:b/>
          <w:bCs/>
          <w:color w:val="424242"/>
        </w:rPr>
        <w:t>Save</w:t>
      </w:r>
      <w:r w:rsidRPr="00B208BA">
        <w:rPr>
          <w:rFonts w:eastAsia="Times New Roman" w:cs="Times New Roman"/>
          <w:color w:val="424242"/>
        </w:rPr>
        <w:t> или </w:t>
      </w:r>
      <w:r w:rsidRPr="00B208BA">
        <w:rPr>
          <w:rFonts w:eastAsia="Times New Roman" w:cs="Times New Roman"/>
          <w:b/>
          <w:bCs/>
          <w:color w:val="424242"/>
        </w:rPr>
        <w:t>Save as</w:t>
      </w:r>
      <w:r w:rsidRPr="00B208BA">
        <w:rPr>
          <w:rFonts w:eastAsia="Times New Roman" w:cs="Times New Roman"/>
          <w:color w:val="424242"/>
        </w:rPr>
        <w:t>, чтобы сохранить файл.</w:t>
      </w:r>
    </w:p>
    <w:p w14:paraId="5513D06A"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7.2.4.8 Индексы/наборы</w:t>
      </w:r>
    </w:p>
    <w:p w14:paraId="742F679E"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7.2.4.9 Разрешения Sentry</w:t>
      </w:r>
    </w:p>
    <w:p w14:paraId="59A714E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Роли и права устройства безопасности можно редактировать непосредственно в интерфейсе безопасности.</w:t>
      </w:r>
    </w:p>
    <w:p w14:paraId="79DAC3F3"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7.2.4.9.1 SQL</w:t>
      </w:r>
    </w:p>
    <w:p w14:paraId="589C4B2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Права доступа необходимо изменять через интерфейс </w:t>
      </w:r>
      <w:r w:rsidRPr="00B208BA">
        <w:rPr>
          <w:rFonts w:eastAsia="Times New Roman" w:cs="Times New Roman"/>
          <w:b/>
          <w:bCs/>
          <w:color w:val="424242"/>
        </w:rPr>
        <w:t>Hive</w:t>
      </w:r>
      <w:r w:rsidRPr="00B208BA">
        <w:rPr>
          <w:rFonts w:eastAsia="Times New Roman" w:cs="Times New Roman"/>
          <w:color w:val="424242"/>
        </w:rPr>
        <w:t>.</w:t>
      </w:r>
    </w:p>
    <w:p w14:paraId="7EFBACAB"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7.2.4.9.2 Solr</w:t>
      </w:r>
    </w:p>
    <w:p w14:paraId="181C215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Права доступа Solr можно редактировать прямо через интерфейс.</w:t>
      </w:r>
    </w:p>
    <w:p w14:paraId="0A3805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Для перечисления наборов, запросов и создания наборов:</w:t>
      </w:r>
    </w:p>
    <w:p w14:paraId="222AC7B8"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Admin=*-&gt;action=*</w:t>
      </w:r>
    </w:p>
    <w:p w14:paraId="5E3C9EC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Collection=*-&gt;action=*</w:t>
      </w:r>
    </w:p>
    <w:p w14:paraId="56A5312E"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Mono" w:eastAsia="Times New Roman" w:hAnsi="Roboto Mono" w:cs="Courier New"/>
          <w:color w:val="FFFFFF"/>
          <w:sz w:val="20"/>
          <w:szCs w:val="20"/>
        </w:rPr>
      </w:pPr>
      <w:r w:rsidRPr="00B208BA">
        <w:rPr>
          <w:rFonts w:ascii="Roboto Mono" w:eastAsia="Times New Roman" w:hAnsi="Roboto Mono" w:cs="Courier New"/>
          <w:color w:val="FFFFFF"/>
          <w:sz w:val="20"/>
          <w:szCs w:val="20"/>
        </w:rPr>
        <w:t>Schema=*-&gt;action=*</w:t>
      </w:r>
    </w:p>
    <w:p w14:paraId="1A5CA494"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Config=*-&gt;action=*</w:t>
      </w:r>
    </w:p>
    <w:p w14:paraId="6F2286B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1A965F11"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7.2.4.10 Задания</w:t>
      </w:r>
    </w:p>
    <w:p w14:paraId="15C9C12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Браузер заданий (Job Browser) позволяет проверять несколько типов заданий, выполняемых в кластере.</w:t>
      </w:r>
    </w:p>
    <w:p w14:paraId="7803D4E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Браузер заданий представляет задания и задачи уровнями. Верхний уровень — это список заданий, и вы можете просмотреть список задач этого задания. Затем вы можете просмотреть запуски задачи и свойства каждого запуска, такие как состояние, время начала и окончания, а также размер выходных данных. Для устранения проблем с неудачными заданиями вы также можете просмотреть логи каждого запуска.</w:t>
      </w:r>
    </w:p>
    <w:p w14:paraId="460C672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Если есть выполняемые задания, Браузер заданий отобразит их перечень.</w:t>
      </w:r>
    </w:p>
    <w:p w14:paraId="64DF3CE1"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lastRenderedPageBreak/>
        <w:t>7.2.4.10.1 Дашборд</w:t>
      </w:r>
    </w:p>
    <w:p w14:paraId="632F7687" w14:textId="77777777" w:rsidR="00E9254A" w:rsidRPr="00B208BA" w:rsidRDefault="00E9254A" w:rsidP="00E9254A">
      <w:pPr>
        <w:numPr>
          <w:ilvl w:val="0"/>
          <w:numId w:val="255"/>
        </w:numPr>
        <w:ind w:left="540"/>
        <w:jc w:val="both"/>
        <w:rPr>
          <w:rFonts w:eastAsia="Times New Roman" w:cs="Times New Roman"/>
          <w:color w:val="424242"/>
        </w:rPr>
      </w:pPr>
      <w:r w:rsidRPr="00B208BA">
        <w:rPr>
          <w:rFonts w:eastAsia="Times New Roman" w:cs="Times New Roman"/>
          <w:color w:val="424242"/>
        </w:rPr>
        <w:t>Чтобы отфильтровать задания по их статусу (например, </w:t>
      </w:r>
      <w:r w:rsidRPr="00B208BA">
        <w:rPr>
          <w:rFonts w:eastAsia="Times New Roman" w:cs="Times New Roman"/>
          <w:b/>
          <w:bCs/>
          <w:color w:val="424242"/>
        </w:rPr>
        <w:t>Running</w:t>
      </w:r>
      <w:r w:rsidRPr="00B208BA">
        <w:rPr>
          <w:rFonts w:eastAsia="Times New Roman" w:cs="Times New Roman"/>
          <w:color w:val="424242"/>
        </w:rPr>
        <w:t> или </w:t>
      </w:r>
      <w:r w:rsidRPr="00B208BA">
        <w:rPr>
          <w:rFonts w:eastAsia="Times New Roman" w:cs="Times New Roman"/>
          <w:b/>
          <w:bCs/>
          <w:color w:val="424242"/>
        </w:rPr>
        <w:t>Completed</w:t>
      </w:r>
      <w:r w:rsidRPr="00B208BA">
        <w:rPr>
          <w:rFonts w:eastAsia="Times New Roman" w:cs="Times New Roman"/>
          <w:color w:val="424242"/>
        </w:rPr>
        <w:t>), выберите необходимый статус в раскрывающемся меню </w:t>
      </w:r>
      <w:r w:rsidRPr="00B208BA">
        <w:rPr>
          <w:rFonts w:eastAsia="Times New Roman" w:cs="Times New Roman"/>
          <w:b/>
          <w:bCs/>
          <w:color w:val="424242"/>
        </w:rPr>
        <w:t>Job status</w:t>
      </w:r>
      <w:r w:rsidRPr="00B208BA">
        <w:rPr>
          <w:rFonts w:eastAsia="Times New Roman" w:cs="Times New Roman"/>
          <w:color w:val="424242"/>
        </w:rPr>
        <w:t>.</w:t>
      </w:r>
    </w:p>
    <w:p w14:paraId="2EE2FD60" w14:textId="77777777" w:rsidR="00E9254A" w:rsidRPr="00B208BA" w:rsidRDefault="00E9254A" w:rsidP="00E9254A">
      <w:pPr>
        <w:numPr>
          <w:ilvl w:val="0"/>
          <w:numId w:val="255"/>
        </w:numPr>
        <w:spacing w:beforeAutospacing="1" w:afterAutospacing="1"/>
        <w:ind w:left="540"/>
        <w:rPr>
          <w:rFonts w:eastAsia="Times New Roman" w:cs="Times New Roman"/>
          <w:color w:val="424242"/>
        </w:rPr>
      </w:pPr>
      <w:r w:rsidRPr="00B208BA">
        <w:rPr>
          <w:rFonts w:eastAsia="Times New Roman" w:cs="Times New Roman"/>
          <w:color w:val="424242"/>
        </w:rPr>
        <w:t>Для фильтрации по пользователю, который запустил задание, введите имя пользователя в поле </w:t>
      </w:r>
      <w:r w:rsidRPr="00B208BA">
        <w:rPr>
          <w:rFonts w:eastAsia="Times New Roman" w:cs="Times New Roman"/>
          <w:b/>
          <w:bCs/>
          <w:color w:val="424242"/>
        </w:rPr>
        <w:t>User Name</w:t>
      </w:r>
      <w:r w:rsidRPr="00B208BA">
        <w:rPr>
          <w:rFonts w:eastAsia="Times New Roman" w:cs="Times New Roman"/>
          <w:color w:val="424242"/>
        </w:rPr>
        <w:t>.</w:t>
      </w:r>
    </w:p>
    <w:p w14:paraId="551F07AB" w14:textId="77777777" w:rsidR="00E9254A" w:rsidRPr="00B208BA" w:rsidRDefault="00E9254A" w:rsidP="00E9254A">
      <w:pPr>
        <w:numPr>
          <w:ilvl w:val="0"/>
          <w:numId w:val="255"/>
        </w:numPr>
        <w:spacing w:beforeAutospacing="1" w:afterAutospacing="1"/>
        <w:ind w:left="540"/>
        <w:rPr>
          <w:rFonts w:eastAsia="Times New Roman" w:cs="Times New Roman"/>
          <w:color w:val="424242"/>
        </w:rPr>
      </w:pPr>
      <w:r w:rsidRPr="00B208BA">
        <w:rPr>
          <w:rFonts w:eastAsia="Times New Roman" w:cs="Times New Roman"/>
          <w:color w:val="424242"/>
        </w:rPr>
        <w:t>Чтобы выполнить фильтрацию по имени задания, введите имя в поле </w:t>
      </w:r>
      <w:r w:rsidRPr="00B208BA">
        <w:rPr>
          <w:rFonts w:eastAsia="Times New Roman" w:cs="Times New Roman"/>
          <w:b/>
          <w:bCs/>
          <w:color w:val="424242"/>
        </w:rPr>
        <w:t>Text</w:t>
      </w:r>
      <w:r w:rsidRPr="00B208BA">
        <w:rPr>
          <w:rFonts w:eastAsia="Times New Roman" w:cs="Times New Roman"/>
          <w:color w:val="424242"/>
        </w:rPr>
        <w:t>.</w:t>
      </w:r>
    </w:p>
    <w:p w14:paraId="22760304" w14:textId="77777777" w:rsidR="00E9254A" w:rsidRPr="00B208BA" w:rsidRDefault="00E9254A" w:rsidP="00E9254A">
      <w:pPr>
        <w:numPr>
          <w:ilvl w:val="0"/>
          <w:numId w:val="255"/>
        </w:numPr>
        <w:spacing w:beforeAutospacing="1" w:afterAutospacing="1"/>
        <w:ind w:left="540"/>
        <w:rPr>
          <w:rFonts w:eastAsia="Times New Roman" w:cs="Times New Roman"/>
          <w:color w:val="424242"/>
        </w:rPr>
      </w:pPr>
      <w:r w:rsidRPr="00B208BA">
        <w:rPr>
          <w:rFonts w:eastAsia="Times New Roman" w:cs="Times New Roman"/>
          <w:color w:val="424242"/>
        </w:rPr>
        <w:t>Чтобы очистить фильтры, выберите </w:t>
      </w:r>
      <w:r w:rsidRPr="00B208BA">
        <w:rPr>
          <w:rFonts w:eastAsia="Times New Roman" w:cs="Times New Roman"/>
          <w:b/>
          <w:bCs/>
          <w:color w:val="424242"/>
        </w:rPr>
        <w:t>All States</w:t>
      </w:r>
      <w:r w:rsidRPr="00B208BA">
        <w:rPr>
          <w:rFonts w:eastAsia="Times New Roman" w:cs="Times New Roman"/>
          <w:color w:val="424242"/>
        </w:rPr>
        <w:t> в раскрывающемся меню </w:t>
      </w:r>
      <w:r w:rsidRPr="00B208BA">
        <w:rPr>
          <w:rFonts w:eastAsia="Times New Roman" w:cs="Times New Roman"/>
          <w:b/>
          <w:bCs/>
          <w:color w:val="424242"/>
        </w:rPr>
        <w:t>Job status</w:t>
      </w:r>
      <w:r w:rsidRPr="00B208BA">
        <w:rPr>
          <w:rFonts w:eastAsia="Times New Roman" w:cs="Times New Roman"/>
          <w:color w:val="424242"/>
        </w:rPr>
        <w:t> и удалите любой текст в полях </w:t>
      </w:r>
      <w:r w:rsidRPr="00B208BA">
        <w:rPr>
          <w:rFonts w:eastAsia="Times New Roman" w:cs="Times New Roman"/>
          <w:b/>
          <w:bCs/>
          <w:color w:val="424242"/>
        </w:rPr>
        <w:t>User Name</w:t>
      </w:r>
      <w:r w:rsidRPr="00B208BA">
        <w:rPr>
          <w:rFonts w:eastAsia="Times New Roman" w:cs="Times New Roman"/>
          <w:color w:val="424242"/>
        </w:rPr>
        <w:t> и </w:t>
      </w:r>
      <w:r w:rsidRPr="00B208BA">
        <w:rPr>
          <w:rFonts w:eastAsia="Times New Roman" w:cs="Times New Roman"/>
          <w:b/>
          <w:bCs/>
          <w:color w:val="424242"/>
        </w:rPr>
        <w:t>Text</w:t>
      </w:r>
      <w:r w:rsidRPr="00B208BA">
        <w:rPr>
          <w:rFonts w:eastAsia="Times New Roman" w:cs="Times New Roman"/>
          <w:color w:val="424242"/>
        </w:rPr>
        <w:t>.</w:t>
      </w:r>
    </w:p>
    <w:p w14:paraId="245E6667"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7.2.4.10.2 Просмотр информации о заданиях</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3C1775F1"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48B4EDD"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7F5D5F21" w14:textId="77777777" w:rsidR="00E9254A" w:rsidRPr="00B208BA" w:rsidRDefault="00E9254A" w:rsidP="009705D2">
            <w:pPr>
              <w:rPr>
                <w:rFonts w:eastAsia="Times New Roman" w:cs="Times New Roman"/>
              </w:rPr>
            </w:pPr>
            <w:r w:rsidRPr="00B208BA">
              <w:rPr>
                <w:rFonts w:eastAsia="Times New Roman" w:cs="Times New Roman"/>
              </w:rPr>
              <w:t>На любом уровне вы можете просмотреть журнал объекта, щёлкнув значок изображения в столбце журналов.</w:t>
            </w:r>
          </w:p>
        </w:tc>
      </w:tr>
    </w:tbl>
    <w:p w14:paraId="6B14694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просмотреть информацию об отдельном задании:</w:t>
      </w:r>
    </w:p>
    <w:p w14:paraId="0916C021" w14:textId="77777777" w:rsidR="00E9254A" w:rsidRPr="00B208BA" w:rsidRDefault="00E9254A" w:rsidP="00E9254A">
      <w:pPr>
        <w:numPr>
          <w:ilvl w:val="0"/>
          <w:numId w:val="256"/>
        </w:numPr>
        <w:ind w:left="540"/>
        <w:jc w:val="both"/>
        <w:rPr>
          <w:rFonts w:eastAsia="Times New Roman" w:cs="Times New Roman"/>
          <w:color w:val="424242"/>
        </w:rPr>
      </w:pPr>
      <w:r w:rsidRPr="00B208BA">
        <w:rPr>
          <w:rFonts w:eastAsia="Times New Roman" w:cs="Times New Roman"/>
          <w:color w:val="424242"/>
        </w:rPr>
        <w:t>В окне Браузера заданий щёлкните </w:t>
      </w:r>
      <w:r w:rsidRPr="00B208BA">
        <w:rPr>
          <w:rFonts w:eastAsia="Times New Roman" w:cs="Times New Roman"/>
          <w:b/>
          <w:bCs/>
          <w:color w:val="424242"/>
        </w:rPr>
        <w:t>View</w:t>
      </w:r>
      <w:r w:rsidRPr="00B208BA">
        <w:rPr>
          <w:rFonts w:eastAsia="Times New Roman" w:cs="Times New Roman"/>
          <w:color w:val="424242"/>
        </w:rPr>
        <w:t> справа от задания, которое необходимо просмотреть. Здесь отображается страница </w:t>
      </w:r>
      <w:r w:rsidRPr="00B208BA">
        <w:rPr>
          <w:rFonts w:eastAsia="Times New Roman" w:cs="Times New Roman"/>
          <w:b/>
          <w:bCs/>
          <w:color w:val="424242"/>
        </w:rPr>
        <w:t>Job</w:t>
      </w:r>
      <w:r w:rsidRPr="00B208BA">
        <w:rPr>
          <w:rFonts w:eastAsia="Times New Roman" w:cs="Times New Roman"/>
          <w:color w:val="424242"/>
        </w:rPr>
        <w:t> для задания, а недавние задачи, связанные с выбранным заданием, отображаются на вкладке </w:t>
      </w:r>
      <w:r w:rsidRPr="00B208BA">
        <w:rPr>
          <w:rFonts w:eastAsia="Times New Roman" w:cs="Times New Roman"/>
          <w:b/>
          <w:bCs/>
          <w:color w:val="424242"/>
        </w:rPr>
        <w:t>Tasks</w:t>
      </w:r>
      <w:r w:rsidRPr="00B208BA">
        <w:rPr>
          <w:rFonts w:eastAsia="Times New Roman" w:cs="Times New Roman"/>
          <w:color w:val="424242"/>
        </w:rPr>
        <w:t>.</w:t>
      </w:r>
    </w:p>
    <w:p w14:paraId="48D5597A" w14:textId="77777777" w:rsidR="00E9254A" w:rsidRPr="00B208BA" w:rsidRDefault="00E9254A" w:rsidP="00E9254A">
      <w:pPr>
        <w:numPr>
          <w:ilvl w:val="0"/>
          <w:numId w:val="256"/>
        </w:numPr>
        <w:spacing w:beforeAutospacing="1" w:afterAutospacing="1"/>
        <w:ind w:left="540"/>
        <w:rPr>
          <w:rFonts w:eastAsia="Times New Roman" w:cs="Times New Roman"/>
          <w:color w:val="424242"/>
        </w:rPr>
      </w:pPr>
      <w:r w:rsidRPr="00B208BA">
        <w:rPr>
          <w:rFonts w:eastAsia="Times New Roman" w:cs="Times New Roman"/>
          <w:color w:val="424242"/>
        </w:rPr>
        <w:t>Щёлкните вкладку </w:t>
      </w:r>
      <w:r w:rsidRPr="00B208BA">
        <w:rPr>
          <w:rFonts w:eastAsia="Times New Roman" w:cs="Times New Roman"/>
          <w:b/>
          <w:bCs/>
          <w:color w:val="424242"/>
        </w:rPr>
        <w:t>Metadata</w:t>
      </w:r>
      <w:r w:rsidRPr="00B208BA">
        <w:rPr>
          <w:rFonts w:eastAsia="Times New Roman" w:cs="Times New Roman"/>
          <w:color w:val="424242"/>
        </w:rPr>
        <w:t>, чтобы просмотреть метаданные для этого задания.</w:t>
      </w:r>
    </w:p>
    <w:p w14:paraId="3BD66C98" w14:textId="77777777" w:rsidR="00E9254A" w:rsidRPr="00B208BA" w:rsidRDefault="00E9254A" w:rsidP="00E9254A">
      <w:pPr>
        <w:numPr>
          <w:ilvl w:val="0"/>
          <w:numId w:val="256"/>
        </w:numPr>
        <w:spacing w:beforeAutospacing="1" w:afterAutospacing="1"/>
        <w:ind w:left="540"/>
        <w:rPr>
          <w:rFonts w:eastAsia="Times New Roman" w:cs="Times New Roman"/>
          <w:color w:val="424242"/>
        </w:rPr>
      </w:pPr>
      <w:r w:rsidRPr="00B208BA">
        <w:rPr>
          <w:rFonts w:eastAsia="Times New Roman" w:cs="Times New Roman"/>
          <w:color w:val="424242"/>
        </w:rPr>
        <w:t>Щёлкните вкладку </w:t>
      </w:r>
      <w:r w:rsidRPr="00B208BA">
        <w:rPr>
          <w:rFonts w:eastAsia="Times New Roman" w:cs="Times New Roman"/>
          <w:b/>
          <w:bCs/>
          <w:color w:val="424242"/>
        </w:rPr>
        <w:t>Counters</w:t>
      </w:r>
      <w:r w:rsidRPr="00B208BA">
        <w:rPr>
          <w:rFonts w:eastAsia="Times New Roman" w:cs="Times New Roman"/>
          <w:color w:val="424242"/>
        </w:rPr>
        <w:t>, чтобы просмотреть метрики счётчика для задания.</w:t>
      </w:r>
    </w:p>
    <w:p w14:paraId="2C10E3C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просмотреть подробную информацию о задачах, связанных с заданием:</w:t>
      </w:r>
    </w:p>
    <w:p w14:paraId="1F000E7C" w14:textId="77777777" w:rsidR="00E9254A" w:rsidRPr="00B208BA" w:rsidRDefault="00E9254A" w:rsidP="00E9254A">
      <w:pPr>
        <w:numPr>
          <w:ilvl w:val="0"/>
          <w:numId w:val="257"/>
        </w:numPr>
        <w:ind w:left="540"/>
        <w:jc w:val="both"/>
        <w:rPr>
          <w:rFonts w:eastAsia="Times New Roman" w:cs="Times New Roman"/>
          <w:color w:val="424242"/>
        </w:rPr>
      </w:pPr>
      <w:r w:rsidRPr="00B208BA">
        <w:rPr>
          <w:rFonts w:eastAsia="Times New Roman" w:cs="Times New Roman"/>
          <w:color w:val="424242"/>
        </w:rPr>
        <w:t>В окне </w:t>
      </w:r>
      <w:r w:rsidRPr="00B208BA">
        <w:rPr>
          <w:rFonts w:eastAsia="Times New Roman" w:cs="Times New Roman"/>
          <w:b/>
          <w:bCs/>
          <w:color w:val="424242"/>
        </w:rPr>
        <w:t>Job</w:t>
      </w:r>
      <w:r w:rsidRPr="00B208BA">
        <w:rPr>
          <w:rFonts w:eastAsia="Times New Roman" w:cs="Times New Roman"/>
          <w:color w:val="424242"/>
        </w:rPr>
        <w:t> щёлкните ссылку </w:t>
      </w:r>
      <w:r w:rsidRPr="00B208BA">
        <w:rPr>
          <w:rFonts w:eastAsia="Times New Roman" w:cs="Times New Roman"/>
          <w:b/>
          <w:bCs/>
          <w:color w:val="424242"/>
        </w:rPr>
        <w:t>View All Tasks</w:t>
      </w:r>
      <w:r w:rsidRPr="00B208BA">
        <w:rPr>
          <w:rFonts w:eastAsia="Times New Roman" w:cs="Times New Roman"/>
          <w:color w:val="424242"/>
        </w:rPr>
        <w:t> справа над списком </w:t>
      </w:r>
      <w:r w:rsidRPr="00B208BA">
        <w:rPr>
          <w:rFonts w:eastAsia="Times New Roman" w:cs="Times New Roman"/>
          <w:b/>
          <w:bCs/>
          <w:color w:val="424242"/>
        </w:rPr>
        <w:t>Recent Tasks</w:t>
      </w:r>
      <w:r w:rsidRPr="00B208BA">
        <w:rPr>
          <w:rFonts w:eastAsia="Times New Roman" w:cs="Times New Roman"/>
          <w:color w:val="424242"/>
        </w:rPr>
        <w:t>. Здесь перечислены все задачи, связанные с выбранным заданием.</w:t>
      </w:r>
    </w:p>
    <w:p w14:paraId="60386ACF" w14:textId="77777777" w:rsidR="00E9254A" w:rsidRPr="00B208BA" w:rsidRDefault="00E9254A" w:rsidP="00E9254A">
      <w:pPr>
        <w:numPr>
          <w:ilvl w:val="0"/>
          <w:numId w:val="257"/>
        </w:numPr>
        <w:spacing w:beforeAutospacing="1" w:afterAutospacing="1"/>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Attempts</w:t>
      </w:r>
      <w:r w:rsidRPr="00B208BA">
        <w:rPr>
          <w:rFonts w:eastAsia="Times New Roman" w:cs="Times New Roman"/>
          <w:color w:val="424242"/>
        </w:rPr>
        <w:t> справа от задачи, чтобы просмотреть попытки запуска этой задачи.</w:t>
      </w:r>
    </w:p>
    <w:p w14:paraId="6F66772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просмотреть информацию об отдельной задаче:</w:t>
      </w:r>
    </w:p>
    <w:p w14:paraId="48F58827" w14:textId="77777777" w:rsidR="00E9254A" w:rsidRPr="00B208BA" w:rsidRDefault="00E9254A" w:rsidP="00E9254A">
      <w:pPr>
        <w:numPr>
          <w:ilvl w:val="0"/>
          <w:numId w:val="258"/>
        </w:numPr>
        <w:ind w:left="540"/>
        <w:jc w:val="both"/>
        <w:rPr>
          <w:rFonts w:eastAsia="Times New Roman" w:cs="Times New Roman"/>
          <w:color w:val="424242"/>
        </w:rPr>
      </w:pPr>
      <w:r w:rsidRPr="00B208BA">
        <w:rPr>
          <w:rFonts w:eastAsia="Times New Roman" w:cs="Times New Roman"/>
          <w:color w:val="424242"/>
        </w:rPr>
        <w:t>В окне </w:t>
      </w:r>
      <w:r w:rsidRPr="00B208BA">
        <w:rPr>
          <w:rFonts w:eastAsia="Times New Roman" w:cs="Times New Roman"/>
          <w:b/>
          <w:bCs/>
          <w:color w:val="424242"/>
        </w:rPr>
        <w:t>Job</w:t>
      </w:r>
      <w:r w:rsidRPr="00B208BA">
        <w:rPr>
          <w:rFonts w:eastAsia="Times New Roman" w:cs="Times New Roman"/>
          <w:color w:val="424242"/>
        </w:rPr>
        <w:t> щёлкните ссылку </w:t>
      </w:r>
      <w:r w:rsidRPr="00B208BA">
        <w:rPr>
          <w:rFonts w:eastAsia="Times New Roman" w:cs="Times New Roman"/>
          <w:b/>
          <w:bCs/>
          <w:color w:val="424242"/>
        </w:rPr>
        <w:t>View</w:t>
      </w:r>
      <w:r w:rsidRPr="00B208BA">
        <w:rPr>
          <w:rFonts w:eastAsia="Times New Roman" w:cs="Times New Roman"/>
          <w:color w:val="424242"/>
        </w:rPr>
        <w:t> справа от задания. Будут отображены попытки запуска, связанные с выбранной задачей.</w:t>
      </w:r>
    </w:p>
    <w:p w14:paraId="0E75258D" w14:textId="77777777" w:rsidR="00E9254A" w:rsidRPr="00B208BA" w:rsidRDefault="00E9254A" w:rsidP="00E9254A">
      <w:pPr>
        <w:numPr>
          <w:ilvl w:val="0"/>
          <w:numId w:val="258"/>
        </w:numPr>
        <w:spacing w:beforeAutospacing="1" w:afterAutospacing="1"/>
        <w:ind w:left="540"/>
        <w:rPr>
          <w:rFonts w:eastAsia="Times New Roman" w:cs="Times New Roman"/>
          <w:color w:val="424242"/>
        </w:rPr>
      </w:pPr>
      <w:r w:rsidRPr="00B208BA">
        <w:rPr>
          <w:rFonts w:eastAsia="Times New Roman" w:cs="Times New Roman"/>
          <w:color w:val="424242"/>
        </w:rPr>
        <w:t>Щёлкните вкладку </w:t>
      </w:r>
      <w:r w:rsidRPr="00B208BA">
        <w:rPr>
          <w:rFonts w:eastAsia="Times New Roman" w:cs="Times New Roman"/>
          <w:b/>
          <w:bCs/>
          <w:color w:val="424242"/>
        </w:rPr>
        <w:t>Metadata</w:t>
      </w:r>
      <w:r w:rsidRPr="00B208BA">
        <w:rPr>
          <w:rFonts w:eastAsia="Times New Roman" w:cs="Times New Roman"/>
          <w:color w:val="424242"/>
        </w:rPr>
        <w:t>, чтобы просмотреть метаданные для выбранной задачи. Будут отображены метаданные, связанные с задачей.</w:t>
      </w:r>
    </w:p>
    <w:p w14:paraId="3F2E3C7C" w14:textId="77777777" w:rsidR="00E9254A" w:rsidRPr="00B208BA" w:rsidRDefault="00E9254A" w:rsidP="00E9254A">
      <w:pPr>
        <w:numPr>
          <w:ilvl w:val="0"/>
          <w:numId w:val="258"/>
        </w:numPr>
        <w:spacing w:beforeAutospacing="1" w:afterAutospacing="1"/>
        <w:ind w:left="540"/>
        <w:rPr>
          <w:rFonts w:eastAsia="Times New Roman" w:cs="Times New Roman"/>
          <w:color w:val="424242"/>
        </w:rPr>
      </w:pPr>
      <w:r w:rsidRPr="00B208BA">
        <w:rPr>
          <w:rFonts w:eastAsia="Times New Roman" w:cs="Times New Roman"/>
          <w:color w:val="424242"/>
        </w:rPr>
        <w:t>Чтобы просмотреть счётчики Hadoop для задачи, щёлкните вкладку </w:t>
      </w:r>
      <w:r w:rsidRPr="00B208BA">
        <w:rPr>
          <w:rFonts w:eastAsia="Times New Roman" w:cs="Times New Roman"/>
          <w:b/>
          <w:bCs/>
          <w:color w:val="424242"/>
        </w:rPr>
        <w:t>Counters</w:t>
      </w:r>
      <w:r w:rsidRPr="00B208BA">
        <w:rPr>
          <w:rFonts w:eastAsia="Times New Roman" w:cs="Times New Roman"/>
          <w:color w:val="424242"/>
        </w:rPr>
        <w:t>. Будут отображены метрики счётчика, связанные с задачей.</w:t>
      </w:r>
    </w:p>
    <w:p w14:paraId="6BD3259B" w14:textId="77777777" w:rsidR="00E9254A" w:rsidRPr="00B208BA" w:rsidRDefault="00E9254A" w:rsidP="00E9254A">
      <w:pPr>
        <w:numPr>
          <w:ilvl w:val="0"/>
          <w:numId w:val="258"/>
        </w:numPr>
        <w:spacing w:beforeAutospacing="1" w:afterAutospacing="1"/>
        <w:ind w:left="540"/>
        <w:rPr>
          <w:rFonts w:eastAsia="Times New Roman" w:cs="Times New Roman"/>
          <w:color w:val="424242"/>
        </w:rPr>
      </w:pPr>
      <w:r w:rsidRPr="00B208BA">
        <w:rPr>
          <w:rFonts w:eastAsia="Times New Roman" w:cs="Times New Roman"/>
          <w:color w:val="424242"/>
        </w:rPr>
        <w:t>Чтобы вернуться в окно </w:t>
      </w:r>
      <w:r w:rsidRPr="00B208BA">
        <w:rPr>
          <w:rFonts w:eastAsia="Times New Roman" w:cs="Times New Roman"/>
          <w:b/>
          <w:bCs/>
          <w:color w:val="424242"/>
        </w:rPr>
        <w:t>Job</w:t>
      </w:r>
      <w:r w:rsidRPr="00B208BA">
        <w:rPr>
          <w:rFonts w:eastAsia="Times New Roman" w:cs="Times New Roman"/>
          <w:color w:val="424242"/>
        </w:rPr>
        <w:t> для этого задания, щёлкните номер задания на панели состояния в левой части окна.</w:t>
      </w:r>
    </w:p>
    <w:p w14:paraId="1E568C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Чтобы просмотреть сведения о попытке выполнения задачи:</w:t>
      </w:r>
    </w:p>
    <w:p w14:paraId="7966E727" w14:textId="77777777" w:rsidR="00E9254A" w:rsidRPr="00B208BA" w:rsidRDefault="00E9254A" w:rsidP="00E9254A">
      <w:pPr>
        <w:numPr>
          <w:ilvl w:val="0"/>
          <w:numId w:val="259"/>
        </w:numPr>
        <w:ind w:left="540"/>
        <w:jc w:val="both"/>
        <w:rPr>
          <w:rFonts w:eastAsia="Times New Roman" w:cs="Times New Roman"/>
          <w:color w:val="424242"/>
        </w:rPr>
      </w:pPr>
      <w:r w:rsidRPr="00B208BA">
        <w:rPr>
          <w:rFonts w:eastAsia="Times New Roman" w:cs="Times New Roman"/>
          <w:color w:val="424242"/>
        </w:rPr>
        <w:t>В окне </w:t>
      </w:r>
      <w:r w:rsidRPr="00B208BA">
        <w:rPr>
          <w:rFonts w:eastAsia="Times New Roman" w:cs="Times New Roman"/>
          <w:b/>
          <w:bCs/>
          <w:color w:val="424242"/>
        </w:rPr>
        <w:t>Job Task</w:t>
      </w:r>
      <w:r w:rsidRPr="00B208BA">
        <w:rPr>
          <w:rFonts w:eastAsia="Times New Roman" w:cs="Times New Roman"/>
          <w:color w:val="424242"/>
        </w:rPr>
        <w:t> щёлкните ссылку </w:t>
      </w:r>
      <w:r w:rsidRPr="00B208BA">
        <w:rPr>
          <w:rFonts w:eastAsia="Times New Roman" w:cs="Times New Roman"/>
          <w:b/>
          <w:bCs/>
          <w:color w:val="424242"/>
        </w:rPr>
        <w:t>View</w:t>
      </w:r>
      <w:r w:rsidRPr="00B208BA">
        <w:rPr>
          <w:rFonts w:eastAsia="Times New Roman" w:cs="Times New Roman"/>
          <w:color w:val="424242"/>
        </w:rPr>
        <w:t> справа от попытки запуска задания. Метаданные, связанные с попыткой запуска, отображаются на вкладке </w:t>
      </w:r>
      <w:r w:rsidRPr="00B208BA">
        <w:rPr>
          <w:rFonts w:eastAsia="Times New Roman" w:cs="Times New Roman"/>
          <w:b/>
          <w:bCs/>
          <w:color w:val="424242"/>
        </w:rPr>
        <w:t>Metadata</w:t>
      </w:r>
      <w:r w:rsidRPr="00B208BA">
        <w:rPr>
          <w:rFonts w:eastAsia="Times New Roman" w:cs="Times New Roman"/>
          <w:color w:val="424242"/>
        </w:rPr>
        <w:t>.</w:t>
      </w:r>
    </w:p>
    <w:p w14:paraId="7BBEC072" w14:textId="77777777" w:rsidR="00E9254A" w:rsidRPr="00B208BA" w:rsidRDefault="00E9254A" w:rsidP="00E9254A">
      <w:pPr>
        <w:numPr>
          <w:ilvl w:val="0"/>
          <w:numId w:val="259"/>
        </w:numPr>
        <w:spacing w:beforeAutospacing="1" w:afterAutospacing="1"/>
        <w:ind w:left="540"/>
        <w:rPr>
          <w:rFonts w:eastAsia="Times New Roman" w:cs="Times New Roman"/>
          <w:color w:val="424242"/>
        </w:rPr>
      </w:pPr>
      <w:r w:rsidRPr="00B208BA">
        <w:rPr>
          <w:rFonts w:eastAsia="Times New Roman" w:cs="Times New Roman"/>
          <w:color w:val="424242"/>
        </w:rPr>
        <w:t>Чтобы просмотреть счётчики Hadoop для попытки выполнения задачи, щёлкните вкладку </w:t>
      </w:r>
      <w:r w:rsidRPr="00B208BA">
        <w:rPr>
          <w:rFonts w:eastAsia="Times New Roman" w:cs="Times New Roman"/>
          <w:b/>
          <w:bCs/>
          <w:color w:val="424242"/>
        </w:rPr>
        <w:t>Counters</w:t>
      </w:r>
      <w:r w:rsidRPr="00B208BA">
        <w:rPr>
          <w:rFonts w:eastAsia="Times New Roman" w:cs="Times New Roman"/>
          <w:color w:val="424242"/>
        </w:rPr>
        <w:t>. Будут отображены метрики счётчика, связанные с попыткой запуска.</w:t>
      </w:r>
    </w:p>
    <w:p w14:paraId="5FE9CA3A" w14:textId="77777777" w:rsidR="00E9254A" w:rsidRPr="00B208BA" w:rsidRDefault="00E9254A" w:rsidP="00E9254A">
      <w:pPr>
        <w:numPr>
          <w:ilvl w:val="0"/>
          <w:numId w:val="259"/>
        </w:numPr>
        <w:spacing w:beforeAutospacing="1" w:afterAutospacing="1"/>
        <w:ind w:left="540"/>
        <w:rPr>
          <w:rFonts w:eastAsia="Times New Roman" w:cs="Times New Roman"/>
          <w:color w:val="424242"/>
        </w:rPr>
      </w:pPr>
      <w:r w:rsidRPr="00B208BA">
        <w:rPr>
          <w:rFonts w:eastAsia="Times New Roman" w:cs="Times New Roman"/>
          <w:color w:val="424242"/>
        </w:rPr>
        <w:lastRenderedPageBreak/>
        <w:t>Чтобы просмотреть журналы, связанные с попыткой выполнения задачи, щёлкните вкладку </w:t>
      </w:r>
      <w:r w:rsidRPr="00B208BA">
        <w:rPr>
          <w:rFonts w:eastAsia="Times New Roman" w:cs="Times New Roman"/>
          <w:b/>
          <w:bCs/>
          <w:color w:val="424242"/>
        </w:rPr>
        <w:t>Logs</w:t>
      </w:r>
      <w:r w:rsidRPr="00B208BA">
        <w:rPr>
          <w:rFonts w:eastAsia="Times New Roman" w:cs="Times New Roman"/>
          <w:color w:val="424242"/>
        </w:rPr>
        <w:t>. Будут отображены журналы, связанные с попыткой выполнения задачи.</w:t>
      </w:r>
    </w:p>
    <w:p w14:paraId="26FFF3CE" w14:textId="77777777" w:rsidR="00E9254A" w:rsidRPr="00B208BA" w:rsidRDefault="00E9254A" w:rsidP="00E9254A">
      <w:pPr>
        <w:numPr>
          <w:ilvl w:val="0"/>
          <w:numId w:val="259"/>
        </w:numPr>
        <w:spacing w:before="100" w:beforeAutospacing="1" w:after="100" w:afterAutospacing="1"/>
        <w:ind w:left="540"/>
        <w:rPr>
          <w:rFonts w:eastAsia="Times New Roman" w:cs="Times New Roman"/>
          <w:color w:val="424242"/>
        </w:rPr>
      </w:pPr>
      <w:r w:rsidRPr="00B208BA">
        <w:rPr>
          <w:rFonts w:eastAsia="Times New Roman" w:cs="Times New Roman"/>
          <w:color w:val="424242"/>
        </w:rPr>
        <w:t>Чтобы вернуться к списку задач для текущего задания, щёлкните номер задачи на панели состояния в левой части окна.</w:t>
      </w:r>
    </w:p>
    <w:p w14:paraId="4438EC6B"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7.2.4.10.3 Типы</w:t>
      </w:r>
    </w:p>
    <w:p w14:paraId="56D2A2C1" w14:textId="77777777" w:rsidR="00E9254A" w:rsidRPr="00B208BA" w:rsidRDefault="00E9254A" w:rsidP="00E9254A">
      <w:pPr>
        <w:spacing w:before="120"/>
        <w:outlineLvl w:val="5"/>
        <w:rPr>
          <w:rFonts w:eastAsia="Times New Roman" w:cs="Times New Roman"/>
          <w:b/>
          <w:bCs/>
          <w:color w:val="616161"/>
          <w:sz w:val="15"/>
          <w:szCs w:val="15"/>
        </w:rPr>
      </w:pPr>
      <w:r w:rsidRPr="00B208BA">
        <w:rPr>
          <w:rFonts w:eastAsia="Times New Roman" w:cs="Times New Roman"/>
          <w:b/>
          <w:bCs/>
          <w:color w:val="616161"/>
          <w:sz w:val="15"/>
          <w:szCs w:val="15"/>
        </w:rPr>
        <w:t>7.2.4.10.3.1 YARN (MapReduce)</w:t>
      </w:r>
    </w:p>
    <w:p w14:paraId="69BAB6C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Все задания, выполняемые в Resource Manager, будут автоматически отображены. Информация будет извлечена соответственно, если задание было перемещено на один из серверов истории.</w:t>
      </w:r>
    </w:p>
    <w:p w14:paraId="3B03DDDE" w14:textId="77777777" w:rsidR="00E9254A" w:rsidRPr="00B208BA" w:rsidRDefault="00E9254A" w:rsidP="00E9254A">
      <w:pPr>
        <w:spacing w:before="120"/>
        <w:outlineLvl w:val="2"/>
        <w:rPr>
          <w:rFonts w:eastAsia="Times New Roman" w:cs="Times New Roman"/>
          <w:b/>
          <w:bCs/>
          <w:color w:val="616161"/>
          <w:sz w:val="27"/>
          <w:szCs w:val="27"/>
        </w:rPr>
      </w:pPr>
      <w:r w:rsidRPr="00B208BA">
        <w:rPr>
          <w:rFonts w:eastAsia="Times New Roman" w:cs="Times New Roman"/>
          <w:b/>
          <w:bCs/>
          <w:color w:val="616161"/>
          <w:sz w:val="27"/>
          <w:szCs w:val="27"/>
        </w:rPr>
        <w:t>7.2.5 Планировщик задач (Scheduler)</w:t>
      </w:r>
    </w:p>
    <w:p w14:paraId="1E63701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Приложение </w:t>
      </w:r>
      <w:r w:rsidRPr="00B208BA">
        <w:rPr>
          <w:rFonts w:eastAsia="Times New Roman" w:cs="Times New Roman"/>
          <w:b/>
          <w:bCs/>
          <w:color w:val="424242"/>
        </w:rPr>
        <w:t>Scheduler</w:t>
      </w:r>
      <w:r w:rsidRPr="00B208BA">
        <w:rPr>
          <w:rFonts w:eastAsia="Times New Roman" w:cs="Times New Roman"/>
          <w:color w:val="424242"/>
        </w:rPr>
        <w:t> позволяет создавать процессы (workflows), а затем планировать их регулярное автоматическое выполнение.</w:t>
      </w:r>
    </w:p>
    <w:p w14:paraId="67D0893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Интерфейс мониторинга показывает прогресс, логи и разрешает такие действия, как приостановка или остановка workflow.</w:t>
      </w:r>
    </w:p>
    <w:p w14:paraId="462CA87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Приложение </w:t>
      </w:r>
      <w:r w:rsidRPr="00B208BA">
        <w:rPr>
          <w:rFonts w:eastAsia="Times New Roman" w:cs="Times New Roman"/>
          <w:b/>
          <w:bCs/>
          <w:color w:val="424242"/>
        </w:rPr>
        <w:t>Workflow</w:t>
      </w:r>
      <w:r w:rsidRPr="00B208BA">
        <w:rPr>
          <w:rFonts w:eastAsia="Times New Roman" w:cs="Times New Roman"/>
          <w:color w:val="424242"/>
        </w:rPr>
        <w:t> — это набор действий (actions), организованных в ориентированный ациклический граф (DAG).</w:t>
      </w:r>
    </w:p>
    <w:p w14:paraId="3A46F05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Приложение включает в себя два типа узлов:</w:t>
      </w:r>
    </w:p>
    <w:p w14:paraId="4E7FD62F" w14:textId="77777777" w:rsidR="00E9254A" w:rsidRPr="00B208BA" w:rsidRDefault="00E9254A" w:rsidP="00E9254A">
      <w:pPr>
        <w:numPr>
          <w:ilvl w:val="0"/>
          <w:numId w:val="260"/>
        </w:numPr>
        <w:ind w:left="540"/>
        <w:jc w:val="both"/>
        <w:rPr>
          <w:rFonts w:eastAsia="Times New Roman" w:cs="Times New Roman"/>
          <w:color w:val="424242"/>
        </w:rPr>
      </w:pPr>
      <w:r w:rsidRPr="00B208BA">
        <w:rPr>
          <w:rFonts w:eastAsia="Times New Roman" w:cs="Times New Roman"/>
          <w:color w:val="424242"/>
        </w:rPr>
        <w:t>Поток управления (control flow) — начало, конец, разветвление, соединение, решение и уничтожение.</w:t>
      </w:r>
    </w:p>
    <w:p w14:paraId="19489DF8" w14:textId="77777777" w:rsidR="00E9254A" w:rsidRPr="00B208BA" w:rsidRDefault="00E9254A" w:rsidP="00E9254A">
      <w:pPr>
        <w:numPr>
          <w:ilvl w:val="0"/>
          <w:numId w:val="260"/>
        </w:numPr>
        <w:spacing w:before="100" w:beforeAutospacing="1" w:after="100" w:afterAutospacing="1"/>
        <w:ind w:left="540"/>
        <w:rPr>
          <w:rFonts w:eastAsia="Times New Roman" w:cs="Times New Roman"/>
          <w:color w:val="424242"/>
        </w:rPr>
      </w:pPr>
      <w:r w:rsidRPr="00B208BA">
        <w:rPr>
          <w:rFonts w:eastAsia="Times New Roman" w:cs="Times New Roman"/>
          <w:color w:val="424242"/>
        </w:rPr>
        <w:t>Действие (action) — задания (jobs).</w:t>
      </w:r>
    </w:p>
    <w:p w14:paraId="11E1053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Приложение </w:t>
      </w:r>
      <w:r w:rsidRPr="00B208BA">
        <w:rPr>
          <w:rFonts w:eastAsia="Times New Roman" w:cs="Times New Roman"/>
          <w:b/>
          <w:bCs/>
          <w:color w:val="424242"/>
        </w:rPr>
        <w:t>Coordinator</w:t>
      </w:r>
      <w:r w:rsidRPr="00B208BA">
        <w:rPr>
          <w:rFonts w:eastAsia="Times New Roman" w:cs="Times New Roman"/>
          <w:color w:val="424242"/>
        </w:rPr>
        <w:t> позволяет определять и выполнять повторяющиеся и взаимозависимые workflow jobs. Приложение </w:t>
      </w:r>
      <w:r w:rsidRPr="00B208BA">
        <w:rPr>
          <w:rFonts w:eastAsia="Times New Roman" w:cs="Times New Roman"/>
          <w:b/>
          <w:bCs/>
          <w:color w:val="424242"/>
        </w:rPr>
        <w:t>Coordinator</w:t>
      </w:r>
      <w:r w:rsidRPr="00B208BA">
        <w:rPr>
          <w:rFonts w:eastAsia="Times New Roman" w:cs="Times New Roman"/>
          <w:color w:val="424242"/>
        </w:rPr>
        <w:t> определяет условия, при которых может происходить выполнение workflow.</w:t>
      </w:r>
    </w:p>
    <w:p w14:paraId="0091EBD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Приложение </w:t>
      </w:r>
      <w:r w:rsidRPr="00B208BA">
        <w:rPr>
          <w:rFonts w:eastAsia="Times New Roman" w:cs="Times New Roman"/>
          <w:b/>
          <w:bCs/>
          <w:color w:val="424242"/>
        </w:rPr>
        <w:t>Bundle</w:t>
      </w:r>
      <w:r w:rsidRPr="00B208BA">
        <w:rPr>
          <w:rFonts w:eastAsia="Times New Roman" w:cs="Times New Roman"/>
          <w:color w:val="424242"/>
        </w:rPr>
        <w:t> позволяет вам группировать набор (bundle) приложений </w:t>
      </w:r>
      <w:r w:rsidRPr="00B208BA">
        <w:rPr>
          <w:rFonts w:eastAsia="Times New Roman" w:cs="Times New Roman"/>
          <w:b/>
          <w:bCs/>
          <w:color w:val="424242"/>
        </w:rPr>
        <w:t>Coordinator</w:t>
      </w:r>
      <w:r w:rsidRPr="00B208BA">
        <w:rPr>
          <w:rFonts w:eastAsia="Times New Roman" w:cs="Times New Roman"/>
          <w:color w:val="424242"/>
        </w:rPr>
        <w:t>.</w:t>
      </w:r>
    </w:p>
    <w:p w14:paraId="79108CC9"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7.2.5.1 Workflows</w:t>
      </w:r>
    </w:p>
    <w:p w14:paraId="0AF5EF6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w:t>
      </w:r>
      <w:r w:rsidRPr="00B208BA">
        <w:rPr>
          <w:rFonts w:eastAsia="Times New Roman" w:cs="Times New Roman"/>
          <w:b/>
          <w:bCs/>
          <w:color w:val="424242"/>
        </w:rPr>
        <w:t>Workflow Editor</w:t>
      </w:r>
      <w:r w:rsidRPr="00B208BA">
        <w:rPr>
          <w:rFonts w:eastAsia="Times New Roman" w:cs="Times New Roman"/>
          <w:color w:val="424242"/>
        </w:rPr>
        <w:t> вы можете легко выполнять операции с узлами действий (action nodes) и узлами управления (control nodes).</w:t>
      </w:r>
    </w:p>
    <w:p w14:paraId="17ED6B47"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7.2.5.1.1 Узлы действий (Action nodes)</w:t>
      </w:r>
    </w:p>
    <w:p w14:paraId="0A39531F" w14:textId="77777777" w:rsidR="00E9254A" w:rsidRPr="00B208BA" w:rsidRDefault="00E9254A" w:rsidP="00E9254A">
      <w:pPr>
        <w:rPr>
          <w:rFonts w:eastAsia="Times New Roman" w:cs="Times New Roman"/>
          <w:color w:val="424242"/>
        </w:rPr>
      </w:pPr>
      <w:r w:rsidRPr="00B208BA">
        <w:rPr>
          <w:rFonts w:eastAsia="Times New Roman" w:cs="Times New Roman"/>
          <w:b/>
          <w:bCs/>
          <w:color w:val="424242"/>
        </w:rPr>
        <w:t>Workflow Editor</w:t>
      </w:r>
      <w:r w:rsidRPr="00B208BA">
        <w:rPr>
          <w:rFonts w:eastAsia="Times New Roman" w:cs="Times New Roman"/>
          <w:color w:val="424242"/>
        </w:rPr>
        <w:t> поддерживает перетаскивание узлов действий (action nodes). Когда вы перемещаете действие над другими действиями, активные области подсвечиваются. Если в процессе есть действия, сами действия подсвечиваются, а также области над и под действиями. Если вы перетаскиваете действие на существующее действие, к рабочему процессу добавляются развлетвление и соединение.</w:t>
      </w:r>
    </w:p>
    <w:p w14:paraId="543674F2"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Добавьте действия в процесс, нажав </w:t>
      </w:r>
    </w:p>
    <w:p w14:paraId="483159F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fldChar w:fldCharType="begin"/>
      </w:r>
      <w:r w:rsidRPr="00B208BA">
        <w:rPr>
          <w:rFonts w:eastAsia="Times New Roman" w:cs="Times New Roman"/>
          <w:color w:val="424242"/>
        </w:rPr>
        <w:instrText xml:space="preserve"> INCLUDEPICTURE "https://docs.data.rt.ru/datalake_%D1%80%D0%B8%D1%81_1.png" \* MERGEFORMATINET </w:instrText>
      </w:r>
      <w:r w:rsidRPr="00B208BA">
        <w:rPr>
          <w:rFonts w:eastAsia="Times New Roman" w:cs="Times New Roman"/>
          <w:color w:val="424242"/>
        </w:rPr>
        <w:fldChar w:fldCharType="separate"/>
      </w:r>
      <w:r w:rsidRPr="00B208BA">
        <w:rPr>
          <w:rFonts w:eastAsia="Times New Roman" w:cs="Times New Roman"/>
          <w:noProof/>
          <w:color w:val="424242"/>
        </w:rPr>
        <mc:AlternateContent>
          <mc:Choice Requires="wps">
            <w:drawing>
              <wp:inline distT="0" distB="0" distL="0" distR="0" wp14:anchorId="5C47D8E4" wp14:editId="4B589385">
                <wp:extent cx="307975" cy="307975"/>
                <wp:effectExtent l="0" t="0" r="0" b="0"/>
                <wp:docPr id="904028868"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4CD16" id="Rectangle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B208BA">
        <w:rPr>
          <w:rFonts w:eastAsia="Times New Roman" w:cs="Times New Roman"/>
          <w:color w:val="424242"/>
        </w:rPr>
        <w:fldChar w:fldCharType="end"/>
      </w:r>
    </w:p>
    <w:p w14:paraId="2854D104"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 и перетащите действие в процесс. Отобразится экран редактирования узла:</w:t>
      </w:r>
    </w:p>
    <w:p w14:paraId="58E34518" w14:textId="77777777" w:rsidR="00E9254A" w:rsidRPr="00B208BA" w:rsidRDefault="00E9254A" w:rsidP="00E9254A">
      <w:pPr>
        <w:numPr>
          <w:ilvl w:val="0"/>
          <w:numId w:val="261"/>
        </w:numPr>
        <w:ind w:left="540"/>
        <w:rPr>
          <w:rFonts w:eastAsia="Times New Roman" w:cs="Times New Roman"/>
          <w:color w:val="424242"/>
        </w:rPr>
      </w:pPr>
      <w:r w:rsidRPr="00B208BA">
        <w:rPr>
          <w:rFonts w:eastAsia="Times New Roman" w:cs="Times New Roman"/>
          <w:color w:val="424242"/>
        </w:rPr>
        <w:t>Задайте свойства действия и нажмите </w:t>
      </w:r>
      <w:r w:rsidRPr="00B208BA">
        <w:rPr>
          <w:rFonts w:eastAsia="Times New Roman" w:cs="Times New Roman"/>
          <w:b/>
          <w:bCs/>
          <w:color w:val="424242"/>
        </w:rPr>
        <w:t>Done</w:t>
      </w:r>
      <w:r w:rsidRPr="00B208BA">
        <w:rPr>
          <w:rFonts w:eastAsia="Times New Roman" w:cs="Times New Roman"/>
          <w:color w:val="424242"/>
        </w:rPr>
        <w:t>. Каждое действие в процессе должно иметь уникальное имя.</w:t>
      </w:r>
    </w:p>
    <w:p w14:paraId="21DE7DD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Скопируйте действие, нажав кнопку </w:t>
      </w:r>
    </w:p>
    <w:p w14:paraId="6F8F607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fldChar w:fldCharType="begin"/>
      </w:r>
      <w:r w:rsidRPr="00B208BA">
        <w:rPr>
          <w:rFonts w:eastAsia="Times New Roman" w:cs="Times New Roman"/>
          <w:color w:val="424242"/>
        </w:rPr>
        <w:instrText xml:space="preserve"> INCLUDEPICTURE "https://docs.data.rt.ru/datalake_%D1%80%D0%B8%D1%81_2.png" \* MERGEFORMATINET </w:instrText>
      </w:r>
      <w:r w:rsidRPr="00B208BA">
        <w:rPr>
          <w:rFonts w:eastAsia="Times New Roman" w:cs="Times New Roman"/>
          <w:color w:val="424242"/>
        </w:rPr>
        <w:fldChar w:fldCharType="separate"/>
      </w:r>
      <w:r w:rsidRPr="00B208BA">
        <w:rPr>
          <w:rFonts w:eastAsia="Times New Roman" w:cs="Times New Roman"/>
          <w:noProof/>
          <w:color w:val="424242"/>
        </w:rPr>
        <mc:AlternateContent>
          <mc:Choice Requires="wps">
            <w:drawing>
              <wp:inline distT="0" distB="0" distL="0" distR="0" wp14:anchorId="2020365A" wp14:editId="0ED1D6CB">
                <wp:extent cx="307975" cy="307975"/>
                <wp:effectExtent l="0" t="0" r="0" b="0"/>
                <wp:docPr id="1244650347"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A5CEC" id="Rectangle 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B208BA">
        <w:rPr>
          <w:rFonts w:eastAsia="Times New Roman" w:cs="Times New Roman"/>
          <w:color w:val="424242"/>
        </w:rPr>
        <w:fldChar w:fldCharType="end"/>
      </w:r>
    </w:p>
    <w:p w14:paraId="6A73FB7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Действие открывается на экране редактирования узла.</w:t>
      </w:r>
    </w:p>
    <w:p w14:paraId="7E82B60E" w14:textId="77777777" w:rsidR="00E9254A" w:rsidRPr="00B208BA" w:rsidRDefault="00E9254A" w:rsidP="00E9254A">
      <w:pPr>
        <w:rPr>
          <w:rFonts w:eastAsia="Times New Roman" w:cs="Times New Roman"/>
          <w:color w:val="424242"/>
        </w:rPr>
      </w:pPr>
      <w:r w:rsidRPr="00B208BA">
        <w:rPr>
          <w:rFonts w:eastAsia="Times New Roman" w:cs="Times New Roman"/>
          <w:color w:val="424242"/>
        </w:rPr>
        <w:lastRenderedPageBreak/>
        <w:t>4. Отредактируйте свойства действия и нажмите </w:t>
      </w:r>
      <w:r w:rsidRPr="00B208BA">
        <w:rPr>
          <w:rFonts w:eastAsia="Times New Roman" w:cs="Times New Roman"/>
          <w:b/>
          <w:bCs/>
          <w:color w:val="424242"/>
        </w:rPr>
        <w:t>Done</w:t>
      </w:r>
      <w:r w:rsidRPr="00B208BA">
        <w:rPr>
          <w:rFonts w:eastAsia="Times New Roman" w:cs="Times New Roman"/>
          <w:color w:val="424242"/>
        </w:rPr>
        <w:t>. Действие добавляется в конец процесса.</w:t>
      </w:r>
    </w:p>
    <w:p w14:paraId="778F2F45"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Удалите действие, нажав </w:t>
      </w:r>
    </w:p>
    <w:p w14:paraId="4B15516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fldChar w:fldCharType="begin"/>
      </w:r>
      <w:r w:rsidRPr="00B208BA">
        <w:rPr>
          <w:rFonts w:eastAsia="Times New Roman" w:cs="Times New Roman"/>
          <w:color w:val="424242"/>
        </w:rPr>
        <w:instrText xml:space="preserve"> INCLUDEPICTURE "https://docs.data.rt.ru/datalake_%D1%80%D0%B8%D1%81_3.png" \* MERGEFORMATINET </w:instrText>
      </w:r>
      <w:r w:rsidRPr="00B208BA">
        <w:rPr>
          <w:rFonts w:eastAsia="Times New Roman" w:cs="Times New Roman"/>
          <w:color w:val="424242"/>
        </w:rPr>
        <w:fldChar w:fldCharType="separate"/>
      </w:r>
      <w:r w:rsidRPr="00B208BA">
        <w:rPr>
          <w:rFonts w:eastAsia="Times New Roman" w:cs="Times New Roman"/>
          <w:noProof/>
          <w:color w:val="424242"/>
        </w:rPr>
        <mc:AlternateContent>
          <mc:Choice Requires="wps">
            <w:drawing>
              <wp:inline distT="0" distB="0" distL="0" distR="0" wp14:anchorId="2329D0C9" wp14:editId="163B7ADA">
                <wp:extent cx="307975" cy="307975"/>
                <wp:effectExtent l="0" t="0" r="0" b="0"/>
                <wp:docPr id="200664297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9F846"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B208BA">
        <w:rPr>
          <w:rFonts w:eastAsia="Times New Roman" w:cs="Times New Roman"/>
          <w:color w:val="424242"/>
        </w:rPr>
        <w:fldChar w:fldCharType="end"/>
      </w:r>
    </w:p>
    <w:p w14:paraId="0BE055C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Отредактируйте действие, нажав </w:t>
      </w:r>
    </w:p>
    <w:p w14:paraId="38467A3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fldChar w:fldCharType="begin"/>
      </w:r>
      <w:r w:rsidRPr="00B208BA">
        <w:rPr>
          <w:rFonts w:eastAsia="Times New Roman" w:cs="Times New Roman"/>
          <w:color w:val="424242"/>
        </w:rPr>
        <w:instrText xml:space="preserve"> INCLUDEPICTURE "https://docs.data.rt.ru/datalake_%D1%80%D0%B8%D1%81_4.png" \* MERGEFORMATINET </w:instrText>
      </w:r>
      <w:r w:rsidRPr="00B208BA">
        <w:rPr>
          <w:rFonts w:eastAsia="Times New Roman" w:cs="Times New Roman"/>
          <w:color w:val="424242"/>
        </w:rPr>
        <w:fldChar w:fldCharType="separate"/>
      </w:r>
      <w:r w:rsidRPr="00B208BA">
        <w:rPr>
          <w:rFonts w:eastAsia="Times New Roman" w:cs="Times New Roman"/>
          <w:noProof/>
          <w:color w:val="424242"/>
        </w:rPr>
        <mc:AlternateContent>
          <mc:Choice Requires="wps">
            <w:drawing>
              <wp:inline distT="0" distB="0" distL="0" distR="0" wp14:anchorId="02E4A9C8" wp14:editId="1952140F">
                <wp:extent cx="307975" cy="307975"/>
                <wp:effectExtent l="0" t="0" r="0" b="0"/>
                <wp:docPr id="32118593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950B2" id="Rectangl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B208BA">
        <w:rPr>
          <w:rFonts w:eastAsia="Times New Roman" w:cs="Times New Roman"/>
          <w:color w:val="424242"/>
        </w:rPr>
        <w:fldChar w:fldCharType="end"/>
      </w:r>
    </w:p>
    <w:p w14:paraId="02CB9D86"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7. Измените положение действия, щёлкнув левой кнопкой мыши и перетащив действие в новое место.</w:t>
      </w:r>
    </w:p>
    <w:p w14:paraId="5866D5BA"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7.2.5.1.2 Узлы управления (Control nodes)</w:t>
      </w:r>
    </w:p>
    <w:p w14:paraId="7C221550" w14:textId="77777777" w:rsidR="00E9254A" w:rsidRPr="00B208BA" w:rsidRDefault="00E9254A" w:rsidP="00E9254A">
      <w:pPr>
        <w:numPr>
          <w:ilvl w:val="0"/>
          <w:numId w:val="262"/>
        </w:numPr>
        <w:ind w:left="540"/>
        <w:jc w:val="both"/>
        <w:rPr>
          <w:rFonts w:eastAsia="Times New Roman" w:cs="Times New Roman"/>
          <w:color w:val="424242"/>
        </w:rPr>
      </w:pPr>
      <w:r w:rsidRPr="00B208BA">
        <w:rPr>
          <w:rFonts w:eastAsia="Times New Roman" w:cs="Times New Roman"/>
          <w:color w:val="424242"/>
        </w:rPr>
        <w:t>Создайте развлетвление и соединение, поместив действие поверх другого действия.</w:t>
      </w:r>
    </w:p>
    <w:p w14:paraId="42989F9D" w14:textId="77777777" w:rsidR="00E9254A" w:rsidRPr="00B208BA" w:rsidRDefault="00E9254A" w:rsidP="00E9254A">
      <w:pPr>
        <w:numPr>
          <w:ilvl w:val="0"/>
          <w:numId w:val="262"/>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Удалите развлетвление и соединение, перетащив разветвление и поместив её вне области развлетвления.</w:t>
      </w:r>
    </w:p>
    <w:p w14:paraId="7430261F"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Преобразуйте разветвление в решение, нажав </w:t>
      </w:r>
    </w:p>
    <w:p w14:paraId="7633562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fldChar w:fldCharType="begin"/>
      </w:r>
      <w:r w:rsidRPr="00B208BA">
        <w:rPr>
          <w:rFonts w:eastAsia="Times New Roman" w:cs="Times New Roman"/>
          <w:color w:val="424242"/>
        </w:rPr>
        <w:instrText xml:space="preserve"> INCLUDEPICTURE "https://docs.data.rt.ru/datalake_%D1%80%D0%B8%D1%81_5.png" \* MERGEFORMATINET </w:instrText>
      </w:r>
      <w:r w:rsidRPr="00B208BA">
        <w:rPr>
          <w:rFonts w:eastAsia="Times New Roman" w:cs="Times New Roman"/>
          <w:color w:val="424242"/>
        </w:rPr>
        <w:fldChar w:fldCharType="separate"/>
      </w:r>
      <w:r w:rsidRPr="00B208BA">
        <w:rPr>
          <w:rFonts w:eastAsia="Times New Roman" w:cs="Times New Roman"/>
          <w:noProof/>
          <w:color w:val="424242"/>
        </w:rPr>
        <mc:AlternateContent>
          <mc:Choice Requires="wps">
            <w:drawing>
              <wp:inline distT="0" distB="0" distL="0" distR="0" wp14:anchorId="7CD831FB" wp14:editId="0D025350">
                <wp:extent cx="307975" cy="307975"/>
                <wp:effectExtent l="0" t="0" r="0" b="0"/>
                <wp:docPr id="9832389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C3C69"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B208BA">
        <w:rPr>
          <w:rFonts w:eastAsia="Times New Roman" w:cs="Times New Roman"/>
          <w:color w:val="424242"/>
        </w:rPr>
        <w:fldChar w:fldCharType="end"/>
      </w:r>
    </w:p>
    <w:p w14:paraId="2A7D8078"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Чтобы отредактировать решение:</w:t>
      </w:r>
    </w:p>
    <w:p w14:paraId="2BB65522" w14:textId="77777777" w:rsidR="00E9254A" w:rsidRPr="00B208BA" w:rsidRDefault="00E9254A" w:rsidP="00E9254A">
      <w:pPr>
        <w:numPr>
          <w:ilvl w:val="0"/>
          <w:numId w:val="263"/>
        </w:numPr>
        <w:ind w:left="540"/>
        <w:rPr>
          <w:rFonts w:eastAsia="Times New Roman" w:cs="Times New Roman"/>
          <w:color w:val="424242"/>
        </w:rPr>
      </w:pPr>
      <w:r w:rsidRPr="00B208BA">
        <w:rPr>
          <w:rFonts w:eastAsia="Times New Roman" w:cs="Times New Roman"/>
          <w:color w:val="424242"/>
        </w:rPr>
        <w:t>Нажмите</w:t>
      </w:r>
    </w:p>
    <w:p w14:paraId="0CECD58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fldChar w:fldCharType="begin"/>
      </w:r>
      <w:r w:rsidRPr="00B208BA">
        <w:rPr>
          <w:rFonts w:eastAsia="Times New Roman" w:cs="Times New Roman"/>
          <w:color w:val="424242"/>
        </w:rPr>
        <w:instrText xml:space="preserve"> INCLUDEPICTURE "https://docs.data.rt.ru/datalake_%D1%80%D0%B8%D1%81_6.png" \* MERGEFORMATINET </w:instrText>
      </w:r>
      <w:r w:rsidRPr="00B208BA">
        <w:rPr>
          <w:rFonts w:eastAsia="Times New Roman" w:cs="Times New Roman"/>
          <w:color w:val="424242"/>
        </w:rPr>
        <w:fldChar w:fldCharType="separate"/>
      </w:r>
      <w:r w:rsidRPr="00B208BA">
        <w:rPr>
          <w:rFonts w:eastAsia="Times New Roman" w:cs="Times New Roman"/>
          <w:noProof/>
          <w:color w:val="424242"/>
        </w:rPr>
        <mc:AlternateContent>
          <mc:Choice Requires="wps">
            <w:drawing>
              <wp:inline distT="0" distB="0" distL="0" distR="0" wp14:anchorId="2D42D18C" wp14:editId="776DA526">
                <wp:extent cx="307975" cy="307975"/>
                <wp:effectExtent l="0" t="0" r="0" b="0"/>
                <wp:docPr id="77446798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81C3D"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B208BA">
        <w:rPr>
          <w:rFonts w:eastAsia="Times New Roman" w:cs="Times New Roman"/>
          <w:color w:val="424242"/>
        </w:rPr>
        <w:fldChar w:fldCharType="end"/>
      </w:r>
    </w:p>
    <w:p w14:paraId="74C7EC76" w14:textId="77777777" w:rsidR="00E9254A" w:rsidRPr="00B208BA" w:rsidRDefault="00E9254A" w:rsidP="00E9254A">
      <w:pPr>
        <w:numPr>
          <w:ilvl w:val="0"/>
          <w:numId w:val="264"/>
        </w:numPr>
        <w:ind w:left="540"/>
        <w:rPr>
          <w:rFonts w:eastAsia="Times New Roman" w:cs="Times New Roman"/>
          <w:color w:val="424242"/>
        </w:rPr>
      </w:pPr>
      <w:r w:rsidRPr="00B208BA">
        <w:rPr>
          <w:rFonts w:eastAsia="Times New Roman" w:cs="Times New Roman"/>
          <w:color w:val="424242"/>
        </w:rPr>
        <w:t>Заполните предикаты, которые определяют, какое действие следует выполнить, и выберите действие по умолчанию из раскрывающегося списка.</w:t>
      </w:r>
    </w:p>
    <w:p w14:paraId="34C75DF5" w14:textId="77777777" w:rsidR="00E9254A" w:rsidRPr="00B208BA" w:rsidRDefault="00E9254A" w:rsidP="00E9254A">
      <w:pPr>
        <w:numPr>
          <w:ilvl w:val="0"/>
          <w:numId w:val="264"/>
        </w:numPr>
        <w:spacing w:beforeAutospacing="1" w:afterAutospacing="1"/>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Done</w:t>
      </w:r>
      <w:r w:rsidRPr="00B208BA">
        <w:rPr>
          <w:rFonts w:eastAsia="Times New Roman" w:cs="Times New Roman"/>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E9254A" w:rsidRPr="00B208BA" w14:paraId="00638F79" w14:textId="77777777" w:rsidTr="009705D2">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F6C59D7" w14:textId="77777777" w:rsidR="00E9254A" w:rsidRPr="00B208BA" w:rsidRDefault="00E9254A" w:rsidP="009705D2">
            <w:pPr>
              <w:rPr>
                <w:rFonts w:eastAsia="Times New Roman" w:cs="Times New Roman"/>
              </w:rPr>
            </w:pPr>
            <w:r w:rsidRPr="00B208BA">
              <w:rPr>
                <w:rFonts w:eastAsia="Times New Roman" w:cs="Times New Roman"/>
                <w:b/>
                <w:bCs/>
              </w:rPr>
              <w:t>Примечание.</w:t>
            </w:r>
          </w:p>
          <w:p w14:paraId="5ABF8524" w14:textId="77777777" w:rsidR="00E9254A" w:rsidRPr="00B208BA" w:rsidRDefault="00E9254A" w:rsidP="009705D2">
            <w:pPr>
              <w:rPr>
                <w:rFonts w:eastAsia="Times New Roman" w:cs="Times New Roman"/>
              </w:rPr>
            </w:pPr>
            <w:r w:rsidRPr="00B208BA">
              <w:rPr>
                <w:rFonts w:eastAsia="Times New Roman" w:cs="Times New Roman"/>
                <w:b/>
                <w:bCs/>
                <w:i/>
                <w:iCs/>
              </w:rPr>
              <w:t>worfklows.xml </w:t>
            </w:r>
            <w:r w:rsidRPr="00B208BA">
              <w:rPr>
                <w:rFonts w:eastAsia="Times New Roman" w:cs="Times New Roman"/>
              </w:rPr>
              <w:t>и их </w:t>
            </w:r>
            <w:r w:rsidRPr="00B208BA">
              <w:rPr>
                <w:rFonts w:eastAsia="Times New Roman" w:cs="Times New Roman"/>
                <w:b/>
                <w:bCs/>
                <w:i/>
                <w:iCs/>
              </w:rPr>
              <w:t>job.properties</w:t>
            </w:r>
            <w:r w:rsidRPr="00B208BA">
              <w:rPr>
                <w:rFonts w:eastAsia="Times New Roman" w:cs="Times New Roman"/>
              </w:rPr>
              <w:t> также могут быть выбраны и выполнены напрямую через Браузер файлов.</w:t>
            </w:r>
          </w:p>
        </w:tc>
      </w:tr>
    </w:tbl>
    <w:p w14:paraId="0683BCD3"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7.2.5.2 Расписание</w:t>
      </w:r>
    </w:p>
    <w:p w14:paraId="06EF900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Менеджере-координаторе вы можете создавать приложения-координаторы и отправлять их на исполнение.</w:t>
      </w:r>
    </w:p>
    <w:p w14:paraId="2F75D05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7.2.5.2.1 Редактирование координатора</w:t>
      </w:r>
    </w:p>
    <w:p w14:paraId="55C6AB89"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Редакторе координатора вы указываете свойства координатора и наборы данных, с которыми будет работать процесс, запланированный координатором, путём пошагового перехода между экранами в мастере. Вы также можете перейти к конкретным шагам и вернуться к ним, щёлкнув вкладки шагов над экранами.</w:t>
      </w:r>
    </w:p>
    <w:p w14:paraId="41AF9943" w14:textId="77777777" w:rsidR="00E9254A" w:rsidRPr="00B208BA" w:rsidRDefault="00E9254A" w:rsidP="00E9254A">
      <w:pPr>
        <w:numPr>
          <w:ilvl w:val="0"/>
          <w:numId w:val="265"/>
        </w:numPr>
        <w:ind w:left="540"/>
        <w:jc w:val="both"/>
        <w:rPr>
          <w:rFonts w:eastAsia="Times New Roman" w:cs="Times New Roman"/>
          <w:color w:val="424242"/>
        </w:rPr>
      </w:pPr>
      <w:r w:rsidRPr="00B208BA">
        <w:rPr>
          <w:rFonts w:eastAsia="Times New Roman" w:cs="Times New Roman"/>
          <w:color w:val="424242"/>
        </w:rPr>
        <w:t>Введите имя, выберите процесс, установите флажок </w:t>
      </w:r>
      <w:r w:rsidRPr="00B208BA">
        <w:rPr>
          <w:rFonts w:eastAsia="Times New Roman" w:cs="Times New Roman"/>
          <w:b/>
          <w:bCs/>
          <w:color w:val="424242"/>
        </w:rPr>
        <w:t>Is shared checkbox</w:t>
      </w:r>
      <w:r w:rsidRPr="00B208BA">
        <w:rPr>
          <w:rFonts w:eastAsia="Times New Roman" w:cs="Times New Roman"/>
          <w:color w:val="424242"/>
        </w:rPr>
        <w:t>, чтобы поделиться заданием, и нажмите </w:t>
      </w:r>
      <w:r w:rsidRPr="00B208BA">
        <w:rPr>
          <w:rFonts w:eastAsia="Times New Roman" w:cs="Times New Roman"/>
          <w:b/>
          <w:bCs/>
          <w:color w:val="424242"/>
        </w:rPr>
        <w:t>Next</w:t>
      </w:r>
      <w:r w:rsidRPr="00B208BA">
        <w:rPr>
          <w:rFonts w:eastAsia="Times New Roman" w:cs="Times New Roman"/>
          <w:color w:val="424242"/>
        </w:rPr>
        <w:t>. Если Редактор координатора был открыт после планирования процесса, процесс будет сформирован.</w:t>
      </w:r>
    </w:p>
    <w:p w14:paraId="089767CD" w14:textId="77777777" w:rsidR="00E9254A" w:rsidRPr="00B208BA" w:rsidRDefault="00E9254A" w:rsidP="00E9254A">
      <w:pPr>
        <w:numPr>
          <w:ilvl w:val="0"/>
          <w:numId w:val="265"/>
        </w:numPr>
        <w:spacing w:beforeAutospacing="1" w:afterAutospacing="1"/>
        <w:ind w:left="540"/>
        <w:rPr>
          <w:rFonts w:eastAsia="Times New Roman" w:cs="Times New Roman"/>
          <w:color w:val="424242"/>
        </w:rPr>
      </w:pPr>
      <w:r w:rsidRPr="00B208BA">
        <w:rPr>
          <w:rFonts w:eastAsia="Times New Roman" w:cs="Times New Roman"/>
          <w:color w:val="424242"/>
        </w:rPr>
        <w:t>Выберите, сколько раз координатор будет запускаться для каждой указанной единицы, время начала и окончания координатора, часовой пояс времени начала и окончания и нажмите </w:t>
      </w:r>
      <w:r w:rsidRPr="00B208BA">
        <w:rPr>
          <w:rFonts w:eastAsia="Times New Roman" w:cs="Times New Roman"/>
          <w:b/>
          <w:bCs/>
          <w:color w:val="424242"/>
        </w:rPr>
        <w:t>Next</w:t>
      </w:r>
      <w:r w:rsidRPr="00B208BA">
        <w:rPr>
          <w:rFonts w:eastAsia="Times New Roman" w:cs="Times New Roman"/>
          <w:color w:val="424242"/>
        </w:rPr>
        <w:t>. Время должно быть выражено в формате UTC. Например, для запуска в 22:00 по PST укажите время начала 6:00 по UTC следующего дня (+3 часа) и установите в поле </w:t>
      </w:r>
      <w:r w:rsidRPr="00B208BA">
        <w:rPr>
          <w:rFonts w:eastAsia="Times New Roman" w:cs="Times New Roman"/>
          <w:b/>
          <w:bCs/>
          <w:color w:val="424242"/>
        </w:rPr>
        <w:t>Timezone</w:t>
      </w:r>
      <w:r w:rsidRPr="00B208BA">
        <w:rPr>
          <w:rFonts w:eastAsia="Times New Roman" w:cs="Times New Roman"/>
          <w:color w:val="424242"/>
        </w:rPr>
        <w:t> значение Russia/Moscow.</w:t>
      </w:r>
    </w:p>
    <w:p w14:paraId="3375C963" w14:textId="77777777" w:rsidR="00E9254A" w:rsidRPr="00B208BA" w:rsidRDefault="00E9254A" w:rsidP="00E9254A">
      <w:pPr>
        <w:numPr>
          <w:ilvl w:val="0"/>
          <w:numId w:val="265"/>
        </w:numPr>
        <w:spacing w:beforeAutospacing="1" w:afterAutospacing="1"/>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Add</w:t>
      </w:r>
      <w:r w:rsidRPr="00B208BA">
        <w:rPr>
          <w:rFonts w:eastAsia="Times New Roman" w:cs="Times New Roman"/>
          <w:color w:val="424242"/>
        </w:rPr>
        <w:t>, чтобы выбрать входной набор данных, и щёлкните </w:t>
      </w:r>
      <w:r w:rsidRPr="00B208BA">
        <w:rPr>
          <w:rFonts w:eastAsia="Times New Roman" w:cs="Times New Roman"/>
          <w:b/>
          <w:bCs/>
          <w:color w:val="424242"/>
        </w:rPr>
        <w:t>Next</w:t>
      </w:r>
      <w:r w:rsidRPr="00B208BA">
        <w:rPr>
          <w:rFonts w:eastAsia="Times New Roman" w:cs="Times New Roman"/>
          <w:color w:val="424242"/>
        </w:rPr>
        <w:t>.</w:t>
      </w:r>
    </w:p>
    <w:p w14:paraId="48BBB15B" w14:textId="77777777" w:rsidR="00E9254A" w:rsidRPr="00B208BA" w:rsidRDefault="00E9254A" w:rsidP="00E9254A">
      <w:pPr>
        <w:numPr>
          <w:ilvl w:val="0"/>
          <w:numId w:val="265"/>
        </w:numPr>
        <w:spacing w:beforeAutospacing="1" w:afterAutospacing="1"/>
        <w:ind w:left="540"/>
        <w:rPr>
          <w:rFonts w:eastAsia="Times New Roman" w:cs="Times New Roman"/>
          <w:color w:val="424242"/>
        </w:rPr>
      </w:pPr>
      <w:r w:rsidRPr="00B208BA">
        <w:rPr>
          <w:rFonts w:eastAsia="Times New Roman" w:cs="Times New Roman"/>
          <w:color w:val="424242"/>
        </w:rPr>
        <w:lastRenderedPageBreak/>
        <w:t>Нажмите </w:t>
      </w:r>
      <w:r w:rsidRPr="00B208BA">
        <w:rPr>
          <w:rFonts w:eastAsia="Times New Roman" w:cs="Times New Roman"/>
          <w:b/>
          <w:bCs/>
          <w:color w:val="424242"/>
        </w:rPr>
        <w:t>Add</w:t>
      </w:r>
      <w:r w:rsidRPr="00B208BA">
        <w:rPr>
          <w:rFonts w:eastAsia="Times New Roman" w:cs="Times New Roman"/>
          <w:color w:val="424242"/>
        </w:rPr>
        <w:t>, чтобы выбрать выходной набор данных. Щёлкните </w:t>
      </w:r>
      <w:r w:rsidRPr="00B208BA">
        <w:rPr>
          <w:rFonts w:eastAsia="Times New Roman" w:cs="Times New Roman"/>
          <w:b/>
          <w:bCs/>
          <w:color w:val="424242"/>
        </w:rPr>
        <w:t>Save coordinator</w:t>
      </w:r>
      <w:r w:rsidRPr="00B208BA">
        <w:rPr>
          <w:rFonts w:eastAsia="Times New Roman" w:cs="Times New Roman"/>
          <w:color w:val="424242"/>
        </w:rPr>
        <w:t> или </w:t>
      </w:r>
      <w:r w:rsidRPr="00B208BA">
        <w:rPr>
          <w:rFonts w:eastAsia="Times New Roman" w:cs="Times New Roman"/>
          <w:b/>
          <w:bCs/>
          <w:color w:val="424242"/>
        </w:rPr>
        <w:t>Next</w:t>
      </w:r>
      <w:r w:rsidRPr="00B208BA">
        <w:rPr>
          <w:rFonts w:eastAsia="Times New Roman" w:cs="Times New Roman"/>
          <w:color w:val="424242"/>
        </w:rPr>
        <w:t>, чтобы указать дополнительные настройки.</w:t>
      </w:r>
    </w:p>
    <w:p w14:paraId="638FDA74" w14:textId="77777777" w:rsidR="00E9254A" w:rsidRPr="00B208BA" w:rsidRDefault="00E9254A" w:rsidP="00E9254A">
      <w:pPr>
        <w:numPr>
          <w:ilvl w:val="0"/>
          <w:numId w:val="265"/>
        </w:numPr>
        <w:spacing w:beforeAutospacing="1" w:afterAutospacing="1"/>
        <w:ind w:left="540"/>
        <w:rPr>
          <w:rFonts w:eastAsia="Times New Roman" w:cs="Times New Roman"/>
          <w:color w:val="424242"/>
        </w:rPr>
      </w:pPr>
      <w:r w:rsidRPr="00B208BA">
        <w:rPr>
          <w:rFonts w:eastAsia="Times New Roman" w:cs="Times New Roman"/>
          <w:color w:val="424242"/>
        </w:rPr>
        <w:t>Чтобы предоставить доступ к координатору всем пользователям, установите флажок </w:t>
      </w:r>
      <w:r w:rsidRPr="00B208BA">
        <w:rPr>
          <w:rFonts w:eastAsia="Times New Roman" w:cs="Times New Roman"/>
          <w:b/>
          <w:bCs/>
          <w:color w:val="424242"/>
        </w:rPr>
        <w:t>Isshared</w:t>
      </w:r>
      <w:r w:rsidRPr="00B208BA">
        <w:rPr>
          <w:rFonts w:eastAsia="Times New Roman" w:cs="Times New Roman"/>
          <w:color w:val="424242"/>
        </w:rPr>
        <w:t>.</w:t>
      </w:r>
    </w:p>
    <w:p w14:paraId="20BC91A6" w14:textId="77777777" w:rsidR="00E9254A" w:rsidRPr="00B208BA" w:rsidRDefault="00E9254A" w:rsidP="00E9254A">
      <w:pPr>
        <w:numPr>
          <w:ilvl w:val="0"/>
          <w:numId w:val="265"/>
        </w:numPr>
        <w:spacing w:before="100" w:beforeAutospacing="1" w:after="100" w:afterAutospacing="1"/>
        <w:ind w:left="540"/>
        <w:rPr>
          <w:rFonts w:eastAsia="Times New Roman" w:cs="Times New Roman"/>
          <w:color w:val="424242"/>
        </w:rPr>
      </w:pPr>
      <w:r w:rsidRPr="00B208BA">
        <w:rPr>
          <w:rFonts w:eastAsia="Times New Roman" w:cs="Times New Roman"/>
          <w:color w:val="424242"/>
        </w:rPr>
        <w:t>Заполните параметры для передачи, свойства, которые определяют, как долго координатор будет ждать до истечения тайм-аута, сколько координаторов может запускаться и ждать одновременно, а также политику выполнения координатора.</w:t>
      </w:r>
    </w:p>
    <w:p w14:paraId="7D2C4A4B" w14:textId="77777777" w:rsidR="00E9254A" w:rsidRPr="00B208BA" w:rsidRDefault="00E9254A" w:rsidP="00E9254A">
      <w:pPr>
        <w:numPr>
          <w:ilvl w:val="0"/>
          <w:numId w:val="265"/>
        </w:numPr>
        <w:spacing w:beforeAutospacing="1" w:afterAutospacing="1"/>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Save coordinator</w:t>
      </w:r>
      <w:r w:rsidRPr="00B208BA">
        <w:rPr>
          <w:rFonts w:eastAsia="Times New Roman" w:cs="Times New Roman"/>
          <w:color w:val="424242"/>
        </w:rPr>
        <w:t>.</w:t>
      </w:r>
    </w:p>
    <w:p w14:paraId="272B19E8"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7.2.5.2.2 Создание набора данных</w:t>
      </w:r>
    </w:p>
    <w:p w14:paraId="3B8D9A18" w14:textId="77777777" w:rsidR="00E9254A" w:rsidRPr="00B208BA" w:rsidRDefault="00E9254A" w:rsidP="00E9254A">
      <w:pPr>
        <w:numPr>
          <w:ilvl w:val="0"/>
          <w:numId w:val="266"/>
        </w:numPr>
        <w:ind w:left="540"/>
        <w:jc w:val="both"/>
        <w:rPr>
          <w:rFonts w:eastAsia="Times New Roman" w:cs="Times New Roman"/>
          <w:color w:val="424242"/>
        </w:rPr>
      </w:pPr>
      <w:r w:rsidRPr="00B208BA">
        <w:rPr>
          <w:rFonts w:eastAsia="Times New Roman" w:cs="Times New Roman"/>
          <w:color w:val="424242"/>
        </w:rPr>
        <w:t>В Редакторе координатора выполните одно из следующих действий:</w:t>
      </w:r>
    </w:p>
    <w:p w14:paraId="425D6921" w14:textId="77777777" w:rsidR="00E9254A" w:rsidRPr="00B208BA" w:rsidRDefault="00E9254A" w:rsidP="00E9254A">
      <w:pPr>
        <w:numPr>
          <w:ilvl w:val="0"/>
          <w:numId w:val="267"/>
        </w:numPr>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here</w:t>
      </w:r>
      <w:r w:rsidRPr="00B208BA">
        <w:rPr>
          <w:rFonts w:eastAsia="Times New Roman" w:cs="Times New Roman"/>
          <w:color w:val="424242"/>
        </w:rPr>
        <w:t> на панели Inputs или Outputs в верхней части редактора.</w:t>
      </w:r>
    </w:p>
    <w:p w14:paraId="1496EBBC" w14:textId="77777777" w:rsidR="00E9254A" w:rsidRPr="00B208BA" w:rsidRDefault="00E9254A" w:rsidP="00E9254A">
      <w:pPr>
        <w:numPr>
          <w:ilvl w:val="0"/>
          <w:numId w:val="267"/>
        </w:numPr>
        <w:spacing w:beforeAutospacing="1" w:afterAutospacing="1"/>
        <w:ind w:left="540"/>
        <w:rPr>
          <w:rFonts w:eastAsia="Times New Roman" w:cs="Times New Roman"/>
          <w:color w:val="424242"/>
        </w:rPr>
      </w:pPr>
      <w:r w:rsidRPr="00B208BA">
        <w:rPr>
          <w:rFonts w:eastAsia="Times New Roman" w:cs="Times New Roman"/>
          <w:color w:val="424242"/>
        </w:rPr>
        <w:t>На панели слева щёлкните ссылку </w:t>
      </w:r>
      <w:r w:rsidRPr="00B208BA">
        <w:rPr>
          <w:rFonts w:eastAsia="Times New Roman" w:cs="Times New Roman"/>
          <w:b/>
          <w:bCs/>
          <w:color w:val="424242"/>
        </w:rPr>
        <w:t>Create new</w:t>
      </w:r>
      <w:r w:rsidRPr="00B208BA">
        <w:rPr>
          <w:rFonts w:eastAsia="Times New Roman" w:cs="Times New Roman"/>
          <w:color w:val="424242"/>
        </w:rPr>
        <w:t>. Приступите к редактированию набора данных.</w:t>
      </w:r>
    </w:p>
    <w:p w14:paraId="7CDE4F7A"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7.2.5.2.3 Редактирование набора данных</w:t>
      </w:r>
    </w:p>
    <w:p w14:paraId="779C06C2" w14:textId="77777777" w:rsidR="00E9254A" w:rsidRPr="00B208BA" w:rsidRDefault="00E9254A" w:rsidP="00E9254A">
      <w:pPr>
        <w:numPr>
          <w:ilvl w:val="0"/>
          <w:numId w:val="268"/>
        </w:numPr>
        <w:ind w:left="540"/>
        <w:rPr>
          <w:rFonts w:eastAsia="Times New Roman" w:cs="Times New Roman"/>
          <w:color w:val="424242"/>
        </w:rPr>
      </w:pPr>
      <w:r w:rsidRPr="00B208BA">
        <w:rPr>
          <w:rFonts w:eastAsia="Times New Roman" w:cs="Times New Roman"/>
          <w:color w:val="424242"/>
        </w:rPr>
        <w:t>Введите имя для набора данных.</w:t>
      </w:r>
    </w:p>
    <w:p w14:paraId="37BC4207" w14:textId="77777777" w:rsidR="00E9254A" w:rsidRPr="00B208BA" w:rsidRDefault="00E9254A" w:rsidP="00E9254A">
      <w:pPr>
        <w:numPr>
          <w:ilvl w:val="0"/>
          <w:numId w:val="268"/>
        </w:numPr>
        <w:spacing w:beforeAutospacing="1" w:afterAutospacing="1"/>
        <w:ind w:left="540"/>
        <w:rPr>
          <w:rFonts w:eastAsia="Times New Roman" w:cs="Times New Roman"/>
          <w:color w:val="424242"/>
        </w:rPr>
      </w:pPr>
      <w:r w:rsidRPr="00B208BA">
        <w:rPr>
          <w:rFonts w:eastAsia="Times New Roman" w:cs="Times New Roman"/>
          <w:color w:val="424242"/>
        </w:rPr>
        <w:t>В полях </w:t>
      </w:r>
      <w:r w:rsidRPr="00B208BA">
        <w:rPr>
          <w:rFonts w:eastAsia="Times New Roman" w:cs="Times New Roman"/>
          <w:b/>
          <w:bCs/>
          <w:color w:val="424242"/>
        </w:rPr>
        <w:t>Start</w:t>
      </w:r>
      <w:r w:rsidRPr="00B208BA">
        <w:rPr>
          <w:rFonts w:eastAsia="Times New Roman" w:cs="Times New Roman"/>
          <w:color w:val="424242"/>
        </w:rPr>
        <w:t> и </w:t>
      </w:r>
      <w:r w:rsidRPr="00B208BA">
        <w:rPr>
          <w:rFonts w:eastAsia="Times New Roman" w:cs="Times New Roman"/>
          <w:b/>
          <w:bCs/>
          <w:color w:val="424242"/>
        </w:rPr>
        <w:t>Frequency</w:t>
      </w:r>
      <w:r w:rsidRPr="00B208BA">
        <w:rPr>
          <w:rFonts w:eastAsia="Times New Roman" w:cs="Times New Roman"/>
          <w:color w:val="424242"/>
        </w:rPr>
        <w:t> укажите, когда и как часто набор данных будет доступен.</w:t>
      </w:r>
    </w:p>
    <w:p w14:paraId="4C3DE2A1" w14:textId="77777777" w:rsidR="00E9254A" w:rsidRPr="00B208BA" w:rsidRDefault="00E9254A" w:rsidP="00E9254A">
      <w:pPr>
        <w:numPr>
          <w:ilvl w:val="0"/>
          <w:numId w:val="268"/>
        </w:numPr>
        <w:spacing w:beforeAutospacing="1" w:afterAutospacing="1"/>
        <w:ind w:left="540"/>
        <w:rPr>
          <w:rFonts w:eastAsia="Times New Roman" w:cs="Times New Roman"/>
          <w:color w:val="424242"/>
        </w:rPr>
      </w:pPr>
      <w:r w:rsidRPr="00B208BA">
        <w:rPr>
          <w:rFonts w:eastAsia="Times New Roman" w:cs="Times New Roman"/>
          <w:color w:val="424242"/>
        </w:rPr>
        <w:t>В поле </w:t>
      </w:r>
      <w:r w:rsidRPr="00B208BA">
        <w:rPr>
          <w:rFonts w:eastAsia="Times New Roman" w:cs="Times New Roman"/>
          <w:b/>
          <w:bCs/>
          <w:color w:val="424242"/>
        </w:rPr>
        <w:t>URI</w:t>
      </w:r>
      <w:r w:rsidRPr="00B208BA">
        <w:rPr>
          <w:rFonts w:eastAsia="Times New Roman" w:cs="Times New Roman"/>
          <w:color w:val="424242"/>
        </w:rPr>
        <w:t> укажите шаблон URI для расположения набора данных. Чтобы создать URI и пути URI, содержащие даты и отметки времени, вы можете указать переменные </w:t>
      </w:r>
      <w:r w:rsidRPr="00B208BA">
        <w:rPr>
          <w:rFonts w:eastAsia="Times New Roman" w:cs="Times New Roman"/>
          <w:b/>
          <w:bCs/>
          <w:i/>
          <w:iCs/>
          <w:color w:val="424242"/>
        </w:rPr>
        <w:t>${YEAR}</w:t>
      </w:r>
      <w:r w:rsidRPr="00B208BA">
        <w:rPr>
          <w:rFonts w:eastAsia="Times New Roman" w:cs="Times New Roman"/>
          <w:color w:val="424242"/>
        </w:rPr>
        <w:t>, </w:t>
      </w:r>
      <w:r w:rsidRPr="00B208BA">
        <w:rPr>
          <w:rFonts w:eastAsia="Times New Roman" w:cs="Times New Roman"/>
          <w:b/>
          <w:bCs/>
          <w:i/>
          <w:iCs/>
          <w:color w:val="424242"/>
        </w:rPr>
        <w:t>${MONTH}</w:t>
      </w:r>
      <w:r w:rsidRPr="00B208BA">
        <w:rPr>
          <w:rFonts w:eastAsia="Times New Roman" w:cs="Times New Roman"/>
          <w:color w:val="424242"/>
        </w:rPr>
        <w:t>, </w:t>
      </w:r>
      <w:r w:rsidRPr="00B208BA">
        <w:rPr>
          <w:rFonts w:eastAsia="Times New Roman" w:cs="Times New Roman"/>
          <w:b/>
          <w:bCs/>
          <w:i/>
          <w:iCs/>
          <w:color w:val="424242"/>
        </w:rPr>
        <w:t>${DAY}</w:t>
      </w:r>
      <w:r w:rsidRPr="00B208BA">
        <w:rPr>
          <w:rFonts w:eastAsia="Times New Roman" w:cs="Times New Roman"/>
          <w:color w:val="424242"/>
        </w:rPr>
        <w:t>, </w:t>
      </w:r>
      <w:r w:rsidRPr="00B208BA">
        <w:rPr>
          <w:rFonts w:eastAsia="Times New Roman" w:cs="Times New Roman"/>
          <w:b/>
          <w:bCs/>
          <w:i/>
          <w:iCs/>
          <w:color w:val="424242"/>
        </w:rPr>
        <w:t>${HOUR}</w:t>
      </w:r>
      <w:r w:rsidRPr="00B208BA">
        <w:rPr>
          <w:rFonts w:eastAsia="Times New Roman" w:cs="Times New Roman"/>
          <w:color w:val="424242"/>
        </w:rPr>
        <w:t>, </w:t>
      </w:r>
      <w:r w:rsidRPr="00B208BA">
        <w:rPr>
          <w:rFonts w:eastAsia="Times New Roman" w:cs="Times New Roman"/>
          <w:b/>
          <w:bCs/>
          <w:i/>
          <w:iCs/>
          <w:color w:val="424242"/>
        </w:rPr>
        <w:t>${MINUTE}</w:t>
      </w:r>
      <w:r w:rsidRPr="00B208BA">
        <w:rPr>
          <w:rFonts w:eastAsia="Times New Roman" w:cs="Times New Roman"/>
          <w:color w:val="424242"/>
        </w:rPr>
        <w:t>. Например: </w:t>
      </w:r>
      <w:r w:rsidRPr="00B208BA">
        <w:rPr>
          <w:rFonts w:eastAsia="Times New Roman" w:cs="Times New Roman"/>
          <w:b/>
          <w:bCs/>
          <w:i/>
          <w:iCs/>
          <w:color w:val="424242"/>
        </w:rPr>
        <w:t>hdfs://foo:9000/usr/app/stats/${YEAR}/${MONTH}/data</w:t>
      </w:r>
      <w:r w:rsidRPr="00B208BA">
        <w:rPr>
          <w:rFonts w:eastAsia="Times New Roman" w:cs="Times New Roman"/>
          <w:color w:val="424242"/>
        </w:rPr>
        <w:t>.</w:t>
      </w:r>
    </w:p>
    <w:p w14:paraId="7D2C1D64" w14:textId="77777777" w:rsidR="00E9254A" w:rsidRPr="00B208BA" w:rsidRDefault="00E9254A" w:rsidP="00E9254A">
      <w:pPr>
        <w:numPr>
          <w:ilvl w:val="0"/>
          <w:numId w:val="268"/>
        </w:numPr>
        <w:spacing w:beforeAutospacing="1" w:afterAutospacing="1"/>
        <w:ind w:left="540"/>
        <w:rPr>
          <w:rFonts w:eastAsia="Times New Roman" w:cs="Times New Roman"/>
          <w:color w:val="424242"/>
        </w:rPr>
      </w:pPr>
      <w:r w:rsidRPr="00B208BA">
        <w:rPr>
          <w:rFonts w:eastAsia="Times New Roman" w:cs="Times New Roman"/>
          <w:color w:val="424242"/>
        </w:rPr>
        <w:t>В поле </w:t>
      </w:r>
      <w:r w:rsidRPr="00B208BA">
        <w:rPr>
          <w:rFonts w:eastAsia="Times New Roman" w:cs="Times New Roman"/>
          <w:b/>
          <w:bCs/>
          <w:color w:val="424242"/>
        </w:rPr>
        <w:t>Instance</w:t>
      </w:r>
      <w:r w:rsidRPr="00B208BA">
        <w:rPr>
          <w:rFonts w:eastAsia="Times New Roman" w:cs="Times New Roman"/>
          <w:color w:val="424242"/>
        </w:rPr>
        <w:t> нажмите кнопку, чтобы выбрать экземпляр данных по умолчанию, один или диапазон экземпляров данных. Например, если </w:t>
      </w:r>
      <w:r w:rsidRPr="00B208BA">
        <w:rPr>
          <w:rFonts w:eastAsia="Times New Roman" w:cs="Times New Roman"/>
          <w:b/>
          <w:bCs/>
          <w:i/>
          <w:iCs/>
          <w:color w:val="424242"/>
        </w:rPr>
        <w:t>frequency==DAY</w:t>
      </w:r>
      <w:r w:rsidRPr="00B208BA">
        <w:rPr>
          <w:rFonts w:eastAsia="Times New Roman" w:cs="Times New Roman"/>
          <w:color w:val="424242"/>
        </w:rPr>
        <w:t>, окно последних скользящих 5 дней (не включая сегодняшний) будет выражено как начало: -5 и конец: -1. Установите флажок </w:t>
      </w:r>
      <w:r w:rsidRPr="00B208BA">
        <w:rPr>
          <w:rFonts w:eastAsia="Times New Roman" w:cs="Times New Roman"/>
          <w:b/>
          <w:bCs/>
          <w:color w:val="424242"/>
        </w:rPr>
        <w:t>advanced</w:t>
      </w:r>
      <w:r w:rsidRPr="00B208BA">
        <w:rPr>
          <w:rFonts w:eastAsia="Times New Roman" w:cs="Times New Roman"/>
          <w:color w:val="424242"/>
        </w:rPr>
        <w:t>, чтобы отобразить поле, в котором можно указать функцию EL-координатора.</w:t>
      </w:r>
    </w:p>
    <w:p w14:paraId="20707C8B" w14:textId="77777777" w:rsidR="00E9254A" w:rsidRPr="00B208BA" w:rsidRDefault="00E9254A" w:rsidP="00E9254A">
      <w:pPr>
        <w:numPr>
          <w:ilvl w:val="0"/>
          <w:numId w:val="268"/>
        </w:numPr>
        <w:spacing w:before="100" w:beforeAutospacing="1" w:after="100" w:afterAutospacing="1"/>
        <w:ind w:left="540"/>
        <w:rPr>
          <w:rFonts w:eastAsia="Times New Roman" w:cs="Times New Roman"/>
          <w:color w:val="424242"/>
        </w:rPr>
      </w:pPr>
      <w:r w:rsidRPr="00B208BA">
        <w:rPr>
          <w:rFonts w:eastAsia="Times New Roman" w:cs="Times New Roman"/>
          <w:color w:val="424242"/>
        </w:rPr>
        <w:t>Укажите часовой пояс даты начала.</w:t>
      </w:r>
    </w:p>
    <w:p w14:paraId="166693AD" w14:textId="77777777" w:rsidR="00E9254A" w:rsidRPr="00B208BA" w:rsidRDefault="00E9254A" w:rsidP="00E9254A">
      <w:pPr>
        <w:numPr>
          <w:ilvl w:val="0"/>
          <w:numId w:val="268"/>
        </w:numPr>
        <w:spacing w:beforeAutospacing="1" w:afterAutospacing="1"/>
        <w:ind w:left="540"/>
        <w:rPr>
          <w:rFonts w:eastAsia="Times New Roman" w:cs="Times New Roman"/>
          <w:color w:val="424242"/>
        </w:rPr>
      </w:pPr>
      <w:r w:rsidRPr="00B208BA">
        <w:rPr>
          <w:rFonts w:eastAsia="Times New Roman" w:cs="Times New Roman"/>
          <w:color w:val="424242"/>
        </w:rPr>
        <w:t>В поле </w:t>
      </w:r>
      <w:r w:rsidRPr="00B208BA">
        <w:rPr>
          <w:rFonts w:eastAsia="Times New Roman" w:cs="Times New Roman"/>
          <w:b/>
          <w:bCs/>
          <w:color w:val="424242"/>
        </w:rPr>
        <w:t>Done flag</w:t>
      </w:r>
      <w:r w:rsidRPr="00B208BA">
        <w:rPr>
          <w:rFonts w:eastAsia="Times New Roman" w:cs="Times New Roman"/>
          <w:color w:val="424242"/>
        </w:rPr>
        <w:t> укажите флаг, который определяет, когда входные наборы данных больше не готовы.</w:t>
      </w:r>
    </w:p>
    <w:p w14:paraId="783C09A5" w14:textId="77777777" w:rsidR="00E9254A" w:rsidRPr="00B208BA" w:rsidRDefault="00E9254A" w:rsidP="00E9254A">
      <w:pPr>
        <w:spacing w:before="120"/>
        <w:outlineLvl w:val="3"/>
        <w:rPr>
          <w:rFonts w:eastAsia="Times New Roman" w:cs="Times New Roman"/>
          <w:b/>
          <w:bCs/>
          <w:color w:val="616161"/>
        </w:rPr>
      </w:pPr>
      <w:r w:rsidRPr="00B208BA">
        <w:rPr>
          <w:rFonts w:eastAsia="Times New Roman" w:cs="Times New Roman"/>
          <w:b/>
          <w:bCs/>
          <w:color w:val="616161"/>
        </w:rPr>
        <w:t>7.2.5.3 Bundle</w:t>
      </w:r>
    </w:p>
    <w:p w14:paraId="324AE8D1"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Пакет (bundle) состоит из набора расписаний.</w:t>
      </w:r>
    </w:p>
    <w:p w14:paraId="7ED266B9"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7.2.5.3.1 Создание bundle</w:t>
      </w:r>
    </w:p>
    <w:p w14:paraId="68BBCE60" w14:textId="77777777" w:rsidR="00E9254A" w:rsidRPr="00B208BA" w:rsidRDefault="00E9254A" w:rsidP="00E9254A">
      <w:pPr>
        <w:numPr>
          <w:ilvl w:val="0"/>
          <w:numId w:val="269"/>
        </w:numPr>
        <w:ind w:left="540"/>
        <w:rPr>
          <w:rFonts w:eastAsia="Times New Roman" w:cs="Times New Roman"/>
          <w:color w:val="424242"/>
        </w:rPr>
      </w:pPr>
      <w:r w:rsidRPr="00B208BA">
        <w:rPr>
          <w:rFonts w:eastAsia="Times New Roman" w:cs="Times New Roman"/>
          <w:color w:val="424242"/>
        </w:rPr>
        <w:t>Нажмите </w:t>
      </w:r>
      <w:r w:rsidRPr="00B208BA">
        <w:rPr>
          <w:rFonts w:eastAsia="Times New Roman" w:cs="Times New Roman"/>
          <w:b/>
          <w:bCs/>
          <w:color w:val="424242"/>
        </w:rPr>
        <w:t>Create</w:t>
      </w:r>
      <w:r w:rsidRPr="00B208BA">
        <w:rPr>
          <w:rFonts w:eastAsia="Times New Roman" w:cs="Times New Roman"/>
          <w:color w:val="424242"/>
        </w:rPr>
        <w:t> в правом верхнем углу.</w:t>
      </w:r>
    </w:p>
    <w:p w14:paraId="07E92CCB" w14:textId="77777777" w:rsidR="00E9254A" w:rsidRPr="00B208BA" w:rsidRDefault="00E9254A" w:rsidP="00E9254A">
      <w:pPr>
        <w:numPr>
          <w:ilvl w:val="0"/>
          <w:numId w:val="269"/>
        </w:numPr>
        <w:spacing w:beforeAutospacing="1" w:afterAutospacing="1"/>
        <w:ind w:left="540"/>
        <w:rPr>
          <w:rFonts w:eastAsia="Times New Roman" w:cs="Times New Roman"/>
          <w:color w:val="424242"/>
        </w:rPr>
      </w:pPr>
      <w:r w:rsidRPr="00B208BA">
        <w:rPr>
          <w:rFonts w:eastAsia="Times New Roman" w:cs="Times New Roman"/>
          <w:color w:val="424242"/>
        </w:rPr>
        <w:t>В поле </w:t>
      </w:r>
      <w:r w:rsidRPr="00B208BA">
        <w:rPr>
          <w:rFonts w:eastAsia="Times New Roman" w:cs="Times New Roman"/>
          <w:b/>
          <w:bCs/>
          <w:color w:val="424242"/>
        </w:rPr>
        <w:t>Name</w:t>
      </w:r>
      <w:r w:rsidRPr="00B208BA">
        <w:rPr>
          <w:rFonts w:eastAsia="Times New Roman" w:cs="Times New Roman"/>
          <w:color w:val="424242"/>
        </w:rPr>
        <w:t> введите имя.</w:t>
      </w:r>
    </w:p>
    <w:p w14:paraId="17681B26" w14:textId="77777777" w:rsidR="00E9254A" w:rsidRPr="00B208BA" w:rsidRDefault="00E9254A" w:rsidP="00E9254A">
      <w:pPr>
        <w:numPr>
          <w:ilvl w:val="0"/>
          <w:numId w:val="269"/>
        </w:numPr>
        <w:spacing w:beforeAutospacing="1" w:afterAutospacing="1"/>
        <w:ind w:left="540"/>
        <w:rPr>
          <w:rFonts w:eastAsia="Times New Roman" w:cs="Times New Roman"/>
          <w:color w:val="424242"/>
        </w:rPr>
      </w:pPr>
      <w:r w:rsidRPr="00B208BA">
        <w:rPr>
          <w:rFonts w:eastAsia="Times New Roman" w:cs="Times New Roman"/>
          <w:color w:val="424242"/>
        </w:rPr>
        <w:t>В поле </w:t>
      </w:r>
      <w:r w:rsidRPr="00B208BA">
        <w:rPr>
          <w:rFonts w:eastAsia="Times New Roman" w:cs="Times New Roman"/>
          <w:b/>
          <w:bCs/>
          <w:color w:val="424242"/>
        </w:rPr>
        <w:t>Kick off time </w:t>
      </w:r>
      <w:r w:rsidRPr="00B208BA">
        <w:rPr>
          <w:rFonts w:eastAsia="Times New Roman" w:cs="Times New Roman"/>
          <w:color w:val="424242"/>
        </w:rPr>
        <w:t>выберите время начала.</w:t>
      </w:r>
    </w:p>
    <w:p w14:paraId="0FE64B83" w14:textId="77777777" w:rsidR="00E9254A" w:rsidRPr="00B208BA" w:rsidRDefault="00E9254A" w:rsidP="00E9254A">
      <w:pPr>
        <w:numPr>
          <w:ilvl w:val="0"/>
          <w:numId w:val="269"/>
        </w:numPr>
        <w:spacing w:beforeAutospacing="1" w:afterAutospacing="1"/>
        <w:ind w:left="540"/>
        <w:rPr>
          <w:rFonts w:eastAsia="Times New Roman" w:cs="Times New Roman"/>
          <w:color w:val="424242"/>
        </w:rPr>
      </w:pPr>
      <w:r w:rsidRPr="00B208BA">
        <w:rPr>
          <w:rFonts w:eastAsia="Times New Roman" w:cs="Times New Roman"/>
          <w:color w:val="424242"/>
        </w:rPr>
        <w:t>Установите флажок </w:t>
      </w:r>
      <w:r w:rsidRPr="00B208BA">
        <w:rPr>
          <w:rFonts w:eastAsia="Times New Roman" w:cs="Times New Roman"/>
          <w:b/>
          <w:bCs/>
          <w:color w:val="424242"/>
        </w:rPr>
        <w:t>Is shared</w:t>
      </w:r>
      <w:r w:rsidRPr="00B208BA">
        <w:rPr>
          <w:rFonts w:eastAsia="Times New Roman" w:cs="Times New Roman"/>
          <w:color w:val="424242"/>
        </w:rPr>
        <w:t>, чтобы разрешить всем пользователям доступ к workflow.</w:t>
      </w:r>
    </w:p>
    <w:p w14:paraId="10EB97BE" w14:textId="77777777" w:rsidR="00E9254A" w:rsidRPr="00B208BA" w:rsidRDefault="00E9254A" w:rsidP="00E9254A">
      <w:pPr>
        <w:numPr>
          <w:ilvl w:val="0"/>
          <w:numId w:val="269"/>
        </w:numPr>
        <w:spacing w:beforeAutospacing="1" w:afterAutospacing="1"/>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Save</w:t>
      </w:r>
      <w:r w:rsidRPr="00B208BA">
        <w:rPr>
          <w:rFonts w:eastAsia="Times New Roman" w:cs="Times New Roman"/>
          <w:color w:val="424242"/>
        </w:rPr>
        <w:t>. Откроется </w:t>
      </w:r>
      <w:r w:rsidRPr="00B208BA">
        <w:rPr>
          <w:rFonts w:eastAsia="Times New Roman" w:cs="Times New Roman"/>
          <w:b/>
          <w:bCs/>
          <w:color w:val="424242"/>
        </w:rPr>
        <w:t>Bundle Editor</w:t>
      </w:r>
      <w:r w:rsidRPr="00B208BA">
        <w:rPr>
          <w:rFonts w:eastAsia="Times New Roman" w:cs="Times New Roman"/>
          <w:color w:val="424242"/>
        </w:rPr>
        <w:t>. Приступите к редактированию bundle.</w:t>
      </w:r>
    </w:p>
    <w:p w14:paraId="3928FB83" w14:textId="77777777" w:rsidR="00E9254A" w:rsidRPr="00B208BA" w:rsidRDefault="00E9254A" w:rsidP="00E9254A">
      <w:pPr>
        <w:spacing w:before="120"/>
        <w:outlineLvl w:val="4"/>
        <w:rPr>
          <w:rFonts w:eastAsia="Times New Roman" w:cs="Times New Roman"/>
          <w:b/>
          <w:bCs/>
          <w:color w:val="616161"/>
          <w:sz w:val="20"/>
          <w:szCs w:val="20"/>
        </w:rPr>
      </w:pPr>
      <w:r w:rsidRPr="00B208BA">
        <w:rPr>
          <w:rFonts w:eastAsia="Times New Roman" w:cs="Times New Roman"/>
          <w:b/>
          <w:bCs/>
          <w:color w:val="616161"/>
          <w:sz w:val="20"/>
          <w:szCs w:val="20"/>
        </w:rPr>
        <w:t>7.2.5.3.2 Редактирование bundle</w:t>
      </w:r>
    </w:p>
    <w:p w14:paraId="74459FD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В </w:t>
      </w:r>
      <w:r w:rsidRPr="00B208BA">
        <w:rPr>
          <w:rFonts w:eastAsia="Times New Roman" w:cs="Times New Roman"/>
          <w:b/>
          <w:bCs/>
          <w:color w:val="424242"/>
        </w:rPr>
        <w:t>Bundle Editor</w:t>
      </w:r>
      <w:r w:rsidRPr="00B208BA">
        <w:rPr>
          <w:rFonts w:eastAsia="Times New Roman" w:cs="Times New Roman"/>
          <w:color w:val="424242"/>
        </w:rPr>
        <w:t> вы указываете свойства, переходя по экранам мастера. Вы также можете перейти к конкретным шагам и вернуться к ним, щёлкнув вкладки шагов над экранами.</w:t>
      </w:r>
    </w:p>
    <w:p w14:paraId="2E12C1DF" w14:textId="77777777" w:rsidR="00E9254A" w:rsidRPr="00B208BA" w:rsidRDefault="00E9254A" w:rsidP="00E9254A">
      <w:pPr>
        <w:numPr>
          <w:ilvl w:val="0"/>
          <w:numId w:val="270"/>
        </w:numPr>
        <w:ind w:left="540"/>
        <w:jc w:val="both"/>
        <w:rPr>
          <w:rFonts w:eastAsia="Times New Roman" w:cs="Times New Roman"/>
          <w:color w:val="424242"/>
        </w:rPr>
      </w:pPr>
      <w:r w:rsidRPr="00B208BA">
        <w:rPr>
          <w:rFonts w:eastAsia="Times New Roman" w:cs="Times New Roman"/>
          <w:color w:val="424242"/>
        </w:rPr>
        <w:lastRenderedPageBreak/>
        <w:t>Щёлкните </w:t>
      </w:r>
      <w:r w:rsidRPr="00B208BA">
        <w:rPr>
          <w:rFonts w:eastAsia="Times New Roman" w:cs="Times New Roman"/>
          <w:b/>
          <w:bCs/>
          <w:color w:val="424242"/>
        </w:rPr>
        <w:t>Add</w:t>
      </w:r>
      <w:r w:rsidRPr="00B208BA">
        <w:rPr>
          <w:rFonts w:eastAsia="Times New Roman" w:cs="Times New Roman"/>
          <w:color w:val="424242"/>
        </w:rPr>
        <w:t>, чтобы выбрать coordinator, с которого будет запущен пакет.</w:t>
      </w:r>
    </w:p>
    <w:p w14:paraId="20A440BC" w14:textId="77777777" w:rsidR="00E9254A" w:rsidRPr="00B208BA" w:rsidRDefault="00E9254A" w:rsidP="00E9254A">
      <w:pPr>
        <w:numPr>
          <w:ilvl w:val="0"/>
          <w:numId w:val="270"/>
        </w:numPr>
        <w:spacing w:before="100" w:beforeAutospacing="1" w:after="100" w:afterAutospacing="1"/>
        <w:ind w:left="540"/>
        <w:rPr>
          <w:rFonts w:eastAsia="Times New Roman" w:cs="Times New Roman"/>
          <w:color w:val="424242"/>
        </w:rPr>
      </w:pPr>
      <w:r w:rsidRPr="00B208BA">
        <w:rPr>
          <w:rFonts w:eastAsia="Times New Roman" w:cs="Times New Roman"/>
          <w:color w:val="424242"/>
        </w:rPr>
        <w:t>Выберите время начала. Время должно быть выражено в формате UTC. Например, для запуска в 22:00 по PST укажите время начала 6:00 по UTC следующего дня (+8 часов).</w:t>
      </w:r>
    </w:p>
    <w:p w14:paraId="58543307" w14:textId="77777777" w:rsidR="00E9254A" w:rsidRPr="00B208BA" w:rsidRDefault="00E9254A" w:rsidP="00E9254A">
      <w:pPr>
        <w:numPr>
          <w:ilvl w:val="0"/>
          <w:numId w:val="270"/>
        </w:numPr>
        <w:spacing w:beforeAutospacing="1" w:afterAutospacing="1"/>
        <w:ind w:left="540"/>
        <w:rPr>
          <w:rFonts w:eastAsia="Times New Roman" w:cs="Times New Roman"/>
          <w:color w:val="424242"/>
        </w:rPr>
      </w:pPr>
      <w:r w:rsidRPr="00B208BA">
        <w:rPr>
          <w:rFonts w:eastAsia="Times New Roman" w:cs="Times New Roman"/>
          <w:color w:val="424242"/>
        </w:rPr>
        <w:t>Чтобы поделиться bundle со всеми пользователями, установите флажок </w:t>
      </w:r>
      <w:r w:rsidRPr="00B208BA">
        <w:rPr>
          <w:rFonts w:eastAsia="Times New Roman" w:cs="Times New Roman"/>
          <w:b/>
          <w:bCs/>
          <w:color w:val="424242"/>
        </w:rPr>
        <w:t>Is shared</w:t>
      </w:r>
      <w:r w:rsidRPr="00B208BA">
        <w:rPr>
          <w:rFonts w:eastAsia="Times New Roman" w:cs="Times New Roman"/>
          <w:color w:val="424242"/>
        </w:rPr>
        <w:t>.</w:t>
      </w:r>
    </w:p>
    <w:p w14:paraId="31367F5E" w14:textId="77777777" w:rsidR="00E9254A" w:rsidRPr="00B208BA" w:rsidRDefault="00E9254A" w:rsidP="00E9254A">
      <w:pPr>
        <w:numPr>
          <w:ilvl w:val="0"/>
          <w:numId w:val="270"/>
        </w:numPr>
        <w:spacing w:beforeAutospacing="1" w:afterAutospacing="1"/>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Next</w:t>
      </w:r>
      <w:r w:rsidRPr="00B208BA">
        <w:rPr>
          <w:rFonts w:eastAsia="Times New Roman" w:cs="Times New Roman"/>
          <w:color w:val="424242"/>
        </w:rPr>
        <w:t>, чтобы указать дополнительные параметры, или щёлкните </w:t>
      </w:r>
      <w:r w:rsidRPr="00B208BA">
        <w:rPr>
          <w:rFonts w:eastAsia="Times New Roman" w:cs="Times New Roman"/>
          <w:b/>
          <w:bCs/>
          <w:color w:val="424242"/>
        </w:rPr>
        <w:t>Save bundle</w:t>
      </w:r>
      <w:r w:rsidRPr="00B208BA">
        <w:rPr>
          <w:rFonts w:eastAsia="Times New Roman" w:cs="Times New Roman"/>
          <w:color w:val="424242"/>
        </w:rPr>
        <w:t>.</w:t>
      </w:r>
    </w:p>
    <w:p w14:paraId="12C0FB3D" w14:textId="77777777" w:rsidR="00E9254A" w:rsidRPr="00B208BA" w:rsidRDefault="00E9254A" w:rsidP="00E9254A">
      <w:pPr>
        <w:numPr>
          <w:ilvl w:val="0"/>
          <w:numId w:val="270"/>
        </w:numPr>
        <w:spacing w:beforeAutospacing="1" w:afterAutospacing="1"/>
        <w:ind w:left="540"/>
        <w:rPr>
          <w:rFonts w:eastAsia="Times New Roman" w:cs="Times New Roman"/>
          <w:color w:val="424242"/>
        </w:rPr>
      </w:pPr>
      <w:r w:rsidRPr="00B208BA">
        <w:rPr>
          <w:rFonts w:eastAsia="Times New Roman" w:cs="Times New Roman"/>
          <w:color w:val="424242"/>
        </w:rPr>
        <w:t>Введите параметры для передачи в </w:t>
      </w:r>
      <w:r w:rsidRPr="00B208BA">
        <w:rPr>
          <w:rFonts w:eastAsia="Times New Roman" w:cs="Times New Roman"/>
          <w:b/>
          <w:bCs/>
          <w:color w:val="424242"/>
        </w:rPr>
        <w:t>Oozie</w:t>
      </w:r>
      <w:r w:rsidRPr="00B208BA">
        <w:rPr>
          <w:rFonts w:eastAsia="Times New Roman" w:cs="Times New Roman"/>
          <w:color w:val="424242"/>
        </w:rPr>
        <w:t>.</w:t>
      </w:r>
    </w:p>
    <w:p w14:paraId="10730E95" w14:textId="77777777" w:rsidR="00E9254A" w:rsidRPr="00B208BA" w:rsidRDefault="00E9254A" w:rsidP="00E9254A">
      <w:pPr>
        <w:numPr>
          <w:ilvl w:val="0"/>
          <w:numId w:val="270"/>
        </w:numPr>
        <w:spacing w:beforeAutospacing="1" w:afterAutospacing="1"/>
        <w:ind w:left="540"/>
        <w:rPr>
          <w:rFonts w:eastAsia="Times New Roman" w:cs="Times New Roman"/>
          <w:color w:val="424242"/>
        </w:rPr>
      </w:pPr>
      <w:r w:rsidRPr="00B208BA">
        <w:rPr>
          <w:rFonts w:eastAsia="Times New Roman" w:cs="Times New Roman"/>
          <w:color w:val="424242"/>
        </w:rPr>
        <w:t>Щёлкните </w:t>
      </w:r>
      <w:r w:rsidRPr="00B208BA">
        <w:rPr>
          <w:rFonts w:eastAsia="Times New Roman" w:cs="Times New Roman"/>
          <w:b/>
          <w:bCs/>
          <w:color w:val="424242"/>
        </w:rPr>
        <w:t>Save bundle</w:t>
      </w:r>
      <w:r w:rsidRPr="00B208BA">
        <w:rPr>
          <w:rFonts w:eastAsia="Times New Roman" w:cs="Times New Roman"/>
          <w:color w:val="424242"/>
        </w:rPr>
        <w:t>.</w:t>
      </w:r>
    </w:p>
    <w:p w14:paraId="29031F2E" w14:textId="77777777" w:rsidR="00E9254A" w:rsidRPr="00B208BA" w:rsidRDefault="00E9254A" w:rsidP="00E9254A">
      <w:pPr>
        <w:spacing w:before="100" w:beforeAutospacing="1" w:after="100" w:afterAutospacing="1"/>
        <w:outlineLvl w:val="0"/>
        <w:rPr>
          <w:rFonts w:eastAsia="Times New Roman" w:cs="Times New Roman"/>
          <w:b/>
          <w:bCs/>
          <w:color w:val="1565C0"/>
          <w:kern w:val="36"/>
          <w:sz w:val="48"/>
          <w:szCs w:val="48"/>
        </w:rPr>
      </w:pPr>
      <w:r w:rsidRPr="00B208BA">
        <w:rPr>
          <w:rFonts w:eastAsia="Times New Roman" w:cs="Times New Roman"/>
          <w:b/>
          <w:bCs/>
          <w:color w:val="1565C0"/>
          <w:kern w:val="36"/>
          <w:sz w:val="48"/>
          <w:szCs w:val="48"/>
        </w:rPr>
        <w:t>8. УДАЛЕНИЕ HADOOP</w:t>
      </w:r>
    </w:p>
    <w:p w14:paraId="77CFF24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Используйте следующие инструкции для удаления </w:t>
      </w:r>
      <w:r w:rsidRPr="00B208BA">
        <w:rPr>
          <w:rFonts w:eastAsia="Times New Roman" w:cs="Times New Roman"/>
          <w:b/>
          <w:bCs/>
          <w:color w:val="424242"/>
        </w:rPr>
        <w:t>Hadoop</w:t>
      </w:r>
      <w:r w:rsidRPr="00B208BA">
        <w:rPr>
          <w:rFonts w:eastAsia="Times New Roman" w:cs="Times New Roman"/>
          <w:color w:val="424242"/>
        </w:rPr>
        <w:t>:</w:t>
      </w:r>
    </w:p>
    <w:p w14:paraId="7F8DEA46" w14:textId="77777777" w:rsidR="00E9254A" w:rsidRPr="00B208BA" w:rsidRDefault="00E9254A" w:rsidP="00E9254A">
      <w:pPr>
        <w:jc w:val="both"/>
        <w:rPr>
          <w:rFonts w:eastAsia="Times New Roman" w:cs="Times New Roman"/>
          <w:color w:val="424242"/>
        </w:rPr>
      </w:pPr>
      <w:r w:rsidRPr="00B208BA">
        <w:rPr>
          <w:rFonts w:eastAsia="Times New Roman" w:cs="Times New Roman"/>
          <w:color w:val="424242"/>
        </w:rPr>
        <w:t>1. Остановите все установленные службы </w:t>
      </w:r>
      <w:r w:rsidRPr="00B208BA">
        <w:rPr>
          <w:rFonts w:eastAsia="Times New Roman" w:cs="Times New Roman"/>
          <w:b/>
          <w:bCs/>
          <w:color w:val="424242"/>
        </w:rPr>
        <w:t>Hadoop</w:t>
      </w:r>
      <w:r w:rsidRPr="00B208BA">
        <w:rPr>
          <w:rFonts w:eastAsia="Times New Roman" w:cs="Times New Roman"/>
          <w:color w:val="424242"/>
        </w:rPr>
        <w:t>.</w:t>
      </w:r>
    </w:p>
    <w:p w14:paraId="02617BE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2. Если </w:t>
      </w:r>
      <w:r w:rsidRPr="00B208BA">
        <w:rPr>
          <w:rFonts w:eastAsia="Times New Roman" w:cs="Times New Roman"/>
          <w:b/>
          <w:bCs/>
          <w:color w:val="424242"/>
        </w:rPr>
        <w:t>Knox</w:t>
      </w:r>
      <w:r w:rsidRPr="00B208BA">
        <w:rPr>
          <w:rFonts w:eastAsia="Times New Roman" w:cs="Times New Roman"/>
          <w:color w:val="424242"/>
        </w:rPr>
        <w:t> установлен, выполните следующую команду на всех узлах кластера:</w:t>
      </w:r>
    </w:p>
    <w:p w14:paraId="70DA8210" w14:textId="77777777" w:rsidR="00E9254A" w:rsidRPr="00B208BA" w:rsidRDefault="00E9254A" w:rsidP="00E9254A">
      <w:pPr>
        <w:numPr>
          <w:ilvl w:val="0"/>
          <w:numId w:val="271"/>
        </w:numPr>
        <w:ind w:left="540"/>
        <w:rPr>
          <w:rFonts w:eastAsia="Times New Roman" w:cs="Times New Roman"/>
          <w:color w:val="424242"/>
        </w:rPr>
      </w:pPr>
      <w:r w:rsidRPr="00B208BA">
        <w:rPr>
          <w:rFonts w:eastAsia="Times New Roman" w:cs="Times New Roman"/>
          <w:color w:val="424242"/>
        </w:rPr>
        <w:t>Для РЕД ОС:</w:t>
      </w:r>
    </w:p>
    <w:p w14:paraId="09BC8E6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remove knox*</w:t>
      </w:r>
    </w:p>
    <w:p w14:paraId="21B0207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CD98822"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3. Если </w:t>
      </w:r>
      <w:r w:rsidRPr="00B208BA">
        <w:rPr>
          <w:rFonts w:eastAsia="Times New Roman" w:cs="Times New Roman"/>
          <w:b/>
          <w:bCs/>
          <w:color w:val="424242"/>
        </w:rPr>
        <w:t>Hive</w:t>
      </w:r>
      <w:r w:rsidRPr="00B208BA">
        <w:rPr>
          <w:rFonts w:eastAsia="Times New Roman" w:cs="Times New Roman"/>
          <w:color w:val="424242"/>
        </w:rPr>
        <w:t> установлен, выполните следующую команду на всех узлах кластера:</w:t>
      </w:r>
    </w:p>
    <w:p w14:paraId="40486E92" w14:textId="77777777" w:rsidR="00E9254A" w:rsidRPr="00B208BA" w:rsidRDefault="00E9254A" w:rsidP="00E9254A">
      <w:pPr>
        <w:numPr>
          <w:ilvl w:val="0"/>
          <w:numId w:val="272"/>
        </w:numPr>
        <w:ind w:left="540"/>
        <w:rPr>
          <w:rFonts w:eastAsia="Times New Roman" w:cs="Times New Roman"/>
          <w:color w:val="424242"/>
        </w:rPr>
      </w:pPr>
      <w:r w:rsidRPr="00B208BA">
        <w:rPr>
          <w:rFonts w:eastAsia="Times New Roman" w:cs="Times New Roman"/>
          <w:color w:val="424242"/>
        </w:rPr>
        <w:t>Для РЕД ОС:</w:t>
      </w:r>
    </w:p>
    <w:p w14:paraId="35C6B85F"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remove hive\*</w:t>
      </w:r>
    </w:p>
    <w:p w14:paraId="239BEC7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FCBE7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4. Если </w:t>
      </w:r>
      <w:r w:rsidRPr="00B208BA">
        <w:rPr>
          <w:rFonts w:eastAsia="Times New Roman" w:cs="Times New Roman"/>
          <w:b/>
          <w:bCs/>
          <w:color w:val="424242"/>
        </w:rPr>
        <w:t>HBase</w:t>
      </w:r>
      <w:r w:rsidRPr="00B208BA">
        <w:rPr>
          <w:rFonts w:eastAsia="Times New Roman" w:cs="Times New Roman"/>
          <w:color w:val="424242"/>
        </w:rPr>
        <w:t> установлен, выполните следующую команду на всех узлах кластера:</w:t>
      </w:r>
    </w:p>
    <w:p w14:paraId="3C80CC46" w14:textId="77777777" w:rsidR="00E9254A" w:rsidRPr="00B208BA" w:rsidRDefault="00E9254A" w:rsidP="00E9254A">
      <w:pPr>
        <w:numPr>
          <w:ilvl w:val="0"/>
          <w:numId w:val="273"/>
        </w:numPr>
        <w:ind w:left="540"/>
        <w:rPr>
          <w:rFonts w:eastAsia="Times New Roman" w:cs="Times New Roman"/>
          <w:color w:val="424242"/>
        </w:rPr>
      </w:pPr>
      <w:r w:rsidRPr="00B208BA">
        <w:rPr>
          <w:rFonts w:eastAsia="Times New Roman" w:cs="Times New Roman"/>
          <w:color w:val="424242"/>
        </w:rPr>
        <w:t>Для РЕД ОС:</w:t>
      </w:r>
    </w:p>
    <w:p w14:paraId="34295E4A"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remove hbase\*</w:t>
      </w:r>
    </w:p>
    <w:p w14:paraId="321313F3"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20F12DAB"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5. Удалите </w:t>
      </w:r>
      <w:r w:rsidRPr="00B208BA">
        <w:rPr>
          <w:rFonts w:eastAsia="Times New Roman" w:cs="Times New Roman"/>
          <w:b/>
          <w:bCs/>
          <w:color w:val="424242"/>
        </w:rPr>
        <w:t>Hadoop</w:t>
      </w:r>
      <w:r w:rsidRPr="00B208BA">
        <w:rPr>
          <w:rFonts w:eastAsia="Times New Roman" w:cs="Times New Roman"/>
          <w:color w:val="424242"/>
        </w:rPr>
        <w:t>. Выполните следующую команду на всех узлах кластера:</w:t>
      </w:r>
    </w:p>
    <w:p w14:paraId="5F71AB2C"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remove hadoop\*</w:t>
      </w:r>
    </w:p>
    <w:p w14:paraId="26C09DB7"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466F2A14"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6. Удалите библиотеки ExtJS и коннектор MySQL. Выполните следующую команду на всех узлах кластера:</w:t>
      </w:r>
    </w:p>
    <w:p w14:paraId="31AE2EBD" w14:textId="77777777" w:rsidR="00E9254A" w:rsidRPr="00B208BA" w:rsidRDefault="00E9254A" w:rsidP="00E9254A">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FFFFFF"/>
        </w:rPr>
      </w:pPr>
      <w:r w:rsidRPr="00B208BA">
        <w:rPr>
          <w:rFonts w:ascii="Roboto Mono" w:eastAsia="Times New Roman" w:hAnsi="Roboto Mono" w:cs="Courier New"/>
          <w:color w:val="FFFFFF"/>
          <w:sz w:val="20"/>
          <w:szCs w:val="20"/>
        </w:rPr>
        <w:t>yum remove extjs-2.2-1 mysql-connector-java-5.0.8-1\*</w:t>
      </w:r>
    </w:p>
    <w:p w14:paraId="0243CA9A"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Copy</w:t>
      </w:r>
    </w:p>
    <w:p w14:paraId="7DC0236C" w14:textId="77777777" w:rsidR="00E9254A" w:rsidRPr="00B208BA" w:rsidRDefault="00E9254A" w:rsidP="00E9254A">
      <w:pPr>
        <w:rPr>
          <w:rFonts w:eastAsia="Times New Roman" w:cs="Times New Roman"/>
          <w:color w:val="424242"/>
        </w:rPr>
      </w:pPr>
      <w:r w:rsidRPr="00B208BA">
        <w:rPr>
          <w:rFonts w:eastAsia="Times New Roman" w:cs="Times New Roman"/>
          <w:color w:val="424242"/>
        </w:rPr>
        <w:t> </w:t>
      </w:r>
    </w:p>
    <w:p w14:paraId="4F1BF041" w14:textId="77777777" w:rsidR="00E9254A" w:rsidRPr="00B208BA" w:rsidRDefault="00E9254A" w:rsidP="00E9254A">
      <w:pPr>
        <w:rPr>
          <w:rFonts w:ascii="Roboto" w:eastAsia="Times New Roman" w:hAnsi="Roboto" w:cs="Times New Roman"/>
          <w:color w:val="757575"/>
          <w:spacing w:val="8"/>
        </w:rPr>
      </w:pPr>
      <w:r w:rsidRPr="00B208BA">
        <w:rPr>
          <w:rFonts w:ascii="Roboto" w:eastAsia="Times New Roman" w:hAnsi="Roboto" w:cs="Times New Roman"/>
          <w:color w:val="757575"/>
          <w:spacing w:val="8"/>
        </w:rPr>
        <w:t>Powered by </w:t>
      </w:r>
      <w:hyperlink r:id="rId11" w:history="1">
        <w:r w:rsidRPr="00B208BA">
          <w:rPr>
            <w:rFonts w:ascii="Roboto" w:eastAsia="Times New Roman" w:hAnsi="Roboto" w:cs="Times New Roman"/>
            <w:color w:val="1976D2"/>
            <w:spacing w:val="8"/>
            <w:u w:val="single"/>
          </w:rPr>
          <w:t>Wiki.js</w:t>
        </w:r>
      </w:hyperlink>
    </w:p>
    <w:p w14:paraId="7DDCCE58" w14:textId="77777777" w:rsidR="00E9254A" w:rsidRPr="00B208BA" w:rsidRDefault="00E9254A" w:rsidP="00E9254A">
      <w:pPr>
        <w:rPr>
          <w:rFonts w:eastAsia="Times New Roman" w:cs="Times New Roman"/>
        </w:rPr>
      </w:pPr>
    </w:p>
    <w:p w14:paraId="1AE4F2EB" w14:textId="77777777" w:rsidR="00E9254A" w:rsidRDefault="00E9254A" w:rsidP="00E9254A"/>
    <w:p w14:paraId="0DEF0185" w14:textId="77777777" w:rsidR="00E9254A" w:rsidRPr="00443A81" w:rsidRDefault="00E9254A" w:rsidP="00EE40F1">
      <w:pPr>
        <w:pStyle w:val="af"/>
        <w:ind w:firstLine="0"/>
        <w:jc w:val="center"/>
      </w:pPr>
    </w:p>
    <w:sectPr w:rsidR="00E9254A" w:rsidRPr="00443A81" w:rsidSect="00E9243B">
      <w:headerReference w:type="default" r:id="rId12"/>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708D" w14:textId="77777777" w:rsidR="00DF63BF" w:rsidRDefault="00DF63BF" w:rsidP="002A2394">
      <w:r>
        <w:separator/>
      </w:r>
    </w:p>
  </w:endnote>
  <w:endnote w:type="continuationSeparator" w:id="0">
    <w:p w14:paraId="51960274" w14:textId="77777777" w:rsidR="00DF63BF" w:rsidRDefault="00DF63BF"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stelecom Basis">
    <w:altName w:val="Calibri"/>
    <w:panose1 w:val="020B0604020202020204"/>
    <w:charset w:val="00"/>
    <w:family w:val="swiss"/>
    <w:notTrueType/>
    <w:pitch w:val="variable"/>
    <w:sig w:usb0="00000287" w:usb1="00000001" w:usb2="00000000" w:usb3="00000000" w:csb0="0000009F"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SOCPEUR">
    <w:altName w:val="Arial"/>
    <w:panose1 w:val="020B0604020202020204"/>
    <w:charset w:val="CC"/>
    <w:family w:val="swiss"/>
    <w:pitch w:val="variable"/>
    <w:sig w:usb0="00000001" w:usb1="00000000" w:usb2="00000000" w:usb3="00000000" w:csb0="0000009F" w:csb1="00000000"/>
  </w:font>
  <w:font w:name="ГОСТ тип А">
    <w:altName w:val="Arial"/>
    <w:panose1 w:val="020B0604020202020204"/>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Mono">
    <w:panose1 w:val="00000009000000000000"/>
    <w:charset w:val="00"/>
    <w:family w:val="modern"/>
    <w:pitch w:val="fixed"/>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F3A5" w14:textId="77777777" w:rsidR="00DF63BF" w:rsidRDefault="00DF63BF" w:rsidP="002A2394">
      <w:r>
        <w:separator/>
      </w:r>
    </w:p>
  </w:footnote>
  <w:footnote w:type="continuationSeparator" w:id="0">
    <w:p w14:paraId="0818DE54" w14:textId="77777777" w:rsidR="00DF63BF" w:rsidRDefault="00DF63BF"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9755"/>
      <w:docPartObj>
        <w:docPartGallery w:val="Page Numbers (Top of Page)"/>
        <w:docPartUnique/>
      </w:docPartObj>
    </w:sdtPr>
    <w:sdtEndPr>
      <w:rPr>
        <w:rFonts w:ascii="Rostelecom Basis Light" w:hAnsi="Rostelecom Basis Light"/>
        <w:sz w:val="22"/>
      </w:rPr>
    </w:sdtEndPr>
    <w:sdtContent>
      <w:p w14:paraId="7AF4A38F" w14:textId="19536B34" w:rsidR="00D110DD" w:rsidRPr="00BC5FC7" w:rsidRDefault="00D110DD">
        <w:pPr>
          <w:pStyle w:val="Header"/>
          <w:rPr>
            <w:rFonts w:ascii="Rostelecom Basis Light" w:hAnsi="Rostelecom Basis Light"/>
            <w:sz w:val="22"/>
          </w:rPr>
        </w:pPr>
        <w:r w:rsidRPr="00BC5FC7">
          <w:rPr>
            <w:rFonts w:ascii="Rostelecom Basis Light" w:hAnsi="Rostelecom Basis Light"/>
            <w:sz w:val="22"/>
          </w:rPr>
          <w:fldChar w:fldCharType="begin"/>
        </w:r>
        <w:r w:rsidRPr="00BC5FC7">
          <w:rPr>
            <w:rFonts w:ascii="Rostelecom Basis Light" w:hAnsi="Rostelecom Basis Light"/>
            <w:sz w:val="22"/>
          </w:rPr>
          <w:instrText>PAGE   \* MERGEFORMAT</w:instrText>
        </w:r>
        <w:r w:rsidRPr="00BC5FC7">
          <w:rPr>
            <w:rFonts w:ascii="Rostelecom Basis Light" w:hAnsi="Rostelecom Basis Light"/>
            <w:sz w:val="22"/>
          </w:rPr>
          <w:fldChar w:fldCharType="separate"/>
        </w:r>
        <w:r w:rsidR="00D72019">
          <w:rPr>
            <w:rFonts w:ascii="Rostelecom Basis Light" w:hAnsi="Rostelecom Basis Light"/>
            <w:noProof/>
            <w:sz w:val="22"/>
          </w:rPr>
          <w:t>25</w:t>
        </w:r>
        <w:r w:rsidRPr="00BC5FC7">
          <w:rPr>
            <w:rFonts w:ascii="Rostelecom Basis Light" w:hAnsi="Rostelecom Basis Light"/>
            <w:sz w:val="22"/>
          </w:rPr>
          <w:fldChar w:fldCharType="end"/>
        </w:r>
      </w:p>
    </w:sdtContent>
  </w:sdt>
  <w:p w14:paraId="760C2CF2" w14:textId="77777777" w:rsidR="00D110DD" w:rsidRDefault="00D11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EEA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6FA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5"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6"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7" w15:restartNumberingAfterBreak="0">
    <w:nsid w:val="FFFFFF88"/>
    <w:multiLevelType w:val="singleLevel"/>
    <w:tmpl w:val="D4A0956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A1817F8"/>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06F5C60"/>
    <w:multiLevelType w:val="multilevel"/>
    <w:tmpl w:val="4982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140ED5"/>
    <w:multiLevelType w:val="multilevel"/>
    <w:tmpl w:val="8E42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262F86"/>
    <w:multiLevelType w:val="multilevel"/>
    <w:tmpl w:val="E30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5C0359"/>
    <w:multiLevelType w:val="multilevel"/>
    <w:tmpl w:val="3D36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630A4C"/>
    <w:multiLevelType w:val="multilevel"/>
    <w:tmpl w:val="7EF6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A3320C"/>
    <w:multiLevelType w:val="multilevel"/>
    <w:tmpl w:val="70B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2B0410"/>
    <w:multiLevelType w:val="multilevel"/>
    <w:tmpl w:val="38B6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7C2D74"/>
    <w:multiLevelType w:val="multilevel"/>
    <w:tmpl w:val="FBDE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E73AB7"/>
    <w:multiLevelType w:val="multilevel"/>
    <w:tmpl w:val="7EBC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9C5D20"/>
    <w:multiLevelType w:val="multilevel"/>
    <w:tmpl w:val="D45C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A66584"/>
    <w:multiLevelType w:val="multilevel"/>
    <w:tmpl w:val="A3F0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AB21F6"/>
    <w:multiLevelType w:val="multilevel"/>
    <w:tmpl w:val="396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515E59"/>
    <w:multiLevelType w:val="multilevel"/>
    <w:tmpl w:val="B032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1C216A"/>
    <w:multiLevelType w:val="multilevel"/>
    <w:tmpl w:val="3EF8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E82B35"/>
    <w:multiLevelType w:val="multilevel"/>
    <w:tmpl w:val="93A47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BC0B56"/>
    <w:multiLevelType w:val="multilevel"/>
    <w:tmpl w:val="2A1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1D0570"/>
    <w:multiLevelType w:val="hybridMultilevel"/>
    <w:tmpl w:val="7D4EB91C"/>
    <w:lvl w:ilvl="0" w:tplc="FF1EB5E8">
      <w:start w:val="1"/>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2F7729"/>
    <w:multiLevelType w:val="multilevel"/>
    <w:tmpl w:val="58C8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C315D8"/>
    <w:multiLevelType w:val="multilevel"/>
    <w:tmpl w:val="8DC6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202265"/>
    <w:multiLevelType w:val="multilevel"/>
    <w:tmpl w:val="7324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7E193F"/>
    <w:multiLevelType w:val="multilevel"/>
    <w:tmpl w:val="826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536BB6"/>
    <w:multiLevelType w:val="multilevel"/>
    <w:tmpl w:val="DC98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1E4C50"/>
    <w:multiLevelType w:val="multilevel"/>
    <w:tmpl w:val="9AC2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A81850"/>
    <w:multiLevelType w:val="multilevel"/>
    <w:tmpl w:val="C444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1436BB"/>
    <w:multiLevelType w:val="hybridMultilevel"/>
    <w:tmpl w:val="D138FEDC"/>
    <w:lvl w:ilvl="0" w:tplc="EEC6A5C0">
      <w:start w:val="1"/>
      <w:numFmt w:val="decimal"/>
      <w:pStyle w:val="a"/>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3427664"/>
    <w:multiLevelType w:val="multilevel"/>
    <w:tmpl w:val="7480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0125CC"/>
    <w:multiLevelType w:val="multilevel"/>
    <w:tmpl w:val="5BCC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6E0231"/>
    <w:multiLevelType w:val="multilevel"/>
    <w:tmpl w:val="706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E96D90"/>
    <w:multiLevelType w:val="multilevel"/>
    <w:tmpl w:val="03649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395CE0"/>
    <w:multiLevelType w:val="multilevel"/>
    <w:tmpl w:val="A750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B56CF5"/>
    <w:multiLevelType w:val="multilevel"/>
    <w:tmpl w:val="9AE8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00382C"/>
    <w:multiLevelType w:val="multilevel"/>
    <w:tmpl w:val="55F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B97172"/>
    <w:multiLevelType w:val="multilevel"/>
    <w:tmpl w:val="EE4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FE42E4"/>
    <w:multiLevelType w:val="multilevel"/>
    <w:tmpl w:val="D47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276E20"/>
    <w:multiLevelType w:val="multilevel"/>
    <w:tmpl w:val="007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B94291"/>
    <w:multiLevelType w:val="hybridMultilevel"/>
    <w:tmpl w:val="14928C48"/>
    <w:lvl w:ilvl="0" w:tplc="4656C874">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1B857ED3"/>
    <w:multiLevelType w:val="multilevel"/>
    <w:tmpl w:val="00000000"/>
    <w:styleLink w:val="a2"/>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7" w15:restartNumberingAfterBreak="0">
    <w:nsid w:val="1BC34F5A"/>
    <w:multiLevelType w:val="multilevel"/>
    <w:tmpl w:val="D7F2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106FA5"/>
    <w:multiLevelType w:val="multilevel"/>
    <w:tmpl w:val="D39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AA63E8"/>
    <w:multiLevelType w:val="multilevel"/>
    <w:tmpl w:val="09E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BC2746"/>
    <w:multiLevelType w:val="multilevel"/>
    <w:tmpl w:val="AFE4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EC588B"/>
    <w:multiLevelType w:val="multilevel"/>
    <w:tmpl w:val="138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D5410D"/>
    <w:multiLevelType w:val="multilevel"/>
    <w:tmpl w:val="BA16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E53B74"/>
    <w:multiLevelType w:val="multilevel"/>
    <w:tmpl w:val="11F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1933B02"/>
    <w:multiLevelType w:val="multilevel"/>
    <w:tmpl w:val="15D6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775FE6"/>
    <w:multiLevelType w:val="multilevel"/>
    <w:tmpl w:val="942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2E145E6"/>
    <w:multiLevelType w:val="multilevel"/>
    <w:tmpl w:val="734C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41E42EC"/>
    <w:multiLevelType w:val="multilevel"/>
    <w:tmpl w:val="5804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272D58"/>
    <w:multiLevelType w:val="multilevel"/>
    <w:tmpl w:val="8C70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CF4A59"/>
    <w:multiLevelType w:val="multilevel"/>
    <w:tmpl w:val="FE3C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4E064BD"/>
    <w:multiLevelType w:val="multilevel"/>
    <w:tmpl w:val="DCF2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5137F24"/>
    <w:multiLevelType w:val="multilevel"/>
    <w:tmpl w:val="A57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BC5F71"/>
    <w:multiLevelType w:val="multilevel"/>
    <w:tmpl w:val="89364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2E7A2A"/>
    <w:multiLevelType w:val="multilevel"/>
    <w:tmpl w:val="C714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721346"/>
    <w:multiLevelType w:val="multilevel"/>
    <w:tmpl w:val="2FB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CF1E73"/>
    <w:multiLevelType w:val="multilevel"/>
    <w:tmpl w:val="D2CC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F5325A"/>
    <w:multiLevelType w:val="multilevel"/>
    <w:tmpl w:val="BF74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825B91"/>
    <w:multiLevelType w:val="multilevel"/>
    <w:tmpl w:val="0BBA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C454DE"/>
    <w:multiLevelType w:val="multilevel"/>
    <w:tmpl w:val="FC0C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234B87"/>
    <w:multiLevelType w:val="multilevel"/>
    <w:tmpl w:val="79AA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72342E"/>
    <w:multiLevelType w:val="multilevel"/>
    <w:tmpl w:val="198E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86268C"/>
    <w:multiLevelType w:val="multilevel"/>
    <w:tmpl w:val="20E4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F552C5"/>
    <w:multiLevelType w:val="multilevel"/>
    <w:tmpl w:val="4A24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AD73273"/>
    <w:multiLevelType w:val="multilevel"/>
    <w:tmpl w:val="5912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B064A14"/>
    <w:multiLevelType w:val="multilevel"/>
    <w:tmpl w:val="60FC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B5A5005"/>
    <w:multiLevelType w:val="multilevel"/>
    <w:tmpl w:val="0F2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5F7AA8"/>
    <w:multiLevelType w:val="multilevel"/>
    <w:tmpl w:val="B28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DF0E1D"/>
    <w:multiLevelType w:val="multilevel"/>
    <w:tmpl w:val="47C0F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E3D1B50"/>
    <w:multiLevelType w:val="multilevel"/>
    <w:tmpl w:val="1610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F21360A"/>
    <w:multiLevelType w:val="multilevel"/>
    <w:tmpl w:val="9ECC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2C1616C"/>
    <w:multiLevelType w:val="multilevel"/>
    <w:tmpl w:val="6C46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2C602F4"/>
    <w:multiLevelType w:val="multilevel"/>
    <w:tmpl w:val="0AE0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33FF7F7D"/>
    <w:multiLevelType w:val="multilevel"/>
    <w:tmpl w:val="45D69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8050B8"/>
    <w:multiLevelType w:val="multilevel"/>
    <w:tmpl w:val="AE82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5413CF3"/>
    <w:multiLevelType w:val="multilevel"/>
    <w:tmpl w:val="DA38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3C56E4"/>
    <w:multiLevelType w:val="multilevel"/>
    <w:tmpl w:val="6B2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8817A4B"/>
    <w:multiLevelType w:val="multilevel"/>
    <w:tmpl w:val="E3E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8CC22CA"/>
    <w:multiLevelType w:val="multilevel"/>
    <w:tmpl w:val="AC3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99E265F"/>
    <w:multiLevelType w:val="multilevel"/>
    <w:tmpl w:val="648CD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AAC065D"/>
    <w:multiLevelType w:val="multilevel"/>
    <w:tmpl w:val="A9C8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B8B0546"/>
    <w:multiLevelType w:val="multilevel"/>
    <w:tmpl w:val="096A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BAE4E31"/>
    <w:multiLevelType w:val="multilevel"/>
    <w:tmpl w:val="ECEE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CBC2D9F"/>
    <w:multiLevelType w:val="multilevel"/>
    <w:tmpl w:val="B5FC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E260265"/>
    <w:multiLevelType w:val="multilevel"/>
    <w:tmpl w:val="1510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EE76153"/>
    <w:multiLevelType w:val="multilevel"/>
    <w:tmpl w:val="CC26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4D3E5F"/>
    <w:multiLevelType w:val="multilevel"/>
    <w:tmpl w:val="FE0A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FA73D1A"/>
    <w:multiLevelType w:val="multilevel"/>
    <w:tmpl w:val="8196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FD469CC"/>
    <w:multiLevelType w:val="multilevel"/>
    <w:tmpl w:val="1DD0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FFB32ED"/>
    <w:multiLevelType w:val="multilevel"/>
    <w:tmpl w:val="C3A4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0DE5050"/>
    <w:multiLevelType w:val="multilevel"/>
    <w:tmpl w:val="9ED4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1CD1FE8"/>
    <w:multiLevelType w:val="multilevel"/>
    <w:tmpl w:val="8ACAF9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3" w15:restartNumberingAfterBreak="0">
    <w:nsid w:val="43184294"/>
    <w:multiLevelType w:val="multilevel"/>
    <w:tmpl w:val="F4F4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430D2E"/>
    <w:multiLevelType w:val="multilevel"/>
    <w:tmpl w:val="A18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312355"/>
    <w:multiLevelType w:val="multilevel"/>
    <w:tmpl w:val="7DC6A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60856C4"/>
    <w:multiLevelType w:val="multilevel"/>
    <w:tmpl w:val="A8E6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60F75ED"/>
    <w:multiLevelType w:val="multilevel"/>
    <w:tmpl w:val="93A2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64934E4"/>
    <w:multiLevelType w:val="multilevel"/>
    <w:tmpl w:val="DA9E6734"/>
    <w:styleLink w:val="a3"/>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465C7D43"/>
    <w:multiLevelType w:val="multilevel"/>
    <w:tmpl w:val="A7E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DB50C2"/>
    <w:multiLevelType w:val="multilevel"/>
    <w:tmpl w:val="205E02B8"/>
    <w:styleLink w:val="1"/>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1" w15:restartNumberingAfterBreak="0">
    <w:nsid w:val="4B357A09"/>
    <w:multiLevelType w:val="multilevel"/>
    <w:tmpl w:val="E25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AA71C1"/>
    <w:multiLevelType w:val="multilevel"/>
    <w:tmpl w:val="B3A0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C384D5F"/>
    <w:multiLevelType w:val="multilevel"/>
    <w:tmpl w:val="163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C3E35FC"/>
    <w:multiLevelType w:val="multilevel"/>
    <w:tmpl w:val="8BF6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CB62657"/>
    <w:multiLevelType w:val="multilevel"/>
    <w:tmpl w:val="0AEC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CDD0840"/>
    <w:multiLevelType w:val="multilevel"/>
    <w:tmpl w:val="7D48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D3E0D5F"/>
    <w:multiLevelType w:val="multilevel"/>
    <w:tmpl w:val="634A7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E2E78F8"/>
    <w:multiLevelType w:val="multilevel"/>
    <w:tmpl w:val="0AAC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A550C1"/>
    <w:multiLevelType w:val="multilevel"/>
    <w:tmpl w:val="9A2A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115EDE"/>
    <w:multiLevelType w:val="multilevel"/>
    <w:tmpl w:val="7C16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690960"/>
    <w:multiLevelType w:val="multilevel"/>
    <w:tmpl w:val="36AA79FC"/>
    <w:lvl w:ilvl="0">
      <w:start w:val="1"/>
      <w:numFmt w:val="russianUpper"/>
      <w:pStyle w:val="10"/>
      <w:suff w:val="space"/>
      <w:lvlText w:val="Приложение %1"/>
      <w:lvlJc w:val="left"/>
      <w:pPr>
        <w:ind w:left="709" w:firstLine="0"/>
      </w:pPr>
      <w:rPr>
        <w:rFonts w:hint="default"/>
      </w:rPr>
    </w:lvl>
    <w:lvl w:ilvl="1">
      <w:start w:val="1"/>
      <w:numFmt w:val="decimal"/>
      <w:pStyle w:val="2"/>
      <w:lvlText w:val="%1.%2"/>
      <w:lvlJc w:val="left"/>
      <w:pPr>
        <w:ind w:left="709" w:firstLine="0"/>
      </w:pPr>
      <w:rPr>
        <w:rFonts w:hint="default"/>
      </w:rPr>
    </w:lvl>
    <w:lvl w:ilvl="2">
      <w:start w:val="1"/>
      <w:numFmt w:val="decimal"/>
      <w:pStyle w:val="3"/>
      <w:lvlText w:val="%1.%2.%3"/>
      <w:lvlJc w:val="left"/>
      <w:pPr>
        <w:ind w:left="709" w:firstLine="0"/>
      </w:pPr>
      <w:rPr>
        <w:rFonts w:hint="default"/>
      </w:rPr>
    </w:lvl>
    <w:lvl w:ilvl="3">
      <w:start w:val="1"/>
      <w:numFmt w:val="decimal"/>
      <w:pStyle w:val="4"/>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1835EA4"/>
    <w:multiLevelType w:val="multilevel"/>
    <w:tmpl w:val="97FC1F60"/>
    <w:lvl w:ilvl="0">
      <w:start w:val="1"/>
      <w:numFmt w:val="decimal"/>
      <w:lvlText w:val="%1"/>
      <w:lvlJc w:val="left"/>
      <w:pPr>
        <w:ind w:left="928" w:hanging="360"/>
      </w:pPr>
      <w:rPr>
        <w:rFonts w:hint="default"/>
      </w:rPr>
    </w:lvl>
    <w:lvl w:ilvl="1">
      <w:start w:val="1"/>
      <w:numFmt w:val="decimal"/>
      <w:pStyle w:val="20"/>
      <w:isLgl/>
      <w:lvlText w:val="%1.%2"/>
      <w:lvlJc w:val="left"/>
      <w:pPr>
        <w:ind w:left="928" w:hanging="360"/>
      </w:pPr>
      <w:rPr>
        <w:rFonts w:hint="default"/>
      </w:rPr>
    </w:lvl>
    <w:lvl w:ilvl="2">
      <w:start w:val="1"/>
      <w:numFmt w:val="decimal"/>
      <w:pStyle w:val="30"/>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3" w15:restartNumberingAfterBreak="0">
    <w:nsid w:val="520A12C0"/>
    <w:multiLevelType w:val="multilevel"/>
    <w:tmpl w:val="057E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F71974"/>
    <w:multiLevelType w:val="multilevel"/>
    <w:tmpl w:val="36B0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3453BC0"/>
    <w:multiLevelType w:val="multilevel"/>
    <w:tmpl w:val="0862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8B5044"/>
    <w:multiLevelType w:val="multilevel"/>
    <w:tmpl w:val="EC3A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0B7957"/>
    <w:multiLevelType w:val="multilevel"/>
    <w:tmpl w:val="95E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40F7FDD"/>
    <w:multiLevelType w:val="multilevel"/>
    <w:tmpl w:val="2A6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5F71E5D"/>
    <w:multiLevelType w:val="multilevel"/>
    <w:tmpl w:val="FB0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7010620"/>
    <w:multiLevelType w:val="multilevel"/>
    <w:tmpl w:val="785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70C38A0"/>
    <w:multiLevelType w:val="multilevel"/>
    <w:tmpl w:val="0AB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76B7B10"/>
    <w:multiLevelType w:val="multilevel"/>
    <w:tmpl w:val="C64C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7279F1"/>
    <w:multiLevelType w:val="multilevel"/>
    <w:tmpl w:val="F03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7824D4A"/>
    <w:multiLevelType w:val="multilevel"/>
    <w:tmpl w:val="B7E0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7A64E17"/>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6" w15:restartNumberingAfterBreak="0">
    <w:nsid w:val="596B33BB"/>
    <w:multiLevelType w:val="multilevel"/>
    <w:tmpl w:val="8AA0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A9A0722"/>
    <w:multiLevelType w:val="multilevel"/>
    <w:tmpl w:val="856E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5D4F3A"/>
    <w:multiLevelType w:val="multilevel"/>
    <w:tmpl w:val="4F32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BFB75F8"/>
    <w:multiLevelType w:val="multilevel"/>
    <w:tmpl w:val="F014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C877421"/>
    <w:multiLevelType w:val="multilevel"/>
    <w:tmpl w:val="E9D0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430B42"/>
    <w:multiLevelType w:val="multilevel"/>
    <w:tmpl w:val="075E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D5A139F"/>
    <w:multiLevelType w:val="multilevel"/>
    <w:tmpl w:val="EFE6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C027E1"/>
    <w:multiLevelType w:val="multilevel"/>
    <w:tmpl w:val="2A08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F440ED2"/>
    <w:multiLevelType w:val="multilevel"/>
    <w:tmpl w:val="5C9C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FB14798"/>
    <w:multiLevelType w:val="singleLevel"/>
    <w:tmpl w:val="2E6C3D4E"/>
    <w:lvl w:ilvl="0">
      <w:start w:val="1"/>
      <w:numFmt w:val="bullet"/>
      <w:pStyle w:val="11"/>
      <w:lvlText w:val=""/>
      <w:lvlJc w:val="left"/>
      <w:pPr>
        <w:tabs>
          <w:tab w:val="num" w:pos="2061"/>
        </w:tabs>
        <w:ind w:left="2058" w:hanging="357"/>
      </w:pPr>
      <w:rPr>
        <w:rFonts w:ascii="Symbol" w:hAnsi="Symbol" w:hint="default"/>
      </w:rPr>
    </w:lvl>
  </w:abstractNum>
  <w:abstractNum w:abstractNumId="146" w15:restartNumberingAfterBreak="0">
    <w:nsid w:val="605911B7"/>
    <w:multiLevelType w:val="multilevel"/>
    <w:tmpl w:val="944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1B0171"/>
    <w:multiLevelType w:val="multilevel"/>
    <w:tmpl w:val="E50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12D3AAC"/>
    <w:multiLevelType w:val="multilevel"/>
    <w:tmpl w:val="421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13F7ED1"/>
    <w:multiLevelType w:val="multilevel"/>
    <w:tmpl w:val="EC20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3185B19"/>
    <w:multiLevelType w:val="multilevel"/>
    <w:tmpl w:val="2408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32B35EC"/>
    <w:multiLevelType w:val="multilevel"/>
    <w:tmpl w:val="AE1A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53" w15:restartNumberingAfterBreak="0">
    <w:nsid w:val="646378CC"/>
    <w:multiLevelType w:val="multilevel"/>
    <w:tmpl w:val="DC38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CD42AA"/>
    <w:multiLevelType w:val="multilevel"/>
    <w:tmpl w:val="6656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5EB2EDD"/>
    <w:multiLevelType w:val="multilevel"/>
    <w:tmpl w:val="1D8E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65179AE"/>
    <w:multiLevelType w:val="multilevel"/>
    <w:tmpl w:val="C2B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75E5012"/>
    <w:multiLevelType w:val="multilevel"/>
    <w:tmpl w:val="19F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7E162B"/>
    <w:multiLevelType w:val="multilevel"/>
    <w:tmpl w:val="6AD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86E0B79"/>
    <w:multiLevelType w:val="multilevel"/>
    <w:tmpl w:val="B5F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BF67BE9"/>
    <w:multiLevelType w:val="multilevel"/>
    <w:tmpl w:val="FB44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C6235EE"/>
    <w:multiLevelType w:val="multilevel"/>
    <w:tmpl w:val="6FC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CC47748"/>
    <w:multiLevelType w:val="multilevel"/>
    <w:tmpl w:val="AAB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FE296C"/>
    <w:multiLevelType w:val="multilevel"/>
    <w:tmpl w:val="799A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D9A77EB"/>
    <w:multiLevelType w:val="multilevel"/>
    <w:tmpl w:val="7794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1CE4788"/>
    <w:multiLevelType w:val="multilevel"/>
    <w:tmpl w:val="EBCE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2D077FB"/>
    <w:multiLevelType w:val="multilevel"/>
    <w:tmpl w:val="4224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3640E26"/>
    <w:multiLevelType w:val="multilevel"/>
    <w:tmpl w:val="F8A8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389275C"/>
    <w:multiLevelType w:val="multilevel"/>
    <w:tmpl w:val="4C24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3CF0E36"/>
    <w:multiLevelType w:val="multilevel"/>
    <w:tmpl w:val="A3CE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4860423"/>
    <w:multiLevelType w:val="multilevel"/>
    <w:tmpl w:val="BD4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3C4148"/>
    <w:multiLevelType w:val="multilevel"/>
    <w:tmpl w:val="437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6242099"/>
    <w:multiLevelType w:val="hybridMultilevel"/>
    <w:tmpl w:val="BDBEBB66"/>
    <w:lvl w:ilvl="0" w:tplc="E74844AC">
      <w:start w:val="1"/>
      <w:numFmt w:val="bullet"/>
      <w:pStyle w:val="31"/>
      <w:lvlText w:val="‒"/>
      <w:lvlJc w:val="left"/>
      <w:pPr>
        <w:ind w:left="3272" w:hanging="360"/>
      </w:pPr>
      <w:rPr>
        <w:rFonts w:ascii="Calibri" w:hAnsi="Calibri"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73" w15:restartNumberingAfterBreak="0">
    <w:nsid w:val="76394253"/>
    <w:multiLevelType w:val="multilevel"/>
    <w:tmpl w:val="3BA6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64B75ED"/>
    <w:multiLevelType w:val="multilevel"/>
    <w:tmpl w:val="B628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31730D"/>
    <w:multiLevelType w:val="multilevel"/>
    <w:tmpl w:val="C68EED60"/>
    <w:styleLink w:val="a4"/>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176" w15:restartNumberingAfterBreak="0">
    <w:nsid w:val="77AC50F6"/>
    <w:multiLevelType w:val="multilevel"/>
    <w:tmpl w:val="6010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84E2D95"/>
    <w:multiLevelType w:val="multilevel"/>
    <w:tmpl w:val="DB7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A8B6C48"/>
    <w:multiLevelType w:val="multilevel"/>
    <w:tmpl w:val="AA9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A974060"/>
    <w:multiLevelType w:val="multilevel"/>
    <w:tmpl w:val="BF42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AAF646A"/>
    <w:multiLevelType w:val="hybridMultilevel"/>
    <w:tmpl w:val="07BE5688"/>
    <w:lvl w:ilvl="0" w:tplc="25847FDC">
      <w:start w:val="1"/>
      <w:numFmt w:val="decimal"/>
      <w:pStyle w:val="a5"/>
      <w:lvlText w:val="Приложение %1."/>
      <w:lvlJc w:val="left"/>
      <w:pPr>
        <w:ind w:left="720" w:hanging="360"/>
      </w:pPr>
      <w:rPr>
        <w:rFonts w:ascii="Rostelecom Basis" w:hAnsi="Rostelecom Basi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B1514B9"/>
    <w:multiLevelType w:val="multilevel"/>
    <w:tmpl w:val="836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BE72F01"/>
    <w:multiLevelType w:val="multilevel"/>
    <w:tmpl w:val="CA4A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C2566CD"/>
    <w:multiLevelType w:val="multilevel"/>
    <w:tmpl w:val="1E62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CDF5337"/>
    <w:multiLevelType w:val="multilevel"/>
    <w:tmpl w:val="7710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DA56569"/>
    <w:multiLevelType w:val="multilevel"/>
    <w:tmpl w:val="5CBA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065743">
    <w:abstractNumId w:val="8"/>
  </w:num>
  <w:num w:numId="2" w16cid:durableId="996029775">
    <w:abstractNumId w:val="6"/>
  </w:num>
  <w:num w:numId="3" w16cid:durableId="287708682">
    <w:abstractNumId w:val="5"/>
  </w:num>
  <w:num w:numId="4" w16cid:durableId="1060060846">
    <w:abstractNumId w:val="4"/>
  </w:num>
  <w:num w:numId="5" w16cid:durableId="928008682">
    <w:abstractNumId w:val="102"/>
  </w:num>
  <w:num w:numId="6" w16cid:durableId="1065762145">
    <w:abstractNumId w:val="180"/>
  </w:num>
  <w:num w:numId="7" w16cid:durableId="219484383">
    <w:abstractNumId w:val="122"/>
  </w:num>
  <w:num w:numId="8" w16cid:durableId="1190870162">
    <w:abstractNumId w:val="74"/>
  </w:num>
  <w:num w:numId="9" w16cid:durableId="876547070">
    <w:abstractNumId w:val="33"/>
  </w:num>
  <w:num w:numId="10" w16cid:durableId="1819834454">
    <w:abstractNumId w:val="145"/>
  </w:num>
  <w:num w:numId="11" w16cid:durableId="848367748">
    <w:abstractNumId w:val="25"/>
  </w:num>
  <w:num w:numId="12" w16cid:durableId="195702102">
    <w:abstractNumId w:val="7"/>
  </w:num>
  <w:num w:numId="13" w16cid:durableId="462507827">
    <w:abstractNumId w:val="2"/>
  </w:num>
  <w:num w:numId="14" w16cid:durableId="627247032">
    <w:abstractNumId w:val="1"/>
  </w:num>
  <w:num w:numId="15" w16cid:durableId="1598634108">
    <w:abstractNumId w:val="0"/>
  </w:num>
  <w:num w:numId="16" w16cid:durableId="240649880">
    <w:abstractNumId w:val="83"/>
  </w:num>
  <w:num w:numId="17" w16cid:durableId="1669095060">
    <w:abstractNumId w:val="121"/>
  </w:num>
  <w:num w:numId="18" w16cid:durableId="1107312095">
    <w:abstractNumId w:val="3"/>
  </w:num>
  <w:num w:numId="19" w16cid:durableId="1644504814">
    <w:abstractNumId w:val="135"/>
  </w:num>
  <w:num w:numId="20" w16cid:durableId="697127712">
    <w:abstractNumId w:val="175"/>
  </w:num>
  <w:num w:numId="21" w16cid:durableId="1798910862">
    <w:abstractNumId w:val="45"/>
  </w:num>
  <w:num w:numId="22" w16cid:durableId="518008146">
    <w:abstractNumId w:val="46"/>
  </w:num>
  <w:num w:numId="23" w16cid:durableId="1771045052">
    <w:abstractNumId w:val="108"/>
  </w:num>
  <w:num w:numId="24" w16cid:durableId="1132403024">
    <w:abstractNumId w:val="152"/>
  </w:num>
  <w:num w:numId="25" w16cid:durableId="1661619683">
    <w:abstractNumId w:val="110"/>
  </w:num>
  <w:num w:numId="26" w16cid:durableId="1671058424">
    <w:abstractNumId w:val="44"/>
  </w:num>
  <w:num w:numId="27" w16cid:durableId="644898164">
    <w:abstractNumId w:val="44"/>
    <w:lvlOverride w:ilvl="0">
      <w:startOverride w:val="1"/>
    </w:lvlOverride>
  </w:num>
  <w:num w:numId="28" w16cid:durableId="192306014">
    <w:abstractNumId w:val="44"/>
    <w:lvlOverride w:ilvl="0">
      <w:startOverride w:val="1"/>
    </w:lvlOverride>
  </w:num>
  <w:num w:numId="29" w16cid:durableId="1877236673">
    <w:abstractNumId w:val="44"/>
    <w:lvlOverride w:ilvl="0">
      <w:startOverride w:val="1"/>
    </w:lvlOverride>
  </w:num>
  <w:num w:numId="30" w16cid:durableId="1469200511">
    <w:abstractNumId w:val="44"/>
    <w:lvlOverride w:ilvl="0">
      <w:startOverride w:val="1"/>
    </w:lvlOverride>
  </w:num>
  <w:num w:numId="31" w16cid:durableId="1747604530">
    <w:abstractNumId w:val="172"/>
  </w:num>
  <w:num w:numId="32" w16cid:durableId="1841196431">
    <w:abstractNumId w:val="44"/>
    <w:lvlOverride w:ilvl="0">
      <w:startOverride w:val="1"/>
    </w:lvlOverride>
  </w:num>
  <w:num w:numId="33" w16cid:durableId="1564828102">
    <w:abstractNumId w:val="44"/>
    <w:lvlOverride w:ilvl="0">
      <w:startOverride w:val="1"/>
    </w:lvlOverride>
  </w:num>
  <w:num w:numId="34" w16cid:durableId="2043823664">
    <w:abstractNumId w:val="44"/>
    <w:lvlOverride w:ilvl="0">
      <w:startOverride w:val="1"/>
    </w:lvlOverride>
  </w:num>
  <w:num w:numId="35" w16cid:durableId="965427948">
    <w:abstractNumId w:val="44"/>
    <w:lvlOverride w:ilvl="0">
      <w:startOverride w:val="1"/>
    </w:lvlOverride>
  </w:num>
  <w:num w:numId="36" w16cid:durableId="1281641268">
    <w:abstractNumId w:val="44"/>
    <w:lvlOverride w:ilvl="0">
      <w:startOverride w:val="1"/>
    </w:lvlOverride>
  </w:num>
  <w:num w:numId="37" w16cid:durableId="1687439741">
    <w:abstractNumId w:val="44"/>
    <w:lvlOverride w:ilvl="0">
      <w:startOverride w:val="1"/>
    </w:lvlOverride>
  </w:num>
  <w:num w:numId="38" w16cid:durableId="834030192">
    <w:abstractNumId w:val="44"/>
    <w:lvlOverride w:ilvl="0">
      <w:startOverride w:val="1"/>
    </w:lvlOverride>
  </w:num>
  <w:num w:numId="39" w16cid:durableId="1251887972">
    <w:abstractNumId w:val="44"/>
    <w:lvlOverride w:ilvl="0">
      <w:startOverride w:val="1"/>
    </w:lvlOverride>
  </w:num>
  <w:num w:numId="40" w16cid:durableId="605187568">
    <w:abstractNumId w:val="44"/>
    <w:lvlOverride w:ilvl="0">
      <w:startOverride w:val="1"/>
    </w:lvlOverride>
  </w:num>
  <w:num w:numId="41" w16cid:durableId="296450946">
    <w:abstractNumId w:val="44"/>
    <w:lvlOverride w:ilvl="0">
      <w:startOverride w:val="1"/>
    </w:lvlOverride>
  </w:num>
  <w:num w:numId="42" w16cid:durableId="604390563">
    <w:abstractNumId w:val="44"/>
    <w:lvlOverride w:ilvl="0">
      <w:startOverride w:val="1"/>
    </w:lvlOverride>
  </w:num>
  <w:num w:numId="43" w16cid:durableId="22680793">
    <w:abstractNumId w:val="44"/>
    <w:lvlOverride w:ilvl="0">
      <w:startOverride w:val="1"/>
    </w:lvlOverride>
  </w:num>
  <w:num w:numId="44" w16cid:durableId="957489762">
    <w:abstractNumId w:val="44"/>
    <w:lvlOverride w:ilvl="0">
      <w:startOverride w:val="1"/>
    </w:lvlOverride>
  </w:num>
  <w:num w:numId="45" w16cid:durableId="1663266497">
    <w:abstractNumId w:val="44"/>
    <w:lvlOverride w:ilvl="0">
      <w:startOverride w:val="1"/>
    </w:lvlOverride>
  </w:num>
  <w:num w:numId="46" w16cid:durableId="2017416884">
    <w:abstractNumId w:val="44"/>
    <w:lvlOverride w:ilvl="0">
      <w:startOverride w:val="1"/>
    </w:lvlOverride>
  </w:num>
  <w:num w:numId="47" w16cid:durableId="1019352932">
    <w:abstractNumId w:val="44"/>
    <w:lvlOverride w:ilvl="0">
      <w:startOverride w:val="1"/>
    </w:lvlOverride>
  </w:num>
  <w:num w:numId="48" w16cid:durableId="1607731664">
    <w:abstractNumId w:val="44"/>
    <w:lvlOverride w:ilvl="0">
      <w:startOverride w:val="1"/>
    </w:lvlOverride>
  </w:num>
  <w:num w:numId="49" w16cid:durableId="1170945920">
    <w:abstractNumId w:val="44"/>
    <w:lvlOverride w:ilvl="0">
      <w:startOverride w:val="1"/>
    </w:lvlOverride>
  </w:num>
  <w:num w:numId="50" w16cid:durableId="1567915817">
    <w:abstractNumId w:val="44"/>
    <w:lvlOverride w:ilvl="0">
      <w:startOverride w:val="1"/>
    </w:lvlOverride>
  </w:num>
  <w:num w:numId="51" w16cid:durableId="955521648">
    <w:abstractNumId w:val="44"/>
    <w:lvlOverride w:ilvl="0">
      <w:startOverride w:val="1"/>
    </w:lvlOverride>
  </w:num>
  <w:num w:numId="52" w16cid:durableId="651757604">
    <w:abstractNumId w:val="44"/>
    <w:lvlOverride w:ilvl="0">
      <w:startOverride w:val="1"/>
    </w:lvlOverride>
  </w:num>
  <w:num w:numId="53" w16cid:durableId="599139230">
    <w:abstractNumId w:val="44"/>
    <w:lvlOverride w:ilvl="0">
      <w:startOverride w:val="1"/>
    </w:lvlOverride>
  </w:num>
  <w:num w:numId="54" w16cid:durableId="1476528505">
    <w:abstractNumId w:val="44"/>
    <w:lvlOverride w:ilvl="0">
      <w:startOverride w:val="1"/>
    </w:lvlOverride>
  </w:num>
  <w:num w:numId="55" w16cid:durableId="2060742148">
    <w:abstractNumId w:val="44"/>
    <w:lvlOverride w:ilvl="0">
      <w:startOverride w:val="1"/>
    </w:lvlOverride>
  </w:num>
  <w:num w:numId="56" w16cid:durableId="1718118183">
    <w:abstractNumId w:val="44"/>
    <w:lvlOverride w:ilvl="0">
      <w:startOverride w:val="1"/>
    </w:lvlOverride>
  </w:num>
  <w:num w:numId="57" w16cid:durableId="755134925">
    <w:abstractNumId w:val="44"/>
    <w:lvlOverride w:ilvl="0">
      <w:startOverride w:val="1"/>
    </w:lvlOverride>
  </w:num>
  <w:num w:numId="58" w16cid:durableId="1273978497">
    <w:abstractNumId w:val="44"/>
    <w:lvlOverride w:ilvl="0">
      <w:startOverride w:val="1"/>
    </w:lvlOverride>
  </w:num>
  <w:num w:numId="59" w16cid:durableId="1036278479">
    <w:abstractNumId w:val="44"/>
    <w:lvlOverride w:ilvl="0">
      <w:startOverride w:val="1"/>
    </w:lvlOverride>
  </w:num>
  <w:num w:numId="60" w16cid:durableId="1048189840">
    <w:abstractNumId w:val="44"/>
    <w:lvlOverride w:ilvl="0">
      <w:startOverride w:val="1"/>
    </w:lvlOverride>
  </w:num>
  <w:num w:numId="61" w16cid:durableId="1004356885">
    <w:abstractNumId w:val="44"/>
    <w:lvlOverride w:ilvl="0">
      <w:startOverride w:val="1"/>
    </w:lvlOverride>
  </w:num>
  <w:num w:numId="62" w16cid:durableId="1147088308">
    <w:abstractNumId w:val="44"/>
    <w:lvlOverride w:ilvl="0">
      <w:startOverride w:val="1"/>
    </w:lvlOverride>
  </w:num>
  <w:num w:numId="63" w16cid:durableId="578177260">
    <w:abstractNumId w:val="44"/>
    <w:lvlOverride w:ilvl="0">
      <w:startOverride w:val="1"/>
    </w:lvlOverride>
  </w:num>
  <w:num w:numId="64" w16cid:durableId="2084333747">
    <w:abstractNumId w:val="44"/>
    <w:lvlOverride w:ilvl="0">
      <w:startOverride w:val="1"/>
    </w:lvlOverride>
  </w:num>
  <w:num w:numId="65" w16cid:durableId="419958477">
    <w:abstractNumId w:val="44"/>
    <w:lvlOverride w:ilvl="0">
      <w:startOverride w:val="1"/>
    </w:lvlOverride>
  </w:num>
  <w:num w:numId="66" w16cid:durableId="622267348">
    <w:abstractNumId w:val="33"/>
    <w:lvlOverride w:ilvl="0">
      <w:startOverride w:val="1"/>
    </w:lvlOverride>
  </w:num>
  <w:num w:numId="67" w16cid:durableId="1286622786">
    <w:abstractNumId w:val="33"/>
    <w:lvlOverride w:ilvl="0">
      <w:startOverride w:val="1"/>
    </w:lvlOverride>
  </w:num>
  <w:num w:numId="68" w16cid:durableId="977610924">
    <w:abstractNumId w:val="44"/>
    <w:lvlOverride w:ilvl="0">
      <w:startOverride w:val="1"/>
    </w:lvlOverride>
  </w:num>
  <w:num w:numId="69" w16cid:durableId="231434548">
    <w:abstractNumId w:val="44"/>
    <w:lvlOverride w:ilvl="0">
      <w:startOverride w:val="1"/>
    </w:lvlOverride>
  </w:num>
  <w:num w:numId="70" w16cid:durableId="1786537935">
    <w:abstractNumId w:val="33"/>
    <w:lvlOverride w:ilvl="0">
      <w:startOverride w:val="1"/>
    </w:lvlOverride>
  </w:num>
  <w:num w:numId="71" w16cid:durableId="1046182969">
    <w:abstractNumId w:val="33"/>
    <w:lvlOverride w:ilvl="0">
      <w:startOverride w:val="1"/>
    </w:lvlOverride>
  </w:num>
  <w:num w:numId="72" w16cid:durableId="622804694">
    <w:abstractNumId w:val="44"/>
    <w:lvlOverride w:ilvl="0">
      <w:startOverride w:val="1"/>
    </w:lvlOverride>
  </w:num>
  <w:num w:numId="73" w16cid:durableId="1359962986">
    <w:abstractNumId w:val="44"/>
    <w:lvlOverride w:ilvl="0">
      <w:startOverride w:val="1"/>
    </w:lvlOverride>
  </w:num>
  <w:num w:numId="74" w16cid:durableId="1693994065">
    <w:abstractNumId w:val="44"/>
    <w:lvlOverride w:ilvl="0">
      <w:startOverride w:val="1"/>
    </w:lvlOverride>
  </w:num>
  <w:num w:numId="75" w16cid:durableId="1520390035">
    <w:abstractNumId w:val="44"/>
    <w:lvlOverride w:ilvl="0">
      <w:startOverride w:val="1"/>
    </w:lvlOverride>
  </w:num>
  <w:num w:numId="76" w16cid:durableId="104271657">
    <w:abstractNumId w:val="44"/>
    <w:lvlOverride w:ilvl="0">
      <w:startOverride w:val="1"/>
    </w:lvlOverride>
  </w:num>
  <w:num w:numId="77" w16cid:durableId="976448756">
    <w:abstractNumId w:val="44"/>
    <w:lvlOverride w:ilvl="0">
      <w:startOverride w:val="1"/>
    </w:lvlOverride>
  </w:num>
  <w:num w:numId="78" w16cid:durableId="1385105661">
    <w:abstractNumId w:val="44"/>
    <w:lvlOverride w:ilvl="0">
      <w:startOverride w:val="1"/>
    </w:lvlOverride>
  </w:num>
  <w:num w:numId="79" w16cid:durableId="1769618060">
    <w:abstractNumId w:val="44"/>
    <w:lvlOverride w:ilvl="0">
      <w:startOverride w:val="1"/>
    </w:lvlOverride>
  </w:num>
  <w:num w:numId="80" w16cid:durableId="2079210532">
    <w:abstractNumId w:val="44"/>
    <w:lvlOverride w:ilvl="0">
      <w:startOverride w:val="1"/>
    </w:lvlOverride>
  </w:num>
  <w:num w:numId="81" w16cid:durableId="445856952">
    <w:abstractNumId w:val="44"/>
    <w:lvlOverride w:ilvl="0">
      <w:startOverride w:val="1"/>
    </w:lvlOverride>
  </w:num>
  <w:num w:numId="82" w16cid:durableId="1155608931">
    <w:abstractNumId w:val="44"/>
    <w:lvlOverride w:ilvl="0">
      <w:startOverride w:val="1"/>
    </w:lvlOverride>
  </w:num>
  <w:num w:numId="83" w16cid:durableId="1513909823">
    <w:abstractNumId w:val="44"/>
    <w:lvlOverride w:ilvl="0">
      <w:startOverride w:val="1"/>
    </w:lvlOverride>
  </w:num>
  <w:num w:numId="84" w16cid:durableId="937451074">
    <w:abstractNumId w:val="44"/>
    <w:lvlOverride w:ilvl="0">
      <w:startOverride w:val="1"/>
    </w:lvlOverride>
  </w:num>
  <w:num w:numId="85" w16cid:durableId="2138795031">
    <w:abstractNumId w:val="44"/>
    <w:lvlOverride w:ilvl="0">
      <w:startOverride w:val="1"/>
    </w:lvlOverride>
  </w:num>
  <w:num w:numId="86" w16cid:durableId="1738746816">
    <w:abstractNumId w:val="44"/>
    <w:lvlOverride w:ilvl="0">
      <w:startOverride w:val="1"/>
    </w:lvlOverride>
  </w:num>
  <w:num w:numId="87" w16cid:durableId="547570844">
    <w:abstractNumId w:val="44"/>
    <w:lvlOverride w:ilvl="0">
      <w:startOverride w:val="1"/>
    </w:lvlOverride>
  </w:num>
  <w:num w:numId="88" w16cid:durableId="55592062">
    <w:abstractNumId w:val="44"/>
    <w:lvlOverride w:ilvl="0">
      <w:startOverride w:val="1"/>
    </w:lvlOverride>
  </w:num>
  <w:num w:numId="89" w16cid:durableId="867254776">
    <w:abstractNumId w:val="44"/>
    <w:lvlOverride w:ilvl="0">
      <w:startOverride w:val="1"/>
    </w:lvlOverride>
  </w:num>
  <w:num w:numId="90" w16cid:durableId="1394424276">
    <w:abstractNumId w:val="44"/>
    <w:lvlOverride w:ilvl="0">
      <w:startOverride w:val="1"/>
    </w:lvlOverride>
  </w:num>
  <w:num w:numId="91" w16cid:durableId="265505278">
    <w:abstractNumId w:val="44"/>
    <w:lvlOverride w:ilvl="0">
      <w:startOverride w:val="1"/>
    </w:lvlOverride>
  </w:num>
  <w:num w:numId="92" w16cid:durableId="580874003">
    <w:abstractNumId w:val="44"/>
    <w:lvlOverride w:ilvl="0">
      <w:startOverride w:val="1"/>
    </w:lvlOverride>
  </w:num>
  <w:num w:numId="93" w16cid:durableId="1369455679">
    <w:abstractNumId w:val="44"/>
    <w:lvlOverride w:ilvl="0">
      <w:startOverride w:val="1"/>
    </w:lvlOverride>
  </w:num>
  <w:num w:numId="94" w16cid:durableId="572158741">
    <w:abstractNumId w:val="44"/>
    <w:lvlOverride w:ilvl="0">
      <w:startOverride w:val="1"/>
    </w:lvlOverride>
  </w:num>
  <w:num w:numId="95" w16cid:durableId="1345549733">
    <w:abstractNumId w:val="44"/>
    <w:lvlOverride w:ilvl="0">
      <w:startOverride w:val="1"/>
    </w:lvlOverride>
  </w:num>
  <w:num w:numId="96" w16cid:durableId="457185468">
    <w:abstractNumId w:val="44"/>
    <w:lvlOverride w:ilvl="0">
      <w:startOverride w:val="1"/>
    </w:lvlOverride>
  </w:num>
  <w:num w:numId="97" w16cid:durableId="1267034426">
    <w:abstractNumId w:val="44"/>
    <w:lvlOverride w:ilvl="0">
      <w:startOverride w:val="1"/>
    </w:lvlOverride>
  </w:num>
  <w:num w:numId="98" w16cid:durableId="1344018066">
    <w:abstractNumId w:val="44"/>
    <w:lvlOverride w:ilvl="0">
      <w:startOverride w:val="1"/>
    </w:lvlOverride>
  </w:num>
  <w:num w:numId="99" w16cid:durableId="277572270">
    <w:abstractNumId w:val="44"/>
    <w:lvlOverride w:ilvl="0">
      <w:startOverride w:val="1"/>
    </w:lvlOverride>
  </w:num>
  <w:num w:numId="100" w16cid:durableId="1660618942">
    <w:abstractNumId w:val="44"/>
    <w:lvlOverride w:ilvl="0">
      <w:startOverride w:val="1"/>
    </w:lvlOverride>
  </w:num>
  <w:num w:numId="101" w16cid:durableId="318848976">
    <w:abstractNumId w:val="44"/>
    <w:lvlOverride w:ilvl="0">
      <w:startOverride w:val="1"/>
    </w:lvlOverride>
  </w:num>
  <w:num w:numId="102" w16cid:durableId="294138311">
    <w:abstractNumId w:val="44"/>
    <w:lvlOverride w:ilvl="0">
      <w:startOverride w:val="1"/>
    </w:lvlOverride>
  </w:num>
  <w:num w:numId="103" w16cid:durableId="1698660150">
    <w:abstractNumId w:val="44"/>
    <w:lvlOverride w:ilvl="0">
      <w:startOverride w:val="1"/>
    </w:lvlOverride>
  </w:num>
  <w:num w:numId="104" w16cid:durableId="2106686561">
    <w:abstractNumId w:val="44"/>
    <w:lvlOverride w:ilvl="0">
      <w:startOverride w:val="1"/>
    </w:lvlOverride>
  </w:num>
  <w:num w:numId="105" w16cid:durableId="2124687596">
    <w:abstractNumId w:val="44"/>
    <w:lvlOverride w:ilvl="0">
      <w:startOverride w:val="1"/>
    </w:lvlOverride>
  </w:num>
  <w:num w:numId="106" w16cid:durableId="1300307378">
    <w:abstractNumId w:val="44"/>
    <w:lvlOverride w:ilvl="0">
      <w:startOverride w:val="1"/>
    </w:lvlOverride>
  </w:num>
  <w:num w:numId="107" w16cid:durableId="94056911">
    <w:abstractNumId w:val="44"/>
    <w:lvlOverride w:ilvl="0">
      <w:startOverride w:val="1"/>
    </w:lvlOverride>
  </w:num>
  <w:num w:numId="108" w16cid:durableId="783623017">
    <w:abstractNumId w:val="44"/>
    <w:lvlOverride w:ilvl="0">
      <w:startOverride w:val="1"/>
    </w:lvlOverride>
  </w:num>
  <w:num w:numId="109" w16cid:durableId="583225081">
    <w:abstractNumId w:val="44"/>
    <w:lvlOverride w:ilvl="0">
      <w:startOverride w:val="1"/>
    </w:lvlOverride>
  </w:num>
  <w:num w:numId="110" w16cid:durableId="1687560888">
    <w:abstractNumId w:val="44"/>
    <w:lvlOverride w:ilvl="0">
      <w:startOverride w:val="1"/>
    </w:lvlOverride>
  </w:num>
  <w:num w:numId="111" w16cid:durableId="1765413177">
    <w:abstractNumId w:val="44"/>
    <w:lvlOverride w:ilvl="0">
      <w:startOverride w:val="1"/>
    </w:lvlOverride>
  </w:num>
  <w:num w:numId="112" w16cid:durableId="1545215510">
    <w:abstractNumId w:val="44"/>
    <w:lvlOverride w:ilvl="0">
      <w:startOverride w:val="1"/>
    </w:lvlOverride>
  </w:num>
  <w:num w:numId="113" w16cid:durableId="801460353">
    <w:abstractNumId w:val="44"/>
    <w:lvlOverride w:ilvl="0">
      <w:startOverride w:val="1"/>
    </w:lvlOverride>
  </w:num>
  <w:num w:numId="114" w16cid:durableId="1497650814">
    <w:abstractNumId w:val="44"/>
    <w:lvlOverride w:ilvl="0">
      <w:startOverride w:val="1"/>
    </w:lvlOverride>
  </w:num>
  <w:num w:numId="115" w16cid:durableId="150563393">
    <w:abstractNumId w:val="164"/>
  </w:num>
  <w:num w:numId="116" w16cid:durableId="1157184143">
    <w:abstractNumId w:val="22"/>
  </w:num>
  <w:num w:numId="117" w16cid:durableId="58720588">
    <w:abstractNumId w:val="112"/>
  </w:num>
  <w:num w:numId="118" w16cid:durableId="2146387786">
    <w:abstractNumId w:val="155"/>
  </w:num>
  <w:num w:numId="119" w16cid:durableId="1565288950">
    <w:abstractNumId w:val="87"/>
  </w:num>
  <w:num w:numId="120" w16cid:durableId="1677807436">
    <w:abstractNumId w:val="157"/>
  </w:num>
  <w:num w:numId="121" w16cid:durableId="38677138">
    <w:abstractNumId w:val="130"/>
  </w:num>
  <w:num w:numId="122" w16cid:durableId="835455772">
    <w:abstractNumId w:val="156"/>
  </w:num>
  <w:num w:numId="123" w16cid:durableId="1689991275">
    <w:abstractNumId w:val="141"/>
  </w:num>
  <w:num w:numId="124" w16cid:durableId="1984190690">
    <w:abstractNumId w:val="20"/>
  </w:num>
  <w:num w:numId="125" w16cid:durableId="488864908">
    <w:abstractNumId w:val="31"/>
  </w:num>
  <w:num w:numId="126" w16cid:durableId="1240943476">
    <w:abstractNumId w:val="66"/>
  </w:num>
  <w:num w:numId="127" w16cid:durableId="2041779643">
    <w:abstractNumId w:val="163"/>
  </w:num>
  <w:num w:numId="128" w16cid:durableId="1944536305">
    <w:abstractNumId w:val="76"/>
  </w:num>
  <w:num w:numId="129" w16cid:durableId="1767309693">
    <w:abstractNumId w:val="167"/>
  </w:num>
  <w:num w:numId="130" w16cid:durableId="1345668325">
    <w:abstractNumId w:val="127"/>
  </w:num>
  <w:num w:numId="131" w16cid:durableId="668944293">
    <w:abstractNumId w:val="100"/>
  </w:num>
  <w:num w:numId="132" w16cid:durableId="2107655057">
    <w:abstractNumId w:val="84"/>
  </w:num>
  <w:num w:numId="133" w16cid:durableId="785466668">
    <w:abstractNumId w:val="159"/>
  </w:num>
  <w:num w:numId="134" w16cid:durableId="1814253041">
    <w:abstractNumId w:val="169"/>
  </w:num>
  <w:num w:numId="135" w16cid:durableId="1850943712">
    <w:abstractNumId w:val="114"/>
  </w:num>
  <w:num w:numId="136" w16cid:durableId="1842966023">
    <w:abstractNumId w:val="58"/>
  </w:num>
  <w:num w:numId="137" w16cid:durableId="362289297">
    <w:abstractNumId w:val="40"/>
  </w:num>
  <w:num w:numId="138" w16cid:durableId="1421485231">
    <w:abstractNumId w:val="120"/>
  </w:num>
  <w:num w:numId="139" w16cid:durableId="1756709358">
    <w:abstractNumId w:val="137"/>
  </w:num>
  <w:num w:numId="140" w16cid:durableId="1222250650">
    <w:abstractNumId w:val="151"/>
  </w:num>
  <w:num w:numId="141" w16cid:durableId="1117066270">
    <w:abstractNumId w:val="32"/>
  </w:num>
  <w:num w:numId="142" w16cid:durableId="1425109723">
    <w:abstractNumId w:val="183"/>
  </w:num>
  <w:num w:numId="143" w16cid:durableId="2096706479">
    <w:abstractNumId w:val="70"/>
  </w:num>
  <w:num w:numId="144" w16cid:durableId="1629580073">
    <w:abstractNumId w:val="47"/>
  </w:num>
  <w:num w:numId="145" w16cid:durableId="754208792">
    <w:abstractNumId w:val="184"/>
  </w:num>
  <w:num w:numId="146" w16cid:durableId="727000620">
    <w:abstractNumId w:val="150"/>
  </w:num>
  <w:num w:numId="147" w16cid:durableId="459298430">
    <w:abstractNumId w:val="117"/>
  </w:num>
  <w:num w:numId="148" w16cid:durableId="1506092289">
    <w:abstractNumId w:val="138"/>
  </w:num>
  <w:num w:numId="149" w16cid:durableId="1138063759">
    <w:abstractNumId w:val="72"/>
  </w:num>
  <w:num w:numId="150" w16cid:durableId="337005069">
    <w:abstractNumId w:val="91"/>
  </w:num>
  <w:num w:numId="151" w16cid:durableId="1725643320">
    <w:abstractNumId w:val="24"/>
  </w:num>
  <w:num w:numId="152" w16cid:durableId="490367561">
    <w:abstractNumId w:val="98"/>
  </w:num>
  <w:num w:numId="153" w16cid:durableId="1320114878">
    <w:abstractNumId w:val="11"/>
  </w:num>
  <w:num w:numId="154" w16cid:durableId="1058432648">
    <w:abstractNumId w:val="177"/>
  </w:num>
  <w:num w:numId="155" w16cid:durableId="427239796">
    <w:abstractNumId w:val="12"/>
  </w:num>
  <w:num w:numId="156" w16cid:durableId="1553032068">
    <w:abstractNumId w:val="18"/>
  </w:num>
  <w:num w:numId="157" w16cid:durableId="1136918855">
    <w:abstractNumId w:val="65"/>
  </w:num>
  <w:num w:numId="158" w16cid:durableId="1578318153">
    <w:abstractNumId w:val="125"/>
  </w:num>
  <w:num w:numId="159" w16cid:durableId="259413538">
    <w:abstractNumId w:val="103"/>
  </w:num>
  <w:num w:numId="160" w16cid:durableId="895167169">
    <w:abstractNumId w:val="139"/>
  </w:num>
  <w:num w:numId="161" w16cid:durableId="803960170">
    <w:abstractNumId w:val="161"/>
  </w:num>
  <w:num w:numId="162" w16cid:durableId="1697538157">
    <w:abstractNumId w:val="178"/>
  </w:num>
  <w:num w:numId="163" w16cid:durableId="618147116">
    <w:abstractNumId w:val="15"/>
  </w:num>
  <w:num w:numId="164" w16cid:durableId="2088964364">
    <w:abstractNumId w:val="128"/>
  </w:num>
  <w:num w:numId="165" w16cid:durableId="1349673637">
    <w:abstractNumId w:val="59"/>
  </w:num>
  <w:num w:numId="166" w16cid:durableId="385495600">
    <w:abstractNumId w:val="50"/>
  </w:num>
  <w:num w:numId="167" w16cid:durableId="1380592402">
    <w:abstractNumId w:val="179"/>
  </w:num>
  <w:num w:numId="168" w16cid:durableId="201477440">
    <w:abstractNumId w:val="69"/>
  </w:num>
  <w:num w:numId="169" w16cid:durableId="206524824">
    <w:abstractNumId w:val="10"/>
  </w:num>
  <w:num w:numId="170" w16cid:durableId="2105413376">
    <w:abstractNumId w:val="30"/>
  </w:num>
  <w:num w:numId="171" w16cid:durableId="2034305037">
    <w:abstractNumId w:val="36"/>
  </w:num>
  <w:num w:numId="172" w16cid:durableId="1554197331">
    <w:abstractNumId w:val="17"/>
  </w:num>
  <w:num w:numId="173" w16cid:durableId="1324115651">
    <w:abstractNumId w:val="107"/>
  </w:num>
  <w:num w:numId="174" w16cid:durableId="1420980579">
    <w:abstractNumId w:val="13"/>
  </w:num>
  <w:num w:numId="175" w16cid:durableId="1330448444">
    <w:abstractNumId w:val="182"/>
  </w:num>
  <w:num w:numId="176" w16cid:durableId="1917281060">
    <w:abstractNumId w:val="158"/>
  </w:num>
  <w:num w:numId="177" w16cid:durableId="1628656065">
    <w:abstractNumId w:val="119"/>
  </w:num>
  <w:num w:numId="178" w16cid:durableId="94518200">
    <w:abstractNumId w:val="48"/>
  </w:num>
  <w:num w:numId="179" w16cid:durableId="1544251820">
    <w:abstractNumId w:val="71"/>
  </w:num>
  <w:num w:numId="180" w16cid:durableId="430785525">
    <w:abstractNumId w:val="168"/>
  </w:num>
  <w:num w:numId="181" w16cid:durableId="231963282">
    <w:abstractNumId w:val="131"/>
  </w:num>
  <w:num w:numId="182" w16cid:durableId="1790080620">
    <w:abstractNumId w:val="19"/>
  </w:num>
  <w:num w:numId="183" w16cid:durableId="841746210">
    <w:abstractNumId w:val="148"/>
  </w:num>
  <w:num w:numId="184" w16cid:durableId="1795903488">
    <w:abstractNumId w:val="41"/>
  </w:num>
  <w:num w:numId="185" w16cid:durableId="1879078303">
    <w:abstractNumId w:val="53"/>
  </w:num>
  <w:num w:numId="186" w16cid:durableId="1203057146">
    <w:abstractNumId w:val="153"/>
  </w:num>
  <w:num w:numId="187" w16cid:durableId="19818306">
    <w:abstractNumId w:val="101"/>
  </w:num>
  <w:num w:numId="188" w16cid:durableId="961573466">
    <w:abstractNumId w:val="42"/>
  </w:num>
  <w:num w:numId="189" w16cid:durableId="2073195700">
    <w:abstractNumId w:val="29"/>
  </w:num>
  <w:num w:numId="190" w16cid:durableId="1441879619">
    <w:abstractNumId w:val="67"/>
  </w:num>
  <w:num w:numId="191" w16cid:durableId="1976137835">
    <w:abstractNumId w:val="170"/>
  </w:num>
  <w:num w:numId="192" w16cid:durableId="1733115217">
    <w:abstractNumId w:val="37"/>
  </w:num>
  <w:num w:numId="193" w16cid:durableId="1126855287">
    <w:abstractNumId w:val="62"/>
  </w:num>
  <w:num w:numId="194" w16cid:durableId="833882977">
    <w:abstractNumId w:val="113"/>
  </w:num>
  <w:num w:numId="195" w16cid:durableId="1423378953">
    <w:abstractNumId w:val="92"/>
  </w:num>
  <w:num w:numId="196" w16cid:durableId="701712632">
    <w:abstractNumId w:val="63"/>
  </w:num>
  <w:num w:numId="197" w16cid:durableId="549388508">
    <w:abstractNumId w:val="51"/>
  </w:num>
  <w:num w:numId="198" w16cid:durableId="390730980">
    <w:abstractNumId w:val="132"/>
  </w:num>
  <w:num w:numId="199" w16cid:durableId="2092969297">
    <w:abstractNumId w:val="123"/>
  </w:num>
  <w:num w:numId="200" w16cid:durableId="894391917">
    <w:abstractNumId w:val="43"/>
  </w:num>
  <w:num w:numId="201" w16cid:durableId="1096439919">
    <w:abstractNumId w:val="104"/>
  </w:num>
  <w:num w:numId="202" w16cid:durableId="1398095348">
    <w:abstractNumId w:val="126"/>
  </w:num>
  <w:num w:numId="203" w16cid:durableId="1469207829">
    <w:abstractNumId w:val="61"/>
  </w:num>
  <w:num w:numId="204" w16cid:durableId="461384301">
    <w:abstractNumId w:val="143"/>
  </w:num>
  <w:num w:numId="205" w16cid:durableId="1827672023">
    <w:abstractNumId w:val="94"/>
  </w:num>
  <w:num w:numId="206" w16cid:durableId="484474406">
    <w:abstractNumId w:val="134"/>
  </w:num>
  <w:num w:numId="207" w16cid:durableId="1510873914">
    <w:abstractNumId w:val="162"/>
  </w:num>
  <w:num w:numId="208" w16cid:durableId="73741843">
    <w:abstractNumId w:val="34"/>
  </w:num>
  <w:num w:numId="209" w16cid:durableId="426191677">
    <w:abstractNumId w:val="147"/>
  </w:num>
  <w:num w:numId="210" w16cid:durableId="546993543">
    <w:abstractNumId w:val="171"/>
  </w:num>
  <w:num w:numId="211" w16cid:durableId="432625364">
    <w:abstractNumId w:val="38"/>
  </w:num>
  <w:num w:numId="212" w16cid:durableId="376440767">
    <w:abstractNumId w:val="77"/>
  </w:num>
  <w:num w:numId="213" w16cid:durableId="750353077">
    <w:abstractNumId w:val="68"/>
  </w:num>
  <w:num w:numId="214" w16cid:durableId="673413086">
    <w:abstractNumId w:val="82"/>
  </w:num>
  <w:num w:numId="215" w16cid:durableId="2088112591">
    <w:abstractNumId w:val="64"/>
  </w:num>
  <w:num w:numId="216" w16cid:durableId="1132559248">
    <w:abstractNumId w:val="111"/>
  </w:num>
  <w:num w:numId="217" w16cid:durableId="795369370">
    <w:abstractNumId w:val="57"/>
  </w:num>
  <w:num w:numId="218" w16cid:durableId="256983237">
    <w:abstractNumId w:val="54"/>
  </w:num>
  <w:num w:numId="219" w16cid:durableId="1047409928">
    <w:abstractNumId w:val="88"/>
  </w:num>
  <w:num w:numId="220" w16cid:durableId="924340031">
    <w:abstractNumId w:val="142"/>
  </w:num>
  <w:num w:numId="221" w16cid:durableId="1082263080">
    <w:abstractNumId w:val="129"/>
  </w:num>
  <w:num w:numId="222" w16cid:durableId="940453815">
    <w:abstractNumId w:val="160"/>
  </w:num>
  <w:num w:numId="223" w16cid:durableId="1098795816">
    <w:abstractNumId w:val="73"/>
  </w:num>
  <w:num w:numId="224" w16cid:durableId="1134101002">
    <w:abstractNumId w:val="181"/>
  </w:num>
  <w:num w:numId="225" w16cid:durableId="1961689117">
    <w:abstractNumId w:val="174"/>
  </w:num>
  <w:num w:numId="226" w16cid:durableId="2004964554">
    <w:abstractNumId w:val="16"/>
  </w:num>
  <w:num w:numId="227" w16cid:durableId="1987196567">
    <w:abstractNumId w:val="9"/>
  </w:num>
  <w:num w:numId="228" w16cid:durableId="1450202541">
    <w:abstractNumId w:val="14"/>
  </w:num>
  <w:num w:numId="229" w16cid:durableId="1252356931">
    <w:abstractNumId w:val="124"/>
  </w:num>
  <w:num w:numId="230" w16cid:durableId="2143571078">
    <w:abstractNumId w:val="56"/>
  </w:num>
  <w:num w:numId="231" w16cid:durableId="532501755">
    <w:abstractNumId w:val="176"/>
  </w:num>
  <w:num w:numId="232" w16cid:durableId="2072998141">
    <w:abstractNumId w:val="144"/>
  </w:num>
  <w:num w:numId="233" w16cid:durableId="890002219">
    <w:abstractNumId w:val="154"/>
  </w:num>
  <w:num w:numId="234" w16cid:durableId="2008098118">
    <w:abstractNumId w:val="115"/>
  </w:num>
  <w:num w:numId="235" w16cid:durableId="693845648">
    <w:abstractNumId w:val="90"/>
  </w:num>
  <w:num w:numId="236" w16cid:durableId="1456409351">
    <w:abstractNumId w:val="75"/>
  </w:num>
  <w:num w:numId="237" w16cid:durableId="219175738">
    <w:abstractNumId w:val="97"/>
  </w:num>
  <w:num w:numId="238" w16cid:durableId="271937646">
    <w:abstractNumId w:val="27"/>
  </w:num>
  <w:num w:numId="239" w16cid:durableId="1961062324">
    <w:abstractNumId w:val="55"/>
  </w:num>
  <w:num w:numId="240" w16cid:durableId="1675761208">
    <w:abstractNumId w:val="39"/>
  </w:num>
  <w:num w:numId="241" w16cid:durableId="1556504092">
    <w:abstractNumId w:val="52"/>
  </w:num>
  <w:num w:numId="242" w16cid:durableId="1634015912">
    <w:abstractNumId w:val="79"/>
  </w:num>
  <w:num w:numId="243" w16cid:durableId="284385438">
    <w:abstractNumId w:val="78"/>
  </w:num>
  <w:num w:numId="244" w16cid:durableId="1396202179">
    <w:abstractNumId w:val="136"/>
  </w:num>
  <w:num w:numId="245" w16cid:durableId="1750271350">
    <w:abstractNumId w:val="95"/>
  </w:num>
  <w:num w:numId="246" w16cid:durableId="1299845225">
    <w:abstractNumId w:val="60"/>
  </w:num>
  <w:num w:numId="247" w16cid:durableId="1075738342">
    <w:abstractNumId w:val="81"/>
  </w:num>
  <w:num w:numId="248" w16cid:durableId="842933590">
    <w:abstractNumId w:val="80"/>
  </w:num>
  <w:num w:numId="249" w16cid:durableId="1009723956">
    <w:abstractNumId w:val="105"/>
  </w:num>
  <w:num w:numId="250" w16cid:durableId="120198653">
    <w:abstractNumId w:val="133"/>
  </w:num>
  <w:num w:numId="251" w16cid:durableId="984090158">
    <w:abstractNumId w:val="106"/>
  </w:num>
  <w:num w:numId="252" w16cid:durableId="659583154">
    <w:abstractNumId w:val="116"/>
  </w:num>
  <w:num w:numId="253" w16cid:durableId="1696735614">
    <w:abstractNumId w:val="96"/>
  </w:num>
  <w:num w:numId="254" w16cid:durableId="695614745">
    <w:abstractNumId w:val="35"/>
  </w:num>
  <w:num w:numId="255" w16cid:durableId="1197624132">
    <w:abstractNumId w:val="185"/>
  </w:num>
  <w:num w:numId="256" w16cid:durableId="15889607">
    <w:abstractNumId w:val="23"/>
  </w:num>
  <w:num w:numId="257" w16cid:durableId="1823694635">
    <w:abstractNumId w:val="118"/>
  </w:num>
  <w:num w:numId="258" w16cid:durableId="1367367567">
    <w:abstractNumId w:val="86"/>
  </w:num>
  <w:num w:numId="259" w16cid:durableId="1141145366">
    <w:abstractNumId w:val="85"/>
  </w:num>
  <w:num w:numId="260" w16cid:durableId="1511020231">
    <w:abstractNumId w:val="93"/>
  </w:num>
  <w:num w:numId="261" w16cid:durableId="154148107">
    <w:abstractNumId w:val="146"/>
  </w:num>
  <w:num w:numId="262" w16cid:durableId="1520969051">
    <w:abstractNumId w:val="173"/>
  </w:num>
  <w:num w:numId="263" w16cid:durableId="1029066252">
    <w:abstractNumId w:val="109"/>
  </w:num>
  <w:num w:numId="264" w16cid:durableId="1638336327">
    <w:abstractNumId w:val="166"/>
  </w:num>
  <w:num w:numId="265" w16cid:durableId="10494013">
    <w:abstractNumId w:val="26"/>
  </w:num>
  <w:num w:numId="266" w16cid:durableId="912590096">
    <w:abstractNumId w:val="28"/>
  </w:num>
  <w:num w:numId="267" w16cid:durableId="1076828589">
    <w:abstractNumId w:val="140"/>
  </w:num>
  <w:num w:numId="268" w16cid:durableId="1112431424">
    <w:abstractNumId w:val="89"/>
  </w:num>
  <w:num w:numId="269" w16cid:durableId="894702059">
    <w:abstractNumId w:val="149"/>
  </w:num>
  <w:num w:numId="270" w16cid:durableId="1534423445">
    <w:abstractNumId w:val="21"/>
  </w:num>
  <w:num w:numId="271" w16cid:durableId="769548263">
    <w:abstractNumId w:val="99"/>
  </w:num>
  <w:num w:numId="272" w16cid:durableId="1084764327">
    <w:abstractNumId w:val="165"/>
  </w:num>
  <w:num w:numId="273" w16cid:durableId="837424003">
    <w:abstractNumId w:val="4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SortMethod w:val="0000"/>
  <w:defaultTabStop w:val="397"/>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0072"/>
    <w:rsid w:val="000008F5"/>
    <w:rsid w:val="00001A78"/>
    <w:rsid w:val="00001E7B"/>
    <w:rsid w:val="00001F11"/>
    <w:rsid w:val="00002974"/>
    <w:rsid w:val="00004483"/>
    <w:rsid w:val="00004A18"/>
    <w:rsid w:val="0000575F"/>
    <w:rsid w:val="0000585E"/>
    <w:rsid w:val="00005D99"/>
    <w:rsid w:val="00006E69"/>
    <w:rsid w:val="00006F03"/>
    <w:rsid w:val="000075F4"/>
    <w:rsid w:val="00010094"/>
    <w:rsid w:val="00010116"/>
    <w:rsid w:val="00010518"/>
    <w:rsid w:val="000115AA"/>
    <w:rsid w:val="00012E43"/>
    <w:rsid w:val="000139AA"/>
    <w:rsid w:val="00013A69"/>
    <w:rsid w:val="00013B9F"/>
    <w:rsid w:val="00014D51"/>
    <w:rsid w:val="00015CE7"/>
    <w:rsid w:val="00015CEF"/>
    <w:rsid w:val="00015D84"/>
    <w:rsid w:val="00016245"/>
    <w:rsid w:val="00016955"/>
    <w:rsid w:val="00017054"/>
    <w:rsid w:val="000201BA"/>
    <w:rsid w:val="00020EA1"/>
    <w:rsid w:val="000215D0"/>
    <w:rsid w:val="00021D57"/>
    <w:rsid w:val="00022037"/>
    <w:rsid w:val="00022AAF"/>
    <w:rsid w:val="00023521"/>
    <w:rsid w:val="0002356F"/>
    <w:rsid w:val="0002497D"/>
    <w:rsid w:val="00025083"/>
    <w:rsid w:val="000250AC"/>
    <w:rsid w:val="0002519D"/>
    <w:rsid w:val="0002520B"/>
    <w:rsid w:val="0002544F"/>
    <w:rsid w:val="000254D2"/>
    <w:rsid w:val="00025726"/>
    <w:rsid w:val="000277B1"/>
    <w:rsid w:val="000307DA"/>
    <w:rsid w:val="00030BC4"/>
    <w:rsid w:val="00030DBD"/>
    <w:rsid w:val="00031C7F"/>
    <w:rsid w:val="000321A0"/>
    <w:rsid w:val="000321D4"/>
    <w:rsid w:val="000331A0"/>
    <w:rsid w:val="00033FBF"/>
    <w:rsid w:val="0003544A"/>
    <w:rsid w:val="00036233"/>
    <w:rsid w:val="000369DC"/>
    <w:rsid w:val="00036F93"/>
    <w:rsid w:val="00036FEA"/>
    <w:rsid w:val="000370F2"/>
    <w:rsid w:val="00037128"/>
    <w:rsid w:val="0003721E"/>
    <w:rsid w:val="000374FD"/>
    <w:rsid w:val="0003757B"/>
    <w:rsid w:val="00037811"/>
    <w:rsid w:val="00037DAE"/>
    <w:rsid w:val="000400C9"/>
    <w:rsid w:val="00040610"/>
    <w:rsid w:val="000412D4"/>
    <w:rsid w:val="00041951"/>
    <w:rsid w:val="0004285B"/>
    <w:rsid w:val="00043DE8"/>
    <w:rsid w:val="00044D9F"/>
    <w:rsid w:val="00045CD2"/>
    <w:rsid w:val="00046C16"/>
    <w:rsid w:val="00046C61"/>
    <w:rsid w:val="00046DB7"/>
    <w:rsid w:val="00046ED1"/>
    <w:rsid w:val="00047B4A"/>
    <w:rsid w:val="00050522"/>
    <w:rsid w:val="00050798"/>
    <w:rsid w:val="000517BB"/>
    <w:rsid w:val="00051865"/>
    <w:rsid w:val="00051AED"/>
    <w:rsid w:val="00051F12"/>
    <w:rsid w:val="00053584"/>
    <w:rsid w:val="00054E38"/>
    <w:rsid w:val="00054EE3"/>
    <w:rsid w:val="00054F75"/>
    <w:rsid w:val="000558E0"/>
    <w:rsid w:val="00055EFF"/>
    <w:rsid w:val="0005661B"/>
    <w:rsid w:val="00056E2C"/>
    <w:rsid w:val="0005755C"/>
    <w:rsid w:val="00057A68"/>
    <w:rsid w:val="000602D0"/>
    <w:rsid w:val="000613FE"/>
    <w:rsid w:val="00061443"/>
    <w:rsid w:val="00061B16"/>
    <w:rsid w:val="00062837"/>
    <w:rsid w:val="00063942"/>
    <w:rsid w:val="00063BB5"/>
    <w:rsid w:val="00063C3F"/>
    <w:rsid w:val="00064410"/>
    <w:rsid w:val="00065529"/>
    <w:rsid w:val="00065994"/>
    <w:rsid w:val="000665C2"/>
    <w:rsid w:val="00067EDA"/>
    <w:rsid w:val="00070695"/>
    <w:rsid w:val="0007119F"/>
    <w:rsid w:val="000712BA"/>
    <w:rsid w:val="0007166B"/>
    <w:rsid w:val="00072AC3"/>
    <w:rsid w:val="00073B5B"/>
    <w:rsid w:val="00073C84"/>
    <w:rsid w:val="00073E8A"/>
    <w:rsid w:val="00074EF9"/>
    <w:rsid w:val="00075816"/>
    <w:rsid w:val="0007648B"/>
    <w:rsid w:val="00076749"/>
    <w:rsid w:val="00076798"/>
    <w:rsid w:val="000804E1"/>
    <w:rsid w:val="00080516"/>
    <w:rsid w:val="00080521"/>
    <w:rsid w:val="000805C1"/>
    <w:rsid w:val="00080A0F"/>
    <w:rsid w:val="000820A7"/>
    <w:rsid w:val="0008252A"/>
    <w:rsid w:val="00082C4E"/>
    <w:rsid w:val="00083A1D"/>
    <w:rsid w:val="00083BDF"/>
    <w:rsid w:val="000847E8"/>
    <w:rsid w:val="00084C66"/>
    <w:rsid w:val="00085BD4"/>
    <w:rsid w:val="000867DA"/>
    <w:rsid w:val="000869C9"/>
    <w:rsid w:val="00086BF0"/>
    <w:rsid w:val="00087096"/>
    <w:rsid w:val="000900A8"/>
    <w:rsid w:val="00090A51"/>
    <w:rsid w:val="00091D86"/>
    <w:rsid w:val="000922EF"/>
    <w:rsid w:val="000932C9"/>
    <w:rsid w:val="00093D74"/>
    <w:rsid w:val="00093E35"/>
    <w:rsid w:val="00094976"/>
    <w:rsid w:val="00094CAB"/>
    <w:rsid w:val="00094E6D"/>
    <w:rsid w:val="00096395"/>
    <w:rsid w:val="0009710B"/>
    <w:rsid w:val="00097713"/>
    <w:rsid w:val="00097E8A"/>
    <w:rsid w:val="000A0434"/>
    <w:rsid w:val="000A0552"/>
    <w:rsid w:val="000A0B56"/>
    <w:rsid w:val="000A0CF5"/>
    <w:rsid w:val="000A212F"/>
    <w:rsid w:val="000A2C8B"/>
    <w:rsid w:val="000A3788"/>
    <w:rsid w:val="000A5318"/>
    <w:rsid w:val="000A5731"/>
    <w:rsid w:val="000A62C9"/>
    <w:rsid w:val="000B0097"/>
    <w:rsid w:val="000B1E27"/>
    <w:rsid w:val="000B1F3F"/>
    <w:rsid w:val="000B217F"/>
    <w:rsid w:val="000B2637"/>
    <w:rsid w:val="000B36B3"/>
    <w:rsid w:val="000B3BE3"/>
    <w:rsid w:val="000B4719"/>
    <w:rsid w:val="000B4B72"/>
    <w:rsid w:val="000B68CC"/>
    <w:rsid w:val="000B7A1D"/>
    <w:rsid w:val="000B7BCB"/>
    <w:rsid w:val="000C01C1"/>
    <w:rsid w:val="000C099B"/>
    <w:rsid w:val="000C1277"/>
    <w:rsid w:val="000C1A5A"/>
    <w:rsid w:val="000C1D15"/>
    <w:rsid w:val="000C1EE0"/>
    <w:rsid w:val="000C29CF"/>
    <w:rsid w:val="000C38EC"/>
    <w:rsid w:val="000C3903"/>
    <w:rsid w:val="000C48EC"/>
    <w:rsid w:val="000C5686"/>
    <w:rsid w:val="000C5AA3"/>
    <w:rsid w:val="000D0B57"/>
    <w:rsid w:val="000D1214"/>
    <w:rsid w:val="000D1598"/>
    <w:rsid w:val="000D1940"/>
    <w:rsid w:val="000D1E67"/>
    <w:rsid w:val="000D22B0"/>
    <w:rsid w:val="000D2D49"/>
    <w:rsid w:val="000D3DF0"/>
    <w:rsid w:val="000D3F8A"/>
    <w:rsid w:val="000D41D8"/>
    <w:rsid w:val="000E0A6A"/>
    <w:rsid w:val="000E1BF2"/>
    <w:rsid w:val="000E2A7C"/>
    <w:rsid w:val="000E2BE4"/>
    <w:rsid w:val="000E2CFC"/>
    <w:rsid w:val="000E4C29"/>
    <w:rsid w:val="000E4F86"/>
    <w:rsid w:val="000E5CD3"/>
    <w:rsid w:val="000E5E08"/>
    <w:rsid w:val="000E6323"/>
    <w:rsid w:val="000E65F3"/>
    <w:rsid w:val="000E6637"/>
    <w:rsid w:val="000E6923"/>
    <w:rsid w:val="000E6A7F"/>
    <w:rsid w:val="000E6C98"/>
    <w:rsid w:val="000E71BA"/>
    <w:rsid w:val="000E7418"/>
    <w:rsid w:val="000E7571"/>
    <w:rsid w:val="000E76C8"/>
    <w:rsid w:val="000E796B"/>
    <w:rsid w:val="000E7C64"/>
    <w:rsid w:val="000E7D69"/>
    <w:rsid w:val="000F3A19"/>
    <w:rsid w:val="000F41DA"/>
    <w:rsid w:val="000F433D"/>
    <w:rsid w:val="000F485E"/>
    <w:rsid w:val="000F5524"/>
    <w:rsid w:val="000F5698"/>
    <w:rsid w:val="000F5BB1"/>
    <w:rsid w:val="000F5E4F"/>
    <w:rsid w:val="000F653D"/>
    <w:rsid w:val="000F6A2A"/>
    <w:rsid w:val="000F6C77"/>
    <w:rsid w:val="000F73B2"/>
    <w:rsid w:val="000F7523"/>
    <w:rsid w:val="000F755E"/>
    <w:rsid w:val="000F7B44"/>
    <w:rsid w:val="001010D2"/>
    <w:rsid w:val="001014BC"/>
    <w:rsid w:val="0010154A"/>
    <w:rsid w:val="001016D6"/>
    <w:rsid w:val="00102329"/>
    <w:rsid w:val="0010238E"/>
    <w:rsid w:val="00102607"/>
    <w:rsid w:val="00102D83"/>
    <w:rsid w:val="001032ED"/>
    <w:rsid w:val="00103A6E"/>
    <w:rsid w:val="0010432E"/>
    <w:rsid w:val="001044AA"/>
    <w:rsid w:val="00104691"/>
    <w:rsid w:val="001054D4"/>
    <w:rsid w:val="00111222"/>
    <w:rsid w:val="001120F1"/>
    <w:rsid w:val="001145D8"/>
    <w:rsid w:val="0011491C"/>
    <w:rsid w:val="0011581E"/>
    <w:rsid w:val="00117957"/>
    <w:rsid w:val="00120BFE"/>
    <w:rsid w:val="00121678"/>
    <w:rsid w:val="00122823"/>
    <w:rsid w:val="0012329E"/>
    <w:rsid w:val="001236DC"/>
    <w:rsid w:val="00123FB8"/>
    <w:rsid w:val="001241DA"/>
    <w:rsid w:val="0012430D"/>
    <w:rsid w:val="00124613"/>
    <w:rsid w:val="00124946"/>
    <w:rsid w:val="00124A29"/>
    <w:rsid w:val="001262AE"/>
    <w:rsid w:val="001275E9"/>
    <w:rsid w:val="00127EE5"/>
    <w:rsid w:val="00130B41"/>
    <w:rsid w:val="00131183"/>
    <w:rsid w:val="001312CC"/>
    <w:rsid w:val="00131B1A"/>
    <w:rsid w:val="00131C2B"/>
    <w:rsid w:val="00132A58"/>
    <w:rsid w:val="00132F0D"/>
    <w:rsid w:val="001343B7"/>
    <w:rsid w:val="00136073"/>
    <w:rsid w:val="0013619A"/>
    <w:rsid w:val="001366ED"/>
    <w:rsid w:val="00136BF8"/>
    <w:rsid w:val="00136E3D"/>
    <w:rsid w:val="00137657"/>
    <w:rsid w:val="0014001A"/>
    <w:rsid w:val="001401CA"/>
    <w:rsid w:val="0014049A"/>
    <w:rsid w:val="00140A21"/>
    <w:rsid w:val="00140BD8"/>
    <w:rsid w:val="00141CBC"/>
    <w:rsid w:val="001424A0"/>
    <w:rsid w:val="00142836"/>
    <w:rsid w:val="00142982"/>
    <w:rsid w:val="00142ED7"/>
    <w:rsid w:val="00144CDD"/>
    <w:rsid w:val="001451F7"/>
    <w:rsid w:val="00145B88"/>
    <w:rsid w:val="00147276"/>
    <w:rsid w:val="00147525"/>
    <w:rsid w:val="00147B61"/>
    <w:rsid w:val="0015042E"/>
    <w:rsid w:val="00150BD1"/>
    <w:rsid w:val="00150F45"/>
    <w:rsid w:val="00151E3E"/>
    <w:rsid w:val="0015225D"/>
    <w:rsid w:val="00152311"/>
    <w:rsid w:val="001533B4"/>
    <w:rsid w:val="00155021"/>
    <w:rsid w:val="00155C88"/>
    <w:rsid w:val="001566C1"/>
    <w:rsid w:val="001566D7"/>
    <w:rsid w:val="001577E9"/>
    <w:rsid w:val="001607A0"/>
    <w:rsid w:val="001623CD"/>
    <w:rsid w:val="001631BF"/>
    <w:rsid w:val="001631FB"/>
    <w:rsid w:val="00163326"/>
    <w:rsid w:val="001635FB"/>
    <w:rsid w:val="00163EC6"/>
    <w:rsid w:val="0016536A"/>
    <w:rsid w:val="0016618C"/>
    <w:rsid w:val="00166363"/>
    <w:rsid w:val="001666BB"/>
    <w:rsid w:val="001670E4"/>
    <w:rsid w:val="0017026D"/>
    <w:rsid w:val="001706C8"/>
    <w:rsid w:val="00171D9B"/>
    <w:rsid w:val="00171F4A"/>
    <w:rsid w:val="0017232B"/>
    <w:rsid w:val="00172358"/>
    <w:rsid w:val="00174685"/>
    <w:rsid w:val="00174D85"/>
    <w:rsid w:val="001752DB"/>
    <w:rsid w:val="00175A65"/>
    <w:rsid w:val="0017603B"/>
    <w:rsid w:val="001764FB"/>
    <w:rsid w:val="00176D68"/>
    <w:rsid w:val="00177C37"/>
    <w:rsid w:val="00177C64"/>
    <w:rsid w:val="001800D4"/>
    <w:rsid w:val="00180293"/>
    <w:rsid w:val="001811CC"/>
    <w:rsid w:val="0018218E"/>
    <w:rsid w:val="00183464"/>
    <w:rsid w:val="00183A81"/>
    <w:rsid w:val="00184801"/>
    <w:rsid w:val="001848A2"/>
    <w:rsid w:val="00184A8E"/>
    <w:rsid w:val="0018509A"/>
    <w:rsid w:val="0018574E"/>
    <w:rsid w:val="00185E61"/>
    <w:rsid w:val="00185FAB"/>
    <w:rsid w:val="00186B7B"/>
    <w:rsid w:val="0018767C"/>
    <w:rsid w:val="00187EDB"/>
    <w:rsid w:val="00187F59"/>
    <w:rsid w:val="001907C2"/>
    <w:rsid w:val="00190F8B"/>
    <w:rsid w:val="0019113A"/>
    <w:rsid w:val="00191697"/>
    <w:rsid w:val="00191EAF"/>
    <w:rsid w:val="00192B07"/>
    <w:rsid w:val="00192C59"/>
    <w:rsid w:val="0019368F"/>
    <w:rsid w:val="001937D5"/>
    <w:rsid w:val="0019392B"/>
    <w:rsid w:val="00194A3F"/>
    <w:rsid w:val="001950F2"/>
    <w:rsid w:val="00195171"/>
    <w:rsid w:val="00195971"/>
    <w:rsid w:val="00195D41"/>
    <w:rsid w:val="00196273"/>
    <w:rsid w:val="001966D5"/>
    <w:rsid w:val="001A12FA"/>
    <w:rsid w:val="001A2777"/>
    <w:rsid w:val="001A3B1B"/>
    <w:rsid w:val="001A3BDE"/>
    <w:rsid w:val="001A4BC6"/>
    <w:rsid w:val="001A5757"/>
    <w:rsid w:val="001A5890"/>
    <w:rsid w:val="001A6C07"/>
    <w:rsid w:val="001A6E3A"/>
    <w:rsid w:val="001A701C"/>
    <w:rsid w:val="001B062D"/>
    <w:rsid w:val="001B06C6"/>
    <w:rsid w:val="001B073B"/>
    <w:rsid w:val="001B2530"/>
    <w:rsid w:val="001B27E4"/>
    <w:rsid w:val="001B32AC"/>
    <w:rsid w:val="001B4303"/>
    <w:rsid w:val="001B52EF"/>
    <w:rsid w:val="001B647C"/>
    <w:rsid w:val="001B6646"/>
    <w:rsid w:val="001B6CF0"/>
    <w:rsid w:val="001B7AF0"/>
    <w:rsid w:val="001B7FC3"/>
    <w:rsid w:val="001C01C5"/>
    <w:rsid w:val="001C15AE"/>
    <w:rsid w:val="001C1951"/>
    <w:rsid w:val="001C1B4E"/>
    <w:rsid w:val="001C21AB"/>
    <w:rsid w:val="001C27F8"/>
    <w:rsid w:val="001C3C6D"/>
    <w:rsid w:val="001C46A7"/>
    <w:rsid w:val="001C4933"/>
    <w:rsid w:val="001C6DB2"/>
    <w:rsid w:val="001C758C"/>
    <w:rsid w:val="001C773F"/>
    <w:rsid w:val="001C7AAB"/>
    <w:rsid w:val="001C7D1D"/>
    <w:rsid w:val="001D0934"/>
    <w:rsid w:val="001D1191"/>
    <w:rsid w:val="001D1282"/>
    <w:rsid w:val="001D1F8F"/>
    <w:rsid w:val="001D31C9"/>
    <w:rsid w:val="001D346E"/>
    <w:rsid w:val="001D360B"/>
    <w:rsid w:val="001D4843"/>
    <w:rsid w:val="001D4F7C"/>
    <w:rsid w:val="001D597B"/>
    <w:rsid w:val="001D5A4F"/>
    <w:rsid w:val="001D5A92"/>
    <w:rsid w:val="001D5E80"/>
    <w:rsid w:val="001D61FC"/>
    <w:rsid w:val="001D6499"/>
    <w:rsid w:val="001D660E"/>
    <w:rsid w:val="001D67C8"/>
    <w:rsid w:val="001D6D4B"/>
    <w:rsid w:val="001D7C6B"/>
    <w:rsid w:val="001E0157"/>
    <w:rsid w:val="001E0A0D"/>
    <w:rsid w:val="001E0AC8"/>
    <w:rsid w:val="001E0EAD"/>
    <w:rsid w:val="001E0F6F"/>
    <w:rsid w:val="001E1062"/>
    <w:rsid w:val="001E11E9"/>
    <w:rsid w:val="001E1778"/>
    <w:rsid w:val="001E2889"/>
    <w:rsid w:val="001E2CAA"/>
    <w:rsid w:val="001E2CB5"/>
    <w:rsid w:val="001E3AEF"/>
    <w:rsid w:val="001E4528"/>
    <w:rsid w:val="001E618E"/>
    <w:rsid w:val="001E68A0"/>
    <w:rsid w:val="001E7863"/>
    <w:rsid w:val="001E79F1"/>
    <w:rsid w:val="001F0182"/>
    <w:rsid w:val="001F0420"/>
    <w:rsid w:val="001F0B08"/>
    <w:rsid w:val="001F114C"/>
    <w:rsid w:val="001F1A52"/>
    <w:rsid w:val="001F1C8D"/>
    <w:rsid w:val="001F2F98"/>
    <w:rsid w:val="001F3B47"/>
    <w:rsid w:val="001F4E58"/>
    <w:rsid w:val="001F5F78"/>
    <w:rsid w:val="001F7062"/>
    <w:rsid w:val="00200ABF"/>
    <w:rsid w:val="0020156D"/>
    <w:rsid w:val="00201BB4"/>
    <w:rsid w:val="002020C1"/>
    <w:rsid w:val="00202F1F"/>
    <w:rsid w:val="0020397B"/>
    <w:rsid w:val="00203D9E"/>
    <w:rsid w:val="002060A7"/>
    <w:rsid w:val="00206773"/>
    <w:rsid w:val="00206A17"/>
    <w:rsid w:val="00206FA7"/>
    <w:rsid w:val="00207D49"/>
    <w:rsid w:val="00210A9E"/>
    <w:rsid w:val="002113CA"/>
    <w:rsid w:val="00212670"/>
    <w:rsid w:val="00212781"/>
    <w:rsid w:val="00213C84"/>
    <w:rsid w:val="00214BE4"/>
    <w:rsid w:val="002157F1"/>
    <w:rsid w:val="00215A01"/>
    <w:rsid w:val="002162B3"/>
    <w:rsid w:val="00216562"/>
    <w:rsid w:val="00216D54"/>
    <w:rsid w:val="002203FD"/>
    <w:rsid w:val="0022047B"/>
    <w:rsid w:val="00220BA3"/>
    <w:rsid w:val="00220C47"/>
    <w:rsid w:val="002211AF"/>
    <w:rsid w:val="00221B6C"/>
    <w:rsid w:val="002222D2"/>
    <w:rsid w:val="002225E2"/>
    <w:rsid w:val="002235B4"/>
    <w:rsid w:val="00223A35"/>
    <w:rsid w:val="00223C0C"/>
    <w:rsid w:val="0022427A"/>
    <w:rsid w:val="00224534"/>
    <w:rsid w:val="00224D32"/>
    <w:rsid w:val="0022520A"/>
    <w:rsid w:val="002255B0"/>
    <w:rsid w:val="002256AE"/>
    <w:rsid w:val="00230C34"/>
    <w:rsid w:val="00230CEC"/>
    <w:rsid w:val="002339CD"/>
    <w:rsid w:val="00233B89"/>
    <w:rsid w:val="00233FAF"/>
    <w:rsid w:val="00233FF8"/>
    <w:rsid w:val="002353AC"/>
    <w:rsid w:val="0023594C"/>
    <w:rsid w:val="00235F4C"/>
    <w:rsid w:val="00237268"/>
    <w:rsid w:val="00237366"/>
    <w:rsid w:val="002376D0"/>
    <w:rsid w:val="00237F77"/>
    <w:rsid w:val="00240560"/>
    <w:rsid w:val="00240594"/>
    <w:rsid w:val="002410B0"/>
    <w:rsid w:val="0024436E"/>
    <w:rsid w:val="00244DBF"/>
    <w:rsid w:val="0024516B"/>
    <w:rsid w:val="002464D6"/>
    <w:rsid w:val="00246F2F"/>
    <w:rsid w:val="002472CC"/>
    <w:rsid w:val="00250107"/>
    <w:rsid w:val="00250CBB"/>
    <w:rsid w:val="00251479"/>
    <w:rsid w:val="00251844"/>
    <w:rsid w:val="002523E3"/>
    <w:rsid w:val="00252DFB"/>
    <w:rsid w:val="00254202"/>
    <w:rsid w:val="00254714"/>
    <w:rsid w:val="002558B6"/>
    <w:rsid w:val="00255A7C"/>
    <w:rsid w:val="0025623F"/>
    <w:rsid w:val="00256B11"/>
    <w:rsid w:val="0025764C"/>
    <w:rsid w:val="002606DB"/>
    <w:rsid w:val="002607E2"/>
    <w:rsid w:val="002613C5"/>
    <w:rsid w:val="002616D9"/>
    <w:rsid w:val="00261B26"/>
    <w:rsid w:val="00262FD0"/>
    <w:rsid w:val="002633B1"/>
    <w:rsid w:val="002633BA"/>
    <w:rsid w:val="00263553"/>
    <w:rsid w:val="0026370F"/>
    <w:rsid w:val="00263CB9"/>
    <w:rsid w:val="00264F04"/>
    <w:rsid w:val="002650DC"/>
    <w:rsid w:val="0026549C"/>
    <w:rsid w:val="00265C3B"/>
    <w:rsid w:val="00266FC3"/>
    <w:rsid w:val="002670DA"/>
    <w:rsid w:val="00267917"/>
    <w:rsid w:val="00267A38"/>
    <w:rsid w:val="002703D5"/>
    <w:rsid w:val="00270543"/>
    <w:rsid w:val="002709BE"/>
    <w:rsid w:val="002710C6"/>
    <w:rsid w:val="00272EF0"/>
    <w:rsid w:val="002738C8"/>
    <w:rsid w:val="00274630"/>
    <w:rsid w:val="00274E5D"/>
    <w:rsid w:val="002800C6"/>
    <w:rsid w:val="00280E47"/>
    <w:rsid w:val="002812F5"/>
    <w:rsid w:val="0028275F"/>
    <w:rsid w:val="00282D9B"/>
    <w:rsid w:val="00282F6C"/>
    <w:rsid w:val="002834C6"/>
    <w:rsid w:val="00284364"/>
    <w:rsid w:val="00284AC4"/>
    <w:rsid w:val="00284BC6"/>
    <w:rsid w:val="00284D36"/>
    <w:rsid w:val="00284D65"/>
    <w:rsid w:val="00285857"/>
    <w:rsid w:val="002858AB"/>
    <w:rsid w:val="0028692B"/>
    <w:rsid w:val="00287572"/>
    <w:rsid w:val="00287BB5"/>
    <w:rsid w:val="00287DBE"/>
    <w:rsid w:val="002903FC"/>
    <w:rsid w:val="002906F2"/>
    <w:rsid w:val="00291216"/>
    <w:rsid w:val="00291271"/>
    <w:rsid w:val="0029177A"/>
    <w:rsid w:val="00292268"/>
    <w:rsid w:val="00292652"/>
    <w:rsid w:val="00292792"/>
    <w:rsid w:val="00294028"/>
    <w:rsid w:val="002948F9"/>
    <w:rsid w:val="00294A9A"/>
    <w:rsid w:val="002952EB"/>
    <w:rsid w:val="00296D8C"/>
    <w:rsid w:val="00296E9B"/>
    <w:rsid w:val="0029724F"/>
    <w:rsid w:val="00297525"/>
    <w:rsid w:val="00297A1D"/>
    <w:rsid w:val="002A1DAC"/>
    <w:rsid w:val="002A2394"/>
    <w:rsid w:val="002A2410"/>
    <w:rsid w:val="002A3289"/>
    <w:rsid w:val="002A375D"/>
    <w:rsid w:val="002A4594"/>
    <w:rsid w:val="002A459A"/>
    <w:rsid w:val="002A4616"/>
    <w:rsid w:val="002A4FAF"/>
    <w:rsid w:val="002A5BB4"/>
    <w:rsid w:val="002A629C"/>
    <w:rsid w:val="002A6472"/>
    <w:rsid w:val="002A6890"/>
    <w:rsid w:val="002A6983"/>
    <w:rsid w:val="002A753E"/>
    <w:rsid w:val="002A77CA"/>
    <w:rsid w:val="002B0482"/>
    <w:rsid w:val="002B12C2"/>
    <w:rsid w:val="002B1D8C"/>
    <w:rsid w:val="002B2386"/>
    <w:rsid w:val="002B3409"/>
    <w:rsid w:val="002B3D54"/>
    <w:rsid w:val="002B4113"/>
    <w:rsid w:val="002B4E7D"/>
    <w:rsid w:val="002B4ED2"/>
    <w:rsid w:val="002B58B1"/>
    <w:rsid w:val="002B5999"/>
    <w:rsid w:val="002B7B1E"/>
    <w:rsid w:val="002C09D8"/>
    <w:rsid w:val="002C1393"/>
    <w:rsid w:val="002C1D29"/>
    <w:rsid w:val="002C2659"/>
    <w:rsid w:val="002C2B05"/>
    <w:rsid w:val="002C2F71"/>
    <w:rsid w:val="002C3EAE"/>
    <w:rsid w:val="002C437E"/>
    <w:rsid w:val="002C52AF"/>
    <w:rsid w:val="002C7B00"/>
    <w:rsid w:val="002C7FB8"/>
    <w:rsid w:val="002D017E"/>
    <w:rsid w:val="002D07ED"/>
    <w:rsid w:val="002D07F1"/>
    <w:rsid w:val="002D2106"/>
    <w:rsid w:val="002D21A6"/>
    <w:rsid w:val="002D258D"/>
    <w:rsid w:val="002D2974"/>
    <w:rsid w:val="002D43F8"/>
    <w:rsid w:val="002D43F9"/>
    <w:rsid w:val="002D4690"/>
    <w:rsid w:val="002D4884"/>
    <w:rsid w:val="002D4BEE"/>
    <w:rsid w:val="002D5460"/>
    <w:rsid w:val="002D5B49"/>
    <w:rsid w:val="002D5BE8"/>
    <w:rsid w:val="002D5F82"/>
    <w:rsid w:val="002D6488"/>
    <w:rsid w:val="002D6D92"/>
    <w:rsid w:val="002E03A8"/>
    <w:rsid w:val="002E0577"/>
    <w:rsid w:val="002E0763"/>
    <w:rsid w:val="002E097F"/>
    <w:rsid w:val="002E121A"/>
    <w:rsid w:val="002E1A37"/>
    <w:rsid w:val="002E1C35"/>
    <w:rsid w:val="002E2415"/>
    <w:rsid w:val="002E2606"/>
    <w:rsid w:val="002E2679"/>
    <w:rsid w:val="002E3431"/>
    <w:rsid w:val="002E3E77"/>
    <w:rsid w:val="002E4680"/>
    <w:rsid w:val="002E6591"/>
    <w:rsid w:val="002E6B72"/>
    <w:rsid w:val="002E74E7"/>
    <w:rsid w:val="002E7610"/>
    <w:rsid w:val="002E77FE"/>
    <w:rsid w:val="002E7A53"/>
    <w:rsid w:val="002E7B9C"/>
    <w:rsid w:val="002F0534"/>
    <w:rsid w:val="002F0C52"/>
    <w:rsid w:val="002F1665"/>
    <w:rsid w:val="002F2111"/>
    <w:rsid w:val="002F2902"/>
    <w:rsid w:val="002F2BBE"/>
    <w:rsid w:val="002F2E8F"/>
    <w:rsid w:val="002F3D9C"/>
    <w:rsid w:val="002F3E02"/>
    <w:rsid w:val="002F5267"/>
    <w:rsid w:val="00300B7E"/>
    <w:rsid w:val="003010A6"/>
    <w:rsid w:val="00301E5A"/>
    <w:rsid w:val="003025E3"/>
    <w:rsid w:val="00303612"/>
    <w:rsid w:val="00304893"/>
    <w:rsid w:val="0030571B"/>
    <w:rsid w:val="00305998"/>
    <w:rsid w:val="00305BCD"/>
    <w:rsid w:val="00305CBA"/>
    <w:rsid w:val="00307815"/>
    <w:rsid w:val="00307DAD"/>
    <w:rsid w:val="003101D7"/>
    <w:rsid w:val="003103E1"/>
    <w:rsid w:val="0031127D"/>
    <w:rsid w:val="0031187E"/>
    <w:rsid w:val="00311D45"/>
    <w:rsid w:val="00313000"/>
    <w:rsid w:val="00314036"/>
    <w:rsid w:val="00314284"/>
    <w:rsid w:val="00314E4A"/>
    <w:rsid w:val="0031502A"/>
    <w:rsid w:val="00315A98"/>
    <w:rsid w:val="00316088"/>
    <w:rsid w:val="003160FA"/>
    <w:rsid w:val="00316473"/>
    <w:rsid w:val="00317765"/>
    <w:rsid w:val="0031779E"/>
    <w:rsid w:val="00317A38"/>
    <w:rsid w:val="0032053E"/>
    <w:rsid w:val="00321742"/>
    <w:rsid w:val="00322261"/>
    <w:rsid w:val="00322A79"/>
    <w:rsid w:val="00322A7B"/>
    <w:rsid w:val="00323080"/>
    <w:rsid w:val="003247C7"/>
    <w:rsid w:val="00325000"/>
    <w:rsid w:val="00325520"/>
    <w:rsid w:val="00325692"/>
    <w:rsid w:val="003259AF"/>
    <w:rsid w:val="00326AB5"/>
    <w:rsid w:val="00326FAD"/>
    <w:rsid w:val="00326FB8"/>
    <w:rsid w:val="0032757E"/>
    <w:rsid w:val="00327974"/>
    <w:rsid w:val="00327FA0"/>
    <w:rsid w:val="003304DB"/>
    <w:rsid w:val="00330549"/>
    <w:rsid w:val="00330A30"/>
    <w:rsid w:val="0033113D"/>
    <w:rsid w:val="0033139C"/>
    <w:rsid w:val="00331E79"/>
    <w:rsid w:val="003325B5"/>
    <w:rsid w:val="00332D08"/>
    <w:rsid w:val="0033370C"/>
    <w:rsid w:val="00335692"/>
    <w:rsid w:val="003357A9"/>
    <w:rsid w:val="003357BA"/>
    <w:rsid w:val="003359DB"/>
    <w:rsid w:val="00340968"/>
    <w:rsid w:val="0034174A"/>
    <w:rsid w:val="00341E3C"/>
    <w:rsid w:val="00343499"/>
    <w:rsid w:val="00343B72"/>
    <w:rsid w:val="00343FA5"/>
    <w:rsid w:val="00346162"/>
    <w:rsid w:val="003465F9"/>
    <w:rsid w:val="00346F67"/>
    <w:rsid w:val="00350A8E"/>
    <w:rsid w:val="003512CE"/>
    <w:rsid w:val="00352B43"/>
    <w:rsid w:val="0035324A"/>
    <w:rsid w:val="00355468"/>
    <w:rsid w:val="00355617"/>
    <w:rsid w:val="00355D7F"/>
    <w:rsid w:val="00356362"/>
    <w:rsid w:val="00360286"/>
    <w:rsid w:val="00361318"/>
    <w:rsid w:val="003613DB"/>
    <w:rsid w:val="00361469"/>
    <w:rsid w:val="0036170E"/>
    <w:rsid w:val="00363019"/>
    <w:rsid w:val="003631A6"/>
    <w:rsid w:val="00364194"/>
    <w:rsid w:val="00364371"/>
    <w:rsid w:val="00366152"/>
    <w:rsid w:val="00366E22"/>
    <w:rsid w:val="003677B3"/>
    <w:rsid w:val="003702EF"/>
    <w:rsid w:val="00372876"/>
    <w:rsid w:val="0037304C"/>
    <w:rsid w:val="0037412A"/>
    <w:rsid w:val="003757F2"/>
    <w:rsid w:val="00375C04"/>
    <w:rsid w:val="00376505"/>
    <w:rsid w:val="003768E9"/>
    <w:rsid w:val="00376F25"/>
    <w:rsid w:val="003777D8"/>
    <w:rsid w:val="003778AB"/>
    <w:rsid w:val="00377A6E"/>
    <w:rsid w:val="00380740"/>
    <w:rsid w:val="003807C8"/>
    <w:rsid w:val="00380B0A"/>
    <w:rsid w:val="00380EDE"/>
    <w:rsid w:val="003813D4"/>
    <w:rsid w:val="00381D49"/>
    <w:rsid w:val="00382421"/>
    <w:rsid w:val="00382512"/>
    <w:rsid w:val="00382635"/>
    <w:rsid w:val="0038274B"/>
    <w:rsid w:val="0038276A"/>
    <w:rsid w:val="00383000"/>
    <w:rsid w:val="003832BB"/>
    <w:rsid w:val="003837E9"/>
    <w:rsid w:val="00383820"/>
    <w:rsid w:val="00384242"/>
    <w:rsid w:val="0038432E"/>
    <w:rsid w:val="00384B4F"/>
    <w:rsid w:val="00384D85"/>
    <w:rsid w:val="00385385"/>
    <w:rsid w:val="0038587A"/>
    <w:rsid w:val="00385974"/>
    <w:rsid w:val="00386609"/>
    <w:rsid w:val="00386657"/>
    <w:rsid w:val="00387771"/>
    <w:rsid w:val="00387ED7"/>
    <w:rsid w:val="0039097A"/>
    <w:rsid w:val="00390F06"/>
    <w:rsid w:val="00391966"/>
    <w:rsid w:val="00391D58"/>
    <w:rsid w:val="003926E0"/>
    <w:rsid w:val="003929FD"/>
    <w:rsid w:val="00392BE0"/>
    <w:rsid w:val="00392C09"/>
    <w:rsid w:val="00393E32"/>
    <w:rsid w:val="003947A4"/>
    <w:rsid w:val="00395358"/>
    <w:rsid w:val="003953F0"/>
    <w:rsid w:val="00395DDE"/>
    <w:rsid w:val="00396CD9"/>
    <w:rsid w:val="00396DB0"/>
    <w:rsid w:val="00397CBC"/>
    <w:rsid w:val="00397EE8"/>
    <w:rsid w:val="003A068C"/>
    <w:rsid w:val="003A1D01"/>
    <w:rsid w:val="003A2B44"/>
    <w:rsid w:val="003A38C5"/>
    <w:rsid w:val="003A3DAC"/>
    <w:rsid w:val="003A4BDE"/>
    <w:rsid w:val="003A4D3C"/>
    <w:rsid w:val="003A55B3"/>
    <w:rsid w:val="003A5AEB"/>
    <w:rsid w:val="003A6102"/>
    <w:rsid w:val="003A62DA"/>
    <w:rsid w:val="003A66D2"/>
    <w:rsid w:val="003A66D6"/>
    <w:rsid w:val="003A7671"/>
    <w:rsid w:val="003A76C5"/>
    <w:rsid w:val="003A7932"/>
    <w:rsid w:val="003A7A29"/>
    <w:rsid w:val="003B0402"/>
    <w:rsid w:val="003B0544"/>
    <w:rsid w:val="003B066B"/>
    <w:rsid w:val="003B070B"/>
    <w:rsid w:val="003B0E8E"/>
    <w:rsid w:val="003B1270"/>
    <w:rsid w:val="003B236B"/>
    <w:rsid w:val="003B5723"/>
    <w:rsid w:val="003B5D33"/>
    <w:rsid w:val="003B6273"/>
    <w:rsid w:val="003B6590"/>
    <w:rsid w:val="003B66CF"/>
    <w:rsid w:val="003B672F"/>
    <w:rsid w:val="003B690E"/>
    <w:rsid w:val="003B6DD4"/>
    <w:rsid w:val="003B7357"/>
    <w:rsid w:val="003B7901"/>
    <w:rsid w:val="003C0E29"/>
    <w:rsid w:val="003C114C"/>
    <w:rsid w:val="003C20AD"/>
    <w:rsid w:val="003C37AF"/>
    <w:rsid w:val="003C39F8"/>
    <w:rsid w:val="003C61FB"/>
    <w:rsid w:val="003C713D"/>
    <w:rsid w:val="003D01CF"/>
    <w:rsid w:val="003D0625"/>
    <w:rsid w:val="003D0F86"/>
    <w:rsid w:val="003D1906"/>
    <w:rsid w:val="003D217A"/>
    <w:rsid w:val="003D2271"/>
    <w:rsid w:val="003D312A"/>
    <w:rsid w:val="003D3846"/>
    <w:rsid w:val="003D3A80"/>
    <w:rsid w:val="003D3D7B"/>
    <w:rsid w:val="003D4978"/>
    <w:rsid w:val="003D53AA"/>
    <w:rsid w:val="003D6016"/>
    <w:rsid w:val="003D63EA"/>
    <w:rsid w:val="003D669C"/>
    <w:rsid w:val="003D7A2D"/>
    <w:rsid w:val="003E095F"/>
    <w:rsid w:val="003E0CB7"/>
    <w:rsid w:val="003E2046"/>
    <w:rsid w:val="003E230E"/>
    <w:rsid w:val="003E2397"/>
    <w:rsid w:val="003E33C5"/>
    <w:rsid w:val="003E369E"/>
    <w:rsid w:val="003E4B5B"/>
    <w:rsid w:val="003E5A40"/>
    <w:rsid w:val="003E5AE6"/>
    <w:rsid w:val="003E619B"/>
    <w:rsid w:val="003E6A2B"/>
    <w:rsid w:val="003E6EF7"/>
    <w:rsid w:val="003E6F2C"/>
    <w:rsid w:val="003E6F47"/>
    <w:rsid w:val="003E7365"/>
    <w:rsid w:val="003E7AB5"/>
    <w:rsid w:val="003F011E"/>
    <w:rsid w:val="003F0D3F"/>
    <w:rsid w:val="003F0DDC"/>
    <w:rsid w:val="003F0DE8"/>
    <w:rsid w:val="003F1261"/>
    <w:rsid w:val="003F1C0C"/>
    <w:rsid w:val="003F4063"/>
    <w:rsid w:val="003F49B1"/>
    <w:rsid w:val="003F5CDD"/>
    <w:rsid w:val="003F657F"/>
    <w:rsid w:val="003F724E"/>
    <w:rsid w:val="003F7524"/>
    <w:rsid w:val="003F75A5"/>
    <w:rsid w:val="003F78D6"/>
    <w:rsid w:val="00401D7D"/>
    <w:rsid w:val="004039CB"/>
    <w:rsid w:val="00404507"/>
    <w:rsid w:val="004055D2"/>
    <w:rsid w:val="00406062"/>
    <w:rsid w:val="004068B0"/>
    <w:rsid w:val="00407137"/>
    <w:rsid w:val="0040788A"/>
    <w:rsid w:val="00407F6A"/>
    <w:rsid w:val="004114A3"/>
    <w:rsid w:val="004129FF"/>
    <w:rsid w:val="00412CDB"/>
    <w:rsid w:val="00412E21"/>
    <w:rsid w:val="004133ED"/>
    <w:rsid w:val="00413BC7"/>
    <w:rsid w:val="00414121"/>
    <w:rsid w:val="00414168"/>
    <w:rsid w:val="00414389"/>
    <w:rsid w:val="00414D31"/>
    <w:rsid w:val="00415042"/>
    <w:rsid w:val="00415E50"/>
    <w:rsid w:val="004168DE"/>
    <w:rsid w:val="00416978"/>
    <w:rsid w:val="00417208"/>
    <w:rsid w:val="00417279"/>
    <w:rsid w:val="00417E21"/>
    <w:rsid w:val="00420610"/>
    <w:rsid w:val="00420839"/>
    <w:rsid w:val="0042120B"/>
    <w:rsid w:val="00421336"/>
    <w:rsid w:val="004217E8"/>
    <w:rsid w:val="0042187A"/>
    <w:rsid w:val="0042235E"/>
    <w:rsid w:val="004227F1"/>
    <w:rsid w:val="00422E39"/>
    <w:rsid w:val="004234A2"/>
    <w:rsid w:val="00423C54"/>
    <w:rsid w:val="00423F67"/>
    <w:rsid w:val="00423FE4"/>
    <w:rsid w:val="0042403C"/>
    <w:rsid w:val="00424070"/>
    <w:rsid w:val="00424641"/>
    <w:rsid w:val="00424941"/>
    <w:rsid w:val="00425D14"/>
    <w:rsid w:val="0042623E"/>
    <w:rsid w:val="00426530"/>
    <w:rsid w:val="004273A5"/>
    <w:rsid w:val="00427462"/>
    <w:rsid w:val="004278AB"/>
    <w:rsid w:val="0043140C"/>
    <w:rsid w:val="00431414"/>
    <w:rsid w:val="00431DA5"/>
    <w:rsid w:val="004329A0"/>
    <w:rsid w:val="00432C0E"/>
    <w:rsid w:val="00432E9B"/>
    <w:rsid w:val="00433566"/>
    <w:rsid w:val="00434358"/>
    <w:rsid w:val="004349CE"/>
    <w:rsid w:val="0043611C"/>
    <w:rsid w:val="00436217"/>
    <w:rsid w:val="004365B3"/>
    <w:rsid w:val="00436C41"/>
    <w:rsid w:val="00437152"/>
    <w:rsid w:val="0043731E"/>
    <w:rsid w:val="00437431"/>
    <w:rsid w:val="00437885"/>
    <w:rsid w:val="00440289"/>
    <w:rsid w:val="00440D45"/>
    <w:rsid w:val="00440F85"/>
    <w:rsid w:val="00441E74"/>
    <w:rsid w:val="00442A6D"/>
    <w:rsid w:val="00442EAF"/>
    <w:rsid w:val="00442ED8"/>
    <w:rsid w:val="00443A81"/>
    <w:rsid w:val="00443D94"/>
    <w:rsid w:val="00443E61"/>
    <w:rsid w:val="004460BC"/>
    <w:rsid w:val="00446C44"/>
    <w:rsid w:val="0044703A"/>
    <w:rsid w:val="00447159"/>
    <w:rsid w:val="004501FF"/>
    <w:rsid w:val="0045096F"/>
    <w:rsid w:val="004513B7"/>
    <w:rsid w:val="00452467"/>
    <w:rsid w:val="0045272F"/>
    <w:rsid w:val="00452C86"/>
    <w:rsid w:val="00454B23"/>
    <w:rsid w:val="00455D83"/>
    <w:rsid w:val="00457354"/>
    <w:rsid w:val="00460954"/>
    <w:rsid w:val="00461247"/>
    <w:rsid w:val="00461A50"/>
    <w:rsid w:val="004644BD"/>
    <w:rsid w:val="00464951"/>
    <w:rsid w:val="00465732"/>
    <w:rsid w:val="00465E22"/>
    <w:rsid w:val="00466BB1"/>
    <w:rsid w:val="00466C3C"/>
    <w:rsid w:val="00466E9A"/>
    <w:rsid w:val="00467106"/>
    <w:rsid w:val="00467708"/>
    <w:rsid w:val="00467833"/>
    <w:rsid w:val="004706E1"/>
    <w:rsid w:val="004707B2"/>
    <w:rsid w:val="004719E4"/>
    <w:rsid w:val="00471DDA"/>
    <w:rsid w:val="00471F4F"/>
    <w:rsid w:val="00472542"/>
    <w:rsid w:val="00472C90"/>
    <w:rsid w:val="0047300C"/>
    <w:rsid w:val="00473DB1"/>
    <w:rsid w:val="00474512"/>
    <w:rsid w:val="004748FF"/>
    <w:rsid w:val="00474D4F"/>
    <w:rsid w:val="00475028"/>
    <w:rsid w:val="00475218"/>
    <w:rsid w:val="00476639"/>
    <w:rsid w:val="00477C9A"/>
    <w:rsid w:val="00480A91"/>
    <w:rsid w:val="00480BE5"/>
    <w:rsid w:val="00480C13"/>
    <w:rsid w:val="00481A90"/>
    <w:rsid w:val="004824CB"/>
    <w:rsid w:val="00482BC5"/>
    <w:rsid w:val="00483FCF"/>
    <w:rsid w:val="0048409E"/>
    <w:rsid w:val="00485D25"/>
    <w:rsid w:val="004866E8"/>
    <w:rsid w:val="00486736"/>
    <w:rsid w:val="00486A47"/>
    <w:rsid w:val="00487D03"/>
    <w:rsid w:val="00487D81"/>
    <w:rsid w:val="004906B4"/>
    <w:rsid w:val="004915CC"/>
    <w:rsid w:val="00492797"/>
    <w:rsid w:val="004933BE"/>
    <w:rsid w:val="00493B95"/>
    <w:rsid w:val="00494569"/>
    <w:rsid w:val="00494D40"/>
    <w:rsid w:val="004953C2"/>
    <w:rsid w:val="0049561A"/>
    <w:rsid w:val="0049590D"/>
    <w:rsid w:val="00495C8E"/>
    <w:rsid w:val="00496AEE"/>
    <w:rsid w:val="00496C03"/>
    <w:rsid w:val="004A0372"/>
    <w:rsid w:val="004A0F5A"/>
    <w:rsid w:val="004A1265"/>
    <w:rsid w:val="004A18EB"/>
    <w:rsid w:val="004A1CC3"/>
    <w:rsid w:val="004A2952"/>
    <w:rsid w:val="004A3550"/>
    <w:rsid w:val="004A4263"/>
    <w:rsid w:val="004A477D"/>
    <w:rsid w:val="004A4FFB"/>
    <w:rsid w:val="004A51C9"/>
    <w:rsid w:val="004A59C2"/>
    <w:rsid w:val="004A6356"/>
    <w:rsid w:val="004A6F2C"/>
    <w:rsid w:val="004A77F1"/>
    <w:rsid w:val="004A7D3F"/>
    <w:rsid w:val="004A7FE1"/>
    <w:rsid w:val="004B0898"/>
    <w:rsid w:val="004B0A09"/>
    <w:rsid w:val="004B0B52"/>
    <w:rsid w:val="004B1C55"/>
    <w:rsid w:val="004B1D35"/>
    <w:rsid w:val="004B2181"/>
    <w:rsid w:val="004B2534"/>
    <w:rsid w:val="004B35CA"/>
    <w:rsid w:val="004B3601"/>
    <w:rsid w:val="004B6465"/>
    <w:rsid w:val="004B6EB3"/>
    <w:rsid w:val="004B7308"/>
    <w:rsid w:val="004B7B30"/>
    <w:rsid w:val="004B7B95"/>
    <w:rsid w:val="004C03CD"/>
    <w:rsid w:val="004C06FE"/>
    <w:rsid w:val="004C1241"/>
    <w:rsid w:val="004C1BB9"/>
    <w:rsid w:val="004C1CC0"/>
    <w:rsid w:val="004C3758"/>
    <w:rsid w:val="004C39D8"/>
    <w:rsid w:val="004C4AEE"/>
    <w:rsid w:val="004C5B82"/>
    <w:rsid w:val="004C60A8"/>
    <w:rsid w:val="004C61F7"/>
    <w:rsid w:val="004C74BD"/>
    <w:rsid w:val="004C7530"/>
    <w:rsid w:val="004D0657"/>
    <w:rsid w:val="004D0FCF"/>
    <w:rsid w:val="004D1238"/>
    <w:rsid w:val="004D1486"/>
    <w:rsid w:val="004D1A7E"/>
    <w:rsid w:val="004D1B77"/>
    <w:rsid w:val="004D208F"/>
    <w:rsid w:val="004D212B"/>
    <w:rsid w:val="004D2CB9"/>
    <w:rsid w:val="004D32BF"/>
    <w:rsid w:val="004D3386"/>
    <w:rsid w:val="004D3576"/>
    <w:rsid w:val="004D3AD8"/>
    <w:rsid w:val="004D3B99"/>
    <w:rsid w:val="004D49E4"/>
    <w:rsid w:val="004D4AA8"/>
    <w:rsid w:val="004D503D"/>
    <w:rsid w:val="004D555E"/>
    <w:rsid w:val="004D6193"/>
    <w:rsid w:val="004D6314"/>
    <w:rsid w:val="004D716F"/>
    <w:rsid w:val="004D7D67"/>
    <w:rsid w:val="004E0E8E"/>
    <w:rsid w:val="004E1AC5"/>
    <w:rsid w:val="004E1D71"/>
    <w:rsid w:val="004E26C9"/>
    <w:rsid w:val="004E2A06"/>
    <w:rsid w:val="004E3325"/>
    <w:rsid w:val="004E37E3"/>
    <w:rsid w:val="004E3AD9"/>
    <w:rsid w:val="004E3B63"/>
    <w:rsid w:val="004E3C27"/>
    <w:rsid w:val="004E502C"/>
    <w:rsid w:val="004E52A4"/>
    <w:rsid w:val="004E6196"/>
    <w:rsid w:val="004E628D"/>
    <w:rsid w:val="004E6655"/>
    <w:rsid w:val="004E7AC4"/>
    <w:rsid w:val="004F0D58"/>
    <w:rsid w:val="004F1C17"/>
    <w:rsid w:val="004F274B"/>
    <w:rsid w:val="004F299E"/>
    <w:rsid w:val="004F356B"/>
    <w:rsid w:val="004F3D45"/>
    <w:rsid w:val="004F4195"/>
    <w:rsid w:val="004F42EA"/>
    <w:rsid w:val="004F4CA8"/>
    <w:rsid w:val="004F5CCB"/>
    <w:rsid w:val="004F619F"/>
    <w:rsid w:val="004F6B40"/>
    <w:rsid w:val="004F712E"/>
    <w:rsid w:val="004F7510"/>
    <w:rsid w:val="00500078"/>
    <w:rsid w:val="00500776"/>
    <w:rsid w:val="0050149D"/>
    <w:rsid w:val="005015DF"/>
    <w:rsid w:val="005016F5"/>
    <w:rsid w:val="00501BD5"/>
    <w:rsid w:val="00501C6C"/>
    <w:rsid w:val="00502242"/>
    <w:rsid w:val="0050361B"/>
    <w:rsid w:val="005037A6"/>
    <w:rsid w:val="00504A41"/>
    <w:rsid w:val="00504B94"/>
    <w:rsid w:val="00505548"/>
    <w:rsid w:val="00505E53"/>
    <w:rsid w:val="005063C8"/>
    <w:rsid w:val="005064DE"/>
    <w:rsid w:val="00506667"/>
    <w:rsid w:val="00506757"/>
    <w:rsid w:val="00506CD5"/>
    <w:rsid w:val="005074F1"/>
    <w:rsid w:val="00507897"/>
    <w:rsid w:val="00510E06"/>
    <w:rsid w:val="00510F27"/>
    <w:rsid w:val="00510F57"/>
    <w:rsid w:val="00511E64"/>
    <w:rsid w:val="00512410"/>
    <w:rsid w:val="00514743"/>
    <w:rsid w:val="00515F1C"/>
    <w:rsid w:val="005164B6"/>
    <w:rsid w:val="00517F98"/>
    <w:rsid w:val="005201B4"/>
    <w:rsid w:val="005201FF"/>
    <w:rsid w:val="0052032D"/>
    <w:rsid w:val="005210E8"/>
    <w:rsid w:val="00521C46"/>
    <w:rsid w:val="005220F1"/>
    <w:rsid w:val="00523C72"/>
    <w:rsid w:val="00524F0B"/>
    <w:rsid w:val="0052521A"/>
    <w:rsid w:val="00525DD3"/>
    <w:rsid w:val="00526AA5"/>
    <w:rsid w:val="00527077"/>
    <w:rsid w:val="0052732B"/>
    <w:rsid w:val="00530B17"/>
    <w:rsid w:val="00531B65"/>
    <w:rsid w:val="00531B93"/>
    <w:rsid w:val="00531E60"/>
    <w:rsid w:val="00532080"/>
    <w:rsid w:val="00532303"/>
    <w:rsid w:val="00532814"/>
    <w:rsid w:val="00532C30"/>
    <w:rsid w:val="005336DA"/>
    <w:rsid w:val="00534468"/>
    <w:rsid w:val="00534782"/>
    <w:rsid w:val="00534998"/>
    <w:rsid w:val="005351D4"/>
    <w:rsid w:val="0053554A"/>
    <w:rsid w:val="0053662A"/>
    <w:rsid w:val="005377B8"/>
    <w:rsid w:val="00542378"/>
    <w:rsid w:val="0054249F"/>
    <w:rsid w:val="00542E87"/>
    <w:rsid w:val="005430A3"/>
    <w:rsid w:val="0054366F"/>
    <w:rsid w:val="00543C29"/>
    <w:rsid w:val="00543F8F"/>
    <w:rsid w:val="00544480"/>
    <w:rsid w:val="00546209"/>
    <w:rsid w:val="00546EB8"/>
    <w:rsid w:val="005475B8"/>
    <w:rsid w:val="00550594"/>
    <w:rsid w:val="005509EA"/>
    <w:rsid w:val="00550A3D"/>
    <w:rsid w:val="005526F9"/>
    <w:rsid w:val="005533B0"/>
    <w:rsid w:val="00553F95"/>
    <w:rsid w:val="00555BD0"/>
    <w:rsid w:val="00556944"/>
    <w:rsid w:val="00556977"/>
    <w:rsid w:val="00556EAC"/>
    <w:rsid w:val="00557029"/>
    <w:rsid w:val="0055702B"/>
    <w:rsid w:val="0055733D"/>
    <w:rsid w:val="0056021D"/>
    <w:rsid w:val="00560F2F"/>
    <w:rsid w:val="005614F8"/>
    <w:rsid w:val="00561FBA"/>
    <w:rsid w:val="005621C1"/>
    <w:rsid w:val="005622DC"/>
    <w:rsid w:val="0056264E"/>
    <w:rsid w:val="00562D33"/>
    <w:rsid w:val="00565995"/>
    <w:rsid w:val="00566C5B"/>
    <w:rsid w:val="005673B6"/>
    <w:rsid w:val="00567885"/>
    <w:rsid w:val="00567E5C"/>
    <w:rsid w:val="00571CDE"/>
    <w:rsid w:val="00571D4C"/>
    <w:rsid w:val="00571FDF"/>
    <w:rsid w:val="00572829"/>
    <w:rsid w:val="0057318D"/>
    <w:rsid w:val="00573BEC"/>
    <w:rsid w:val="00574A53"/>
    <w:rsid w:val="00574F05"/>
    <w:rsid w:val="00577328"/>
    <w:rsid w:val="005802DE"/>
    <w:rsid w:val="005807E1"/>
    <w:rsid w:val="005820CE"/>
    <w:rsid w:val="005826CF"/>
    <w:rsid w:val="00583C56"/>
    <w:rsid w:val="0058423B"/>
    <w:rsid w:val="00584B78"/>
    <w:rsid w:val="00584D33"/>
    <w:rsid w:val="005857B6"/>
    <w:rsid w:val="00585A80"/>
    <w:rsid w:val="0058632E"/>
    <w:rsid w:val="005866EA"/>
    <w:rsid w:val="0058691F"/>
    <w:rsid w:val="00586E10"/>
    <w:rsid w:val="0059031E"/>
    <w:rsid w:val="005906E9"/>
    <w:rsid w:val="005908FD"/>
    <w:rsid w:val="0059108D"/>
    <w:rsid w:val="005913F5"/>
    <w:rsid w:val="00592699"/>
    <w:rsid w:val="00592957"/>
    <w:rsid w:val="005932D0"/>
    <w:rsid w:val="005937F1"/>
    <w:rsid w:val="00593DD0"/>
    <w:rsid w:val="005941E6"/>
    <w:rsid w:val="005942FF"/>
    <w:rsid w:val="00594D14"/>
    <w:rsid w:val="00595687"/>
    <w:rsid w:val="00595727"/>
    <w:rsid w:val="0059599A"/>
    <w:rsid w:val="00596260"/>
    <w:rsid w:val="005A009E"/>
    <w:rsid w:val="005A01A5"/>
    <w:rsid w:val="005A08A9"/>
    <w:rsid w:val="005A1F4A"/>
    <w:rsid w:val="005A3224"/>
    <w:rsid w:val="005A46B8"/>
    <w:rsid w:val="005A4FF0"/>
    <w:rsid w:val="005A5E02"/>
    <w:rsid w:val="005A64F5"/>
    <w:rsid w:val="005B007D"/>
    <w:rsid w:val="005B05A0"/>
    <w:rsid w:val="005B0AE1"/>
    <w:rsid w:val="005B203E"/>
    <w:rsid w:val="005B31C2"/>
    <w:rsid w:val="005B3280"/>
    <w:rsid w:val="005B38D0"/>
    <w:rsid w:val="005B5242"/>
    <w:rsid w:val="005B573A"/>
    <w:rsid w:val="005B6084"/>
    <w:rsid w:val="005B6DEC"/>
    <w:rsid w:val="005B7442"/>
    <w:rsid w:val="005B7C46"/>
    <w:rsid w:val="005C0AFF"/>
    <w:rsid w:val="005C139B"/>
    <w:rsid w:val="005C1B56"/>
    <w:rsid w:val="005C1D33"/>
    <w:rsid w:val="005C234E"/>
    <w:rsid w:val="005C26CF"/>
    <w:rsid w:val="005C29A8"/>
    <w:rsid w:val="005C2ACF"/>
    <w:rsid w:val="005C36EF"/>
    <w:rsid w:val="005C65E6"/>
    <w:rsid w:val="005C6FD9"/>
    <w:rsid w:val="005C709B"/>
    <w:rsid w:val="005C74DA"/>
    <w:rsid w:val="005C78E8"/>
    <w:rsid w:val="005D02C6"/>
    <w:rsid w:val="005D0794"/>
    <w:rsid w:val="005D200C"/>
    <w:rsid w:val="005D2829"/>
    <w:rsid w:val="005D37D0"/>
    <w:rsid w:val="005D47C6"/>
    <w:rsid w:val="005D48A2"/>
    <w:rsid w:val="005D4D68"/>
    <w:rsid w:val="005D5054"/>
    <w:rsid w:val="005D5665"/>
    <w:rsid w:val="005D576F"/>
    <w:rsid w:val="005D63D4"/>
    <w:rsid w:val="005D63F2"/>
    <w:rsid w:val="005D6601"/>
    <w:rsid w:val="005D719F"/>
    <w:rsid w:val="005D7525"/>
    <w:rsid w:val="005D7738"/>
    <w:rsid w:val="005D7753"/>
    <w:rsid w:val="005D7C64"/>
    <w:rsid w:val="005E001C"/>
    <w:rsid w:val="005E0404"/>
    <w:rsid w:val="005E1D51"/>
    <w:rsid w:val="005E1E15"/>
    <w:rsid w:val="005E2EA2"/>
    <w:rsid w:val="005E4097"/>
    <w:rsid w:val="005E5C68"/>
    <w:rsid w:val="005E6AA1"/>
    <w:rsid w:val="005E6ACA"/>
    <w:rsid w:val="005E7E38"/>
    <w:rsid w:val="005F02E2"/>
    <w:rsid w:val="005F10A9"/>
    <w:rsid w:val="005F15AD"/>
    <w:rsid w:val="005F1919"/>
    <w:rsid w:val="005F19EC"/>
    <w:rsid w:val="005F227B"/>
    <w:rsid w:val="005F28AA"/>
    <w:rsid w:val="005F2DC3"/>
    <w:rsid w:val="005F2EE0"/>
    <w:rsid w:val="005F300C"/>
    <w:rsid w:val="005F3971"/>
    <w:rsid w:val="005F4330"/>
    <w:rsid w:val="005F5AEC"/>
    <w:rsid w:val="005F65FB"/>
    <w:rsid w:val="005F67F5"/>
    <w:rsid w:val="005F68BB"/>
    <w:rsid w:val="005F6987"/>
    <w:rsid w:val="005F78FA"/>
    <w:rsid w:val="006008B8"/>
    <w:rsid w:val="00600A73"/>
    <w:rsid w:val="00603594"/>
    <w:rsid w:val="00603AEC"/>
    <w:rsid w:val="00605782"/>
    <w:rsid w:val="006069DA"/>
    <w:rsid w:val="00607C6B"/>
    <w:rsid w:val="00607EAC"/>
    <w:rsid w:val="00610645"/>
    <w:rsid w:val="00611365"/>
    <w:rsid w:val="0061241A"/>
    <w:rsid w:val="00612FF8"/>
    <w:rsid w:val="006143A9"/>
    <w:rsid w:val="00614DEF"/>
    <w:rsid w:val="00615552"/>
    <w:rsid w:val="00615A38"/>
    <w:rsid w:val="00615B69"/>
    <w:rsid w:val="00617854"/>
    <w:rsid w:val="00617CC9"/>
    <w:rsid w:val="00617D09"/>
    <w:rsid w:val="00620473"/>
    <w:rsid w:val="0062075A"/>
    <w:rsid w:val="00620A15"/>
    <w:rsid w:val="00620BF8"/>
    <w:rsid w:val="0062143C"/>
    <w:rsid w:val="00623A7D"/>
    <w:rsid w:val="00624668"/>
    <w:rsid w:val="006249B8"/>
    <w:rsid w:val="00624C80"/>
    <w:rsid w:val="006253D4"/>
    <w:rsid w:val="006253E8"/>
    <w:rsid w:val="00625B7B"/>
    <w:rsid w:val="0062669F"/>
    <w:rsid w:val="006276B7"/>
    <w:rsid w:val="00627920"/>
    <w:rsid w:val="00627BDF"/>
    <w:rsid w:val="0063094B"/>
    <w:rsid w:val="00630A40"/>
    <w:rsid w:val="00632484"/>
    <w:rsid w:val="006326C1"/>
    <w:rsid w:val="00632BCD"/>
    <w:rsid w:val="0063335D"/>
    <w:rsid w:val="00633C15"/>
    <w:rsid w:val="00633DC0"/>
    <w:rsid w:val="00633EA1"/>
    <w:rsid w:val="00635D35"/>
    <w:rsid w:val="006368A7"/>
    <w:rsid w:val="00637290"/>
    <w:rsid w:val="00640DCC"/>
    <w:rsid w:val="00641802"/>
    <w:rsid w:val="00641827"/>
    <w:rsid w:val="0064204F"/>
    <w:rsid w:val="006430C9"/>
    <w:rsid w:val="006434A7"/>
    <w:rsid w:val="00643F1D"/>
    <w:rsid w:val="006448E6"/>
    <w:rsid w:val="006451E1"/>
    <w:rsid w:val="00645676"/>
    <w:rsid w:val="006468E4"/>
    <w:rsid w:val="006472CB"/>
    <w:rsid w:val="0065024E"/>
    <w:rsid w:val="00650515"/>
    <w:rsid w:val="00650677"/>
    <w:rsid w:val="00650C97"/>
    <w:rsid w:val="00650EB6"/>
    <w:rsid w:val="0065105E"/>
    <w:rsid w:val="006516E1"/>
    <w:rsid w:val="00652609"/>
    <w:rsid w:val="00652AB7"/>
    <w:rsid w:val="00652DD6"/>
    <w:rsid w:val="00653AF0"/>
    <w:rsid w:val="00653E76"/>
    <w:rsid w:val="0065437F"/>
    <w:rsid w:val="0065491B"/>
    <w:rsid w:val="006550E8"/>
    <w:rsid w:val="00656074"/>
    <w:rsid w:val="00657745"/>
    <w:rsid w:val="00660C0F"/>
    <w:rsid w:val="00661135"/>
    <w:rsid w:val="00661625"/>
    <w:rsid w:val="00661767"/>
    <w:rsid w:val="0066340C"/>
    <w:rsid w:val="006645CB"/>
    <w:rsid w:val="00664B9E"/>
    <w:rsid w:val="006651FE"/>
    <w:rsid w:val="006665EE"/>
    <w:rsid w:val="00666A0C"/>
    <w:rsid w:val="00666AA8"/>
    <w:rsid w:val="00667BF0"/>
    <w:rsid w:val="00670811"/>
    <w:rsid w:val="00671569"/>
    <w:rsid w:val="00671920"/>
    <w:rsid w:val="00671928"/>
    <w:rsid w:val="0067194B"/>
    <w:rsid w:val="00671BB7"/>
    <w:rsid w:val="006725E7"/>
    <w:rsid w:val="006728D7"/>
    <w:rsid w:val="00673C3A"/>
    <w:rsid w:val="00674DCF"/>
    <w:rsid w:val="00674F77"/>
    <w:rsid w:val="00674F78"/>
    <w:rsid w:val="0067710F"/>
    <w:rsid w:val="006774A3"/>
    <w:rsid w:val="0067766F"/>
    <w:rsid w:val="0068035F"/>
    <w:rsid w:val="00680649"/>
    <w:rsid w:val="00681432"/>
    <w:rsid w:val="0068144C"/>
    <w:rsid w:val="00681928"/>
    <w:rsid w:val="00681D98"/>
    <w:rsid w:val="0068273D"/>
    <w:rsid w:val="0068343E"/>
    <w:rsid w:val="00683E9A"/>
    <w:rsid w:val="00685CEB"/>
    <w:rsid w:val="0068722C"/>
    <w:rsid w:val="00687672"/>
    <w:rsid w:val="00687729"/>
    <w:rsid w:val="006908E8"/>
    <w:rsid w:val="0069180B"/>
    <w:rsid w:val="00692210"/>
    <w:rsid w:val="006942B9"/>
    <w:rsid w:val="00694C42"/>
    <w:rsid w:val="00695BE8"/>
    <w:rsid w:val="00696935"/>
    <w:rsid w:val="00696ABB"/>
    <w:rsid w:val="00697CD2"/>
    <w:rsid w:val="006A1DF7"/>
    <w:rsid w:val="006A2287"/>
    <w:rsid w:val="006A3A0F"/>
    <w:rsid w:val="006A4154"/>
    <w:rsid w:val="006A48BA"/>
    <w:rsid w:val="006A49A7"/>
    <w:rsid w:val="006A6EE6"/>
    <w:rsid w:val="006A7091"/>
    <w:rsid w:val="006B025F"/>
    <w:rsid w:val="006B060B"/>
    <w:rsid w:val="006B13D6"/>
    <w:rsid w:val="006B17D9"/>
    <w:rsid w:val="006B1C5C"/>
    <w:rsid w:val="006B2612"/>
    <w:rsid w:val="006B263E"/>
    <w:rsid w:val="006B2DA6"/>
    <w:rsid w:val="006B557A"/>
    <w:rsid w:val="006B60C0"/>
    <w:rsid w:val="006B6C14"/>
    <w:rsid w:val="006B6E9C"/>
    <w:rsid w:val="006B7112"/>
    <w:rsid w:val="006C01B5"/>
    <w:rsid w:val="006C0277"/>
    <w:rsid w:val="006C17C6"/>
    <w:rsid w:val="006C1C47"/>
    <w:rsid w:val="006C2EC5"/>
    <w:rsid w:val="006C2FA8"/>
    <w:rsid w:val="006C3EC3"/>
    <w:rsid w:val="006C4F8C"/>
    <w:rsid w:val="006C5071"/>
    <w:rsid w:val="006C5A14"/>
    <w:rsid w:val="006C7B06"/>
    <w:rsid w:val="006D07D7"/>
    <w:rsid w:val="006D1481"/>
    <w:rsid w:val="006D1C09"/>
    <w:rsid w:val="006D1E93"/>
    <w:rsid w:val="006D27BD"/>
    <w:rsid w:val="006D2F45"/>
    <w:rsid w:val="006D434F"/>
    <w:rsid w:val="006D6281"/>
    <w:rsid w:val="006D7381"/>
    <w:rsid w:val="006D7428"/>
    <w:rsid w:val="006D74E0"/>
    <w:rsid w:val="006D781C"/>
    <w:rsid w:val="006D7DE9"/>
    <w:rsid w:val="006D7FED"/>
    <w:rsid w:val="006E075F"/>
    <w:rsid w:val="006E1016"/>
    <w:rsid w:val="006E23EA"/>
    <w:rsid w:val="006E2BC0"/>
    <w:rsid w:val="006E2EAE"/>
    <w:rsid w:val="006E2EF6"/>
    <w:rsid w:val="006E311B"/>
    <w:rsid w:val="006E384A"/>
    <w:rsid w:val="006E3E79"/>
    <w:rsid w:val="006E489A"/>
    <w:rsid w:val="006E4DEE"/>
    <w:rsid w:val="006E4ED2"/>
    <w:rsid w:val="006E534A"/>
    <w:rsid w:val="006E5758"/>
    <w:rsid w:val="006E5B22"/>
    <w:rsid w:val="006E6088"/>
    <w:rsid w:val="006E74E8"/>
    <w:rsid w:val="006E7658"/>
    <w:rsid w:val="006F27D7"/>
    <w:rsid w:val="006F3C74"/>
    <w:rsid w:val="006F4584"/>
    <w:rsid w:val="006F4C77"/>
    <w:rsid w:val="006F5B6D"/>
    <w:rsid w:val="006F5BD6"/>
    <w:rsid w:val="006F618E"/>
    <w:rsid w:val="006F6238"/>
    <w:rsid w:val="006F63C7"/>
    <w:rsid w:val="006F688A"/>
    <w:rsid w:val="006F7CBA"/>
    <w:rsid w:val="006F7FC3"/>
    <w:rsid w:val="00701521"/>
    <w:rsid w:val="007021A1"/>
    <w:rsid w:val="00702785"/>
    <w:rsid w:val="00702F0B"/>
    <w:rsid w:val="00703914"/>
    <w:rsid w:val="00704289"/>
    <w:rsid w:val="007046FE"/>
    <w:rsid w:val="00704730"/>
    <w:rsid w:val="00705349"/>
    <w:rsid w:val="007067AE"/>
    <w:rsid w:val="0070710E"/>
    <w:rsid w:val="007078D5"/>
    <w:rsid w:val="00707F8C"/>
    <w:rsid w:val="00710335"/>
    <w:rsid w:val="00711558"/>
    <w:rsid w:val="007118FE"/>
    <w:rsid w:val="00712609"/>
    <w:rsid w:val="007131B7"/>
    <w:rsid w:val="00714DCE"/>
    <w:rsid w:val="00714E6C"/>
    <w:rsid w:val="00715728"/>
    <w:rsid w:val="007159F2"/>
    <w:rsid w:val="00717FBD"/>
    <w:rsid w:val="007201B9"/>
    <w:rsid w:val="00721D3E"/>
    <w:rsid w:val="00722C35"/>
    <w:rsid w:val="007247C8"/>
    <w:rsid w:val="007249E6"/>
    <w:rsid w:val="00724D3E"/>
    <w:rsid w:val="00725483"/>
    <w:rsid w:val="007265D7"/>
    <w:rsid w:val="007274FB"/>
    <w:rsid w:val="007277D4"/>
    <w:rsid w:val="00727BE2"/>
    <w:rsid w:val="00727EB7"/>
    <w:rsid w:val="00730CCA"/>
    <w:rsid w:val="00731295"/>
    <w:rsid w:val="00731557"/>
    <w:rsid w:val="0073162D"/>
    <w:rsid w:val="00731C00"/>
    <w:rsid w:val="00732124"/>
    <w:rsid w:val="00733EE3"/>
    <w:rsid w:val="00734121"/>
    <w:rsid w:val="00734820"/>
    <w:rsid w:val="00735000"/>
    <w:rsid w:val="007357AB"/>
    <w:rsid w:val="0073596F"/>
    <w:rsid w:val="00735BC6"/>
    <w:rsid w:val="00736523"/>
    <w:rsid w:val="00736573"/>
    <w:rsid w:val="00736BC3"/>
    <w:rsid w:val="007370F5"/>
    <w:rsid w:val="00737FB2"/>
    <w:rsid w:val="007401E5"/>
    <w:rsid w:val="00740BCA"/>
    <w:rsid w:val="00741EC2"/>
    <w:rsid w:val="00742038"/>
    <w:rsid w:val="0074274B"/>
    <w:rsid w:val="00745B37"/>
    <w:rsid w:val="00745E26"/>
    <w:rsid w:val="007461E0"/>
    <w:rsid w:val="00746646"/>
    <w:rsid w:val="007467AB"/>
    <w:rsid w:val="00746921"/>
    <w:rsid w:val="00746F51"/>
    <w:rsid w:val="00747599"/>
    <w:rsid w:val="00750EE9"/>
    <w:rsid w:val="00751CFD"/>
    <w:rsid w:val="00752127"/>
    <w:rsid w:val="00753314"/>
    <w:rsid w:val="007533A1"/>
    <w:rsid w:val="00753A39"/>
    <w:rsid w:val="007546F0"/>
    <w:rsid w:val="0075504C"/>
    <w:rsid w:val="00756107"/>
    <w:rsid w:val="00756B63"/>
    <w:rsid w:val="0075778D"/>
    <w:rsid w:val="00757901"/>
    <w:rsid w:val="00757D7A"/>
    <w:rsid w:val="007600C1"/>
    <w:rsid w:val="00760378"/>
    <w:rsid w:val="00761D62"/>
    <w:rsid w:val="00761E87"/>
    <w:rsid w:val="00761F41"/>
    <w:rsid w:val="00764D64"/>
    <w:rsid w:val="00765FBC"/>
    <w:rsid w:val="00767BDC"/>
    <w:rsid w:val="007707E4"/>
    <w:rsid w:val="00770CF9"/>
    <w:rsid w:val="00770E40"/>
    <w:rsid w:val="007713D8"/>
    <w:rsid w:val="00771CB2"/>
    <w:rsid w:val="00771E00"/>
    <w:rsid w:val="00772291"/>
    <w:rsid w:val="00772F25"/>
    <w:rsid w:val="00772FFE"/>
    <w:rsid w:val="0077302D"/>
    <w:rsid w:val="0077400E"/>
    <w:rsid w:val="007747AE"/>
    <w:rsid w:val="007766D7"/>
    <w:rsid w:val="00776E9C"/>
    <w:rsid w:val="00777879"/>
    <w:rsid w:val="00777F8A"/>
    <w:rsid w:val="007808B6"/>
    <w:rsid w:val="00780BAE"/>
    <w:rsid w:val="007812CC"/>
    <w:rsid w:val="007816B8"/>
    <w:rsid w:val="00781AE8"/>
    <w:rsid w:val="00782FD2"/>
    <w:rsid w:val="00783251"/>
    <w:rsid w:val="00783A21"/>
    <w:rsid w:val="0078478C"/>
    <w:rsid w:val="007876CD"/>
    <w:rsid w:val="00787B07"/>
    <w:rsid w:val="00787C1B"/>
    <w:rsid w:val="00791DB9"/>
    <w:rsid w:val="00792EAC"/>
    <w:rsid w:val="00793899"/>
    <w:rsid w:val="00794749"/>
    <w:rsid w:val="007956ED"/>
    <w:rsid w:val="00796C10"/>
    <w:rsid w:val="00797CF8"/>
    <w:rsid w:val="007A0AEB"/>
    <w:rsid w:val="007A0E96"/>
    <w:rsid w:val="007A13BF"/>
    <w:rsid w:val="007A16CD"/>
    <w:rsid w:val="007A212D"/>
    <w:rsid w:val="007A23B2"/>
    <w:rsid w:val="007A2D5B"/>
    <w:rsid w:val="007A3333"/>
    <w:rsid w:val="007A4A42"/>
    <w:rsid w:val="007A5149"/>
    <w:rsid w:val="007A59AC"/>
    <w:rsid w:val="007A5E70"/>
    <w:rsid w:val="007A6147"/>
    <w:rsid w:val="007A61AE"/>
    <w:rsid w:val="007A62DC"/>
    <w:rsid w:val="007A7A3F"/>
    <w:rsid w:val="007B0132"/>
    <w:rsid w:val="007B0391"/>
    <w:rsid w:val="007B0A89"/>
    <w:rsid w:val="007B0C49"/>
    <w:rsid w:val="007B0EF0"/>
    <w:rsid w:val="007B15C4"/>
    <w:rsid w:val="007B1BBC"/>
    <w:rsid w:val="007B1C8B"/>
    <w:rsid w:val="007B1CE2"/>
    <w:rsid w:val="007B1DBC"/>
    <w:rsid w:val="007B1F32"/>
    <w:rsid w:val="007B1F44"/>
    <w:rsid w:val="007B20D2"/>
    <w:rsid w:val="007B266E"/>
    <w:rsid w:val="007B31E7"/>
    <w:rsid w:val="007B3E04"/>
    <w:rsid w:val="007B45EC"/>
    <w:rsid w:val="007B4627"/>
    <w:rsid w:val="007B4E38"/>
    <w:rsid w:val="007B54E8"/>
    <w:rsid w:val="007B56D6"/>
    <w:rsid w:val="007B6E84"/>
    <w:rsid w:val="007B7C68"/>
    <w:rsid w:val="007B7DD5"/>
    <w:rsid w:val="007C0052"/>
    <w:rsid w:val="007C094F"/>
    <w:rsid w:val="007C099D"/>
    <w:rsid w:val="007C0FB8"/>
    <w:rsid w:val="007C1ACA"/>
    <w:rsid w:val="007C220C"/>
    <w:rsid w:val="007C42D4"/>
    <w:rsid w:val="007C58D7"/>
    <w:rsid w:val="007C5C6E"/>
    <w:rsid w:val="007C73D0"/>
    <w:rsid w:val="007C7526"/>
    <w:rsid w:val="007C7E4C"/>
    <w:rsid w:val="007D0E73"/>
    <w:rsid w:val="007D136C"/>
    <w:rsid w:val="007D327C"/>
    <w:rsid w:val="007D4151"/>
    <w:rsid w:val="007D56C3"/>
    <w:rsid w:val="007D5FA3"/>
    <w:rsid w:val="007D5FCD"/>
    <w:rsid w:val="007D69D0"/>
    <w:rsid w:val="007E08A0"/>
    <w:rsid w:val="007E1BE3"/>
    <w:rsid w:val="007E21AD"/>
    <w:rsid w:val="007E2E38"/>
    <w:rsid w:val="007E3FD7"/>
    <w:rsid w:val="007E496B"/>
    <w:rsid w:val="007E4F97"/>
    <w:rsid w:val="007E5423"/>
    <w:rsid w:val="007E56D1"/>
    <w:rsid w:val="007E5DE8"/>
    <w:rsid w:val="007E6A05"/>
    <w:rsid w:val="007E75BE"/>
    <w:rsid w:val="007E7CAE"/>
    <w:rsid w:val="007F0D31"/>
    <w:rsid w:val="007F1A36"/>
    <w:rsid w:val="007F1A5A"/>
    <w:rsid w:val="007F1D4B"/>
    <w:rsid w:val="007F219B"/>
    <w:rsid w:val="007F2C29"/>
    <w:rsid w:val="007F32B7"/>
    <w:rsid w:val="007F3AD0"/>
    <w:rsid w:val="007F4625"/>
    <w:rsid w:val="007F5E0E"/>
    <w:rsid w:val="00800635"/>
    <w:rsid w:val="0080084D"/>
    <w:rsid w:val="00801515"/>
    <w:rsid w:val="00802EDB"/>
    <w:rsid w:val="008038D1"/>
    <w:rsid w:val="008040B2"/>
    <w:rsid w:val="008040C4"/>
    <w:rsid w:val="00804191"/>
    <w:rsid w:val="00806188"/>
    <w:rsid w:val="008071CA"/>
    <w:rsid w:val="00813295"/>
    <w:rsid w:val="00813406"/>
    <w:rsid w:val="008148FE"/>
    <w:rsid w:val="008151F2"/>
    <w:rsid w:val="00815C45"/>
    <w:rsid w:val="00816310"/>
    <w:rsid w:val="0081649D"/>
    <w:rsid w:val="008164F1"/>
    <w:rsid w:val="00816DB8"/>
    <w:rsid w:val="00820071"/>
    <w:rsid w:val="00820EAC"/>
    <w:rsid w:val="00821FAA"/>
    <w:rsid w:val="008234CC"/>
    <w:rsid w:val="00823FA6"/>
    <w:rsid w:val="00824061"/>
    <w:rsid w:val="00824A41"/>
    <w:rsid w:val="00824E5B"/>
    <w:rsid w:val="00824FAB"/>
    <w:rsid w:val="00824FEC"/>
    <w:rsid w:val="008260CE"/>
    <w:rsid w:val="0082725A"/>
    <w:rsid w:val="00827461"/>
    <w:rsid w:val="0083117C"/>
    <w:rsid w:val="00832387"/>
    <w:rsid w:val="00833EB9"/>
    <w:rsid w:val="00833F03"/>
    <w:rsid w:val="008344CE"/>
    <w:rsid w:val="00834699"/>
    <w:rsid w:val="008348B4"/>
    <w:rsid w:val="008352FF"/>
    <w:rsid w:val="00835D00"/>
    <w:rsid w:val="00840055"/>
    <w:rsid w:val="008407DF"/>
    <w:rsid w:val="00841E78"/>
    <w:rsid w:val="0084497F"/>
    <w:rsid w:val="00844A9C"/>
    <w:rsid w:val="008457A4"/>
    <w:rsid w:val="00847021"/>
    <w:rsid w:val="00847CA0"/>
    <w:rsid w:val="0085027B"/>
    <w:rsid w:val="0085053C"/>
    <w:rsid w:val="00850B02"/>
    <w:rsid w:val="0085133B"/>
    <w:rsid w:val="00851B48"/>
    <w:rsid w:val="00852A9E"/>
    <w:rsid w:val="00852D46"/>
    <w:rsid w:val="008538B1"/>
    <w:rsid w:val="008538F7"/>
    <w:rsid w:val="00853C60"/>
    <w:rsid w:val="00853E11"/>
    <w:rsid w:val="008542AB"/>
    <w:rsid w:val="00854F6B"/>
    <w:rsid w:val="00854FB1"/>
    <w:rsid w:val="00855133"/>
    <w:rsid w:val="0085534A"/>
    <w:rsid w:val="008576FE"/>
    <w:rsid w:val="0086188B"/>
    <w:rsid w:val="00862ADB"/>
    <w:rsid w:val="008630E5"/>
    <w:rsid w:val="0086326F"/>
    <w:rsid w:val="00864D9D"/>
    <w:rsid w:val="00865244"/>
    <w:rsid w:val="00865C6C"/>
    <w:rsid w:val="008702AB"/>
    <w:rsid w:val="00870936"/>
    <w:rsid w:val="00870BAB"/>
    <w:rsid w:val="00872DC3"/>
    <w:rsid w:val="008740CB"/>
    <w:rsid w:val="00874C0B"/>
    <w:rsid w:val="008754A5"/>
    <w:rsid w:val="0087583B"/>
    <w:rsid w:val="00875C31"/>
    <w:rsid w:val="00876C1D"/>
    <w:rsid w:val="00877004"/>
    <w:rsid w:val="008779A8"/>
    <w:rsid w:val="00877C5E"/>
    <w:rsid w:val="00880227"/>
    <w:rsid w:val="008809D2"/>
    <w:rsid w:val="0088359D"/>
    <w:rsid w:val="008839CC"/>
    <w:rsid w:val="00883F95"/>
    <w:rsid w:val="00884149"/>
    <w:rsid w:val="00884269"/>
    <w:rsid w:val="00884461"/>
    <w:rsid w:val="00884794"/>
    <w:rsid w:val="008851DE"/>
    <w:rsid w:val="00885FDF"/>
    <w:rsid w:val="008863D7"/>
    <w:rsid w:val="008869D9"/>
    <w:rsid w:val="00886EBD"/>
    <w:rsid w:val="008878DF"/>
    <w:rsid w:val="00887C4D"/>
    <w:rsid w:val="00890760"/>
    <w:rsid w:val="008907D7"/>
    <w:rsid w:val="008915AF"/>
    <w:rsid w:val="00891BE2"/>
    <w:rsid w:val="008920D2"/>
    <w:rsid w:val="008924E5"/>
    <w:rsid w:val="00892576"/>
    <w:rsid w:val="00893D40"/>
    <w:rsid w:val="0089482D"/>
    <w:rsid w:val="008951FE"/>
    <w:rsid w:val="008958D8"/>
    <w:rsid w:val="0089730A"/>
    <w:rsid w:val="008973D6"/>
    <w:rsid w:val="00897A78"/>
    <w:rsid w:val="00897F89"/>
    <w:rsid w:val="008A03F1"/>
    <w:rsid w:val="008A056B"/>
    <w:rsid w:val="008A0DD3"/>
    <w:rsid w:val="008A1E6F"/>
    <w:rsid w:val="008A2159"/>
    <w:rsid w:val="008A25D6"/>
    <w:rsid w:val="008A341A"/>
    <w:rsid w:val="008A3B9D"/>
    <w:rsid w:val="008A41B8"/>
    <w:rsid w:val="008A4830"/>
    <w:rsid w:val="008A4985"/>
    <w:rsid w:val="008A515D"/>
    <w:rsid w:val="008A55BC"/>
    <w:rsid w:val="008A65AD"/>
    <w:rsid w:val="008A69B1"/>
    <w:rsid w:val="008A7570"/>
    <w:rsid w:val="008A78C4"/>
    <w:rsid w:val="008A7C86"/>
    <w:rsid w:val="008B0483"/>
    <w:rsid w:val="008B04D6"/>
    <w:rsid w:val="008B27D0"/>
    <w:rsid w:val="008B3A06"/>
    <w:rsid w:val="008B46A8"/>
    <w:rsid w:val="008B5B5A"/>
    <w:rsid w:val="008B5C48"/>
    <w:rsid w:val="008B5EDA"/>
    <w:rsid w:val="008B6AAF"/>
    <w:rsid w:val="008B6C4A"/>
    <w:rsid w:val="008B77D7"/>
    <w:rsid w:val="008B7D18"/>
    <w:rsid w:val="008C1703"/>
    <w:rsid w:val="008C1A6D"/>
    <w:rsid w:val="008C24FF"/>
    <w:rsid w:val="008C29E0"/>
    <w:rsid w:val="008C31B1"/>
    <w:rsid w:val="008C36E5"/>
    <w:rsid w:val="008C3F38"/>
    <w:rsid w:val="008C44C0"/>
    <w:rsid w:val="008C4637"/>
    <w:rsid w:val="008C5FE7"/>
    <w:rsid w:val="008C752C"/>
    <w:rsid w:val="008C7A82"/>
    <w:rsid w:val="008C7F38"/>
    <w:rsid w:val="008D0C22"/>
    <w:rsid w:val="008D0C86"/>
    <w:rsid w:val="008D0CCB"/>
    <w:rsid w:val="008D105C"/>
    <w:rsid w:val="008D166F"/>
    <w:rsid w:val="008D1CE3"/>
    <w:rsid w:val="008D2024"/>
    <w:rsid w:val="008D2B34"/>
    <w:rsid w:val="008D395E"/>
    <w:rsid w:val="008D429D"/>
    <w:rsid w:val="008D4453"/>
    <w:rsid w:val="008D45C5"/>
    <w:rsid w:val="008D4D4F"/>
    <w:rsid w:val="008D53B6"/>
    <w:rsid w:val="008D560C"/>
    <w:rsid w:val="008D65EE"/>
    <w:rsid w:val="008D6D9B"/>
    <w:rsid w:val="008D7542"/>
    <w:rsid w:val="008E1E4C"/>
    <w:rsid w:val="008E2138"/>
    <w:rsid w:val="008E2756"/>
    <w:rsid w:val="008E3B1A"/>
    <w:rsid w:val="008E462E"/>
    <w:rsid w:val="008E47AE"/>
    <w:rsid w:val="008E4DF4"/>
    <w:rsid w:val="008E584C"/>
    <w:rsid w:val="008E5E85"/>
    <w:rsid w:val="008E6C00"/>
    <w:rsid w:val="008E6C5E"/>
    <w:rsid w:val="008F02A9"/>
    <w:rsid w:val="008F049A"/>
    <w:rsid w:val="008F12A9"/>
    <w:rsid w:val="008F14A8"/>
    <w:rsid w:val="008F183B"/>
    <w:rsid w:val="008F1849"/>
    <w:rsid w:val="008F1D57"/>
    <w:rsid w:val="008F2E1F"/>
    <w:rsid w:val="008F319D"/>
    <w:rsid w:val="008F361B"/>
    <w:rsid w:val="008F4B60"/>
    <w:rsid w:val="008F5822"/>
    <w:rsid w:val="008F5ADC"/>
    <w:rsid w:val="008F5B47"/>
    <w:rsid w:val="008F5C8C"/>
    <w:rsid w:val="008F5F95"/>
    <w:rsid w:val="008F6251"/>
    <w:rsid w:val="008F654C"/>
    <w:rsid w:val="00900332"/>
    <w:rsid w:val="0090047A"/>
    <w:rsid w:val="00900BA9"/>
    <w:rsid w:val="0090102C"/>
    <w:rsid w:val="009012CD"/>
    <w:rsid w:val="009022C8"/>
    <w:rsid w:val="00902620"/>
    <w:rsid w:val="00902D4A"/>
    <w:rsid w:val="00903775"/>
    <w:rsid w:val="009037B6"/>
    <w:rsid w:val="009039EA"/>
    <w:rsid w:val="00904418"/>
    <w:rsid w:val="00904722"/>
    <w:rsid w:val="00904C9F"/>
    <w:rsid w:val="00904F61"/>
    <w:rsid w:val="00905577"/>
    <w:rsid w:val="009056B9"/>
    <w:rsid w:val="00905A26"/>
    <w:rsid w:val="00905F76"/>
    <w:rsid w:val="00906A37"/>
    <w:rsid w:val="00906E04"/>
    <w:rsid w:val="009101D5"/>
    <w:rsid w:val="00911C36"/>
    <w:rsid w:val="00912440"/>
    <w:rsid w:val="00912983"/>
    <w:rsid w:val="00912FC3"/>
    <w:rsid w:val="00913595"/>
    <w:rsid w:val="00913E81"/>
    <w:rsid w:val="00913F27"/>
    <w:rsid w:val="00914103"/>
    <w:rsid w:val="00914C24"/>
    <w:rsid w:val="00915986"/>
    <w:rsid w:val="0091615F"/>
    <w:rsid w:val="009161FC"/>
    <w:rsid w:val="00916824"/>
    <w:rsid w:val="009170BC"/>
    <w:rsid w:val="00920D4B"/>
    <w:rsid w:val="00920E0A"/>
    <w:rsid w:val="00922FC1"/>
    <w:rsid w:val="009236F3"/>
    <w:rsid w:val="009244B9"/>
    <w:rsid w:val="00924708"/>
    <w:rsid w:val="00924C9A"/>
    <w:rsid w:val="00924D8F"/>
    <w:rsid w:val="009268CB"/>
    <w:rsid w:val="009308FA"/>
    <w:rsid w:val="00930C7A"/>
    <w:rsid w:val="00931270"/>
    <w:rsid w:val="0093169E"/>
    <w:rsid w:val="00931C4A"/>
    <w:rsid w:val="009329FB"/>
    <w:rsid w:val="00932C18"/>
    <w:rsid w:val="0093666A"/>
    <w:rsid w:val="00940AFF"/>
    <w:rsid w:val="009414D6"/>
    <w:rsid w:val="00942174"/>
    <w:rsid w:val="00942F24"/>
    <w:rsid w:val="00943953"/>
    <w:rsid w:val="00944117"/>
    <w:rsid w:val="00944570"/>
    <w:rsid w:val="009445B9"/>
    <w:rsid w:val="009447D9"/>
    <w:rsid w:val="0094516B"/>
    <w:rsid w:val="00945BE7"/>
    <w:rsid w:val="00946711"/>
    <w:rsid w:val="00947CBA"/>
    <w:rsid w:val="00950152"/>
    <w:rsid w:val="00950418"/>
    <w:rsid w:val="00950B15"/>
    <w:rsid w:val="00950C83"/>
    <w:rsid w:val="00951031"/>
    <w:rsid w:val="0095180A"/>
    <w:rsid w:val="009525D1"/>
    <w:rsid w:val="00952AC6"/>
    <w:rsid w:val="0095371E"/>
    <w:rsid w:val="0095420B"/>
    <w:rsid w:val="009553BA"/>
    <w:rsid w:val="00955B3D"/>
    <w:rsid w:val="00955C28"/>
    <w:rsid w:val="00956C10"/>
    <w:rsid w:val="00957401"/>
    <w:rsid w:val="00960218"/>
    <w:rsid w:val="009606D9"/>
    <w:rsid w:val="0096144B"/>
    <w:rsid w:val="00961BE2"/>
    <w:rsid w:val="00962932"/>
    <w:rsid w:val="00962CA6"/>
    <w:rsid w:val="0096342D"/>
    <w:rsid w:val="009634B3"/>
    <w:rsid w:val="009652B6"/>
    <w:rsid w:val="00966665"/>
    <w:rsid w:val="00966ED8"/>
    <w:rsid w:val="00967007"/>
    <w:rsid w:val="00967711"/>
    <w:rsid w:val="0096772B"/>
    <w:rsid w:val="00967C24"/>
    <w:rsid w:val="00967E03"/>
    <w:rsid w:val="00970113"/>
    <w:rsid w:val="00970123"/>
    <w:rsid w:val="00970488"/>
    <w:rsid w:val="009706CA"/>
    <w:rsid w:val="00970701"/>
    <w:rsid w:val="00970862"/>
    <w:rsid w:val="00970F04"/>
    <w:rsid w:val="0097158F"/>
    <w:rsid w:val="00971C52"/>
    <w:rsid w:val="0097230B"/>
    <w:rsid w:val="00972D65"/>
    <w:rsid w:val="0097305C"/>
    <w:rsid w:val="00973A14"/>
    <w:rsid w:val="00975456"/>
    <w:rsid w:val="0097682A"/>
    <w:rsid w:val="00976FFE"/>
    <w:rsid w:val="0098042A"/>
    <w:rsid w:val="009814D8"/>
    <w:rsid w:val="00981913"/>
    <w:rsid w:val="00981C80"/>
    <w:rsid w:val="00982B19"/>
    <w:rsid w:val="00984DDC"/>
    <w:rsid w:val="00985197"/>
    <w:rsid w:val="00985729"/>
    <w:rsid w:val="00985989"/>
    <w:rsid w:val="00985FED"/>
    <w:rsid w:val="0098651C"/>
    <w:rsid w:val="00986C22"/>
    <w:rsid w:val="00986D65"/>
    <w:rsid w:val="00987377"/>
    <w:rsid w:val="00987EA2"/>
    <w:rsid w:val="00991664"/>
    <w:rsid w:val="00993C10"/>
    <w:rsid w:val="009941AA"/>
    <w:rsid w:val="00994BFC"/>
    <w:rsid w:val="00995086"/>
    <w:rsid w:val="00995A7C"/>
    <w:rsid w:val="00995D21"/>
    <w:rsid w:val="00996CB4"/>
    <w:rsid w:val="009970A8"/>
    <w:rsid w:val="009A0307"/>
    <w:rsid w:val="009A0CB7"/>
    <w:rsid w:val="009A0D48"/>
    <w:rsid w:val="009A1CE7"/>
    <w:rsid w:val="009A1DCB"/>
    <w:rsid w:val="009A21A7"/>
    <w:rsid w:val="009A244A"/>
    <w:rsid w:val="009A28D1"/>
    <w:rsid w:val="009A636A"/>
    <w:rsid w:val="009A63CA"/>
    <w:rsid w:val="009A6B6B"/>
    <w:rsid w:val="009A6FEF"/>
    <w:rsid w:val="009A7545"/>
    <w:rsid w:val="009B04CC"/>
    <w:rsid w:val="009B0975"/>
    <w:rsid w:val="009B19E7"/>
    <w:rsid w:val="009B1AAE"/>
    <w:rsid w:val="009B1C88"/>
    <w:rsid w:val="009B2218"/>
    <w:rsid w:val="009B2A83"/>
    <w:rsid w:val="009B2C94"/>
    <w:rsid w:val="009B30C5"/>
    <w:rsid w:val="009B3CB6"/>
    <w:rsid w:val="009B45E8"/>
    <w:rsid w:val="009B4B44"/>
    <w:rsid w:val="009B4EB9"/>
    <w:rsid w:val="009B5165"/>
    <w:rsid w:val="009B5370"/>
    <w:rsid w:val="009B5F84"/>
    <w:rsid w:val="009B60C1"/>
    <w:rsid w:val="009C1643"/>
    <w:rsid w:val="009C18B0"/>
    <w:rsid w:val="009C29A8"/>
    <w:rsid w:val="009C29CE"/>
    <w:rsid w:val="009C322D"/>
    <w:rsid w:val="009C3990"/>
    <w:rsid w:val="009C3E6E"/>
    <w:rsid w:val="009C5626"/>
    <w:rsid w:val="009C59EB"/>
    <w:rsid w:val="009C62D8"/>
    <w:rsid w:val="009C6354"/>
    <w:rsid w:val="009C6919"/>
    <w:rsid w:val="009C7183"/>
    <w:rsid w:val="009C7B90"/>
    <w:rsid w:val="009D0F1E"/>
    <w:rsid w:val="009D1361"/>
    <w:rsid w:val="009D23EC"/>
    <w:rsid w:val="009D2690"/>
    <w:rsid w:val="009D2736"/>
    <w:rsid w:val="009D2C23"/>
    <w:rsid w:val="009D35B3"/>
    <w:rsid w:val="009D3617"/>
    <w:rsid w:val="009D4A34"/>
    <w:rsid w:val="009D671C"/>
    <w:rsid w:val="009D7591"/>
    <w:rsid w:val="009E05A5"/>
    <w:rsid w:val="009E1143"/>
    <w:rsid w:val="009E159F"/>
    <w:rsid w:val="009E161A"/>
    <w:rsid w:val="009E1729"/>
    <w:rsid w:val="009E1D46"/>
    <w:rsid w:val="009E2006"/>
    <w:rsid w:val="009E3080"/>
    <w:rsid w:val="009E4CEE"/>
    <w:rsid w:val="009E4D05"/>
    <w:rsid w:val="009E5DF3"/>
    <w:rsid w:val="009E6614"/>
    <w:rsid w:val="009E6D76"/>
    <w:rsid w:val="009E7110"/>
    <w:rsid w:val="009E7FC9"/>
    <w:rsid w:val="009F05CA"/>
    <w:rsid w:val="009F1A46"/>
    <w:rsid w:val="009F1F72"/>
    <w:rsid w:val="009F3A9A"/>
    <w:rsid w:val="009F4782"/>
    <w:rsid w:val="009F5308"/>
    <w:rsid w:val="009F69D2"/>
    <w:rsid w:val="009F758A"/>
    <w:rsid w:val="00A00149"/>
    <w:rsid w:val="00A01119"/>
    <w:rsid w:val="00A03C73"/>
    <w:rsid w:val="00A03F15"/>
    <w:rsid w:val="00A040A2"/>
    <w:rsid w:val="00A04D0F"/>
    <w:rsid w:val="00A05001"/>
    <w:rsid w:val="00A054D7"/>
    <w:rsid w:val="00A0554F"/>
    <w:rsid w:val="00A056F7"/>
    <w:rsid w:val="00A06203"/>
    <w:rsid w:val="00A06AC1"/>
    <w:rsid w:val="00A06D1F"/>
    <w:rsid w:val="00A07160"/>
    <w:rsid w:val="00A07986"/>
    <w:rsid w:val="00A07FA2"/>
    <w:rsid w:val="00A10ABB"/>
    <w:rsid w:val="00A1205A"/>
    <w:rsid w:val="00A13E1F"/>
    <w:rsid w:val="00A140A8"/>
    <w:rsid w:val="00A147CB"/>
    <w:rsid w:val="00A14C39"/>
    <w:rsid w:val="00A152F6"/>
    <w:rsid w:val="00A2148F"/>
    <w:rsid w:val="00A21772"/>
    <w:rsid w:val="00A21CFD"/>
    <w:rsid w:val="00A22A0D"/>
    <w:rsid w:val="00A23736"/>
    <w:rsid w:val="00A238D7"/>
    <w:rsid w:val="00A247F9"/>
    <w:rsid w:val="00A250E8"/>
    <w:rsid w:val="00A26181"/>
    <w:rsid w:val="00A2634F"/>
    <w:rsid w:val="00A2699B"/>
    <w:rsid w:val="00A2776B"/>
    <w:rsid w:val="00A315C2"/>
    <w:rsid w:val="00A31D1E"/>
    <w:rsid w:val="00A31F18"/>
    <w:rsid w:val="00A32493"/>
    <w:rsid w:val="00A32497"/>
    <w:rsid w:val="00A344FA"/>
    <w:rsid w:val="00A36604"/>
    <w:rsid w:val="00A3753C"/>
    <w:rsid w:val="00A40DF7"/>
    <w:rsid w:val="00A41134"/>
    <w:rsid w:val="00A4177C"/>
    <w:rsid w:val="00A41E0B"/>
    <w:rsid w:val="00A42A9A"/>
    <w:rsid w:val="00A42C56"/>
    <w:rsid w:val="00A433BD"/>
    <w:rsid w:val="00A4349C"/>
    <w:rsid w:val="00A43AFD"/>
    <w:rsid w:val="00A44158"/>
    <w:rsid w:val="00A4443F"/>
    <w:rsid w:val="00A456FD"/>
    <w:rsid w:val="00A467A8"/>
    <w:rsid w:val="00A46B68"/>
    <w:rsid w:val="00A501F6"/>
    <w:rsid w:val="00A508CE"/>
    <w:rsid w:val="00A510DD"/>
    <w:rsid w:val="00A51267"/>
    <w:rsid w:val="00A516C7"/>
    <w:rsid w:val="00A520FF"/>
    <w:rsid w:val="00A547DF"/>
    <w:rsid w:val="00A550FB"/>
    <w:rsid w:val="00A55A10"/>
    <w:rsid w:val="00A564F4"/>
    <w:rsid w:val="00A56CC9"/>
    <w:rsid w:val="00A56DF8"/>
    <w:rsid w:val="00A57016"/>
    <w:rsid w:val="00A5759D"/>
    <w:rsid w:val="00A57888"/>
    <w:rsid w:val="00A60881"/>
    <w:rsid w:val="00A609BB"/>
    <w:rsid w:val="00A6171D"/>
    <w:rsid w:val="00A61ACC"/>
    <w:rsid w:val="00A628E6"/>
    <w:rsid w:val="00A62EBB"/>
    <w:rsid w:val="00A63FE7"/>
    <w:rsid w:val="00A64C43"/>
    <w:rsid w:val="00A65C5C"/>
    <w:rsid w:val="00A677BE"/>
    <w:rsid w:val="00A7010E"/>
    <w:rsid w:val="00A70144"/>
    <w:rsid w:val="00A703B9"/>
    <w:rsid w:val="00A705B5"/>
    <w:rsid w:val="00A70798"/>
    <w:rsid w:val="00A71389"/>
    <w:rsid w:val="00A7187D"/>
    <w:rsid w:val="00A72366"/>
    <w:rsid w:val="00A72B18"/>
    <w:rsid w:val="00A72E5C"/>
    <w:rsid w:val="00A73BEB"/>
    <w:rsid w:val="00A76B61"/>
    <w:rsid w:val="00A779FA"/>
    <w:rsid w:val="00A8082A"/>
    <w:rsid w:val="00A81156"/>
    <w:rsid w:val="00A81631"/>
    <w:rsid w:val="00A8179C"/>
    <w:rsid w:val="00A82F2F"/>
    <w:rsid w:val="00A831AD"/>
    <w:rsid w:val="00A83416"/>
    <w:rsid w:val="00A83E5F"/>
    <w:rsid w:val="00A84558"/>
    <w:rsid w:val="00A85619"/>
    <w:rsid w:val="00A86578"/>
    <w:rsid w:val="00A87FDA"/>
    <w:rsid w:val="00A9082C"/>
    <w:rsid w:val="00A90903"/>
    <w:rsid w:val="00A9236F"/>
    <w:rsid w:val="00A92F0E"/>
    <w:rsid w:val="00A933F6"/>
    <w:rsid w:val="00A938CA"/>
    <w:rsid w:val="00A94282"/>
    <w:rsid w:val="00A957AA"/>
    <w:rsid w:val="00A96906"/>
    <w:rsid w:val="00A96CCF"/>
    <w:rsid w:val="00A97E56"/>
    <w:rsid w:val="00AA05E3"/>
    <w:rsid w:val="00AA0FDA"/>
    <w:rsid w:val="00AA160F"/>
    <w:rsid w:val="00AA1A6B"/>
    <w:rsid w:val="00AA1C55"/>
    <w:rsid w:val="00AA1DBA"/>
    <w:rsid w:val="00AA20FC"/>
    <w:rsid w:val="00AA27C3"/>
    <w:rsid w:val="00AA2EB0"/>
    <w:rsid w:val="00AA4CE8"/>
    <w:rsid w:val="00AA4F98"/>
    <w:rsid w:val="00AA5C49"/>
    <w:rsid w:val="00AA5D49"/>
    <w:rsid w:val="00AA6062"/>
    <w:rsid w:val="00AA6396"/>
    <w:rsid w:val="00AB1C2E"/>
    <w:rsid w:val="00AB2623"/>
    <w:rsid w:val="00AB2F6D"/>
    <w:rsid w:val="00AB31A1"/>
    <w:rsid w:val="00AB4CE5"/>
    <w:rsid w:val="00AB5C95"/>
    <w:rsid w:val="00AB60CB"/>
    <w:rsid w:val="00AB6F59"/>
    <w:rsid w:val="00AB6F75"/>
    <w:rsid w:val="00AB7510"/>
    <w:rsid w:val="00AB7C7C"/>
    <w:rsid w:val="00AB7DA6"/>
    <w:rsid w:val="00AC112A"/>
    <w:rsid w:val="00AC1CF2"/>
    <w:rsid w:val="00AC23E0"/>
    <w:rsid w:val="00AC4518"/>
    <w:rsid w:val="00AC474B"/>
    <w:rsid w:val="00AD09F4"/>
    <w:rsid w:val="00AD1EE1"/>
    <w:rsid w:val="00AD2742"/>
    <w:rsid w:val="00AD30FC"/>
    <w:rsid w:val="00AD34B9"/>
    <w:rsid w:val="00AD3D30"/>
    <w:rsid w:val="00AD3DDA"/>
    <w:rsid w:val="00AD42CB"/>
    <w:rsid w:val="00AD4CEC"/>
    <w:rsid w:val="00AD5D73"/>
    <w:rsid w:val="00AD6DEB"/>
    <w:rsid w:val="00AD722F"/>
    <w:rsid w:val="00AD754C"/>
    <w:rsid w:val="00AE0F87"/>
    <w:rsid w:val="00AE1B77"/>
    <w:rsid w:val="00AE1D39"/>
    <w:rsid w:val="00AE2200"/>
    <w:rsid w:val="00AE2956"/>
    <w:rsid w:val="00AE2C8D"/>
    <w:rsid w:val="00AE340E"/>
    <w:rsid w:val="00AE4275"/>
    <w:rsid w:val="00AE42BB"/>
    <w:rsid w:val="00AE4412"/>
    <w:rsid w:val="00AE4F38"/>
    <w:rsid w:val="00AE4FAA"/>
    <w:rsid w:val="00AE570B"/>
    <w:rsid w:val="00AE610C"/>
    <w:rsid w:val="00AE6F98"/>
    <w:rsid w:val="00AE7BAC"/>
    <w:rsid w:val="00AF04D3"/>
    <w:rsid w:val="00AF04EB"/>
    <w:rsid w:val="00AF07D8"/>
    <w:rsid w:val="00AF0E14"/>
    <w:rsid w:val="00AF11D8"/>
    <w:rsid w:val="00AF1728"/>
    <w:rsid w:val="00AF2330"/>
    <w:rsid w:val="00AF2C56"/>
    <w:rsid w:val="00AF31AD"/>
    <w:rsid w:val="00AF3D6A"/>
    <w:rsid w:val="00AF3F3A"/>
    <w:rsid w:val="00AF429E"/>
    <w:rsid w:val="00AF5211"/>
    <w:rsid w:val="00AF5C2F"/>
    <w:rsid w:val="00AF760A"/>
    <w:rsid w:val="00AF7EA8"/>
    <w:rsid w:val="00B006FB"/>
    <w:rsid w:val="00B012DD"/>
    <w:rsid w:val="00B01B0F"/>
    <w:rsid w:val="00B01B80"/>
    <w:rsid w:val="00B01EF1"/>
    <w:rsid w:val="00B02E2D"/>
    <w:rsid w:val="00B02FFF"/>
    <w:rsid w:val="00B03C46"/>
    <w:rsid w:val="00B04240"/>
    <w:rsid w:val="00B050B2"/>
    <w:rsid w:val="00B060A5"/>
    <w:rsid w:val="00B076D5"/>
    <w:rsid w:val="00B07C93"/>
    <w:rsid w:val="00B101C2"/>
    <w:rsid w:val="00B10769"/>
    <w:rsid w:val="00B107D1"/>
    <w:rsid w:val="00B11FFF"/>
    <w:rsid w:val="00B13350"/>
    <w:rsid w:val="00B13CB6"/>
    <w:rsid w:val="00B13FFF"/>
    <w:rsid w:val="00B14149"/>
    <w:rsid w:val="00B1427F"/>
    <w:rsid w:val="00B14360"/>
    <w:rsid w:val="00B143E9"/>
    <w:rsid w:val="00B1502D"/>
    <w:rsid w:val="00B15568"/>
    <w:rsid w:val="00B15993"/>
    <w:rsid w:val="00B16E74"/>
    <w:rsid w:val="00B17EA7"/>
    <w:rsid w:val="00B20B86"/>
    <w:rsid w:val="00B21865"/>
    <w:rsid w:val="00B21CED"/>
    <w:rsid w:val="00B23600"/>
    <w:rsid w:val="00B24903"/>
    <w:rsid w:val="00B2528B"/>
    <w:rsid w:val="00B25B60"/>
    <w:rsid w:val="00B267BF"/>
    <w:rsid w:val="00B26A62"/>
    <w:rsid w:val="00B26A80"/>
    <w:rsid w:val="00B2738D"/>
    <w:rsid w:val="00B278AB"/>
    <w:rsid w:val="00B27B33"/>
    <w:rsid w:val="00B304F8"/>
    <w:rsid w:val="00B307FD"/>
    <w:rsid w:val="00B30D6F"/>
    <w:rsid w:val="00B3136C"/>
    <w:rsid w:val="00B31904"/>
    <w:rsid w:val="00B32066"/>
    <w:rsid w:val="00B32524"/>
    <w:rsid w:val="00B32A9F"/>
    <w:rsid w:val="00B33641"/>
    <w:rsid w:val="00B3422E"/>
    <w:rsid w:val="00B344BF"/>
    <w:rsid w:val="00B34F74"/>
    <w:rsid w:val="00B354FF"/>
    <w:rsid w:val="00B35F6C"/>
    <w:rsid w:val="00B36758"/>
    <w:rsid w:val="00B375C0"/>
    <w:rsid w:val="00B37AFD"/>
    <w:rsid w:val="00B37C1E"/>
    <w:rsid w:val="00B400FA"/>
    <w:rsid w:val="00B40100"/>
    <w:rsid w:val="00B40529"/>
    <w:rsid w:val="00B40FBD"/>
    <w:rsid w:val="00B415E6"/>
    <w:rsid w:val="00B41887"/>
    <w:rsid w:val="00B42A1C"/>
    <w:rsid w:val="00B42F10"/>
    <w:rsid w:val="00B43658"/>
    <w:rsid w:val="00B43C77"/>
    <w:rsid w:val="00B44861"/>
    <w:rsid w:val="00B45014"/>
    <w:rsid w:val="00B4559C"/>
    <w:rsid w:val="00B463AA"/>
    <w:rsid w:val="00B47431"/>
    <w:rsid w:val="00B52882"/>
    <w:rsid w:val="00B52A11"/>
    <w:rsid w:val="00B534FB"/>
    <w:rsid w:val="00B53908"/>
    <w:rsid w:val="00B53FC3"/>
    <w:rsid w:val="00B54870"/>
    <w:rsid w:val="00B557F5"/>
    <w:rsid w:val="00B55B5A"/>
    <w:rsid w:val="00B56941"/>
    <w:rsid w:val="00B5714F"/>
    <w:rsid w:val="00B5733B"/>
    <w:rsid w:val="00B5772F"/>
    <w:rsid w:val="00B603EE"/>
    <w:rsid w:val="00B6060E"/>
    <w:rsid w:val="00B6087B"/>
    <w:rsid w:val="00B60B22"/>
    <w:rsid w:val="00B610D2"/>
    <w:rsid w:val="00B613BF"/>
    <w:rsid w:val="00B61670"/>
    <w:rsid w:val="00B61F82"/>
    <w:rsid w:val="00B62F02"/>
    <w:rsid w:val="00B6360C"/>
    <w:rsid w:val="00B6374C"/>
    <w:rsid w:val="00B638C2"/>
    <w:rsid w:val="00B63918"/>
    <w:rsid w:val="00B6441A"/>
    <w:rsid w:val="00B64580"/>
    <w:rsid w:val="00B6588F"/>
    <w:rsid w:val="00B67B47"/>
    <w:rsid w:val="00B67DB2"/>
    <w:rsid w:val="00B67EFE"/>
    <w:rsid w:val="00B70928"/>
    <w:rsid w:val="00B71774"/>
    <w:rsid w:val="00B71F92"/>
    <w:rsid w:val="00B72A2E"/>
    <w:rsid w:val="00B72F1F"/>
    <w:rsid w:val="00B73D16"/>
    <w:rsid w:val="00B74560"/>
    <w:rsid w:val="00B74B0F"/>
    <w:rsid w:val="00B74C48"/>
    <w:rsid w:val="00B754FB"/>
    <w:rsid w:val="00B757BE"/>
    <w:rsid w:val="00B75A27"/>
    <w:rsid w:val="00B76854"/>
    <w:rsid w:val="00B80663"/>
    <w:rsid w:val="00B8117C"/>
    <w:rsid w:val="00B812EE"/>
    <w:rsid w:val="00B816A0"/>
    <w:rsid w:val="00B81B62"/>
    <w:rsid w:val="00B8288F"/>
    <w:rsid w:val="00B831C4"/>
    <w:rsid w:val="00B834CF"/>
    <w:rsid w:val="00B83782"/>
    <w:rsid w:val="00B84EAE"/>
    <w:rsid w:val="00B853AA"/>
    <w:rsid w:val="00B85E41"/>
    <w:rsid w:val="00B86E2F"/>
    <w:rsid w:val="00B873F6"/>
    <w:rsid w:val="00B87EA7"/>
    <w:rsid w:val="00B903F9"/>
    <w:rsid w:val="00B90640"/>
    <w:rsid w:val="00B90E27"/>
    <w:rsid w:val="00B9128E"/>
    <w:rsid w:val="00B91E14"/>
    <w:rsid w:val="00B91E60"/>
    <w:rsid w:val="00B92AB9"/>
    <w:rsid w:val="00B92ECC"/>
    <w:rsid w:val="00B93871"/>
    <w:rsid w:val="00B93CEB"/>
    <w:rsid w:val="00B9466D"/>
    <w:rsid w:val="00B97588"/>
    <w:rsid w:val="00BA026C"/>
    <w:rsid w:val="00BA158A"/>
    <w:rsid w:val="00BA3167"/>
    <w:rsid w:val="00BA4232"/>
    <w:rsid w:val="00BA456D"/>
    <w:rsid w:val="00BA5398"/>
    <w:rsid w:val="00BA545E"/>
    <w:rsid w:val="00BA5701"/>
    <w:rsid w:val="00BA5ACF"/>
    <w:rsid w:val="00BA63F8"/>
    <w:rsid w:val="00BA649B"/>
    <w:rsid w:val="00BA6D89"/>
    <w:rsid w:val="00BB0135"/>
    <w:rsid w:val="00BB0783"/>
    <w:rsid w:val="00BB143C"/>
    <w:rsid w:val="00BB2172"/>
    <w:rsid w:val="00BB2E4E"/>
    <w:rsid w:val="00BB2E9F"/>
    <w:rsid w:val="00BB3EF8"/>
    <w:rsid w:val="00BB3F43"/>
    <w:rsid w:val="00BB4D23"/>
    <w:rsid w:val="00BB57FB"/>
    <w:rsid w:val="00BB7374"/>
    <w:rsid w:val="00BB783F"/>
    <w:rsid w:val="00BC058E"/>
    <w:rsid w:val="00BC0EDA"/>
    <w:rsid w:val="00BC1E86"/>
    <w:rsid w:val="00BC3509"/>
    <w:rsid w:val="00BC493D"/>
    <w:rsid w:val="00BC54FE"/>
    <w:rsid w:val="00BC5FC7"/>
    <w:rsid w:val="00BC7E59"/>
    <w:rsid w:val="00BD0CBA"/>
    <w:rsid w:val="00BD12E1"/>
    <w:rsid w:val="00BD137C"/>
    <w:rsid w:val="00BD1790"/>
    <w:rsid w:val="00BD2CD6"/>
    <w:rsid w:val="00BD2F69"/>
    <w:rsid w:val="00BD43CC"/>
    <w:rsid w:val="00BD446F"/>
    <w:rsid w:val="00BD469C"/>
    <w:rsid w:val="00BD4FBB"/>
    <w:rsid w:val="00BD5317"/>
    <w:rsid w:val="00BD59DD"/>
    <w:rsid w:val="00BD6105"/>
    <w:rsid w:val="00BD673E"/>
    <w:rsid w:val="00BD72C6"/>
    <w:rsid w:val="00BD7DCB"/>
    <w:rsid w:val="00BD7F12"/>
    <w:rsid w:val="00BE048A"/>
    <w:rsid w:val="00BE07DA"/>
    <w:rsid w:val="00BE165E"/>
    <w:rsid w:val="00BE26AB"/>
    <w:rsid w:val="00BE2C4E"/>
    <w:rsid w:val="00BE377E"/>
    <w:rsid w:val="00BE3838"/>
    <w:rsid w:val="00BE422F"/>
    <w:rsid w:val="00BE4F8C"/>
    <w:rsid w:val="00BE53AF"/>
    <w:rsid w:val="00BE6B9E"/>
    <w:rsid w:val="00BE763E"/>
    <w:rsid w:val="00BE7C77"/>
    <w:rsid w:val="00BF0DE4"/>
    <w:rsid w:val="00BF105A"/>
    <w:rsid w:val="00BF1504"/>
    <w:rsid w:val="00BF1800"/>
    <w:rsid w:val="00BF1DAE"/>
    <w:rsid w:val="00BF2347"/>
    <w:rsid w:val="00BF2B26"/>
    <w:rsid w:val="00BF2B9A"/>
    <w:rsid w:val="00BF3068"/>
    <w:rsid w:val="00BF373D"/>
    <w:rsid w:val="00BF485F"/>
    <w:rsid w:val="00BF5C4D"/>
    <w:rsid w:val="00BF5E42"/>
    <w:rsid w:val="00BF6894"/>
    <w:rsid w:val="00BF6C64"/>
    <w:rsid w:val="00BF7218"/>
    <w:rsid w:val="00C005FF"/>
    <w:rsid w:val="00C02CAE"/>
    <w:rsid w:val="00C0473D"/>
    <w:rsid w:val="00C05980"/>
    <w:rsid w:val="00C05B59"/>
    <w:rsid w:val="00C05EA6"/>
    <w:rsid w:val="00C068CC"/>
    <w:rsid w:val="00C10368"/>
    <w:rsid w:val="00C12F9A"/>
    <w:rsid w:val="00C12F9F"/>
    <w:rsid w:val="00C13627"/>
    <w:rsid w:val="00C1474C"/>
    <w:rsid w:val="00C14A3F"/>
    <w:rsid w:val="00C153C4"/>
    <w:rsid w:val="00C15896"/>
    <w:rsid w:val="00C15A8E"/>
    <w:rsid w:val="00C16552"/>
    <w:rsid w:val="00C16A51"/>
    <w:rsid w:val="00C17335"/>
    <w:rsid w:val="00C17955"/>
    <w:rsid w:val="00C207CE"/>
    <w:rsid w:val="00C21DD1"/>
    <w:rsid w:val="00C2256F"/>
    <w:rsid w:val="00C23A81"/>
    <w:rsid w:val="00C23C04"/>
    <w:rsid w:val="00C2404E"/>
    <w:rsid w:val="00C24AE8"/>
    <w:rsid w:val="00C24D6A"/>
    <w:rsid w:val="00C268BF"/>
    <w:rsid w:val="00C26BDE"/>
    <w:rsid w:val="00C27A82"/>
    <w:rsid w:val="00C27B2E"/>
    <w:rsid w:val="00C304F6"/>
    <w:rsid w:val="00C30C68"/>
    <w:rsid w:val="00C30F76"/>
    <w:rsid w:val="00C31317"/>
    <w:rsid w:val="00C33870"/>
    <w:rsid w:val="00C33916"/>
    <w:rsid w:val="00C34097"/>
    <w:rsid w:val="00C34A93"/>
    <w:rsid w:val="00C34EFD"/>
    <w:rsid w:val="00C35138"/>
    <w:rsid w:val="00C369AE"/>
    <w:rsid w:val="00C36A7F"/>
    <w:rsid w:val="00C36BC9"/>
    <w:rsid w:val="00C36DB3"/>
    <w:rsid w:val="00C370FA"/>
    <w:rsid w:val="00C408DC"/>
    <w:rsid w:val="00C4149F"/>
    <w:rsid w:val="00C4168A"/>
    <w:rsid w:val="00C42114"/>
    <w:rsid w:val="00C4379D"/>
    <w:rsid w:val="00C446CB"/>
    <w:rsid w:val="00C46415"/>
    <w:rsid w:val="00C4753F"/>
    <w:rsid w:val="00C47D05"/>
    <w:rsid w:val="00C50E1C"/>
    <w:rsid w:val="00C514CE"/>
    <w:rsid w:val="00C5352C"/>
    <w:rsid w:val="00C5359D"/>
    <w:rsid w:val="00C54ADA"/>
    <w:rsid w:val="00C55993"/>
    <w:rsid w:val="00C55CD4"/>
    <w:rsid w:val="00C563D4"/>
    <w:rsid w:val="00C56830"/>
    <w:rsid w:val="00C56E39"/>
    <w:rsid w:val="00C61154"/>
    <w:rsid w:val="00C61361"/>
    <w:rsid w:val="00C613E4"/>
    <w:rsid w:val="00C62156"/>
    <w:rsid w:val="00C62589"/>
    <w:rsid w:val="00C62A5F"/>
    <w:rsid w:val="00C63680"/>
    <w:rsid w:val="00C637B4"/>
    <w:rsid w:val="00C63E03"/>
    <w:rsid w:val="00C63F28"/>
    <w:rsid w:val="00C66297"/>
    <w:rsid w:val="00C66CA8"/>
    <w:rsid w:val="00C66F43"/>
    <w:rsid w:val="00C70F86"/>
    <w:rsid w:val="00C71405"/>
    <w:rsid w:val="00C719E3"/>
    <w:rsid w:val="00C71BC0"/>
    <w:rsid w:val="00C71CB1"/>
    <w:rsid w:val="00C72D1F"/>
    <w:rsid w:val="00C72FC6"/>
    <w:rsid w:val="00C731A8"/>
    <w:rsid w:val="00C748DD"/>
    <w:rsid w:val="00C75020"/>
    <w:rsid w:val="00C757C9"/>
    <w:rsid w:val="00C77080"/>
    <w:rsid w:val="00C77218"/>
    <w:rsid w:val="00C77223"/>
    <w:rsid w:val="00C8035B"/>
    <w:rsid w:val="00C810AB"/>
    <w:rsid w:val="00C81581"/>
    <w:rsid w:val="00C81E62"/>
    <w:rsid w:val="00C82EDB"/>
    <w:rsid w:val="00C83A18"/>
    <w:rsid w:val="00C84050"/>
    <w:rsid w:val="00C84AD3"/>
    <w:rsid w:val="00C84DE3"/>
    <w:rsid w:val="00C85502"/>
    <w:rsid w:val="00C859CF"/>
    <w:rsid w:val="00C85B2E"/>
    <w:rsid w:val="00C86015"/>
    <w:rsid w:val="00C91672"/>
    <w:rsid w:val="00C91EE3"/>
    <w:rsid w:val="00C93148"/>
    <w:rsid w:val="00C94149"/>
    <w:rsid w:val="00C94FDE"/>
    <w:rsid w:val="00CA094B"/>
    <w:rsid w:val="00CA0B25"/>
    <w:rsid w:val="00CA15B4"/>
    <w:rsid w:val="00CA1C76"/>
    <w:rsid w:val="00CA1E32"/>
    <w:rsid w:val="00CA20C9"/>
    <w:rsid w:val="00CA22DB"/>
    <w:rsid w:val="00CA25D6"/>
    <w:rsid w:val="00CA3A74"/>
    <w:rsid w:val="00CA6392"/>
    <w:rsid w:val="00CA6396"/>
    <w:rsid w:val="00CA6804"/>
    <w:rsid w:val="00CA6BB8"/>
    <w:rsid w:val="00CA745F"/>
    <w:rsid w:val="00CA76FC"/>
    <w:rsid w:val="00CA7FAF"/>
    <w:rsid w:val="00CB023C"/>
    <w:rsid w:val="00CB03A8"/>
    <w:rsid w:val="00CB11DB"/>
    <w:rsid w:val="00CB1E18"/>
    <w:rsid w:val="00CB2632"/>
    <w:rsid w:val="00CB64F7"/>
    <w:rsid w:val="00CB6F8C"/>
    <w:rsid w:val="00CB6FFE"/>
    <w:rsid w:val="00CB73ED"/>
    <w:rsid w:val="00CB75F6"/>
    <w:rsid w:val="00CC0005"/>
    <w:rsid w:val="00CC14E2"/>
    <w:rsid w:val="00CC16D4"/>
    <w:rsid w:val="00CC1A6E"/>
    <w:rsid w:val="00CC23F9"/>
    <w:rsid w:val="00CC2DDA"/>
    <w:rsid w:val="00CC30E6"/>
    <w:rsid w:val="00CC4A1D"/>
    <w:rsid w:val="00CC4E37"/>
    <w:rsid w:val="00CC54BA"/>
    <w:rsid w:val="00CC56C3"/>
    <w:rsid w:val="00CC5A2E"/>
    <w:rsid w:val="00CC67E9"/>
    <w:rsid w:val="00CC690F"/>
    <w:rsid w:val="00CD029D"/>
    <w:rsid w:val="00CD0303"/>
    <w:rsid w:val="00CD1238"/>
    <w:rsid w:val="00CD2344"/>
    <w:rsid w:val="00CD2AEB"/>
    <w:rsid w:val="00CD2AF6"/>
    <w:rsid w:val="00CD2B1A"/>
    <w:rsid w:val="00CD2CD0"/>
    <w:rsid w:val="00CD3507"/>
    <w:rsid w:val="00CD4EA9"/>
    <w:rsid w:val="00CD50A4"/>
    <w:rsid w:val="00CD5D78"/>
    <w:rsid w:val="00CD7625"/>
    <w:rsid w:val="00CD7C4C"/>
    <w:rsid w:val="00CD7D26"/>
    <w:rsid w:val="00CE17E9"/>
    <w:rsid w:val="00CE18CD"/>
    <w:rsid w:val="00CE2410"/>
    <w:rsid w:val="00CE258E"/>
    <w:rsid w:val="00CE2CC7"/>
    <w:rsid w:val="00CE2EE6"/>
    <w:rsid w:val="00CE4359"/>
    <w:rsid w:val="00CE4B28"/>
    <w:rsid w:val="00CE5398"/>
    <w:rsid w:val="00CE71A3"/>
    <w:rsid w:val="00CE786A"/>
    <w:rsid w:val="00CE78F3"/>
    <w:rsid w:val="00CF0492"/>
    <w:rsid w:val="00CF06E9"/>
    <w:rsid w:val="00CF0B6E"/>
    <w:rsid w:val="00CF17B3"/>
    <w:rsid w:val="00CF193A"/>
    <w:rsid w:val="00CF2106"/>
    <w:rsid w:val="00CF2A26"/>
    <w:rsid w:val="00CF2ADF"/>
    <w:rsid w:val="00CF390B"/>
    <w:rsid w:val="00CF466A"/>
    <w:rsid w:val="00CF4797"/>
    <w:rsid w:val="00CF5C4D"/>
    <w:rsid w:val="00CF671A"/>
    <w:rsid w:val="00CF6C0D"/>
    <w:rsid w:val="00D008CC"/>
    <w:rsid w:val="00D010A5"/>
    <w:rsid w:val="00D01C7D"/>
    <w:rsid w:val="00D02818"/>
    <w:rsid w:val="00D03FD1"/>
    <w:rsid w:val="00D045B8"/>
    <w:rsid w:val="00D049E8"/>
    <w:rsid w:val="00D05A40"/>
    <w:rsid w:val="00D05AE7"/>
    <w:rsid w:val="00D05C7D"/>
    <w:rsid w:val="00D05D9D"/>
    <w:rsid w:val="00D06380"/>
    <w:rsid w:val="00D068A3"/>
    <w:rsid w:val="00D06AD2"/>
    <w:rsid w:val="00D06E55"/>
    <w:rsid w:val="00D07514"/>
    <w:rsid w:val="00D0772B"/>
    <w:rsid w:val="00D07DD5"/>
    <w:rsid w:val="00D110DD"/>
    <w:rsid w:val="00D117CD"/>
    <w:rsid w:val="00D11C36"/>
    <w:rsid w:val="00D11FCC"/>
    <w:rsid w:val="00D1221C"/>
    <w:rsid w:val="00D12914"/>
    <w:rsid w:val="00D13434"/>
    <w:rsid w:val="00D13735"/>
    <w:rsid w:val="00D14C27"/>
    <w:rsid w:val="00D158EE"/>
    <w:rsid w:val="00D15C2D"/>
    <w:rsid w:val="00D1620A"/>
    <w:rsid w:val="00D166B7"/>
    <w:rsid w:val="00D168FE"/>
    <w:rsid w:val="00D168FF"/>
    <w:rsid w:val="00D16B8B"/>
    <w:rsid w:val="00D16BBD"/>
    <w:rsid w:val="00D16D75"/>
    <w:rsid w:val="00D17008"/>
    <w:rsid w:val="00D176B2"/>
    <w:rsid w:val="00D21438"/>
    <w:rsid w:val="00D21737"/>
    <w:rsid w:val="00D22637"/>
    <w:rsid w:val="00D231E7"/>
    <w:rsid w:val="00D23532"/>
    <w:rsid w:val="00D2419C"/>
    <w:rsid w:val="00D242E8"/>
    <w:rsid w:val="00D244FB"/>
    <w:rsid w:val="00D2469E"/>
    <w:rsid w:val="00D2575D"/>
    <w:rsid w:val="00D26BF8"/>
    <w:rsid w:val="00D26C14"/>
    <w:rsid w:val="00D27064"/>
    <w:rsid w:val="00D27192"/>
    <w:rsid w:val="00D30E35"/>
    <w:rsid w:val="00D3166B"/>
    <w:rsid w:val="00D320F8"/>
    <w:rsid w:val="00D325D1"/>
    <w:rsid w:val="00D32670"/>
    <w:rsid w:val="00D328AD"/>
    <w:rsid w:val="00D32FFE"/>
    <w:rsid w:val="00D34044"/>
    <w:rsid w:val="00D3414C"/>
    <w:rsid w:val="00D341D8"/>
    <w:rsid w:val="00D342AC"/>
    <w:rsid w:val="00D34737"/>
    <w:rsid w:val="00D34C66"/>
    <w:rsid w:val="00D35113"/>
    <w:rsid w:val="00D363CF"/>
    <w:rsid w:val="00D36CDE"/>
    <w:rsid w:val="00D374D7"/>
    <w:rsid w:val="00D4038C"/>
    <w:rsid w:val="00D406E9"/>
    <w:rsid w:val="00D40808"/>
    <w:rsid w:val="00D40E89"/>
    <w:rsid w:val="00D412DA"/>
    <w:rsid w:val="00D42249"/>
    <w:rsid w:val="00D42557"/>
    <w:rsid w:val="00D42C69"/>
    <w:rsid w:val="00D42D23"/>
    <w:rsid w:val="00D42FD4"/>
    <w:rsid w:val="00D43636"/>
    <w:rsid w:val="00D447BD"/>
    <w:rsid w:val="00D448FE"/>
    <w:rsid w:val="00D46459"/>
    <w:rsid w:val="00D47702"/>
    <w:rsid w:val="00D477CB"/>
    <w:rsid w:val="00D47A1F"/>
    <w:rsid w:val="00D47B38"/>
    <w:rsid w:val="00D501A9"/>
    <w:rsid w:val="00D50D12"/>
    <w:rsid w:val="00D5117D"/>
    <w:rsid w:val="00D5145C"/>
    <w:rsid w:val="00D51C2F"/>
    <w:rsid w:val="00D51D53"/>
    <w:rsid w:val="00D5237F"/>
    <w:rsid w:val="00D524A2"/>
    <w:rsid w:val="00D53883"/>
    <w:rsid w:val="00D53DAD"/>
    <w:rsid w:val="00D542B0"/>
    <w:rsid w:val="00D55143"/>
    <w:rsid w:val="00D5518E"/>
    <w:rsid w:val="00D55232"/>
    <w:rsid w:val="00D557CF"/>
    <w:rsid w:val="00D559ED"/>
    <w:rsid w:val="00D56178"/>
    <w:rsid w:val="00D569EB"/>
    <w:rsid w:val="00D56E18"/>
    <w:rsid w:val="00D60199"/>
    <w:rsid w:val="00D60504"/>
    <w:rsid w:val="00D629C2"/>
    <w:rsid w:val="00D6307F"/>
    <w:rsid w:val="00D645F4"/>
    <w:rsid w:val="00D653F1"/>
    <w:rsid w:val="00D65962"/>
    <w:rsid w:val="00D65D6F"/>
    <w:rsid w:val="00D66B8D"/>
    <w:rsid w:val="00D67031"/>
    <w:rsid w:val="00D67EAB"/>
    <w:rsid w:val="00D7048B"/>
    <w:rsid w:val="00D714B3"/>
    <w:rsid w:val="00D72019"/>
    <w:rsid w:val="00D7262D"/>
    <w:rsid w:val="00D72B1D"/>
    <w:rsid w:val="00D73ABA"/>
    <w:rsid w:val="00D73FA0"/>
    <w:rsid w:val="00D742AF"/>
    <w:rsid w:val="00D74331"/>
    <w:rsid w:val="00D751C6"/>
    <w:rsid w:val="00D75A7D"/>
    <w:rsid w:val="00D80677"/>
    <w:rsid w:val="00D80C46"/>
    <w:rsid w:val="00D81EBB"/>
    <w:rsid w:val="00D82BEB"/>
    <w:rsid w:val="00D82EAB"/>
    <w:rsid w:val="00D830EA"/>
    <w:rsid w:val="00D84164"/>
    <w:rsid w:val="00D84534"/>
    <w:rsid w:val="00D8566F"/>
    <w:rsid w:val="00D86932"/>
    <w:rsid w:val="00D87429"/>
    <w:rsid w:val="00D87977"/>
    <w:rsid w:val="00D90688"/>
    <w:rsid w:val="00D91749"/>
    <w:rsid w:val="00D91D47"/>
    <w:rsid w:val="00D93D61"/>
    <w:rsid w:val="00D93D88"/>
    <w:rsid w:val="00D9407D"/>
    <w:rsid w:val="00D94C90"/>
    <w:rsid w:val="00D953AD"/>
    <w:rsid w:val="00D95683"/>
    <w:rsid w:val="00D95DAF"/>
    <w:rsid w:val="00D95FC5"/>
    <w:rsid w:val="00DA0BE0"/>
    <w:rsid w:val="00DA1D6A"/>
    <w:rsid w:val="00DA288F"/>
    <w:rsid w:val="00DA3355"/>
    <w:rsid w:val="00DA33D1"/>
    <w:rsid w:val="00DA36EB"/>
    <w:rsid w:val="00DA41A9"/>
    <w:rsid w:val="00DA47F4"/>
    <w:rsid w:val="00DA4C27"/>
    <w:rsid w:val="00DA4D01"/>
    <w:rsid w:val="00DA4EA4"/>
    <w:rsid w:val="00DA513F"/>
    <w:rsid w:val="00DA5953"/>
    <w:rsid w:val="00DA5A06"/>
    <w:rsid w:val="00DA714D"/>
    <w:rsid w:val="00DB0A76"/>
    <w:rsid w:val="00DB0C5E"/>
    <w:rsid w:val="00DB1D07"/>
    <w:rsid w:val="00DB248A"/>
    <w:rsid w:val="00DB24F7"/>
    <w:rsid w:val="00DB33C9"/>
    <w:rsid w:val="00DB6C54"/>
    <w:rsid w:val="00DB7B12"/>
    <w:rsid w:val="00DC139B"/>
    <w:rsid w:val="00DC2948"/>
    <w:rsid w:val="00DC29E2"/>
    <w:rsid w:val="00DC3019"/>
    <w:rsid w:val="00DC4291"/>
    <w:rsid w:val="00DC4C01"/>
    <w:rsid w:val="00DC508B"/>
    <w:rsid w:val="00DC52D9"/>
    <w:rsid w:val="00DC57B9"/>
    <w:rsid w:val="00DC5F21"/>
    <w:rsid w:val="00DC647C"/>
    <w:rsid w:val="00DC657A"/>
    <w:rsid w:val="00DC787B"/>
    <w:rsid w:val="00DD057A"/>
    <w:rsid w:val="00DD06DC"/>
    <w:rsid w:val="00DD0949"/>
    <w:rsid w:val="00DD0BFE"/>
    <w:rsid w:val="00DD1F97"/>
    <w:rsid w:val="00DD2280"/>
    <w:rsid w:val="00DD2559"/>
    <w:rsid w:val="00DD3846"/>
    <w:rsid w:val="00DD4E1A"/>
    <w:rsid w:val="00DD6319"/>
    <w:rsid w:val="00DD64A3"/>
    <w:rsid w:val="00DD64D6"/>
    <w:rsid w:val="00DD6CA5"/>
    <w:rsid w:val="00DD7066"/>
    <w:rsid w:val="00DD7957"/>
    <w:rsid w:val="00DE06B4"/>
    <w:rsid w:val="00DE117F"/>
    <w:rsid w:val="00DE3414"/>
    <w:rsid w:val="00DE36AE"/>
    <w:rsid w:val="00DE3A49"/>
    <w:rsid w:val="00DE3D04"/>
    <w:rsid w:val="00DE4634"/>
    <w:rsid w:val="00DE546D"/>
    <w:rsid w:val="00DE5A00"/>
    <w:rsid w:val="00DE640E"/>
    <w:rsid w:val="00DE665C"/>
    <w:rsid w:val="00DE71AB"/>
    <w:rsid w:val="00DE71E4"/>
    <w:rsid w:val="00DE7D0F"/>
    <w:rsid w:val="00DF0404"/>
    <w:rsid w:val="00DF051A"/>
    <w:rsid w:val="00DF05CB"/>
    <w:rsid w:val="00DF137A"/>
    <w:rsid w:val="00DF191F"/>
    <w:rsid w:val="00DF205B"/>
    <w:rsid w:val="00DF21CD"/>
    <w:rsid w:val="00DF2A9C"/>
    <w:rsid w:val="00DF3132"/>
    <w:rsid w:val="00DF3B2E"/>
    <w:rsid w:val="00DF4388"/>
    <w:rsid w:val="00DF4436"/>
    <w:rsid w:val="00DF46FC"/>
    <w:rsid w:val="00DF5B86"/>
    <w:rsid w:val="00DF5BD6"/>
    <w:rsid w:val="00DF5C0F"/>
    <w:rsid w:val="00DF5E20"/>
    <w:rsid w:val="00DF63BF"/>
    <w:rsid w:val="00DF7941"/>
    <w:rsid w:val="00E01213"/>
    <w:rsid w:val="00E01A02"/>
    <w:rsid w:val="00E01C5E"/>
    <w:rsid w:val="00E01E19"/>
    <w:rsid w:val="00E02C34"/>
    <w:rsid w:val="00E03C77"/>
    <w:rsid w:val="00E0474E"/>
    <w:rsid w:val="00E0485C"/>
    <w:rsid w:val="00E062DC"/>
    <w:rsid w:val="00E068B2"/>
    <w:rsid w:val="00E06C65"/>
    <w:rsid w:val="00E070A8"/>
    <w:rsid w:val="00E07DDF"/>
    <w:rsid w:val="00E120D9"/>
    <w:rsid w:val="00E123FA"/>
    <w:rsid w:val="00E12613"/>
    <w:rsid w:val="00E12761"/>
    <w:rsid w:val="00E13519"/>
    <w:rsid w:val="00E1380E"/>
    <w:rsid w:val="00E13EB1"/>
    <w:rsid w:val="00E143C4"/>
    <w:rsid w:val="00E146D4"/>
    <w:rsid w:val="00E14883"/>
    <w:rsid w:val="00E166F8"/>
    <w:rsid w:val="00E20D0E"/>
    <w:rsid w:val="00E21545"/>
    <w:rsid w:val="00E23E62"/>
    <w:rsid w:val="00E24630"/>
    <w:rsid w:val="00E24C41"/>
    <w:rsid w:val="00E256B7"/>
    <w:rsid w:val="00E25C0C"/>
    <w:rsid w:val="00E25CFA"/>
    <w:rsid w:val="00E266DA"/>
    <w:rsid w:val="00E27039"/>
    <w:rsid w:val="00E30C12"/>
    <w:rsid w:val="00E31B4C"/>
    <w:rsid w:val="00E31EA1"/>
    <w:rsid w:val="00E32207"/>
    <w:rsid w:val="00E32A3A"/>
    <w:rsid w:val="00E33547"/>
    <w:rsid w:val="00E34518"/>
    <w:rsid w:val="00E34EC0"/>
    <w:rsid w:val="00E35012"/>
    <w:rsid w:val="00E358DD"/>
    <w:rsid w:val="00E35D10"/>
    <w:rsid w:val="00E35FE5"/>
    <w:rsid w:val="00E36297"/>
    <w:rsid w:val="00E373F1"/>
    <w:rsid w:val="00E37DCB"/>
    <w:rsid w:val="00E40763"/>
    <w:rsid w:val="00E407B3"/>
    <w:rsid w:val="00E40B16"/>
    <w:rsid w:val="00E40B65"/>
    <w:rsid w:val="00E42085"/>
    <w:rsid w:val="00E422A6"/>
    <w:rsid w:val="00E430CF"/>
    <w:rsid w:val="00E4328E"/>
    <w:rsid w:val="00E43BBA"/>
    <w:rsid w:val="00E4538C"/>
    <w:rsid w:val="00E46A2E"/>
    <w:rsid w:val="00E47012"/>
    <w:rsid w:val="00E47841"/>
    <w:rsid w:val="00E500BC"/>
    <w:rsid w:val="00E50C6B"/>
    <w:rsid w:val="00E5116C"/>
    <w:rsid w:val="00E51BC3"/>
    <w:rsid w:val="00E51D96"/>
    <w:rsid w:val="00E53D86"/>
    <w:rsid w:val="00E54FDD"/>
    <w:rsid w:val="00E5550C"/>
    <w:rsid w:val="00E5575C"/>
    <w:rsid w:val="00E56263"/>
    <w:rsid w:val="00E56E5B"/>
    <w:rsid w:val="00E56FED"/>
    <w:rsid w:val="00E5758E"/>
    <w:rsid w:val="00E57F12"/>
    <w:rsid w:val="00E6184B"/>
    <w:rsid w:val="00E63269"/>
    <w:rsid w:val="00E637F3"/>
    <w:rsid w:val="00E64025"/>
    <w:rsid w:val="00E67820"/>
    <w:rsid w:val="00E70250"/>
    <w:rsid w:val="00E70802"/>
    <w:rsid w:val="00E70F29"/>
    <w:rsid w:val="00E71FDC"/>
    <w:rsid w:val="00E7226A"/>
    <w:rsid w:val="00E726CF"/>
    <w:rsid w:val="00E73B3B"/>
    <w:rsid w:val="00E74C5D"/>
    <w:rsid w:val="00E74E7C"/>
    <w:rsid w:val="00E75C1F"/>
    <w:rsid w:val="00E762A3"/>
    <w:rsid w:val="00E76301"/>
    <w:rsid w:val="00E765FB"/>
    <w:rsid w:val="00E76788"/>
    <w:rsid w:val="00E80C45"/>
    <w:rsid w:val="00E8183B"/>
    <w:rsid w:val="00E8186A"/>
    <w:rsid w:val="00E81EB1"/>
    <w:rsid w:val="00E82571"/>
    <w:rsid w:val="00E83252"/>
    <w:rsid w:val="00E84173"/>
    <w:rsid w:val="00E84688"/>
    <w:rsid w:val="00E848F8"/>
    <w:rsid w:val="00E853FA"/>
    <w:rsid w:val="00E86F86"/>
    <w:rsid w:val="00E876D8"/>
    <w:rsid w:val="00E87955"/>
    <w:rsid w:val="00E90EF4"/>
    <w:rsid w:val="00E91820"/>
    <w:rsid w:val="00E9243B"/>
    <w:rsid w:val="00E9254A"/>
    <w:rsid w:val="00E92B57"/>
    <w:rsid w:val="00E931D1"/>
    <w:rsid w:val="00E93240"/>
    <w:rsid w:val="00E93A3A"/>
    <w:rsid w:val="00E9475D"/>
    <w:rsid w:val="00E9518B"/>
    <w:rsid w:val="00E95E02"/>
    <w:rsid w:val="00E9613F"/>
    <w:rsid w:val="00E96305"/>
    <w:rsid w:val="00E963EB"/>
    <w:rsid w:val="00E96421"/>
    <w:rsid w:val="00E9749A"/>
    <w:rsid w:val="00EA024B"/>
    <w:rsid w:val="00EA1D66"/>
    <w:rsid w:val="00EA2028"/>
    <w:rsid w:val="00EA2E25"/>
    <w:rsid w:val="00EA3465"/>
    <w:rsid w:val="00EA3734"/>
    <w:rsid w:val="00EA3D54"/>
    <w:rsid w:val="00EA3F30"/>
    <w:rsid w:val="00EA45AF"/>
    <w:rsid w:val="00EA48A1"/>
    <w:rsid w:val="00EA5321"/>
    <w:rsid w:val="00EA53AA"/>
    <w:rsid w:val="00EA562F"/>
    <w:rsid w:val="00EA59A5"/>
    <w:rsid w:val="00EA5EFE"/>
    <w:rsid w:val="00EA6280"/>
    <w:rsid w:val="00EA66B6"/>
    <w:rsid w:val="00EA6E80"/>
    <w:rsid w:val="00EA7226"/>
    <w:rsid w:val="00EB073F"/>
    <w:rsid w:val="00EB086A"/>
    <w:rsid w:val="00EB150F"/>
    <w:rsid w:val="00EB27BD"/>
    <w:rsid w:val="00EB2F75"/>
    <w:rsid w:val="00EB33A9"/>
    <w:rsid w:val="00EB3917"/>
    <w:rsid w:val="00EB4163"/>
    <w:rsid w:val="00EB4E00"/>
    <w:rsid w:val="00EB5F28"/>
    <w:rsid w:val="00EB6578"/>
    <w:rsid w:val="00EB6890"/>
    <w:rsid w:val="00EB7527"/>
    <w:rsid w:val="00EC0917"/>
    <w:rsid w:val="00EC17AE"/>
    <w:rsid w:val="00EC180D"/>
    <w:rsid w:val="00EC1EBE"/>
    <w:rsid w:val="00EC315C"/>
    <w:rsid w:val="00EC3B32"/>
    <w:rsid w:val="00EC473C"/>
    <w:rsid w:val="00EC483A"/>
    <w:rsid w:val="00EC53E1"/>
    <w:rsid w:val="00EC5520"/>
    <w:rsid w:val="00EC7A26"/>
    <w:rsid w:val="00EC7D5B"/>
    <w:rsid w:val="00ED10B5"/>
    <w:rsid w:val="00ED177A"/>
    <w:rsid w:val="00ED1C4A"/>
    <w:rsid w:val="00ED225B"/>
    <w:rsid w:val="00ED278E"/>
    <w:rsid w:val="00ED2B60"/>
    <w:rsid w:val="00ED2C3A"/>
    <w:rsid w:val="00ED3963"/>
    <w:rsid w:val="00ED3F33"/>
    <w:rsid w:val="00ED413A"/>
    <w:rsid w:val="00ED48DE"/>
    <w:rsid w:val="00ED5989"/>
    <w:rsid w:val="00ED7A7F"/>
    <w:rsid w:val="00ED7B7E"/>
    <w:rsid w:val="00ED7BB7"/>
    <w:rsid w:val="00EE0521"/>
    <w:rsid w:val="00EE0C56"/>
    <w:rsid w:val="00EE0DA1"/>
    <w:rsid w:val="00EE1DAB"/>
    <w:rsid w:val="00EE206A"/>
    <w:rsid w:val="00EE2A34"/>
    <w:rsid w:val="00EE343E"/>
    <w:rsid w:val="00EE40F1"/>
    <w:rsid w:val="00EE428B"/>
    <w:rsid w:val="00EE4874"/>
    <w:rsid w:val="00EE5096"/>
    <w:rsid w:val="00EE509A"/>
    <w:rsid w:val="00EE664D"/>
    <w:rsid w:val="00EE679D"/>
    <w:rsid w:val="00EE6E6F"/>
    <w:rsid w:val="00EE79A9"/>
    <w:rsid w:val="00EE7BAF"/>
    <w:rsid w:val="00EF006A"/>
    <w:rsid w:val="00EF0620"/>
    <w:rsid w:val="00EF0FFF"/>
    <w:rsid w:val="00EF157D"/>
    <w:rsid w:val="00EF1D84"/>
    <w:rsid w:val="00EF21E0"/>
    <w:rsid w:val="00EF2AAC"/>
    <w:rsid w:val="00EF2AF5"/>
    <w:rsid w:val="00EF3263"/>
    <w:rsid w:val="00EF3429"/>
    <w:rsid w:val="00EF3643"/>
    <w:rsid w:val="00EF36C6"/>
    <w:rsid w:val="00EF3813"/>
    <w:rsid w:val="00EF3A6C"/>
    <w:rsid w:val="00EF402F"/>
    <w:rsid w:val="00EF4AEB"/>
    <w:rsid w:val="00EF5ED2"/>
    <w:rsid w:val="00EF6F5D"/>
    <w:rsid w:val="00EF7FCC"/>
    <w:rsid w:val="00F009CE"/>
    <w:rsid w:val="00F01390"/>
    <w:rsid w:val="00F01D2E"/>
    <w:rsid w:val="00F01DBB"/>
    <w:rsid w:val="00F02E87"/>
    <w:rsid w:val="00F04345"/>
    <w:rsid w:val="00F043FC"/>
    <w:rsid w:val="00F043FE"/>
    <w:rsid w:val="00F04AF5"/>
    <w:rsid w:val="00F053E3"/>
    <w:rsid w:val="00F05603"/>
    <w:rsid w:val="00F05827"/>
    <w:rsid w:val="00F05C55"/>
    <w:rsid w:val="00F064C9"/>
    <w:rsid w:val="00F0692F"/>
    <w:rsid w:val="00F069DE"/>
    <w:rsid w:val="00F06FBC"/>
    <w:rsid w:val="00F0705E"/>
    <w:rsid w:val="00F078DB"/>
    <w:rsid w:val="00F1018B"/>
    <w:rsid w:val="00F1079F"/>
    <w:rsid w:val="00F10C28"/>
    <w:rsid w:val="00F1120C"/>
    <w:rsid w:val="00F1187B"/>
    <w:rsid w:val="00F12967"/>
    <w:rsid w:val="00F12A3F"/>
    <w:rsid w:val="00F12D58"/>
    <w:rsid w:val="00F139F0"/>
    <w:rsid w:val="00F13B61"/>
    <w:rsid w:val="00F15DB5"/>
    <w:rsid w:val="00F15E43"/>
    <w:rsid w:val="00F174B8"/>
    <w:rsid w:val="00F17702"/>
    <w:rsid w:val="00F20004"/>
    <w:rsid w:val="00F203FE"/>
    <w:rsid w:val="00F207D2"/>
    <w:rsid w:val="00F20970"/>
    <w:rsid w:val="00F22A87"/>
    <w:rsid w:val="00F22ADE"/>
    <w:rsid w:val="00F233C8"/>
    <w:rsid w:val="00F23561"/>
    <w:rsid w:val="00F25F00"/>
    <w:rsid w:val="00F26E5C"/>
    <w:rsid w:val="00F27118"/>
    <w:rsid w:val="00F27EC6"/>
    <w:rsid w:val="00F27FC8"/>
    <w:rsid w:val="00F30278"/>
    <w:rsid w:val="00F304D2"/>
    <w:rsid w:val="00F30C4D"/>
    <w:rsid w:val="00F31349"/>
    <w:rsid w:val="00F3195B"/>
    <w:rsid w:val="00F31FA6"/>
    <w:rsid w:val="00F322F8"/>
    <w:rsid w:val="00F323AE"/>
    <w:rsid w:val="00F33157"/>
    <w:rsid w:val="00F338EB"/>
    <w:rsid w:val="00F3406E"/>
    <w:rsid w:val="00F342DE"/>
    <w:rsid w:val="00F35237"/>
    <w:rsid w:val="00F355AA"/>
    <w:rsid w:val="00F359AC"/>
    <w:rsid w:val="00F362B0"/>
    <w:rsid w:val="00F365E1"/>
    <w:rsid w:val="00F37389"/>
    <w:rsid w:val="00F379AA"/>
    <w:rsid w:val="00F432B6"/>
    <w:rsid w:val="00F43376"/>
    <w:rsid w:val="00F4361E"/>
    <w:rsid w:val="00F43AA9"/>
    <w:rsid w:val="00F43B98"/>
    <w:rsid w:val="00F447A5"/>
    <w:rsid w:val="00F4503C"/>
    <w:rsid w:val="00F450DD"/>
    <w:rsid w:val="00F45A6F"/>
    <w:rsid w:val="00F46FAE"/>
    <w:rsid w:val="00F47B44"/>
    <w:rsid w:val="00F508AB"/>
    <w:rsid w:val="00F50CF1"/>
    <w:rsid w:val="00F51336"/>
    <w:rsid w:val="00F51E34"/>
    <w:rsid w:val="00F51E68"/>
    <w:rsid w:val="00F53124"/>
    <w:rsid w:val="00F53208"/>
    <w:rsid w:val="00F53918"/>
    <w:rsid w:val="00F54F0F"/>
    <w:rsid w:val="00F55404"/>
    <w:rsid w:val="00F56BF5"/>
    <w:rsid w:val="00F56DED"/>
    <w:rsid w:val="00F60437"/>
    <w:rsid w:val="00F61329"/>
    <w:rsid w:val="00F61CF3"/>
    <w:rsid w:val="00F621B5"/>
    <w:rsid w:val="00F6234D"/>
    <w:rsid w:val="00F62D28"/>
    <w:rsid w:val="00F64B72"/>
    <w:rsid w:val="00F64CBC"/>
    <w:rsid w:val="00F652C1"/>
    <w:rsid w:val="00F6584F"/>
    <w:rsid w:val="00F66291"/>
    <w:rsid w:val="00F66CBB"/>
    <w:rsid w:val="00F67CF2"/>
    <w:rsid w:val="00F70C92"/>
    <w:rsid w:val="00F71D35"/>
    <w:rsid w:val="00F73BDC"/>
    <w:rsid w:val="00F73DC3"/>
    <w:rsid w:val="00F73FD8"/>
    <w:rsid w:val="00F74435"/>
    <w:rsid w:val="00F744A6"/>
    <w:rsid w:val="00F754A7"/>
    <w:rsid w:val="00F767CF"/>
    <w:rsid w:val="00F76FA5"/>
    <w:rsid w:val="00F77BDC"/>
    <w:rsid w:val="00F821FC"/>
    <w:rsid w:val="00F828EE"/>
    <w:rsid w:val="00F8298B"/>
    <w:rsid w:val="00F82D49"/>
    <w:rsid w:val="00F83C7A"/>
    <w:rsid w:val="00F845C6"/>
    <w:rsid w:val="00F847BA"/>
    <w:rsid w:val="00F84E5A"/>
    <w:rsid w:val="00F84FD0"/>
    <w:rsid w:val="00F85D60"/>
    <w:rsid w:val="00F85D87"/>
    <w:rsid w:val="00F85DA7"/>
    <w:rsid w:val="00F87494"/>
    <w:rsid w:val="00F87AA5"/>
    <w:rsid w:val="00F90112"/>
    <w:rsid w:val="00F901C5"/>
    <w:rsid w:val="00F9111C"/>
    <w:rsid w:val="00F91193"/>
    <w:rsid w:val="00F91340"/>
    <w:rsid w:val="00F92513"/>
    <w:rsid w:val="00F9253C"/>
    <w:rsid w:val="00F932E2"/>
    <w:rsid w:val="00F93F43"/>
    <w:rsid w:val="00F9490D"/>
    <w:rsid w:val="00F9578D"/>
    <w:rsid w:val="00F96621"/>
    <w:rsid w:val="00F968C6"/>
    <w:rsid w:val="00F96BD3"/>
    <w:rsid w:val="00F96E99"/>
    <w:rsid w:val="00F9724D"/>
    <w:rsid w:val="00F97996"/>
    <w:rsid w:val="00F97DA8"/>
    <w:rsid w:val="00FA0678"/>
    <w:rsid w:val="00FA0F36"/>
    <w:rsid w:val="00FA17E3"/>
    <w:rsid w:val="00FA1A1D"/>
    <w:rsid w:val="00FA1ED1"/>
    <w:rsid w:val="00FA206F"/>
    <w:rsid w:val="00FA2868"/>
    <w:rsid w:val="00FA2999"/>
    <w:rsid w:val="00FA2D33"/>
    <w:rsid w:val="00FA43BF"/>
    <w:rsid w:val="00FA56A2"/>
    <w:rsid w:val="00FA56E3"/>
    <w:rsid w:val="00FA5816"/>
    <w:rsid w:val="00FA5900"/>
    <w:rsid w:val="00FA59AB"/>
    <w:rsid w:val="00FA6096"/>
    <w:rsid w:val="00FA6656"/>
    <w:rsid w:val="00FA68D4"/>
    <w:rsid w:val="00FB078E"/>
    <w:rsid w:val="00FB10EE"/>
    <w:rsid w:val="00FB23C6"/>
    <w:rsid w:val="00FB2DCB"/>
    <w:rsid w:val="00FB51D7"/>
    <w:rsid w:val="00FB588A"/>
    <w:rsid w:val="00FB588F"/>
    <w:rsid w:val="00FB59DC"/>
    <w:rsid w:val="00FB6E15"/>
    <w:rsid w:val="00FB757A"/>
    <w:rsid w:val="00FB7C09"/>
    <w:rsid w:val="00FB7D84"/>
    <w:rsid w:val="00FC0047"/>
    <w:rsid w:val="00FC039D"/>
    <w:rsid w:val="00FC0983"/>
    <w:rsid w:val="00FC168C"/>
    <w:rsid w:val="00FC2175"/>
    <w:rsid w:val="00FC339F"/>
    <w:rsid w:val="00FC369D"/>
    <w:rsid w:val="00FC3A81"/>
    <w:rsid w:val="00FC3D9A"/>
    <w:rsid w:val="00FC69C4"/>
    <w:rsid w:val="00FC7044"/>
    <w:rsid w:val="00FC7136"/>
    <w:rsid w:val="00FD0954"/>
    <w:rsid w:val="00FD0BEB"/>
    <w:rsid w:val="00FD1814"/>
    <w:rsid w:val="00FD2B5F"/>
    <w:rsid w:val="00FD409C"/>
    <w:rsid w:val="00FD461D"/>
    <w:rsid w:val="00FD4E36"/>
    <w:rsid w:val="00FD5959"/>
    <w:rsid w:val="00FD6B43"/>
    <w:rsid w:val="00FD6CF7"/>
    <w:rsid w:val="00FD768D"/>
    <w:rsid w:val="00FD7E3C"/>
    <w:rsid w:val="00FE0475"/>
    <w:rsid w:val="00FE17C8"/>
    <w:rsid w:val="00FE2042"/>
    <w:rsid w:val="00FE206B"/>
    <w:rsid w:val="00FE24DA"/>
    <w:rsid w:val="00FE3100"/>
    <w:rsid w:val="00FE3393"/>
    <w:rsid w:val="00FE3A28"/>
    <w:rsid w:val="00FE433E"/>
    <w:rsid w:val="00FE4616"/>
    <w:rsid w:val="00FE5130"/>
    <w:rsid w:val="00FE55D7"/>
    <w:rsid w:val="00FE6419"/>
    <w:rsid w:val="00FE6743"/>
    <w:rsid w:val="00FE74C8"/>
    <w:rsid w:val="00FE7C1A"/>
    <w:rsid w:val="00FF04B3"/>
    <w:rsid w:val="00FF162E"/>
    <w:rsid w:val="00FF1989"/>
    <w:rsid w:val="00FF3EDB"/>
    <w:rsid w:val="00FF4D57"/>
    <w:rsid w:val="00FF4DF8"/>
    <w:rsid w:val="00FF51A5"/>
    <w:rsid w:val="00FF6635"/>
    <w:rsid w:val="00FF70C3"/>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C55D7E24-B7C4-46AB-A22C-5FC6BF88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uiPriority="99"/>
    <w:lsdException w:name="caption" w:semiHidden="1" w:unhideWhenUsed="1" w:qFormat="1"/>
    <w:lsdException w:name="table of figures" w:semiHidden="1" w:uiPriority="99"/>
    <w:lsdException w:name="envelope address" w:semiHidden="1"/>
    <w:lsdException w:name="envelope return" w:semiHidden="1" w:uiPriority="99"/>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9"/>
    <w:lsdException w:name="macro" w:semiHidden="1" w:uiPriority="99"/>
    <w:lsdException w:name="toa heading" w:semiHidden="1" w:uiPriority="99"/>
    <w:lsdException w:name="List" w:semiHidden="1"/>
    <w:lsdException w:name="List Bullet" w:semiHidden="1" w:uiPriority="99" w:unhideWhenUsed="1"/>
    <w:lsdException w:name="List Number" w:semiHidden="1"/>
    <w:lsdException w:name="List 2" w:semiHidden="1"/>
    <w:lsdException w:name="List 3" w:semiHidden="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99"/>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iPriority="99"/>
    <w:lsdException w:name="Date" w:semiHidden="1"/>
    <w:lsdException w:name="Body Text First Indent" w:semiHidden="1" w:uiPriority="99"/>
    <w:lsdException w:name="Body Text First Indent 2" w:semiHidden="1" w:uiPriority="99"/>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uiPriority="99"/>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9D"/>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5"/>
      </w:numPr>
      <w:spacing w:before="240" w:after="120"/>
      <w:jc w:val="center"/>
      <w:outlineLvl w:val="0"/>
    </w:pPr>
    <w:rPr>
      <w:rFonts w:eastAsiaTheme="majorEastAsia" w:cstheme="majorBidi"/>
      <w:b/>
      <w:sz w:val="32"/>
      <w:szCs w:val="32"/>
    </w:rPr>
  </w:style>
  <w:style w:type="paragraph" w:styleId="Heading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Normal"/>
    <w:next w:val="Normal"/>
    <w:link w:val="Heading2Char"/>
    <w:uiPriority w:val="9"/>
    <w:qFormat/>
    <w:rsid w:val="001566C1"/>
    <w:pPr>
      <w:keepNext/>
      <w:keepLines/>
      <w:numPr>
        <w:ilvl w:val="1"/>
        <w:numId w:val="5"/>
      </w:numPr>
      <w:spacing w:before="240" w:after="120"/>
      <w:outlineLvl w:val="1"/>
    </w:pPr>
    <w:rPr>
      <w:rFonts w:eastAsiaTheme="majorEastAsia" w:cstheme="majorBidi"/>
      <w:b/>
      <w:sz w:val="28"/>
      <w:szCs w:val="26"/>
    </w:rPr>
  </w:style>
  <w:style w:type="paragraph" w:styleId="Heading3">
    <w:name w:val="heading 3"/>
    <w:aliases w:val="H3,Char,h:3,h,3,31,ITT t3,PA Minor Section,TE Heading,Title3,list,l3,Level 3 Head,heading 3,h3,H31,H32,H33,H34,H35,título 3,subhead,1.,TF-Overskrift 3,Titre3,alltoc,Table3,3heading,Heading 3 - old,orderpara2,l31,32,l32,33,l33,34,l34,35,l35,o"/>
    <w:basedOn w:val="Normal"/>
    <w:next w:val="Normal"/>
    <w:link w:val="Heading3Char"/>
    <w:uiPriority w:val="9"/>
    <w:qFormat/>
    <w:rsid w:val="00984DDC"/>
    <w:pPr>
      <w:keepNext/>
      <w:keepLines/>
      <w:numPr>
        <w:ilvl w:val="2"/>
        <w:numId w:val="5"/>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qFormat/>
    <w:rsid w:val="00984DDC"/>
    <w:pPr>
      <w:keepNext/>
      <w:keepLines/>
      <w:numPr>
        <w:ilvl w:val="3"/>
        <w:numId w:val="5"/>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5"/>
      </w:numPr>
      <w:spacing w:before="240" w:after="120"/>
      <w:outlineLvl w:val="4"/>
    </w:pPr>
    <w:rPr>
      <w:rFonts w:eastAsiaTheme="majorEastAsia" w:cstheme="majorBidi"/>
      <w:b/>
    </w:rPr>
  </w:style>
  <w:style w:type="paragraph" w:styleId="Heading6">
    <w:name w:val="heading 6"/>
    <w:basedOn w:val="Normal"/>
    <w:next w:val="Normal"/>
    <w:link w:val="Heading6Char"/>
    <w:uiPriority w:val="9"/>
    <w:qFormat/>
    <w:rsid w:val="00984DDC"/>
    <w:pPr>
      <w:keepNext/>
      <w:keepLines/>
      <w:numPr>
        <w:ilvl w:val="5"/>
        <w:numId w:val="5"/>
      </w:numPr>
      <w:spacing w:before="240" w:after="120"/>
      <w:outlineLvl w:val="5"/>
    </w:pPr>
    <w:rPr>
      <w:rFonts w:eastAsiaTheme="majorEastAsia" w:cstheme="majorBidi"/>
      <w:b/>
    </w:rPr>
  </w:style>
  <w:style w:type="paragraph" w:styleId="Heading7">
    <w:name w:val="heading 7"/>
    <w:basedOn w:val="Normal"/>
    <w:next w:val="Normal"/>
    <w:link w:val="Heading7Char"/>
    <w:qFormat/>
    <w:rsid w:val="006F4C77"/>
    <w:pPr>
      <w:keepNext/>
      <w:keepLines/>
      <w:numPr>
        <w:ilvl w:val="6"/>
        <w:numId w:val="5"/>
      </w:numPr>
      <w:spacing w:before="240" w:after="120"/>
      <w:outlineLvl w:val="6"/>
    </w:pPr>
    <w:rPr>
      <w:rFonts w:eastAsiaTheme="majorEastAsia" w:cstheme="majorBidi"/>
      <w:b/>
      <w:iCs/>
    </w:rPr>
  </w:style>
  <w:style w:type="paragraph" w:styleId="Heading8">
    <w:name w:val="heading 8"/>
    <w:basedOn w:val="Normal"/>
    <w:next w:val="Normal"/>
    <w:link w:val="Heading8Char"/>
    <w:qFormat/>
    <w:rsid w:val="006F4C77"/>
    <w:pPr>
      <w:keepNext/>
      <w:keepLines/>
      <w:numPr>
        <w:ilvl w:val="7"/>
        <w:numId w:val="5"/>
      </w:numPr>
      <w:spacing w:before="240" w:after="120"/>
      <w:outlineLvl w:val="7"/>
    </w:pPr>
    <w:rPr>
      <w:rFonts w:eastAsiaTheme="majorEastAsia" w:cstheme="majorBidi"/>
      <w:b/>
      <w:szCs w:val="21"/>
    </w:rPr>
  </w:style>
  <w:style w:type="paragraph" w:styleId="Heading9">
    <w:name w:val="heading 9"/>
    <w:basedOn w:val="Normal"/>
    <w:next w:val="Normal"/>
    <w:link w:val="Heading9Char"/>
    <w:qFormat/>
    <w:rsid w:val="006F4C77"/>
    <w:pPr>
      <w:keepNext/>
      <w:keepLines/>
      <w:numPr>
        <w:ilvl w:val="8"/>
        <w:numId w:val="5"/>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uiPriority w:val="9"/>
    <w:rsid w:val="00CE786A"/>
    <w:rPr>
      <w:rFonts w:ascii="Times New Roman" w:eastAsiaTheme="majorEastAsia" w:hAnsi="Times New Roman" w:cstheme="majorBidi"/>
      <w:b/>
      <w:sz w:val="28"/>
      <w:szCs w:val="26"/>
    </w:rPr>
  </w:style>
  <w:style w:type="character" w:customStyle="1" w:styleId="Heading3Char">
    <w:name w:val="Heading 3 Char"/>
    <w:aliases w:val="H3 Char,Char Char,h:3 Char,h Char,3 Char,31 Char,ITT t3 Char,PA Minor Section Char,TE Heading Char,Title3 Char,list Char,l3 Char,Level 3 Head Char,heading 3 Char,h3 Char,H31 Char,H32 Char,H33 Char,H34 Char,H35 Char,título 3 Char,1. Char"/>
    <w:basedOn w:val="DefaultParagraphFont"/>
    <w:link w:val="Heading3"/>
    <w:uiPriority w:val="9"/>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semiHidden/>
    <w:rsid w:val="00985197"/>
    <w:pPr>
      <w:ind w:firstLine="851"/>
      <w:jc w:val="both"/>
    </w:pPr>
  </w:style>
  <w:style w:type="character" w:customStyle="1" w:styleId="BodyTextChar">
    <w:name w:val="Body Text Char"/>
    <w:basedOn w:val="DefaultParagraphFont"/>
    <w:link w:val="BodyText"/>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1F0182"/>
    <w:pPr>
      <w:tabs>
        <w:tab w:val="left" w:pos="480"/>
        <w:tab w:val="right" w:leader="dot" w:pos="9345"/>
      </w:tabs>
      <w:spacing w:before="200" w:after="100"/>
    </w:pPr>
    <w:rPr>
      <w:rFonts w:ascii="Rostelecom Basis Light" w:hAnsi="Rostelecom Basis Light"/>
      <w:noProof/>
    </w:rPr>
  </w:style>
  <w:style w:type="paragraph" w:styleId="TOC2">
    <w:name w:val="toc 2"/>
    <w:basedOn w:val="Normal"/>
    <w:next w:val="Normal"/>
    <w:autoRedefine/>
    <w:uiPriority w:val="39"/>
    <w:rsid w:val="00CC4A1D"/>
    <w:pPr>
      <w:spacing w:after="100"/>
      <w:ind w:left="240"/>
    </w:pPr>
    <w:rPr>
      <w:rFonts w:ascii="Rostelecom Basis Light" w:hAnsi="Rostelecom Basis Light"/>
    </w:rPr>
  </w:style>
  <w:style w:type="paragraph" w:styleId="TOC3">
    <w:name w:val="toc 3"/>
    <w:basedOn w:val="Normal"/>
    <w:next w:val="Normal"/>
    <w:autoRedefine/>
    <w:uiPriority w:val="39"/>
    <w:rsid w:val="00501C6C"/>
    <w:pPr>
      <w:spacing w:after="100"/>
      <w:ind w:left="480"/>
    </w:pPr>
    <w:rPr>
      <w:rFonts w:ascii="Rostelecom Basis Light" w:hAnsi="Rostelecom Basis Light"/>
    </w:rPr>
  </w:style>
  <w:style w:type="character" w:styleId="Hyperlink">
    <w:name w:val="Hyperlink"/>
    <w:basedOn w:val="DefaultParagraphFont"/>
    <w:uiPriority w:val="99"/>
    <w:rsid w:val="00CC4A1D"/>
    <w:rPr>
      <w:rFonts w:ascii="Rostelecom Basis Light" w:hAnsi="Rostelecom Basis Light"/>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ind w:left="2835" w:hanging="283"/>
      <w:contextualSpacing/>
      <w:jc w:val="both"/>
    </w:pPr>
  </w:style>
  <w:style w:type="paragraph" w:styleId="ListBullet4">
    <w:name w:val="List Bullet 4"/>
    <w:basedOn w:val="Normal"/>
    <w:link w:val="ListBullet4Char"/>
    <w:uiPriority w:val="99"/>
    <w:semiHidden/>
    <w:rsid w:val="004824CB"/>
    <w:pPr>
      <w:numPr>
        <w:numId w:val="3"/>
      </w:numPr>
      <w:ind w:left="3403" w:hanging="284"/>
      <w:contextualSpacing/>
      <w:jc w:val="both"/>
    </w:pPr>
  </w:style>
  <w:style w:type="paragraph" w:styleId="ListBullet5">
    <w:name w:val="List Bullet 5"/>
    <w:basedOn w:val="Normal"/>
    <w:link w:val="ListBullet5Char"/>
    <w:uiPriority w:val="99"/>
    <w:semiHidden/>
    <w:rsid w:val="004824CB"/>
    <w:pPr>
      <w:numPr>
        <w:numId w:val="4"/>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rsid w:val="007956ED"/>
    <w:rPr>
      <w:sz w:val="20"/>
      <w:szCs w:val="20"/>
    </w:rPr>
  </w:style>
  <w:style w:type="character" w:customStyle="1" w:styleId="EndnoteTextChar">
    <w:name w:val="Endnote Text Char"/>
    <w:basedOn w:val="DefaultParagraphFont"/>
    <w:link w:val="EndnoteText"/>
    <w:rsid w:val="00CD7C4C"/>
    <w:rPr>
      <w:rFonts w:ascii="Times New Roman" w:hAnsi="Times New Roman"/>
      <w:sz w:val="20"/>
      <w:szCs w:val="20"/>
    </w:rPr>
  </w:style>
  <w:style w:type="paragraph" w:styleId="FootnoteText">
    <w:name w:val="footnote text"/>
    <w:basedOn w:val="Normal"/>
    <w:link w:val="FootnoteTextChar"/>
    <w:rsid w:val="00781AE8"/>
    <w:rPr>
      <w:rFonts w:ascii="Rostelecom Basis Light" w:hAnsi="Rostelecom Basis Light"/>
      <w:sz w:val="20"/>
      <w:szCs w:val="20"/>
    </w:rPr>
  </w:style>
  <w:style w:type="character" w:customStyle="1" w:styleId="FootnoteTextChar">
    <w:name w:val="Footnote Text Char"/>
    <w:basedOn w:val="DefaultParagraphFont"/>
    <w:link w:val="FootnoteText"/>
    <w:rsid w:val="00781AE8"/>
    <w:rPr>
      <w:rFonts w:ascii="Rostelecom Basis Light" w:hAnsi="Rostelecom Basis Light"/>
      <w:sz w:val="20"/>
      <w:szCs w:val="20"/>
    </w:rPr>
  </w:style>
  <w:style w:type="character" w:styleId="PageNumber">
    <w:name w:val="page number"/>
    <w:basedOn w:val="DefaultParagraphFont"/>
    <w:rsid w:val="007956ED"/>
    <w:rPr>
      <w:rFonts w:ascii="Times New Roman" w:hAnsi="Times New Roman"/>
      <w:b w:val="0"/>
      <w:i w:val="0"/>
      <w:sz w:val="24"/>
    </w:rPr>
  </w:style>
  <w:style w:type="character" w:styleId="EndnoteReference">
    <w:name w:val="endnote reference"/>
    <w:basedOn w:val="DefaultParagraphFont"/>
    <w:rsid w:val="007956ED"/>
    <w:rPr>
      <w:rFonts w:ascii="Times New Roman" w:hAnsi="Times New Roman"/>
      <w:vertAlign w:val="superscript"/>
    </w:rPr>
  </w:style>
  <w:style w:type="character" w:styleId="Emphasis">
    <w:name w:val="Emphasis"/>
    <w:qFormat/>
    <w:rsid w:val="00316088"/>
    <w:rPr>
      <w:rFonts w:ascii="Times New Roman" w:hAnsi="Times New Roman" w:cs="Times New Roman"/>
      <w:i/>
      <w:color w:val="auto"/>
    </w:rPr>
  </w:style>
  <w:style w:type="paragraph" w:styleId="Caption">
    <w:name w:val="caption"/>
    <w:basedOn w:val="Normal"/>
    <w:next w:val="Normal"/>
    <w:link w:val="CaptionChar"/>
    <w:qFormat/>
    <w:rsid w:val="00316088"/>
    <w:rPr>
      <w:iCs/>
      <w:szCs w:val="18"/>
    </w:rPr>
  </w:style>
  <w:style w:type="table" w:styleId="TableGrid">
    <w:name w:val="Table Grid"/>
    <w:basedOn w:val="TableNormal"/>
    <w:uiPriority w:val="5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ВерхКолонтитул,header-first,HeaderPort,??????? ??????????,Even"/>
    <w:basedOn w:val="Normal"/>
    <w:link w:val="HeaderChar"/>
    <w:rsid w:val="002A2394"/>
    <w:pPr>
      <w:tabs>
        <w:tab w:val="center" w:pos="4677"/>
        <w:tab w:val="right" w:pos="9355"/>
      </w:tabs>
      <w:jc w:val="center"/>
    </w:pPr>
  </w:style>
  <w:style w:type="character" w:customStyle="1" w:styleId="HeaderChar">
    <w:name w:val="Header Char"/>
    <w:aliases w:val="ВерхКолонтитул Char,header-first Char,HeaderPort Char,??????? ?????????? Char,Even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rsid w:val="002A2394"/>
    <w:pPr>
      <w:tabs>
        <w:tab w:val="center" w:pos="4677"/>
        <w:tab w:val="right" w:pos="9355"/>
      </w:tabs>
    </w:pPr>
  </w:style>
  <w:style w:type="character" w:customStyle="1" w:styleId="FooterChar">
    <w:name w:val="Footer Char"/>
    <w:basedOn w:val="DefaultParagraphFont"/>
    <w:link w:val="Footer"/>
    <w:uiPriority w:val="99"/>
    <w:rsid w:val="00CE786A"/>
    <w:rPr>
      <w:rFonts w:ascii="Times New Roman" w:hAnsi="Times New Roman"/>
      <w:sz w:val="24"/>
    </w:rPr>
  </w:style>
  <w:style w:type="paragraph" w:customStyle="1" w:styleId="a6">
    <w:name w:val="РТК Название таблицы"/>
    <w:basedOn w:val="Caption"/>
    <w:link w:val="a7"/>
    <w:qFormat/>
    <w:rsid w:val="00624C80"/>
    <w:pPr>
      <w:keepNext/>
      <w:keepLines/>
      <w:spacing w:before="120" w:after="60"/>
    </w:pPr>
    <w:rPr>
      <w:rFonts w:ascii="Rostelecom Basis Light" w:hAnsi="Rostelecom Basis Light"/>
    </w:rPr>
  </w:style>
  <w:style w:type="paragraph" w:customStyle="1" w:styleId="a8">
    <w:name w:val="РТК Текст таблицы"/>
    <w:basedOn w:val="Normal"/>
    <w:link w:val="a9"/>
    <w:qFormat/>
    <w:rsid w:val="00BB4D23"/>
    <w:rPr>
      <w:rFonts w:ascii="Rostelecom Basis Light" w:hAnsi="Rostelecom Basis Light"/>
      <w:sz w:val="22"/>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7">
    <w:name w:val="РТК Название таблицы Знак"/>
    <w:basedOn w:val="CaptionChar"/>
    <w:link w:val="a6"/>
    <w:rsid w:val="00624C80"/>
    <w:rPr>
      <w:rFonts w:ascii="Rostelecom Basis Light" w:hAnsi="Rostelecom Basis Light"/>
      <w:iCs/>
      <w:sz w:val="26"/>
      <w:szCs w:val="18"/>
    </w:rPr>
  </w:style>
  <w:style w:type="paragraph" w:customStyle="1" w:styleId="aa">
    <w:name w:val="РТК Текст таблицы Название графы"/>
    <w:basedOn w:val="Normal"/>
    <w:link w:val="ab"/>
    <w:qFormat/>
    <w:rsid w:val="00BB4D23"/>
    <w:rPr>
      <w:rFonts w:ascii="Rostelecom Basis Light" w:hAnsi="Rostelecom Basis Light"/>
      <w:b/>
      <w:color w:val="FFFFFF" w:themeColor="background1"/>
      <w:sz w:val="22"/>
    </w:rPr>
  </w:style>
  <w:style w:type="character" w:customStyle="1" w:styleId="a9">
    <w:name w:val="РТК Текст таблицы Знак"/>
    <w:basedOn w:val="DefaultParagraphFont"/>
    <w:link w:val="a8"/>
    <w:rsid w:val="00BB4D23"/>
    <w:rPr>
      <w:rFonts w:ascii="Rostelecom Basis Light" w:hAnsi="Rostelecom Basis Light"/>
      <w:lang w:val="en-US"/>
    </w:rPr>
  </w:style>
  <w:style w:type="paragraph" w:styleId="ListParagraph">
    <w:name w:val="List Paragraph"/>
    <w:basedOn w:val="Normal"/>
    <w:link w:val="ListParagraphChar"/>
    <w:uiPriority w:val="34"/>
    <w:qFormat/>
    <w:rsid w:val="00131C2B"/>
    <w:pPr>
      <w:ind w:left="720"/>
      <w:contextualSpacing/>
    </w:pPr>
  </w:style>
  <w:style w:type="character" w:customStyle="1" w:styleId="ab">
    <w:name w:val="РТК Текст таблицы Название графы Знак"/>
    <w:basedOn w:val="DefaultParagraphFont"/>
    <w:link w:val="aa"/>
    <w:rsid w:val="00BB4D23"/>
    <w:rPr>
      <w:rFonts w:ascii="Rostelecom Basis Light" w:hAnsi="Rostelecom Basis Light"/>
      <w:b/>
      <w:color w:val="FFFFFF" w:themeColor="background1"/>
    </w:rPr>
  </w:style>
  <w:style w:type="paragraph" w:customStyle="1" w:styleId="ac">
    <w:name w:val="РТК Текст таблицы Маркированный список"/>
    <w:basedOn w:val="ListBullet"/>
    <w:link w:val="ad"/>
    <w:qFormat/>
    <w:rsid w:val="00B307FD"/>
    <w:pPr>
      <w:ind w:left="851"/>
    </w:pPr>
    <w:rPr>
      <w:rFonts w:ascii="Rostelecom Basis Light" w:hAnsi="Rostelecom Basis Light"/>
      <w:sz w:val="22"/>
    </w:rPr>
  </w:style>
  <w:style w:type="paragraph" w:customStyle="1" w:styleId="21">
    <w:name w:val="РТК Текст таблицы Маркированный список 2"/>
    <w:basedOn w:val="ListBullet"/>
    <w:link w:val="22"/>
    <w:qFormat/>
    <w:rsid w:val="000B4719"/>
    <w:pPr>
      <w:ind w:left="1418"/>
    </w:pPr>
  </w:style>
  <w:style w:type="character" w:customStyle="1" w:styleId="ad">
    <w:name w:val="РТК Текст таблицы Маркированный список Знак"/>
    <w:basedOn w:val="DefaultParagraphFont"/>
    <w:link w:val="ac"/>
    <w:rsid w:val="00B307FD"/>
    <w:rPr>
      <w:rFonts w:ascii="Rostelecom Basis Light" w:hAnsi="Rostelecom Basis Light"/>
    </w:rPr>
  </w:style>
  <w:style w:type="paragraph" w:customStyle="1" w:styleId="32">
    <w:name w:val="РТК Текст таблицы Маркированный список 3"/>
    <w:basedOn w:val="ListBullet"/>
    <w:link w:val="33"/>
    <w:qFormat/>
    <w:rsid w:val="000B4719"/>
    <w:pPr>
      <w:ind w:left="1985"/>
    </w:pPr>
  </w:style>
  <w:style w:type="character" w:customStyle="1" w:styleId="22">
    <w:name w:val="РТК Текст таблицы Маркированный список 2 Знак"/>
    <w:basedOn w:val="DefaultParagraphFont"/>
    <w:link w:val="21"/>
    <w:rsid w:val="000B4719"/>
    <w:rPr>
      <w:rFonts w:ascii="Times New Roman" w:hAnsi="Times New Roman"/>
      <w:sz w:val="26"/>
    </w:rPr>
  </w:style>
  <w:style w:type="paragraph" w:customStyle="1" w:styleId="ae">
    <w:name w:val="РТК Название рисунка"/>
    <w:basedOn w:val="Caption"/>
    <w:next w:val="af"/>
    <w:link w:val="af0"/>
    <w:qFormat/>
    <w:rsid w:val="007B0C49"/>
    <w:pPr>
      <w:spacing w:before="60" w:after="120"/>
      <w:jc w:val="center"/>
    </w:pPr>
    <w:rPr>
      <w:sz w:val="22"/>
    </w:rPr>
  </w:style>
  <w:style w:type="character" w:customStyle="1" w:styleId="33">
    <w:name w:val="РТК Текст таблицы Маркированный список 3 Знак"/>
    <w:basedOn w:val="DefaultParagraphFont"/>
    <w:link w:val="32"/>
    <w:rsid w:val="000B4719"/>
    <w:rPr>
      <w:rFonts w:ascii="Times New Roman" w:hAnsi="Times New Roman"/>
      <w:sz w:val="26"/>
    </w:rPr>
  </w:style>
  <w:style w:type="paragraph" w:customStyle="1" w:styleId="af1">
    <w:name w:val="РТК Рисунок"/>
    <w:basedOn w:val="Normal"/>
    <w:next w:val="ae"/>
    <w:link w:val="af2"/>
    <w:qFormat/>
    <w:rsid w:val="00FE17C8"/>
    <w:pPr>
      <w:keepNext/>
      <w:spacing w:before="120"/>
      <w:jc w:val="center"/>
    </w:pPr>
    <w:rPr>
      <w:rFonts w:ascii="Rostelecom Basis Light" w:hAnsi="Rostelecom Basis Light"/>
    </w:rPr>
  </w:style>
  <w:style w:type="character" w:customStyle="1" w:styleId="af0">
    <w:name w:val="РТК Название рисунка Знак"/>
    <w:basedOn w:val="CaptionChar"/>
    <w:link w:val="ae"/>
    <w:rsid w:val="007B0C49"/>
    <w:rPr>
      <w:rFonts w:ascii="Times New Roman" w:hAnsi="Times New Roman"/>
      <w:iCs/>
      <w:sz w:val="24"/>
      <w:szCs w:val="18"/>
    </w:rPr>
  </w:style>
  <w:style w:type="paragraph" w:styleId="BodyText2">
    <w:name w:val="Body Text 2"/>
    <w:basedOn w:val="Normal"/>
    <w:link w:val="BodyText2Char"/>
    <w:semiHidden/>
    <w:rsid w:val="00501BD5"/>
    <w:pPr>
      <w:spacing w:after="120" w:line="480" w:lineRule="auto"/>
    </w:pPr>
  </w:style>
  <w:style w:type="character" w:customStyle="1" w:styleId="af2">
    <w:name w:val="РТК Рисунок Знак"/>
    <w:basedOn w:val="DefaultParagraphFont"/>
    <w:link w:val="af1"/>
    <w:rsid w:val="00FE17C8"/>
    <w:rPr>
      <w:rFonts w:ascii="Rostelecom Basis Light" w:hAnsi="Rostelecom Basis Light"/>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5">
    <w:name w:val="РТК Заголовок Приложение"/>
    <w:basedOn w:val="Heading1"/>
    <w:next w:val="af"/>
    <w:link w:val="af3"/>
    <w:qFormat/>
    <w:rsid w:val="00250CBB"/>
    <w:pPr>
      <w:numPr>
        <w:numId w:val="6"/>
      </w:numPr>
      <w:tabs>
        <w:tab w:val="left" w:pos="2410"/>
      </w:tabs>
      <w:jc w:val="right"/>
    </w:pPr>
    <w:rPr>
      <w:rFonts w:ascii="Rostelecom Basis" w:hAnsi="Rostelecom Basis"/>
      <w:caps/>
      <w:sz w:val="36"/>
    </w:rPr>
  </w:style>
  <w:style w:type="paragraph" w:styleId="BalloonText">
    <w:name w:val="Balloon Text"/>
    <w:basedOn w:val="Normal"/>
    <w:link w:val="BalloonTextChar"/>
    <w:semiHidden/>
    <w:rsid w:val="005A46B8"/>
    <w:rPr>
      <w:rFonts w:ascii="Segoe UI" w:hAnsi="Segoe UI" w:cs="Segoe UI"/>
      <w:sz w:val="18"/>
      <w:szCs w:val="18"/>
    </w:rPr>
  </w:style>
  <w:style w:type="character" w:customStyle="1" w:styleId="af3">
    <w:name w:val="РТК Заголовок Приложение Знак"/>
    <w:basedOn w:val="Heading1Char"/>
    <w:link w:val="a5"/>
    <w:rsid w:val="00250CBB"/>
    <w:rPr>
      <w:rFonts w:ascii="Rostelecom Basis" w:eastAsiaTheme="majorEastAsia" w:hAnsi="Rostelecom Basis" w:cstheme="majorBidi"/>
      <w:b/>
      <w:caps/>
      <w:sz w:val="36"/>
      <w:szCs w:val="32"/>
    </w:rPr>
  </w:style>
  <w:style w:type="character" w:customStyle="1" w:styleId="BalloonTextChar">
    <w:name w:val="Balloon Text Char"/>
    <w:basedOn w:val="DefaultParagraphFont"/>
    <w:link w:val="BalloonText"/>
    <w:semiHidden/>
    <w:rsid w:val="00CD7C4C"/>
    <w:rPr>
      <w:rFonts w:ascii="Segoe UI" w:hAnsi="Segoe UI" w:cs="Segoe UI"/>
      <w:sz w:val="18"/>
      <w:szCs w:val="18"/>
    </w:rPr>
  </w:style>
  <w:style w:type="paragraph" w:styleId="NoSpacing">
    <w:name w:val="No Spacing"/>
    <w:link w:val="NoSpacingChar"/>
    <w:uiPriority w:val="1"/>
    <w:semiHidden/>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semiHidden/>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2">
    <w:name w:val="РТК Заголовок 1"/>
    <w:basedOn w:val="Heading1"/>
    <w:next w:val="af"/>
    <w:link w:val="13"/>
    <w:qFormat/>
    <w:rsid w:val="00D751C6"/>
    <w:pPr>
      <w:tabs>
        <w:tab w:val="left" w:pos="426"/>
      </w:tabs>
      <w:ind w:left="0" w:firstLine="0"/>
      <w:jc w:val="left"/>
    </w:pPr>
    <w:rPr>
      <w:rFonts w:ascii="Rostelecom Basis" w:hAnsi="Rostelecom Basis"/>
      <w:caps/>
      <w:sz w:val="40"/>
    </w:rPr>
  </w:style>
  <w:style w:type="paragraph" w:customStyle="1" w:styleId="23">
    <w:name w:val="РТК Заголовок 2"/>
    <w:basedOn w:val="Heading2"/>
    <w:next w:val="af"/>
    <w:link w:val="24"/>
    <w:qFormat/>
    <w:rsid w:val="002A77CA"/>
    <w:pPr>
      <w:tabs>
        <w:tab w:val="left" w:pos="709"/>
      </w:tabs>
      <w:ind w:left="0" w:firstLine="0"/>
    </w:pPr>
    <w:rPr>
      <w:rFonts w:ascii="Rostelecom Basis" w:hAnsi="Rostelecom Basis"/>
      <w:sz w:val="32"/>
    </w:rPr>
  </w:style>
  <w:style w:type="character" w:customStyle="1" w:styleId="13">
    <w:name w:val="РТК Заголовок 1 Знак"/>
    <w:basedOn w:val="Heading1Char"/>
    <w:link w:val="12"/>
    <w:rsid w:val="00D751C6"/>
    <w:rPr>
      <w:rFonts w:ascii="Rostelecom Basis" w:eastAsiaTheme="majorEastAsia" w:hAnsi="Rostelecom Basis" w:cstheme="majorBidi"/>
      <w:b/>
      <w:caps/>
      <w:sz w:val="40"/>
      <w:szCs w:val="32"/>
    </w:rPr>
  </w:style>
  <w:style w:type="paragraph" w:customStyle="1" w:styleId="34">
    <w:name w:val="РТК Заголовок 3"/>
    <w:basedOn w:val="Heading3"/>
    <w:next w:val="af"/>
    <w:link w:val="35"/>
    <w:qFormat/>
    <w:rsid w:val="005F4330"/>
    <w:pPr>
      <w:ind w:left="0" w:firstLine="0"/>
    </w:pPr>
    <w:rPr>
      <w:rFonts w:ascii="Rostelecom Basis" w:hAnsi="Rostelecom Basis"/>
      <w:sz w:val="26"/>
      <w:szCs w:val="26"/>
    </w:rPr>
  </w:style>
  <w:style w:type="character" w:customStyle="1" w:styleId="24">
    <w:name w:val="РТК Заголовок 2 Знак"/>
    <w:basedOn w:val="Heading2Char"/>
    <w:link w:val="23"/>
    <w:rsid w:val="002A77CA"/>
    <w:rPr>
      <w:rFonts w:ascii="Rostelecom Basis" w:eastAsiaTheme="majorEastAsia" w:hAnsi="Rostelecom Basis" w:cstheme="majorBidi"/>
      <w:b/>
      <w:sz w:val="32"/>
      <w:szCs w:val="26"/>
    </w:rPr>
  </w:style>
  <w:style w:type="paragraph" w:customStyle="1" w:styleId="40">
    <w:name w:val="РТК Заголовок 4"/>
    <w:basedOn w:val="Heading4"/>
    <w:next w:val="af"/>
    <w:link w:val="41"/>
    <w:qFormat/>
    <w:rsid w:val="00DA33D1"/>
    <w:pPr>
      <w:ind w:left="964" w:hanging="964"/>
    </w:pPr>
    <w:rPr>
      <w:rFonts w:ascii="Rostelecom Basis" w:hAnsi="Rostelecom Basis"/>
      <w:lang w:val="en-US"/>
    </w:rPr>
  </w:style>
  <w:style w:type="character" w:customStyle="1" w:styleId="35">
    <w:name w:val="РТК Заголовок 3 Знак"/>
    <w:basedOn w:val="Heading3Char"/>
    <w:link w:val="34"/>
    <w:rsid w:val="005F4330"/>
    <w:rPr>
      <w:rFonts w:ascii="Rostelecom Basis" w:eastAsiaTheme="majorEastAsia" w:hAnsi="Rostelecom Basis" w:cstheme="majorBidi"/>
      <w:b/>
      <w:sz w:val="26"/>
      <w:szCs w:val="26"/>
    </w:rPr>
  </w:style>
  <w:style w:type="paragraph" w:customStyle="1" w:styleId="51">
    <w:name w:val="РТК Заголовок 5"/>
    <w:basedOn w:val="Heading5"/>
    <w:next w:val="af"/>
    <w:link w:val="52"/>
    <w:qFormat/>
    <w:rsid w:val="00B01B0F"/>
    <w:pPr>
      <w:tabs>
        <w:tab w:val="left" w:pos="1276"/>
      </w:tabs>
      <w:ind w:left="0" w:firstLine="0"/>
    </w:pPr>
    <w:rPr>
      <w:rFonts w:ascii="Rostelecom Basis" w:hAnsi="Rostelecom Basis"/>
      <w:lang w:val="en-US"/>
    </w:rPr>
  </w:style>
  <w:style w:type="character" w:customStyle="1" w:styleId="41">
    <w:name w:val="РТК Заголовок 4 Знак"/>
    <w:basedOn w:val="Heading4Char"/>
    <w:link w:val="40"/>
    <w:rsid w:val="00DA33D1"/>
    <w:rPr>
      <w:rFonts w:ascii="Rostelecom Basis" w:eastAsiaTheme="majorEastAsia" w:hAnsi="Rostelecom Basis" w:cstheme="majorBidi"/>
      <w:b/>
      <w:iCs/>
      <w:sz w:val="26"/>
      <w:lang w:val="en-US"/>
    </w:rPr>
  </w:style>
  <w:style w:type="paragraph" w:customStyle="1" w:styleId="6">
    <w:name w:val="РТК Заголовок 6"/>
    <w:basedOn w:val="Heading6"/>
    <w:next w:val="af"/>
    <w:link w:val="60"/>
    <w:qFormat/>
    <w:rsid w:val="00531B93"/>
    <w:pPr>
      <w:tabs>
        <w:tab w:val="left" w:pos="1418"/>
      </w:tabs>
      <w:ind w:left="0" w:firstLine="0"/>
    </w:pPr>
    <w:rPr>
      <w:rFonts w:ascii="Rostelecom Basis" w:hAnsi="Rostelecom Basis"/>
    </w:rPr>
  </w:style>
  <w:style w:type="character" w:customStyle="1" w:styleId="52">
    <w:name w:val="РТК Заголовок 5 Знак"/>
    <w:basedOn w:val="Heading5Char"/>
    <w:link w:val="51"/>
    <w:rsid w:val="00B01B0F"/>
    <w:rPr>
      <w:rFonts w:ascii="Rostelecom Basis" w:eastAsiaTheme="majorEastAsia" w:hAnsi="Rostelecom Basis" w:cstheme="majorBidi"/>
      <w:b/>
      <w:sz w:val="26"/>
      <w:lang w:val="en-US"/>
    </w:rPr>
  </w:style>
  <w:style w:type="paragraph" w:customStyle="1" w:styleId="7">
    <w:name w:val="РТК Заголовок 7"/>
    <w:basedOn w:val="Heading7"/>
    <w:next w:val="af"/>
    <w:link w:val="70"/>
    <w:qFormat/>
    <w:rsid w:val="00B33641"/>
    <w:pPr>
      <w:tabs>
        <w:tab w:val="left" w:pos="1560"/>
      </w:tabs>
      <w:ind w:left="0" w:firstLine="0"/>
    </w:pPr>
  </w:style>
  <w:style w:type="character" w:customStyle="1" w:styleId="60">
    <w:name w:val="РТК Заголовок 6 Знак"/>
    <w:basedOn w:val="Heading6Char"/>
    <w:link w:val="6"/>
    <w:rsid w:val="00531B93"/>
    <w:rPr>
      <w:rFonts w:ascii="Rostelecom Basis" w:eastAsiaTheme="majorEastAsia" w:hAnsi="Rostelecom Basis" w:cstheme="majorBidi"/>
      <w:b/>
      <w:sz w:val="26"/>
    </w:rPr>
  </w:style>
  <w:style w:type="paragraph" w:customStyle="1" w:styleId="8">
    <w:name w:val="РТК Заголовок 8"/>
    <w:basedOn w:val="Heading8"/>
    <w:next w:val="af"/>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f"/>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4">
    <w:name w:val="РТК Заголовок"/>
    <w:basedOn w:val="af5"/>
    <w:link w:val="af6"/>
    <w:qFormat/>
    <w:rsid w:val="00F35237"/>
    <w:pPr>
      <w:pageBreakBefore/>
      <w:outlineLvl w:val="0"/>
    </w:pPr>
    <w:rPr>
      <w:sz w:val="40"/>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7">
    <w:name w:val="РТК Подзаголовок"/>
    <w:basedOn w:val="Subtitle"/>
    <w:link w:val="af8"/>
    <w:qFormat/>
    <w:rsid w:val="00571CDE"/>
    <w:pPr>
      <w:keepNext/>
      <w:spacing w:before="120" w:after="60"/>
    </w:pPr>
    <w:rPr>
      <w:sz w:val="32"/>
    </w:rPr>
  </w:style>
  <w:style w:type="character" w:customStyle="1" w:styleId="af6">
    <w:name w:val="РТК Заголовок Знак"/>
    <w:basedOn w:val="TitleChar"/>
    <w:link w:val="af4"/>
    <w:rsid w:val="00F35237"/>
    <w:rPr>
      <w:rFonts w:ascii="Rostelecom Basis" w:eastAsiaTheme="majorEastAsia" w:hAnsi="Rostelecom Basis" w:cstheme="majorBidi"/>
      <w:b/>
      <w:caps/>
      <w:kern w:val="28"/>
      <w:sz w:val="40"/>
      <w:szCs w:val="26"/>
    </w:rPr>
  </w:style>
  <w:style w:type="paragraph" w:customStyle="1" w:styleId="af">
    <w:name w:val="РТК Основной текст"/>
    <w:basedOn w:val="Normal"/>
    <w:link w:val="af9"/>
    <w:qFormat/>
    <w:rsid w:val="0042187A"/>
    <w:pPr>
      <w:ind w:firstLine="360"/>
      <w:jc w:val="both"/>
    </w:pPr>
    <w:rPr>
      <w:rFonts w:ascii="Rostelecom Basis Light" w:hAnsi="Rostelecom Basis Light"/>
    </w:rPr>
  </w:style>
  <w:style w:type="character" w:customStyle="1" w:styleId="af8">
    <w:name w:val="РТК Подзаголовок Знак"/>
    <w:basedOn w:val="SubtitleChar"/>
    <w:link w:val="af7"/>
    <w:rsid w:val="00571CDE"/>
    <w:rPr>
      <w:rFonts w:ascii="Times New Roman" w:eastAsiaTheme="minorEastAsia" w:hAnsi="Times New Roman"/>
      <w:b/>
      <w:sz w:val="32"/>
    </w:rPr>
  </w:style>
  <w:style w:type="paragraph" w:customStyle="1" w:styleId="afa">
    <w:name w:val="РТК Маркированный список"/>
    <w:basedOn w:val="ListBullet"/>
    <w:link w:val="afb"/>
    <w:qFormat/>
    <w:rsid w:val="00F6234D"/>
    <w:pPr>
      <w:ind w:left="1134" w:hanging="414"/>
    </w:pPr>
    <w:rPr>
      <w:rFonts w:ascii="Rostelecom Basis Light" w:hAnsi="Rostelecom Basis Light"/>
    </w:rPr>
  </w:style>
  <w:style w:type="character" w:customStyle="1" w:styleId="af9">
    <w:name w:val="РТК Основной текст Знак"/>
    <w:basedOn w:val="BodyTextChar"/>
    <w:link w:val="af"/>
    <w:rsid w:val="0042187A"/>
    <w:rPr>
      <w:rFonts w:ascii="Rostelecom Basis Light" w:hAnsi="Rostelecom Basis Light"/>
      <w:sz w:val="26"/>
    </w:rPr>
  </w:style>
  <w:style w:type="paragraph" w:customStyle="1" w:styleId="25">
    <w:name w:val="РТК Маркированный список 2"/>
    <w:basedOn w:val="ListBullet"/>
    <w:link w:val="26"/>
    <w:qFormat/>
    <w:rsid w:val="002607E2"/>
    <w:rPr>
      <w:rFonts w:ascii="Rostelecom Basis Light" w:hAnsi="Rostelecom Basis Light"/>
    </w:rPr>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b">
    <w:name w:val="РТК Маркированный список Знак"/>
    <w:basedOn w:val="ListBulletChar"/>
    <w:link w:val="afa"/>
    <w:rsid w:val="00F6234D"/>
    <w:rPr>
      <w:rFonts w:ascii="Rostelecom Basis Light" w:hAnsi="Rostelecom Basis Light"/>
      <w:sz w:val="26"/>
    </w:rPr>
  </w:style>
  <w:style w:type="paragraph" w:customStyle="1" w:styleId="31">
    <w:name w:val="РТК Маркированный список 3"/>
    <w:basedOn w:val="ListBullet3"/>
    <w:link w:val="36"/>
    <w:qFormat/>
    <w:rsid w:val="00EA66B6"/>
    <w:pPr>
      <w:numPr>
        <w:numId w:val="31"/>
      </w:numPr>
      <w:ind w:left="2269" w:hanging="284"/>
    </w:pPr>
    <w:rPr>
      <w:rFonts w:ascii="Rostelecom Basis Light" w:hAnsi="Rostelecom Basis Light"/>
    </w:rPr>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6">
    <w:name w:val="РТК Маркированный список 2 Знак"/>
    <w:basedOn w:val="ListBullet2Char"/>
    <w:link w:val="25"/>
    <w:rsid w:val="002607E2"/>
    <w:rPr>
      <w:rFonts w:ascii="Rostelecom Basis Light" w:hAnsi="Rostelecom Basis Light"/>
      <w:sz w:val="26"/>
    </w:rPr>
  </w:style>
  <w:style w:type="paragraph" w:customStyle="1" w:styleId="42">
    <w:name w:val="РТК Маркированный список 4"/>
    <w:basedOn w:val="ListBullet4"/>
    <w:link w:val="43"/>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6">
    <w:name w:val="РТК Маркированный список 3 Знак"/>
    <w:basedOn w:val="ListBullet3Char"/>
    <w:link w:val="31"/>
    <w:rsid w:val="00EA66B6"/>
    <w:rPr>
      <w:rFonts w:ascii="Rostelecom Basis Light" w:hAnsi="Rostelecom Basis Light"/>
      <w:sz w:val="26"/>
    </w:rPr>
  </w:style>
  <w:style w:type="paragraph" w:customStyle="1" w:styleId="53">
    <w:name w:val="РТК Маркированный список 5"/>
    <w:basedOn w:val="ListBullet5"/>
    <w:link w:val="54"/>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3">
    <w:name w:val="РТК Маркированный список 4 Знак"/>
    <w:basedOn w:val="ListBullet4Char"/>
    <w:link w:val="42"/>
    <w:rsid w:val="0017232B"/>
    <w:rPr>
      <w:rFonts w:ascii="Times New Roman" w:hAnsi="Times New Roman"/>
      <w:sz w:val="26"/>
    </w:rPr>
  </w:style>
  <w:style w:type="paragraph" w:customStyle="1" w:styleId="afc">
    <w:name w:val="РТК Заголовок Содержание"/>
    <w:basedOn w:val="TOCHeading"/>
    <w:link w:val="afd"/>
    <w:qFormat/>
    <w:rsid w:val="00504A41"/>
    <w:rPr>
      <w:caps/>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4">
    <w:name w:val="РТК Маркированный список 5 Знак"/>
    <w:basedOn w:val="ListBullet5Char"/>
    <w:link w:val="53"/>
    <w:rsid w:val="0017232B"/>
    <w:rPr>
      <w:rFonts w:ascii="Times New Roman" w:hAnsi="Times New Roman"/>
      <w:sz w:val="26"/>
    </w:rPr>
  </w:style>
  <w:style w:type="paragraph" w:customStyle="1" w:styleId="af5">
    <w:name w:val="РТК Подзаголовок Шаг"/>
    <w:basedOn w:val="Heading2"/>
    <w:next w:val="af"/>
    <w:link w:val="afe"/>
    <w:qFormat/>
    <w:rsid w:val="002472CC"/>
    <w:pPr>
      <w:numPr>
        <w:ilvl w:val="0"/>
        <w:numId w:val="0"/>
      </w:numPr>
      <w:spacing w:before="360" w:after="60"/>
      <w:ind w:left="357"/>
    </w:pPr>
    <w:rPr>
      <w:rFonts w:ascii="Rostelecom Basis" w:hAnsi="Rostelecom Basis"/>
      <w:caps/>
      <w:sz w:val="32"/>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d">
    <w:name w:val="РТК Заголовок Содержание Знак"/>
    <w:basedOn w:val="TOCHeadingChar"/>
    <w:link w:val="afc"/>
    <w:rsid w:val="00504A41"/>
    <w:rPr>
      <w:rFonts w:ascii="Times New Roman" w:eastAsiaTheme="majorEastAsia" w:hAnsi="Times New Roman" w:cstheme="majorBidi"/>
      <w:b/>
      <w:caps/>
      <w:sz w:val="32"/>
      <w:szCs w:val="32"/>
    </w:rPr>
  </w:style>
  <w:style w:type="paragraph" w:customStyle="1" w:styleId="aff">
    <w:name w:val="РТК Верхний колонтитул"/>
    <w:basedOn w:val="Header"/>
    <w:link w:val="aff0"/>
    <w:qFormat/>
    <w:rsid w:val="00D751C6"/>
    <w:rPr>
      <w:rFonts w:ascii="Rostelecom Basis Light" w:hAnsi="Rostelecom Basis Light"/>
    </w:rPr>
  </w:style>
  <w:style w:type="character" w:customStyle="1" w:styleId="afe">
    <w:name w:val="РТК Подзаголовок Шаг Знак"/>
    <w:basedOn w:val="Heading1Char"/>
    <w:link w:val="af5"/>
    <w:rsid w:val="002472CC"/>
    <w:rPr>
      <w:rFonts w:ascii="Rostelecom Basis" w:eastAsiaTheme="majorEastAsia" w:hAnsi="Rostelecom Basis" w:cstheme="majorBidi"/>
      <w:b/>
      <w:caps/>
      <w:sz w:val="32"/>
      <w:szCs w:val="26"/>
    </w:rPr>
  </w:style>
  <w:style w:type="character" w:customStyle="1" w:styleId="aff0">
    <w:name w:val="РТК Верхний колонтитул Знак"/>
    <w:basedOn w:val="HeaderChar"/>
    <w:link w:val="aff"/>
    <w:rsid w:val="00D751C6"/>
    <w:rPr>
      <w:rFonts w:ascii="Rostelecom Basis Light" w:hAnsi="Rostelecom Basis Light"/>
      <w:sz w:val="26"/>
    </w:rPr>
  </w:style>
  <w:style w:type="paragraph" w:customStyle="1" w:styleId="aff1">
    <w:name w:val="РТК Нумерованный список"/>
    <w:basedOn w:val="a0"/>
    <w:link w:val="aff2"/>
    <w:qFormat/>
    <w:rsid w:val="001937D5"/>
    <w:pPr>
      <w:spacing w:before="60" w:after="40"/>
      <w:jc w:val="both"/>
    </w:pPr>
  </w:style>
  <w:style w:type="character" w:customStyle="1" w:styleId="aff2">
    <w:name w:val="РТК Нумерованный список Знак"/>
    <w:basedOn w:val="DefaultParagraphFont"/>
    <w:link w:val="aff1"/>
    <w:rsid w:val="001937D5"/>
    <w:rPr>
      <w:rFonts w:ascii="Rostelecom Basis Light" w:hAnsi="Rostelecom Basis Light"/>
      <w:sz w:val="26"/>
    </w:rPr>
  </w:style>
  <w:style w:type="paragraph" w:customStyle="1" w:styleId="20">
    <w:name w:val="РТК Нумерованный список 2"/>
    <w:basedOn w:val="Normal"/>
    <w:link w:val="27"/>
    <w:qFormat/>
    <w:rsid w:val="002376D0"/>
    <w:pPr>
      <w:numPr>
        <w:ilvl w:val="1"/>
        <w:numId w:val="7"/>
      </w:numPr>
      <w:tabs>
        <w:tab w:val="left" w:pos="1276"/>
      </w:tabs>
      <w:ind w:left="0" w:firstLine="851"/>
      <w:jc w:val="both"/>
    </w:pPr>
  </w:style>
  <w:style w:type="paragraph" w:customStyle="1" w:styleId="30">
    <w:name w:val="РТК Нумерованный список 3"/>
    <w:basedOn w:val="Normal"/>
    <w:link w:val="37"/>
    <w:qFormat/>
    <w:rsid w:val="002376D0"/>
    <w:pPr>
      <w:numPr>
        <w:ilvl w:val="2"/>
        <w:numId w:val="7"/>
      </w:numPr>
      <w:tabs>
        <w:tab w:val="left" w:pos="1418"/>
      </w:tabs>
      <w:ind w:left="0" w:firstLine="851"/>
      <w:jc w:val="both"/>
    </w:pPr>
  </w:style>
  <w:style w:type="character" w:customStyle="1" w:styleId="27">
    <w:name w:val="РТК Нумерованный список 2 Знак"/>
    <w:basedOn w:val="DefaultParagraphFont"/>
    <w:link w:val="20"/>
    <w:rsid w:val="002376D0"/>
    <w:rPr>
      <w:rFonts w:ascii="Times New Roman" w:hAnsi="Times New Roman"/>
      <w:sz w:val="26"/>
    </w:rPr>
  </w:style>
  <w:style w:type="character" w:customStyle="1" w:styleId="37">
    <w:name w:val="РТК Нумерованный список 3 Знак"/>
    <w:basedOn w:val="DefaultParagraphFont"/>
    <w:link w:val="30"/>
    <w:rsid w:val="002376D0"/>
    <w:rPr>
      <w:rFonts w:ascii="Times New Roman" w:hAnsi="Times New Roman"/>
      <w:sz w:val="26"/>
    </w:rPr>
  </w:style>
  <w:style w:type="character" w:styleId="CommentReference">
    <w:name w:val="annotation reference"/>
    <w:basedOn w:val="DefaultParagraphFont"/>
    <w:semiHidden/>
    <w:rsid w:val="00F13B61"/>
    <w:rPr>
      <w:sz w:val="16"/>
      <w:szCs w:val="16"/>
    </w:rPr>
  </w:style>
  <w:style w:type="paragraph" w:styleId="CommentText">
    <w:name w:val="annotation text"/>
    <w:basedOn w:val="Normal"/>
    <w:link w:val="CommentTextChar"/>
    <w:rsid w:val="00F13B61"/>
    <w:rPr>
      <w:sz w:val="20"/>
      <w:szCs w:val="20"/>
    </w:rPr>
  </w:style>
  <w:style w:type="character" w:customStyle="1" w:styleId="CommentTextChar">
    <w:name w:val="Comment Text Char"/>
    <w:basedOn w:val="DefaultParagraphFont"/>
    <w:link w:val="CommentText"/>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8"/>
      </w:numPr>
    </w:pPr>
  </w:style>
  <w:style w:type="paragraph" w:customStyle="1" w:styleId="aff3">
    <w:name w:val="РТК Код"/>
    <w:basedOn w:val="a0"/>
    <w:link w:val="aff4"/>
    <w:qFormat/>
    <w:rsid w:val="001937D5"/>
    <w:pPr>
      <w:numPr>
        <w:numId w:val="0"/>
      </w:numPr>
      <w:spacing w:before="60" w:after="60"/>
      <w:ind w:left="465"/>
    </w:pPr>
    <w:rPr>
      <w:rFonts w:ascii="Courier New" w:hAnsi="Courier New" w:cs="Courier New"/>
      <w:sz w:val="22"/>
      <w:lang w:val="en-US"/>
    </w:rPr>
  </w:style>
  <w:style w:type="paragraph" w:styleId="NormalWeb">
    <w:name w:val="Normal (Web)"/>
    <w:basedOn w:val="Normal"/>
    <w:uiPriority w:val="99"/>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4">
    <w:name w:val="РТК Текст таблицы Маркированный список 4"/>
    <w:basedOn w:val="afa"/>
    <w:link w:val="45"/>
    <w:qFormat/>
    <w:rsid w:val="00A14C39"/>
    <w:pPr>
      <w:ind w:left="2552"/>
    </w:pPr>
  </w:style>
  <w:style w:type="character" w:customStyle="1" w:styleId="45">
    <w:name w:val="РТК Текст таблицы Маркированный список 4 Знак"/>
    <w:basedOn w:val="afb"/>
    <w:link w:val="44"/>
    <w:rsid w:val="00A14C39"/>
    <w:rPr>
      <w:rFonts w:ascii="Rostelecom Basis Light" w:hAnsi="Rostelecom Basis Light"/>
      <w:sz w:val="26"/>
    </w:rPr>
  </w:style>
  <w:style w:type="paragraph" w:customStyle="1" w:styleId="aff5">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customStyle="1" w:styleId="a">
    <w:name w:val="РТК Текст таблицы Нумерованный список"/>
    <w:basedOn w:val="Normal"/>
    <w:link w:val="aff6"/>
    <w:qFormat/>
    <w:rsid w:val="002C2B05"/>
    <w:pPr>
      <w:numPr>
        <w:numId w:val="9"/>
      </w:numPr>
      <w:tabs>
        <w:tab w:val="left" w:pos="490"/>
      </w:tabs>
      <w:ind w:left="490" w:hanging="283"/>
      <w:jc w:val="both"/>
    </w:pPr>
    <w:rPr>
      <w:rFonts w:ascii="Rostelecom Basis Light" w:hAnsi="Rostelecom Basis Light"/>
      <w:sz w:val="22"/>
    </w:rPr>
  </w:style>
  <w:style w:type="paragraph" w:customStyle="1" w:styleId="aff7">
    <w:name w:val="РТК Текст таблицы Код"/>
    <w:basedOn w:val="a"/>
    <w:link w:val="aff8"/>
    <w:qFormat/>
    <w:rsid w:val="002C2B05"/>
    <w:pPr>
      <w:numPr>
        <w:numId w:val="0"/>
      </w:numPr>
      <w:ind w:left="490"/>
    </w:pPr>
    <w:rPr>
      <w:rFonts w:ascii="Courier New" w:hAnsi="Courier New" w:cs="Courier New"/>
    </w:rPr>
  </w:style>
  <w:style w:type="character" w:customStyle="1" w:styleId="aff6">
    <w:name w:val="РТК Текст таблицы Нумерованный список Знак"/>
    <w:basedOn w:val="DefaultParagraphFont"/>
    <w:link w:val="a"/>
    <w:rsid w:val="002C2B05"/>
    <w:rPr>
      <w:rFonts w:ascii="Rostelecom Basis Light" w:hAnsi="Rostelecom Basis Light"/>
    </w:rPr>
  </w:style>
  <w:style w:type="character" w:customStyle="1" w:styleId="aff8">
    <w:name w:val="РТК Текст таблицы Код Знак"/>
    <w:basedOn w:val="DefaultParagraphFont"/>
    <w:link w:val="aff7"/>
    <w:rsid w:val="002C2B05"/>
    <w:rPr>
      <w:rFonts w:ascii="Courier New" w:hAnsi="Courier New" w:cs="Courier New"/>
    </w:rPr>
  </w:style>
  <w:style w:type="paragraph" w:customStyle="1" w:styleId="a0">
    <w:name w:val="РТК Текст таблицы Нумерация"/>
    <w:basedOn w:val="Normal"/>
    <w:link w:val="aff9"/>
    <w:qFormat/>
    <w:rsid w:val="003D3A80"/>
    <w:pPr>
      <w:numPr>
        <w:numId w:val="26"/>
      </w:numPr>
    </w:pPr>
    <w:rPr>
      <w:rFonts w:ascii="Rostelecom Basis Light" w:hAnsi="Rostelecom Basis Light"/>
    </w:rPr>
  </w:style>
  <w:style w:type="character" w:customStyle="1" w:styleId="aff9">
    <w:name w:val="РТК Текст таблицы Нумерация Знак"/>
    <w:basedOn w:val="DefaultParagraphFont"/>
    <w:link w:val="a0"/>
    <w:rsid w:val="003D3A80"/>
    <w:rPr>
      <w:rFonts w:ascii="Rostelecom Basis Light" w:hAnsi="Rostelecom Basis Light"/>
      <w:sz w:val="26"/>
    </w:rPr>
  </w:style>
  <w:style w:type="paragraph" w:customStyle="1" w:styleId="11">
    <w:name w:val="ТЗ.Список 1 маркированный"/>
    <w:basedOn w:val="Normal"/>
    <w:uiPriority w:val="99"/>
    <w:qFormat/>
    <w:rsid w:val="00592699"/>
    <w:pPr>
      <w:numPr>
        <w:numId w:val="10"/>
      </w:numPr>
      <w:spacing w:line="360" w:lineRule="auto"/>
      <w:contextualSpacing/>
      <w:jc w:val="both"/>
    </w:pPr>
    <w:rPr>
      <w:rFonts w:asciiTheme="minorHAnsi" w:eastAsiaTheme="minorEastAsia" w:hAnsiTheme="minorHAnsi"/>
      <w:sz w:val="22"/>
      <w:lang w:val="en-US" w:bidi="en-US"/>
    </w:rPr>
  </w:style>
  <w:style w:type="paragraph" w:customStyle="1" w:styleId="affa">
    <w:name w:val="Заголовок таблицы"/>
    <w:basedOn w:val="Normal"/>
    <w:qFormat/>
    <w:rsid w:val="001A3BDE"/>
    <w:pPr>
      <w:spacing w:before="120" w:after="120"/>
      <w:jc w:val="center"/>
    </w:pPr>
    <w:rPr>
      <w:rFonts w:eastAsia="Calibri" w:cs="Times New Roman"/>
      <w:b/>
      <w:bCs/>
      <w:sz w:val="20"/>
      <w:szCs w:val="20"/>
      <w:lang w:eastAsia="ja-JP"/>
    </w:rPr>
  </w:style>
  <w:style w:type="paragraph" w:customStyle="1" w:styleId="0">
    <w:name w:val="РТК Текст таблицы Маркированный список 0"/>
    <w:basedOn w:val="Normal"/>
    <w:link w:val="00"/>
    <w:qFormat/>
    <w:rsid w:val="003F657F"/>
    <w:pPr>
      <w:numPr>
        <w:numId w:val="11"/>
      </w:numPr>
      <w:ind w:left="1702" w:hanging="284"/>
      <w:jc w:val="both"/>
    </w:pPr>
    <w:rPr>
      <w:rFonts w:ascii="Rostelecom Basis Light" w:hAnsi="Rostelecom Basis Light"/>
      <w:lang w:val="en-US"/>
    </w:rPr>
  </w:style>
  <w:style w:type="character" w:customStyle="1" w:styleId="00">
    <w:name w:val="РТК Текст таблицы Маркированный список 0 Знак"/>
    <w:basedOn w:val="DefaultParagraphFont"/>
    <w:link w:val="0"/>
    <w:rsid w:val="003F657F"/>
    <w:rPr>
      <w:rFonts w:ascii="Rostelecom Basis Light" w:hAnsi="Rostelecom Basis Light"/>
      <w:sz w:val="26"/>
      <w:lang w:val="en-US"/>
    </w:rPr>
  </w:style>
  <w:style w:type="paragraph" w:styleId="TOC6">
    <w:name w:val="toc 6"/>
    <w:basedOn w:val="Normal"/>
    <w:next w:val="Normal"/>
    <w:autoRedefine/>
    <w:uiPriority w:val="39"/>
    <w:unhideWhenUsed/>
    <w:rsid w:val="009B4EB9"/>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9B4EB9"/>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9B4EB9"/>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9B4EB9"/>
    <w:pPr>
      <w:spacing w:after="100" w:line="259" w:lineRule="auto"/>
      <w:ind w:left="1760"/>
    </w:pPr>
    <w:rPr>
      <w:rFonts w:asciiTheme="minorHAnsi" w:eastAsiaTheme="minorEastAsia" w:hAnsiTheme="minorHAnsi"/>
      <w:sz w:val="22"/>
      <w:lang w:eastAsia="ru-RU"/>
    </w:rPr>
  </w:style>
  <w:style w:type="character" w:customStyle="1" w:styleId="aff4">
    <w:name w:val="РТК Код Знак"/>
    <w:basedOn w:val="aff9"/>
    <w:link w:val="aff3"/>
    <w:rsid w:val="001937D5"/>
    <w:rPr>
      <w:rFonts w:ascii="Courier New" w:hAnsi="Courier New" w:cs="Courier New"/>
      <w:sz w:val="26"/>
      <w:lang w:val="en-US"/>
    </w:rPr>
  </w:style>
  <w:style w:type="paragraph" w:styleId="NormalIndent">
    <w:name w:val="Normal Indent"/>
    <w:basedOn w:val="Normal"/>
    <w:semiHidden/>
    <w:rsid w:val="00950C83"/>
    <w:pPr>
      <w:autoSpaceDN w:val="0"/>
      <w:adjustRightInd w:val="0"/>
      <w:spacing w:line="360" w:lineRule="auto"/>
      <w:ind w:left="708"/>
      <w:jc w:val="both"/>
      <w:textAlignment w:val="baseline"/>
    </w:pPr>
    <w:rPr>
      <w:rFonts w:eastAsia="Times New Roman" w:cs="Times New Roman"/>
      <w:sz w:val="24"/>
      <w:szCs w:val="24"/>
      <w:lang w:eastAsia="ru-RU"/>
    </w:rPr>
  </w:style>
  <w:style w:type="paragraph" w:styleId="NoteHeading">
    <w:name w:val="Note Heading"/>
    <w:basedOn w:val="Normal"/>
    <w:next w:val="Normal"/>
    <w:link w:val="NoteHeading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NoteHeadingChar">
    <w:name w:val="Note Heading Char"/>
    <w:basedOn w:val="DefaultParagraphFont"/>
    <w:link w:val="NoteHeading"/>
    <w:semiHidden/>
    <w:rsid w:val="00950C83"/>
    <w:rPr>
      <w:rFonts w:ascii="Times New Roman" w:eastAsia="Times New Roman" w:hAnsi="Times New Roman" w:cs="Times New Roman"/>
      <w:sz w:val="24"/>
      <w:szCs w:val="24"/>
      <w:lang w:eastAsia="ru-RU"/>
    </w:rPr>
  </w:style>
  <w:style w:type="character" w:styleId="HTMLKeyboard">
    <w:name w:val="HTML Keyboard"/>
    <w:semiHidden/>
    <w:rsid w:val="00950C83"/>
    <w:rPr>
      <w:rFonts w:ascii="Courier New" w:hAnsi="Courier New" w:cs="Courier New"/>
      <w:sz w:val="20"/>
      <w:szCs w:val="20"/>
    </w:rPr>
  </w:style>
  <w:style w:type="character" w:styleId="HTMLCode">
    <w:name w:val="HTML Code"/>
    <w:uiPriority w:val="99"/>
    <w:semiHidden/>
    <w:rsid w:val="00950C83"/>
    <w:rPr>
      <w:rFonts w:ascii="Courier New" w:hAnsi="Courier New" w:cs="Courier New"/>
      <w:sz w:val="20"/>
      <w:szCs w:val="20"/>
    </w:rPr>
  </w:style>
  <w:style w:type="paragraph" w:styleId="BodyTextIndent">
    <w:name w:val="Body Text Indent"/>
    <w:basedOn w:val="Normal"/>
    <w:link w:val="BodyTextIndentChar"/>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character" w:customStyle="1" w:styleId="BodyTextIndentChar">
    <w:name w:val="Body Text Indent Char"/>
    <w:basedOn w:val="DefaultParagraphFont"/>
    <w:link w:val="BodyTextIndent"/>
    <w:semiHidden/>
    <w:rsid w:val="00950C83"/>
    <w:rPr>
      <w:rFonts w:ascii="Times New Roman" w:eastAsia="Times New Roman" w:hAnsi="Times New Roman" w:cs="Times New Roman"/>
      <w:sz w:val="24"/>
      <w:szCs w:val="24"/>
      <w:lang w:eastAsia="ru-RU"/>
    </w:rPr>
  </w:style>
  <w:style w:type="character" w:styleId="LineNumber">
    <w:name w:val="line number"/>
    <w:basedOn w:val="DefaultParagraphFont"/>
    <w:semiHidden/>
    <w:rsid w:val="00950C83"/>
  </w:style>
  <w:style w:type="paragraph" w:styleId="ListNumber">
    <w:name w:val="List Number"/>
    <w:basedOn w:val="Normal"/>
    <w:semiHidden/>
    <w:rsid w:val="00950C83"/>
    <w:pPr>
      <w:widowControl w:val="0"/>
      <w:numPr>
        <w:numId w:val="12"/>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2">
    <w:name w:val="List Number 2"/>
    <w:basedOn w:val="Normal"/>
    <w:semiHidden/>
    <w:rsid w:val="00950C83"/>
    <w:pPr>
      <w:widowControl w:val="0"/>
      <w:numPr>
        <w:numId w:val="18"/>
      </w:numPr>
      <w:autoSpaceDN w:val="0"/>
      <w:adjustRightInd w:val="0"/>
      <w:spacing w:line="360" w:lineRule="auto"/>
      <w:contextualSpacing/>
      <w:jc w:val="both"/>
      <w:textAlignment w:val="baseline"/>
    </w:pPr>
    <w:rPr>
      <w:rFonts w:eastAsia="Times New Roman" w:cs="Times New Roman"/>
      <w:sz w:val="24"/>
      <w:szCs w:val="24"/>
      <w:lang w:eastAsia="ru-RU"/>
    </w:rPr>
  </w:style>
  <w:style w:type="paragraph" w:styleId="ListNumber3">
    <w:name w:val="List Number 3"/>
    <w:basedOn w:val="Normal"/>
    <w:semiHidden/>
    <w:rsid w:val="00950C83"/>
    <w:pPr>
      <w:widowControl w:val="0"/>
      <w:numPr>
        <w:numId w:val="13"/>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4">
    <w:name w:val="List Number 4"/>
    <w:basedOn w:val="Normal"/>
    <w:semiHidden/>
    <w:rsid w:val="00950C83"/>
    <w:pPr>
      <w:widowControl w:val="0"/>
      <w:numPr>
        <w:numId w:val="14"/>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5">
    <w:name w:val="List Number 5"/>
    <w:basedOn w:val="Normal"/>
    <w:semiHidden/>
    <w:rsid w:val="00950C83"/>
    <w:pPr>
      <w:widowControl w:val="0"/>
      <w:numPr>
        <w:numId w:val="15"/>
      </w:numPr>
      <w:autoSpaceDN w:val="0"/>
      <w:adjustRightInd w:val="0"/>
      <w:spacing w:line="360" w:lineRule="auto"/>
      <w:jc w:val="both"/>
      <w:textAlignment w:val="baseline"/>
    </w:pPr>
    <w:rPr>
      <w:rFonts w:eastAsia="Times New Roman" w:cs="Times New Roman"/>
      <w:sz w:val="24"/>
      <w:szCs w:val="24"/>
      <w:lang w:eastAsia="ru-RU"/>
    </w:rPr>
  </w:style>
  <w:style w:type="character" w:styleId="HTMLSample">
    <w:name w:val="HTML Sample"/>
    <w:semiHidden/>
    <w:rsid w:val="00950C83"/>
    <w:rPr>
      <w:rFonts w:ascii="Courier New" w:hAnsi="Courier New" w:cs="Courier New"/>
    </w:rPr>
  </w:style>
  <w:style w:type="character" w:styleId="HTMLDefinition">
    <w:name w:val="HTML Definition"/>
    <w:semiHidden/>
    <w:rsid w:val="00950C83"/>
    <w:rPr>
      <w:i/>
      <w:iCs/>
    </w:rPr>
  </w:style>
  <w:style w:type="paragraph" w:styleId="BodyText3">
    <w:name w:val="Body Text 3"/>
    <w:basedOn w:val="Normal"/>
    <w:link w:val="BodyText3Char"/>
    <w:semiHidden/>
    <w:rsid w:val="00950C83"/>
    <w:pPr>
      <w:widowControl w:val="0"/>
      <w:autoSpaceDN w:val="0"/>
      <w:adjustRightInd w:val="0"/>
      <w:spacing w:after="120" w:line="360" w:lineRule="auto"/>
      <w:jc w:val="both"/>
      <w:textAlignment w:val="baseline"/>
    </w:pPr>
    <w:rPr>
      <w:rFonts w:eastAsia="Times New Roman" w:cs="Times New Roman"/>
      <w:sz w:val="16"/>
      <w:szCs w:val="16"/>
      <w:lang w:eastAsia="ru-RU"/>
    </w:rPr>
  </w:style>
  <w:style w:type="character" w:customStyle="1" w:styleId="BodyText3Char">
    <w:name w:val="Body Text 3 Char"/>
    <w:basedOn w:val="DefaultParagraphFont"/>
    <w:link w:val="BodyText3"/>
    <w:semiHidden/>
    <w:rsid w:val="00950C83"/>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semiHidden/>
    <w:rsid w:val="00950C83"/>
    <w:pPr>
      <w:widowControl w:val="0"/>
      <w:autoSpaceDN w:val="0"/>
      <w:adjustRightInd w:val="0"/>
      <w:spacing w:after="120" w:line="480" w:lineRule="auto"/>
      <w:ind w:left="283"/>
      <w:jc w:val="both"/>
      <w:textAlignment w:val="baseline"/>
    </w:pPr>
    <w:rPr>
      <w:rFonts w:eastAsia="Times New Roman" w:cs="Times New Roman"/>
      <w:sz w:val="24"/>
      <w:szCs w:val="24"/>
      <w:lang w:eastAsia="ru-RU"/>
    </w:rPr>
  </w:style>
  <w:style w:type="character" w:customStyle="1" w:styleId="BodyTextIndent2Char">
    <w:name w:val="Body Text Indent 2 Char"/>
    <w:basedOn w:val="DefaultParagraphFont"/>
    <w:link w:val="BodyTextIndent2"/>
    <w:semiHidden/>
    <w:rsid w:val="00950C83"/>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semiHidden/>
    <w:rsid w:val="00950C83"/>
    <w:pPr>
      <w:widowControl w:val="0"/>
      <w:autoSpaceDN w:val="0"/>
      <w:adjustRightInd w:val="0"/>
      <w:spacing w:after="120" w:line="360" w:lineRule="auto"/>
      <w:ind w:left="283"/>
      <w:jc w:val="both"/>
      <w:textAlignment w:val="baseline"/>
    </w:pPr>
    <w:rPr>
      <w:rFonts w:eastAsia="Times New Roman" w:cs="Times New Roman"/>
      <w:sz w:val="16"/>
      <w:szCs w:val="16"/>
      <w:lang w:eastAsia="ru-RU"/>
    </w:rPr>
  </w:style>
  <w:style w:type="character" w:customStyle="1" w:styleId="BodyTextIndent3Char">
    <w:name w:val="Body Text Indent 3 Char"/>
    <w:basedOn w:val="DefaultParagraphFont"/>
    <w:link w:val="BodyTextIndent3"/>
    <w:semiHidden/>
    <w:rsid w:val="00950C83"/>
    <w:rPr>
      <w:rFonts w:ascii="Times New Roman" w:eastAsia="Times New Roman" w:hAnsi="Times New Roman" w:cs="Times New Roman"/>
      <w:sz w:val="16"/>
      <w:szCs w:val="16"/>
      <w:lang w:eastAsia="ru-RU"/>
    </w:rPr>
  </w:style>
  <w:style w:type="character" w:styleId="HTMLVariable">
    <w:name w:val="HTML Variable"/>
    <w:semiHidden/>
    <w:rsid w:val="00950C83"/>
    <w:rPr>
      <w:i/>
      <w:iCs/>
    </w:rPr>
  </w:style>
  <w:style w:type="character" w:styleId="HTMLTypewriter">
    <w:name w:val="HTML Typewriter"/>
    <w:semiHidden/>
    <w:rsid w:val="00950C83"/>
    <w:rPr>
      <w:rFonts w:ascii="Courier New" w:hAnsi="Courier New" w:cs="Courier New"/>
      <w:sz w:val="20"/>
      <w:szCs w:val="20"/>
    </w:rPr>
  </w:style>
  <w:style w:type="paragraph" w:styleId="Signature">
    <w:name w:val="Signature"/>
    <w:basedOn w:val="Normal"/>
    <w:link w:val="SignatureChar"/>
    <w:semiHidden/>
    <w:rsid w:val="00950C83"/>
    <w:pPr>
      <w:widowControl w:val="0"/>
      <w:autoSpaceDN w:val="0"/>
      <w:adjustRightInd w:val="0"/>
      <w:spacing w:line="360" w:lineRule="auto"/>
      <w:ind w:left="4252"/>
      <w:jc w:val="both"/>
      <w:textAlignment w:val="baseline"/>
    </w:pPr>
    <w:rPr>
      <w:rFonts w:eastAsia="Times New Roman" w:cs="Times New Roman"/>
      <w:sz w:val="24"/>
      <w:szCs w:val="24"/>
      <w:lang w:eastAsia="ru-RU"/>
    </w:rPr>
  </w:style>
  <w:style w:type="character" w:customStyle="1" w:styleId="SignatureChar">
    <w:name w:val="Signature Char"/>
    <w:basedOn w:val="DefaultParagraphFont"/>
    <w:link w:val="Signature"/>
    <w:semiHidden/>
    <w:rsid w:val="00950C83"/>
    <w:rPr>
      <w:rFonts w:ascii="Times New Roman" w:eastAsia="Times New Roman" w:hAnsi="Times New Roman" w:cs="Times New Roman"/>
      <w:sz w:val="24"/>
      <w:szCs w:val="24"/>
      <w:lang w:eastAsia="ru-RU"/>
    </w:rPr>
  </w:style>
  <w:style w:type="paragraph" w:styleId="ListContinue">
    <w:name w:val="List Continue"/>
    <w:basedOn w:val="Normal"/>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paragraph" w:styleId="ListContinue2">
    <w:name w:val="List Continue 2"/>
    <w:basedOn w:val="Normal"/>
    <w:semiHidden/>
    <w:rsid w:val="00950C83"/>
    <w:pPr>
      <w:widowControl w:val="0"/>
      <w:autoSpaceDN w:val="0"/>
      <w:adjustRightInd w:val="0"/>
      <w:spacing w:after="120" w:line="360" w:lineRule="auto"/>
      <w:ind w:left="566"/>
      <w:jc w:val="both"/>
      <w:textAlignment w:val="baseline"/>
    </w:pPr>
    <w:rPr>
      <w:rFonts w:eastAsia="Times New Roman" w:cs="Times New Roman"/>
      <w:sz w:val="24"/>
      <w:szCs w:val="24"/>
      <w:lang w:eastAsia="ru-RU"/>
    </w:rPr>
  </w:style>
  <w:style w:type="paragraph" w:styleId="ListContinue3">
    <w:name w:val="List Continue 3"/>
    <w:basedOn w:val="Normal"/>
    <w:semiHidden/>
    <w:rsid w:val="00950C83"/>
    <w:pPr>
      <w:widowControl w:val="0"/>
      <w:autoSpaceDN w:val="0"/>
      <w:adjustRightInd w:val="0"/>
      <w:spacing w:after="120" w:line="360" w:lineRule="auto"/>
      <w:ind w:left="849"/>
      <w:jc w:val="both"/>
      <w:textAlignment w:val="baseline"/>
    </w:pPr>
    <w:rPr>
      <w:rFonts w:eastAsia="Times New Roman" w:cs="Times New Roman"/>
      <w:sz w:val="24"/>
      <w:szCs w:val="24"/>
      <w:lang w:eastAsia="ru-RU"/>
    </w:rPr>
  </w:style>
  <w:style w:type="paragraph" w:styleId="ListContinue4">
    <w:name w:val="List Continue 4"/>
    <w:basedOn w:val="Normal"/>
    <w:semiHidden/>
    <w:rsid w:val="00950C83"/>
    <w:pPr>
      <w:widowControl w:val="0"/>
      <w:autoSpaceDN w:val="0"/>
      <w:adjustRightInd w:val="0"/>
      <w:spacing w:after="120" w:line="360" w:lineRule="auto"/>
      <w:ind w:left="1132"/>
      <w:jc w:val="both"/>
      <w:textAlignment w:val="baseline"/>
    </w:pPr>
    <w:rPr>
      <w:rFonts w:eastAsia="Times New Roman" w:cs="Times New Roman"/>
      <w:sz w:val="24"/>
      <w:szCs w:val="24"/>
      <w:lang w:eastAsia="ru-RU"/>
    </w:rPr>
  </w:style>
  <w:style w:type="paragraph" w:styleId="ListContinue5">
    <w:name w:val="List Continue 5"/>
    <w:basedOn w:val="Normal"/>
    <w:semiHidden/>
    <w:rsid w:val="00950C83"/>
    <w:pPr>
      <w:widowControl w:val="0"/>
      <w:autoSpaceDN w:val="0"/>
      <w:adjustRightInd w:val="0"/>
      <w:spacing w:after="120" w:line="360" w:lineRule="auto"/>
      <w:ind w:left="1415"/>
      <w:jc w:val="both"/>
      <w:textAlignment w:val="baseline"/>
    </w:pPr>
    <w:rPr>
      <w:rFonts w:eastAsia="Times New Roman" w:cs="Times New Roman"/>
      <w:sz w:val="24"/>
      <w:szCs w:val="24"/>
      <w:lang w:eastAsia="ru-RU"/>
    </w:rPr>
  </w:style>
  <w:style w:type="paragraph" w:styleId="PlainText">
    <w:name w:val="Plain Text"/>
    <w:basedOn w:val="Normal"/>
    <w:link w:val="PlainTextChar"/>
    <w:semiHidden/>
    <w:rsid w:val="00950C83"/>
    <w:pPr>
      <w:widowControl w:val="0"/>
      <w:autoSpaceDN w:val="0"/>
      <w:adjustRightInd w:val="0"/>
      <w:spacing w:line="360" w:lineRule="auto"/>
      <w:jc w:val="both"/>
      <w:textAlignment w:val="baseline"/>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semiHidden/>
    <w:rsid w:val="00950C83"/>
    <w:rPr>
      <w:rFonts w:ascii="Courier New" w:eastAsia="Times New Roman" w:hAnsi="Courier New" w:cs="Courier New"/>
      <w:sz w:val="20"/>
      <w:szCs w:val="20"/>
      <w:lang w:eastAsia="ru-RU"/>
    </w:rPr>
  </w:style>
  <w:style w:type="paragraph" w:styleId="BlockText">
    <w:name w:val="Block Text"/>
    <w:basedOn w:val="Normal"/>
    <w:semiHidden/>
    <w:rsid w:val="00950C83"/>
    <w:pPr>
      <w:widowControl w:val="0"/>
      <w:autoSpaceDN w:val="0"/>
      <w:adjustRightInd w:val="0"/>
      <w:spacing w:after="120" w:line="360" w:lineRule="auto"/>
      <w:ind w:left="1440" w:right="1440"/>
      <w:jc w:val="both"/>
      <w:textAlignment w:val="baseline"/>
    </w:pPr>
    <w:rPr>
      <w:rFonts w:eastAsia="Times New Roman" w:cs="Times New Roman"/>
      <w:sz w:val="24"/>
      <w:szCs w:val="24"/>
      <w:lang w:eastAsia="ru-RU"/>
    </w:rPr>
  </w:style>
  <w:style w:type="character" w:styleId="HTMLCite">
    <w:name w:val="HTML Cite"/>
    <w:semiHidden/>
    <w:rsid w:val="00950C83"/>
    <w:rPr>
      <w:i/>
      <w:iCs/>
    </w:rPr>
  </w:style>
  <w:style w:type="paragraph" w:styleId="MessageHeader">
    <w:name w:val="Message Header"/>
    <w:basedOn w:val="Normal"/>
    <w:link w:val="MessageHeaderChar"/>
    <w:semiHidden/>
    <w:rsid w:val="00950C83"/>
    <w:pPr>
      <w:widowControl w:val="0"/>
      <w:pBdr>
        <w:top w:val="single" w:sz="6" w:space="1" w:color="auto"/>
        <w:left w:val="single" w:sz="6" w:space="1" w:color="auto"/>
        <w:bottom w:val="single" w:sz="6" w:space="1" w:color="auto"/>
        <w:right w:val="single" w:sz="6" w:space="1" w:color="auto"/>
      </w:pBdr>
      <w:shd w:val="pct20" w:color="auto" w:fill="auto"/>
      <w:autoSpaceDN w:val="0"/>
      <w:adjustRightInd w:val="0"/>
      <w:spacing w:line="360" w:lineRule="auto"/>
      <w:ind w:left="1134" w:hanging="1134"/>
      <w:jc w:val="both"/>
      <w:textAlignment w:val="baseline"/>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semiHidden/>
    <w:rsid w:val="00950C83"/>
    <w:rPr>
      <w:rFonts w:ascii="Arial" w:eastAsia="Times New Roman" w:hAnsi="Arial" w:cs="Arial"/>
      <w:sz w:val="24"/>
      <w:szCs w:val="24"/>
      <w:shd w:val="pct20" w:color="auto" w:fill="auto"/>
      <w:lang w:eastAsia="ru-RU"/>
    </w:rPr>
  </w:style>
  <w:style w:type="paragraph" w:styleId="E-mailSignature">
    <w:name w:val="E-mail Signature"/>
    <w:basedOn w:val="Normal"/>
    <w:link w:val="E-mailSignature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E-mailSignatureChar">
    <w:name w:val="E-mail Signature Char"/>
    <w:basedOn w:val="DefaultParagraphFont"/>
    <w:link w:val="E-mailSignature"/>
    <w:semiHidden/>
    <w:rsid w:val="00950C83"/>
    <w:rPr>
      <w:rFonts w:ascii="Times New Roman" w:eastAsia="Times New Roman" w:hAnsi="Times New Roman" w:cs="Times New Roman"/>
      <w:sz w:val="24"/>
      <w:szCs w:val="24"/>
      <w:lang w:eastAsia="ru-RU"/>
    </w:rPr>
  </w:style>
  <w:style w:type="paragraph" w:customStyle="1" w:styleId="affb">
    <w:name w:val="Подпись_"/>
    <w:basedOn w:val="Normal"/>
    <w:rsid w:val="00950C83"/>
    <w:pPr>
      <w:widowControl w:val="0"/>
      <w:autoSpaceDE w:val="0"/>
      <w:autoSpaceDN w:val="0"/>
      <w:adjustRightInd w:val="0"/>
      <w:spacing w:before="1200" w:line="300" w:lineRule="auto"/>
      <w:jc w:val="both"/>
      <w:textAlignment w:val="baseline"/>
    </w:pPr>
    <w:rPr>
      <w:rFonts w:eastAsia="Times New Roman" w:cs="Times New Roman"/>
      <w:sz w:val="24"/>
      <w:szCs w:val="24"/>
      <w:lang w:eastAsia="ru-RU"/>
    </w:rPr>
  </w:style>
  <w:style w:type="numbering" w:styleId="111111">
    <w:name w:val="Outline List 2"/>
    <w:basedOn w:val="NoList"/>
    <w:semiHidden/>
    <w:rsid w:val="00950C83"/>
    <w:pPr>
      <w:numPr>
        <w:numId w:val="16"/>
      </w:numPr>
    </w:pPr>
  </w:style>
  <w:style w:type="paragraph" w:customStyle="1" w:styleId="affc">
    <w:name w:val="Перечень сокращений"/>
    <w:basedOn w:val="Normal"/>
    <w:rsid w:val="00950C83"/>
    <w:pPr>
      <w:pageBreakBefore/>
      <w:widowControl w:val="0"/>
      <w:autoSpaceDN w:val="0"/>
      <w:adjustRightInd w:val="0"/>
      <w:spacing w:line="360" w:lineRule="auto"/>
      <w:jc w:val="both"/>
      <w:textAlignment w:val="baseline"/>
    </w:pPr>
    <w:rPr>
      <w:rFonts w:eastAsia="Times New Roman" w:cs="Times New Roman"/>
      <w:b/>
      <w:bCs/>
      <w:color w:val="000000"/>
      <w:sz w:val="28"/>
      <w:szCs w:val="28"/>
      <w:lang w:eastAsia="ru-RU"/>
    </w:rPr>
  </w:style>
  <w:style w:type="paragraph" w:customStyle="1" w:styleId="affd">
    <w:name w:val="Обычный с отступом"/>
    <w:basedOn w:val="Normal"/>
    <w:autoRedefine/>
    <w:rsid w:val="00950C83"/>
    <w:pPr>
      <w:widowControl w:val="0"/>
      <w:suppressAutoHyphens/>
      <w:autoSpaceDN w:val="0"/>
      <w:adjustRightInd w:val="0"/>
      <w:spacing w:line="360" w:lineRule="auto"/>
      <w:ind w:firstLine="709"/>
      <w:jc w:val="both"/>
      <w:textAlignment w:val="baseline"/>
    </w:pPr>
    <w:rPr>
      <w:rFonts w:eastAsia="Times New Roman" w:cs="Times New Roman"/>
      <w:szCs w:val="20"/>
      <w:lang w:eastAsia="ru-RU"/>
    </w:rPr>
  </w:style>
  <w:style w:type="character" w:styleId="FootnoteReference">
    <w:name w:val="footnote reference"/>
    <w:semiHidden/>
    <w:rsid w:val="00950C83"/>
    <w:rPr>
      <w:vertAlign w:val="superscript"/>
    </w:rPr>
  </w:style>
  <w:style w:type="table" w:customStyle="1" w:styleId="Table">
    <w:name w:val="Table"/>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Address">
    <w:name w:val="HTML Address"/>
    <w:basedOn w:val="Normal"/>
    <w:link w:val="HTMLAddressChar"/>
    <w:rsid w:val="00950C83"/>
    <w:pPr>
      <w:widowControl w:val="0"/>
      <w:autoSpaceDN w:val="0"/>
      <w:adjustRightInd w:val="0"/>
      <w:spacing w:line="360" w:lineRule="auto"/>
      <w:jc w:val="both"/>
      <w:textAlignment w:val="baseline"/>
    </w:pPr>
    <w:rPr>
      <w:rFonts w:eastAsia="Times New Roman" w:cs="Times New Roman"/>
      <w:i/>
      <w:iCs/>
      <w:sz w:val="24"/>
      <w:szCs w:val="24"/>
      <w:lang w:eastAsia="ru-RU"/>
    </w:rPr>
  </w:style>
  <w:style w:type="character" w:customStyle="1" w:styleId="HTMLAddressChar">
    <w:name w:val="HTML Address Char"/>
    <w:basedOn w:val="DefaultParagraphFont"/>
    <w:link w:val="HTMLAddress"/>
    <w:rsid w:val="00950C83"/>
    <w:rPr>
      <w:rFonts w:ascii="Times New Roman" w:eastAsia="Times New Roman" w:hAnsi="Times New Roman" w:cs="Times New Roman"/>
      <w:i/>
      <w:iCs/>
      <w:sz w:val="24"/>
      <w:szCs w:val="24"/>
      <w:lang w:eastAsia="ru-RU"/>
    </w:rPr>
  </w:style>
  <w:style w:type="paragraph" w:styleId="EnvelopeAddress">
    <w:name w:val="envelope address"/>
    <w:basedOn w:val="Normal"/>
    <w:rsid w:val="00950C83"/>
    <w:pPr>
      <w:framePr w:w="7920" w:h="1980" w:hRule="exact" w:hSpace="180" w:wrap="auto" w:hAnchor="page" w:xAlign="center" w:yAlign="bottom"/>
      <w:widowControl w:val="0"/>
      <w:autoSpaceDN w:val="0"/>
      <w:adjustRightInd w:val="0"/>
      <w:spacing w:line="360" w:lineRule="auto"/>
      <w:ind w:left="2880"/>
      <w:jc w:val="both"/>
      <w:textAlignment w:val="baseline"/>
    </w:pPr>
    <w:rPr>
      <w:rFonts w:ascii="Cambria" w:eastAsia="Times New Roman" w:hAnsi="Cambria" w:cs="Times New Roman"/>
      <w:sz w:val="24"/>
      <w:szCs w:val="24"/>
      <w:lang w:eastAsia="ru-RU"/>
    </w:rPr>
  </w:style>
  <w:style w:type="character" w:styleId="HTMLAcronym">
    <w:name w:val="HTML Acronym"/>
    <w:rsid w:val="00950C83"/>
  </w:style>
  <w:style w:type="table" w:styleId="TableWeb1">
    <w:name w:val="Table Web 1"/>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ate">
    <w:name w:val="Date"/>
    <w:basedOn w:val="Normal"/>
    <w:next w:val="Normal"/>
    <w:link w:val="DateChar"/>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DateChar">
    <w:name w:val="Date Char"/>
    <w:basedOn w:val="DefaultParagraphFont"/>
    <w:link w:val="Date"/>
    <w:rsid w:val="00950C83"/>
    <w:rPr>
      <w:rFonts w:ascii="Times New Roman" w:eastAsia="Times New Roman" w:hAnsi="Times New Roman" w:cs="Times New Roman"/>
      <w:sz w:val="24"/>
      <w:szCs w:val="24"/>
      <w:lang w:eastAsia="ru-RU"/>
    </w:rPr>
  </w:style>
  <w:style w:type="paragraph" w:customStyle="1" w:styleId="10">
    <w:name w:val="Заголовок 1 Приложение"/>
    <w:basedOn w:val="Heading1"/>
    <w:next w:val="Normal"/>
    <w:rsid w:val="00950C83"/>
    <w:pPr>
      <w:numPr>
        <w:numId w:val="17"/>
      </w:numPr>
      <w:suppressAutoHyphens/>
      <w:autoSpaceDN w:val="0"/>
      <w:adjustRightInd w:val="0"/>
      <w:spacing w:before="120" w:after="240" w:line="360" w:lineRule="auto"/>
      <w:textAlignment w:val="baseline"/>
    </w:pPr>
    <w:rPr>
      <w:rFonts w:ascii="Times New Roman Полужирный" w:eastAsia="Times New Roman" w:hAnsi="Times New Roman Полужирный" w:cs="Arial"/>
      <w:bCs/>
      <w:kern w:val="32"/>
      <w:sz w:val="36"/>
      <w:lang w:eastAsia="ru-RU"/>
    </w:rPr>
  </w:style>
  <w:style w:type="paragraph" w:customStyle="1" w:styleId="2">
    <w:name w:val="Заголовок 2 Приложение"/>
    <w:basedOn w:val="Heading2"/>
    <w:next w:val="Normal"/>
    <w:rsid w:val="00950C83"/>
    <w:pPr>
      <w:numPr>
        <w:numId w:val="17"/>
      </w:numPr>
      <w:suppressAutoHyphens/>
      <w:spacing w:before="360" w:after="360" w:line="360" w:lineRule="auto"/>
      <w:jc w:val="both"/>
    </w:pPr>
    <w:rPr>
      <w:rFonts w:eastAsia="Times New Roman" w:cs="Times New Roman"/>
      <w:bCs/>
      <w:spacing w:val="-2"/>
      <w:sz w:val="32"/>
      <w:szCs w:val="24"/>
      <w:lang w:eastAsia="ru-RU"/>
    </w:rPr>
  </w:style>
  <w:style w:type="paragraph" w:customStyle="1" w:styleId="3">
    <w:name w:val="Заголовок 3 Приложение"/>
    <w:basedOn w:val="Heading3"/>
    <w:next w:val="Normal"/>
    <w:qFormat/>
    <w:rsid w:val="00950C83"/>
    <w:pPr>
      <w:numPr>
        <w:numId w:val="17"/>
      </w:numPr>
      <w:suppressAutoHyphens/>
      <w:autoSpaceDN w:val="0"/>
      <w:adjustRightInd w:val="0"/>
      <w:spacing w:after="240" w:line="360" w:lineRule="auto"/>
      <w:jc w:val="both"/>
      <w:textAlignment w:val="baseline"/>
    </w:pPr>
    <w:rPr>
      <w:rFonts w:eastAsia="Times New Roman" w:cs="Times New Roman"/>
      <w:bCs/>
      <w:szCs w:val="26"/>
      <w:lang w:eastAsia="ru-RU"/>
    </w:rPr>
  </w:style>
  <w:style w:type="paragraph" w:customStyle="1" w:styleId="4">
    <w:name w:val="Заголовок 4 Приложение"/>
    <w:basedOn w:val="Heading4"/>
    <w:next w:val="Normal"/>
    <w:qFormat/>
    <w:rsid w:val="00950C83"/>
    <w:pPr>
      <w:numPr>
        <w:numId w:val="17"/>
      </w:numPr>
      <w:tabs>
        <w:tab w:val="left" w:pos="993"/>
      </w:tabs>
      <w:suppressAutoHyphens/>
      <w:autoSpaceDN w:val="0"/>
      <w:adjustRightInd w:val="0"/>
      <w:spacing w:after="240" w:line="360" w:lineRule="auto"/>
      <w:jc w:val="both"/>
      <w:textAlignment w:val="baseline"/>
    </w:pPr>
    <w:rPr>
      <w:rFonts w:eastAsia="Times New Roman" w:cs="Times New Roman"/>
      <w:bCs/>
      <w:iCs w:val="0"/>
      <w:sz w:val="28"/>
      <w:szCs w:val="26"/>
      <w:lang w:eastAsia="ru-RU"/>
    </w:rPr>
  </w:style>
  <w:style w:type="paragraph" w:customStyle="1" w:styleId="5">
    <w:name w:val="Заголовок 5 Приложение"/>
    <w:basedOn w:val="4"/>
    <w:next w:val="Normal"/>
    <w:qFormat/>
    <w:rsid w:val="00950C83"/>
    <w:pPr>
      <w:numPr>
        <w:ilvl w:val="4"/>
      </w:numPr>
    </w:pPr>
    <w:rPr>
      <w:sz w:val="24"/>
    </w:rPr>
  </w:style>
  <w:style w:type="table" w:customStyle="1" w:styleId="affe">
    <w:name w:val="Стиль для вставляемой таблицы"/>
    <w:basedOn w:val="TableNormal"/>
    <w:rsid w:val="00950C83"/>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
    <w:name w:val="Заголовок вставляемой таблицы"/>
    <w:basedOn w:val="affe"/>
    <w:rsid w:val="00950C83"/>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0">
    <w:name w:val="Заголовок по центру"/>
    <w:basedOn w:val="Normal"/>
    <w:next w:val="Normal"/>
    <w:semiHidden/>
    <w:rsid w:val="00950C83"/>
    <w:pPr>
      <w:spacing w:before="40" w:after="40"/>
      <w:ind w:firstLine="709"/>
      <w:jc w:val="center"/>
    </w:pPr>
    <w:rPr>
      <w:rFonts w:eastAsia="Times New Roman" w:cs="Times New Roman"/>
      <w:b/>
      <w:sz w:val="28"/>
      <w:szCs w:val="24"/>
      <w:lang w:eastAsia="ru-RU"/>
    </w:rPr>
  </w:style>
  <w:style w:type="table" w:styleId="TableElegant">
    <w:name w:val="Table Elegant"/>
    <w:basedOn w:val="TableNormal"/>
    <w:rsid w:val="00950C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0C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1">
    <w:name w:val="НАЗВАНИЕ БОЛЬШОЕ ПО ЦЕНТРУ не жирное курсив"/>
    <w:basedOn w:val="Normal"/>
    <w:next w:val="Normal"/>
    <w:semiHidden/>
    <w:rsid w:val="00950C83"/>
    <w:pPr>
      <w:spacing w:before="120" w:after="120"/>
      <w:jc w:val="center"/>
    </w:pPr>
    <w:rPr>
      <w:rFonts w:eastAsia="Times New Roman" w:cs="Times New Roman"/>
      <w:i/>
      <w:caps/>
      <w:spacing w:val="20"/>
      <w:sz w:val="28"/>
      <w:szCs w:val="28"/>
      <w:lang w:eastAsia="ru-RU"/>
    </w:rPr>
  </w:style>
  <w:style w:type="paragraph" w:customStyle="1" w:styleId="afff2">
    <w:name w:val="Название обычное по центру"/>
    <w:basedOn w:val="Normal"/>
    <w:semiHidden/>
    <w:rsid w:val="00950C83"/>
    <w:pPr>
      <w:spacing w:before="120" w:after="120"/>
      <w:jc w:val="center"/>
    </w:pPr>
    <w:rPr>
      <w:rFonts w:eastAsia="Times New Roman" w:cs="Times New Roman"/>
      <w:b/>
      <w:sz w:val="20"/>
      <w:szCs w:val="24"/>
      <w:lang w:eastAsia="ru-RU"/>
    </w:rPr>
  </w:style>
  <w:style w:type="table" w:customStyle="1" w:styleId="afff3">
    <w:name w:val="Невидимая таблица"/>
    <w:basedOn w:val="TableNormal"/>
    <w:semiHidden/>
    <w:rsid w:val="00950C83"/>
    <w:pPr>
      <w:spacing w:before="60" w:after="60" w:line="240" w:lineRule="auto"/>
    </w:pPr>
    <w:rPr>
      <w:rFonts w:ascii="Times New Roman" w:eastAsia="Times New Roman" w:hAnsi="Times New Roman" w:cs="Times New Roman"/>
      <w:sz w:val="20"/>
      <w:szCs w:val="20"/>
      <w:lang w:eastAsia="ru-RU"/>
    </w:rPr>
    <w:tblPr/>
  </w:style>
  <w:style w:type="table" w:styleId="Table3Deffects1">
    <w:name w:val="Table 3D effects 1"/>
    <w:basedOn w:val="TableNormal"/>
    <w:rsid w:val="00950C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оглавление 1"/>
    <w:basedOn w:val="Normal"/>
    <w:semiHidden/>
    <w:rsid w:val="00950C83"/>
    <w:pPr>
      <w:tabs>
        <w:tab w:val="right" w:leader="dot" w:pos="9922"/>
      </w:tabs>
      <w:jc w:val="both"/>
    </w:pPr>
    <w:rPr>
      <w:rFonts w:eastAsia="Times New Roman" w:cs="Times New Roman"/>
      <w:b/>
      <w:sz w:val="24"/>
      <w:szCs w:val="24"/>
      <w:lang w:eastAsia="ru-RU"/>
    </w:rPr>
  </w:style>
  <w:style w:type="paragraph" w:customStyle="1" w:styleId="28">
    <w:name w:val="оглавление 2"/>
    <w:basedOn w:val="Normal"/>
    <w:semiHidden/>
    <w:rsid w:val="00950C83"/>
    <w:pPr>
      <w:tabs>
        <w:tab w:val="right" w:leader="dot" w:pos="9922"/>
      </w:tabs>
      <w:ind w:left="198"/>
      <w:jc w:val="both"/>
    </w:pPr>
    <w:rPr>
      <w:rFonts w:eastAsia="Times New Roman" w:cs="Times New Roman"/>
      <w:sz w:val="24"/>
      <w:szCs w:val="24"/>
      <w:lang w:eastAsia="ru-RU"/>
    </w:rPr>
  </w:style>
  <w:style w:type="paragraph" w:customStyle="1" w:styleId="38">
    <w:name w:val="оглавление 3"/>
    <w:basedOn w:val="Normal"/>
    <w:semiHidden/>
    <w:rsid w:val="00950C83"/>
    <w:pPr>
      <w:tabs>
        <w:tab w:val="right" w:leader="dot" w:pos="9922"/>
      </w:tabs>
      <w:ind w:left="403"/>
      <w:jc w:val="both"/>
    </w:pPr>
    <w:rPr>
      <w:rFonts w:eastAsia="Times New Roman" w:cs="Times New Roman"/>
      <w:sz w:val="24"/>
      <w:szCs w:val="24"/>
      <w:lang w:eastAsia="ru-RU"/>
    </w:rPr>
  </w:style>
  <w:style w:type="table" w:styleId="TableSimple1">
    <w:name w:val="Table Simple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0C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0C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0C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Сетка таблицы1"/>
    <w:basedOn w:val="TableNormal"/>
    <w:next w:val="TableGrid"/>
    <w:rsid w:val="00950C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rsid w:val="00950C83"/>
    <w:pPr>
      <w:widowControl w:val="0"/>
      <w:autoSpaceDN w:val="0"/>
      <w:adjustRightInd w:val="0"/>
      <w:spacing w:line="360" w:lineRule="auto"/>
      <w:ind w:left="283" w:hanging="283"/>
      <w:jc w:val="both"/>
      <w:textAlignment w:val="baseline"/>
    </w:pPr>
    <w:rPr>
      <w:rFonts w:eastAsia="Times New Roman" w:cs="Times New Roman"/>
      <w:sz w:val="24"/>
      <w:szCs w:val="24"/>
      <w:lang w:eastAsia="ru-RU"/>
    </w:rPr>
  </w:style>
  <w:style w:type="paragraph" w:styleId="List2">
    <w:name w:val="List 2"/>
    <w:basedOn w:val="Normal"/>
    <w:rsid w:val="00950C83"/>
    <w:pPr>
      <w:widowControl w:val="0"/>
      <w:autoSpaceDN w:val="0"/>
      <w:adjustRightInd w:val="0"/>
      <w:spacing w:line="360" w:lineRule="auto"/>
      <w:ind w:left="566" w:hanging="283"/>
      <w:jc w:val="both"/>
      <w:textAlignment w:val="baseline"/>
    </w:pPr>
    <w:rPr>
      <w:rFonts w:eastAsia="Times New Roman" w:cs="Times New Roman"/>
      <w:sz w:val="24"/>
      <w:szCs w:val="24"/>
      <w:lang w:eastAsia="ru-RU"/>
    </w:rPr>
  </w:style>
  <w:style w:type="paragraph" w:styleId="List3">
    <w:name w:val="List 3"/>
    <w:basedOn w:val="Normal"/>
    <w:rsid w:val="00950C83"/>
    <w:pPr>
      <w:widowControl w:val="0"/>
      <w:autoSpaceDN w:val="0"/>
      <w:adjustRightInd w:val="0"/>
      <w:spacing w:line="360" w:lineRule="auto"/>
      <w:ind w:left="849" w:hanging="283"/>
      <w:jc w:val="both"/>
      <w:textAlignment w:val="baseline"/>
    </w:pPr>
    <w:rPr>
      <w:rFonts w:eastAsia="Times New Roman" w:cs="Times New Roman"/>
      <w:sz w:val="24"/>
      <w:szCs w:val="24"/>
      <w:lang w:eastAsia="ru-RU"/>
    </w:rPr>
  </w:style>
  <w:style w:type="table" w:styleId="TableProfessional">
    <w:name w:val="Table Professional"/>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950C83"/>
    <w:pPr>
      <w:numPr>
        <w:numId w:val="19"/>
      </w:numPr>
    </w:pPr>
  </w:style>
  <w:style w:type="numbering" w:customStyle="1" w:styleId="a4">
    <w:name w:val="Стиль маркированный"/>
    <w:basedOn w:val="NoList"/>
    <w:rsid w:val="00950C83"/>
    <w:pPr>
      <w:numPr>
        <w:numId w:val="20"/>
      </w:numPr>
    </w:pPr>
  </w:style>
  <w:style w:type="numbering" w:customStyle="1" w:styleId="a1">
    <w:name w:val="Стиль многоуровневый"/>
    <w:basedOn w:val="NoList"/>
    <w:rsid w:val="00950C83"/>
    <w:pPr>
      <w:numPr>
        <w:numId w:val="21"/>
      </w:numPr>
    </w:pPr>
  </w:style>
  <w:style w:type="numbering" w:customStyle="1" w:styleId="a2">
    <w:name w:val="Стиль многоуровневый полужирный"/>
    <w:basedOn w:val="NoList"/>
    <w:rsid w:val="00950C83"/>
    <w:pPr>
      <w:numPr>
        <w:numId w:val="22"/>
      </w:numPr>
    </w:pPr>
  </w:style>
  <w:style w:type="numbering" w:customStyle="1" w:styleId="a3">
    <w:name w:val="Стиль нумерованный"/>
    <w:basedOn w:val="NoList"/>
    <w:semiHidden/>
    <w:rsid w:val="00950C83"/>
    <w:pPr>
      <w:numPr>
        <w:numId w:val="23"/>
      </w:numPr>
    </w:pPr>
  </w:style>
  <w:style w:type="numbering" w:customStyle="1" w:styleId="50">
    <w:name w:val="Стиль5"/>
    <w:rsid w:val="00950C83"/>
    <w:pPr>
      <w:numPr>
        <w:numId w:val="24"/>
      </w:numPr>
    </w:pPr>
  </w:style>
  <w:style w:type="table" w:styleId="TableColumns1">
    <w:name w:val="Table Columns 1"/>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DocumentMap">
    <w:name w:val="Document Map"/>
    <w:basedOn w:val="Normal"/>
    <w:link w:val="DocumentMapChar"/>
    <w:rsid w:val="00950C83"/>
    <w:pPr>
      <w:widowControl w:val="0"/>
      <w:autoSpaceDN w:val="0"/>
      <w:adjustRightInd w:val="0"/>
      <w:spacing w:line="360" w:lineRule="auto"/>
      <w:jc w:val="both"/>
      <w:textAlignment w:val="baseline"/>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rsid w:val="00950C83"/>
    <w:rPr>
      <w:rFonts w:ascii="Tahoma" w:eastAsia="Times New Roman" w:hAnsi="Tahoma" w:cs="Tahoma"/>
      <w:sz w:val="16"/>
      <w:szCs w:val="16"/>
      <w:lang w:eastAsia="ru-RU"/>
    </w:rPr>
  </w:style>
  <w:style w:type="table" w:customStyle="1" w:styleId="afff4">
    <w:name w:val="Таблица"/>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TableList1">
    <w:name w:val="Table List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0C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
    <w:name w:val="Текущий список1"/>
    <w:rsid w:val="00950C83"/>
    <w:pPr>
      <w:numPr>
        <w:numId w:val="25"/>
      </w:numPr>
    </w:pPr>
  </w:style>
  <w:style w:type="paragraph" w:customStyle="1" w:styleId="afff5">
    <w:name w:val="Титул"/>
    <w:basedOn w:val="Normal"/>
    <w:semiHidden/>
    <w:rsid w:val="00950C83"/>
    <w:pPr>
      <w:spacing w:before="120" w:after="120"/>
      <w:jc w:val="center"/>
    </w:pPr>
    <w:rPr>
      <w:rFonts w:eastAsia="Calibri" w:cs="Times New Roman"/>
      <w:sz w:val="28"/>
    </w:rPr>
  </w:style>
  <w:style w:type="paragraph" w:styleId="Index2">
    <w:name w:val="index 2"/>
    <w:basedOn w:val="Normal"/>
    <w:next w:val="Normal"/>
    <w:autoRedefine/>
    <w:rsid w:val="00950C83"/>
    <w:pPr>
      <w:widowControl w:val="0"/>
      <w:autoSpaceDN w:val="0"/>
      <w:adjustRightInd w:val="0"/>
      <w:spacing w:line="360" w:lineRule="auto"/>
      <w:ind w:left="480" w:hanging="240"/>
      <w:jc w:val="both"/>
      <w:textAlignment w:val="baseline"/>
    </w:pPr>
    <w:rPr>
      <w:rFonts w:eastAsia="Times New Roman" w:cs="Times New Roman"/>
      <w:sz w:val="24"/>
      <w:szCs w:val="24"/>
      <w:lang w:eastAsia="ru-RU"/>
    </w:rPr>
  </w:style>
  <w:style w:type="paragraph" w:styleId="Index3">
    <w:name w:val="index 3"/>
    <w:basedOn w:val="Normal"/>
    <w:next w:val="Normal"/>
    <w:autoRedefine/>
    <w:rsid w:val="00950C83"/>
    <w:pPr>
      <w:widowControl w:val="0"/>
      <w:autoSpaceDN w:val="0"/>
      <w:adjustRightInd w:val="0"/>
      <w:spacing w:line="360" w:lineRule="auto"/>
      <w:ind w:left="720" w:hanging="240"/>
      <w:jc w:val="both"/>
      <w:textAlignment w:val="baseline"/>
    </w:pPr>
    <w:rPr>
      <w:rFonts w:eastAsia="Times New Roman" w:cs="Times New Roman"/>
      <w:sz w:val="24"/>
      <w:szCs w:val="24"/>
      <w:lang w:eastAsia="ru-RU"/>
    </w:rPr>
  </w:style>
  <w:style w:type="paragraph" w:styleId="Index4">
    <w:name w:val="index 4"/>
    <w:basedOn w:val="Normal"/>
    <w:next w:val="Normal"/>
    <w:autoRedefine/>
    <w:rsid w:val="00950C83"/>
    <w:pPr>
      <w:widowControl w:val="0"/>
      <w:autoSpaceDN w:val="0"/>
      <w:adjustRightInd w:val="0"/>
      <w:spacing w:line="360" w:lineRule="auto"/>
      <w:ind w:left="960" w:hanging="240"/>
      <w:jc w:val="both"/>
      <w:textAlignment w:val="baseline"/>
    </w:pPr>
    <w:rPr>
      <w:rFonts w:eastAsia="Times New Roman" w:cs="Times New Roman"/>
      <w:sz w:val="24"/>
      <w:szCs w:val="24"/>
      <w:lang w:eastAsia="ru-RU"/>
    </w:rPr>
  </w:style>
  <w:style w:type="paragraph" w:styleId="Index5">
    <w:name w:val="index 5"/>
    <w:basedOn w:val="Normal"/>
    <w:next w:val="Normal"/>
    <w:autoRedefine/>
    <w:rsid w:val="00950C83"/>
    <w:pPr>
      <w:widowControl w:val="0"/>
      <w:autoSpaceDN w:val="0"/>
      <w:adjustRightInd w:val="0"/>
      <w:spacing w:line="360" w:lineRule="auto"/>
      <w:ind w:left="1200" w:hanging="240"/>
      <w:jc w:val="both"/>
      <w:textAlignment w:val="baseline"/>
    </w:pPr>
    <w:rPr>
      <w:rFonts w:eastAsia="Times New Roman" w:cs="Times New Roman"/>
      <w:sz w:val="24"/>
      <w:szCs w:val="24"/>
      <w:lang w:eastAsia="ru-RU"/>
    </w:rPr>
  </w:style>
  <w:style w:type="paragraph" w:styleId="Index6">
    <w:name w:val="index 6"/>
    <w:basedOn w:val="Normal"/>
    <w:next w:val="Normal"/>
    <w:autoRedefine/>
    <w:rsid w:val="00950C83"/>
    <w:pPr>
      <w:widowControl w:val="0"/>
      <w:autoSpaceDN w:val="0"/>
      <w:adjustRightInd w:val="0"/>
      <w:spacing w:line="360" w:lineRule="auto"/>
      <w:ind w:left="1440" w:hanging="240"/>
      <w:jc w:val="both"/>
      <w:textAlignment w:val="baseline"/>
    </w:pPr>
    <w:rPr>
      <w:rFonts w:eastAsia="Times New Roman" w:cs="Times New Roman"/>
      <w:sz w:val="24"/>
      <w:szCs w:val="24"/>
      <w:lang w:eastAsia="ru-RU"/>
    </w:rPr>
  </w:style>
  <w:style w:type="table" w:styleId="TableColorful1">
    <w:name w:val="Table Colorful 1"/>
    <w:basedOn w:val="TableNormal"/>
    <w:rsid w:val="00950C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0C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6">
    <w:name w:val="Чертежный"/>
    <w:rsid w:val="00950C83"/>
    <w:pPr>
      <w:spacing w:after="0" w:line="240" w:lineRule="auto"/>
      <w:jc w:val="both"/>
    </w:pPr>
    <w:rPr>
      <w:rFonts w:ascii="ISOCPEUR" w:eastAsia="Times New Roman" w:hAnsi="ISOCPEUR" w:cs="Times New Roman"/>
      <w:i/>
      <w:sz w:val="28"/>
      <w:szCs w:val="20"/>
      <w:lang w:val="uk-UA" w:eastAsia="ru-RU"/>
    </w:rPr>
  </w:style>
  <w:style w:type="paragraph" w:customStyle="1" w:styleId="afff7">
    <w:name w:val="Штамп"/>
    <w:basedOn w:val="Normal"/>
    <w:rsid w:val="00950C83"/>
    <w:pPr>
      <w:jc w:val="center"/>
    </w:pPr>
    <w:rPr>
      <w:rFonts w:ascii="ГОСТ тип А" w:eastAsia="Times New Roman" w:hAnsi="ГОСТ тип А" w:cs="Times New Roman"/>
      <w:i/>
      <w:noProof/>
      <w:sz w:val="18"/>
      <w:szCs w:val="20"/>
      <w:lang w:eastAsia="ru-RU"/>
    </w:rPr>
  </w:style>
  <w:style w:type="paragraph" w:customStyle="1" w:styleId="afff8">
    <w:name w:val="ТЕКСТ"/>
    <w:basedOn w:val="Normal"/>
    <w:link w:val="afff9"/>
    <w:qFormat/>
    <w:rsid w:val="00950C83"/>
    <w:pPr>
      <w:ind w:firstLine="720"/>
      <w:jc w:val="both"/>
    </w:pPr>
    <w:rPr>
      <w:rFonts w:eastAsia="SimSun" w:cs="Times New Roman"/>
      <w:szCs w:val="26"/>
      <w:lang w:val="x-none" w:eastAsia="x-none"/>
    </w:rPr>
  </w:style>
  <w:style w:type="character" w:customStyle="1" w:styleId="afff9">
    <w:name w:val="ТЕКСТ Знак"/>
    <w:link w:val="afff8"/>
    <w:rsid w:val="00950C83"/>
    <w:rPr>
      <w:rFonts w:ascii="Times New Roman" w:eastAsia="SimSun" w:hAnsi="Times New Roman" w:cs="Times New Roman"/>
      <w:sz w:val="26"/>
      <w:szCs w:val="26"/>
      <w:lang w:val="x-none" w:eastAsia="x-none"/>
    </w:rPr>
  </w:style>
  <w:style w:type="paragraph" w:customStyle="1" w:styleId="afffa">
    <w:name w:val="Таблица.Текст"/>
    <w:basedOn w:val="Normal"/>
    <w:link w:val="afffb"/>
    <w:autoRedefine/>
    <w:rsid w:val="00950C83"/>
    <w:pPr>
      <w:spacing w:before="120" w:after="120" w:line="276" w:lineRule="auto"/>
      <w:jc w:val="center"/>
    </w:pPr>
    <w:rPr>
      <w:rFonts w:eastAsia="SimSun" w:cs="Times New Roman"/>
      <w:sz w:val="28"/>
      <w:szCs w:val="20"/>
      <w:lang w:eastAsia="ru-RU"/>
    </w:rPr>
  </w:style>
  <w:style w:type="character" w:customStyle="1" w:styleId="afffb">
    <w:name w:val="Таблица.Текст Знак"/>
    <w:link w:val="afffa"/>
    <w:rsid w:val="00950C83"/>
    <w:rPr>
      <w:rFonts w:ascii="Times New Roman" w:eastAsia="SimSun" w:hAnsi="Times New Roman" w:cs="Times New Roman"/>
      <w:sz w:val="28"/>
      <w:szCs w:val="20"/>
      <w:lang w:eastAsia="ru-RU"/>
    </w:rPr>
  </w:style>
  <w:style w:type="paragraph" w:customStyle="1" w:styleId="afffc">
    <w:name w:val="Столбец"/>
    <w:basedOn w:val="Normal"/>
    <w:rsid w:val="00950C83"/>
    <w:pPr>
      <w:widowControl w:val="0"/>
      <w:suppressLineNumbers/>
      <w:suppressAutoHyphens/>
      <w:spacing w:line="312" w:lineRule="auto"/>
      <w:jc w:val="center"/>
    </w:pPr>
    <w:rPr>
      <w:rFonts w:eastAsia="Times New Roman" w:cs="Times New Roman"/>
      <w:b/>
      <w:sz w:val="24"/>
      <w:szCs w:val="20"/>
      <w:lang w:eastAsia="ru-RU"/>
    </w:rPr>
  </w:style>
  <w:style w:type="paragraph" w:customStyle="1" w:styleId="39">
    <w:name w:val="С3"/>
    <w:basedOn w:val="Normal"/>
    <w:link w:val="3a"/>
    <w:rsid w:val="00950C83"/>
    <w:pPr>
      <w:ind w:firstLine="708"/>
      <w:jc w:val="both"/>
    </w:pPr>
    <w:rPr>
      <w:rFonts w:eastAsia="Times New Roman" w:cs="Times New Roman"/>
      <w:sz w:val="24"/>
      <w:szCs w:val="20"/>
      <w:lang w:eastAsia="ru-RU"/>
    </w:rPr>
  </w:style>
  <w:style w:type="character" w:customStyle="1" w:styleId="3a">
    <w:name w:val="С3 Знак"/>
    <w:link w:val="39"/>
    <w:locked/>
    <w:rsid w:val="00950C83"/>
    <w:rPr>
      <w:rFonts w:ascii="Times New Roman" w:eastAsia="Times New Roman" w:hAnsi="Times New Roman" w:cs="Times New Roman"/>
      <w:sz w:val="24"/>
      <w:szCs w:val="20"/>
      <w:lang w:eastAsia="ru-RU"/>
    </w:rPr>
  </w:style>
  <w:style w:type="paragraph" w:customStyle="1" w:styleId="afffd">
    <w:name w:val="Приложение"/>
    <w:basedOn w:val="Heading1"/>
    <w:next w:val="Normal"/>
    <w:qFormat/>
    <w:rsid w:val="00950C83"/>
    <w:pPr>
      <w:numPr>
        <w:numId w:val="0"/>
      </w:numPr>
      <w:spacing w:before="480" w:after="0"/>
    </w:pPr>
    <w:rPr>
      <w:rFonts w:eastAsia="Times New Roman" w:cs="Times New Roman"/>
      <w:bCs/>
      <w:caps/>
      <w:sz w:val="28"/>
      <w:szCs w:val="28"/>
      <w:lang w:val="en-US"/>
    </w:rPr>
  </w:style>
  <w:style w:type="character" w:customStyle="1" w:styleId="ListParagraphChar">
    <w:name w:val="List Paragraph Char"/>
    <w:link w:val="ListParagraph"/>
    <w:uiPriority w:val="34"/>
    <w:locked/>
    <w:rsid w:val="00950C83"/>
    <w:rPr>
      <w:rFonts w:ascii="Times New Roman" w:hAnsi="Times New Roman"/>
      <w:sz w:val="26"/>
    </w:rPr>
  </w:style>
  <w:style w:type="paragraph" w:customStyle="1" w:styleId="afffe">
    <w:name w:val="ТЗ.Таблица.Текст"/>
    <w:basedOn w:val="Normal"/>
    <w:uiPriority w:val="29"/>
    <w:qFormat/>
    <w:rsid w:val="00950C83"/>
    <w:pPr>
      <w:spacing w:before="60" w:after="60" w:line="276" w:lineRule="auto"/>
      <w:jc w:val="both"/>
    </w:pPr>
    <w:rPr>
      <w:rFonts w:eastAsia="Calibri" w:cs="Times New Roman"/>
      <w:bCs/>
      <w:iCs/>
      <w:sz w:val="22"/>
      <w:szCs w:val="24"/>
      <w:lang w:eastAsia="ru-RU"/>
    </w:rPr>
  </w:style>
  <w:style w:type="paragraph" w:customStyle="1" w:styleId="affff">
    <w:name w:val="Абзац"/>
    <w:basedOn w:val="Normal"/>
    <w:rsid w:val="00950C83"/>
    <w:pPr>
      <w:spacing w:before="120" w:after="60"/>
      <w:ind w:firstLine="567"/>
      <w:jc w:val="both"/>
    </w:pPr>
    <w:rPr>
      <w:rFonts w:eastAsia="Times New Roman" w:cs="Times New Roman"/>
      <w:sz w:val="24"/>
      <w:szCs w:val="24"/>
      <w:lang w:eastAsia="ru-RU"/>
    </w:rPr>
  </w:style>
  <w:style w:type="paragraph" w:customStyle="1" w:styleId="affff0">
    <w:name w:val="Название посередине"/>
    <w:basedOn w:val="Normal"/>
    <w:rsid w:val="00950C83"/>
    <w:pPr>
      <w:widowControl w:val="0"/>
      <w:suppressLineNumbers/>
      <w:suppressAutoHyphens/>
      <w:spacing w:before="120" w:after="120"/>
      <w:jc w:val="center"/>
    </w:pPr>
    <w:rPr>
      <w:rFonts w:eastAsia="Times New Roman" w:cs="Times New Roman"/>
      <w:b/>
      <w:sz w:val="22"/>
      <w:szCs w:val="20"/>
    </w:rPr>
  </w:style>
  <w:style w:type="paragraph" w:customStyle="1" w:styleId="affff1">
    <w:name w:val="Табличный_заголовки"/>
    <w:basedOn w:val="Normal"/>
    <w:rsid w:val="00950C83"/>
    <w:pPr>
      <w:keepNext/>
      <w:keepLines/>
      <w:jc w:val="center"/>
    </w:pPr>
    <w:rPr>
      <w:rFonts w:eastAsia="Times New Roman" w:cs="Times New Roman"/>
      <w:b/>
      <w:sz w:val="22"/>
      <w:lang w:eastAsia="ru-RU"/>
    </w:rPr>
  </w:style>
  <w:style w:type="paragraph" w:customStyle="1" w:styleId="affff2">
    <w:name w:val="Приложение А"/>
    <w:basedOn w:val="Normal"/>
    <w:link w:val="affff3"/>
    <w:qFormat/>
    <w:rsid w:val="00950C83"/>
    <w:pPr>
      <w:spacing w:line="360" w:lineRule="auto"/>
      <w:jc w:val="center"/>
    </w:pPr>
    <w:rPr>
      <w:rFonts w:eastAsia="Times New Roman" w:cs="Times New Roman"/>
      <w:b/>
      <w:bCs/>
      <w:sz w:val="24"/>
      <w:szCs w:val="24"/>
      <w:lang w:val="x-none"/>
    </w:rPr>
  </w:style>
  <w:style w:type="character" w:customStyle="1" w:styleId="affff3">
    <w:name w:val="Приложение А Знак"/>
    <w:link w:val="affff2"/>
    <w:rsid w:val="00950C83"/>
    <w:rPr>
      <w:rFonts w:ascii="Times New Roman" w:eastAsia="Times New Roman" w:hAnsi="Times New Roman" w:cs="Times New Roman"/>
      <w:b/>
      <w:bCs/>
      <w:sz w:val="24"/>
      <w:szCs w:val="24"/>
      <w:lang w:val="x-none"/>
    </w:rPr>
  </w:style>
  <w:style w:type="table" w:customStyle="1" w:styleId="340">
    <w:name w:val="Стиль 34 ТЗ"/>
    <w:basedOn w:val="TableNormal"/>
    <w:rsid w:val="00950C8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Таблица_заголовок"/>
    <w:basedOn w:val="Normal"/>
    <w:link w:val="affff5"/>
    <w:qFormat/>
    <w:rsid w:val="00950C83"/>
    <w:pPr>
      <w:widowControl w:val="0"/>
      <w:spacing w:beforeLines="60" w:before="144" w:afterLines="60" w:after="144"/>
      <w:jc w:val="center"/>
    </w:pPr>
    <w:rPr>
      <w:rFonts w:eastAsia="Times New Roman" w:cs="Times New Roman"/>
      <w:b/>
      <w:sz w:val="24"/>
    </w:rPr>
  </w:style>
  <w:style w:type="character" w:customStyle="1" w:styleId="affff5">
    <w:name w:val="Таблица_заголовок Знак"/>
    <w:link w:val="affff4"/>
    <w:rsid w:val="00950C83"/>
    <w:rPr>
      <w:rFonts w:ascii="Times New Roman" w:eastAsia="Times New Roman" w:hAnsi="Times New Roman" w:cs="Times New Roman"/>
      <w:b/>
      <w:sz w:val="24"/>
    </w:rPr>
  </w:style>
  <w:style w:type="paragraph" w:styleId="HTMLPreformatted">
    <w:name w:val="HTML Preformatted"/>
    <w:basedOn w:val="Normal"/>
    <w:link w:val="HTMLPreformattedChar"/>
    <w:uiPriority w:val="99"/>
    <w:unhideWhenUsed/>
    <w:rsid w:val="00F6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F66291"/>
    <w:rPr>
      <w:rFonts w:ascii="Courier New" w:eastAsia="Times New Roman" w:hAnsi="Courier New" w:cs="Courier New"/>
      <w:sz w:val="20"/>
      <w:szCs w:val="20"/>
      <w:lang w:eastAsia="ru-RU"/>
    </w:rPr>
  </w:style>
  <w:style w:type="paragraph" w:customStyle="1" w:styleId="msonormal0">
    <w:name w:val="msonormal"/>
    <w:basedOn w:val="Normal"/>
    <w:rsid w:val="00E9254A"/>
    <w:pPr>
      <w:spacing w:before="100" w:beforeAutospacing="1" w:after="100" w:afterAutospacing="1"/>
    </w:pPr>
    <w:rPr>
      <w:rFonts w:eastAsia="Times New Roman" w:cs="Times New Roman"/>
      <w:sz w:val="24"/>
      <w:szCs w:val="24"/>
      <w:lang w:val="en-US"/>
    </w:rPr>
  </w:style>
  <w:style w:type="character" w:customStyle="1" w:styleId="subheading">
    <w:name w:val="subheading"/>
    <w:basedOn w:val="DefaultParagraphFont"/>
    <w:rsid w:val="00E9254A"/>
  </w:style>
  <w:style w:type="character" w:customStyle="1" w:styleId="v-btncontent">
    <w:name w:val="v-btn__content"/>
    <w:basedOn w:val="DefaultParagraphFont"/>
    <w:rsid w:val="00E9254A"/>
  </w:style>
  <w:style w:type="paragraph" w:customStyle="1" w:styleId="v-breadcrumbsdivider">
    <w:name w:val="v-breadcrumbs__divider"/>
    <w:basedOn w:val="Normal"/>
    <w:rsid w:val="00E9254A"/>
    <w:pPr>
      <w:spacing w:before="100" w:beforeAutospacing="1" w:after="100" w:afterAutospacing="1"/>
    </w:pPr>
    <w:rPr>
      <w:rFonts w:eastAsia="Times New Roman" w:cs="Times New Roman"/>
      <w:sz w:val="24"/>
      <w:szCs w:val="24"/>
      <w:lang w:val="en-US"/>
    </w:rPr>
  </w:style>
  <w:style w:type="character" w:customStyle="1" w:styleId="v-chipcontent">
    <w:name w:val="v-chip__content"/>
    <w:basedOn w:val="DefaultParagraphFont"/>
    <w:rsid w:val="00E9254A"/>
  </w:style>
  <w:style w:type="character" w:customStyle="1" w:styleId="teal--text">
    <w:name w:val="teal--text"/>
    <w:basedOn w:val="DefaultParagraphFont"/>
    <w:rsid w:val="00E9254A"/>
  </w:style>
  <w:style w:type="character" w:customStyle="1" w:styleId="line-numbers-rows">
    <w:name w:val="line-numbers-rows"/>
    <w:basedOn w:val="DefaultParagraphFont"/>
    <w:rsid w:val="00E9254A"/>
  </w:style>
  <w:style w:type="character" w:customStyle="1" w:styleId="token">
    <w:name w:val="token"/>
    <w:basedOn w:val="DefaultParagraphFont"/>
    <w:rsid w:val="00E9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234">
      <w:bodyDiv w:val="1"/>
      <w:marLeft w:val="0"/>
      <w:marRight w:val="0"/>
      <w:marTop w:val="0"/>
      <w:marBottom w:val="0"/>
      <w:divBdr>
        <w:top w:val="none" w:sz="0" w:space="0" w:color="auto"/>
        <w:left w:val="none" w:sz="0" w:space="0" w:color="auto"/>
        <w:bottom w:val="none" w:sz="0" w:space="0" w:color="auto"/>
        <w:right w:val="none" w:sz="0" w:space="0" w:color="auto"/>
      </w:divBdr>
    </w:div>
    <w:div w:id="16809570">
      <w:bodyDiv w:val="1"/>
      <w:marLeft w:val="0"/>
      <w:marRight w:val="0"/>
      <w:marTop w:val="0"/>
      <w:marBottom w:val="0"/>
      <w:divBdr>
        <w:top w:val="none" w:sz="0" w:space="0" w:color="auto"/>
        <w:left w:val="none" w:sz="0" w:space="0" w:color="auto"/>
        <w:bottom w:val="none" w:sz="0" w:space="0" w:color="auto"/>
        <w:right w:val="none" w:sz="0" w:space="0" w:color="auto"/>
      </w:divBdr>
    </w:div>
    <w:div w:id="39089602">
      <w:bodyDiv w:val="1"/>
      <w:marLeft w:val="0"/>
      <w:marRight w:val="0"/>
      <w:marTop w:val="0"/>
      <w:marBottom w:val="0"/>
      <w:divBdr>
        <w:top w:val="none" w:sz="0" w:space="0" w:color="auto"/>
        <w:left w:val="none" w:sz="0" w:space="0" w:color="auto"/>
        <w:bottom w:val="none" w:sz="0" w:space="0" w:color="auto"/>
        <w:right w:val="none" w:sz="0" w:space="0" w:color="auto"/>
      </w:divBdr>
    </w:div>
    <w:div w:id="41830856">
      <w:bodyDiv w:val="1"/>
      <w:marLeft w:val="0"/>
      <w:marRight w:val="0"/>
      <w:marTop w:val="0"/>
      <w:marBottom w:val="0"/>
      <w:divBdr>
        <w:top w:val="none" w:sz="0" w:space="0" w:color="auto"/>
        <w:left w:val="none" w:sz="0" w:space="0" w:color="auto"/>
        <w:bottom w:val="none" w:sz="0" w:space="0" w:color="auto"/>
        <w:right w:val="none" w:sz="0" w:space="0" w:color="auto"/>
      </w:divBdr>
    </w:div>
    <w:div w:id="44957854">
      <w:bodyDiv w:val="1"/>
      <w:marLeft w:val="0"/>
      <w:marRight w:val="0"/>
      <w:marTop w:val="0"/>
      <w:marBottom w:val="0"/>
      <w:divBdr>
        <w:top w:val="none" w:sz="0" w:space="0" w:color="auto"/>
        <w:left w:val="none" w:sz="0" w:space="0" w:color="auto"/>
        <w:bottom w:val="none" w:sz="0" w:space="0" w:color="auto"/>
        <w:right w:val="none" w:sz="0" w:space="0" w:color="auto"/>
      </w:divBdr>
    </w:div>
    <w:div w:id="98183453">
      <w:bodyDiv w:val="1"/>
      <w:marLeft w:val="0"/>
      <w:marRight w:val="0"/>
      <w:marTop w:val="0"/>
      <w:marBottom w:val="0"/>
      <w:divBdr>
        <w:top w:val="none" w:sz="0" w:space="0" w:color="auto"/>
        <w:left w:val="none" w:sz="0" w:space="0" w:color="auto"/>
        <w:bottom w:val="none" w:sz="0" w:space="0" w:color="auto"/>
        <w:right w:val="none" w:sz="0" w:space="0" w:color="auto"/>
      </w:divBdr>
    </w:div>
    <w:div w:id="99108291">
      <w:bodyDiv w:val="1"/>
      <w:marLeft w:val="0"/>
      <w:marRight w:val="0"/>
      <w:marTop w:val="0"/>
      <w:marBottom w:val="0"/>
      <w:divBdr>
        <w:top w:val="none" w:sz="0" w:space="0" w:color="auto"/>
        <w:left w:val="none" w:sz="0" w:space="0" w:color="auto"/>
        <w:bottom w:val="none" w:sz="0" w:space="0" w:color="auto"/>
        <w:right w:val="none" w:sz="0" w:space="0" w:color="auto"/>
      </w:divBdr>
    </w:div>
    <w:div w:id="105270211">
      <w:bodyDiv w:val="1"/>
      <w:marLeft w:val="0"/>
      <w:marRight w:val="0"/>
      <w:marTop w:val="0"/>
      <w:marBottom w:val="0"/>
      <w:divBdr>
        <w:top w:val="none" w:sz="0" w:space="0" w:color="auto"/>
        <w:left w:val="none" w:sz="0" w:space="0" w:color="auto"/>
        <w:bottom w:val="none" w:sz="0" w:space="0" w:color="auto"/>
        <w:right w:val="none" w:sz="0" w:space="0" w:color="auto"/>
      </w:divBdr>
    </w:div>
    <w:div w:id="115683755">
      <w:bodyDiv w:val="1"/>
      <w:marLeft w:val="0"/>
      <w:marRight w:val="0"/>
      <w:marTop w:val="0"/>
      <w:marBottom w:val="0"/>
      <w:divBdr>
        <w:top w:val="none" w:sz="0" w:space="0" w:color="auto"/>
        <w:left w:val="none" w:sz="0" w:space="0" w:color="auto"/>
        <w:bottom w:val="none" w:sz="0" w:space="0" w:color="auto"/>
        <w:right w:val="none" w:sz="0" w:space="0" w:color="auto"/>
      </w:divBdr>
    </w:div>
    <w:div w:id="127211032">
      <w:bodyDiv w:val="1"/>
      <w:marLeft w:val="0"/>
      <w:marRight w:val="0"/>
      <w:marTop w:val="0"/>
      <w:marBottom w:val="0"/>
      <w:divBdr>
        <w:top w:val="none" w:sz="0" w:space="0" w:color="auto"/>
        <w:left w:val="none" w:sz="0" w:space="0" w:color="auto"/>
        <w:bottom w:val="none" w:sz="0" w:space="0" w:color="auto"/>
        <w:right w:val="none" w:sz="0" w:space="0" w:color="auto"/>
      </w:divBdr>
    </w:div>
    <w:div w:id="127821509">
      <w:bodyDiv w:val="1"/>
      <w:marLeft w:val="0"/>
      <w:marRight w:val="0"/>
      <w:marTop w:val="0"/>
      <w:marBottom w:val="0"/>
      <w:divBdr>
        <w:top w:val="none" w:sz="0" w:space="0" w:color="auto"/>
        <w:left w:val="none" w:sz="0" w:space="0" w:color="auto"/>
        <w:bottom w:val="none" w:sz="0" w:space="0" w:color="auto"/>
        <w:right w:val="none" w:sz="0" w:space="0" w:color="auto"/>
      </w:divBdr>
    </w:div>
    <w:div w:id="159542858">
      <w:bodyDiv w:val="1"/>
      <w:marLeft w:val="0"/>
      <w:marRight w:val="0"/>
      <w:marTop w:val="0"/>
      <w:marBottom w:val="0"/>
      <w:divBdr>
        <w:top w:val="none" w:sz="0" w:space="0" w:color="auto"/>
        <w:left w:val="none" w:sz="0" w:space="0" w:color="auto"/>
        <w:bottom w:val="none" w:sz="0" w:space="0" w:color="auto"/>
        <w:right w:val="none" w:sz="0" w:space="0" w:color="auto"/>
      </w:divBdr>
    </w:div>
    <w:div w:id="162202773">
      <w:bodyDiv w:val="1"/>
      <w:marLeft w:val="0"/>
      <w:marRight w:val="0"/>
      <w:marTop w:val="0"/>
      <w:marBottom w:val="0"/>
      <w:divBdr>
        <w:top w:val="none" w:sz="0" w:space="0" w:color="auto"/>
        <w:left w:val="none" w:sz="0" w:space="0" w:color="auto"/>
        <w:bottom w:val="none" w:sz="0" w:space="0" w:color="auto"/>
        <w:right w:val="none" w:sz="0" w:space="0" w:color="auto"/>
      </w:divBdr>
    </w:div>
    <w:div w:id="172765968">
      <w:bodyDiv w:val="1"/>
      <w:marLeft w:val="0"/>
      <w:marRight w:val="0"/>
      <w:marTop w:val="0"/>
      <w:marBottom w:val="0"/>
      <w:divBdr>
        <w:top w:val="none" w:sz="0" w:space="0" w:color="auto"/>
        <w:left w:val="none" w:sz="0" w:space="0" w:color="auto"/>
        <w:bottom w:val="none" w:sz="0" w:space="0" w:color="auto"/>
        <w:right w:val="none" w:sz="0" w:space="0" w:color="auto"/>
      </w:divBdr>
    </w:div>
    <w:div w:id="205677962">
      <w:bodyDiv w:val="1"/>
      <w:marLeft w:val="0"/>
      <w:marRight w:val="0"/>
      <w:marTop w:val="0"/>
      <w:marBottom w:val="0"/>
      <w:divBdr>
        <w:top w:val="none" w:sz="0" w:space="0" w:color="auto"/>
        <w:left w:val="none" w:sz="0" w:space="0" w:color="auto"/>
        <w:bottom w:val="none" w:sz="0" w:space="0" w:color="auto"/>
        <w:right w:val="none" w:sz="0" w:space="0" w:color="auto"/>
      </w:divBdr>
    </w:div>
    <w:div w:id="212281058">
      <w:bodyDiv w:val="1"/>
      <w:marLeft w:val="0"/>
      <w:marRight w:val="0"/>
      <w:marTop w:val="0"/>
      <w:marBottom w:val="0"/>
      <w:divBdr>
        <w:top w:val="none" w:sz="0" w:space="0" w:color="auto"/>
        <w:left w:val="none" w:sz="0" w:space="0" w:color="auto"/>
        <w:bottom w:val="none" w:sz="0" w:space="0" w:color="auto"/>
        <w:right w:val="none" w:sz="0" w:space="0" w:color="auto"/>
      </w:divBdr>
    </w:div>
    <w:div w:id="232587870">
      <w:bodyDiv w:val="1"/>
      <w:marLeft w:val="0"/>
      <w:marRight w:val="0"/>
      <w:marTop w:val="0"/>
      <w:marBottom w:val="0"/>
      <w:divBdr>
        <w:top w:val="none" w:sz="0" w:space="0" w:color="auto"/>
        <w:left w:val="none" w:sz="0" w:space="0" w:color="auto"/>
        <w:bottom w:val="none" w:sz="0" w:space="0" w:color="auto"/>
        <w:right w:val="none" w:sz="0" w:space="0" w:color="auto"/>
      </w:divBdr>
    </w:div>
    <w:div w:id="237640683">
      <w:bodyDiv w:val="1"/>
      <w:marLeft w:val="0"/>
      <w:marRight w:val="0"/>
      <w:marTop w:val="0"/>
      <w:marBottom w:val="0"/>
      <w:divBdr>
        <w:top w:val="none" w:sz="0" w:space="0" w:color="auto"/>
        <w:left w:val="none" w:sz="0" w:space="0" w:color="auto"/>
        <w:bottom w:val="none" w:sz="0" w:space="0" w:color="auto"/>
        <w:right w:val="none" w:sz="0" w:space="0" w:color="auto"/>
      </w:divBdr>
    </w:div>
    <w:div w:id="239951371">
      <w:bodyDiv w:val="1"/>
      <w:marLeft w:val="0"/>
      <w:marRight w:val="0"/>
      <w:marTop w:val="0"/>
      <w:marBottom w:val="0"/>
      <w:divBdr>
        <w:top w:val="none" w:sz="0" w:space="0" w:color="auto"/>
        <w:left w:val="none" w:sz="0" w:space="0" w:color="auto"/>
        <w:bottom w:val="none" w:sz="0" w:space="0" w:color="auto"/>
        <w:right w:val="none" w:sz="0" w:space="0" w:color="auto"/>
      </w:divBdr>
    </w:div>
    <w:div w:id="243875955">
      <w:bodyDiv w:val="1"/>
      <w:marLeft w:val="0"/>
      <w:marRight w:val="0"/>
      <w:marTop w:val="0"/>
      <w:marBottom w:val="0"/>
      <w:divBdr>
        <w:top w:val="none" w:sz="0" w:space="0" w:color="auto"/>
        <w:left w:val="none" w:sz="0" w:space="0" w:color="auto"/>
        <w:bottom w:val="none" w:sz="0" w:space="0" w:color="auto"/>
        <w:right w:val="none" w:sz="0" w:space="0" w:color="auto"/>
      </w:divBdr>
    </w:div>
    <w:div w:id="250090899">
      <w:bodyDiv w:val="1"/>
      <w:marLeft w:val="0"/>
      <w:marRight w:val="0"/>
      <w:marTop w:val="0"/>
      <w:marBottom w:val="0"/>
      <w:divBdr>
        <w:top w:val="none" w:sz="0" w:space="0" w:color="auto"/>
        <w:left w:val="none" w:sz="0" w:space="0" w:color="auto"/>
        <w:bottom w:val="none" w:sz="0" w:space="0" w:color="auto"/>
        <w:right w:val="none" w:sz="0" w:space="0" w:color="auto"/>
      </w:divBdr>
    </w:div>
    <w:div w:id="250312616">
      <w:bodyDiv w:val="1"/>
      <w:marLeft w:val="0"/>
      <w:marRight w:val="0"/>
      <w:marTop w:val="0"/>
      <w:marBottom w:val="0"/>
      <w:divBdr>
        <w:top w:val="none" w:sz="0" w:space="0" w:color="auto"/>
        <w:left w:val="none" w:sz="0" w:space="0" w:color="auto"/>
        <w:bottom w:val="none" w:sz="0" w:space="0" w:color="auto"/>
        <w:right w:val="none" w:sz="0" w:space="0" w:color="auto"/>
      </w:divBdr>
      <w:divsChild>
        <w:div w:id="1685935040">
          <w:marLeft w:val="0"/>
          <w:marRight w:val="0"/>
          <w:marTop w:val="0"/>
          <w:marBottom w:val="0"/>
          <w:divBdr>
            <w:top w:val="none" w:sz="0" w:space="0" w:color="auto"/>
            <w:left w:val="none" w:sz="0" w:space="0" w:color="auto"/>
            <w:bottom w:val="none" w:sz="0" w:space="0" w:color="auto"/>
            <w:right w:val="none" w:sz="0" w:space="0" w:color="auto"/>
          </w:divBdr>
          <w:divsChild>
            <w:div w:id="476997782">
              <w:marLeft w:val="0"/>
              <w:marRight w:val="0"/>
              <w:marTop w:val="75"/>
              <w:marBottom w:val="0"/>
              <w:divBdr>
                <w:top w:val="none" w:sz="0" w:space="0" w:color="auto"/>
                <w:left w:val="none" w:sz="0" w:space="0" w:color="auto"/>
                <w:bottom w:val="none" w:sz="0" w:space="0" w:color="auto"/>
                <w:right w:val="none" w:sz="0" w:space="0" w:color="auto"/>
              </w:divBdr>
              <w:divsChild>
                <w:div w:id="1417364482">
                  <w:marLeft w:val="0"/>
                  <w:marRight w:val="0"/>
                  <w:marTop w:val="0"/>
                  <w:marBottom w:val="0"/>
                  <w:divBdr>
                    <w:top w:val="none" w:sz="0" w:space="0" w:color="auto"/>
                    <w:left w:val="none" w:sz="0" w:space="0" w:color="auto"/>
                    <w:bottom w:val="none" w:sz="0" w:space="0" w:color="auto"/>
                    <w:right w:val="none" w:sz="0" w:space="0" w:color="auto"/>
                  </w:divBdr>
                  <w:divsChild>
                    <w:div w:id="1375470885">
                      <w:marLeft w:val="0"/>
                      <w:marRight w:val="0"/>
                      <w:marTop w:val="0"/>
                      <w:marBottom w:val="0"/>
                      <w:divBdr>
                        <w:top w:val="none" w:sz="0" w:space="0" w:color="auto"/>
                        <w:left w:val="none" w:sz="0" w:space="0" w:color="auto"/>
                        <w:bottom w:val="none" w:sz="0" w:space="0" w:color="auto"/>
                        <w:right w:val="none" w:sz="0" w:space="0" w:color="auto"/>
                      </w:divBdr>
                      <w:divsChild>
                        <w:div w:id="117768754">
                          <w:marLeft w:val="0"/>
                          <w:marRight w:val="0"/>
                          <w:marTop w:val="0"/>
                          <w:marBottom w:val="0"/>
                          <w:divBdr>
                            <w:top w:val="none" w:sz="0" w:space="0" w:color="auto"/>
                            <w:left w:val="none" w:sz="0" w:space="0" w:color="auto"/>
                            <w:bottom w:val="none" w:sz="0" w:space="0" w:color="auto"/>
                            <w:right w:val="none" w:sz="0" w:space="0" w:color="auto"/>
                          </w:divBdr>
                          <w:divsChild>
                            <w:div w:id="1610047935">
                              <w:marLeft w:val="0"/>
                              <w:marRight w:val="0"/>
                              <w:marTop w:val="0"/>
                              <w:marBottom w:val="0"/>
                              <w:divBdr>
                                <w:top w:val="none" w:sz="0" w:space="0" w:color="auto"/>
                                <w:left w:val="none" w:sz="0" w:space="0" w:color="auto"/>
                                <w:bottom w:val="none" w:sz="0" w:space="0" w:color="auto"/>
                                <w:right w:val="none" w:sz="0" w:space="0" w:color="auto"/>
                              </w:divBdr>
                              <w:divsChild>
                                <w:div w:id="2531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76335">
      <w:bodyDiv w:val="1"/>
      <w:marLeft w:val="0"/>
      <w:marRight w:val="0"/>
      <w:marTop w:val="0"/>
      <w:marBottom w:val="0"/>
      <w:divBdr>
        <w:top w:val="none" w:sz="0" w:space="0" w:color="auto"/>
        <w:left w:val="none" w:sz="0" w:space="0" w:color="auto"/>
        <w:bottom w:val="none" w:sz="0" w:space="0" w:color="auto"/>
        <w:right w:val="none" w:sz="0" w:space="0" w:color="auto"/>
      </w:divBdr>
    </w:div>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273561813">
      <w:bodyDiv w:val="1"/>
      <w:marLeft w:val="0"/>
      <w:marRight w:val="0"/>
      <w:marTop w:val="0"/>
      <w:marBottom w:val="0"/>
      <w:divBdr>
        <w:top w:val="none" w:sz="0" w:space="0" w:color="auto"/>
        <w:left w:val="none" w:sz="0" w:space="0" w:color="auto"/>
        <w:bottom w:val="none" w:sz="0" w:space="0" w:color="auto"/>
        <w:right w:val="none" w:sz="0" w:space="0" w:color="auto"/>
      </w:divBdr>
    </w:div>
    <w:div w:id="280647396">
      <w:bodyDiv w:val="1"/>
      <w:marLeft w:val="0"/>
      <w:marRight w:val="0"/>
      <w:marTop w:val="0"/>
      <w:marBottom w:val="0"/>
      <w:divBdr>
        <w:top w:val="none" w:sz="0" w:space="0" w:color="auto"/>
        <w:left w:val="none" w:sz="0" w:space="0" w:color="auto"/>
        <w:bottom w:val="none" w:sz="0" w:space="0" w:color="auto"/>
        <w:right w:val="none" w:sz="0" w:space="0" w:color="auto"/>
      </w:divBdr>
    </w:div>
    <w:div w:id="292441854">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14573396">
      <w:bodyDiv w:val="1"/>
      <w:marLeft w:val="0"/>
      <w:marRight w:val="0"/>
      <w:marTop w:val="0"/>
      <w:marBottom w:val="0"/>
      <w:divBdr>
        <w:top w:val="none" w:sz="0" w:space="0" w:color="auto"/>
        <w:left w:val="none" w:sz="0" w:space="0" w:color="auto"/>
        <w:bottom w:val="none" w:sz="0" w:space="0" w:color="auto"/>
        <w:right w:val="none" w:sz="0" w:space="0" w:color="auto"/>
      </w:divBdr>
    </w:div>
    <w:div w:id="315425043">
      <w:bodyDiv w:val="1"/>
      <w:marLeft w:val="0"/>
      <w:marRight w:val="0"/>
      <w:marTop w:val="0"/>
      <w:marBottom w:val="0"/>
      <w:divBdr>
        <w:top w:val="none" w:sz="0" w:space="0" w:color="auto"/>
        <w:left w:val="none" w:sz="0" w:space="0" w:color="auto"/>
        <w:bottom w:val="none" w:sz="0" w:space="0" w:color="auto"/>
        <w:right w:val="none" w:sz="0" w:space="0" w:color="auto"/>
      </w:divBdr>
    </w:div>
    <w:div w:id="328213812">
      <w:bodyDiv w:val="1"/>
      <w:marLeft w:val="0"/>
      <w:marRight w:val="0"/>
      <w:marTop w:val="0"/>
      <w:marBottom w:val="0"/>
      <w:divBdr>
        <w:top w:val="none" w:sz="0" w:space="0" w:color="auto"/>
        <w:left w:val="none" w:sz="0" w:space="0" w:color="auto"/>
        <w:bottom w:val="none" w:sz="0" w:space="0" w:color="auto"/>
        <w:right w:val="none" w:sz="0" w:space="0" w:color="auto"/>
      </w:divBdr>
    </w:div>
    <w:div w:id="330450276">
      <w:bodyDiv w:val="1"/>
      <w:marLeft w:val="0"/>
      <w:marRight w:val="0"/>
      <w:marTop w:val="0"/>
      <w:marBottom w:val="0"/>
      <w:divBdr>
        <w:top w:val="none" w:sz="0" w:space="0" w:color="auto"/>
        <w:left w:val="none" w:sz="0" w:space="0" w:color="auto"/>
        <w:bottom w:val="none" w:sz="0" w:space="0" w:color="auto"/>
        <w:right w:val="none" w:sz="0" w:space="0" w:color="auto"/>
      </w:divBdr>
    </w:div>
    <w:div w:id="340546205">
      <w:bodyDiv w:val="1"/>
      <w:marLeft w:val="0"/>
      <w:marRight w:val="0"/>
      <w:marTop w:val="0"/>
      <w:marBottom w:val="0"/>
      <w:divBdr>
        <w:top w:val="none" w:sz="0" w:space="0" w:color="auto"/>
        <w:left w:val="none" w:sz="0" w:space="0" w:color="auto"/>
        <w:bottom w:val="none" w:sz="0" w:space="0" w:color="auto"/>
        <w:right w:val="none" w:sz="0" w:space="0" w:color="auto"/>
      </w:divBdr>
    </w:div>
    <w:div w:id="343939527">
      <w:bodyDiv w:val="1"/>
      <w:marLeft w:val="0"/>
      <w:marRight w:val="0"/>
      <w:marTop w:val="0"/>
      <w:marBottom w:val="0"/>
      <w:divBdr>
        <w:top w:val="none" w:sz="0" w:space="0" w:color="auto"/>
        <w:left w:val="none" w:sz="0" w:space="0" w:color="auto"/>
        <w:bottom w:val="none" w:sz="0" w:space="0" w:color="auto"/>
        <w:right w:val="none" w:sz="0" w:space="0" w:color="auto"/>
      </w:divBdr>
    </w:div>
    <w:div w:id="349139556">
      <w:bodyDiv w:val="1"/>
      <w:marLeft w:val="0"/>
      <w:marRight w:val="0"/>
      <w:marTop w:val="0"/>
      <w:marBottom w:val="0"/>
      <w:divBdr>
        <w:top w:val="none" w:sz="0" w:space="0" w:color="auto"/>
        <w:left w:val="none" w:sz="0" w:space="0" w:color="auto"/>
        <w:bottom w:val="none" w:sz="0" w:space="0" w:color="auto"/>
        <w:right w:val="none" w:sz="0" w:space="0" w:color="auto"/>
      </w:divBdr>
    </w:div>
    <w:div w:id="358049410">
      <w:bodyDiv w:val="1"/>
      <w:marLeft w:val="0"/>
      <w:marRight w:val="0"/>
      <w:marTop w:val="0"/>
      <w:marBottom w:val="0"/>
      <w:divBdr>
        <w:top w:val="none" w:sz="0" w:space="0" w:color="auto"/>
        <w:left w:val="none" w:sz="0" w:space="0" w:color="auto"/>
        <w:bottom w:val="none" w:sz="0" w:space="0" w:color="auto"/>
        <w:right w:val="none" w:sz="0" w:space="0" w:color="auto"/>
      </w:divBdr>
    </w:div>
    <w:div w:id="361824258">
      <w:bodyDiv w:val="1"/>
      <w:marLeft w:val="0"/>
      <w:marRight w:val="0"/>
      <w:marTop w:val="0"/>
      <w:marBottom w:val="0"/>
      <w:divBdr>
        <w:top w:val="none" w:sz="0" w:space="0" w:color="auto"/>
        <w:left w:val="none" w:sz="0" w:space="0" w:color="auto"/>
        <w:bottom w:val="none" w:sz="0" w:space="0" w:color="auto"/>
        <w:right w:val="none" w:sz="0" w:space="0" w:color="auto"/>
      </w:divBdr>
    </w:div>
    <w:div w:id="369763760">
      <w:bodyDiv w:val="1"/>
      <w:marLeft w:val="0"/>
      <w:marRight w:val="0"/>
      <w:marTop w:val="0"/>
      <w:marBottom w:val="0"/>
      <w:divBdr>
        <w:top w:val="none" w:sz="0" w:space="0" w:color="auto"/>
        <w:left w:val="none" w:sz="0" w:space="0" w:color="auto"/>
        <w:bottom w:val="none" w:sz="0" w:space="0" w:color="auto"/>
        <w:right w:val="none" w:sz="0" w:space="0" w:color="auto"/>
      </w:divBdr>
    </w:div>
    <w:div w:id="373116753">
      <w:bodyDiv w:val="1"/>
      <w:marLeft w:val="0"/>
      <w:marRight w:val="0"/>
      <w:marTop w:val="0"/>
      <w:marBottom w:val="0"/>
      <w:divBdr>
        <w:top w:val="none" w:sz="0" w:space="0" w:color="auto"/>
        <w:left w:val="none" w:sz="0" w:space="0" w:color="auto"/>
        <w:bottom w:val="none" w:sz="0" w:space="0" w:color="auto"/>
        <w:right w:val="none" w:sz="0" w:space="0" w:color="auto"/>
      </w:divBdr>
    </w:div>
    <w:div w:id="386875093">
      <w:bodyDiv w:val="1"/>
      <w:marLeft w:val="0"/>
      <w:marRight w:val="0"/>
      <w:marTop w:val="0"/>
      <w:marBottom w:val="0"/>
      <w:divBdr>
        <w:top w:val="none" w:sz="0" w:space="0" w:color="auto"/>
        <w:left w:val="none" w:sz="0" w:space="0" w:color="auto"/>
        <w:bottom w:val="none" w:sz="0" w:space="0" w:color="auto"/>
        <w:right w:val="none" w:sz="0" w:space="0" w:color="auto"/>
      </w:divBdr>
    </w:div>
    <w:div w:id="392388985">
      <w:bodyDiv w:val="1"/>
      <w:marLeft w:val="0"/>
      <w:marRight w:val="0"/>
      <w:marTop w:val="0"/>
      <w:marBottom w:val="0"/>
      <w:divBdr>
        <w:top w:val="none" w:sz="0" w:space="0" w:color="auto"/>
        <w:left w:val="none" w:sz="0" w:space="0" w:color="auto"/>
        <w:bottom w:val="none" w:sz="0" w:space="0" w:color="auto"/>
        <w:right w:val="none" w:sz="0" w:space="0" w:color="auto"/>
      </w:divBdr>
    </w:div>
    <w:div w:id="399908534">
      <w:bodyDiv w:val="1"/>
      <w:marLeft w:val="0"/>
      <w:marRight w:val="0"/>
      <w:marTop w:val="0"/>
      <w:marBottom w:val="0"/>
      <w:divBdr>
        <w:top w:val="none" w:sz="0" w:space="0" w:color="auto"/>
        <w:left w:val="none" w:sz="0" w:space="0" w:color="auto"/>
        <w:bottom w:val="none" w:sz="0" w:space="0" w:color="auto"/>
        <w:right w:val="none" w:sz="0" w:space="0" w:color="auto"/>
      </w:divBdr>
    </w:div>
    <w:div w:id="413204579">
      <w:bodyDiv w:val="1"/>
      <w:marLeft w:val="0"/>
      <w:marRight w:val="0"/>
      <w:marTop w:val="0"/>
      <w:marBottom w:val="0"/>
      <w:divBdr>
        <w:top w:val="none" w:sz="0" w:space="0" w:color="auto"/>
        <w:left w:val="none" w:sz="0" w:space="0" w:color="auto"/>
        <w:bottom w:val="none" w:sz="0" w:space="0" w:color="auto"/>
        <w:right w:val="none" w:sz="0" w:space="0" w:color="auto"/>
      </w:divBdr>
    </w:div>
    <w:div w:id="433481172">
      <w:bodyDiv w:val="1"/>
      <w:marLeft w:val="0"/>
      <w:marRight w:val="0"/>
      <w:marTop w:val="0"/>
      <w:marBottom w:val="0"/>
      <w:divBdr>
        <w:top w:val="none" w:sz="0" w:space="0" w:color="auto"/>
        <w:left w:val="none" w:sz="0" w:space="0" w:color="auto"/>
        <w:bottom w:val="none" w:sz="0" w:space="0" w:color="auto"/>
        <w:right w:val="none" w:sz="0" w:space="0" w:color="auto"/>
      </w:divBdr>
    </w:div>
    <w:div w:id="442386607">
      <w:bodyDiv w:val="1"/>
      <w:marLeft w:val="0"/>
      <w:marRight w:val="0"/>
      <w:marTop w:val="0"/>
      <w:marBottom w:val="0"/>
      <w:divBdr>
        <w:top w:val="none" w:sz="0" w:space="0" w:color="auto"/>
        <w:left w:val="none" w:sz="0" w:space="0" w:color="auto"/>
        <w:bottom w:val="none" w:sz="0" w:space="0" w:color="auto"/>
        <w:right w:val="none" w:sz="0" w:space="0" w:color="auto"/>
      </w:divBdr>
    </w:div>
    <w:div w:id="455754360">
      <w:bodyDiv w:val="1"/>
      <w:marLeft w:val="0"/>
      <w:marRight w:val="0"/>
      <w:marTop w:val="0"/>
      <w:marBottom w:val="0"/>
      <w:divBdr>
        <w:top w:val="none" w:sz="0" w:space="0" w:color="auto"/>
        <w:left w:val="none" w:sz="0" w:space="0" w:color="auto"/>
        <w:bottom w:val="none" w:sz="0" w:space="0" w:color="auto"/>
        <w:right w:val="none" w:sz="0" w:space="0" w:color="auto"/>
      </w:divBdr>
    </w:div>
    <w:div w:id="481891198">
      <w:bodyDiv w:val="1"/>
      <w:marLeft w:val="0"/>
      <w:marRight w:val="0"/>
      <w:marTop w:val="0"/>
      <w:marBottom w:val="0"/>
      <w:divBdr>
        <w:top w:val="none" w:sz="0" w:space="0" w:color="auto"/>
        <w:left w:val="none" w:sz="0" w:space="0" w:color="auto"/>
        <w:bottom w:val="none" w:sz="0" w:space="0" w:color="auto"/>
        <w:right w:val="none" w:sz="0" w:space="0" w:color="auto"/>
      </w:divBdr>
    </w:div>
    <w:div w:id="500435329">
      <w:bodyDiv w:val="1"/>
      <w:marLeft w:val="0"/>
      <w:marRight w:val="0"/>
      <w:marTop w:val="0"/>
      <w:marBottom w:val="0"/>
      <w:divBdr>
        <w:top w:val="none" w:sz="0" w:space="0" w:color="auto"/>
        <w:left w:val="none" w:sz="0" w:space="0" w:color="auto"/>
        <w:bottom w:val="none" w:sz="0" w:space="0" w:color="auto"/>
        <w:right w:val="none" w:sz="0" w:space="0" w:color="auto"/>
      </w:divBdr>
    </w:div>
    <w:div w:id="519123822">
      <w:bodyDiv w:val="1"/>
      <w:marLeft w:val="0"/>
      <w:marRight w:val="0"/>
      <w:marTop w:val="0"/>
      <w:marBottom w:val="0"/>
      <w:divBdr>
        <w:top w:val="none" w:sz="0" w:space="0" w:color="auto"/>
        <w:left w:val="none" w:sz="0" w:space="0" w:color="auto"/>
        <w:bottom w:val="none" w:sz="0" w:space="0" w:color="auto"/>
        <w:right w:val="none" w:sz="0" w:space="0" w:color="auto"/>
      </w:divBdr>
    </w:div>
    <w:div w:id="528955951">
      <w:bodyDiv w:val="1"/>
      <w:marLeft w:val="0"/>
      <w:marRight w:val="0"/>
      <w:marTop w:val="0"/>
      <w:marBottom w:val="0"/>
      <w:divBdr>
        <w:top w:val="none" w:sz="0" w:space="0" w:color="auto"/>
        <w:left w:val="none" w:sz="0" w:space="0" w:color="auto"/>
        <w:bottom w:val="none" w:sz="0" w:space="0" w:color="auto"/>
        <w:right w:val="none" w:sz="0" w:space="0" w:color="auto"/>
      </w:divBdr>
    </w:div>
    <w:div w:id="529727505">
      <w:bodyDiv w:val="1"/>
      <w:marLeft w:val="0"/>
      <w:marRight w:val="0"/>
      <w:marTop w:val="0"/>
      <w:marBottom w:val="0"/>
      <w:divBdr>
        <w:top w:val="none" w:sz="0" w:space="0" w:color="auto"/>
        <w:left w:val="none" w:sz="0" w:space="0" w:color="auto"/>
        <w:bottom w:val="none" w:sz="0" w:space="0" w:color="auto"/>
        <w:right w:val="none" w:sz="0" w:space="0" w:color="auto"/>
      </w:divBdr>
    </w:div>
    <w:div w:id="531647203">
      <w:bodyDiv w:val="1"/>
      <w:marLeft w:val="0"/>
      <w:marRight w:val="0"/>
      <w:marTop w:val="0"/>
      <w:marBottom w:val="0"/>
      <w:divBdr>
        <w:top w:val="none" w:sz="0" w:space="0" w:color="auto"/>
        <w:left w:val="none" w:sz="0" w:space="0" w:color="auto"/>
        <w:bottom w:val="none" w:sz="0" w:space="0" w:color="auto"/>
        <w:right w:val="none" w:sz="0" w:space="0" w:color="auto"/>
      </w:divBdr>
    </w:div>
    <w:div w:id="544103919">
      <w:bodyDiv w:val="1"/>
      <w:marLeft w:val="0"/>
      <w:marRight w:val="0"/>
      <w:marTop w:val="0"/>
      <w:marBottom w:val="0"/>
      <w:divBdr>
        <w:top w:val="none" w:sz="0" w:space="0" w:color="auto"/>
        <w:left w:val="none" w:sz="0" w:space="0" w:color="auto"/>
        <w:bottom w:val="none" w:sz="0" w:space="0" w:color="auto"/>
        <w:right w:val="none" w:sz="0" w:space="0" w:color="auto"/>
      </w:divBdr>
    </w:div>
    <w:div w:id="544634961">
      <w:bodyDiv w:val="1"/>
      <w:marLeft w:val="0"/>
      <w:marRight w:val="0"/>
      <w:marTop w:val="0"/>
      <w:marBottom w:val="0"/>
      <w:divBdr>
        <w:top w:val="none" w:sz="0" w:space="0" w:color="auto"/>
        <w:left w:val="none" w:sz="0" w:space="0" w:color="auto"/>
        <w:bottom w:val="none" w:sz="0" w:space="0" w:color="auto"/>
        <w:right w:val="none" w:sz="0" w:space="0" w:color="auto"/>
      </w:divBdr>
    </w:div>
    <w:div w:id="560558485">
      <w:bodyDiv w:val="1"/>
      <w:marLeft w:val="0"/>
      <w:marRight w:val="0"/>
      <w:marTop w:val="0"/>
      <w:marBottom w:val="0"/>
      <w:divBdr>
        <w:top w:val="none" w:sz="0" w:space="0" w:color="auto"/>
        <w:left w:val="none" w:sz="0" w:space="0" w:color="auto"/>
        <w:bottom w:val="none" w:sz="0" w:space="0" w:color="auto"/>
        <w:right w:val="none" w:sz="0" w:space="0" w:color="auto"/>
      </w:divBdr>
    </w:div>
    <w:div w:id="579218129">
      <w:bodyDiv w:val="1"/>
      <w:marLeft w:val="0"/>
      <w:marRight w:val="0"/>
      <w:marTop w:val="0"/>
      <w:marBottom w:val="0"/>
      <w:divBdr>
        <w:top w:val="none" w:sz="0" w:space="0" w:color="auto"/>
        <w:left w:val="none" w:sz="0" w:space="0" w:color="auto"/>
        <w:bottom w:val="none" w:sz="0" w:space="0" w:color="auto"/>
        <w:right w:val="none" w:sz="0" w:space="0" w:color="auto"/>
      </w:divBdr>
    </w:div>
    <w:div w:id="586422170">
      <w:bodyDiv w:val="1"/>
      <w:marLeft w:val="0"/>
      <w:marRight w:val="0"/>
      <w:marTop w:val="0"/>
      <w:marBottom w:val="0"/>
      <w:divBdr>
        <w:top w:val="none" w:sz="0" w:space="0" w:color="auto"/>
        <w:left w:val="none" w:sz="0" w:space="0" w:color="auto"/>
        <w:bottom w:val="none" w:sz="0" w:space="0" w:color="auto"/>
        <w:right w:val="none" w:sz="0" w:space="0" w:color="auto"/>
      </w:divBdr>
    </w:div>
    <w:div w:id="594289777">
      <w:bodyDiv w:val="1"/>
      <w:marLeft w:val="0"/>
      <w:marRight w:val="0"/>
      <w:marTop w:val="0"/>
      <w:marBottom w:val="0"/>
      <w:divBdr>
        <w:top w:val="none" w:sz="0" w:space="0" w:color="auto"/>
        <w:left w:val="none" w:sz="0" w:space="0" w:color="auto"/>
        <w:bottom w:val="none" w:sz="0" w:space="0" w:color="auto"/>
        <w:right w:val="none" w:sz="0" w:space="0" w:color="auto"/>
      </w:divBdr>
    </w:div>
    <w:div w:id="596065424">
      <w:bodyDiv w:val="1"/>
      <w:marLeft w:val="0"/>
      <w:marRight w:val="0"/>
      <w:marTop w:val="0"/>
      <w:marBottom w:val="0"/>
      <w:divBdr>
        <w:top w:val="none" w:sz="0" w:space="0" w:color="auto"/>
        <w:left w:val="none" w:sz="0" w:space="0" w:color="auto"/>
        <w:bottom w:val="none" w:sz="0" w:space="0" w:color="auto"/>
        <w:right w:val="none" w:sz="0" w:space="0" w:color="auto"/>
      </w:divBdr>
    </w:div>
    <w:div w:id="627704316">
      <w:bodyDiv w:val="1"/>
      <w:marLeft w:val="0"/>
      <w:marRight w:val="0"/>
      <w:marTop w:val="0"/>
      <w:marBottom w:val="0"/>
      <w:divBdr>
        <w:top w:val="none" w:sz="0" w:space="0" w:color="auto"/>
        <w:left w:val="none" w:sz="0" w:space="0" w:color="auto"/>
        <w:bottom w:val="none" w:sz="0" w:space="0" w:color="auto"/>
        <w:right w:val="none" w:sz="0" w:space="0" w:color="auto"/>
      </w:divBdr>
      <w:divsChild>
        <w:div w:id="1580090480">
          <w:marLeft w:val="0"/>
          <w:marRight w:val="0"/>
          <w:marTop w:val="0"/>
          <w:marBottom w:val="0"/>
          <w:divBdr>
            <w:top w:val="none" w:sz="0" w:space="0" w:color="auto"/>
            <w:left w:val="none" w:sz="0" w:space="0" w:color="auto"/>
            <w:bottom w:val="none" w:sz="0" w:space="0" w:color="auto"/>
            <w:right w:val="none" w:sz="0" w:space="0" w:color="auto"/>
          </w:divBdr>
          <w:divsChild>
            <w:div w:id="303051902">
              <w:marLeft w:val="0"/>
              <w:marRight w:val="0"/>
              <w:marTop w:val="0"/>
              <w:marBottom w:val="0"/>
              <w:divBdr>
                <w:top w:val="none" w:sz="0" w:space="0" w:color="auto"/>
                <w:left w:val="none" w:sz="0" w:space="0" w:color="auto"/>
                <w:bottom w:val="none" w:sz="0" w:space="0" w:color="auto"/>
                <w:right w:val="none" w:sz="0" w:space="0" w:color="auto"/>
              </w:divBdr>
              <w:divsChild>
                <w:div w:id="141237801">
                  <w:marLeft w:val="0"/>
                  <w:marRight w:val="0"/>
                  <w:marTop w:val="0"/>
                  <w:marBottom w:val="0"/>
                  <w:divBdr>
                    <w:top w:val="none" w:sz="0" w:space="0" w:color="auto"/>
                    <w:left w:val="none" w:sz="0" w:space="0" w:color="auto"/>
                    <w:bottom w:val="none" w:sz="0" w:space="0" w:color="auto"/>
                    <w:right w:val="none" w:sz="0" w:space="0" w:color="auto"/>
                  </w:divBdr>
                  <w:divsChild>
                    <w:div w:id="1786384018">
                      <w:marLeft w:val="7935"/>
                      <w:marRight w:val="0"/>
                      <w:marTop w:val="600"/>
                      <w:marBottom w:val="0"/>
                      <w:divBdr>
                        <w:top w:val="none" w:sz="0" w:space="0" w:color="auto"/>
                        <w:left w:val="none" w:sz="0" w:space="0" w:color="auto"/>
                        <w:bottom w:val="none" w:sz="0" w:space="0" w:color="auto"/>
                        <w:right w:val="none" w:sz="0" w:space="0" w:color="auto"/>
                      </w:divBdr>
                      <w:divsChild>
                        <w:div w:id="1357006462">
                          <w:marLeft w:val="0"/>
                          <w:marRight w:val="0"/>
                          <w:marTop w:val="0"/>
                          <w:marBottom w:val="0"/>
                          <w:divBdr>
                            <w:top w:val="none" w:sz="0" w:space="0" w:color="auto"/>
                            <w:left w:val="none" w:sz="0" w:space="0" w:color="auto"/>
                            <w:bottom w:val="none" w:sz="0" w:space="0" w:color="auto"/>
                            <w:right w:val="none" w:sz="0" w:space="0" w:color="auto"/>
                          </w:divBdr>
                          <w:divsChild>
                            <w:div w:id="100414423">
                              <w:marLeft w:val="0"/>
                              <w:marRight w:val="0"/>
                              <w:marTop w:val="0"/>
                              <w:marBottom w:val="0"/>
                              <w:divBdr>
                                <w:top w:val="none" w:sz="0" w:space="0" w:color="auto"/>
                                <w:left w:val="none" w:sz="0" w:space="0" w:color="auto"/>
                                <w:bottom w:val="none" w:sz="0" w:space="0" w:color="auto"/>
                                <w:right w:val="none" w:sz="0" w:space="0" w:color="auto"/>
                              </w:divBdr>
                              <w:divsChild>
                                <w:div w:id="1352029700">
                                  <w:marLeft w:val="0"/>
                                  <w:marRight w:val="0"/>
                                  <w:marTop w:val="0"/>
                                  <w:marBottom w:val="0"/>
                                  <w:divBdr>
                                    <w:top w:val="none" w:sz="0" w:space="0" w:color="auto"/>
                                    <w:left w:val="none" w:sz="0" w:space="0" w:color="auto"/>
                                    <w:bottom w:val="none" w:sz="0" w:space="0" w:color="auto"/>
                                    <w:right w:val="none" w:sz="0" w:space="0" w:color="auto"/>
                                  </w:divBdr>
                                  <w:divsChild>
                                    <w:div w:id="1244338717">
                                      <w:marLeft w:val="0"/>
                                      <w:marRight w:val="0"/>
                                      <w:marTop w:val="0"/>
                                      <w:marBottom w:val="120"/>
                                      <w:divBdr>
                                        <w:top w:val="none" w:sz="0" w:space="0" w:color="auto"/>
                                        <w:left w:val="none" w:sz="0" w:space="0" w:color="auto"/>
                                        <w:bottom w:val="none" w:sz="0" w:space="0" w:color="auto"/>
                                        <w:right w:val="none" w:sz="0" w:space="0" w:color="auto"/>
                                      </w:divBdr>
                                      <w:divsChild>
                                        <w:div w:id="1290433823">
                                          <w:marLeft w:val="0"/>
                                          <w:marRight w:val="0"/>
                                          <w:marTop w:val="120"/>
                                          <w:marBottom w:val="120"/>
                                          <w:divBdr>
                                            <w:top w:val="none" w:sz="0" w:space="0" w:color="auto"/>
                                            <w:left w:val="none" w:sz="0" w:space="0" w:color="auto"/>
                                            <w:bottom w:val="none" w:sz="0" w:space="0" w:color="auto"/>
                                            <w:right w:val="none" w:sz="0" w:space="0" w:color="auto"/>
                                          </w:divBdr>
                                          <w:divsChild>
                                            <w:div w:id="5507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50325">
      <w:bodyDiv w:val="1"/>
      <w:marLeft w:val="0"/>
      <w:marRight w:val="0"/>
      <w:marTop w:val="0"/>
      <w:marBottom w:val="0"/>
      <w:divBdr>
        <w:top w:val="none" w:sz="0" w:space="0" w:color="auto"/>
        <w:left w:val="none" w:sz="0" w:space="0" w:color="auto"/>
        <w:bottom w:val="none" w:sz="0" w:space="0" w:color="auto"/>
        <w:right w:val="none" w:sz="0" w:space="0" w:color="auto"/>
      </w:divBdr>
    </w:div>
    <w:div w:id="632180868">
      <w:bodyDiv w:val="1"/>
      <w:marLeft w:val="0"/>
      <w:marRight w:val="0"/>
      <w:marTop w:val="0"/>
      <w:marBottom w:val="0"/>
      <w:divBdr>
        <w:top w:val="none" w:sz="0" w:space="0" w:color="auto"/>
        <w:left w:val="none" w:sz="0" w:space="0" w:color="auto"/>
        <w:bottom w:val="none" w:sz="0" w:space="0" w:color="auto"/>
        <w:right w:val="none" w:sz="0" w:space="0" w:color="auto"/>
      </w:divBdr>
    </w:div>
    <w:div w:id="651831157">
      <w:bodyDiv w:val="1"/>
      <w:marLeft w:val="0"/>
      <w:marRight w:val="0"/>
      <w:marTop w:val="0"/>
      <w:marBottom w:val="0"/>
      <w:divBdr>
        <w:top w:val="none" w:sz="0" w:space="0" w:color="auto"/>
        <w:left w:val="none" w:sz="0" w:space="0" w:color="auto"/>
        <w:bottom w:val="none" w:sz="0" w:space="0" w:color="auto"/>
        <w:right w:val="none" w:sz="0" w:space="0" w:color="auto"/>
      </w:divBdr>
    </w:div>
    <w:div w:id="665133170">
      <w:bodyDiv w:val="1"/>
      <w:marLeft w:val="0"/>
      <w:marRight w:val="0"/>
      <w:marTop w:val="0"/>
      <w:marBottom w:val="0"/>
      <w:divBdr>
        <w:top w:val="none" w:sz="0" w:space="0" w:color="auto"/>
        <w:left w:val="none" w:sz="0" w:space="0" w:color="auto"/>
        <w:bottom w:val="none" w:sz="0" w:space="0" w:color="auto"/>
        <w:right w:val="none" w:sz="0" w:space="0" w:color="auto"/>
      </w:divBdr>
    </w:div>
    <w:div w:id="672219615">
      <w:bodyDiv w:val="1"/>
      <w:marLeft w:val="0"/>
      <w:marRight w:val="0"/>
      <w:marTop w:val="0"/>
      <w:marBottom w:val="0"/>
      <w:divBdr>
        <w:top w:val="none" w:sz="0" w:space="0" w:color="auto"/>
        <w:left w:val="none" w:sz="0" w:space="0" w:color="auto"/>
        <w:bottom w:val="none" w:sz="0" w:space="0" w:color="auto"/>
        <w:right w:val="none" w:sz="0" w:space="0" w:color="auto"/>
      </w:divBdr>
    </w:div>
    <w:div w:id="672689061">
      <w:bodyDiv w:val="1"/>
      <w:marLeft w:val="0"/>
      <w:marRight w:val="0"/>
      <w:marTop w:val="0"/>
      <w:marBottom w:val="0"/>
      <w:divBdr>
        <w:top w:val="none" w:sz="0" w:space="0" w:color="auto"/>
        <w:left w:val="none" w:sz="0" w:space="0" w:color="auto"/>
        <w:bottom w:val="none" w:sz="0" w:space="0" w:color="auto"/>
        <w:right w:val="none" w:sz="0" w:space="0" w:color="auto"/>
      </w:divBdr>
    </w:div>
    <w:div w:id="679239376">
      <w:bodyDiv w:val="1"/>
      <w:marLeft w:val="0"/>
      <w:marRight w:val="0"/>
      <w:marTop w:val="0"/>
      <w:marBottom w:val="0"/>
      <w:divBdr>
        <w:top w:val="none" w:sz="0" w:space="0" w:color="auto"/>
        <w:left w:val="none" w:sz="0" w:space="0" w:color="auto"/>
        <w:bottom w:val="none" w:sz="0" w:space="0" w:color="auto"/>
        <w:right w:val="none" w:sz="0" w:space="0" w:color="auto"/>
      </w:divBdr>
    </w:div>
    <w:div w:id="703596930">
      <w:bodyDiv w:val="1"/>
      <w:marLeft w:val="0"/>
      <w:marRight w:val="0"/>
      <w:marTop w:val="0"/>
      <w:marBottom w:val="0"/>
      <w:divBdr>
        <w:top w:val="none" w:sz="0" w:space="0" w:color="auto"/>
        <w:left w:val="none" w:sz="0" w:space="0" w:color="auto"/>
        <w:bottom w:val="none" w:sz="0" w:space="0" w:color="auto"/>
        <w:right w:val="none" w:sz="0" w:space="0" w:color="auto"/>
      </w:divBdr>
    </w:div>
    <w:div w:id="704063707">
      <w:bodyDiv w:val="1"/>
      <w:marLeft w:val="0"/>
      <w:marRight w:val="0"/>
      <w:marTop w:val="0"/>
      <w:marBottom w:val="0"/>
      <w:divBdr>
        <w:top w:val="none" w:sz="0" w:space="0" w:color="auto"/>
        <w:left w:val="none" w:sz="0" w:space="0" w:color="auto"/>
        <w:bottom w:val="none" w:sz="0" w:space="0" w:color="auto"/>
        <w:right w:val="none" w:sz="0" w:space="0" w:color="auto"/>
      </w:divBdr>
    </w:div>
    <w:div w:id="709450547">
      <w:bodyDiv w:val="1"/>
      <w:marLeft w:val="0"/>
      <w:marRight w:val="0"/>
      <w:marTop w:val="0"/>
      <w:marBottom w:val="0"/>
      <w:divBdr>
        <w:top w:val="none" w:sz="0" w:space="0" w:color="auto"/>
        <w:left w:val="none" w:sz="0" w:space="0" w:color="auto"/>
        <w:bottom w:val="none" w:sz="0" w:space="0" w:color="auto"/>
        <w:right w:val="none" w:sz="0" w:space="0" w:color="auto"/>
      </w:divBdr>
    </w:div>
    <w:div w:id="713382172">
      <w:bodyDiv w:val="1"/>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sChild>
            <w:div w:id="215237639">
              <w:marLeft w:val="0"/>
              <w:marRight w:val="0"/>
              <w:marTop w:val="75"/>
              <w:marBottom w:val="0"/>
              <w:divBdr>
                <w:top w:val="none" w:sz="0" w:space="0" w:color="auto"/>
                <w:left w:val="none" w:sz="0" w:space="0" w:color="auto"/>
                <w:bottom w:val="none" w:sz="0" w:space="0" w:color="auto"/>
                <w:right w:val="none" w:sz="0" w:space="0" w:color="auto"/>
              </w:divBdr>
              <w:divsChild>
                <w:div w:id="152721037">
                  <w:marLeft w:val="0"/>
                  <w:marRight w:val="0"/>
                  <w:marTop w:val="0"/>
                  <w:marBottom w:val="0"/>
                  <w:divBdr>
                    <w:top w:val="none" w:sz="0" w:space="0" w:color="auto"/>
                    <w:left w:val="none" w:sz="0" w:space="0" w:color="auto"/>
                    <w:bottom w:val="none" w:sz="0" w:space="0" w:color="auto"/>
                    <w:right w:val="none" w:sz="0" w:space="0" w:color="auto"/>
                  </w:divBdr>
                  <w:divsChild>
                    <w:div w:id="1256396908">
                      <w:marLeft w:val="0"/>
                      <w:marRight w:val="0"/>
                      <w:marTop w:val="0"/>
                      <w:marBottom w:val="0"/>
                      <w:divBdr>
                        <w:top w:val="none" w:sz="0" w:space="0" w:color="auto"/>
                        <w:left w:val="none" w:sz="0" w:space="0" w:color="auto"/>
                        <w:bottom w:val="none" w:sz="0" w:space="0" w:color="auto"/>
                        <w:right w:val="none" w:sz="0" w:space="0" w:color="auto"/>
                      </w:divBdr>
                      <w:divsChild>
                        <w:div w:id="75901907">
                          <w:marLeft w:val="0"/>
                          <w:marRight w:val="0"/>
                          <w:marTop w:val="0"/>
                          <w:marBottom w:val="0"/>
                          <w:divBdr>
                            <w:top w:val="none" w:sz="0" w:space="0" w:color="auto"/>
                            <w:left w:val="none" w:sz="0" w:space="0" w:color="auto"/>
                            <w:bottom w:val="none" w:sz="0" w:space="0" w:color="auto"/>
                            <w:right w:val="none" w:sz="0" w:space="0" w:color="auto"/>
                          </w:divBdr>
                          <w:divsChild>
                            <w:div w:id="1954749125">
                              <w:marLeft w:val="0"/>
                              <w:marRight w:val="0"/>
                              <w:marTop w:val="0"/>
                              <w:marBottom w:val="0"/>
                              <w:divBdr>
                                <w:top w:val="none" w:sz="0" w:space="0" w:color="auto"/>
                                <w:left w:val="none" w:sz="0" w:space="0" w:color="auto"/>
                                <w:bottom w:val="none" w:sz="0" w:space="0" w:color="auto"/>
                                <w:right w:val="none" w:sz="0" w:space="0" w:color="auto"/>
                              </w:divBdr>
                              <w:divsChild>
                                <w:div w:id="809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301939">
      <w:bodyDiv w:val="1"/>
      <w:marLeft w:val="0"/>
      <w:marRight w:val="0"/>
      <w:marTop w:val="0"/>
      <w:marBottom w:val="0"/>
      <w:divBdr>
        <w:top w:val="none" w:sz="0" w:space="0" w:color="auto"/>
        <w:left w:val="none" w:sz="0" w:space="0" w:color="auto"/>
        <w:bottom w:val="none" w:sz="0" w:space="0" w:color="auto"/>
        <w:right w:val="none" w:sz="0" w:space="0" w:color="auto"/>
      </w:divBdr>
    </w:div>
    <w:div w:id="729890896">
      <w:bodyDiv w:val="1"/>
      <w:marLeft w:val="0"/>
      <w:marRight w:val="0"/>
      <w:marTop w:val="0"/>
      <w:marBottom w:val="0"/>
      <w:divBdr>
        <w:top w:val="none" w:sz="0" w:space="0" w:color="auto"/>
        <w:left w:val="none" w:sz="0" w:space="0" w:color="auto"/>
        <w:bottom w:val="none" w:sz="0" w:space="0" w:color="auto"/>
        <w:right w:val="none" w:sz="0" w:space="0" w:color="auto"/>
      </w:divBdr>
    </w:div>
    <w:div w:id="736128949">
      <w:bodyDiv w:val="1"/>
      <w:marLeft w:val="0"/>
      <w:marRight w:val="0"/>
      <w:marTop w:val="0"/>
      <w:marBottom w:val="0"/>
      <w:divBdr>
        <w:top w:val="none" w:sz="0" w:space="0" w:color="auto"/>
        <w:left w:val="none" w:sz="0" w:space="0" w:color="auto"/>
        <w:bottom w:val="none" w:sz="0" w:space="0" w:color="auto"/>
        <w:right w:val="none" w:sz="0" w:space="0" w:color="auto"/>
      </w:divBdr>
    </w:div>
    <w:div w:id="739209801">
      <w:bodyDiv w:val="1"/>
      <w:marLeft w:val="0"/>
      <w:marRight w:val="0"/>
      <w:marTop w:val="0"/>
      <w:marBottom w:val="0"/>
      <w:divBdr>
        <w:top w:val="none" w:sz="0" w:space="0" w:color="auto"/>
        <w:left w:val="none" w:sz="0" w:space="0" w:color="auto"/>
        <w:bottom w:val="none" w:sz="0" w:space="0" w:color="auto"/>
        <w:right w:val="none" w:sz="0" w:space="0" w:color="auto"/>
      </w:divBdr>
    </w:div>
    <w:div w:id="743726018">
      <w:bodyDiv w:val="1"/>
      <w:marLeft w:val="0"/>
      <w:marRight w:val="0"/>
      <w:marTop w:val="0"/>
      <w:marBottom w:val="0"/>
      <w:divBdr>
        <w:top w:val="none" w:sz="0" w:space="0" w:color="auto"/>
        <w:left w:val="none" w:sz="0" w:space="0" w:color="auto"/>
        <w:bottom w:val="none" w:sz="0" w:space="0" w:color="auto"/>
        <w:right w:val="none" w:sz="0" w:space="0" w:color="auto"/>
      </w:divBdr>
    </w:div>
    <w:div w:id="750736825">
      <w:bodyDiv w:val="1"/>
      <w:marLeft w:val="0"/>
      <w:marRight w:val="0"/>
      <w:marTop w:val="0"/>
      <w:marBottom w:val="0"/>
      <w:divBdr>
        <w:top w:val="none" w:sz="0" w:space="0" w:color="auto"/>
        <w:left w:val="none" w:sz="0" w:space="0" w:color="auto"/>
        <w:bottom w:val="none" w:sz="0" w:space="0" w:color="auto"/>
        <w:right w:val="none" w:sz="0" w:space="0" w:color="auto"/>
      </w:divBdr>
    </w:div>
    <w:div w:id="787044488">
      <w:bodyDiv w:val="1"/>
      <w:marLeft w:val="0"/>
      <w:marRight w:val="0"/>
      <w:marTop w:val="0"/>
      <w:marBottom w:val="0"/>
      <w:divBdr>
        <w:top w:val="none" w:sz="0" w:space="0" w:color="auto"/>
        <w:left w:val="none" w:sz="0" w:space="0" w:color="auto"/>
        <w:bottom w:val="none" w:sz="0" w:space="0" w:color="auto"/>
        <w:right w:val="none" w:sz="0" w:space="0" w:color="auto"/>
      </w:divBdr>
    </w:div>
    <w:div w:id="792942548">
      <w:bodyDiv w:val="1"/>
      <w:marLeft w:val="0"/>
      <w:marRight w:val="0"/>
      <w:marTop w:val="0"/>
      <w:marBottom w:val="0"/>
      <w:divBdr>
        <w:top w:val="none" w:sz="0" w:space="0" w:color="auto"/>
        <w:left w:val="none" w:sz="0" w:space="0" w:color="auto"/>
        <w:bottom w:val="none" w:sz="0" w:space="0" w:color="auto"/>
        <w:right w:val="none" w:sz="0" w:space="0" w:color="auto"/>
      </w:divBdr>
    </w:div>
    <w:div w:id="794904322">
      <w:bodyDiv w:val="1"/>
      <w:marLeft w:val="0"/>
      <w:marRight w:val="0"/>
      <w:marTop w:val="0"/>
      <w:marBottom w:val="0"/>
      <w:divBdr>
        <w:top w:val="none" w:sz="0" w:space="0" w:color="auto"/>
        <w:left w:val="none" w:sz="0" w:space="0" w:color="auto"/>
        <w:bottom w:val="none" w:sz="0" w:space="0" w:color="auto"/>
        <w:right w:val="none" w:sz="0" w:space="0" w:color="auto"/>
      </w:divBdr>
    </w:div>
    <w:div w:id="794904615">
      <w:bodyDiv w:val="1"/>
      <w:marLeft w:val="0"/>
      <w:marRight w:val="0"/>
      <w:marTop w:val="0"/>
      <w:marBottom w:val="0"/>
      <w:divBdr>
        <w:top w:val="none" w:sz="0" w:space="0" w:color="auto"/>
        <w:left w:val="none" w:sz="0" w:space="0" w:color="auto"/>
        <w:bottom w:val="none" w:sz="0" w:space="0" w:color="auto"/>
        <w:right w:val="none" w:sz="0" w:space="0" w:color="auto"/>
      </w:divBdr>
    </w:div>
    <w:div w:id="795610023">
      <w:bodyDiv w:val="1"/>
      <w:marLeft w:val="0"/>
      <w:marRight w:val="0"/>
      <w:marTop w:val="0"/>
      <w:marBottom w:val="0"/>
      <w:divBdr>
        <w:top w:val="none" w:sz="0" w:space="0" w:color="auto"/>
        <w:left w:val="none" w:sz="0" w:space="0" w:color="auto"/>
        <w:bottom w:val="none" w:sz="0" w:space="0" w:color="auto"/>
        <w:right w:val="none" w:sz="0" w:space="0" w:color="auto"/>
      </w:divBdr>
    </w:div>
    <w:div w:id="801113818">
      <w:bodyDiv w:val="1"/>
      <w:marLeft w:val="0"/>
      <w:marRight w:val="0"/>
      <w:marTop w:val="0"/>
      <w:marBottom w:val="0"/>
      <w:divBdr>
        <w:top w:val="none" w:sz="0" w:space="0" w:color="auto"/>
        <w:left w:val="none" w:sz="0" w:space="0" w:color="auto"/>
        <w:bottom w:val="none" w:sz="0" w:space="0" w:color="auto"/>
        <w:right w:val="none" w:sz="0" w:space="0" w:color="auto"/>
      </w:divBdr>
    </w:div>
    <w:div w:id="804472720">
      <w:bodyDiv w:val="1"/>
      <w:marLeft w:val="0"/>
      <w:marRight w:val="0"/>
      <w:marTop w:val="0"/>
      <w:marBottom w:val="0"/>
      <w:divBdr>
        <w:top w:val="none" w:sz="0" w:space="0" w:color="auto"/>
        <w:left w:val="none" w:sz="0" w:space="0" w:color="auto"/>
        <w:bottom w:val="none" w:sz="0" w:space="0" w:color="auto"/>
        <w:right w:val="none" w:sz="0" w:space="0" w:color="auto"/>
      </w:divBdr>
    </w:div>
    <w:div w:id="816605920">
      <w:bodyDiv w:val="1"/>
      <w:marLeft w:val="0"/>
      <w:marRight w:val="0"/>
      <w:marTop w:val="0"/>
      <w:marBottom w:val="0"/>
      <w:divBdr>
        <w:top w:val="none" w:sz="0" w:space="0" w:color="auto"/>
        <w:left w:val="none" w:sz="0" w:space="0" w:color="auto"/>
        <w:bottom w:val="none" w:sz="0" w:space="0" w:color="auto"/>
        <w:right w:val="none" w:sz="0" w:space="0" w:color="auto"/>
      </w:divBdr>
    </w:div>
    <w:div w:id="818037543">
      <w:bodyDiv w:val="1"/>
      <w:marLeft w:val="0"/>
      <w:marRight w:val="0"/>
      <w:marTop w:val="0"/>
      <w:marBottom w:val="0"/>
      <w:divBdr>
        <w:top w:val="none" w:sz="0" w:space="0" w:color="auto"/>
        <w:left w:val="none" w:sz="0" w:space="0" w:color="auto"/>
        <w:bottom w:val="none" w:sz="0" w:space="0" w:color="auto"/>
        <w:right w:val="none" w:sz="0" w:space="0" w:color="auto"/>
      </w:divBdr>
    </w:div>
    <w:div w:id="837618598">
      <w:bodyDiv w:val="1"/>
      <w:marLeft w:val="0"/>
      <w:marRight w:val="0"/>
      <w:marTop w:val="0"/>
      <w:marBottom w:val="0"/>
      <w:divBdr>
        <w:top w:val="none" w:sz="0" w:space="0" w:color="auto"/>
        <w:left w:val="none" w:sz="0" w:space="0" w:color="auto"/>
        <w:bottom w:val="none" w:sz="0" w:space="0" w:color="auto"/>
        <w:right w:val="none" w:sz="0" w:space="0" w:color="auto"/>
      </w:divBdr>
    </w:div>
    <w:div w:id="838546752">
      <w:bodyDiv w:val="1"/>
      <w:marLeft w:val="0"/>
      <w:marRight w:val="0"/>
      <w:marTop w:val="0"/>
      <w:marBottom w:val="0"/>
      <w:divBdr>
        <w:top w:val="none" w:sz="0" w:space="0" w:color="auto"/>
        <w:left w:val="none" w:sz="0" w:space="0" w:color="auto"/>
        <w:bottom w:val="none" w:sz="0" w:space="0" w:color="auto"/>
        <w:right w:val="none" w:sz="0" w:space="0" w:color="auto"/>
      </w:divBdr>
    </w:div>
    <w:div w:id="840199888">
      <w:bodyDiv w:val="1"/>
      <w:marLeft w:val="0"/>
      <w:marRight w:val="0"/>
      <w:marTop w:val="0"/>
      <w:marBottom w:val="0"/>
      <w:divBdr>
        <w:top w:val="none" w:sz="0" w:space="0" w:color="auto"/>
        <w:left w:val="none" w:sz="0" w:space="0" w:color="auto"/>
        <w:bottom w:val="none" w:sz="0" w:space="0" w:color="auto"/>
        <w:right w:val="none" w:sz="0" w:space="0" w:color="auto"/>
      </w:divBdr>
    </w:div>
    <w:div w:id="864246712">
      <w:bodyDiv w:val="1"/>
      <w:marLeft w:val="0"/>
      <w:marRight w:val="0"/>
      <w:marTop w:val="0"/>
      <w:marBottom w:val="0"/>
      <w:divBdr>
        <w:top w:val="none" w:sz="0" w:space="0" w:color="auto"/>
        <w:left w:val="none" w:sz="0" w:space="0" w:color="auto"/>
        <w:bottom w:val="none" w:sz="0" w:space="0" w:color="auto"/>
        <w:right w:val="none" w:sz="0" w:space="0" w:color="auto"/>
      </w:divBdr>
    </w:div>
    <w:div w:id="869801729">
      <w:bodyDiv w:val="1"/>
      <w:marLeft w:val="0"/>
      <w:marRight w:val="0"/>
      <w:marTop w:val="0"/>
      <w:marBottom w:val="0"/>
      <w:divBdr>
        <w:top w:val="none" w:sz="0" w:space="0" w:color="auto"/>
        <w:left w:val="none" w:sz="0" w:space="0" w:color="auto"/>
        <w:bottom w:val="none" w:sz="0" w:space="0" w:color="auto"/>
        <w:right w:val="none" w:sz="0" w:space="0" w:color="auto"/>
      </w:divBdr>
    </w:div>
    <w:div w:id="872621302">
      <w:bodyDiv w:val="1"/>
      <w:marLeft w:val="0"/>
      <w:marRight w:val="0"/>
      <w:marTop w:val="0"/>
      <w:marBottom w:val="0"/>
      <w:divBdr>
        <w:top w:val="none" w:sz="0" w:space="0" w:color="auto"/>
        <w:left w:val="none" w:sz="0" w:space="0" w:color="auto"/>
        <w:bottom w:val="none" w:sz="0" w:space="0" w:color="auto"/>
        <w:right w:val="none" w:sz="0" w:space="0" w:color="auto"/>
      </w:divBdr>
    </w:div>
    <w:div w:id="87766644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11732">
      <w:bodyDiv w:val="1"/>
      <w:marLeft w:val="0"/>
      <w:marRight w:val="0"/>
      <w:marTop w:val="0"/>
      <w:marBottom w:val="0"/>
      <w:divBdr>
        <w:top w:val="none" w:sz="0" w:space="0" w:color="auto"/>
        <w:left w:val="none" w:sz="0" w:space="0" w:color="auto"/>
        <w:bottom w:val="none" w:sz="0" w:space="0" w:color="auto"/>
        <w:right w:val="none" w:sz="0" w:space="0" w:color="auto"/>
      </w:divBdr>
    </w:div>
    <w:div w:id="882641338">
      <w:bodyDiv w:val="1"/>
      <w:marLeft w:val="0"/>
      <w:marRight w:val="0"/>
      <w:marTop w:val="0"/>
      <w:marBottom w:val="0"/>
      <w:divBdr>
        <w:top w:val="none" w:sz="0" w:space="0" w:color="auto"/>
        <w:left w:val="none" w:sz="0" w:space="0" w:color="auto"/>
        <w:bottom w:val="none" w:sz="0" w:space="0" w:color="auto"/>
        <w:right w:val="none" w:sz="0" w:space="0" w:color="auto"/>
      </w:divBdr>
    </w:div>
    <w:div w:id="883520517">
      <w:bodyDiv w:val="1"/>
      <w:marLeft w:val="0"/>
      <w:marRight w:val="0"/>
      <w:marTop w:val="0"/>
      <w:marBottom w:val="0"/>
      <w:divBdr>
        <w:top w:val="none" w:sz="0" w:space="0" w:color="auto"/>
        <w:left w:val="none" w:sz="0" w:space="0" w:color="auto"/>
        <w:bottom w:val="none" w:sz="0" w:space="0" w:color="auto"/>
        <w:right w:val="none" w:sz="0" w:space="0" w:color="auto"/>
      </w:divBdr>
    </w:div>
    <w:div w:id="889416196">
      <w:bodyDiv w:val="1"/>
      <w:marLeft w:val="0"/>
      <w:marRight w:val="0"/>
      <w:marTop w:val="0"/>
      <w:marBottom w:val="0"/>
      <w:divBdr>
        <w:top w:val="none" w:sz="0" w:space="0" w:color="auto"/>
        <w:left w:val="none" w:sz="0" w:space="0" w:color="auto"/>
        <w:bottom w:val="none" w:sz="0" w:space="0" w:color="auto"/>
        <w:right w:val="none" w:sz="0" w:space="0" w:color="auto"/>
      </w:divBdr>
      <w:divsChild>
        <w:div w:id="1753503988">
          <w:marLeft w:val="0"/>
          <w:marRight w:val="0"/>
          <w:marTop w:val="0"/>
          <w:marBottom w:val="0"/>
          <w:divBdr>
            <w:top w:val="none" w:sz="0" w:space="0" w:color="auto"/>
            <w:left w:val="none" w:sz="0" w:space="0" w:color="auto"/>
            <w:bottom w:val="none" w:sz="0" w:space="0" w:color="auto"/>
            <w:right w:val="none" w:sz="0" w:space="0" w:color="auto"/>
          </w:divBdr>
          <w:divsChild>
            <w:div w:id="446389390">
              <w:marLeft w:val="0"/>
              <w:marRight w:val="0"/>
              <w:marTop w:val="0"/>
              <w:marBottom w:val="0"/>
              <w:divBdr>
                <w:top w:val="none" w:sz="0" w:space="0" w:color="auto"/>
                <w:left w:val="none" w:sz="0" w:space="0" w:color="auto"/>
                <w:bottom w:val="none" w:sz="0" w:space="0" w:color="auto"/>
                <w:right w:val="none" w:sz="0" w:space="0" w:color="auto"/>
              </w:divBdr>
              <w:divsChild>
                <w:div w:id="926495581">
                  <w:marLeft w:val="0"/>
                  <w:marRight w:val="0"/>
                  <w:marTop w:val="0"/>
                  <w:marBottom w:val="0"/>
                  <w:divBdr>
                    <w:top w:val="none" w:sz="0" w:space="0" w:color="auto"/>
                    <w:left w:val="none" w:sz="0" w:space="0" w:color="auto"/>
                    <w:bottom w:val="none" w:sz="0" w:space="0" w:color="auto"/>
                    <w:right w:val="none" w:sz="0" w:space="0" w:color="auto"/>
                  </w:divBdr>
                  <w:divsChild>
                    <w:div w:id="773282380">
                      <w:marLeft w:val="0"/>
                      <w:marRight w:val="0"/>
                      <w:marTop w:val="0"/>
                      <w:marBottom w:val="0"/>
                      <w:divBdr>
                        <w:top w:val="none" w:sz="0" w:space="0" w:color="auto"/>
                        <w:left w:val="none" w:sz="0" w:space="0" w:color="auto"/>
                        <w:bottom w:val="none" w:sz="0" w:space="0" w:color="auto"/>
                        <w:right w:val="none" w:sz="0" w:space="0" w:color="auto"/>
                      </w:divBdr>
                      <w:divsChild>
                        <w:div w:id="885142242">
                          <w:marLeft w:val="0"/>
                          <w:marRight w:val="0"/>
                          <w:marTop w:val="0"/>
                          <w:marBottom w:val="0"/>
                          <w:divBdr>
                            <w:top w:val="none" w:sz="0" w:space="0" w:color="auto"/>
                            <w:left w:val="none" w:sz="0" w:space="0" w:color="auto"/>
                            <w:bottom w:val="none" w:sz="0" w:space="0" w:color="auto"/>
                            <w:right w:val="none" w:sz="0" w:space="0" w:color="auto"/>
                          </w:divBdr>
                          <w:divsChild>
                            <w:div w:id="621545741">
                              <w:marLeft w:val="0"/>
                              <w:marRight w:val="0"/>
                              <w:marTop w:val="0"/>
                              <w:marBottom w:val="0"/>
                              <w:divBdr>
                                <w:top w:val="none" w:sz="0" w:space="0" w:color="auto"/>
                                <w:left w:val="none" w:sz="0" w:space="0" w:color="auto"/>
                                <w:bottom w:val="none" w:sz="0" w:space="0" w:color="auto"/>
                                <w:right w:val="none" w:sz="0" w:space="0" w:color="auto"/>
                              </w:divBdr>
                              <w:divsChild>
                                <w:div w:id="914585559">
                                  <w:marLeft w:val="0"/>
                                  <w:marRight w:val="0"/>
                                  <w:marTop w:val="0"/>
                                  <w:marBottom w:val="0"/>
                                  <w:divBdr>
                                    <w:top w:val="none" w:sz="0" w:space="0" w:color="auto"/>
                                    <w:left w:val="none" w:sz="0" w:space="0" w:color="auto"/>
                                    <w:bottom w:val="none" w:sz="0" w:space="0" w:color="auto"/>
                                    <w:right w:val="none" w:sz="0" w:space="0" w:color="auto"/>
                                  </w:divBdr>
                                  <w:divsChild>
                                    <w:div w:id="1278609827">
                                      <w:marLeft w:val="0"/>
                                      <w:marRight w:val="0"/>
                                      <w:marTop w:val="0"/>
                                      <w:marBottom w:val="0"/>
                                      <w:divBdr>
                                        <w:top w:val="none" w:sz="0" w:space="0" w:color="auto"/>
                                        <w:left w:val="none" w:sz="0" w:space="0" w:color="auto"/>
                                        <w:bottom w:val="none" w:sz="0" w:space="0" w:color="auto"/>
                                        <w:right w:val="none" w:sz="0" w:space="0" w:color="auto"/>
                                      </w:divBdr>
                                      <w:divsChild>
                                        <w:div w:id="1698045879">
                                          <w:marLeft w:val="0"/>
                                          <w:marRight w:val="0"/>
                                          <w:marTop w:val="0"/>
                                          <w:marBottom w:val="0"/>
                                          <w:divBdr>
                                            <w:top w:val="none" w:sz="0" w:space="0" w:color="auto"/>
                                            <w:left w:val="none" w:sz="0" w:space="0" w:color="auto"/>
                                            <w:bottom w:val="none" w:sz="0" w:space="0" w:color="auto"/>
                                            <w:right w:val="none" w:sz="0" w:space="0" w:color="auto"/>
                                          </w:divBdr>
                                          <w:divsChild>
                                            <w:div w:id="1407875093">
                                              <w:marLeft w:val="0"/>
                                              <w:marRight w:val="0"/>
                                              <w:marTop w:val="0"/>
                                              <w:marBottom w:val="495"/>
                                              <w:divBdr>
                                                <w:top w:val="none" w:sz="0" w:space="0" w:color="auto"/>
                                                <w:left w:val="none" w:sz="0" w:space="0" w:color="auto"/>
                                                <w:bottom w:val="none" w:sz="0" w:space="0" w:color="auto"/>
                                                <w:right w:val="none" w:sz="0" w:space="0" w:color="auto"/>
                                              </w:divBdr>
                                              <w:divsChild>
                                                <w:div w:id="13022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88273">
      <w:bodyDiv w:val="1"/>
      <w:marLeft w:val="0"/>
      <w:marRight w:val="0"/>
      <w:marTop w:val="0"/>
      <w:marBottom w:val="0"/>
      <w:divBdr>
        <w:top w:val="none" w:sz="0" w:space="0" w:color="auto"/>
        <w:left w:val="none" w:sz="0" w:space="0" w:color="auto"/>
        <w:bottom w:val="none" w:sz="0" w:space="0" w:color="auto"/>
        <w:right w:val="none" w:sz="0" w:space="0" w:color="auto"/>
      </w:divBdr>
    </w:div>
    <w:div w:id="922373914">
      <w:bodyDiv w:val="1"/>
      <w:marLeft w:val="0"/>
      <w:marRight w:val="0"/>
      <w:marTop w:val="0"/>
      <w:marBottom w:val="0"/>
      <w:divBdr>
        <w:top w:val="none" w:sz="0" w:space="0" w:color="auto"/>
        <w:left w:val="none" w:sz="0" w:space="0" w:color="auto"/>
        <w:bottom w:val="none" w:sz="0" w:space="0" w:color="auto"/>
        <w:right w:val="none" w:sz="0" w:space="0" w:color="auto"/>
      </w:divBdr>
    </w:div>
    <w:div w:id="922955975">
      <w:bodyDiv w:val="1"/>
      <w:marLeft w:val="0"/>
      <w:marRight w:val="0"/>
      <w:marTop w:val="0"/>
      <w:marBottom w:val="0"/>
      <w:divBdr>
        <w:top w:val="none" w:sz="0" w:space="0" w:color="auto"/>
        <w:left w:val="none" w:sz="0" w:space="0" w:color="auto"/>
        <w:bottom w:val="none" w:sz="0" w:space="0" w:color="auto"/>
        <w:right w:val="none" w:sz="0" w:space="0" w:color="auto"/>
      </w:divBdr>
    </w:div>
    <w:div w:id="956908023">
      <w:bodyDiv w:val="1"/>
      <w:marLeft w:val="0"/>
      <w:marRight w:val="0"/>
      <w:marTop w:val="0"/>
      <w:marBottom w:val="0"/>
      <w:divBdr>
        <w:top w:val="none" w:sz="0" w:space="0" w:color="auto"/>
        <w:left w:val="none" w:sz="0" w:space="0" w:color="auto"/>
        <w:bottom w:val="none" w:sz="0" w:space="0" w:color="auto"/>
        <w:right w:val="none" w:sz="0" w:space="0" w:color="auto"/>
      </w:divBdr>
    </w:div>
    <w:div w:id="959915959">
      <w:bodyDiv w:val="1"/>
      <w:marLeft w:val="0"/>
      <w:marRight w:val="0"/>
      <w:marTop w:val="0"/>
      <w:marBottom w:val="0"/>
      <w:divBdr>
        <w:top w:val="none" w:sz="0" w:space="0" w:color="auto"/>
        <w:left w:val="none" w:sz="0" w:space="0" w:color="auto"/>
        <w:bottom w:val="none" w:sz="0" w:space="0" w:color="auto"/>
        <w:right w:val="none" w:sz="0" w:space="0" w:color="auto"/>
      </w:divBdr>
    </w:div>
    <w:div w:id="978605574">
      <w:bodyDiv w:val="1"/>
      <w:marLeft w:val="0"/>
      <w:marRight w:val="0"/>
      <w:marTop w:val="0"/>
      <w:marBottom w:val="0"/>
      <w:divBdr>
        <w:top w:val="none" w:sz="0" w:space="0" w:color="auto"/>
        <w:left w:val="none" w:sz="0" w:space="0" w:color="auto"/>
        <w:bottom w:val="none" w:sz="0" w:space="0" w:color="auto"/>
        <w:right w:val="none" w:sz="0" w:space="0" w:color="auto"/>
      </w:divBdr>
    </w:div>
    <w:div w:id="994724413">
      <w:bodyDiv w:val="1"/>
      <w:marLeft w:val="0"/>
      <w:marRight w:val="0"/>
      <w:marTop w:val="0"/>
      <w:marBottom w:val="0"/>
      <w:divBdr>
        <w:top w:val="none" w:sz="0" w:space="0" w:color="auto"/>
        <w:left w:val="none" w:sz="0" w:space="0" w:color="auto"/>
        <w:bottom w:val="none" w:sz="0" w:space="0" w:color="auto"/>
        <w:right w:val="none" w:sz="0" w:space="0" w:color="auto"/>
      </w:divBdr>
    </w:div>
    <w:div w:id="1020856896">
      <w:bodyDiv w:val="1"/>
      <w:marLeft w:val="0"/>
      <w:marRight w:val="0"/>
      <w:marTop w:val="0"/>
      <w:marBottom w:val="0"/>
      <w:divBdr>
        <w:top w:val="none" w:sz="0" w:space="0" w:color="auto"/>
        <w:left w:val="none" w:sz="0" w:space="0" w:color="auto"/>
        <w:bottom w:val="none" w:sz="0" w:space="0" w:color="auto"/>
        <w:right w:val="none" w:sz="0" w:space="0" w:color="auto"/>
      </w:divBdr>
    </w:div>
    <w:div w:id="1027563558">
      <w:bodyDiv w:val="1"/>
      <w:marLeft w:val="0"/>
      <w:marRight w:val="0"/>
      <w:marTop w:val="0"/>
      <w:marBottom w:val="0"/>
      <w:divBdr>
        <w:top w:val="none" w:sz="0" w:space="0" w:color="auto"/>
        <w:left w:val="none" w:sz="0" w:space="0" w:color="auto"/>
        <w:bottom w:val="none" w:sz="0" w:space="0" w:color="auto"/>
        <w:right w:val="none" w:sz="0" w:space="0" w:color="auto"/>
      </w:divBdr>
    </w:div>
    <w:div w:id="1030913969">
      <w:bodyDiv w:val="1"/>
      <w:marLeft w:val="0"/>
      <w:marRight w:val="0"/>
      <w:marTop w:val="0"/>
      <w:marBottom w:val="0"/>
      <w:divBdr>
        <w:top w:val="none" w:sz="0" w:space="0" w:color="auto"/>
        <w:left w:val="none" w:sz="0" w:space="0" w:color="auto"/>
        <w:bottom w:val="none" w:sz="0" w:space="0" w:color="auto"/>
        <w:right w:val="none" w:sz="0" w:space="0" w:color="auto"/>
      </w:divBdr>
    </w:div>
    <w:div w:id="1032615093">
      <w:bodyDiv w:val="1"/>
      <w:marLeft w:val="0"/>
      <w:marRight w:val="0"/>
      <w:marTop w:val="0"/>
      <w:marBottom w:val="0"/>
      <w:divBdr>
        <w:top w:val="none" w:sz="0" w:space="0" w:color="auto"/>
        <w:left w:val="none" w:sz="0" w:space="0" w:color="auto"/>
        <w:bottom w:val="none" w:sz="0" w:space="0" w:color="auto"/>
        <w:right w:val="none" w:sz="0" w:space="0" w:color="auto"/>
      </w:divBdr>
    </w:div>
    <w:div w:id="1037046850">
      <w:bodyDiv w:val="1"/>
      <w:marLeft w:val="0"/>
      <w:marRight w:val="0"/>
      <w:marTop w:val="0"/>
      <w:marBottom w:val="0"/>
      <w:divBdr>
        <w:top w:val="none" w:sz="0" w:space="0" w:color="auto"/>
        <w:left w:val="none" w:sz="0" w:space="0" w:color="auto"/>
        <w:bottom w:val="none" w:sz="0" w:space="0" w:color="auto"/>
        <w:right w:val="none" w:sz="0" w:space="0" w:color="auto"/>
      </w:divBdr>
    </w:div>
    <w:div w:id="1043870315">
      <w:bodyDiv w:val="1"/>
      <w:marLeft w:val="0"/>
      <w:marRight w:val="0"/>
      <w:marTop w:val="0"/>
      <w:marBottom w:val="0"/>
      <w:divBdr>
        <w:top w:val="none" w:sz="0" w:space="0" w:color="auto"/>
        <w:left w:val="none" w:sz="0" w:space="0" w:color="auto"/>
        <w:bottom w:val="none" w:sz="0" w:space="0" w:color="auto"/>
        <w:right w:val="none" w:sz="0" w:space="0" w:color="auto"/>
      </w:divBdr>
    </w:div>
    <w:div w:id="1049113650">
      <w:bodyDiv w:val="1"/>
      <w:marLeft w:val="0"/>
      <w:marRight w:val="0"/>
      <w:marTop w:val="0"/>
      <w:marBottom w:val="0"/>
      <w:divBdr>
        <w:top w:val="none" w:sz="0" w:space="0" w:color="auto"/>
        <w:left w:val="none" w:sz="0" w:space="0" w:color="auto"/>
        <w:bottom w:val="none" w:sz="0" w:space="0" w:color="auto"/>
        <w:right w:val="none" w:sz="0" w:space="0" w:color="auto"/>
      </w:divBdr>
    </w:div>
    <w:div w:id="1050422118">
      <w:bodyDiv w:val="1"/>
      <w:marLeft w:val="0"/>
      <w:marRight w:val="0"/>
      <w:marTop w:val="0"/>
      <w:marBottom w:val="0"/>
      <w:divBdr>
        <w:top w:val="none" w:sz="0" w:space="0" w:color="auto"/>
        <w:left w:val="none" w:sz="0" w:space="0" w:color="auto"/>
        <w:bottom w:val="none" w:sz="0" w:space="0" w:color="auto"/>
        <w:right w:val="none" w:sz="0" w:space="0" w:color="auto"/>
      </w:divBdr>
    </w:div>
    <w:div w:id="1062825358">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077172521">
      <w:bodyDiv w:val="1"/>
      <w:marLeft w:val="0"/>
      <w:marRight w:val="0"/>
      <w:marTop w:val="0"/>
      <w:marBottom w:val="0"/>
      <w:divBdr>
        <w:top w:val="none" w:sz="0" w:space="0" w:color="auto"/>
        <w:left w:val="none" w:sz="0" w:space="0" w:color="auto"/>
        <w:bottom w:val="none" w:sz="0" w:space="0" w:color="auto"/>
        <w:right w:val="none" w:sz="0" w:space="0" w:color="auto"/>
      </w:divBdr>
    </w:div>
    <w:div w:id="1079713750">
      <w:bodyDiv w:val="1"/>
      <w:marLeft w:val="0"/>
      <w:marRight w:val="0"/>
      <w:marTop w:val="0"/>
      <w:marBottom w:val="0"/>
      <w:divBdr>
        <w:top w:val="none" w:sz="0" w:space="0" w:color="auto"/>
        <w:left w:val="none" w:sz="0" w:space="0" w:color="auto"/>
        <w:bottom w:val="none" w:sz="0" w:space="0" w:color="auto"/>
        <w:right w:val="none" w:sz="0" w:space="0" w:color="auto"/>
      </w:divBdr>
    </w:div>
    <w:div w:id="1081294397">
      <w:bodyDiv w:val="1"/>
      <w:marLeft w:val="0"/>
      <w:marRight w:val="0"/>
      <w:marTop w:val="0"/>
      <w:marBottom w:val="0"/>
      <w:divBdr>
        <w:top w:val="none" w:sz="0" w:space="0" w:color="auto"/>
        <w:left w:val="none" w:sz="0" w:space="0" w:color="auto"/>
        <w:bottom w:val="none" w:sz="0" w:space="0" w:color="auto"/>
        <w:right w:val="none" w:sz="0" w:space="0" w:color="auto"/>
      </w:divBdr>
    </w:div>
    <w:div w:id="1084761949">
      <w:bodyDiv w:val="1"/>
      <w:marLeft w:val="0"/>
      <w:marRight w:val="0"/>
      <w:marTop w:val="0"/>
      <w:marBottom w:val="0"/>
      <w:divBdr>
        <w:top w:val="none" w:sz="0" w:space="0" w:color="auto"/>
        <w:left w:val="none" w:sz="0" w:space="0" w:color="auto"/>
        <w:bottom w:val="none" w:sz="0" w:space="0" w:color="auto"/>
        <w:right w:val="none" w:sz="0" w:space="0" w:color="auto"/>
      </w:divBdr>
    </w:div>
    <w:div w:id="1097168945">
      <w:bodyDiv w:val="1"/>
      <w:marLeft w:val="0"/>
      <w:marRight w:val="0"/>
      <w:marTop w:val="0"/>
      <w:marBottom w:val="0"/>
      <w:divBdr>
        <w:top w:val="none" w:sz="0" w:space="0" w:color="auto"/>
        <w:left w:val="none" w:sz="0" w:space="0" w:color="auto"/>
        <w:bottom w:val="none" w:sz="0" w:space="0" w:color="auto"/>
        <w:right w:val="none" w:sz="0" w:space="0" w:color="auto"/>
      </w:divBdr>
    </w:div>
    <w:div w:id="1105230048">
      <w:bodyDiv w:val="1"/>
      <w:marLeft w:val="0"/>
      <w:marRight w:val="0"/>
      <w:marTop w:val="0"/>
      <w:marBottom w:val="0"/>
      <w:divBdr>
        <w:top w:val="none" w:sz="0" w:space="0" w:color="auto"/>
        <w:left w:val="none" w:sz="0" w:space="0" w:color="auto"/>
        <w:bottom w:val="none" w:sz="0" w:space="0" w:color="auto"/>
        <w:right w:val="none" w:sz="0" w:space="0" w:color="auto"/>
      </w:divBdr>
    </w:div>
    <w:div w:id="1108698732">
      <w:bodyDiv w:val="1"/>
      <w:marLeft w:val="0"/>
      <w:marRight w:val="0"/>
      <w:marTop w:val="0"/>
      <w:marBottom w:val="0"/>
      <w:divBdr>
        <w:top w:val="none" w:sz="0" w:space="0" w:color="auto"/>
        <w:left w:val="none" w:sz="0" w:space="0" w:color="auto"/>
        <w:bottom w:val="none" w:sz="0" w:space="0" w:color="auto"/>
        <w:right w:val="none" w:sz="0" w:space="0" w:color="auto"/>
      </w:divBdr>
    </w:div>
    <w:div w:id="1123306782">
      <w:bodyDiv w:val="1"/>
      <w:marLeft w:val="0"/>
      <w:marRight w:val="0"/>
      <w:marTop w:val="0"/>
      <w:marBottom w:val="0"/>
      <w:divBdr>
        <w:top w:val="none" w:sz="0" w:space="0" w:color="auto"/>
        <w:left w:val="none" w:sz="0" w:space="0" w:color="auto"/>
        <w:bottom w:val="none" w:sz="0" w:space="0" w:color="auto"/>
        <w:right w:val="none" w:sz="0" w:space="0" w:color="auto"/>
      </w:divBdr>
    </w:div>
    <w:div w:id="1132409146">
      <w:bodyDiv w:val="1"/>
      <w:marLeft w:val="0"/>
      <w:marRight w:val="0"/>
      <w:marTop w:val="0"/>
      <w:marBottom w:val="0"/>
      <w:divBdr>
        <w:top w:val="none" w:sz="0" w:space="0" w:color="auto"/>
        <w:left w:val="none" w:sz="0" w:space="0" w:color="auto"/>
        <w:bottom w:val="none" w:sz="0" w:space="0" w:color="auto"/>
        <w:right w:val="none" w:sz="0" w:space="0" w:color="auto"/>
      </w:divBdr>
    </w:div>
    <w:div w:id="1162893875">
      <w:bodyDiv w:val="1"/>
      <w:marLeft w:val="0"/>
      <w:marRight w:val="0"/>
      <w:marTop w:val="0"/>
      <w:marBottom w:val="0"/>
      <w:divBdr>
        <w:top w:val="none" w:sz="0" w:space="0" w:color="auto"/>
        <w:left w:val="none" w:sz="0" w:space="0" w:color="auto"/>
        <w:bottom w:val="none" w:sz="0" w:space="0" w:color="auto"/>
        <w:right w:val="none" w:sz="0" w:space="0" w:color="auto"/>
      </w:divBdr>
      <w:divsChild>
        <w:div w:id="1857305419">
          <w:marLeft w:val="0"/>
          <w:marRight w:val="0"/>
          <w:marTop w:val="0"/>
          <w:marBottom w:val="0"/>
          <w:divBdr>
            <w:top w:val="none" w:sz="0" w:space="0" w:color="auto"/>
            <w:left w:val="none" w:sz="0" w:space="0" w:color="auto"/>
            <w:bottom w:val="none" w:sz="0" w:space="0" w:color="auto"/>
            <w:right w:val="none" w:sz="0" w:space="0" w:color="auto"/>
          </w:divBdr>
          <w:divsChild>
            <w:div w:id="1023828608">
              <w:marLeft w:val="0"/>
              <w:marRight w:val="0"/>
              <w:marTop w:val="0"/>
              <w:marBottom w:val="0"/>
              <w:divBdr>
                <w:top w:val="none" w:sz="0" w:space="0" w:color="auto"/>
                <w:left w:val="none" w:sz="0" w:space="0" w:color="auto"/>
                <w:bottom w:val="none" w:sz="0" w:space="0" w:color="auto"/>
                <w:right w:val="none" w:sz="0" w:space="0" w:color="auto"/>
              </w:divBdr>
              <w:divsChild>
                <w:div w:id="1020543209">
                  <w:marLeft w:val="0"/>
                  <w:marRight w:val="0"/>
                  <w:marTop w:val="0"/>
                  <w:marBottom w:val="0"/>
                  <w:divBdr>
                    <w:top w:val="none" w:sz="0" w:space="0" w:color="auto"/>
                    <w:left w:val="none" w:sz="0" w:space="0" w:color="auto"/>
                    <w:bottom w:val="none" w:sz="0" w:space="0" w:color="auto"/>
                    <w:right w:val="none" w:sz="0" w:space="0" w:color="auto"/>
                  </w:divBdr>
                  <w:divsChild>
                    <w:div w:id="2130511427">
                      <w:marLeft w:val="7905"/>
                      <w:marRight w:val="0"/>
                      <w:marTop w:val="600"/>
                      <w:marBottom w:val="0"/>
                      <w:divBdr>
                        <w:top w:val="none" w:sz="0" w:space="0" w:color="auto"/>
                        <w:left w:val="none" w:sz="0" w:space="0" w:color="auto"/>
                        <w:bottom w:val="none" w:sz="0" w:space="0" w:color="auto"/>
                        <w:right w:val="none" w:sz="0" w:space="0" w:color="auto"/>
                      </w:divBdr>
                      <w:divsChild>
                        <w:div w:id="639653053">
                          <w:marLeft w:val="0"/>
                          <w:marRight w:val="0"/>
                          <w:marTop w:val="0"/>
                          <w:marBottom w:val="0"/>
                          <w:divBdr>
                            <w:top w:val="none" w:sz="0" w:space="0" w:color="auto"/>
                            <w:left w:val="none" w:sz="0" w:space="0" w:color="auto"/>
                            <w:bottom w:val="none" w:sz="0" w:space="0" w:color="auto"/>
                            <w:right w:val="none" w:sz="0" w:space="0" w:color="auto"/>
                          </w:divBdr>
                          <w:divsChild>
                            <w:div w:id="1744598429">
                              <w:marLeft w:val="0"/>
                              <w:marRight w:val="0"/>
                              <w:marTop w:val="0"/>
                              <w:marBottom w:val="0"/>
                              <w:divBdr>
                                <w:top w:val="none" w:sz="0" w:space="0" w:color="auto"/>
                                <w:left w:val="none" w:sz="0" w:space="0" w:color="auto"/>
                                <w:bottom w:val="none" w:sz="0" w:space="0" w:color="auto"/>
                                <w:right w:val="none" w:sz="0" w:space="0" w:color="auto"/>
                              </w:divBdr>
                              <w:divsChild>
                                <w:div w:id="667636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33425">
      <w:bodyDiv w:val="1"/>
      <w:marLeft w:val="0"/>
      <w:marRight w:val="0"/>
      <w:marTop w:val="0"/>
      <w:marBottom w:val="0"/>
      <w:divBdr>
        <w:top w:val="none" w:sz="0" w:space="0" w:color="auto"/>
        <w:left w:val="none" w:sz="0" w:space="0" w:color="auto"/>
        <w:bottom w:val="none" w:sz="0" w:space="0" w:color="auto"/>
        <w:right w:val="none" w:sz="0" w:space="0" w:color="auto"/>
      </w:divBdr>
    </w:div>
    <w:div w:id="1173640507">
      <w:bodyDiv w:val="1"/>
      <w:marLeft w:val="0"/>
      <w:marRight w:val="0"/>
      <w:marTop w:val="0"/>
      <w:marBottom w:val="0"/>
      <w:divBdr>
        <w:top w:val="none" w:sz="0" w:space="0" w:color="auto"/>
        <w:left w:val="none" w:sz="0" w:space="0" w:color="auto"/>
        <w:bottom w:val="none" w:sz="0" w:space="0" w:color="auto"/>
        <w:right w:val="none" w:sz="0" w:space="0" w:color="auto"/>
      </w:divBdr>
    </w:div>
    <w:div w:id="1178349789">
      <w:bodyDiv w:val="1"/>
      <w:marLeft w:val="0"/>
      <w:marRight w:val="0"/>
      <w:marTop w:val="0"/>
      <w:marBottom w:val="0"/>
      <w:divBdr>
        <w:top w:val="none" w:sz="0" w:space="0" w:color="auto"/>
        <w:left w:val="none" w:sz="0" w:space="0" w:color="auto"/>
        <w:bottom w:val="none" w:sz="0" w:space="0" w:color="auto"/>
        <w:right w:val="none" w:sz="0" w:space="0" w:color="auto"/>
      </w:divBdr>
    </w:div>
    <w:div w:id="1181704627">
      <w:bodyDiv w:val="1"/>
      <w:marLeft w:val="0"/>
      <w:marRight w:val="0"/>
      <w:marTop w:val="0"/>
      <w:marBottom w:val="0"/>
      <w:divBdr>
        <w:top w:val="none" w:sz="0" w:space="0" w:color="auto"/>
        <w:left w:val="none" w:sz="0" w:space="0" w:color="auto"/>
        <w:bottom w:val="none" w:sz="0" w:space="0" w:color="auto"/>
        <w:right w:val="none" w:sz="0" w:space="0" w:color="auto"/>
      </w:divBdr>
    </w:div>
    <w:div w:id="1193345496">
      <w:bodyDiv w:val="1"/>
      <w:marLeft w:val="0"/>
      <w:marRight w:val="0"/>
      <w:marTop w:val="0"/>
      <w:marBottom w:val="0"/>
      <w:divBdr>
        <w:top w:val="none" w:sz="0" w:space="0" w:color="auto"/>
        <w:left w:val="none" w:sz="0" w:space="0" w:color="auto"/>
        <w:bottom w:val="none" w:sz="0" w:space="0" w:color="auto"/>
        <w:right w:val="none" w:sz="0" w:space="0" w:color="auto"/>
      </w:divBdr>
    </w:div>
    <w:div w:id="1217814601">
      <w:bodyDiv w:val="1"/>
      <w:marLeft w:val="0"/>
      <w:marRight w:val="0"/>
      <w:marTop w:val="0"/>
      <w:marBottom w:val="0"/>
      <w:divBdr>
        <w:top w:val="none" w:sz="0" w:space="0" w:color="auto"/>
        <w:left w:val="none" w:sz="0" w:space="0" w:color="auto"/>
        <w:bottom w:val="none" w:sz="0" w:space="0" w:color="auto"/>
        <w:right w:val="none" w:sz="0" w:space="0" w:color="auto"/>
      </w:divBdr>
    </w:div>
    <w:div w:id="1219584533">
      <w:bodyDiv w:val="1"/>
      <w:marLeft w:val="0"/>
      <w:marRight w:val="0"/>
      <w:marTop w:val="0"/>
      <w:marBottom w:val="0"/>
      <w:divBdr>
        <w:top w:val="none" w:sz="0" w:space="0" w:color="auto"/>
        <w:left w:val="none" w:sz="0" w:space="0" w:color="auto"/>
        <w:bottom w:val="none" w:sz="0" w:space="0" w:color="auto"/>
        <w:right w:val="none" w:sz="0" w:space="0" w:color="auto"/>
      </w:divBdr>
    </w:div>
    <w:div w:id="1227956045">
      <w:bodyDiv w:val="1"/>
      <w:marLeft w:val="0"/>
      <w:marRight w:val="0"/>
      <w:marTop w:val="0"/>
      <w:marBottom w:val="0"/>
      <w:divBdr>
        <w:top w:val="none" w:sz="0" w:space="0" w:color="auto"/>
        <w:left w:val="none" w:sz="0" w:space="0" w:color="auto"/>
        <w:bottom w:val="none" w:sz="0" w:space="0" w:color="auto"/>
        <w:right w:val="none" w:sz="0" w:space="0" w:color="auto"/>
      </w:divBdr>
    </w:div>
    <w:div w:id="1244490371">
      <w:bodyDiv w:val="1"/>
      <w:marLeft w:val="0"/>
      <w:marRight w:val="0"/>
      <w:marTop w:val="0"/>
      <w:marBottom w:val="0"/>
      <w:divBdr>
        <w:top w:val="none" w:sz="0" w:space="0" w:color="auto"/>
        <w:left w:val="none" w:sz="0" w:space="0" w:color="auto"/>
        <w:bottom w:val="none" w:sz="0" w:space="0" w:color="auto"/>
        <w:right w:val="none" w:sz="0" w:space="0" w:color="auto"/>
      </w:divBdr>
    </w:div>
    <w:div w:id="1251743040">
      <w:bodyDiv w:val="1"/>
      <w:marLeft w:val="0"/>
      <w:marRight w:val="0"/>
      <w:marTop w:val="0"/>
      <w:marBottom w:val="0"/>
      <w:divBdr>
        <w:top w:val="none" w:sz="0" w:space="0" w:color="auto"/>
        <w:left w:val="none" w:sz="0" w:space="0" w:color="auto"/>
        <w:bottom w:val="none" w:sz="0" w:space="0" w:color="auto"/>
        <w:right w:val="none" w:sz="0" w:space="0" w:color="auto"/>
      </w:divBdr>
    </w:div>
    <w:div w:id="1268392310">
      <w:bodyDiv w:val="1"/>
      <w:marLeft w:val="0"/>
      <w:marRight w:val="0"/>
      <w:marTop w:val="0"/>
      <w:marBottom w:val="0"/>
      <w:divBdr>
        <w:top w:val="none" w:sz="0" w:space="0" w:color="auto"/>
        <w:left w:val="none" w:sz="0" w:space="0" w:color="auto"/>
        <w:bottom w:val="none" w:sz="0" w:space="0" w:color="auto"/>
        <w:right w:val="none" w:sz="0" w:space="0" w:color="auto"/>
      </w:divBdr>
    </w:div>
    <w:div w:id="1273630833">
      <w:bodyDiv w:val="1"/>
      <w:marLeft w:val="0"/>
      <w:marRight w:val="0"/>
      <w:marTop w:val="0"/>
      <w:marBottom w:val="0"/>
      <w:divBdr>
        <w:top w:val="none" w:sz="0" w:space="0" w:color="auto"/>
        <w:left w:val="none" w:sz="0" w:space="0" w:color="auto"/>
        <w:bottom w:val="none" w:sz="0" w:space="0" w:color="auto"/>
        <w:right w:val="none" w:sz="0" w:space="0" w:color="auto"/>
      </w:divBdr>
    </w:div>
    <w:div w:id="1282759811">
      <w:bodyDiv w:val="1"/>
      <w:marLeft w:val="0"/>
      <w:marRight w:val="0"/>
      <w:marTop w:val="0"/>
      <w:marBottom w:val="0"/>
      <w:divBdr>
        <w:top w:val="none" w:sz="0" w:space="0" w:color="auto"/>
        <w:left w:val="none" w:sz="0" w:space="0" w:color="auto"/>
        <w:bottom w:val="none" w:sz="0" w:space="0" w:color="auto"/>
        <w:right w:val="none" w:sz="0" w:space="0" w:color="auto"/>
      </w:divBdr>
    </w:div>
    <w:div w:id="1285229369">
      <w:bodyDiv w:val="1"/>
      <w:marLeft w:val="0"/>
      <w:marRight w:val="0"/>
      <w:marTop w:val="0"/>
      <w:marBottom w:val="0"/>
      <w:divBdr>
        <w:top w:val="none" w:sz="0" w:space="0" w:color="auto"/>
        <w:left w:val="none" w:sz="0" w:space="0" w:color="auto"/>
        <w:bottom w:val="none" w:sz="0" w:space="0" w:color="auto"/>
        <w:right w:val="none" w:sz="0" w:space="0" w:color="auto"/>
      </w:divBdr>
    </w:div>
    <w:div w:id="1290894628">
      <w:bodyDiv w:val="1"/>
      <w:marLeft w:val="0"/>
      <w:marRight w:val="0"/>
      <w:marTop w:val="0"/>
      <w:marBottom w:val="0"/>
      <w:divBdr>
        <w:top w:val="none" w:sz="0" w:space="0" w:color="auto"/>
        <w:left w:val="none" w:sz="0" w:space="0" w:color="auto"/>
        <w:bottom w:val="none" w:sz="0" w:space="0" w:color="auto"/>
        <w:right w:val="none" w:sz="0" w:space="0" w:color="auto"/>
      </w:divBdr>
    </w:div>
    <w:div w:id="1304310489">
      <w:bodyDiv w:val="1"/>
      <w:marLeft w:val="0"/>
      <w:marRight w:val="0"/>
      <w:marTop w:val="0"/>
      <w:marBottom w:val="0"/>
      <w:divBdr>
        <w:top w:val="none" w:sz="0" w:space="0" w:color="auto"/>
        <w:left w:val="none" w:sz="0" w:space="0" w:color="auto"/>
        <w:bottom w:val="none" w:sz="0" w:space="0" w:color="auto"/>
        <w:right w:val="none" w:sz="0" w:space="0" w:color="auto"/>
      </w:divBdr>
    </w:div>
    <w:div w:id="1308437633">
      <w:bodyDiv w:val="1"/>
      <w:marLeft w:val="0"/>
      <w:marRight w:val="0"/>
      <w:marTop w:val="0"/>
      <w:marBottom w:val="0"/>
      <w:divBdr>
        <w:top w:val="none" w:sz="0" w:space="0" w:color="auto"/>
        <w:left w:val="none" w:sz="0" w:space="0" w:color="auto"/>
        <w:bottom w:val="none" w:sz="0" w:space="0" w:color="auto"/>
        <w:right w:val="none" w:sz="0" w:space="0" w:color="auto"/>
      </w:divBdr>
    </w:div>
    <w:div w:id="1314674867">
      <w:bodyDiv w:val="1"/>
      <w:marLeft w:val="0"/>
      <w:marRight w:val="0"/>
      <w:marTop w:val="0"/>
      <w:marBottom w:val="0"/>
      <w:divBdr>
        <w:top w:val="none" w:sz="0" w:space="0" w:color="auto"/>
        <w:left w:val="none" w:sz="0" w:space="0" w:color="auto"/>
        <w:bottom w:val="none" w:sz="0" w:space="0" w:color="auto"/>
        <w:right w:val="none" w:sz="0" w:space="0" w:color="auto"/>
      </w:divBdr>
    </w:div>
    <w:div w:id="1334411136">
      <w:bodyDiv w:val="1"/>
      <w:marLeft w:val="0"/>
      <w:marRight w:val="0"/>
      <w:marTop w:val="0"/>
      <w:marBottom w:val="0"/>
      <w:divBdr>
        <w:top w:val="none" w:sz="0" w:space="0" w:color="auto"/>
        <w:left w:val="none" w:sz="0" w:space="0" w:color="auto"/>
        <w:bottom w:val="none" w:sz="0" w:space="0" w:color="auto"/>
        <w:right w:val="none" w:sz="0" w:space="0" w:color="auto"/>
      </w:divBdr>
    </w:div>
    <w:div w:id="1337731997">
      <w:bodyDiv w:val="1"/>
      <w:marLeft w:val="0"/>
      <w:marRight w:val="0"/>
      <w:marTop w:val="0"/>
      <w:marBottom w:val="0"/>
      <w:divBdr>
        <w:top w:val="none" w:sz="0" w:space="0" w:color="auto"/>
        <w:left w:val="none" w:sz="0" w:space="0" w:color="auto"/>
        <w:bottom w:val="none" w:sz="0" w:space="0" w:color="auto"/>
        <w:right w:val="none" w:sz="0" w:space="0" w:color="auto"/>
      </w:divBdr>
    </w:div>
    <w:div w:id="1345210796">
      <w:bodyDiv w:val="1"/>
      <w:marLeft w:val="0"/>
      <w:marRight w:val="0"/>
      <w:marTop w:val="0"/>
      <w:marBottom w:val="0"/>
      <w:divBdr>
        <w:top w:val="none" w:sz="0" w:space="0" w:color="auto"/>
        <w:left w:val="none" w:sz="0" w:space="0" w:color="auto"/>
        <w:bottom w:val="none" w:sz="0" w:space="0" w:color="auto"/>
        <w:right w:val="none" w:sz="0" w:space="0" w:color="auto"/>
      </w:divBdr>
    </w:div>
    <w:div w:id="1346786113">
      <w:bodyDiv w:val="1"/>
      <w:marLeft w:val="0"/>
      <w:marRight w:val="0"/>
      <w:marTop w:val="0"/>
      <w:marBottom w:val="0"/>
      <w:divBdr>
        <w:top w:val="none" w:sz="0" w:space="0" w:color="auto"/>
        <w:left w:val="none" w:sz="0" w:space="0" w:color="auto"/>
        <w:bottom w:val="none" w:sz="0" w:space="0" w:color="auto"/>
        <w:right w:val="none" w:sz="0" w:space="0" w:color="auto"/>
      </w:divBdr>
    </w:div>
    <w:div w:id="1348287466">
      <w:bodyDiv w:val="1"/>
      <w:marLeft w:val="0"/>
      <w:marRight w:val="0"/>
      <w:marTop w:val="0"/>
      <w:marBottom w:val="0"/>
      <w:divBdr>
        <w:top w:val="none" w:sz="0" w:space="0" w:color="auto"/>
        <w:left w:val="none" w:sz="0" w:space="0" w:color="auto"/>
        <w:bottom w:val="none" w:sz="0" w:space="0" w:color="auto"/>
        <w:right w:val="none" w:sz="0" w:space="0" w:color="auto"/>
      </w:divBdr>
    </w:div>
    <w:div w:id="13513015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89">
          <w:marLeft w:val="0"/>
          <w:marRight w:val="0"/>
          <w:marTop w:val="0"/>
          <w:marBottom w:val="0"/>
          <w:divBdr>
            <w:top w:val="none" w:sz="0" w:space="0" w:color="auto"/>
            <w:left w:val="none" w:sz="0" w:space="0" w:color="auto"/>
            <w:bottom w:val="none" w:sz="0" w:space="0" w:color="auto"/>
            <w:right w:val="none" w:sz="0" w:space="0" w:color="auto"/>
          </w:divBdr>
          <w:divsChild>
            <w:div w:id="592713066">
              <w:marLeft w:val="0"/>
              <w:marRight w:val="0"/>
              <w:marTop w:val="75"/>
              <w:marBottom w:val="0"/>
              <w:divBdr>
                <w:top w:val="none" w:sz="0" w:space="0" w:color="auto"/>
                <w:left w:val="none" w:sz="0" w:space="0" w:color="auto"/>
                <w:bottom w:val="none" w:sz="0" w:space="0" w:color="auto"/>
                <w:right w:val="none" w:sz="0" w:space="0" w:color="auto"/>
              </w:divBdr>
              <w:divsChild>
                <w:div w:id="533271187">
                  <w:marLeft w:val="0"/>
                  <w:marRight w:val="0"/>
                  <w:marTop w:val="0"/>
                  <w:marBottom w:val="0"/>
                  <w:divBdr>
                    <w:top w:val="none" w:sz="0" w:space="0" w:color="auto"/>
                    <w:left w:val="none" w:sz="0" w:space="0" w:color="auto"/>
                    <w:bottom w:val="none" w:sz="0" w:space="0" w:color="auto"/>
                    <w:right w:val="none" w:sz="0" w:space="0" w:color="auto"/>
                  </w:divBdr>
                  <w:divsChild>
                    <w:div w:id="1209489905">
                      <w:marLeft w:val="0"/>
                      <w:marRight w:val="0"/>
                      <w:marTop w:val="0"/>
                      <w:marBottom w:val="0"/>
                      <w:divBdr>
                        <w:top w:val="none" w:sz="0" w:space="0" w:color="auto"/>
                        <w:left w:val="none" w:sz="0" w:space="0" w:color="auto"/>
                        <w:bottom w:val="none" w:sz="0" w:space="0" w:color="auto"/>
                        <w:right w:val="none" w:sz="0" w:space="0" w:color="auto"/>
                      </w:divBdr>
                      <w:divsChild>
                        <w:div w:id="381297421">
                          <w:marLeft w:val="0"/>
                          <w:marRight w:val="0"/>
                          <w:marTop w:val="0"/>
                          <w:marBottom w:val="0"/>
                          <w:divBdr>
                            <w:top w:val="none" w:sz="0" w:space="0" w:color="auto"/>
                            <w:left w:val="none" w:sz="0" w:space="0" w:color="auto"/>
                            <w:bottom w:val="none" w:sz="0" w:space="0" w:color="auto"/>
                            <w:right w:val="none" w:sz="0" w:space="0" w:color="auto"/>
                          </w:divBdr>
                          <w:divsChild>
                            <w:div w:id="1175731378">
                              <w:marLeft w:val="0"/>
                              <w:marRight w:val="0"/>
                              <w:marTop w:val="0"/>
                              <w:marBottom w:val="0"/>
                              <w:divBdr>
                                <w:top w:val="none" w:sz="0" w:space="0" w:color="auto"/>
                                <w:left w:val="none" w:sz="0" w:space="0" w:color="auto"/>
                                <w:bottom w:val="none" w:sz="0" w:space="0" w:color="auto"/>
                                <w:right w:val="none" w:sz="0" w:space="0" w:color="auto"/>
                              </w:divBdr>
                              <w:divsChild>
                                <w:div w:id="15768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0068">
      <w:bodyDiv w:val="1"/>
      <w:marLeft w:val="0"/>
      <w:marRight w:val="0"/>
      <w:marTop w:val="0"/>
      <w:marBottom w:val="0"/>
      <w:divBdr>
        <w:top w:val="none" w:sz="0" w:space="0" w:color="auto"/>
        <w:left w:val="none" w:sz="0" w:space="0" w:color="auto"/>
        <w:bottom w:val="none" w:sz="0" w:space="0" w:color="auto"/>
        <w:right w:val="none" w:sz="0" w:space="0" w:color="auto"/>
      </w:divBdr>
    </w:div>
    <w:div w:id="1375619739">
      <w:bodyDiv w:val="1"/>
      <w:marLeft w:val="0"/>
      <w:marRight w:val="0"/>
      <w:marTop w:val="0"/>
      <w:marBottom w:val="0"/>
      <w:divBdr>
        <w:top w:val="none" w:sz="0" w:space="0" w:color="auto"/>
        <w:left w:val="none" w:sz="0" w:space="0" w:color="auto"/>
        <w:bottom w:val="none" w:sz="0" w:space="0" w:color="auto"/>
        <w:right w:val="none" w:sz="0" w:space="0" w:color="auto"/>
      </w:divBdr>
    </w:div>
    <w:div w:id="1388721052">
      <w:bodyDiv w:val="1"/>
      <w:marLeft w:val="0"/>
      <w:marRight w:val="0"/>
      <w:marTop w:val="0"/>
      <w:marBottom w:val="0"/>
      <w:divBdr>
        <w:top w:val="none" w:sz="0" w:space="0" w:color="auto"/>
        <w:left w:val="none" w:sz="0" w:space="0" w:color="auto"/>
        <w:bottom w:val="none" w:sz="0" w:space="0" w:color="auto"/>
        <w:right w:val="none" w:sz="0" w:space="0" w:color="auto"/>
      </w:divBdr>
    </w:div>
    <w:div w:id="1411924113">
      <w:bodyDiv w:val="1"/>
      <w:marLeft w:val="0"/>
      <w:marRight w:val="0"/>
      <w:marTop w:val="0"/>
      <w:marBottom w:val="0"/>
      <w:divBdr>
        <w:top w:val="none" w:sz="0" w:space="0" w:color="auto"/>
        <w:left w:val="none" w:sz="0" w:space="0" w:color="auto"/>
        <w:bottom w:val="none" w:sz="0" w:space="0" w:color="auto"/>
        <w:right w:val="none" w:sz="0" w:space="0" w:color="auto"/>
      </w:divBdr>
    </w:div>
    <w:div w:id="1413821259">
      <w:bodyDiv w:val="1"/>
      <w:marLeft w:val="0"/>
      <w:marRight w:val="0"/>
      <w:marTop w:val="0"/>
      <w:marBottom w:val="0"/>
      <w:divBdr>
        <w:top w:val="none" w:sz="0" w:space="0" w:color="auto"/>
        <w:left w:val="none" w:sz="0" w:space="0" w:color="auto"/>
        <w:bottom w:val="none" w:sz="0" w:space="0" w:color="auto"/>
        <w:right w:val="none" w:sz="0" w:space="0" w:color="auto"/>
      </w:divBdr>
    </w:div>
    <w:div w:id="1416049425">
      <w:bodyDiv w:val="1"/>
      <w:marLeft w:val="0"/>
      <w:marRight w:val="0"/>
      <w:marTop w:val="0"/>
      <w:marBottom w:val="0"/>
      <w:divBdr>
        <w:top w:val="none" w:sz="0" w:space="0" w:color="auto"/>
        <w:left w:val="none" w:sz="0" w:space="0" w:color="auto"/>
        <w:bottom w:val="none" w:sz="0" w:space="0" w:color="auto"/>
        <w:right w:val="none" w:sz="0" w:space="0" w:color="auto"/>
      </w:divBdr>
    </w:div>
    <w:div w:id="1425303308">
      <w:bodyDiv w:val="1"/>
      <w:marLeft w:val="0"/>
      <w:marRight w:val="0"/>
      <w:marTop w:val="0"/>
      <w:marBottom w:val="0"/>
      <w:divBdr>
        <w:top w:val="none" w:sz="0" w:space="0" w:color="auto"/>
        <w:left w:val="none" w:sz="0" w:space="0" w:color="auto"/>
        <w:bottom w:val="none" w:sz="0" w:space="0" w:color="auto"/>
        <w:right w:val="none" w:sz="0" w:space="0" w:color="auto"/>
      </w:divBdr>
    </w:div>
    <w:div w:id="1435325335">
      <w:bodyDiv w:val="1"/>
      <w:marLeft w:val="0"/>
      <w:marRight w:val="0"/>
      <w:marTop w:val="0"/>
      <w:marBottom w:val="0"/>
      <w:divBdr>
        <w:top w:val="none" w:sz="0" w:space="0" w:color="auto"/>
        <w:left w:val="none" w:sz="0" w:space="0" w:color="auto"/>
        <w:bottom w:val="none" w:sz="0" w:space="0" w:color="auto"/>
        <w:right w:val="none" w:sz="0" w:space="0" w:color="auto"/>
      </w:divBdr>
    </w:div>
    <w:div w:id="1438674094">
      <w:bodyDiv w:val="1"/>
      <w:marLeft w:val="0"/>
      <w:marRight w:val="0"/>
      <w:marTop w:val="0"/>
      <w:marBottom w:val="0"/>
      <w:divBdr>
        <w:top w:val="none" w:sz="0" w:space="0" w:color="auto"/>
        <w:left w:val="none" w:sz="0" w:space="0" w:color="auto"/>
        <w:bottom w:val="none" w:sz="0" w:space="0" w:color="auto"/>
        <w:right w:val="none" w:sz="0" w:space="0" w:color="auto"/>
      </w:divBdr>
    </w:div>
    <w:div w:id="1443038896">
      <w:bodyDiv w:val="1"/>
      <w:marLeft w:val="0"/>
      <w:marRight w:val="0"/>
      <w:marTop w:val="0"/>
      <w:marBottom w:val="0"/>
      <w:divBdr>
        <w:top w:val="none" w:sz="0" w:space="0" w:color="auto"/>
        <w:left w:val="none" w:sz="0" w:space="0" w:color="auto"/>
        <w:bottom w:val="none" w:sz="0" w:space="0" w:color="auto"/>
        <w:right w:val="none" w:sz="0" w:space="0" w:color="auto"/>
      </w:divBdr>
    </w:div>
    <w:div w:id="1455171175">
      <w:bodyDiv w:val="1"/>
      <w:marLeft w:val="0"/>
      <w:marRight w:val="0"/>
      <w:marTop w:val="0"/>
      <w:marBottom w:val="0"/>
      <w:divBdr>
        <w:top w:val="none" w:sz="0" w:space="0" w:color="auto"/>
        <w:left w:val="none" w:sz="0" w:space="0" w:color="auto"/>
        <w:bottom w:val="none" w:sz="0" w:space="0" w:color="auto"/>
        <w:right w:val="none" w:sz="0" w:space="0" w:color="auto"/>
      </w:divBdr>
    </w:div>
    <w:div w:id="1458911339">
      <w:bodyDiv w:val="1"/>
      <w:marLeft w:val="0"/>
      <w:marRight w:val="0"/>
      <w:marTop w:val="0"/>
      <w:marBottom w:val="0"/>
      <w:divBdr>
        <w:top w:val="none" w:sz="0" w:space="0" w:color="auto"/>
        <w:left w:val="none" w:sz="0" w:space="0" w:color="auto"/>
        <w:bottom w:val="none" w:sz="0" w:space="0" w:color="auto"/>
        <w:right w:val="none" w:sz="0" w:space="0" w:color="auto"/>
      </w:divBdr>
      <w:divsChild>
        <w:div w:id="681128469">
          <w:marLeft w:val="0"/>
          <w:marRight w:val="0"/>
          <w:marTop w:val="0"/>
          <w:marBottom w:val="0"/>
          <w:divBdr>
            <w:top w:val="none" w:sz="0" w:space="0" w:color="auto"/>
            <w:left w:val="none" w:sz="0" w:space="0" w:color="auto"/>
            <w:bottom w:val="none" w:sz="0" w:space="0" w:color="auto"/>
            <w:right w:val="none" w:sz="0" w:space="0" w:color="auto"/>
          </w:divBdr>
          <w:divsChild>
            <w:div w:id="1664165758">
              <w:marLeft w:val="0"/>
              <w:marRight w:val="0"/>
              <w:marTop w:val="75"/>
              <w:marBottom w:val="0"/>
              <w:divBdr>
                <w:top w:val="none" w:sz="0" w:space="0" w:color="auto"/>
                <w:left w:val="none" w:sz="0" w:space="0" w:color="auto"/>
                <w:bottom w:val="none" w:sz="0" w:space="0" w:color="auto"/>
                <w:right w:val="none" w:sz="0" w:space="0" w:color="auto"/>
              </w:divBdr>
              <w:divsChild>
                <w:div w:id="142504257">
                  <w:marLeft w:val="0"/>
                  <w:marRight w:val="0"/>
                  <w:marTop w:val="0"/>
                  <w:marBottom w:val="0"/>
                  <w:divBdr>
                    <w:top w:val="none" w:sz="0" w:space="0" w:color="auto"/>
                    <w:left w:val="none" w:sz="0" w:space="0" w:color="auto"/>
                    <w:bottom w:val="none" w:sz="0" w:space="0" w:color="auto"/>
                    <w:right w:val="none" w:sz="0" w:space="0" w:color="auto"/>
                  </w:divBdr>
                  <w:divsChild>
                    <w:div w:id="1029842630">
                      <w:marLeft w:val="0"/>
                      <w:marRight w:val="0"/>
                      <w:marTop w:val="0"/>
                      <w:marBottom w:val="0"/>
                      <w:divBdr>
                        <w:top w:val="none" w:sz="0" w:space="0" w:color="auto"/>
                        <w:left w:val="none" w:sz="0" w:space="0" w:color="auto"/>
                        <w:bottom w:val="none" w:sz="0" w:space="0" w:color="auto"/>
                        <w:right w:val="none" w:sz="0" w:space="0" w:color="auto"/>
                      </w:divBdr>
                      <w:divsChild>
                        <w:div w:id="70390213">
                          <w:marLeft w:val="0"/>
                          <w:marRight w:val="0"/>
                          <w:marTop w:val="0"/>
                          <w:marBottom w:val="0"/>
                          <w:divBdr>
                            <w:top w:val="none" w:sz="0" w:space="0" w:color="auto"/>
                            <w:left w:val="none" w:sz="0" w:space="0" w:color="auto"/>
                            <w:bottom w:val="none" w:sz="0" w:space="0" w:color="auto"/>
                            <w:right w:val="none" w:sz="0" w:space="0" w:color="auto"/>
                          </w:divBdr>
                          <w:divsChild>
                            <w:div w:id="1235971326">
                              <w:marLeft w:val="0"/>
                              <w:marRight w:val="0"/>
                              <w:marTop w:val="0"/>
                              <w:marBottom w:val="0"/>
                              <w:divBdr>
                                <w:top w:val="none" w:sz="0" w:space="0" w:color="auto"/>
                                <w:left w:val="none" w:sz="0" w:space="0" w:color="auto"/>
                                <w:bottom w:val="none" w:sz="0" w:space="0" w:color="auto"/>
                                <w:right w:val="none" w:sz="0" w:space="0" w:color="auto"/>
                              </w:divBdr>
                              <w:divsChild>
                                <w:div w:id="1600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27316">
      <w:bodyDiv w:val="1"/>
      <w:marLeft w:val="0"/>
      <w:marRight w:val="0"/>
      <w:marTop w:val="0"/>
      <w:marBottom w:val="0"/>
      <w:divBdr>
        <w:top w:val="none" w:sz="0" w:space="0" w:color="auto"/>
        <w:left w:val="none" w:sz="0" w:space="0" w:color="auto"/>
        <w:bottom w:val="none" w:sz="0" w:space="0" w:color="auto"/>
        <w:right w:val="none" w:sz="0" w:space="0" w:color="auto"/>
      </w:divBdr>
    </w:div>
    <w:div w:id="1471677057">
      <w:bodyDiv w:val="1"/>
      <w:marLeft w:val="0"/>
      <w:marRight w:val="0"/>
      <w:marTop w:val="0"/>
      <w:marBottom w:val="0"/>
      <w:divBdr>
        <w:top w:val="none" w:sz="0" w:space="0" w:color="auto"/>
        <w:left w:val="none" w:sz="0" w:space="0" w:color="auto"/>
        <w:bottom w:val="none" w:sz="0" w:space="0" w:color="auto"/>
        <w:right w:val="none" w:sz="0" w:space="0" w:color="auto"/>
      </w:divBdr>
    </w:div>
    <w:div w:id="1479541858">
      <w:bodyDiv w:val="1"/>
      <w:marLeft w:val="0"/>
      <w:marRight w:val="0"/>
      <w:marTop w:val="0"/>
      <w:marBottom w:val="0"/>
      <w:divBdr>
        <w:top w:val="none" w:sz="0" w:space="0" w:color="auto"/>
        <w:left w:val="none" w:sz="0" w:space="0" w:color="auto"/>
        <w:bottom w:val="none" w:sz="0" w:space="0" w:color="auto"/>
        <w:right w:val="none" w:sz="0" w:space="0" w:color="auto"/>
      </w:divBdr>
    </w:div>
    <w:div w:id="1479616310">
      <w:bodyDiv w:val="1"/>
      <w:marLeft w:val="0"/>
      <w:marRight w:val="0"/>
      <w:marTop w:val="0"/>
      <w:marBottom w:val="0"/>
      <w:divBdr>
        <w:top w:val="none" w:sz="0" w:space="0" w:color="auto"/>
        <w:left w:val="none" w:sz="0" w:space="0" w:color="auto"/>
        <w:bottom w:val="none" w:sz="0" w:space="0" w:color="auto"/>
        <w:right w:val="none" w:sz="0" w:space="0" w:color="auto"/>
      </w:divBdr>
    </w:div>
    <w:div w:id="1481267117">
      <w:bodyDiv w:val="1"/>
      <w:marLeft w:val="0"/>
      <w:marRight w:val="0"/>
      <w:marTop w:val="0"/>
      <w:marBottom w:val="0"/>
      <w:divBdr>
        <w:top w:val="none" w:sz="0" w:space="0" w:color="auto"/>
        <w:left w:val="none" w:sz="0" w:space="0" w:color="auto"/>
        <w:bottom w:val="none" w:sz="0" w:space="0" w:color="auto"/>
        <w:right w:val="none" w:sz="0" w:space="0" w:color="auto"/>
      </w:divBdr>
      <w:divsChild>
        <w:div w:id="1913007439">
          <w:marLeft w:val="0"/>
          <w:marRight w:val="0"/>
          <w:marTop w:val="0"/>
          <w:marBottom w:val="0"/>
          <w:divBdr>
            <w:top w:val="none" w:sz="0" w:space="0" w:color="auto"/>
            <w:left w:val="none" w:sz="0" w:space="0" w:color="auto"/>
            <w:bottom w:val="none" w:sz="0" w:space="0" w:color="auto"/>
            <w:right w:val="none" w:sz="0" w:space="0" w:color="auto"/>
          </w:divBdr>
          <w:divsChild>
            <w:div w:id="791485008">
              <w:marLeft w:val="0"/>
              <w:marRight w:val="0"/>
              <w:marTop w:val="0"/>
              <w:marBottom w:val="0"/>
              <w:divBdr>
                <w:top w:val="none" w:sz="0" w:space="0" w:color="auto"/>
                <w:left w:val="none" w:sz="0" w:space="0" w:color="auto"/>
                <w:bottom w:val="none" w:sz="0" w:space="0" w:color="auto"/>
                <w:right w:val="none" w:sz="0" w:space="0" w:color="auto"/>
              </w:divBdr>
              <w:divsChild>
                <w:div w:id="79177829">
                  <w:marLeft w:val="0"/>
                  <w:marRight w:val="0"/>
                  <w:marTop w:val="0"/>
                  <w:marBottom w:val="0"/>
                  <w:divBdr>
                    <w:top w:val="none" w:sz="0" w:space="0" w:color="auto"/>
                    <w:left w:val="none" w:sz="0" w:space="0" w:color="auto"/>
                    <w:bottom w:val="none" w:sz="0" w:space="0" w:color="auto"/>
                    <w:right w:val="none" w:sz="0" w:space="0" w:color="auto"/>
                  </w:divBdr>
                  <w:divsChild>
                    <w:div w:id="1892031173">
                      <w:marLeft w:val="0"/>
                      <w:marRight w:val="0"/>
                      <w:marTop w:val="0"/>
                      <w:marBottom w:val="0"/>
                      <w:divBdr>
                        <w:top w:val="none" w:sz="0" w:space="0" w:color="auto"/>
                        <w:left w:val="none" w:sz="0" w:space="0" w:color="auto"/>
                        <w:bottom w:val="none" w:sz="0" w:space="0" w:color="auto"/>
                        <w:right w:val="none" w:sz="0" w:space="0" w:color="auto"/>
                      </w:divBdr>
                      <w:divsChild>
                        <w:div w:id="610362638">
                          <w:marLeft w:val="0"/>
                          <w:marRight w:val="0"/>
                          <w:marTop w:val="0"/>
                          <w:marBottom w:val="0"/>
                          <w:divBdr>
                            <w:top w:val="none" w:sz="0" w:space="0" w:color="auto"/>
                            <w:left w:val="none" w:sz="0" w:space="0" w:color="auto"/>
                            <w:bottom w:val="none" w:sz="0" w:space="0" w:color="auto"/>
                            <w:right w:val="none" w:sz="0" w:space="0" w:color="auto"/>
                          </w:divBdr>
                          <w:divsChild>
                            <w:div w:id="198906045">
                              <w:marLeft w:val="0"/>
                              <w:marRight w:val="0"/>
                              <w:marTop w:val="15"/>
                              <w:marBottom w:val="0"/>
                              <w:divBdr>
                                <w:top w:val="none" w:sz="0" w:space="0" w:color="auto"/>
                                <w:left w:val="none" w:sz="0" w:space="0" w:color="auto"/>
                                <w:bottom w:val="none" w:sz="0" w:space="0" w:color="auto"/>
                                <w:right w:val="none" w:sz="0" w:space="0" w:color="auto"/>
                              </w:divBdr>
                              <w:divsChild>
                                <w:div w:id="207911121">
                                  <w:marLeft w:val="0"/>
                                  <w:marRight w:val="0"/>
                                  <w:marTop w:val="0"/>
                                  <w:marBottom w:val="0"/>
                                  <w:divBdr>
                                    <w:top w:val="none" w:sz="0" w:space="0" w:color="auto"/>
                                    <w:left w:val="none" w:sz="0" w:space="0" w:color="auto"/>
                                    <w:bottom w:val="none" w:sz="0" w:space="0" w:color="auto"/>
                                    <w:right w:val="none" w:sz="0" w:space="0" w:color="auto"/>
                                  </w:divBdr>
                                  <w:divsChild>
                                    <w:div w:id="221064556">
                                      <w:marLeft w:val="0"/>
                                      <w:marRight w:val="0"/>
                                      <w:marTop w:val="0"/>
                                      <w:marBottom w:val="0"/>
                                      <w:divBdr>
                                        <w:top w:val="none" w:sz="0" w:space="0" w:color="auto"/>
                                        <w:left w:val="none" w:sz="0" w:space="0" w:color="auto"/>
                                        <w:bottom w:val="none" w:sz="0" w:space="0" w:color="auto"/>
                                        <w:right w:val="none" w:sz="0" w:space="0" w:color="auto"/>
                                      </w:divBdr>
                                    </w:div>
                                    <w:div w:id="442503386">
                                      <w:marLeft w:val="0"/>
                                      <w:marRight w:val="0"/>
                                      <w:marTop w:val="0"/>
                                      <w:marBottom w:val="0"/>
                                      <w:divBdr>
                                        <w:top w:val="none" w:sz="0" w:space="0" w:color="auto"/>
                                        <w:left w:val="none" w:sz="0" w:space="0" w:color="auto"/>
                                        <w:bottom w:val="none" w:sz="0" w:space="0" w:color="auto"/>
                                        <w:right w:val="none" w:sz="0" w:space="0" w:color="auto"/>
                                      </w:divBdr>
                                    </w:div>
                                    <w:div w:id="541749525">
                                      <w:marLeft w:val="0"/>
                                      <w:marRight w:val="0"/>
                                      <w:marTop w:val="0"/>
                                      <w:marBottom w:val="0"/>
                                      <w:divBdr>
                                        <w:top w:val="none" w:sz="0" w:space="0" w:color="auto"/>
                                        <w:left w:val="none" w:sz="0" w:space="0" w:color="auto"/>
                                        <w:bottom w:val="none" w:sz="0" w:space="0" w:color="auto"/>
                                        <w:right w:val="none" w:sz="0" w:space="0" w:color="auto"/>
                                      </w:divBdr>
                                    </w:div>
                                    <w:div w:id="1110009174">
                                      <w:marLeft w:val="0"/>
                                      <w:marRight w:val="0"/>
                                      <w:marTop w:val="0"/>
                                      <w:marBottom w:val="0"/>
                                      <w:divBdr>
                                        <w:top w:val="none" w:sz="0" w:space="0" w:color="auto"/>
                                        <w:left w:val="none" w:sz="0" w:space="0" w:color="auto"/>
                                        <w:bottom w:val="none" w:sz="0" w:space="0" w:color="auto"/>
                                        <w:right w:val="none" w:sz="0" w:space="0" w:color="auto"/>
                                      </w:divBdr>
                                    </w:div>
                                    <w:div w:id="1210340314">
                                      <w:marLeft w:val="0"/>
                                      <w:marRight w:val="0"/>
                                      <w:marTop w:val="0"/>
                                      <w:marBottom w:val="0"/>
                                      <w:divBdr>
                                        <w:top w:val="none" w:sz="0" w:space="0" w:color="auto"/>
                                        <w:left w:val="none" w:sz="0" w:space="0" w:color="auto"/>
                                        <w:bottom w:val="none" w:sz="0" w:space="0" w:color="auto"/>
                                        <w:right w:val="none" w:sz="0" w:space="0" w:color="auto"/>
                                      </w:divBdr>
                                    </w:div>
                                    <w:div w:id="1280532185">
                                      <w:marLeft w:val="0"/>
                                      <w:marRight w:val="0"/>
                                      <w:marTop w:val="0"/>
                                      <w:marBottom w:val="0"/>
                                      <w:divBdr>
                                        <w:top w:val="none" w:sz="0" w:space="0" w:color="auto"/>
                                        <w:left w:val="none" w:sz="0" w:space="0" w:color="auto"/>
                                        <w:bottom w:val="none" w:sz="0" w:space="0" w:color="auto"/>
                                        <w:right w:val="none" w:sz="0" w:space="0" w:color="auto"/>
                                      </w:divBdr>
                                    </w:div>
                                    <w:div w:id="1314214218">
                                      <w:marLeft w:val="0"/>
                                      <w:marRight w:val="0"/>
                                      <w:marTop w:val="0"/>
                                      <w:marBottom w:val="0"/>
                                      <w:divBdr>
                                        <w:top w:val="none" w:sz="0" w:space="0" w:color="auto"/>
                                        <w:left w:val="none" w:sz="0" w:space="0" w:color="auto"/>
                                        <w:bottom w:val="none" w:sz="0" w:space="0" w:color="auto"/>
                                        <w:right w:val="none" w:sz="0" w:space="0" w:color="auto"/>
                                      </w:divBdr>
                                    </w:div>
                                    <w:div w:id="1415710520">
                                      <w:marLeft w:val="0"/>
                                      <w:marRight w:val="0"/>
                                      <w:marTop w:val="0"/>
                                      <w:marBottom w:val="0"/>
                                      <w:divBdr>
                                        <w:top w:val="none" w:sz="0" w:space="0" w:color="auto"/>
                                        <w:left w:val="none" w:sz="0" w:space="0" w:color="auto"/>
                                        <w:bottom w:val="none" w:sz="0" w:space="0" w:color="auto"/>
                                        <w:right w:val="none" w:sz="0" w:space="0" w:color="auto"/>
                                      </w:divBdr>
                                    </w:div>
                                    <w:div w:id="1582444459">
                                      <w:marLeft w:val="0"/>
                                      <w:marRight w:val="0"/>
                                      <w:marTop w:val="0"/>
                                      <w:marBottom w:val="0"/>
                                      <w:divBdr>
                                        <w:top w:val="none" w:sz="0" w:space="0" w:color="auto"/>
                                        <w:left w:val="none" w:sz="0" w:space="0" w:color="auto"/>
                                        <w:bottom w:val="none" w:sz="0" w:space="0" w:color="auto"/>
                                        <w:right w:val="none" w:sz="0" w:space="0" w:color="auto"/>
                                      </w:divBdr>
                                    </w:div>
                                    <w:div w:id="1718814093">
                                      <w:marLeft w:val="0"/>
                                      <w:marRight w:val="0"/>
                                      <w:marTop w:val="0"/>
                                      <w:marBottom w:val="0"/>
                                      <w:divBdr>
                                        <w:top w:val="none" w:sz="0" w:space="0" w:color="auto"/>
                                        <w:left w:val="none" w:sz="0" w:space="0" w:color="auto"/>
                                        <w:bottom w:val="none" w:sz="0" w:space="0" w:color="auto"/>
                                        <w:right w:val="none" w:sz="0" w:space="0" w:color="auto"/>
                                      </w:divBdr>
                                    </w:div>
                                    <w:div w:id="1765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098520">
      <w:bodyDiv w:val="1"/>
      <w:marLeft w:val="0"/>
      <w:marRight w:val="0"/>
      <w:marTop w:val="0"/>
      <w:marBottom w:val="0"/>
      <w:divBdr>
        <w:top w:val="none" w:sz="0" w:space="0" w:color="auto"/>
        <w:left w:val="none" w:sz="0" w:space="0" w:color="auto"/>
        <w:bottom w:val="none" w:sz="0" w:space="0" w:color="auto"/>
        <w:right w:val="none" w:sz="0" w:space="0" w:color="auto"/>
      </w:divBdr>
    </w:div>
    <w:div w:id="1497066156">
      <w:bodyDiv w:val="1"/>
      <w:marLeft w:val="0"/>
      <w:marRight w:val="0"/>
      <w:marTop w:val="0"/>
      <w:marBottom w:val="0"/>
      <w:divBdr>
        <w:top w:val="none" w:sz="0" w:space="0" w:color="auto"/>
        <w:left w:val="none" w:sz="0" w:space="0" w:color="auto"/>
        <w:bottom w:val="none" w:sz="0" w:space="0" w:color="auto"/>
        <w:right w:val="none" w:sz="0" w:space="0" w:color="auto"/>
      </w:divBdr>
    </w:div>
    <w:div w:id="1497186052">
      <w:bodyDiv w:val="1"/>
      <w:marLeft w:val="0"/>
      <w:marRight w:val="0"/>
      <w:marTop w:val="0"/>
      <w:marBottom w:val="0"/>
      <w:divBdr>
        <w:top w:val="none" w:sz="0" w:space="0" w:color="auto"/>
        <w:left w:val="none" w:sz="0" w:space="0" w:color="auto"/>
        <w:bottom w:val="none" w:sz="0" w:space="0" w:color="auto"/>
        <w:right w:val="none" w:sz="0" w:space="0" w:color="auto"/>
      </w:divBdr>
    </w:div>
    <w:div w:id="1536692608">
      <w:bodyDiv w:val="1"/>
      <w:marLeft w:val="0"/>
      <w:marRight w:val="0"/>
      <w:marTop w:val="0"/>
      <w:marBottom w:val="0"/>
      <w:divBdr>
        <w:top w:val="none" w:sz="0" w:space="0" w:color="auto"/>
        <w:left w:val="none" w:sz="0" w:space="0" w:color="auto"/>
        <w:bottom w:val="none" w:sz="0" w:space="0" w:color="auto"/>
        <w:right w:val="none" w:sz="0" w:space="0" w:color="auto"/>
      </w:divBdr>
    </w:div>
    <w:div w:id="1537044108">
      <w:bodyDiv w:val="1"/>
      <w:marLeft w:val="0"/>
      <w:marRight w:val="0"/>
      <w:marTop w:val="0"/>
      <w:marBottom w:val="0"/>
      <w:divBdr>
        <w:top w:val="none" w:sz="0" w:space="0" w:color="auto"/>
        <w:left w:val="none" w:sz="0" w:space="0" w:color="auto"/>
        <w:bottom w:val="none" w:sz="0" w:space="0" w:color="auto"/>
        <w:right w:val="none" w:sz="0" w:space="0" w:color="auto"/>
      </w:divBdr>
    </w:div>
    <w:div w:id="1538157115">
      <w:bodyDiv w:val="1"/>
      <w:marLeft w:val="0"/>
      <w:marRight w:val="0"/>
      <w:marTop w:val="0"/>
      <w:marBottom w:val="0"/>
      <w:divBdr>
        <w:top w:val="none" w:sz="0" w:space="0" w:color="auto"/>
        <w:left w:val="none" w:sz="0" w:space="0" w:color="auto"/>
        <w:bottom w:val="none" w:sz="0" w:space="0" w:color="auto"/>
        <w:right w:val="none" w:sz="0" w:space="0" w:color="auto"/>
      </w:divBdr>
    </w:div>
    <w:div w:id="1545289126">
      <w:bodyDiv w:val="1"/>
      <w:marLeft w:val="0"/>
      <w:marRight w:val="0"/>
      <w:marTop w:val="0"/>
      <w:marBottom w:val="0"/>
      <w:divBdr>
        <w:top w:val="none" w:sz="0" w:space="0" w:color="auto"/>
        <w:left w:val="none" w:sz="0" w:space="0" w:color="auto"/>
        <w:bottom w:val="none" w:sz="0" w:space="0" w:color="auto"/>
        <w:right w:val="none" w:sz="0" w:space="0" w:color="auto"/>
      </w:divBdr>
    </w:div>
    <w:div w:id="1546285728">
      <w:bodyDiv w:val="1"/>
      <w:marLeft w:val="0"/>
      <w:marRight w:val="0"/>
      <w:marTop w:val="0"/>
      <w:marBottom w:val="0"/>
      <w:divBdr>
        <w:top w:val="none" w:sz="0" w:space="0" w:color="auto"/>
        <w:left w:val="none" w:sz="0" w:space="0" w:color="auto"/>
        <w:bottom w:val="none" w:sz="0" w:space="0" w:color="auto"/>
        <w:right w:val="none" w:sz="0" w:space="0" w:color="auto"/>
      </w:divBdr>
    </w:div>
    <w:div w:id="1553692424">
      <w:bodyDiv w:val="1"/>
      <w:marLeft w:val="0"/>
      <w:marRight w:val="0"/>
      <w:marTop w:val="0"/>
      <w:marBottom w:val="0"/>
      <w:divBdr>
        <w:top w:val="none" w:sz="0" w:space="0" w:color="auto"/>
        <w:left w:val="none" w:sz="0" w:space="0" w:color="auto"/>
        <w:bottom w:val="none" w:sz="0" w:space="0" w:color="auto"/>
        <w:right w:val="none" w:sz="0" w:space="0" w:color="auto"/>
      </w:divBdr>
    </w:div>
    <w:div w:id="1558054234">
      <w:bodyDiv w:val="1"/>
      <w:marLeft w:val="0"/>
      <w:marRight w:val="0"/>
      <w:marTop w:val="0"/>
      <w:marBottom w:val="0"/>
      <w:divBdr>
        <w:top w:val="none" w:sz="0" w:space="0" w:color="auto"/>
        <w:left w:val="none" w:sz="0" w:space="0" w:color="auto"/>
        <w:bottom w:val="none" w:sz="0" w:space="0" w:color="auto"/>
        <w:right w:val="none" w:sz="0" w:space="0" w:color="auto"/>
      </w:divBdr>
    </w:div>
    <w:div w:id="1561599295">
      <w:bodyDiv w:val="1"/>
      <w:marLeft w:val="0"/>
      <w:marRight w:val="0"/>
      <w:marTop w:val="0"/>
      <w:marBottom w:val="0"/>
      <w:divBdr>
        <w:top w:val="none" w:sz="0" w:space="0" w:color="auto"/>
        <w:left w:val="none" w:sz="0" w:space="0" w:color="auto"/>
        <w:bottom w:val="none" w:sz="0" w:space="0" w:color="auto"/>
        <w:right w:val="none" w:sz="0" w:space="0" w:color="auto"/>
      </w:divBdr>
    </w:div>
    <w:div w:id="1562328460">
      <w:bodyDiv w:val="1"/>
      <w:marLeft w:val="0"/>
      <w:marRight w:val="0"/>
      <w:marTop w:val="0"/>
      <w:marBottom w:val="0"/>
      <w:divBdr>
        <w:top w:val="none" w:sz="0" w:space="0" w:color="auto"/>
        <w:left w:val="none" w:sz="0" w:space="0" w:color="auto"/>
        <w:bottom w:val="none" w:sz="0" w:space="0" w:color="auto"/>
        <w:right w:val="none" w:sz="0" w:space="0" w:color="auto"/>
      </w:divBdr>
    </w:div>
    <w:div w:id="1564755631">
      <w:bodyDiv w:val="1"/>
      <w:marLeft w:val="0"/>
      <w:marRight w:val="0"/>
      <w:marTop w:val="0"/>
      <w:marBottom w:val="0"/>
      <w:divBdr>
        <w:top w:val="none" w:sz="0" w:space="0" w:color="auto"/>
        <w:left w:val="none" w:sz="0" w:space="0" w:color="auto"/>
        <w:bottom w:val="none" w:sz="0" w:space="0" w:color="auto"/>
        <w:right w:val="none" w:sz="0" w:space="0" w:color="auto"/>
      </w:divBdr>
    </w:div>
    <w:div w:id="1565606463">
      <w:bodyDiv w:val="1"/>
      <w:marLeft w:val="0"/>
      <w:marRight w:val="0"/>
      <w:marTop w:val="0"/>
      <w:marBottom w:val="0"/>
      <w:divBdr>
        <w:top w:val="none" w:sz="0" w:space="0" w:color="auto"/>
        <w:left w:val="none" w:sz="0" w:space="0" w:color="auto"/>
        <w:bottom w:val="none" w:sz="0" w:space="0" w:color="auto"/>
        <w:right w:val="none" w:sz="0" w:space="0" w:color="auto"/>
      </w:divBdr>
    </w:div>
    <w:div w:id="1571228274">
      <w:bodyDiv w:val="1"/>
      <w:marLeft w:val="0"/>
      <w:marRight w:val="0"/>
      <w:marTop w:val="0"/>
      <w:marBottom w:val="0"/>
      <w:divBdr>
        <w:top w:val="none" w:sz="0" w:space="0" w:color="auto"/>
        <w:left w:val="none" w:sz="0" w:space="0" w:color="auto"/>
        <w:bottom w:val="none" w:sz="0" w:space="0" w:color="auto"/>
        <w:right w:val="none" w:sz="0" w:space="0" w:color="auto"/>
      </w:divBdr>
    </w:div>
    <w:div w:id="1601723260">
      <w:bodyDiv w:val="1"/>
      <w:marLeft w:val="0"/>
      <w:marRight w:val="0"/>
      <w:marTop w:val="0"/>
      <w:marBottom w:val="0"/>
      <w:divBdr>
        <w:top w:val="none" w:sz="0" w:space="0" w:color="auto"/>
        <w:left w:val="none" w:sz="0" w:space="0" w:color="auto"/>
        <w:bottom w:val="none" w:sz="0" w:space="0" w:color="auto"/>
        <w:right w:val="none" w:sz="0" w:space="0" w:color="auto"/>
      </w:divBdr>
    </w:div>
    <w:div w:id="1612396255">
      <w:bodyDiv w:val="1"/>
      <w:marLeft w:val="0"/>
      <w:marRight w:val="0"/>
      <w:marTop w:val="0"/>
      <w:marBottom w:val="0"/>
      <w:divBdr>
        <w:top w:val="none" w:sz="0" w:space="0" w:color="auto"/>
        <w:left w:val="none" w:sz="0" w:space="0" w:color="auto"/>
        <w:bottom w:val="none" w:sz="0" w:space="0" w:color="auto"/>
        <w:right w:val="none" w:sz="0" w:space="0" w:color="auto"/>
      </w:divBdr>
    </w:div>
    <w:div w:id="1625035409">
      <w:bodyDiv w:val="1"/>
      <w:marLeft w:val="0"/>
      <w:marRight w:val="0"/>
      <w:marTop w:val="0"/>
      <w:marBottom w:val="0"/>
      <w:divBdr>
        <w:top w:val="none" w:sz="0" w:space="0" w:color="auto"/>
        <w:left w:val="none" w:sz="0" w:space="0" w:color="auto"/>
        <w:bottom w:val="none" w:sz="0" w:space="0" w:color="auto"/>
        <w:right w:val="none" w:sz="0" w:space="0" w:color="auto"/>
      </w:divBdr>
    </w:div>
    <w:div w:id="1629823234">
      <w:bodyDiv w:val="1"/>
      <w:marLeft w:val="0"/>
      <w:marRight w:val="0"/>
      <w:marTop w:val="0"/>
      <w:marBottom w:val="0"/>
      <w:divBdr>
        <w:top w:val="none" w:sz="0" w:space="0" w:color="auto"/>
        <w:left w:val="none" w:sz="0" w:space="0" w:color="auto"/>
        <w:bottom w:val="none" w:sz="0" w:space="0" w:color="auto"/>
        <w:right w:val="none" w:sz="0" w:space="0" w:color="auto"/>
      </w:divBdr>
    </w:div>
    <w:div w:id="1630161781">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52904437">
      <w:bodyDiv w:val="1"/>
      <w:marLeft w:val="0"/>
      <w:marRight w:val="0"/>
      <w:marTop w:val="0"/>
      <w:marBottom w:val="0"/>
      <w:divBdr>
        <w:top w:val="none" w:sz="0" w:space="0" w:color="auto"/>
        <w:left w:val="none" w:sz="0" w:space="0" w:color="auto"/>
        <w:bottom w:val="none" w:sz="0" w:space="0" w:color="auto"/>
        <w:right w:val="none" w:sz="0" w:space="0" w:color="auto"/>
      </w:divBdr>
    </w:div>
    <w:div w:id="1672105459">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90789860">
      <w:bodyDiv w:val="1"/>
      <w:marLeft w:val="0"/>
      <w:marRight w:val="0"/>
      <w:marTop w:val="0"/>
      <w:marBottom w:val="0"/>
      <w:divBdr>
        <w:top w:val="none" w:sz="0" w:space="0" w:color="auto"/>
        <w:left w:val="none" w:sz="0" w:space="0" w:color="auto"/>
        <w:bottom w:val="none" w:sz="0" w:space="0" w:color="auto"/>
        <w:right w:val="none" w:sz="0" w:space="0" w:color="auto"/>
      </w:divBdr>
    </w:div>
    <w:div w:id="1696812626">
      <w:bodyDiv w:val="1"/>
      <w:marLeft w:val="0"/>
      <w:marRight w:val="0"/>
      <w:marTop w:val="0"/>
      <w:marBottom w:val="0"/>
      <w:divBdr>
        <w:top w:val="none" w:sz="0" w:space="0" w:color="auto"/>
        <w:left w:val="none" w:sz="0" w:space="0" w:color="auto"/>
        <w:bottom w:val="none" w:sz="0" w:space="0" w:color="auto"/>
        <w:right w:val="none" w:sz="0" w:space="0" w:color="auto"/>
      </w:divBdr>
    </w:div>
    <w:div w:id="1702433221">
      <w:bodyDiv w:val="1"/>
      <w:marLeft w:val="0"/>
      <w:marRight w:val="0"/>
      <w:marTop w:val="0"/>
      <w:marBottom w:val="0"/>
      <w:divBdr>
        <w:top w:val="none" w:sz="0" w:space="0" w:color="auto"/>
        <w:left w:val="none" w:sz="0" w:space="0" w:color="auto"/>
        <w:bottom w:val="none" w:sz="0" w:space="0" w:color="auto"/>
        <w:right w:val="none" w:sz="0" w:space="0" w:color="auto"/>
      </w:divBdr>
    </w:div>
    <w:div w:id="1706982208">
      <w:bodyDiv w:val="1"/>
      <w:marLeft w:val="0"/>
      <w:marRight w:val="0"/>
      <w:marTop w:val="0"/>
      <w:marBottom w:val="0"/>
      <w:divBdr>
        <w:top w:val="none" w:sz="0" w:space="0" w:color="auto"/>
        <w:left w:val="none" w:sz="0" w:space="0" w:color="auto"/>
        <w:bottom w:val="none" w:sz="0" w:space="0" w:color="auto"/>
        <w:right w:val="none" w:sz="0" w:space="0" w:color="auto"/>
      </w:divBdr>
    </w:div>
    <w:div w:id="1712260953">
      <w:bodyDiv w:val="1"/>
      <w:marLeft w:val="0"/>
      <w:marRight w:val="0"/>
      <w:marTop w:val="0"/>
      <w:marBottom w:val="0"/>
      <w:divBdr>
        <w:top w:val="none" w:sz="0" w:space="0" w:color="auto"/>
        <w:left w:val="none" w:sz="0" w:space="0" w:color="auto"/>
        <w:bottom w:val="none" w:sz="0" w:space="0" w:color="auto"/>
        <w:right w:val="none" w:sz="0" w:space="0" w:color="auto"/>
      </w:divBdr>
    </w:div>
    <w:div w:id="1713649530">
      <w:bodyDiv w:val="1"/>
      <w:marLeft w:val="0"/>
      <w:marRight w:val="0"/>
      <w:marTop w:val="0"/>
      <w:marBottom w:val="0"/>
      <w:divBdr>
        <w:top w:val="none" w:sz="0" w:space="0" w:color="auto"/>
        <w:left w:val="none" w:sz="0" w:space="0" w:color="auto"/>
        <w:bottom w:val="none" w:sz="0" w:space="0" w:color="auto"/>
        <w:right w:val="none" w:sz="0" w:space="0" w:color="auto"/>
      </w:divBdr>
    </w:div>
    <w:div w:id="1713653701">
      <w:bodyDiv w:val="1"/>
      <w:marLeft w:val="0"/>
      <w:marRight w:val="0"/>
      <w:marTop w:val="0"/>
      <w:marBottom w:val="0"/>
      <w:divBdr>
        <w:top w:val="none" w:sz="0" w:space="0" w:color="auto"/>
        <w:left w:val="none" w:sz="0" w:space="0" w:color="auto"/>
        <w:bottom w:val="none" w:sz="0" w:space="0" w:color="auto"/>
        <w:right w:val="none" w:sz="0" w:space="0" w:color="auto"/>
      </w:divBdr>
    </w:div>
    <w:div w:id="1774739727">
      <w:bodyDiv w:val="1"/>
      <w:marLeft w:val="0"/>
      <w:marRight w:val="0"/>
      <w:marTop w:val="0"/>
      <w:marBottom w:val="0"/>
      <w:divBdr>
        <w:top w:val="none" w:sz="0" w:space="0" w:color="auto"/>
        <w:left w:val="none" w:sz="0" w:space="0" w:color="auto"/>
        <w:bottom w:val="none" w:sz="0" w:space="0" w:color="auto"/>
        <w:right w:val="none" w:sz="0" w:space="0" w:color="auto"/>
      </w:divBdr>
    </w:div>
    <w:div w:id="1778482586">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784836165">
      <w:bodyDiv w:val="1"/>
      <w:marLeft w:val="0"/>
      <w:marRight w:val="0"/>
      <w:marTop w:val="0"/>
      <w:marBottom w:val="0"/>
      <w:divBdr>
        <w:top w:val="none" w:sz="0" w:space="0" w:color="auto"/>
        <w:left w:val="none" w:sz="0" w:space="0" w:color="auto"/>
        <w:bottom w:val="none" w:sz="0" w:space="0" w:color="auto"/>
        <w:right w:val="none" w:sz="0" w:space="0" w:color="auto"/>
      </w:divBdr>
    </w:div>
    <w:div w:id="1791826178">
      <w:bodyDiv w:val="1"/>
      <w:marLeft w:val="0"/>
      <w:marRight w:val="0"/>
      <w:marTop w:val="0"/>
      <w:marBottom w:val="0"/>
      <w:divBdr>
        <w:top w:val="none" w:sz="0" w:space="0" w:color="auto"/>
        <w:left w:val="none" w:sz="0" w:space="0" w:color="auto"/>
        <w:bottom w:val="none" w:sz="0" w:space="0" w:color="auto"/>
        <w:right w:val="none" w:sz="0" w:space="0" w:color="auto"/>
      </w:divBdr>
    </w:div>
    <w:div w:id="1802456531">
      <w:bodyDiv w:val="1"/>
      <w:marLeft w:val="0"/>
      <w:marRight w:val="0"/>
      <w:marTop w:val="0"/>
      <w:marBottom w:val="0"/>
      <w:divBdr>
        <w:top w:val="none" w:sz="0" w:space="0" w:color="auto"/>
        <w:left w:val="none" w:sz="0" w:space="0" w:color="auto"/>
        <w:bottom w:val="none" w:sz="0" w:space="0" w:color="auto"/>
        <w:right w:val="none" w:sz="0" w:space="0" w:color="auto"/>
      </w:divBdr>
      <w:divsChild>
        <w:div w:id="840849670">
          <w:marLeft w:val="0"/>
          <w:marRight w:val="0"/>
          <w:marTop w:val="0"/>
          <w:marBottom w:val="0"/>
          <w:divBdr>
            <w:top w:val="none" w:sz="0" w:space="0" w:color="auto"/>
            <w:left w:val="none" w:sz="0" w:space="0" w:color="auto"/>
            <w:bottom w:val="none" w:sz="0" w:space="0" w:color="auto"/>
            <w:right w:val="none" w:sz="0" w:space="0" w:color="auto"/>
          </w:divBdr>
          <w:divsChild>
            <w:div w:id="175000896">
              <w:marLeft w:val="0"/>
              <w:marRight w:val="0"/>
              <w:marTop w:val="0"/>
              <w:marBottom w:val="0"/>
              <w:divBdr>
                <w:top w:val="none" w:sz="0" w:space="0" w:color="auto"/>
                <w:left w:val="none" w:sz="0" w:space="0" w:color="auto"/>
                <w:bottom w:val="none" w:sz="0" w:space="0" w:color="auto"/>
                <w:right w:val="none" w:sz="0" w:space="0" w:color="auto"/>
              </w:divBdr>
              <w:divsChild>
                <w:div w:id="1995910975">
                  <w:marLeft w:val="0"/>
                  <w:marRight w:val="0"/>
                  <w:marTop w:val="0"/>
                  <w:marBottom w:val="0"/>
                  <w:divBdr>
                    <w:top w:val="none" w:sz="0" w:space="0" w:color="auto"/>
                    <w:left w:val="none" w:sz="0" w:space="0" w:color="auto"/>
                    <w:bottom w:val="none" w:sz="0" w:space="0" w:color="auto"/>
                    <w:right w:val="none" w:sz="0" w:space="0" w:color="auto"/>
                  </w:divBdr>
                  <w:divsChild>
                    <w:div w:id="783111751">
                      <w:marLeft w:val="0"/>
                      <w:marRight w:val="0"/>
                      <w:marTop w:val="0"/>
                      <w:marBottom w:val="0"/>
                      <w:divBdr>
                        <w:top w:val="none" w:sz="0" w:space="0" w:color="auto"/>
                        <w:left w:val="none" w:sz="0" w:space="0" w:color="auto"/>
                        <w:bottom w:val="none" w:sz="0" w:space="0" w:color="auto"/>
                        <w:right w:val="none" w:sz="0" w:space="0" w:color="auto"/>
                      </w:divBdr>
                      <w:divsChild>
                        <w:div w:id="1343313640">
                          <w:marLeft w:val="0"/>
                          <w:marRight w:val="0"/>
                          <w:marTop w:val="0"/>
                          <w:marBottom w:val="0"/>
                          <w:divBdr>
                            <w:top w:val="none" w:sz="0" w:space="0" w:color="auto"/>
                            <w:left w:val="none" w:sz="0" w:space="0" w:color="auto"/>
                            <w:bottom w:val="none" w:sz="0" w:space="0" w:color="auto"/>
                            <w:right w:val="none" w:sz="0" w:space="0" w:color="auto"/>
                          </w:divBdr>
                          <w:divsChild>
                            <w:div w:id="1433475623">
                              <w:marLeft w:val="0"/>
                              <w:marRight w:val="0"/>
                              <w:marTop w:val="0"/>
                              <w:marBottom w:val="0"/>
                              <w:divBdr>
                                <w:top w:val="none" w:sz="0" w:space="0" w:color="auto"/>
                                <w:left w:val="none" w:sz="0" w:space="0" w:color="auto"/>
                                <w:bottom w:val="none" w:sz="0" w:space="0" w:color="auto"/>
                                <w:right w:val="none" w:sz="0" w:space="0" w:color="auto"/>
                              </w:divBdr>
                              <w:divsChild>
                                <w:div w:id="1997218223">
                                  <w:marLeft w:val="0"/>
                                  <w:marRight w:val="0"/>
                                  <w:marTop w:val="0"/>
                                  <w:marBottom w:val="0"/>
                                  <w:divBdr>
                                    <w:top w:val="none" w:sz="0" w:space="0" w:color="auto"/>
                                    <w:left w:val="none" w:sz="0" w:space="0" w:color="auto"/>
                                    <w:bottom w:val="none" w:sz="0" w:space="0" w:color="auto"/>
                                    <w:right w:val="none" w:sz="0" w:space="0" w:color="auto"/>
                                  </w:divBdr>
                                  <w:divsChild>
                                    <w:div w:id="1250888865">
                                      <w:marLeft w:val="0"/>
                                      <w:marRight w:val="0"/>
                                      <w:marTop w:val="0"/>
                                      <w:marBottom w:val="0"/>
                                      <w:divBdr>
                                        <w:top w:val="none" w:sz="0" w:space="0" w:color="auto"/>
                                        <w:left w:val="none" w:sz="0" w:space="0" w:color="auto"/>
                                        <w:bottom w:val="none" w:sz="0" w:space="0" w:color="auto"/>
                                        <w:right w:val="none" w:sz="0" w:space="0" w:color="auto"/>
                                      </w:divBdr>
                                      <w:divsChild>
                                        <w:div w:id="319580903">
                                          <w:marLeft w:val="0"/>
                                          <w:marRight w:val="0"/>
                                          <w:marTop w:val="0"/>
                                          <w:marBottom w:val="0"/>
                                          <w:divBdr>
                                            <w:top w:val="none" w:sz="0" w:space="0" w:color="auto"/>
                                            <w:left w:val="none" w:sz="0" w:space="0" w:color="auto"/>
                                            <w:bottom w:val="none" w:sz="0" w:space="0" w:color="auto"/>
                                            <w:right w:val="none" w:sz="0" w:space="0" w:color="auto"/>
                                          </w:divBdr>
                                          <w:divsChild>
                                            <w:div w:id="210387803">
                                              <w:marLeft w:val="0"/>
                                              <w:marRight w:val="0"/>
                                              <w:marTop w:val="0"/>
                                              <w:marBottom w:val="495"/>
                                              <w:divBdr>
                                                <w:top w:val="none" w:sz="0" w:space="0" w:color="auto"/>
                                                <w:left w:val="none" w:sz="0" w:space="0" w:color="auto"/>
                                                <w:bottom w:val="none" w:sz="0" w:space="0" w:color="auto"/>
                                                <w:right w:val="none" w:sz="0" w:space="0" w:color="auto"/>
                                              </w:divBdr>
                                              <w:divsChild>
                                                <w:div w:id="20442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113526">
      <w:bodyDiv w:val="1"/>
      <w:marLeft w:val="0"/>
      <w:marRight w:val="0"/>
      <w:marTop w:val="0"/>
      <w:marBottom w:val="0"/>
      <w:divBdr>
        <w:top w:val="none" w:sz="0" w:space="0" w:color="auto"/>
        <w:left w:val="none" w:sz="0" w:space="0" w:color="auto"/>
        <w:bottom w:val="none" w:sz="0" w:space="0" w:color="auto"/>
        <w:right w:val="none" w:sz="0" w:space="0" w:color="auto"/>
      </w:divBdr>
    </w:div>
    <w:div w:id="1822195016">
      <w:bodyDiv w:val="1"/>
      <w:marLeft w:val="0"/>
      <w:marRight w:val="0"/>
      <w:marTop w:val="0"/>
      <w:marBottom w:val="0"/>
      <w:divBdr>
        <w:top w:val="none" w:sz="0" w:space="0" w:color="auto"/>
        <w:left w:val="none" w:sz="0" w:space="0" w:color="auto"/>
        <w:bottom w:val="none" w:sz="0" w:space="0" w:color="auto"/>
        <w:right w:val="none" w:sz="0" w:space="0" w:color="auto"/>
      </w:divBdr>
    </w:div>
    <w:div w:id="1857765846">
      <w:bodyDiv w:val="1"/>
      <w:marLeft w:val="0"/>
      <w:marRight w:val="0"/>
      <w:marTop w:val="0"/>
      <w:marBottom w:val="0"/>
      <w:divBdr>
        <w:top w:val="none" w:sz="0" w:space="0" w:color="auto"/>
        <w:left w:val="none" w:sz="0" w:space="0" w:color="auto"/>
        <w:bottom w:val="none" w:sz="0" w:space="0" w:color="auto"/>
        <w:right w:val="none" w:sz="0" w:space="0" w:color="auto"/>
      </w:divBdr>
    </w:div>
    <w:div w:id="1873037198">
      <w:bodyDiv w:val="1"/>
      <w:marLeft w:val="0"/>
      <w:marRight w:val="0"/>
      <w:marTop w:val="0"/>
      <w:marBottom w:val="0"/>
      <w:divBdr>
        <w:top w:val="none" w:sz="0" w:space="0" w:color="auto"/>
        <w:left w:val="none" w:sz="0" w:space="0" w:color="auto"/>
        <w:bottom w:val="none" w:sz="0" w:space="0" w:color="auto"/>
        <w:right w:val="none" w:sz="0" w:space="0" w:color="auto"/>
      </w:divBdr>
    </w:div>
    <w:div w:id="1890721383">
      <w:bodyDiv w:val="1"/>
      <w:marLeft w:val="0"/>
      <w:marRight w:val="0"/>
      <w:marTop w:val="0"/>
      <w:marBottom w:val="0"/>
      <w:divBdr>
        <w:top w:val="none" w:sz="0" w:space="0" w:color="auto"/>
        <w:left w:val="none" w:sz="0" w:space="0" w:color="auto"/>
        <w:bottom w:val="none" w:sz="0" w:space="0" w:color="auto"/>
        <w:right w:val="none" w:sz="0" w:space="0" w:color="auto"/>
      </w:divBdr>
    </w:div>
    <w:div w:id="1897424872">
      <w:bodyDiv w:val="1"/>
      <w:marLeft w:val="0"/>
      <w:marRight w:val="0"/>
      <w:marTop w:val="0"/>
      <w:marBottom w:val="0"/>
      <w:divBdr>
        <w:top w:val="none" w:sz="0" w:space="0" w:color="auto"/>
        <w:left w:val="none" w:sz="0" w:space="0" w:color="auto"/>
        <w:bottom w:val="none" w:sz="0" w:space="0" w:color="auto"/>
        <w:right w:val="none" w:sz="0" w:space="0" w:color="auto"/>
      </w:divBdr>
    </w:div>
    <w:div w:id="1897888582">
      <w:bodyDiv w:val="1"/>
      <w:marLeft w:val="0"/>
      <w:marRight w:val="0"/>
      <w:marTop w:val="0"/>
      <w:marBottom w:val="0"/>
      <w:divBdr>
        <w:top w:val="none" w:sz="0" w:space="0" w:color="auto"/>
        <w:left w:val="none" w:sz="0" w:space="0" w:color="auto"/>
        <w:bottom w:val="none" w:sz="0" w:space="0" w:color="auto"/>
        <w:right w:val="none" w:sz="0" w:space="0" w:color="auto"/>
      </w:divBdr>
    </w:div>
    <w:div w:id="1918443777">
      <w:bodyDiv w:val="1"/>
      <w:marLeft w:val="0"/>
      <w:marRight w:val="0"/>
      <w:marTop w:val="0"/>
      <w:marBottom w:val="0"/>
      <w:divBdr>
        <w:top w:val="none" w:sz="0" w:space="0" w:color="auto"/>
        <w:left w:val="none" w:sz="0" w:space="0" w:color="auto"/>
        <w:bottom w:val="none" w:sz="0" w:space="0" w:color="auto"/>
        <w:right w:val="none" w:sz="0" w:space="0" w:color="auto"/>
      </w:divBdr>
    </w:div>
    <w:div w:id="1929776411">
      <w:bodyDiv w:val="1"/>
      <w:marLeft w:val="0"/>
      <w:marRight w:val="0"/>
      <w:marTop w:val="0"/>
      <w:marBottom w:val="0"/>
      <w:divBdr>
        <w:top w:val="none" w:sz="0" w:space="0" w:color="auto"/>
        <w:left w:val="none" w:sz="0" w:space="0" w:color="auto"/>
        <w:bottom w:val="none" w:sz="0" w:space="0" w:color="auto"/>
        <w:right w:val="none" w:sz="0" w:space="0" w:color="auto"/>
      </w:divBdr>
    </w:div>
    <w:div w:id="1959140164">
      <w:bodyDiv w:val="1"/>
      <w:marLeft w:val="0"/>
      <w:marRight w:val="0"/>
      <w:marTop w:val="0"/>
      <w:marBottom w:val="0"/>
      <w:divBdr>
        <w:top w:val="none" w:sz="0" w:space="0" w:color="auto"/>
        <w:left w:val="none" w:sz="0" w:space="0" w:color="auto"/>
        <w:bottom w:val="none" w:sz="0" w:space="0" w:color="auto"/>
        <w:right w:val="none" w:sz="0" w:space="0" w:color="auto"/>
      </w:divBdr>
    </w:div>
    <w:div w:id="1967809699">
      <w:bodyDiv w:val="1"/>
      <w:marLeft w:val="0"/>
      <w:marRight w:val="0"/>
      <w:marTop w:val="0"/>
      <w:marBottom w:val="0"/>
      <w:divBdr>
        <w:top w:val="none" w:sz="0" w:space="0" w:color="auto"/>
        <w:left w:val="none" w:sz="0" w:space="0" w:color="auto"/>
        <w:bottom w:val="none" w:sz="0" w:space="0" w:color="auto"/>
        <w:right w:val="none" w:sz="0" w:space="0" w:color="auto"/>
      </w:divBdr>
    </w:div>
    <w:div w:id="1975023644">
      <w:bodyDiv w:val="1"/>
      <w:marLeft w:val="0"/>
      <w:marRight w:val="0"/>
      <w:marTop w:val="0"/>
      <w:marBottom w:val="0"/>
      <w:divBdr>
        <w:top w:val="none" w:sz="0" w:space="0" w:color="auto"/>
        <w:left w:val="none" w:sz="0" w:space="0" w:color="auto"/>
        <w:bottom w:val="none" w:sz="0" w:space="0" w:color="auto"/>
        <w:right w:val="none" w:sz="0" w:space="0" w:color="auto"/>
      </w:divBdr>
    </w:div>
    <w:div w:id="1988244382">
      <w:bodyDiv w:val="1"/>
      <w:marLeft w:val="0"/>
      <w:marRight w:val="0"/>
      <w:marTop w:val="0"/>
      <w:marBottom w:val="0"/>
      <w:divBdr>
        <w:top w:val="none" w:sz="0" w:space="0" w:color="auto"/>
        <w:left w:val="none" w:sz="0" w:space="0" w:color="auto"/>
        <w:bottom w:val="none" w:sz="0" w:space="0" w:color="auto"/>
        <w:right w:val="none" w:sz="0" w:space="0" w:color="auto"/>
      </w:divBdr>
    </w:div>
    <w:div w:id="2002200371">
      <w:bodyDiv w:val="1"/>
      <w:marLeft w:val="0"/>
      <w:marRight w:val="0"/>
      <w:marTop w:val="0"/>
      <w:marBottom w:val="0"/>
      <w:divBdr>
        <w:top w:val="none" w:sz="0" w:space="0" w:color="auto"/>
        <w:left w:val="none" w:sz="0" w:space="0" w:color="auto"/>
        <w:bottom w:val="none" w:sz="0" w:space="0" w:color="auto"/>
        <w:right w:val="none" w:sz="0" w:space="0" w:color="auto"/>
      </w:divBdr>
    </w:div>
    <w:div w:id="2004115882">
      <w:bodyDiv w:val="1"/>
      <w:marLeft w:val="0"/>
      <w:marRight w:val="0"/>
      <w:marTop w:val="0"/>
      <w:marBottom w:val="0"/>
      <w:divBdr>
        <w:top w:val="none" w:sz="0" w:space="0" w:color="auto"/>
        <w:left w:val="none" w:sz="0" w:space="0" w:color="auto"/>
        <w:bottom w:val="none" w:sz="0" w:space="0" w:color="auto"/>
        <w:right w:val="none" w:sz="0" w:space="0" w:color="auto"/>
      </w:divBdr>
    </w:div>
    <w:div w:id="2037273760">
      <w:bodyDiv w:val="1"/>
      <w:marLeft w:val="0"/>
      <w:marRight w:val="0"/>
      <w:marTop w:val="0"/>
      <w:marBottom w:val="0"/>
      <w:divBdr>
        <w:top w:val="none" w:sz="0" w:space="0" w:color="auto"/>
        <w:left w:val="none" w:sz="0" w:space="0" w:color="auto"/>
        <w:bottom w:val="none" w:sz="0" w:space="0" w:color="auto"/>
        <w:right w:val="none" w:sz="0" w:space="0" w:color="auto"/>
      </w:divBdr>
    </w:div>
    <w:div w:id="2060400410">
      <w:bodyDiv w:val="1"/>
      <w:marLeft w:val="0"/>
      <w:marRight w:val="0"/>
      <w:marTop w:val="0"/>
      <w:marBottom w:val="0"/>
      <w:divBdr>
        <w:top w:val="none" w:sz="0" w:space="0" w:color="auto"/>
        <w:left w:val="none" w:sz="0" w:space="0" w:color="auto"/>
        <w:bottom w:val="none" w:sz="0" w:space="0" w:color="auto"/>
        <w:right w:val="none" w:sz="0" w:space="0" w:color="auto"/>
      </w:divBdr>
    </w:div>
    <w:div w:id="2062555944">
      <w:bodyDiv w:val="1"/>
      <w:marLeft w:val="0"/>
      <w:marRight w:val="0"/>
      <w:marTop w:val="0"/>
      <w:marBottom w:val="0"/>
      <w:divBdr>
        <w:top w:val="none" w:sz="0" w:space="0" w:color="auto"/>
        <w:left w:val="none" w:sz="0" w:space="0" w:color="auto"/>
        <w:bottom w:val="none" w:sz="0" w:space="0" w:color="auto"/>
        <w:right w:val="none" w:sz="0" w:space="0" w:color="auto"/>
      </w:divBdr>
    </w:div>
    <w:div w:id="2064669879">
      <w:bodyDiv w:val="1"/>
      <w:marLeft w:val="0"/>
      <w:marRight w:val="0"/>
      <w:marTop w:val="0"/>
      <w:marBottom w:val="0"/>
      <w:divBdr>
        <w:top w:val="none" w:sz="0" w:space="0" w:color="auto"/>
        <w:left w:val="none" w:sz="0" w:space="0" w:color="auto"/>
        <w:bottom w:val="none" w:sz="0" w:space="0" w:color="auto"/>
        <w:right w:val="none" w:sz="0" w:space="0" w:color="auto"/>
      </w:divBdr>
    </w:div>
    <w:div w:id="2078937162">
      <w:bodyDiv w:val="1"/>
      <w:marLeft w:val="0"/>
      <w:marRight w:val="0"/>
      <w:marTop w:val="0"/>
      <w:marBottom w:val="0"/>
      <w:divBdr>
        <w:top w:val="none" w:sz="0" w:space="0" w:color="auto"/>
        <w:left w:val="none" w:sz="0" w:space="0" w:color="auto"/>
        <w:bottom w:val="none" w:sz="0" w:space="0" w:color="auto"/>
        <w:right w:val="none" w:sz="0" w:space="0" w:color="auto"/>
      </w:divBdr>
      <w:divsChild>
        <w:div w:id="1447892970">
          <w:marLeft w:val="0"/>
          <w:marRight w:val="0"/>
          <w:marTop w:val="0"/>
          <w:marBottom w:val="0"/>
          <w:divBdr>
            <w:top w:val="none" w:sz="0" w:space="0" w:color="auto"/>
            <w:left w:val="none" w:sz="0" w:space="0" w:color="auto"/>
            <w:bottom w:val="none" w:sz="0" w:space="0" w:color="auto"/>
            <w:right w:val="none" w:sz="0" w:space="0" w:color="auto"/>
          </w:divBdr>
          <w:divsChild>
            <w:div w:id="380860713">
              <w:marLeft w:val="0"/>
              <w:marRight w:val="0"/>
              <w:marTop w:val="0"/>
              <w:marBottom w:val="0"/>
              <w:divBdr>
                <w:top w:val="none" w:sz="0" w:space="0" w:color="auto"/>
                <w:left w:val="none" w:sz="0" w:space="0" w:color="auto"/>
                <w:bottom w:val="none" w:sz="0" w:space="0" w:color="auto"/>
                <w:right w:val="none" w:sz="0" w:space="0" w:color="auto"/>
              </w:divBdr>
              <w:divsChild>
                <w:div w:id="735468181">
                  <w:marLeft w:val="0"/>
                  <w:marRight w:val="0"/>
                  <w:marTop w:val="0"/>
                  <w:marBottom w:val="0"/>
                  <w:divBdr>
                    <w:top w:val="none" w:sz="0" w:space="0" w:color="auto"/>
                    <w:left w:val="none" w:sz="0" w:space="0" w:color="auto"/>
                    <w:bottom w:val="none" w:sz="0" w:space="0" w:color="auto"/>
                    <w:right w:val="none" w:sz="0" w:space="0" w:color="auto"/>
                  </w:divBdr>
                  <w:divsChild>
                    <w:div w:id="1442646374">
                      <w:marLeft w:val="0"/>
                      <w:marRight w:val="0"/>
                      <w:marTop w:val="0"/>
                      <w:marBottom w:val="0"/>
                      <w:divBdr>
                        <w:top w:val="none" w:sz="0" w:space="0" w:color="auto"/>
                        <w:left w:val="none" w:sz="0" w:space="0" w:color="auto"/>
                        <w:bottom w:val="none" w:sz="0" w:space="0" w:color="auto"/>
                        <w:right w:val="none" w:sz="0" w:space="0" w:color="auto"/>
                      </w:divBdr>
                      <w:divsChild>
                        <w:div w:id="2058629065">
                          <w:marLeft w:val="0"/>
                          <w:marRight w:val="0"/>
                          <w:marTop w:val="0"/>
                          <w:marBottom w:val="0"/>
                          <w:divBdr>
                            <w:top w:val="none" w:sz="0" w:space="0" w:color="auto"/>
                            <w:left w:val="none" w:sz="0" w:space="0" w:color="auto"/>
                            <w:bottom w:val="none" w:sz="0" w:space="0" w:color="auto"/>
                            <w:right w:val="none" w:sz="0" w:space="0" w:color="auto"/>
                          </w:divBdr>
                          <w:divsChild>
                            <w:div w:id="210194017">
                              <w:marLeft w:val="0"/>
                              <w:marRight w:val="0"/>
                              <w:marTop w:val="0"/>
                              <w:marBottom w:val="0"/>
                              <w:divBdr>
                                <w:top w:val="none" w:sz="0" w:space="0" w:color="auto"/>
                                <w:left w:val="none" w:sz="0" w:space="0" w:color="auto"/>
                                <w:bottom w:val="none" w:sz="0" w:space="0" w:color="auto"/>
                                <w:right w:val="none" w:sz="0" w:space="0" w:color="auto"/>
                              </w:divBdr>
                              <w:divsChild>
                                <w:div w:id="1416050669">
                                  <w:marLeft w:val="0"/>
                                  <w:marRight w:val="0"/>
                                  <w:marTop w:val="0"/>
                                  <w:marBottom w:val="0"/>
                                  <w:divBdr>
                                    <w:top w:val="none" w:sz="0" w:space="0" w:color="auto"/>
                                    <w:left w:val="none" w:sz="0" w:space="0" w:color="auto"/>
                                    <w:bottom w:val="none" w:sz="0" w:space="0" w:color="auto"/>
                                    <w:right w:val="none" w:sz="0" w:space="0" w:color="auto"/>
                                  </w:divBdr>
                                  <w:divsChild>
                                    <w:div w:id="525024573">
                                      <w:marLeft w:val="0"/>
                                      <w:marRight w:val="0"/>
                                      <w:marTop w:val="0"/>
                                      <w:marBottom w:val="0"/>
                                      <w:divBdr>
                                        <w:top w:val="none" w:sz="0" w:space="0" w:color="auto"/>
                                        <w:left w:val="none" w:sz="0" w:space="0" w:color="auto"/>
                                        <w:bottom w:val="none" w:sz="0" w:space="0" w:color="auto"/>
                                        <w:right w:val="none" w:sz="0" w:space="0" w:color="auto"/>
                                      </w:divBdr>
                                      <w:divsChild>
                                        <w:div w:id="1657218345">
                                          <w:marLeft w:val="0"/>
                                          <w:marRight w:val="0"/>
                                          <w:marTop w:val="0"/>
                                          <w:marBottom w:val="0"/>
                                          <w:divBdr>
                                            <w:top w:val="none" w:sz="0" w:space="0" w:color="auto"/>
                                            <w:left w:val="none" w:sz="0" w:space="0" w:color="auto"/>
                                            <w:bottom w:val="none" w:sz="0" w:space="0" w:color="auto"/>
                                            <w:right w:val="none" w:sz="0" w:space="0" w:color="auto"/>
                                          </w:divBdr>
                                          <w:divsChild>
                                            <w:div w:id="1359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75977">
      <w:bodyDiv w:val="1"/>
      <w:marLeft w:val="0"/>
      <w:marRight w:val="0"/>
      <w:marTop w:val="0"/>
      <w:marBottom w:val="0"/>
      <w:divBdr>
        <w:top w:val="none" w:sz="0" w:space="0" w:color="auto"/>
        <w:left w:val="none" w:sz="0" w:space="0" w:color="auto"/>
        <w:bottom w:val="none" w:sz="0" w:space="0" w:color="auto"/>
        <w:right w:val="none" w:sz="0" w:space="0" w:color="auto"/>
      </w:divBdr>
      <w:divsChild>
        <w:div w:id="617640491">
          <w:marLeft w:val="0"/>
          <w:marRight w:val="0"/>
          <w:marTop w:val="0"/>
          <w:marBottom w:val="0"/>
          <w:divBdr>
            <w:top w:val="none" w:sz="0" w:space="0" w:color="auto"/>
            <w:left w:val="none" w:sz="0" w:space="0" w:color="auto"/>
            <w:bottom w:val="none" w:sz="0" w:space="0" w:color="auto"/>
            <w:right w:val="none" w:sz="0" w:space="0" w:color="auto"/>
          </w:divBdr>
          <w:divsChild>
            <w:div w:id="1385331291">
              <w:marLeft w:val="0"/>
              <w:marRight w:val="0"/>
              <w:marTop w:val="0"/>
              <w:marBottom w:val="0"/>
              <w:divBdr>
                <w:top w:val="none" w:sz="0" w:space="0" w:color="auto"/>
                <w:left w:val="none" w:sz="0" w:space="0" w:color="auto"/>
                <w:bottom w:val="none" w:sz="0" w:space="0" w:color="auto"/>
                <w:right w:val="none" w:sz="0" w:space="0" w:color="auto"/>
              </w:divBdr>
              <w:divsChild>
                <w:div w:id="1349791723">
                  <w:marLeft w:val="0"/>
                  <w:marRight w:val="0"/>
                  <w:marTop w:val="0"/>
                  <w:marBottom w:val="0"/>
                  <w:divBdr>
                    <w:top w:val="none" w:sz="0" w:space="0" w:color="auto"/>
                    <w:left w:val="none" w:sz="0" w:space="0" w:color="auto"/>
                    <w:bottom w:val="none" w:sz="0" w:space="0" w:color="auto"/>
                    <w:right w:val="none" w:sz="0" w:space="0" w:color="auto"/>
                  </w:divBdr>
                  <w:divsChild>
                    <w:div w:id="876507409">
                      <w:marLeft w:val="0"/>
                      <w:marRight w:val="0"/>
                      <w:marTop w:val="0"/>
                      <w:marBottom w:val="0"/>
                      <w:divBdr>
                        <w:top w:val="none" w:sz="0" w:space="0" w:color="auto"/>
                        <w:left w:val="none" w:sz="0" w:space="0" w:color="auto"/>
                        <w:bottom w:val="none" w:sz="0" w:space="0" w:color="auto"/>
                        <w:right w:val="none" w:sz="0" w:space="0" w:color="auto"/>
                      </w:divBdr>
                      <w:divsChild>
                        <w:div w:id="1829252117">
                          <w:marLeft w:val="0"/>
                          <w:marRight w:val="0"/>
                          <w:marTop w:val="0"/>
                          <w:marBottom w:val="0"/>
                          <w:divBdr>
                            <w:top w:val="none" w:sz="0" w:space="0" w:color="auto"/>
                            <w:left w:val="none" w:sz="0" w:space="0" w:color="auto"/>
                            <w:bottom w:val="none" w:sz="0" w:space="0" w:color="auto"/>
                            <w:right w:val="none" w:sz="0" w:space="0" w:color="auto"/>
                          </w:divBdr>
                          <w:divsChild>
                            <w:div w:id="1272321785">
                              <w:marLeft w:val="0"/>
                              <w:marRight w:val="0"/>
                              <w:marTop w:val="0"/>
                              <w:marBottom w:val="0"/>
                              <w:divBdr>
                                <w:top w:val="none" w:sz="0" w:space="0" w:color="auto"/>
                                <w:left w:val="none" w:sz="0" w:space="0" w:color="auto"/>
                                <w:bottom w:val="none" w:sz="0" w:space="0" w:color="auto"/>
                                <w:right w:val="none" w:sz="0" w:space="0" w:color="auto"/>
                              </w:divBdr>
                              <w:divsChild>
                                <w:div w:id="46413406">
                                  <w:marLeft w:val="0"/>
                                  <w:marRight w:val="0"/>
                                  <w:marTop w:val="0"/>
                                  <w:marBottom w:val="0"/>
                                  <w:divBdr>
                                    <w:top w:val="none" w:sz="0" w:space="0" w:color="auto"/>
                                    <w:left w:val="none" w:sz="0" w:space="0" w:color="auto"/>
                                    <w:bottom w:val="none" w:sz="0" w:space="0" w:color="auto"/>
                                    <w:right w:val="none" w:sz="0" w:space="0" w:color="auto"/>
                                  </w:divBdr>
                                  <w:divsChild>
                                    <w:div w:id="1407337623">
                                      <w:marLeft w:val="0"/>
                                      <w:marRight w:val="0"/>
                                      <w:marTop w:val="0"/>
                                      <w:marBottom w:val="0"/>
                                      <w:divBdr>
                                        <w:top w:val="none" w:sz="0" w:space="0" w:color="auto"/>
                                        <w:left w:val="none" w:sz="0" w:space="0" w:color="auto"/>
                                        <w:bottom w:val="none" w:sz="0" w:space="0" w:color="auto"/>
                                        <w:right w:val="none" w:sz="0" w:space="0" w:color="auto"/>
                                      </w:divBdr>
                                      <w:divsChild>
                                        <w:div w:id="2045012581">
                                          <w:marLeft w:val="0"/>
                                          <w:marRight w:val="0"/>
                                          <w:marTop w:val="0"/>
                                          <w:marBottom w:val="0"/>
                                          <w:divBdr>
                                            <w:top w:val="none" w:sz="0" w:space="0" w:color="auto"/>
                                            <w:left w:val="none" w:sz="0" w:space="0" w:color="auto"/>
                                            <w:bottom w:val="none" w:sz="0" w:space="0" w:color="auto"/>
                                            <w:right w:val="none" w:sz="0" w:space="0" w:color="auto"/>
                                          </w:divBdr>
                                          <w:divsChild>
                                            <w:div w:id="54620995">
                                              <w:marLeft w:val="0"/>
                                              <w:marRight w:val="0"/>
                                              <w:marTop w:val="0"/>
                                              <w:marBottom w:val="495"/>
                                              <w:divBdr>
                                                <w:top w:val="none" w:sz="0" w:space="0" w:color="auto"/>
                                                <w:left w:val="none" w:sz="0" w:space="0" w:color="auto"/>
                                                <w:bottom w:val="none" w:sz="0" w:space="0" w:color="auto"/>
                                                <w:right w:val="none" w:sz="0" w:space="0" w:color="auto"/>
                                              </w:divBdr>
                                              <w:divsChild>
                                                <w:div w:id="693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036385">
      <w:bodyDiv w:val="1"/>
      <w:marLeft w:val="0"/>
      <w:marRight w:val="0"/>
      <w:marTop w:val="0"/>
      <w:marBottom w:val="0"/>
      <w:divBdr>
        <w:top w:val="none" w:sz="0" w:space="0" w:color="auto"/>
        <w:left w:val="none" w:sz="0" w:space="0" w:color="auto"/>
        <w:bottom w:val="none" w:sz="0" w:space="0" w:color="auto"/>
        <w:right w:val="none" w:sz="0" w:space="0" w:color="auto"/>
      </w:divBdr>
    </w:div>
    <w:div w:id="2107774135">
      <w:bodyDiv w:val="1"/>
      <w:marLeft w:val="0"/>
      <w:marRight w:val="0"/>
      <w:marTop w:val="0"/>
      <w:marBottom w:val="0"/>
      <w:divBdr>
        <w:top w:val="none" w:sz="0" w:space="0" w:color="auto"/>
        <w:left w:val="none" w:sz="0" w:space="0" w:color="auto"/>
        <w:bottom w:val="none" w:sz="0" w:space="0" w:color="auto"/>
        <w:right w:val="none" w:sz="0" w:space="0" w:color="auto"/>
      </w:divBdr>
    </w:div>
    <w:div w:id="2110805656">
      <w:bodyDiv w:val="1"/>
      <w:marLeft w:val="0"/>
      <w:marRight w:val="0"/>
      <w:marTop w:val="0"/>
      <w:marBottom w:val="0"/>
      <w:divBdr>
        <w:top w:val="none" w:sz="0" w:space="0" w:color="auto"/>
        <w:left w:val="none" w:sz="0" w:space="0" w:color="auto"/>
        <w:bottom w:val="none" w:sz="0" w:space="0" w:color="auto"/>
        <w:right w:val="none" w:sz="0" w:space="0" w:color="auto"/>
      </w:divBdr>
    </w:div>
    <w:div w:id="2110923993">
      <w:bodyDiv w:val="1"/>
      <w:marLeft w:val="0"/>
      <w:marRight w:val="0"/>
      <w:marTop w:val="0"/>
      <w:marBottom w:val="0"/>
      <w:divBdr>
        <w:top w:val="none" w:sz="0" w:space="0" w:color="auto"/>
        <w:left w:val="none" w:sz="0" w:space="0" w:color="auto"/>
        <w:bottom w:val="none" w:sz="0" w:space="0" w:color="auto"/>
        <w:right w:val="none" w:sz="0" w:space="0" w:color="auto"/>
      </w:divBdr>
    </w:div>
    <w:div w:id="2126658535">
      <w:bodyDiv w:val="1"/>
      <w:marLeft w:val="0"/>
      <w:marRight w:val="0"/>
      <w:marTop w:val="0"/>
      <w:marBottom w:val="0"/>
      <w:divBdr>
        <w:top w:val="none" w:sz="0" w:space="0" w:color="auto"/>
        <w:left w:val="none" w:sz="0" w:space="0" w:color="auto"/>
        <w:bottom w:val="none" w:sz="0" w:space="0" w:color="auto"/>
        <w:right w:val="none" w:sz="0" w:space="0" w:color="auto"/>
      </w:divBdr>
    </w:div>
    <w:div w:id="2126802758">
      <w:bodyDiv w:val="1"/>
      <w:marLeft w:val="0"/>
      <w:marRight w:val="0"/>
      <w:marTop w:val="0"/>
      <w:marBottom w:val="0"/>
      <w:divBdr>
        <w:top w:val="none" w:sz="0" w:space="0" w:color="auto"/>
        <w:left w:val="none" w:sz="0" w:space="0" w:color="auto"/>
        <w:bottom w:val="none" w:sz="0" w:space="0" w:color="auto"/>
        <w:right w:val="none" w:sz="0" w:space="0" w:color="auto"/>
      </w:divBdr>
    </w:div>
    <w:div w:id="21418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bc.postgresql.org/downlo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js.org/" TargetMode="External"/><Relationship Id="rId5" Type="http://schemas.openxmlformats.org/officeDocument/2006/relationships/webSettings" Target="webSettings.xml"/><Relationship Id="rId10" Type="http://schemas.openxmlformats.org/officeDocument/2006/relationships/hyperlink" Target="https://mariadb.com/kb/en/installing-tokudb/" TargetMode="External"/><Relationship Id="rId4" Type="http://schemas.openxmlformats.org/officeDocument/2006/relationships/settings" Target="settings.xml"/><Relationship Id="rId9" Type="http://schemas.openxmlformats.org/officeDocument/2006/relationships/hyperlink" Target="https://mariadb.com/kb/en/yu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8632-4E4F-4018-A92D-DB8F8D8D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99</Pages>
  <Words>28463</Words>
  <Characters>162243</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8</cp:revision>
  <dcterms:created xsi:type="dcterms:W3CDTF">2021-02-15T10:54:00Z</dcterms:created>
  <dcterms:modified xsi:type="dcterms:W3CDTF">2025-06-09T14:22:00Z</dcterms:modified>
</cp:coreProperties>
</file>