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496A7" w14:textId="4C3D22FC" w:rsidR="00D374D7" w:rsidRDefault="00D374D7" w:rsidP="008B540F">
      <w:pPr>
        <w:pStyle w:val="af"/>
        <w:ind w:left="360" w:firstLine="0"/>
      </w:pPr>
    </w:p>
    <w:p w14:paraId="60740060" w14:textId="21E378C5" w:rsidR="00D374D7" w:rsidRDefault="00D374D7" w:rsidP="008B540F">
      <w:pPr>
        <w:pStyle w:val="af"/>
        <w:ind w:left="360" w:firstLine="0"/>
      </w:pPr>
    </w:p>
    <w:p w14:paraId="2E9CF4C9" w14:textId="566786FA" w:rsidR="00D374D7" w:rsidRDefault="00D374D7" w:rsidP="008B540F">
      <w:pPr>
        <w:pStyle w:val="af"/>
        <w:ind w:left="360" w:firstLine="0"/>
      </w:pPr>
    </w:p>
    <w:p w14:paraId="5CB21B5B" w14:textId="206C4E59" w:rsidR="00D374D7" w:rsidRDefault="00D374D7" w:rsidP="008B540F">
      <w:pPr>
        <w:pStyle w:val="af"/>
        <w:ind w:left="360" w:firstLine="0"/>
      </w:pPr>
    </w:p>
    <w:p w14:paraId="76066619" w14:textId="456959ED" w:rsidR="00D374D7" w:rsidRDefault="00D374D7" w:rsidP="008B540F">
      <w:pPr>
        <w:pStyle w:val="af"/>
        <w:ind w:left="360" w:firstLine="0"/>
      </w:pPr>
    </w:p>
    <w:p w14:paraId="75ABA872" w14:textId="63B99A3F" w:rsidR="00EE40F1" w:rsidRDefault="00EE40F1" w:rsidP="008B540F">
      <w:pPr>
        <w:pStyle w:val="af"/>
        <w:ind w:left="360" w:firstLine="0"/>
      </w:pPr>
    </w:p>
    <w:p w14:paraId="625F5573" w14:textId="5E20BE3E" w:rsidR="00EE40F1" w:rsidRDefault="00EE40F1" w:rsidP="008B540F">
      <w:pPr>
        <w:pStyle w:val="af"/>
        <w:ind w:left="360" w:firstLine="0"/>
      </w:pPr>
    </w:p>
    <w:p w14:paraId="292F3514" w14:textId="4757E34E" w:rsidR="00EE40F1" w:rsidRDefault="00EE40F1" w:rsidP="008B540F">
      <w:pPr>
        <w:pStyle w:val="af"/>
        <w:ind w:left="360" w:firstLine="0"/>
      </w:pPr>
    </w:p>
    <w:p w14:paraId="11B812DC" w14:textId="5DB84E7F" w:rsidR="00EE40F1" w:rsidRDefault="00EE40F1" w:rsidP="008B540F">
      <w:pPr>
        <w:pStyle w:val="af"/>
        <w:ind w:left="360" w:firstLine="0"/>
      </w:pPr>
    </w:p>
    <w:p w14:paraId="02A85068" w14:textId="0E215956" w:rsidR="00EE40F1" w:rsidRDefault="00EE40F1" w:rsidP="008B540F">
      <w:pPr>
        <w:pStyle w:val="af"/>
        <w:ind w:left="360" w:firstLine="0"/>
      </w:pPr>
    </w:p>
    <w:p w14:paraId="306CEA86" w14:textId="5D6DDC96" w:rsidR="00EE40F1" w:rsidRDefault="00EE40F1" w:rsidP="008B540F">
      <w:pPr>
        <w:pStyle w:val="af"/>
        <w:ind w:left="360" w:firstLine="0"/>
      </w:pPr>
    </w:p>
    <w:p w14:paraId="5AB45263" w14:textId="52C98F62" w:rsidR="00EE40F1" w:rsidRDefault="00EE40F1" w:rsidP="008B540F">
      <w:pPr>
        <w:pStyle w:val="af"/>
        <w:ind w:left="360" w:firstLine="0"/>
      </w:pPr>
    </w:p>
    <w:p w14:paraId="198E8044" w14:textId="0ADB6621" w:rsidR="00EE40F1" w:rsidRDefault="00EE40F1" w:rsidP="008B540F">
      <w:pPr>
        <w:pStyle w:val="af"/>
        <w:ind w:left="360" w:firstLine="0"/>
      </w:pPr>
    </w:p>
    <w:p w14:paraId="1DE9C706" w14:textId="2C84EC26" w:rsidR="00EE40F1" w:rsidRDefault="00EE40F1" w:rsidP="008B540F">
      <w:pPr>
        <w:pStyle w:val="af"/>
        <w:ind w:left="360" w:firstLine="0"/>
      </w:pPr>
    </w:p>
    <w:p w14:paraId="026445C6" w14:textId="6326E6C3" w:rsidR="00EE40F1" w:rsidRDefault="00EE40F1" w:rsidP="008B540F">
      <w:pPr>
        <w:pStyle w:val="af"/>
        <w:ind w:left="360" w:firstLine="0"/>
      </w:pPr>
    </w:p>
    <w:p w14:paraId="666FC564" w14:textId="735ED25A" w:rsidR="00EE40F1" w:rsidRDefault="00EE40F1" w:rsidP="008B540F">
      <w:pPr>
        <w:pStyle w:val="af"/>
        <w:ind w:left="360" w:firstLine="0"/>
      </w:pPr>
    </w:p>
    <w:p w14:paraId="17B8B990" w14:textId="4D67A5FB" w:rsidR="00EE40F1" w:rsidRDefault="00EE40F1" w:rsidP="008B540F">
      <w:pPr>
        <w:pStyle w:val="af"/>
        <w:ind w:left="360" w:firstLine="0"/>
      </w:pPr>
    </w:p>
    <w:p w14:paraId="1C5761CE" w14:textId="205AF2E4" w:rsidR="00EE40F1" w:rsidRDefault="00EE40F1" w:rsidP="008B540F">
      <w:pPr>
        <w:pStyle w:val="af"/>
        <w:ind w:left="360" w:firstLine="0"/>
      </w:pPr>
    </w:p>
    <w:p w14:paraId="5C24D1F8" w14:textId="0B97F954" w:rsidR="00EE40F1" w:rsidRDefault="00EE40F1" w:rsidP="008B540F">
      <w:pPr>
        <w:pStyle w:val="af"/>
        <w:ind w:left="360" w:firstLine="0"/>
      </w:pPr>
    </w:p>
    <w:p w14:paraId="6044C403" w14:textId="49207F48" w:rsidR="00EE40F1" w:rsidRDefault="00EE40F1" w:rsidP="008B540F">
      <w:pPr>
        <w:pStyle w:val="af"/>
        <w:ind w:left="360" w:firstLine="0"/>
      </w:pPr>
    </w:p>
    <w:p w14:paraId="7EBFBEF9" w14:textId="1D0E6426" w:rsidR="00EE40F1" w:rsidRDefault="00EE40F1" w:rsidP="008B540F">
      <w:pPr>
        <w:pStyle w:val="af"/>
        <w:ind w:left="360" w:firstLine="0"/>
      </w:pPr>
    </w:p>
    <w:p w14:paraId="4C24CBDD" w14:textId="1CDA0D33" w:rsidR="00EE40F1" w:rsidRDefault="00EE40F1" w:rsidP="008B540F">
      <w:pPr>
        <w:pStyle w:val="af"/>
        <w:ind w:left="360" w:firstLine="0"/>
      </w:pPr>
    </w:p>
    <w:p w14:paraId="74392C93" w14:textId="77777777" w:rsidR="00EE40F1" w:rsidRDefault="00EE40F1" w:rsidP="008B540F">
      <w:pPr>
        <w:pStyle w:val="af"/>
        <w:ind w:left="360" w:firstLine="0"/>
      </w:pPr>
    </w:p>
    <w:p w14:paraId="77FD9D2D" w14:textId="721206D8" w:rsidR="00EE40F1" w:rsidRDefault="00EE40F1" w:rsidP="008B540F">
      <w:pPr>
        <w:pStyle w:val="af"/>
        <w:ind w:left="360" w:firstLine="0"/>
      </w:pPr>
    </w:p>
    <w:p w14:paraId="389D75F8" w14:textId="77777777" w:rsidR="00EE40F1" w:rsidRDefault="00EE40F1" w:rsidP="008B540F">
      <w:pPr>
        <w:pStyle w:val="af"/>
        <w:ind w:left="360" w:firstLine="0"/>
      </w:pPr>
    </w:p>
    <w:p w14:paraId="331AC0A5" w14:textId="63FB5732" w:rsidR="00D751C6" w:rsidRPr="009C2EF8" w:rsidRDefault="00B557F5" w:rsidP="008B540F">
      <w:pPr>
        <w:pStyle w:val="a8"/>
        <w:ind w:left="360"/>
        <w:rPr>
          <w:rFonts w:ascii="Rostelecom Basis" w:hAnsi="Rostelecom Basis"/>
          <w:b/>
          <w:sz w:val="40"/>
          <w:szCs w:val="40"/>
        </w:rPr>
      </w:pPr>
      <w:r w:rsidRPr="009C2EF8">
        <w:rPr>
          <w:rFonts w:ascii="Rostelecom Basis" w:hAnsi="Rostelecom Basis"/>
          <w:b/>
          <w:sz w:val="40"/>
          <w:szCs w:val="40"/>
        </w:rPr>
        <w:t>ИН</w:t>
      </w:r>
      <w:r w:rsidR="00EE40F1" w:rsidRPr="009C2EF8">
        <w:rPr>
          <w:rFonts w:ascii="Rostelecom Basis" w:hAnsi="Rostelecom Basis"/>
          <w:b/>
          <w:sz w:val="40"/>
          <w:szCs w:val="40"/>
        </w:rPr>
        <w:t>СТРУКЦИЯ</w:t>
      </w:r>
      <w:r w:rsidR="005D02C6" w:rsidRPr="009C2EF8">
        <w:rPr>
          <w:rFonts w:ascii="Rostelecom Basis" w:hAnsi="Rostelecom Basis"/>
          <w:b/>
          <w:sz w:val="40"/>
          <w:szCs w:val="40"/>
        </w:rPr>
        <w:t xml:space="preserve"> </w:t>
      </w:r>
      <w:r w:rsidR="00A51DB4" w:rsidRPr="009C2EF8">
        <w:rPr>
          <w:rFonts w:ascii="Rostelecom Basis" w:hAnsi="Rostelecom Basis"/>
          <w:b/>
          <w:sz w:val="40"/>
          <w:szCs w:val="40"/>
        </w:rPr>
        <w:t>ПОЛЬЗОВАТЕЛЯ</w:t>
      </w:r>
    </w:p>
    <w:p w14:paraId="57937F1C" w14:textId="006BC729" w:rsidR="00B557F5" w:rsidRPr="00E35F57" w:rsidRDefault="008D1CE3" w:rsidP="008B540F">
      <w:pPr>
        <w:pStyle w:val="a8"/>
        <w:ind w:left="360"/>
        <w:rPr>
          <w:rFonts w:ascii="Rostelecom Basis" w:hAnsi="Rostelecom Basis"/>
          <w:b/>
          <w:sz w:val="40"/>
          <w:szCs w:val="40"/>
        </w:rPr>
      </w:pPr>
      <w:r w:rsidRPr="009C2EF8">
        <w:rPr>
          <w:rFonts w:ascii="Rostelecom Basis" w:hAnsi="Rostelecom Basis"/>
          <w:b/>
          <w:sz w:val="40"/>
          <w:szCs w:val="40"/>
        </w:rPr>
        <w:t>RT</w:t>
      </w:r>
      <w:r w:rsidR="00185795" w:rsidRPr="00E35F57">
        <w:rPr>
          <w:rFonts w:ascii="Rostelecom Basis" w:hAnsi="Rostelecom Basis"/>
          <w:b/>
          <w:sz w:val="40"/>
          <w:szCs w:val="40"/>
        </w:rPr>
        <w:t xml:space="preserve"> </w:t>
      </w:r>
      <w:r w:rsidR="00016709">
        <w:rPr>
          <w:rFonts w:ascii="Rostelecom Basis" w:hAnsi="Rostelecom Basis"/>
          <w:b/>
          <w:sz w:val="40"/>
          <w:szCs w:val="40"/>
          <w:lang w:val="en-US"/>
        </w:rPr>
        <w:t>DATALAKE</w:t>
      </w:r>
    </w:p>
    <w:p w14:paraId="75B709BE" w14:textId="1CB15F47" w:rsidR="00EE40F1" w:rsidRDefault="00EE40F1" w:rsidP="008B540F">
      <w:pPr>
        <w:pStyle w:val="af"/>
        <w:ind w:left="360" w:firstLine="0"/>
      </w:pPr>
    </w:p>
    <w:p w14:paraId="5BA0D6F8" w14:textId="3FE33300" w:rsidR="00EE40F1" w:rsidRDefault="00EE40F1" w:rsidP="008B540F">
      <w:pPr>
        <w:pStyle w:val="af"/>
        <w:ind w:left="360" w:firstLine="0"/>
      </w:pPr>
    </w:p>
    <w:p w14:paraId="0A286231" w14:textId="6C2E345C" w:rsidR="00EE40F1" w:rsidRDefault="00EE40F1" w:rsidP="008B540F">
      <w:pPr>
        <w:pStyle w:val="af"/>
        <w:ind w:left="360" w:firstLine="0"/>
      </w:pPr>
    </w:p>
    <w:p w14:paraId="439BB006" w14:textId="7E266680" w:rsidR="00EE40F1" w:rsidRDefault="00EE40F1" w:rsidP="008B540F">
      <w:pPr>
        <w:pStyle w:val="af"/>
        <w:ind w:left="360" w:firstLine="0"/>
      </w:pPr>
    </w:p>
    <w:p w14:paraId="223744B9" w14:textId="364AEE3F" w:rsidR="00EE40F1" w:rsidRDefault="00EE40F1" w:rsidP="008B540F">
      <w:pPr>
        <w:pStyle w:val="af"/>
        <w:ind w:left="360" w:firstLine="0"/>
      </w:pPr>
    </w:p>
    <w:p w14:paraId="73A2A96C" w14:textId="307506EC" w:rsidR="00EE40F1" w:rsidRDefault="00EE40F1" w:rsidP="008B540F">
      <w:pPr>
        <w:pStyle w:val="af"/>
        <w:ind w:left="360" w:firstLine="0"/>
      </w:pPr>
    </w:p>
    <w:p w14:paraId="1497699F" w14:textId="3E990F0B" w:rsidR="00EE40F1" w:rsidRDefault="00EE40F1" w:rsidP="008B540F">
      <w:pPr>
        <w:pStyle w:val="af"/>
        <w:ind w:left="360" w:firstLine="0"/>
      </w:pPr>
    </w:p>
    <w:p w14:paraId="10E2EBF2" w14:textId="286AAB05" w:rsidR="00EE40F1" w:rsidRDefault="00EE40F1" w:rsidP="008B540F">
      <w:pPr>
        <w:pStyle w:val="af"/>
        <w:ind w:left="360" w:firstLine="0"/>
      </w:pPr>
    </w:p>
    <w:p w14:paraId="1F2FB80F" w14:textId="7B3AF494" w:rsidR="00EE40F1" w:rsidRDefault="00EE40F1" w:rsidP="008B540F">
      <w:pPr>
        <w:pStyle w:val="af"/>
        <w:ind w:left="360" w:firstLine="0"/>
      </w:pPr>
    </w:p>
    <w:p w14:paraId="1FC5D14C" w14:textId="528815F2" w:rsidR="005802DE" w:rsidRDefault="005802DE" w:rsidP="008B540F">
      <w:pPr>
        <w:pStyle w:val="af"/>
        <w:ind w:left="360" w:firstLine="0"/>
      </w:pPr>
    </w:p>
    <w:p w14:paraId="49BECB1E" w14:textId="39383670" w:rsidR="005802DE" w:rsidRDefault="005802DE" w:rsidP="008B540F">
      <w:pPr>
        <w:pStyle w:val="af"/>
        <w:ind w:left="360" w:firstLine="0"/>
      </w:pPr>
    </w:p>
    <w:p w14:paraId="3C8D4BFE" w14:textId="4D11D8C0" w:rsidR="005802DE" w:rsidRDefault="005802DE" w:rsidP="008B540F">
      <w:pPr>
        <w:pStyle w:val="af"/>
        <w:ind w:left="360" w:firstLine="0"/>
      </w:pPr>
    </w:p>
    <w:p w14:paraId="758A3F5A" w14:textId="2FB49314" w:rsidR="005802DE" w:rsidRDefault="005802DE" w:rsidP="008B540F">
      <w:pPr>
        <w:pStyle w:val="af"/>
        <w:ind w:left="360" w:firstLine="0"/>
      </w:pPr>
    </w:p>
    <w:p w14:paraId="74268F6A" w14:textId="04B24A9A" w:rsidR="00EE40F1" w:rsidRDefault="00EE40F1" w:rsidP="008B540F">
      <w:pPr>
        <w:pStyle w:val="af"/>
        <w:ind w:left="360" w:firstLine="0"/>
      </w:pPr>
    </w:p>
    <w:p w14:paraId="46E49DBB" w14:textId="46DD85F2" w:rsidR="00EE40F1" w:rsidRDefault="00A51DB4" w:rsidP="008B540F">
      <w:pPr>
        <w:pStyle w:val="af"/>
        <w:ind w:left="360" w:firstLine="0"/>
        <w:jc w:val="center"/>
      </w:pPr>
      <w:r>
        <w:t>202</w:t>
      </w:r>
      <w:r w:rsidR="00E35F57" w:rsidRPr="00E35F57">
        <w:t>5</w:t>
      </w:r>
    </w:p>
    <w:p w14:paraId="150B3A67" w14:textId="77777777" w:rsidR="008B540F" w:rsidRDefault="008B540F" w:rsidP="008B540F">
      <w:pPr>
        <w:pStyle w:val="af"/>
        <w:ind w:firstLine="0"/>
        <w:jc w:val="center"/>
      </w:pPr>
    </w:p>
    <w:p w14:paraId="3A40A265" w14:textId="77777777" w:rsidR="008B540F" w:rsidRDefault="008B540F" w:rsidP="008B540F">
      <w:pPr>
        <w:pStyle w:val="af"/>
        <w:ind w:firstLine="0"/>
        <w:jc w:val="center"/>
      </w:pPr>
    </w:p>
    <w:p w14:paraId="22858EB5" w14:textId="24833FA0" w:rsidR="008B540F" w:rsidRDefault="008B540F" w:rsidP="008B540F">
      <w:pPr>
        <w:pStyle w:val="Heading1"/>
        <w:numPr>
          <w:ilvl w:val="0"/>
          <w:numId w:val="0"/>
        </w:numPr>
        <w:ind w:left="360"/>
        <w:rPr>
          <w:color w:val="1565C0"/>
        </w:rPr>
      </w:pPr>
      <w:r>
        <w:rPr>
          <w:color w:val="1565C0"/>
        </w:rPr>
        <w:lastRenderedPageBreak/>
        <w:t>1.</w:t>
      </w:r>
      <w:r>
        <w:rPr>
          <w:color w:val="1565C0"/>
        </w:rPr>
        <w:t xml:space="preserve"> Работа с кластером</w:t>
      </w:r>
    </w:p>
    <w:p w14:paraId="78C07D28" w14:textId="6CB86A01" w:rsidR="008B540F" w:rsidRDefault="008B540F" w:rsidP="008B540F">
      <w:pPr>
        <w:pStyle w:val="Heading2"/>
        <w:numPr>
          <w:ilvl w:val="0"/>
          <w:numId w:val="0"/>
        </w:numPr>
        <w:spacing w:before="120" w:after="0"/>
        <w:ind w:left="1080"/>
        <w:rPr>
          <w:color w:val="424242"/>
        </w:rPr>
      </w:pPr>
      <w:r>
        <w:rPr>
          <w:color w:val="424242"/>
        </w:rPr>
        <w:t>1.</w:t>
      </w:r>
      <w:r>
        <w:rPr>
          <w:color w:val="424242"/>
        </w:rPr>
        <w:t>1 Управление компонентами кластера</w:t>
      </w:r>
    </w:p>
    <w:p w14:paraId="0B8E6BB5" w14:textId="77777777" w:rsidR="008B540F" w:rsidRDefault="008B540F" w:rsidP="008B540F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 xml:space="preserve">После того как выполнена инсталляция компонентов, и вы </w:t>
      </w:r>
      <w:proofErr w:type="gramStart"/>
      <w:r>
        <w:rPr>
          <w:color w:val="424242"/>
        </w:rPr>
        <w:t>убедились</w:t>
      </w:r>
      <w:proofErr w:type="gramEnd"/>
      <w:r>
        <w:rPr>
          <w:color w:val="424242"/>
        </w:rPr>
        <w:t xml:space="preserve"> что компоненты работают, на форме настройки компонента становятся доступны действия над компонентами и сервисами компонентов.</w:t>
      </w:r>
    </w:p>
    <w:p w14:paraId="71C6C21D" w14:textId="77777777" w:rsidR="008B540F" w:rsidRDefault="008B540F" w:rsidP="008B540F">
      <w:pPr>
        <w:pStyle w:val="NormalWeb"/>
        <w:shd w:val="clear" w:color="auto" w:fill="ECEFF1"/>
        <w:spacing w:before="0" w:beforeAutospacing="0" w:after="0" w:afterAutospacing="0"/>
        <w:ind w:left="360"/>
        <w:rPr>
          <w:color w:val="424242"/>
        </w:rPr>
      </w:pPr>
      <w:r>
        <w:rPr>
          <w:rStyle w:val="Strong"/>
          <w:rFonts w:eastAsiaTheme="majorEastAsia"/>
          <w:color w:val="424242"/>
        </w:rPr>
        <w:t>Примечание: </w:t>
      </w:r>
      <w:r>
        <w:rPr>
          <w:color w:val="424242"/>
        </w:rPr>
        <w:t xml:space="preserve">Перечень доступных действий зависит от выбранного компонента. Для ряда компонентов доступны действия над сервисами и даже отдельными </w:t>
      </w:r>
      <w:proofErr w:type="spellStart"/>
      <w:r>
        <w:rPr>
          <w:color w:val="424242"/>
        </w:rPr>
        <w:t>нодами</w:t>
      </w:r>
      <w:proofErr w:type="spellEnd"/>
      <w:r>
        <w:rPr>
          <w:color w:val="424242"/>
        </w:rPr>
        <w:t xml:space="preserve"> (хостами) сервисов.</w:t>
      </w:r>
    </w:p>
    <w:p w14:paraId="7111B7B0" w14:textId="77777777" w:rsidR="008B540F" w:rsidRDefault="008B540F" w:rsidP="008B540F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>Для запуска действия выберите компонент кластера на форме: </w:t>
      </w:r>
      <w:r>
        <w:rPr>
          <w:i/>
          <w:iCs/>
          <w:color w:val="424242"/>
        </w:rPr>
        <w:t>“Кластеры → &lt;Наименование выбранного кластера&gt; (вкладка “Общие”)”</w:t>
      </w:r>
      <w:r>
        <w:rPr>
          <w:color w:val="424242"/>
        </w:rPr>
        <w:t> (см. Рис. 1).</w:t>
      </w:r>
    </w:p>
    <w:p w14:paraId="4FC0BD05" w14:textId="40F32F78" w:rsidR="008B540F" w:rsidRPr="008B540F" w:rsidRDefault="008B540F" w:rsidP="008B540F">
      <w:pPr>
        <w:ind w:left="360"/>
        <w:rPr>
          <w:color w:val="424242"/>
        </w:rPr>
      </w:pPr>
      <w:r w:rsidRPr="008B540F">
        <w:rPr>
          <w:color w:val="424242"/>
        </w:rPr>
        <w:fldChar w:fldCharType="begin"/>
      </w:r>
      <w:r w:rsidRPr="008B540F">
        <w:rPr>
          <w:color w:val="424242"/>
        </w:rPr>
        <w:instrText xml:space="preserve"> INCLUDEPICTURE "https://docs.data.rt.ru/dl_using_cm_ris1.png" \* MERGEFORMATINET </w:instrText>
      </w:r>
      <w:r w:rsidRPr="008B540F">
        <w:rPr>
          <w:color w:val="424242"/>
        </w:rP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5146949F" wp14:editId="537EC25C">
                <wp:extent cx="307975" cy="307975"/>
                <wp:effectExtent l="0" t="0" r="0" b="0"/>
                <wp:docPr id="1311909482" name="Rectangl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3672ED" id="Rectangle 17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 w:rsidRPr="008B540F">
        <w:rPr>
          <w:color w:val="424242"/>
        </w:rPr>
        <w:fldChar w:fldCharType="end"/>
      </w:r>
      <w:r w:rsidRPr="008B540F">
        <w:rPr>
          <w:i/>
          <w:iCs/>
          <w:color w:val="424242"/>
        </w:rPr>
        <w:t>Рис. 1. Компоненты кластера</w:t>
      </w:r>
    </w:p>
    <w:p w14:paraId="302039D1" w14:textId="77777777" w:rsidR="008B540F" w:rsidRDefault="008B540F" w:rsidP="008B540F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 xml:space="preserve">Компоненты кластера находящиеся “в рабочем” состоянии помещаются зелёной галочкой. </w:t>
      </w:r>
      <w:proofErr w:type="gramStart"/>
      <w:r>
        <w:rPr>
          <w:color w:val="424242"/>
        </w:rPr>
        <w:t>Компоненты</w:t>
      </w:r>
      <w:proofErr w:type="gramEnd"/>
      <w:r>
        <w:rPr>
          <w:color w:val="424242"/>
        </w:rPr>
        <w:t xml:space="preserve"> которые по какой-то причине вышли из “рабочего” состояния помечаются красным крестом.</w:t>
      </w:r>
    </w:p>
    <w:p w14:paraId="5F56C7F6" w14:textId="7AA35F8B" w:rsidR="008B540F" w:rsidRDefault="008B540F" w:rsidP="008B540F">
      <w:pPr>
        <w:pStyle w:val="NormalWeb"/>
        <w:shd w:val="clear" w:color="auto" w:fill="ECEFF1"/>
        <w:spacing w:before="0" w:beforeAutospacing="0" w:after="0" w:afterAutospacing="0"/>
        <w:ind w:left="360"/>
        <w:rPr>
          <w:color w:val="424242"/>
        </w:rPr>
      </w:pPr>
      <w:r>
        <w:rPr>
          <w:rStyle w:val="Strong"/>
          <w:rFonts w:eastAsiaTheme="majorEastAsia"/>
          <w:color w:val="424242"/>
        </w:rPr>
        <w:t>Примечание: </w:t>
      </w:r>
      <w:r>
        <w:rPr>
          <w:color w:val="424242"/>
        </w:rPr>
        <w:t>Ознакомиться с описанием управление компонентами кластера можно также в </w:t>
      </w:r>
      <w:hyperlink r:id="rId8" w:anchor=":~:text=8.4.5%20%D0%A3%D0%BF%D1%80%D0%B0%D0%B2%D0%BB%D0%B5%D0%BD%D0%B8%D0%B5%20%D0%BA%D0%BE%D0%BC%D0%BF%D0%BE%D0%BD%D0%B5%D0%BD%D1%82%D0%B0%D0%BC%D0%B8" w:history="1">
        <w:r>
          <w:rPr>
            <w:rStyle w:val="Hyperlink"/>
            <w:rFonts w:eastAsiaTheme="majorEastAsia"/>
            <w:color w:val="1976D2"/>
          </w:rPr>
          <w:t>п. 8.</w:t>
        </w:r>
        <w:r>
          <w:rPr>
            <w:rStyle w:val="Hyperlink"/>
            <w:rFonts w:eastAsiaTheme="majorEastAsia"/>
            <w:color w:val="1976D2"/>
          </w:rPr>
          <w:t>1.</w:t>
        </w:r>
        <w:r>
          <w:rPr>
            <w:rStyle w:val="Hyperlink"/>
            <w:rFonts w:eastAsiaTheme="majorEastAsia"/>
            <w:color w:val="1976D2"/>
          </w:rPr>
          <w:t xml:space="preserve">5 документа </w:t>
        </w:r>
        <w:proofErr w:type="spellStart"/>
        <w:r>
          <w:rPr>
            <w:rStyle w:val="Hyperlink"/>
            <w:rFonts w:eastAsiaTheme="majorEastAsia"/>
            <w:color w:val="1976D2"/>
          </w:rPr>
          <w:t>RT.ClusterMeneger</w:t>
        </w:r>
        <w:proofErr w:type="spellEnd"/>
        <w:r>
          <w:rPr>
            <w:rStyle w:val="Hyperlink"/>
            <w:rFonts w:eastAsiaTheme="majorEastAsia"/>
            <w:color w:val="1976D2"/>
          </w:rPr>
          <w:t>. Руководство администратора</w:t>
        </w:r>
      </w:hyperlink>
      <w:r>
        <w:rPr>
          <w:color w:val="424242"/>
        </w:rPr>
        <w:t>.</w:t>
      </w:r>
    </w:p>
    <w:p w14:paraId="1F421BAF" w14:textId="40EE26D5" w:rsidR="008B540F" w:rsidRDefault="008B540F" w:rsidP="008B540F">
      <w:pPr>
        <w:pStyle w:val="Heading3"/>
        <w:numPr>
          <w:ilvl w:val="0"/>
          <w:numId w:val="0"/>
        </w:numPr>
        <w:spacing w:before="120" w:after="0"/>
        <w:ind w:left="1980"/>
        <w:rPr>
          <w:color w:val="616161"/>
        </w:rPr>
      </w:pPr>
      <w:r>
        <w:rPr>
          <w:color w:val="616161"/>
        </w:rPr>
        <w:t>1.</w:t>
      </w:r>
      <w:r>
        <w:rPr>
          <w:color w:val="616161"/>
        </w:rPr>
        <w:t>1.1 Операция “Старт”</w:t>
      </w:r>
    </w:p>
    <w:p w14:paraId="462CD0F4" w14:textId="77777777" w:rsidR="008B540F" w:rsidRDefault="008B540F" w:rsidP="008B540F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>Операция выполняет запуск всех сервисов компонента. Операция обычно выполняется после операции “</w:t>
      </w:r>
      <w:r>
        <w:rPr>
          <w:rStyle w:val="Strong"/>
          <w:rFonts w:eastAsiaTheme="majorEastAsia"/>
          <w:color w:val="424242"/>
        </w:rPr>
        <w:t>Стоп</w:t>
      </w:r>
      <w:r>
        <w:rPr>
          <w:color w:val="424242"/>
        </w:rPr>
        <w:t>”</w:t>
      </w:r>
    </w:p>
    <w:p w14:paraId="40590C50" w14:textId="3448ECFA" w:rsidR="008B540F" w:rsidRDefault="008B540F" w:rsidP="008B540F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 xml:space="preserve">Для запуска операции нажмите на </w:t>
      </w:r>
      <w:proofErr w:type="gramStart"/>
      <w:r>
        <w:rPr>
          <w:color w:val="424242"/>
        </w:rPr>
        <w:t>кнопку  “</w:t>
      </w:r>
      <w:proofErr w:type="gramEnd"/>
      <w:r>
        <w:rPr>
          <w:rStyle w:val="Strong"/>
          <w:rFonts w:eastAsiaTheme="majorEastAsia"/>
          <w:color w:val="424242"/>
        </w:rPr>
        <w:t>Старт</w:t>
      </w:r>
      <w:r>
        <w:rPr>
          <w:color w:val="424242"/>
        </w:rPr>
        <w:t>” в правом верхнем углу формы (см. Рис. 2), начнётся процесс запуска всех сервисов компонента. </w:t>
      </w:r>
    </w:p>
    <w:p w14:paraId="333A3394" w14:textId="248C6238" w:rsidR="008B540F" w:rsidRPr="008B540F" w:rsidRDefault="008B540F" w:rsidP="008B540F">
      <w:pPr>
        <w:ind w:left="360"/>
        <w:rPr>
          <w:color w:val="424242"/>
        </w:rPr>
      </w:pPr>
      <w:r w:rsidRPr="008B540F">
        <w:rPr>
          <w:color w:val="424242"/>
        </w:rPr>
        <w:fldChar w:fldCharType="begin"/>
      </w:r>
      <w:r w:rsidRPr="008B540F">
        <w:rPr>
          <w:color w:val="424242"/>
        </w:rPr>
        <w:instrText xml:space="preserve"> INCLUDEPICTURE "https://docs.data.rt.ru/dl_using_cm_ris2.png" \* MERGEFORMATINET </w:instrText>
      </w:r>
      <w:r w:rsidRPr="008B540F">
        <w:rPr>
          <w:color w:val="424242"/>
        </w:rP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1BC080F7" wp14:editId="40C36F2A">
                <wp:extent cx="307975" cy="307975"/>
                <wp:effectExtent l="0" t="0" r="0" b="0"/>
                <wp:docPr id="44116068" name="Rectangl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E7FCC6" id="Rectangle 16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 w:rsidRPr="008B540F">
        <w:rPr>
          <w:color w:val="424242"/>
        </w:rPr>
        <w:fldChar w:fldCharType="end"/>
      </w:r>
    </w:p>
    <w:p w14:paraId="5AD9786D" w14:textId="77777777" w:rsidR="008B540F" w:rsidRDefault="008B540F" w:rsidP="008B540F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>При успешном запуске операции, в правом верхнем углу формы кратковременно будет выдано сообщение “Успешно. Действие запущено, ожидайте…”. </w:t>
      </w:r>
    </w:p>
    <w:p w14:paraId="63EDC842" w14:textId="77777777" w:rsidR="008B540F" w:rsidRDefault="008B540F" w:rsidP="008B540F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 xml:space="preserve">На странице со списком компонентов, компонент у которого выполняются </w:t>
      </w:r>
      <w:proofErr w:type="gramStart"/>
      <w:r>
        <w:rPr>
          <w:color w:val="424242"/>
        </w:rPr>
        <w:t>какие либо</w:t>
      </w:r>
      <w:proofErr w:type="gramEnd"/>
      <w:r>
        <w:rPr>
          <w:color w:val="424242"/>
        </w:rPr>
        <w:t xml:space="preserve"> операции помечается круглыми стрелочками (см. Рис. 3).</w:t>
      </w:r>
    </w:p>
    <w:p w14:paraId="342883F0" w14:textId="5D39AC4F" w:rsidR="008B540F" w:rsidRPr="008B540F" w:rsidRDefault="008B540F" w:rsidP="008B540F">
      <w:pPr>
        <w:ind w:left="360"/>
        <w:rPr>
          <w:color w:val="424242"/>
        </w:rPr>
      </w:pPr>
      <w:r w:rsidRPr="008B540F">
        <w:rPr>
          <w:color w:val="424242"/>
        </w:rPr>
        <w:fldChar w:fldCharType="begin"/>
      </w:r>
      <w:r w:rsidRPr="008B540F">
        <w:rPr>
          <w:color w:val="424242"/>
        </w:rPr>
        <w:instrText xml:space="preserve"> INCLUDEPICTURE "https://docs.data.rt.ru/dl_using_cm_ris_2_.png" \* MERGEFORMATINET </w:instrText>
      </w:r>
      <w:r w:rsidRPr="008B540F">
        <w:rPr>
          <w:color w:val="424242"/>
        </w:rP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4320381B" wp14:editId="2ED93100">
                <wp:extent cx="307975" cy="307975"/>
                <wp:effectExtent l="0" t="0" r="0" b="0"/>
                <wp:docPr id="1105834610" name="Rectangl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4FB56A" id="Rectangle 15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 w:rsidRPr="008B540F">
        <w:rPr>
          <w:color w:val="424242"/>
        </w:rPr>
        <w:fldChar w:fldCharType="end"/>
      </w:r>
    </w:p>
    <w:p w14:paraId="115A609D" w14:textId="748E1FF9" w:rsidR="008B540F" w:rsidRDefault="008B540F" w:rsidP="008B540F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>Проверить результаты выполнения операции можно на форме “События”, операция “Start” (см. Рис. 4).</w:t>
      </w:r>
    </w:p>
    <w:p w14:paraId="53391304" w14:textId="446496C0" w:rsidR="008B540F" w:rsidRPr="008B540F" w:rsidRDefault="008B540F" w:rsidP="008B540F">
      <w:pPr>
        <w:ind w:left="360"/>
        <w:rPr>
          <w:color w:val="424242"/>
        </w:rPr>
      </w:pPr>
      <w:r w:rsidRPr="008B540F">
        <w:rPr>
          <w:color w:val="424242"/>
        </w:rPr>
        <w:fldChar w:fldCharType="begin"/>
      </w:r>
      <w:r w:rsidRPr="008B540F">
        <w:rPr>
          <w:color w:val="424242"/>
        </w:rPr>
        <w:instrText xml:space="preserve"> INCLUDEPICTURE "https://docs.data.rt.ru/dl_using_cm_ris_3.png" \* MERGEFORMATINET </w:instrText>
      </w:r>
      <w:r w:rsidRPr="008B540F">
        <w:rPr>
          <w:color w:val="424242"/>
        </w:rP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46153C60" wp14:editId="4CDBACE9">
                <wp:extent cx="307975" cy="307975"/>
                <wp:effectExtent l="0" t="0" r="0" b="0"/>
                <wp:docPr id="385402014" name="Rectangl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873F4E" id="Rectangle 14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 w:rsidRPr="008B540F">
        <w:rPr>
          <w:color w:val="424242"/>
        </w:rPr>
        <w:fldChar w:fldCharType="end"/>
      </w:r>
      <w:r w:rsidRPr="008B540F">
        <w:rPr>
          <w:i/>
          <w:iCs/>
          <w:color w:val="424242"/>
        </w:rPr>
        <w:t xml:space="preserve">Рис. </w:t>
      </w:r>
      <w:r>
        <w:rPr>
          <w:i/>
          <w:iCs/>
          <w:color w:val="424242"/>
        </w:rPr>
        <w:t>1.</w:t>
      </w:r>
      <w:r w:rsidRPr="008B540F">
        <w:rPr>
          <w:i/>
          <w:iCs/>
          <w:color w:val="424242"/>
        </w:rPr>
        <w:t xml:space="preserve"> Контроль завершения операции “Старт”</w:t>
      </w:r>
    </w:p>
    <w:p w14:paraId="4F9B7232" w14:textId="3CA42ECA" w:rsidR="008B540F" w:rsidRDefault="008B540F" w:rsidP="008B540F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 xml:space="preserve">Лог выполнения операции </w:t>
      </w:r>
      <w:proofErr w:type="gramStart"/>
      <w:r>
        <w:rPr>
          <w:color w:val="424242"/>
        </w:rPr>
        <w:t>можно просмотреть</w:t>
      </w:r>
      <w:proofErr w:type="gramEnd"/>
      <w:r>
        <w:rPr>
          <w:color w:val="424242"/>
        </w:rPr>
        <w:t xml:space="preserve"> нажав на ссылку “Открыть </w:t>
      </w:r>
      <w:proofErr w:type="spellStart"/>
      <w:r>
        <w:rPr>
          <w:color w:val="424242"/>
        </w:rPr>
        <w:t>логи</w:t>
      </w:r>
      <w:proofErr w:type="spellEnd"/>
      <w:r>
        <w:rPr>
          <w:color w:val="424242"/>
        </w:rPr>
        <w:t xml:space="preserve">”. Лог операции может содержать несколько логов, </w:t>
      </w:r>
      <w:proofErr w:type="gramStart"/>
      <w:r>
        <w:rPr>
          <w:color w:val="424242"/>
        </w:rPr>
        <w:t>выбрать  лог</w:t>
      </w:r>
      <w:proofErr w:type="gramEnd"/>
      <w:r>
        <w:rPr>
          <w:color w:val="424242"/>
        </w:rPr>
        <w:t xml:space="preserve"> для просмотра можно нажав на дату и время лога (см. Рис. 5).</w:t>
      </w:r>
    </w:p>
    <w:p w14:paraId="1978B7AA" w14:textId="6C83A656" w:rsidR="008B540F" w:rsidRPr="008B540F" w:rsidRDefault="008B540F" w:rsidP="008B540F">
      <w:pPr>
        <w:ind w:left="360"/>
        <w:rPr>
          <w:color w:val="424242"/>
        </w:rPr>
      </w:pPr>
      <w:r w:rsidRPr="008B540F">
        <w:rPr>
          <w:color w:val="424242"/>
        </w:rPr>
        <w:fldChar w:fldCharType="begin"/>
      </w:r>
      <w:r w:rsidRPr="008B540F">
        <w:rPr>
          <w:color w:val="424242"/>
        </w:rPr>
        <w:instrText xml:space="preserve"> INCLUDEPICTURE "https://docs.data.rt.ru/dl_using_cm_ris_4_.png" \* MERGEFORMATINET </w:instrText>
      </w:r>
      <w:r w:rsidRPr="008B540F">
        <w:rPr>
          <w:color w:val="424242"/>
        </w:rP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37B9FD2D" wp14:editId="0AF4CDB1">
                <wp:extent cx="307975" cy="307975"/>
                <wp:effectExtent l="0" t="0" r="0" b="0"/>
                <wp:docPr id="850009484" name="Rectangl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2C5726" id="Rectangle 13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 w:rsidRPr="008B540F">
        <w:rPr>
          <w:color w:val="424242"/>
        </w:rPr>
        <w:fldChar w:fldCharType="end"/>
      </w:r>
      <w:r w:rsidRPr="008B540F">
        <w:rPr>
          <w:i/>
          <w:iCs/>
          <w:color w:val="424242"/>
        </w:rPr>
        <w:t>Рис. 5. Выбор лога для просмотра</w:t>
      </w:r>
    </w:p>
    <w:p w14:paraId="472AC3E2" w14:textId="4A124994" w:rsidR="008B540F" w:rsidRDefault="008B540F" w:rsidP="008B540F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 xml:space="preserve">Если в результате выполнения операции возникнет ошибка, операцию </w:t>
      </w:r>
      <w:proofErr w:type="gramStart"/>
      <w:r>
        <w:rPr>
          <w:color w:val="424242"/>
        </w:rPr>
        <w:t>можно перезапустить</w:t>
      </w:r>
      <w:proofErr w:type="gramEnd"/>
      <w:r>
        <w:rPr>
          <w:color w:val="424242"/>
        </w:rPr>
        <w:t xml:space="preserve"> нажав на ссылку “Перезапустить” (см. Рис. 6).</w:t>
      </w:r>
    </w:p>
    <w:p w14:paraId="4EA987BF" w14:textId="3866FAF0" w:rsidR="008B540F" w:rsidRPr="008B540F" w:rsidRDefault="008B540F" w:rsidP="008B540F">
      <w:pPr>
        <w:ind w:left="360"/>
        <w:rPr>
          <w:color w:val="424242"/>
        </w:rPr>
      </w:pPr>
      <w:r w:rsidRPr="008B540F">
        <w:rPr>
          <w:color w:val="424242"/>
        </w:rPr>
        <w:fldChar w:fldCharType="begin"/>
      </w:r>
      <w:r w:rsidRPr="008B540F">
        <w:rPr>
          <w:color w:val="424242"/>
        </w:rPr>
        <w:instrText xml:space="preserve"> INCLUDEPICTURE "https://docs.data.rt.ru/dl_using_cm_ris4.png" \* MERGEFORMATINET </w:instrText>
      </w:r>
      <w:r w:rsidRPr="008B540F">
        <w:rPr>
          <w:color w:val="424242"/>
        </w:rP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75327A11" wp14:editId="7B81AA16">
                <wp:extent cx="307975" cy="307975"/>
                <wp:effectExtent l="0" t="0" r="0" b="0"/>
                <wp:docPr id="1496786930" name="Rectangl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63C6A9" id="Rectangle 12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 w:rsidRPr="008B540F">
        <w:rPr>
          <w:color w:val="424242"/>
        </w:rPr>
        <w:fldChar w:fldCharType="end"/>
      </w:r>
      <w:r w:rsidRPr="008B540F">
        <w:rPr>
          <w:i/>
          <w:iCs/>
          <w:color w:val="424242"/>
        </w:rPr>
        <w:t>Рис. 6. Перезапуск операции при возникновении ошибки</w:t>
      </w:r>
    </w:p>
    <w:p w14:paraId="58C991A3" w14:textId="08AD8359" w:rsidR="008B540F" w:rsidRDefault="008B540F" w:rsidP="008B540F">
      <w:pPr>
        <w:pStyle w:val="Heading3"/>
        <w:numPr>
          <w:ilvl w:val="0"/>
          <w:numId w:val="0"/>
        </w:numPr>
        <w:spacing w:before="0" w:after="0"/>
        <w:ind w:left="1980"/>
        <w:rPr>
          <w:color w:val="616161"/>
        </w:rPr>
      </w:pPr>
      <w:r>
        <w:rPr>
          <w:color w:val="616161"/>
        </w:rPr>
        <w:t>1.</w:t>
      </w:r>
      <w:r>
        <w:rPr>
          <w:color w:val="616161"/>
        </w:rPr>
        <w:t>1.2 Операция “</w:t>
      </w:r>
      <w:r>
        <w:rPr>
          <w:rStyle w:val="Strong"/>
          <w:b/>
          <w:bCs w:val="0"/>
          <w:color w:val="616161"/>
        </w:rPr>
        <w:t>Стоп</w:t>
      </w:r>
      <w:r>
        <w:rPr>
          <w:color w:val="616161"/>
        </w:rPr>
        <w:t>”</w:t>
      </w:r>
    </w:p>
    <w:p w14:paraId="47E4FF98" w14:textId="77777777" w:rsidR="008B540F" w:rsidRDefault="008B540F" w:rsidP="008B540F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>Операция выполняет останов всех сервисов компонента.</w:t>
      </w:r>
    </w:p>
    <w:p w14:paraId="372E3AD8" w14:textId="091407C3" w:rsidR="008B540F" w:rsidRDefault="008B540F" w:rsidP="008B540F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 xml:space="preserve">Для запуска операции нажмите на </w:t>
      </w:r>
      <w:proofErr w:type="gramStart"/>
      <w:r>
        <w:rPr>
          <w:color w:val="424242"/>
        </w:rPr>
        <w:t>кнопку  “</w:t>
      </w:r>
      <w:proofErr w:type="gramEnd"/>
      <w:r>
        <w:rPr>
          <w:rStyle w:val="Strong"/>
          <w:rFonts w:eastAsiaTheme="majorEastAsia"/>
          <w:color w:val="424242"/>
        </w:rPr>
        <w:t>Стоп</w:t>
      </w:r>
      <w:r>
        <w:rPr>
          <w:color w:val="424242"/>
        </w:rPr>
        <w:t>” в правом верхнем углу формы, начнётся процесс остановки всех сервисов компонента.</w:t>
      </w:r>
    </w:p>
    <w:p w14:paraId="03943508" w14:textId="226728E6" w:rsidR="008B540F" w:rsidRDefault="008B540F" w:rsidP="008B540F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>Проверить результаты выполнения операции можно на форме “События”, операция “Stop”.</w:t>
      </w:r>
    </w:p>
    <w:p w14:paraId="67C32F19" w14:textId="77777777" w:rsidR="008B540F" w:rsidRDefault="008B540F" w:rsidP="008B540F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lastRenderedPageBreak/>
        <w:t>На странице со списком компонентов, компонент после завершения операции будет отображаться со значком паузы (см. Рис. 7).</w:t>
      </w:r>
    </w:p>
    <w:p w14:paraId="45F2BEF4" w14:textId="3FA0AAB9" w:rsidR="008B540F" w:rsidRPr="008B540F" w:rsidRDefault="008B540F" w:rsidP="008B540F">
      <w:pPr>
        <w:ind w:left="360"/>
        <w:rPr>
          <w:color w:val="424242"/>
        </w:rPr>
      </w:pPr>
      <w:r w:rsidRPr="008B540F">
        <w:rPr>
          <w:color w:val="424242"/>
        </w:rPr>
        <w:fldChar w:fldCharType="begin"/>
      </w:r>
      <w:r w:rsidRPr="008B540F">
        <w:rPr>
          <w:color w:val="424242"/>
        </w:rPr>
        <w:instrText xml:space="preserve"> INCLUDEPICTURE "https://docs.data.rt.ru/dl_using_cm_ris_5.png" \* MERGEFORMATINET </w:instrText>
      </w:r>
      <w:r w:rsidRPr="008B540F">
        <w:rPr>
          <w:color w:val="424242"/>
        </w:rP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2C81CC66" wp14:editId="2A98B691">
                <wp:extent cx="307975" cy="307975"/>
                <wp:effectExtent l="0" t="0" r="0" b="0"/>
                <wp:docPr id="118586515" name="Rectangl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58C871" id="Rectangle 11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 w:rsidRPr="008B540F">
        <w:rPr>
          <w:color w:val="424242"/>
        </w:rPr>
        <w:fldChar w:fldCharType="end"/>
      </w:r>
      <w:r w:rsidRPr="008B540F">
        <w:rPr>
          <w:i/>
          <w:iCs/>
          <w:color w:val="424242"/>
        </w:rPr>
        <w:t xml:space="preserve">Рис. 7. </w:t>
      </w:r>
      <w:proofErr w:type="gramStart"/>
      <w:r w:rsidRPr="008B540F">
        <w:rPr>
          <w:i/>
          <w:iCs/>
          <w:color w:val="424242"/>
        </w:rPr>
        <w:t>Компонент</w:t>
      </w:r>
      <w:proofErr w:type="gramEnd"/>
      <w:r w:rsidRPr="008B540F">
        <w:rPr>
          <w:i/>
          <w:iCs/>
          <w:color w:val="424242"/>
        </w:rPr>
        <w:t xml:space="preserve"> для которого выполнена операция “Стоп”</w:t>
      </w:r>
    </w:p>
    <w:p w14:paraId="0C946D90" w14:textId="4F50E8B6" w:rsidR="008B540F" w:rsidRDefault="008B540F" w:rsidP="008B540F">
      <w:pPr>
        <w:pStyle w:val="NormalWeb"/>
        <w:spacing w:before="0" w:beforeAutospacing="0" w:after="0" w:afterAutospacing="0"/>
        <w:ind w:left="60"/>
        <w:rPr>
          <w:color w:val="424242"/>
        </w:rPr>
      </w:pPr>
    </w:p>
    <w:p w14:paraId="353BD566" w14:textId="77575D77" w:rsidR="008B540F" w:rsidRDefault="008B540F" w:rsidP="008B540F">
      <w:pPr>
        <w:pStyle w:val="Heading3"/>
        <w:numPr>
          <w:ilvl w:val="0"/>
          <w:numId w:val="0"/>
        </w:numPr>
        <w:spacing w:before="0" w:after="0"/>
        <w:ind w:left="1980"/>
        <w:rPr>
          <w:color w:val="616161"/>
        </w:rPr>
      </w:pPr>
      <w:r>
        <w:rPr>
          <w:color w:val="616161"/>
        </w:rPr>
        <w:t>1.</w:t>
      </w:r>
      <w:r>
        <w:rPr>
          <w:color w:val="616161"/>
        </w:rPr>
        <w:t>1.3 Операция “</w:t>
      </w:r>
      <w:r>
        <w:rPr>
          <w:rStyle w:val="Strong"/>
          <w:b/>
          <w:bCs w:val="0"/>
          <w:color w:val="616161"/>
        </w:rPr>
        <w:t>Рестарт</w:t>
      </w:r>
      <w:r>
        <w:rPr>
          <w:color w:val="616161"/>
        </w:rPr>
        <w:t>”</w:t>
      </w:r>
    </w:p>
    <w:p w14:paraId="53768AB6" w14:textId="77777777" w:rsidR="008B540F" w:rsidRDefault="008B540F" w:rsidP="008B540F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>Операция выполняет перезапуск всех сервисов компонента.</w:t>
      </w:r>
    </w:p>
    <w:p w14:paraId="05B44E19" w14:textId="6DFC6CF9" w:rsidR="008B540F" w:rsidRDefault="008B540F" w:rsidP="008B540F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 xml:space="preserve">Для запуска операции нажмите на </w:t>
      </w:r>
      <w:proofErr w:type="gramStart"/>
      <w:r>
        <w:rPr>
          <w:color w:val="424242"/>
        </w:rPr>
        <w:t>кнопку  “</w:t>
      </w:r>
      <w:proofErr w:type="gramEnd"/>
      <w:r>
        <w:rPr>
          <w:rStyle w:val="Strong"/>
          <w:rFonts w:eastAsiaTheme="majorEastAsia"/>
          <w:color w:val="424242"/>
        </w:rPr>
        <w:t>Рестарт</w:t>
      </w:r>
      <w:r>
        <w:rPr>
          <w:color w:val="424242"/>
        </w:rPr>
        <w:t>” в правом верхнем углу формы, начнётся процесс перезапуска сервисов компонента.</w:t>
      </w:r>
    </w:p>
    <w:p w14:paraId="7124D0B9" w14:textId="4C21A4FB" w:rsidR="008B540F" w:rsidRDefault="008B540F" w:rsidP="008B540F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>Проверить результаты выполнения операции можно на форме “События”, операция “</w:t>
      </w:r>
      <w:proofErr w:type="spellStart"/>
      <w:r>
        <w:rPr>
          <w:color w:val="424242"/>
        </w:rPr>
        <w:t>Restart</w:t>
      </w:r>
      <w:proofErr w:type="spellEnd"/>
      <w:r>
        <w:rPr>
          <w:color w:val="424242"/>
        </w:rPr>
        <w:t>”.</w:t>
      </w:r>
    </w:p>
    <w:p w14:paraId="2C683987" w14:textId="1C1F1D4E" w:rsidR="008B540F" w:rsidRDefault="008B540F" w:rsidP="008B540F">
      <w:pPr>
        <w:pStyle w:val="Heading3"/>
        <w:numPr>
          <w:ilvl w:val="0"/>
          <w:numId w:val="0"/>
        </w:numPr>
        <w:spacing w:before="0" w:after="0"/>
        <w:ind w:left="1980"/>
        <w:rPr>
          <w:color w:val="616161"/>
        </w:rPr>
      </w:pPr>
      <w:r>
        <w:rPr>
          <w:color w:val="616161"/>
        </w:rPr>
        <w:t>1.</w:t>
      </w:r>
      <w:r>
        <w:rPr>
          <w:color w:val="616161"/>
        </w:rPr>
        <w:t>1.4 Операция “</w:t>
      </w:r>
      <w:r>
        <w:rPr>
          <w:rStyle w:val="Strong"/>
          <w:b/>
          <w:bCs w:val="0"/>
          <w:color w:val="616161"/>
        </w:rPr>
        <w:t>Переконфигурировать</w:t>
      </w:r>
      <w:r>
        <w:rPr>
          <w:color w:val="616161"/>
        </w:rPr>
        <w:t>”</w:t>
      </w:r>
    </w:p>
    <w:p w14:paraId="3573AE4F" w14:textId="77777777" w:rsidR="008B540F" w:rsidRDefault="008B540F" w:rsidP="008B540F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 xml:space="preserve">Операция </w:t>
      </w:r>
      <w:proofErr w:type="gramStart"/>
      <w:r>
        <w:rPr>
          <w:color w:val="424242"/>
        </w:rPr>
        <w:t>выполняется</w:t>
      </w:r>
      <w:proofErr w:type="gramEnd"/>
      <w:r>
        <w:rPr>
          <w:color w:val="424242"/>
        </w:rPr>
        <w:t xml:space="preserve"> когда необходимо чтобы вступили в действия изменения настроек конфигурации.</w:t>
      </w:r>
    </w:p>
    <w:p w14:paraId="31F2E45E" w14:textId="41C307BA" w:rsidR="008B540F" w:rsidRDefault="008B540F" w:rsidP="008B540F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>Для запуска операции нажмите на кнопку </w:t>
      </w:r>
      <w:r>
        <w:rPr>
          <w:rStyle w:val="Strong"/>
          <w:rFonts w:eastAsiaTheme="majorEastAsia"/>
          <w:color w:val="424242"/>
        </w:rPr>
        <w:t>“…”</w:t>
      </w:r>
      <w:r>
        <w:rPr>
          <w:color w:val="424242"/>
        </w:rPr>
        <w:t xml:space="preserve"> в правом верхнем углу формы, а затем в открывшемся списке команд </w:t>
      </w:r>
      <w:proofErr w:type="gramStart"/>
      <w:r>
        <w:rPr>
          <w:color w:val="424242"/>
        </w:rPr>
        <w:t>выберите  “</w:t>
      </w:r>
      <w:proofErr w:type="gramEnd"/>
      <w:r>
        <w:rPr>
          <w:rStyle w:val="Strong"/>
          <w:rFonts w:eastAsiaTheme="majorEastAsia"/>
          <w:color w:val="424242"/>
        </w:rPr>
        <w:t>Переконфигурировать</w:t>
      </w:r>
      <w:r>
        <w:rPr>
          <w:color w:val="424242"/>
        </w:rPr>
        <w:t>” (см. Рис. 7), начнётся процесс выполнения операции.</w:t>
      </w:r>
    </w:p>
    <w:p w14:paraId="4E2FB18E" w14:textId="19B7A42E" w:rsidR="008B540F" w:rsidRPr="008B540F" w:rsidRDefault="008B540F" w:rsidP="008B540F">
      <w:pPr>
        <w:ind w:left="360"/>
        <w:rPr>
          <w:color w:val="424242"/>
        </w:rPr>
      </w:pPr>
      <w:r w:rsidRPr="008B540F">
        <w:rPr>
          <w:color w:val="424242"/>
        </w:rPr>
        <w:fldChar w:fldCharType="begin"/>
      </w:r>
      <w:r w:rsidRPr="008B540F">
        <w:rPr>
          <w:color w:val="424242"/>
        </w:rPr>
        <w:instrText xml:space="preserve"> INCLUDEPICTURE "https://docs.data.rt.ru/dl_using_cm_ris7.png" \* MERGEFORMATINET </w:instrText>
      </w:r>
      <w:r w:rsidRPr="008B540F">
        <w:rPr>
          <w:color w:val="424242"/>
        </w:rP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0A8B2007" wp14:editId="08C21BF8">
                <wp:extent cx="307975" cy="307975"/>
                <wp:effectExtent l="0" t="0" r="0" b="0"/>
                <wp:docPr id="558022053" name="Rectangl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9F6057" id="Rectangle 10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 w:rsidRPr="008B540F">
        <w:rPr>
          <w:color w:val="424242"/>
        </w:rPr>
        <w:fldChar w:fldCharType="end"/>
      </w:r>
      <w:r w:rsidRPr="008B540F">
        <w:rPr>
          <w:i/>
          <w:iCs/>
          <w:color w:val="424242"/>
        </w:rPr>
        <w:t>Рис. 7. Запуск операции “Переконфигурировать”</w:t>
      </w:r>
    </w:p>
    <w:p w14:paraId="16BB7266" w14:textId="717D2001" w:rsidR="008B540F" w:rsidRDefault="008B540F" w:rsidP="008B540F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>Проверить результаты выполнения операции можно на форме “События”, операция “</w:t>
      </w:r>
      <w:proofErr w:type="spellStart"/>
      <w:r>
        <w:rPr>
          <w:color w:val="424242"/>
        </w:rPr>
        <w:t>Configure</w:t>
      </w:r>
      <w:proofErr w:type="spellEnd"/>
      <w:r>
        <w:rPr>
          <w:color w:val="424242"/>
        </w:rPr>
        <w:t>”.</w:t>
      </w:r>
    </w:p>
    <w:p w14:paraId="3020766B" w14:textId="43626449" w:rsidR="008B540F" w:rsidRDefault="008B540F" w:rsidP="008B540F">
      <w:pPr>
        <w:pStyle w:val="Heading3"/>
        <w:numPr>
          <w:ilvl w:val="0"/>
          <w:numId w:val="0"/>
        </w:numPr>
        <w:spacing w:before="0" w:after="0"/>
        <w:ind w:left="1980"/>
        <w:rPr>
          <w:color w:val="616161"/>
        </w:rPr>
      </w:pPr>
      <w:r>
        <w:rPr>
          <w:color w:val="616161"/>
        </w:rPr>
        <w:t>1.</w:t>
      </w:r>
      <w:r>
        <w:rPr>
          <w:color w:val="616161"/>
        </w:rPr>
        <w:t>1.5 Операция “</w:t>
      </w:r>
      <w:proofErr w:type="spellStart"/>
      <w:r>
        <w:rPr>
          <w:color w:val="616161"/>
        </w:rPr>
        <w:t>D</w:t>
      </w:r>
      <w:r>
        <w:rPr>
          <w:rStyle w:val="Strong"/>
          <w:b/>
          <w:bCs w:val="0"/>
          <w:color w:val="616161"/>
        </w:rPr>
        <w:t>ecommiss_nodes</w:t>
      </w:r>
      <w:proofErr w:type="spellEnd"/>
      <w:r>
        <w:rPr>
          <w:color w:val="616161"/>
        </w:rPr>
        <w:t>”</w:t>
      </w:r>
    </w:p>
    <w:p w14:paraId="686BA5A9" w14:textId="77777777" w:rsidR="008B540F" w:rsidRDefault="008B540F" w:rsidP="008B540F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 xml:space="preserve">Операция </w:t>
      </w:r>
      <w:proofErr w:type="gramStart"/>
      <w:r>
        <w:rPr>
          <w:color w:val="424242"/>
        </w:rPr>
        <w:t>выполняется</w:t>
      </w:r>
      <w:proofErr w:type="gramEnd"/>
      <w:r>
        <w:rPr>
          <w:color w:val="424242"/>
        </w:rPr>
        <w:t xml:space="preserve"> когда необходимо вывести хост из работы, например, для обслуживания или удаления хоста из кластера.</w:t>
      </w:r>
    </w:p>
    <w:p w14:paraId="04BF267B" w14:textId="6841B3D5" w:rsidR="008B540F" w:rsidRDefault="008B540F" w:rsidP="008B540F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>Для запуска операции нажмите на кнопку </w:t>
      </w:r>
      <w:r>
        <w:rPr>
          <w:rStyle w:val="Strong"/>
          <w:rFonts w:eastAsiaTheme="majorEastAsia"/>
          <w:color w:val="424242"/>
        </w:rPr>
        <w:t>“…”</w:t>
      </w:r>
      <w:r>
        <w:rPr>
          <w:color w:val="424242"/>
        </w:rPr>
        <w:t xml:space="preserve"> в правом верхнем углу формы, а затем в открывшемся списке команд </w:t>
      </w:r>
      <w:proofErr w:type="gramStart"/>
      <w:r>
        <w:rPr>
          <w:color w:val="424242"/>
        </w:rPr>
        <w:t>выберите  “</w:t>
      </w:r>
      <w:proofErr w:type="spellStart"/>
      <w:proofErr w:type="gramEnd"/>
      <w:r>
        <w:rPr>
          <w:rStyle w:val="Strong"/>
          <w:rFonts w:eastAsiaTheme="majorEastAsia"/>
          <w:color w:val="424242"/>
        </w:rPr>
        <w:t>Decommiss_nodes</w:t>
      </w:r>
      <w:proofErr w:type="spellEnd"/>
      <w:r>
        <w:rPr>
          <w:color w:val="424242"/>
        </w:rPr>
        <w:t>”. </w:t>
      </w:r>
    </w:p>
    <w:p w14:paraId="3433E73E" w14:textId="77777777" w:rsidR="008B540F" w:rsidRDefault="008B540F" w:rsidP="008B540F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 xml:space="preserve">Откроется окно “Указать атрибуты для </w:t>
      </w:r>
      <w:proofErr w:type="spellStart"/>
      <w:r>
        <w:rPr>
          <w:color w:val="424242"/>
        </w:rPr>
        <w:t>decommiss_nodes</w:t>
      </w:r>
      <w:proofErr w:type="spellEnd"/>
      <w:r>
        <w:rPr>
          <w:color w:val="424242"/>
        </w:rPr>
        <w:t>” (см. Рис 8.), в поле “</w:t>
      </w:r>
      <w:proofErr w:type="spellStart"/>
      <w:r>
        <w:rPr>
          <w:color w:val="424242"/>
        </w:rPr>
        <w:t>decommiss_nodes</w:t>
      </w:r>
      <w:proofErr w:type="spellEnd"/>
      <w:r>
        <w:rPr>
          <w:rStyle w:val="Strong"/>
          <w:rFonts w:eastAsiaTheme="majorEastAsia"/>
          <w:color w:val="424242"/>
        </w:rPr>
        <w:t>” </w:t>
      </w:r>
      <w:r>
        <w:rPr>
          <w:color w:val="424242"/>
        </w:rPr>
        <w:t xml:space="preserve">введите наименование отключаемой </w:t>
      </w:r>
      <w:proofErr w:type="spellStart"/>
      <w:r>
        <w:rPr>
          <w:color w:val="424242"/>
        </w:rPr>
        <w:t>ноды</w:t>
      </w:r>
      <w:proofErr w:type="spellEnd"/>
      <w:r>
        <w:rPr>
          <w:color w:val="424242"/>
        </w:rPr>
        <w:t xml:space="preserve"> и нажмите кнопку “Запустить</w:t>
      </w:r>
      <w:proofErr w:type="gramStart"/>
      <w:r>
        <w:rPr>
          <w:color w:val="424242"/>
        </w:rPr>
        <w:t>” .</w:t>
      </w:r>
      <w:proofErr w:type="gramEnd"/>
      <w:r>
        <w:rPr>
          <w:color w:val="424242"/>
        </w:rPr>
        <w:t xml:space="preserve">  Начнётся процесс выполнения операции.</w:t>
      </w:r>
    </w:p>
    <w:p w14:paraId="463B15F5" w14:textId="5767C717" w:rsidR="008B540F" w:rsidRPr="008B540F" w:rsidRDefault="008B540F" w:rsidP="008B540F">
      <w:pPr>
        <w:ind w:left="360"/>
        <w:rPr>
          <w:color w:val="424242"/>
        </w:rPr>
      </w:pPr>
      <w:r w:rsidRPr="008B540F">
        <w:rPr>
          <w:color w:val="424242"/>
        </w:rPr>
        <w:fldChar w:fldCharType="begin"/>
      </w:r>
      <w:r w:rsidRPr="008B540F">
        <w:rPr>
          <w:color w:val="424242"/>
        </w:rPr>
        <w:instrText xml:space="preserve"> INCLUDEPICTURE "https://docs.data.rt.ru/dl_using_cm_ris8.png" \* MERGEFORMATINET </w:instrText>
      </w:r>
      <w:r w:rsidRPr="008B540F">
        <w:rPr>
          <w:color w:val="424242"/>
        </w:rP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16585E26" wp14:editId="3AE0A6B2">
                <wp:extent cx="307975" cy="307975"/>
                <wp:effectExtent l="0" t="0" r="0" b="0"/>
                <wp:docPr id="933604587" name="Rectangl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D455F4" id="Rectangle 9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 w:rsidRPr="008B540F">
        <w:rPr>
          <w:color w:val="424242"/>
        </w:rPr>
        <w:fldChar w:fldCharType="end"/>
      </w:r>
      <w:r w:rsidRPr="008B540F">
        <w:rPr>
          <w:i/>
          <w:iCs/>
          <w:color w:val="424242"/>
        </w:rPr>
        <w:t xml:space="preserve">Рис. 8. </w:t>
      </w:r>
      <w:proofErr w:type="gramStart"/>
      <w:r w:rsidRPr="008B540F">
        <w:rPr>
          <w:i/>
          <w:iCs/>
          <w:color w:val="424242"/>
        </w:rPr>
        <w:t>Ввод  параметров</w:t>
      </w:r>
      <w:proofErr w:type="gramEnd"/>
      <w:r w:rsidRPr="008B540F">
        <w:rPr>
          <w:i/>
          <w:iCs/>
          <w:color w:val="424242"/>
        </w:rPr>
        <w:t xml:space="preserve"> для операции</w:t>
      </w:r>
    </w:p>
    <w:p w14:paraId="63C62913" w14:textId="0FE6B9C4" w:rsidR="008B540F" w:rsidRDefault="008B540F" w:rsidP="008B540F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>Проверить результаты выполнения операции можно на форме “События”, операция “</w:t>
      </w:r>
      <w:proofErr w:type="spellStart"/>
      <w:r>
        <w:rPr>
          <w:color w:val="424242"/>
        </w:rPr>
        <w:t>decommiss_nodes</w:t>
      </w:r>
      <w:proofErr w:type="spellEnd"/>
      <w:r>
        <w:rPr>
          <w:color w:val="424242"/>
        </w:rPr>
        <w:t>”.</w:t>
      </w:r>
    </w:p>
    <w:p w14:paraId="4422AC46" w14:textId="206E1C83" w:rsidR="008B540F" w:rsidRDefault="008B540F" w:rsidP="008B540F">
      <w:pPr>
        <w:pStyle w:val="Heading3"/>
        <w:numPr>
          <w:ilvl w:val="0"/>
          <w:numId w:val="0"/>
        </w:numPr>
        <w:spacing w:before="0" w:after="0"/>
        <w:ind w:left="1980"/>
        <w:rPr>
          <w:color w:val="616161"/>
        </w:rPr>
      </w:pPr>
      <w:r>
        <w:rPr>
          <w:color w:val="616161"/>
        </w:rPr>
        <w:t>1.</w:t>
      </w:r>
      <w:r>
        <w:rPr>
          <w:color w:val="616161"/>
        </w:rPr>
        <w:t>1.6 Операция “</w:t>
      </w:r>
      <w:proofErr w:type="spellStart"/>
      <w:r>
        <w:rPr>
          <w:rStyle w:val="Strong"/>
          <w:b/>
          <w:bCs w:val="0"/>
          <w:color w:val="616161"/>
        </w:rPr>
        <w:t>recommiss_nodes</w:t>
      </w:r>
      <w:proofErr w:type="spellEnd"/>
      <w:r>
        <w:rPr>
          <w:color w:val="616161"/>
        </w:rPr>
        <w:t>”</w:t>
      </w:r>
    </w:p>
    <w:p w14:paraId="0137C244" w14:textId="77777777" w:rsidR="008B540F" w:rsidRDefault="008B540F" w:rsidP="008B540F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 xml:space="preserve">Операция </w:t>
      </w:r>
      <w:proofErr w:type="gramStart"/>
      <w:r>
        <w:rPr>
          <w:color w:val="424242"/>
        </w:rPr>
        <w:t>выполняется</w:t>
      </w:r>
      <w:proofErr w:type="gramEnd"/>
      <w:r>
        <w:rPr>
          <w:color w:val="424242"/>
        </w:rPr>
        <w:t xml:space="preserve"> когда необходимо ввести хост в работу, например, после завершения обслуживания.</w:t>
      </w:r>
    </w:p>
    <w:p w14:paraId="53244D18" w14:textId="21713C24" w:rsidR="008B540F" w:rsidRDefault="008B540F" w:rsidP="008B540F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>Для запуска операции нажмите на кнопку </w:t>
      </w:r>
      <w:r>
        <w:rPr>
          <w:rStyle w:val="Strong"/>
          <w:rFonts w:eastAsiaTheme="majorEastAsia"/>
          <w:color w:val="424242"/>
        </w:rPr>
        <w:t>“…”</w:t>
      </w:r>
      <w:r>
        <w:rPr>
          <w:color w:val="424242"/>
        </w:rPr>
        <w:t xml:space="preserve"> в правом верхнем углу формы, а затем в открывшемся списке команд </w:t>
      </w:r>
      <w:proofErr w:type="gramStart"/>
      <w:r>
        <w:rPr>
          <w:color w:val="424242"/>
        </w:rPr>
        <w:t>выберите  “</w:t>
      </w:r>
      <w:proofErr w:type="spellStart"/>
      <w:proofErr w:type="gramEnd"/>
      <w:r>
        <w:rPr>
          <w:rStyle w:val="Strong"/>
          <w:rFonts w:eastAsiaTheme="majorEastAsia"/>
          <w:color w:val="424242"/>
        </w:rPr>
        <w:t>recommiss_nodes</w:t>
      </w:r>
      <w:proofErr w:type="spellEnd"/>
      <w:r>
        <w:rPr>
          <w:color w:val="424242"/>
        </w:rPr>
        <w:t>”. </w:t>
      </w:r>
    </w:p>
    <w:p w14:paraId="32AE79DF" w14:textId="77777777" w:rsidR="008B540F" w:rsidRDefault="008B540F" w:rsidP="008B540F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 xml:space="preserve">Откроется окно “Указать атрибуты для </w:t>
      </w:r>
      <w:proofErr w:type="spellStart"/>
      <w:r>
        <w:rPr>
          <w:color w:val="424242"/>
        </w:rPr>
        <w:t>recommiss_nodes</w:t>
      </w:r>
      <w:proofErr w:type="spellEnd"/>
      <w:r>
        <w:rPr>
          <w:color w:val="424242"/>
        </w:rPr>
        <w:t>” (см. Рис 9.), в поле “</w:t>
      </w:r>
      <w:proofErr w:type="spellStart"/>
      <w:r>
        <w:rPr>
          <w:color w:val="424242"/>
        </w:rPr>
        <w:t>recommiss_nodes</w:t>
      </w:r>
      <w:proofErr w:type="spellEnd"/>
      <w:r>
        <w:rPr>
          <w:rStyle w:val="Strong"/>
          <w:rFonts w:eastAsiaTheme="majorEastAsia"/>
          <w:color w:val="424242"/>
        </w:rPr>
        <w:t>” </w:t>
      </w:r>
      <w:r>
        <w:rPr>
          <w:color w:val="424242"/>
        </w:rPr>
        <w:t xml:space="preserve">введите наименование подключаемой </w:t>
      </w:r>
      <w:proofErr w:type="spellStart"/>
      <w:r>
        <w:rPr>
          <w:color w:val="424242"/>
        </w:rPr>
        <w:t>ноды</w:t>
      </w:r>
      <w:proofErr w:type="spellEnd"/>
      <w:r>
        <w:rPr>
          <w:color w:val="424242"/>
        </w:rPr>
        <w:t xml:space="preserve"> и нажмите кнопку “Запустить</w:t>
      </w:r>
      <w:proofErr w:type="gramStart"/>
      <w:r>
        <w:rPr>
          <w:color w:val="424242"/>
        </w:rPr>
        <w:t>” .</w:t>
      </w:r>
      <w:proofErr w:type="gramEnd"/>
      <w:r>
        <w:rPr>
          <w:color w:val="424242"/>
        </w:rPr>
        <w:t xml:space="preserve">  Начнётся процесс выполнения операции.</w:t>
      </w:r>
    </w:p>
    <w:p w14:paraId="6A863162" w14:textId="0EB490C3" w:rsidR="008B540F" w:rsidRPr="008B540F" w:rsidRDefault="008B540F" w:rsidP="008B540F">
      <w:pPr>
        <w:ind w:left="360"/>
        <w:rPr>
          <w:color w:val="424242"/>
        </w:rPr>
      </w:pPr>
      <w:r w:rsidRPr="008B540F">
        <w:rPr>
          <w:color w:val="424242"/>
        </w:rPr>
        <w:fldChar w:fldCharType="begin"/>
      </w:r>
      <w:r w:rsidRPr="008B540F">
        <w:rPr>
          <w:color w:val="424242"/>
        </w:rPr>
        <w:instrText xml:space="preserve"> INCLUDEPICTURE "https://docs.data.rt.ru/dl_using_cm_ris9.png" \* MERGEFORMATINET </w:instrText>
      </w:r>
      <w:r w:rsidRPr="008B540F">
        <w:rPr>
          <w:color w:val="424242"/>
        </w:rP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572094B8" wp14:editId="5020A05B">
                <wp:extent cx="307975" cy="307975"/>
                <wp:effectExtent l="0" t="0" r="0" b="0"/>
                <wp:docPr id="1596953901" name="Rectangl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1E47E8" id="Rectangle 8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 w:rsidRPr="008B540F">
        <w:rPr>
          <w:color w:val="424242"/>
        </w:rPr>
        <w:fldChar w:fldCharType="end"/>
      </w:r>
      <w:r w:rsidRPr="008B540F">
        <w:rPr>
          <w:i/>
          <w:iCs/>
          <w:color w:val="424242"/>
        </w:rPr>
        <w:t>Рис. 9. Окно для указания параметров запуска операции</w:t>
      </w:r>
    </w:p>
    <w:p w14:paraId="3921607B" w14:textId="14424BAB" w:rsidR="008B540F" w:rsidRDefault="008B540F" w:rsidP="008B540F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>Проверить результаты выполнения операции можно на форме “События”, операция “</w:t>
      </w:r>
      <w:proofErr w:type="spellStart"/>
      <w:r>
        <w:rPr>
          <w:color w:val="424242"/>
        </w:rPr>
        <w:t>recommiss_nodes</w:t>
      </w:r>
      <w:proofErr w:type="spellEnd"/>
      <w:r>
        <w:rPr>
          <w:color w:val="424242"/>
        </w:rPr>
        <w:t>”.</w:t>
      </w:r>
    </w:p>
    <w:p w14:paraId="507F2D64" w14:textId="6BED4868" w:rsidR="008B540F" w:rsidRDefault="008B540F" w:rsidP="008B540F">
      <w:pPr>
        <w:pStyle w:val="Heading3"/>
        <w:numPr>
          <w:ilvl w:val="0"/>
          <w:numId w:val="0"/>
        </w:numPr>
        <w:spacing w:before="120" w:after="0"/>
        <w:ind w:left="1980"/>
        <w:rPr>
          <w:color w:val="616161"/>
        </w:rPr>
      </w:pPr>
      <w:r>
        <w:rPr>
          <w:color w:val="616161"/>
        </w:rPr>
        <w:t>1.</w:t>
      </w:r>
      <w:r>
        <w:rPr>
          <w:color w:val="616161"/>
        </w:rPr>
        <w:t>1.7 Операция “</w:t>
      </w:r>
      <w:proofErr w:type="spellStart"/>
      <w:r>
        <w:rPr>
          <w:color w:val="616161"/>
        </w:rPr>
        <w:t>start</w:t>
      </w:r>
      <w:proofErr w:type="spellEnd"/>
      <w:proofErr w:type="gramStart"/>
      <w:r>
        <w:rPr>
          <w:color w:val="616161"/>
        </w:rPr>
        <w:t>_&lt;</w:t>
      </w:r>
      <w:proofErr w:type="gramEnd"/>
      <w:r>
        <w:rPr>
          <w:color w:val="616161"/>
        </w:rPr>
        <w:t>наименование сервиса&gt;”</w:t>
      </w:r>
    </w:p>
    <w:p w14:paraId="39FD45F2" w14:textId="77777777" w:rsidR="008B540F" w:rsidRDefault="008B540F" w:rsidP="008B540F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 xml:space="preserve">Операция </w:t>
      </w:r>
      <w:proofErr w:type="gramStart"/>
      <w:r>
        <w:rPr>
          <w:color w:val="424242"/>
        </w:rPr>
        <w:t>выполняется</w:t>
      </w:r>
      <w:proofErr w:type="gramEnd"/>
      <w:r>
        <w:rPr>
          <w:color w:val="424242"/>
        </w:rPr>
        <w:t xml:space="preserve"> когда необходимо запустить сервис на заданном хосте.</w:t>
      </w:r>
    </w:p>
    <w:p w14:paraId="44712EFA" w14:textId="77777777" w:rsidR="008B540F" w:rsidRDefault="008B540F" w:rsidP="008B540F">
      <w:pPr>
        <w:pStyle w:val="NormalWeb"/>
        <w:spacing w:before="0" w:beforeAutospacing="0" w:after="0" w:afterAutospacing="0"/>
        <w:ind w:left="360"/>
        <w:rPr>
          <w:color w:val="424242"/>
        </w:rPr>
      </w:pPr>
      <w:proofErr w:type="gramStart"/>
      <w:r>
        <w:rPr>
          <w:color w:val="424242"/>
        </w:rPr>
        <w:t>Например</w:t>
      </w:r>
      <w:proofErr w:type="gramEnd"/>
      <w:r>
        <w:rPr>
          <w:color w:val="424242"/>
        </w:rPr>
        <w:t xml:space="preserve"> для компонента: </w:t>
      </w:r>
    </w:p>
    <w:p w14:paraId="45241366" w14:textId="77777777" w:rsidR="008B540F" w:rsidRDefault="008B540F" w:rsidP="008B540F">
      <w:pPr>
        <w:pStyle w:val="NormalWeb"/>
        <w:spacing w:before="0" w:beforeAutospacing="0" w:after="0" w:afterAutospacing="0"/>
        <w:ind w:left="360"/>
        <w:rPr>
          <w:color w:val="424242"/>
        </w:rPr>
      </w:pPr>
      <w:proofErr w:type="spellStart"/>
      <w:r>
        <w:rPr>
          <w:color w:val="424242"/>
          <w:u w:val="single"/>
        </w:rPr>
        <w:t>hdfs</w:t>
      </w:r>
      <w:proofErr w:type="spellEnd"/>
      <w:r>
        <w:rPr>
          <w:color w:val="424242"/>
        </w:rPr>
        <w:t> - возможны следующие варианты:</w:t>
      </w:r>
    </w:p>
    <w:p w14:paraId="1408FD15" w14:textId="77777777" w:rsidR="008B540F" w:rsidRDefault="008B540F" w:rsidP="008B540F">
      <w:pPr>
        <w:ind w:left="360"/>
        <w:rPr>
          <w:color w:val="424242"/>
        </w:rPr>
      </w:pPr>
      <w:proofErr w:type="spellStart"/>
      <w:r>
        <w:rPr>
          <w:color w:val="424242"/>
        </w:rPr>
        <w:t>start_namenode</w:t>
      </w:r>
      <w:proofErr w:type="spellEnd"/>
      <w:r>
        <w:rPr>
          <w:color w:val="424242"/>
        </w:rPr>
        <w:t>,</w:t>
      </w:r>
    </w:p>
    <w:p w14:paraId="37E1DDFB" w14:textId="77777777" w:rsidR="008B540F" w:rsidRDefault="008B540F" w:rsidP="008B540F">
      <w:pPr>
        <w:spacing w:before="100" w:beforeAutospacing="1" w:after="100" w:afterAutospacing="1"/>
        <w:ind w:left="360"/>
        <w:rPr>
          <w:color w:val="424242"/>
        </w:rPr>
      </w:pPr>
      <w:proofErr w:type="spellStart"/>
      <w:r>
        <w:rPr>
          <w:color w:val="424242"/>
        </w:rPr>
        <w:lastRenderedPageBreak/>
        <w:t>start_secondsrynamenode</w:t>
      </w:r>
      <w:proofErr w:type="spellEnd"/>
      <w:r>
        <w:rPr>
          <w:color w:val="424242"/>
        </w:rPr>
        <w:t>,</w:t>
      </w:r>
    </w:p>
    <w:p w14:paraId="6F0DA75E" w14:textId="77777777" w:rsidR="008B540F" w:rsidRDefault="008B540F" w:rsidP="008B540F">
      <w:pPr>
        <w:spacing w:before="100" w:beforeAutospacing="1" w:after="100" w:afterAutospacing="1"/>
        <w:ind w:left="360"/>
        <w:rPr>
          <w:color w:val="424242"/>
        </w:rPr>
      </w:pPr>
      <w:proofErr w:type="spellStart"/>
      <w:r>
        <w:rPr>
          <w:color w:val="424242"/>
        </w:rPr>
        <w:t>start_datanode</w:t>
      </w:r>
      <w:proofErr w:type="spellEnd"/>
      <w:r>
        <w:rPr>
          <w:color w:val="424242"/>
        </w:rPr>
        <w:t>,</w:t>
      </w:r>
    </w:p>
    <w:p w14:paraId="79DAC266" w14:textId="77777777" w:rsidR="008B540F" w:rsidRDefault="008B540F" w:rsidP="008B540F">
      <w:pPr>
        <w:spacing w:before="100" w:beforeAutospacing="1" w:after="100" w:afterAutospacing="1"/>
        <w:ind w:left="360"/>
        <w:rPr>
          <w:color w:val="424242"/>
        </w:rPr>
      </w:pPr>
      <w:proofErr w:type="spellStart"/>
      <w:r>
        <w:rPr>
          <w:color w:val="424242"/>
        </w:rPr>
        <w:t>start_journalnode</w:t>
      </w:r>
      <w:proofErr w:type="spellEnd"/>
      <w:r>
        <w:rPr>
          <w:color w:val="424242"/>
        </w:rPr>
        <w:t>,</w:t>
      </w:r>
    </w:p>
    <w:p w14:paraId="5860A9A1" w14:textId="77777777" w:rsidR="008B540F" w:rsidRDefault="008B540F" w:rsidP="008B540F">
      <w:pPr>
        <w:spacing w:before="100" w:beforeAutospacing="1" w:after="100" w:afterAutospacing="1"/>
        <w:ind w:left="360"/>
        <w:rPr>
          <w:color w:val="424242"/>
        </w:rPr>
      </w:pPr>
      <w:proofErr w:type="spellStart"/>
      <w:r>
        <w:rPr>
          <w:color w:val="424242"/>
        </w:rPr>
        <w:t>start_zkfs</w:t>
      </w:r>
      <w:proofErr w:type="spellEnd"/>
      <w:r>
        <w:rPr>
          <w:color w:val="424242"/>
        </w:rPr>
        <w:t>.</w:t>
      </w:r>
    </w:p>
    <w:p w14:paraId="0F5878F5" w14:textId="77777777" w:rsidR="008B540F" w:rsidRDefault="008B540F" w:rsidP="008B540F">
      <w:pPr>
        <w:pStyle w:val="NormalWeb"/>
        <w:spacing w:before="0" w:beforeAutospacing="0" w:after="0" w:afterAutospacing="0"/>
        <w:ind w:left="360"/>
        <w:rPr>
          <w:color w:val="424242"/>
        </w:rPr>
      </w:pPr>
      <w:proofErr w:type="spellStart"/>
      <w:r>
        <w:rPr>
          <w:color w:val="424242"/>
          <w:u w:val="single"/>
        </w:rPr>
        <w:t>yarn</w:t>
      </w:r>
      <w:proofErr w:type="spellEnd"/>
      <w:r>
        <w:rPr>
          <w:color w:val="424242"/>
        </w:rPr>
        <w:t> - возможны следующие варианты:</w:t>
      </w:r>
    </w:p>
    <w:p w14:paraId="5024FEF5" w14:textId="77777777" w:rsidR="008B540F" w:rsidRDefault="008B540F" w:rsidP="008B540F">
      <w:pPr>
        <w:ind w:left="360"/>
        <w:rPr>
          <w:color w:val="424242"/>
        </w:rPr>
      </w:pPr>
      <w:proofErr w:type="spellStart"/>
      <w:r>
        <w:rPr>
          <w:color w:val="424242"/>
        </w:rPr>
        <w:t>start_resursmanager</w:t>
      </w:r>
      <w:proofErr w:type="spellEnd"/>
      <w:r>
        <w:rPr>
          <w:color w:val="424242"/>
        </w:rPr>
        <w:t>,</w:t>
      </w:r>
    </w:p>
    <w:p w14:paraId="3655E06F" w14:textId="77777777" w:rsidR="008B540F" w:rsidRDefault="008B540F" w:rsidP="008B540F">
      <w:pPr>
        <w:spacing w:before="100" w:beforeAutospacing="1" w:after="100" w:afterAutospacing="1"/>
        <w:ind w:left="360"/>
        <w:rPr>
          <w:color w:val="424242"/>
        </w:rPr>
      </w:pPr>
      <w:proofErr w:type="spellStart"/>
      <w:r>
        <w:rPr>
          <w:color w:val="424242"/>
        </w:rPr>
        <w:t>start_timelineserver</w:t>
      </w:r>
      <w:proofErr w:type="spellEnd"/>
      <w:r>
        <w:rPr>
          <w:color w:val="424242"/>
        </w:rPr>
        <w:t>,</w:t>
      </w:r>
    </w:p>
    <w:p w14:paraId="178FDD97" w14:textId="77777777" w:rsidR="008B540F" w:rsidRDefault="008B540F" w:rsidP="008B540F">
      <w:pPr>
        <w:spacing w:before="100" w:beforeAutospacing="1" w:after="100" w:afterAutospacing="1"/>
        <w:ind w:left="360"/>
        <w:rPr>
          <w:color w:val="424242"/>
        </w:rPr>
      </w:pPr>
      <w:proofErr w:type="spellStart"/>
      <w:r>
        <w:rPr>
          <w:color w:val="424242"/>
        </w:rPr>
        <w:t>start_historyserver</w:t>
      </w:r>
      <w:proofErr w:type="spellEnd"/>
      <w:r>
        <w:rPr>
          <w:color w:val="424242"/>
        </w:rPr>
        <w:t>,</w:t>
      </w:r>
    </w:p>
    <w:p w14:paraId="0534A67A" w14:textId="77777777" w:rsidR="008B540F" w:rsidRDefault="008B540F" w:rsidP="008B540F">
      <w:pPr>
        <w:spacing w:before="100" w:beforeAutospacing="1" w:after="100" w:afterAutospacing="1"/>
        <w:ind w:left="360"/>
        <w:rPr>
          <w:color w:val="424242"/>
        </w:rPr>
      </w:pPr>
      <w:proofErr w:type="spellStart"/>
      <w:r>
        <w:rPr>
          <w:color w:val="424242"/>
        </w:rPr>
        <w:t>start_nodemanager</w:t>
      </w:r>
      <w:proofErr w:type="spellEnd"/>
      <w:r>
        <w:rPr>
          <w:color w:val="424242"/>
        </w:rPr>
        <w:t>.</w:t>
      </w:r>
    </w:p>
    <w:p w14:paraId="4FE347C6" w14:textId="4E5DA33B" w:rsidR="008B540F" w:rsidRDefault="008B540F" w:rsidP="008B540F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>Для запуска операции нажмите на кнопку </w:t>
      </w:r>
      <w:r>
        <w:rPr>
          <w:rStyle w:val="Strong"/>
          <w:rFonts w:eastAsiaTheme="majorEastAsia"/>
          <w:color w:val="424242"/>
        </w:rPr>
        <w:t>“…”</w:t>
      </w:r>
      <w:r>
        <w:rPr>
          <w:color w:val="424242"/>
        </w:rPr>
        <w:t xml:space="preserve"> в правом верхнем углу формы, а затем в открывшемся списке команд </w:t>
      </w:r>
      <w:proofErr w:type="gramStart"/>
      <w:r>
        <w:rPr>
          <w:color w:val="424242"/>
        </w:rPr>
        <w:t>выберите  “</w:t>
      </w:r>
      <w:proofErr w:type="spellStart"/>
      <w:proofErr w:type="gramEnd"/>
      <w:r>
        <w:rPr>
          <w:rStyle w:val="Strong"/>
          <w:rFonts w:eastAsiaTheme="majorEastAsia"/>
          <w:color w:val="424242"/>
        </w:rPr>
        <w:t>start</w:t>
      </w:r>
      <w:proofErr w:type="spellEnd"/>
      <w:r>
        <w:rPr>
          <w:rStyle w:val="Strong"/>
          <w:rFonts w:eastAsiaTheme="majorEastAsia"/>
          <w:color w:val="424242"/>
        </w:rPr>
        <w:t>_&lt;наименование сервиса&gt;</w:t>
      </w:r>
      <w:r>
        <w:rPr>
          <w:color w:val="424242"/>
        </w:rPr>
        <w:t>”. </w:t>
      </w:r>
    </w:p>
    <w:p w14:paraId="5D454C46" w14:textId="77777777" w:rsidR="008B540F" w:rsidRDefault="008B540F" w:rsidP="008B540F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 xml:space="preserve">Откроется окно “Указать атрибуты для </w:t>
      </w:r>
      <w:proofErr w:type="spellStart"/>
      <w:r>
        <w:rPr>
          <w:color w:val="424242"/>
        </w:rPr>
        <w:t>hosts</w:t>
      </w:r>
      <w:proofErr w:type="spellEnd"/>
      <w:r>
        <w:rPr>
          <w:color w:val="424242"/>
        </w:rPr>
        <w:t>” (см. Рис 10.), в поле “</w:t>
      </w:r>
      <w:proofErr w:type="spellStart"/>
      <w:r>
        <w:rPr>
          <w:color w:val="424242"/>
        </w:rPr>
        <w:t>hosts</w:t>
      </w:r>
      <w:proofErr w:type="spellEnd"/>
      <w:r>
        <w:rPr>
          <w:rStyle w:val="Strong"/>
          <w:rFonts w:eastAsiaTheme="majorEastAsia"/>
          <w:color w:val="424242"/>
        </w:rPr>
        <w:t>” </w:t>
      </w:r>
      <w:r>
        <w:rPr>
          <w:color w:val="424242"/>
        </w:rPr>
        <w:t xml:space="preserve">введите наименование </w:t>
      </w:r>
      <w:proofErr w:type="spellStart"/>
      <w:r>
        <w:rPr>
          <w:color w:val="424242"/>
        </w:rPr>
        <w:t>ноды</w:t>
      </w:r>
      <w:proofErr w:type="spellEnd"/>
      <w:r>
        <w:rPr>
          <w:color w:val="424242"/>
        </w:rPr>
        <w:t>, на которой будет выполнятся запуск сервиса и нажмите кнопку “Запустить</w:t>
      </w:r>
      <w:proofErr w:type="gramStart"/>
      <w:r>
        <w:rPr>
          <w:color w:val="424242"/>
        </w:rPr>
        <w:t>” .</w:t>
      </w:r>
      <w:proofErr w:type="gramEnd"/>
      <w:r>
        <w:rPr>
          <w:color w:val="424242"/>
        </w:rPr>
        <w:t xml:space="preserve">  Начнётся процесс выполнения операции.</w:t>
      </w:r>
    </w:p>
    <w:p w14:paraId="468BEEFF" w14:textId="28756F4E" w:rsidR="008B540F" w:rsidRPr="008B540F" w:rsidRDefault="008B540F" w:rsidP="008B540F">
      <w:pPr>
        <w:ind w:left="360"/>
        <w:rPr>
          <w:color w:val="424242"/>
        </w:rPr>
      </w:pPr>
      <w:r w:rsidRPr="008B540F">
        <w:rPr>
          <w:color w:val="424242"/>
        </w:rPr>
        <w:fldChar w:fldCharType="begin"/>
      </w:r>
      <w:r w:rsidRPr="008B540F">
        <w:rPr>
          <w:color w:val="424242"/>
        </w:rPr>
        <w:instrText xml:space="preserve"> INCLUDEPICTURE "https://docs.data.rt.ru/dl_using_cm_ris10.png" \* MERGEFORMATINET </w:instrText>
      </w:r>
      <w:r w:rsidRPr="008B540F">
        <w:rPr>
          <w:color w:val="424242"/>
        </w:rP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17F64A89" wp14:editId="0CA4C710">
                <wp:extent cx="307975" cy="307975"/>
                <wp:effectExtent l="0" t="0" r="0" b="0"/>
                <wp:docPr id="838132620" name="Rectangl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D31820" id="Rectangle 7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 w:rsidRPr="008B540F">
        <w:rPr>
          <w:color w:val="424242"/>
        </w:rPr>
        <w:fldChar w:fldCharType="end"/>
      </w:r>
      <w:r w:rsidRPr="008B540F">
        <w:rPr>
          <w:i/>
          <w:iCs/>
          <w:color w:val="424242"/>
        </w:rPr>
        <w:t>Рис.10. Окно для указания параметров запуска операции</w:t>
      </w:r>
    </w:p>
    <w:p w14:paraId="015C971D" w14:textId="67F2588F" w:rsidR="008B540F" w:rsidRDefault="008B540F" w:rsidP="008B540F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>Проверить результаты выполнения операции можно на форме “События”, операция “</w:t>
      </w:r>
      <w:proofErr w:type="spellStart"/>
      <w:r>
        <w:rPr>
          <w:color w:val="424242"/>
        </w:rPr>
        <w:t>start</w:t>
      </w:r>
      <w:proofErr w:type="spellEnd"/>
      <w:proofErr w:type="gramStart"/>
      <w:r>
        <w:rPr>
          <w:color w:val="424242"/>
        </w:rPr>
        <w:t>_&lt;</w:t>
      </w:r>
      <w:proofErr w:type="gramEnd"/>
      <w:r>
        <w:rPr>
          <w:color w:val="424242"/>
        </w:rPr>
        <w:t>наименование сервиса&gt;”.</w:t>
      </w:r>
    </w:p>
    <w:p w14:paraId="581DEB48" w14:textId="56B23816" w:rsidR="008B540F" w:rsidRDefault="008B540F" w:rsidP="008B540F">
      <w:pPr>
        <w:pStyle w:val="Heading3"/>
        <w:numPr>
          <w:ilvl w:val="0"/>
          <w:numId w:val="0"/>
        </w:numPr>
        <w:spacing w:before="120" w:after="0"/>
        <w:ind w:left="1980"/>
        <w:rPr>
          <w:color w:val="616161"/>
        </w:rPr>
      </w:pPr>
      <w:r>
        <w:rPr>
          <w:color w:val="616161"/>
        </w:rPr>
        <w:t>1.</w:t>
      </w:r>
      <w:r>
        <w:rPr>
          <w:color w:val="616161"/>
        </w:rPr>
        <w:t>1.8 Операция “</w:t>
      </w:r>
      <w:proofErr w:type="spellStart"/>
      <w:r>
        <w:rPr>
          <w:color w:val="616161"/>
        </w:rPr>
        <w:t>stop</w:t>
      </w:r>
      <w:proofErr w:type="spellEnd"/>
      <w:proofErr w:type="gramStart"/>
      <w:r>
        <w:rPr>
          <w:color w:val="616161"/>
        </w:rPr>
        <w:t>_&lt;</w:t>
      </w:r>
      <w:proofErr w:type="gramEnd"/>
      <w:r>
        <w:rPr>
          <w:color w:val="616161"/>
        </w:rPr>
        <w:t>наименование сервиса&gt;”</w:t>
      </w:r>
    </w:p>
    <w:p w14:paraId="0ED80865" w14:textId="77777777" w:rsidR="008B540F" w:rsidRDefault="008B540F" w:rsidP="008B540F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 xml:space="preserve">Операция </w:t>
      </w:r>
      <w:proofErr w:type="gramStart"/>
      <w:r>
        <w:rPr>
          <w:color w:val="424242"/>
        </w:rPr>
        <w:t>выполняется</w:t>
      </w:r>
      <w:proofErr w:type="gramEnd"/>
      <w:r>
        <w:rPr>
          <w:color w:val="424242"/>
        </w:rPr>
        <w:t xml:space="preserve"> когда необходимо остановить сервис на заданном хосте.</w:t>
      </w:r>
    </w:p>
    <w:p w14:paraId="10C6C477" w14:textId="77777777" w:rsidR="008B540F" w:rsidRDefault="008B540F" w:rsidP="008B540F">
      <w:pPr>
        <w:pStyle w:val="NormalWeb"/>
        <w:spacing w:before="0" w:beforeAutospacing="0" w:after="0" w:afterAutospacing="0"/>
        <w:ind w:left="360"/>
        <w:rPr>
          <w:color w:val="424242"/>
        </w:rPr>
      </w:pPr>
      <w:proofErr w:type="gramStart"/>
      <w:r>
        <w:rPr>
          <w:color w:val="424242"/>
        </w:rPr>
        <w:t>Например</w:t>
      </w:r>
      <w:proofErr w:type="gramEnd"/>
      <w:r>
        <w:rPr>
          <w:color w:val="424242"/>
        </w:rPr>
        <w:t xml:space="preserve"> для компонента: </w:t>
      </w:r>
    </w:p>
    <w:p w14:paraId="346BBE6E" w14:textId="77777777" w:rsidR="008B540F" w:rsidRDefault="008B540F" w:rsidP="008B540F">
      <w:pPr>
        <w:pStyle w:val="NormalWeb"/>
        <w:spacing w:before="0" w:beforeAutospacing="0" w:after="0" w:afterAutospacing="0"/>
        <w:ind w:left="360"/>
        <w:rPr>
          <w:color w:val="424242"/>
        </w:rPr>
      </w:pPr>
      <w:proofErr w:type="spellStart"/>
      <w:r>
        <w:rPr>
          <w:color w:val="424242"/>
          <w:u w:val="single"/>
        </w:rPr>
        <w:t>hdfs</w:t>
      </w:r>
      <w:proofErr w:type="spellEnd"/>
      <w:r>
        <w:rPr>
          <w:color w:val="424242"/>
        </w:rPr>
        <w:t> - возможны следующие варианты:</w:t>
      </w:r>
    </w:p>
    <w:p w14:paraId="24755A74" w14:textId="77777777" w:rsidR="008B540F" w:rsidRDefault="008B540F" w:rsidP="008B540F">
      <w:pPr>
        <w:ind w:left="360"/>
        <w:rPr>
          <w:color w:val="424242"/>
        </w:rPr>
      </w:pPr>
      <w:proofErr w:type="spellStart"/>
      <w:r>
        <w:rPr>
          <w:color w:val="424242"/>
        </w:rPr>
        <w:t>stop_namenode</w:t>
      </w:r>
      <w:proofErr w:type="spellEnd"/>
      <w:r>
        <w:rPr>
          <w:color w:val="424242"/>
        </w:rPr>
        <w:t>,</w:t>
      </w:r>
    </w:p>
    <w:p w14:paraId="451BDB79" w14:textId="77777777" w:rsidR="008B540F" w:rsidRDefault="008B540F" w:rsidP="008B540F">
      <w:pPr>
        <w:spacing w:before="100" w:beforeAutospacing="1" w:after="100" w:afterAutospacing="1"/>
        <w:ind w:left="360"/>
        <w:rPr>
          <w:color w:val="424242"/>
        </w:rPr>
      </w:pPr>
      <w:proofErr w:type="spellStart"/>
      <w:r>
        <w:rPr>
          <w:color w:val="424242"/>
        </w:rPr>
        <w:t>stop_secondsrynamenode</w:t>
      </w:r>
      <w:proofErr w:type="spellEnd"/>
      <w:r>
        <w:rPr>
          <w:color w:val="424242"/>
        </w:rPr>
        <w:t>,</w:t>
      </w:r>
    </w:p>
    <w:p w14:paraId="58BF87CC" w14:textId="77777777" w:rsidR="008B540F" w:rsidRDefault="008B540F" w:rsidP="008B540F">
      <w:pPr>
        <w:spacing w:before="100" w:beforeAutospacing="1" w:after="100" w:afterAutospacing="1"/>
        <w:ind w:left="360"/>
        <w:rPr>
          <w:color w:val="424242"/>
        </w:rPr>
      </w:pPr>
      <w:proofErr w:type="spellStart"/>
      <w:r>
        <w:rPr>
          <w:color w:val="424242"/>
        </w:rPr>
        <w:t>stop_datanode</w:t>
      </w:r>
      <w:proofErr w:type="spellEnd"/>
      <w:r>
        <w:rPr>
          <w:color w:val="424242"/>
        </w:rPr>
        <w:t>,</w:t>
      </w:r>
    </w:p>
    <w:p w14:paraId="46C98AF4" w14:textId="77777777" w:rsidR="008B540F" w:rsidRDefault="008B540F" w:rsidP="008B540F">
      <w:pPr>
        <w:spacing w:before="100" w:beforeAutospacing="1" w:after="100" w:afterAutospacing="1"/>
        <w:ind w:left="360"/>
        <w:rPr>
          <w:color w:val="424242"/>
        </w:rPr>
      </w:pPr>
      <w:proofErr w:type="spellStart"/>
      <w:r>
        <w:rPr>
          <w:color w:val="424242"/>
        </w:rPr>
        <w:t>stop_journalnode</w:t>
      </w:r>
      <w:proofErr w:type="spellEnd"/>
      <w:r>
        <w:rPr>
          <w:color w:val="424242"/>
        </w:rPr>
        <w:t>,</w:t>
      </w:r>
    </w:p>
    <w:p w14:paraId="3CE4976B" w14:textId="77777777" w:rsidR="008B540F" w:rsidRDefault="008B540F" w:rsidP="008B540F">
      <w:pPr>
        <w:spacing w:before="100" w:beforeAutospacing="1" w:after="100" w:afterAutospacing="1"/>
        <w:ind w:left="360"/>
        <w:rPr>
          <w:color w:val="424242"/>
        </w:rPr>
      </w:pPr>
      <w:proofErr w:type="spellStart"/>
      <w:r>
        <w:rPr>
          <w:color w:val="424242"/>
        </w:rPr>
        <w:t>stop_zkfs</w:t>
      </w:r>
      <w:proofErr w:type="spellEnd"/>
      <w:r>
        <w:rPr>
          <w:color w:val="424242"/>
        </w:rPr>
        <w:t>.</w:t>
      </w:r>
    </w:p>
    <w:p w14:paraId="2891C97A" w14:textId="77777777" w:rsidR="008B540F" w:rsidRDefault="008B540F" w:rsidP="008B540F">
      <w:pPr>
        <w:pStyle w:val="NormalWeb"/>
        <w:spacing w:before="0" w:beforeAutospacing="0" w:after="0" w:afterAutospacing="0"/>
        <w:ind w:left="360"/>
        <w:rPr>
          <w:color w:val="424242"/>
        </w:rPr>
      </w:pPr>
      <w:proofErr w:type="spellStart"/>
      <w:r>
        <w:rPr>
          <w:color w:val="424242"/>
          <w:u w:val="single"/>
        </w:rPr>
        <w:t>yarn</w:t>
      </w:r>
      <w:proofErr w:type="spellEnd"/>
      <w:r>
        <w:rPr>
          <w:color w:val="424242"/>
        </w:rPr>
        <w:t> - возможны следующие варианты:</w:t>
      </w:r>
    </w:p>
    <w:p w14:paraId="7BEB0C7B" w14:textId="77777777" w:rsidR="008B540F" w:rsidRDefault="008B540F" w:rsidP="008B540F">
      <w:pPr>
        <w:ind w:left="360"/>
        <w:rPr>
          <w:color w:val="424242"/>
        </w:rPr>
      </w:pPr>
      <w:proofErr w:type="spellStart"/>
      <w:r>
        <w:rPr>
          <w:color w:val="424242"/>
        </w:rPr>
        <w:t>stop_resursmanager</w:t>
      </w:r>
      <w:proofErr w:type="spellEnd"/>
      <w:r>
        <w:rPr>
          <w:color w:val="424242"/>
        </w:rPr>
        <w:t>,</w:t>
      </w:r>
    </w:p>
    <w:p w14:paraId="034ACF9C" w14:textId="77777777" w:rsidR="008B540F" w:rsidRDefault="008B540F" w:rsidP="008B540F">
      <w:pPr>
        <w:spacing w:before="100" w:beforeAutospacing="1" w:after="100" w:afterAutospacing="1"/>
        <w:ind w:left="360"/>
        <w:rPr>
          <w:color w:val="424242"/>
        </w:rPr>
      </w:pPr>
      <w:proofErr w:type="spellStart"/>
      <w:r>
        <w:rPr>
          <w:color w:val="424242"/>
        </w:rPr>
        <w:t>stop_timelineserver</w:t>
      </w:r>
      <w:proofErr w:type="spellEnd"/>
      <w:r>
        <w:rPr>
          <w:color w:val="424242"/>
        </w:rPr>
        <w:t>,</w:t>
      </w:r>
    </w:p>
    <w:p w14:paraId="680B4FFD" w14:textId="77777777" w:rsidR="008B540F" w:rsidRDefault="008B540F" w:rsidP="008B540F">
      <w:pPr>
        <w:spacing w:before="100" w:beforeAutospacing="1" w:after="100" w:afterAutospacing="1"/>
        <w:ind w:left="360"/>
        <w:rPr>
          <w:color w:val="424242"/>
        </w:rPr>
      </w:pPr>
      <w:proofErr w:type="spellStart"/>
      <w:r>
        <w:rPr>
          <w:color w:val="424242"/>
        </w:rPr>
        <w:t>stop_historyserver</w:t>
      </w:r>
      <w:proofErr w:type="spellEnd"/>
      <w:r>
        <w:rPr>
          <w:color w:val="424242"/>
        </w:rPr>
        <w:t>,</w:t>
      </w:r>
    </w:p>
    <w:p w14:paraId="15087F39" w14:textId="77777777" w:rsidR="008B540F" w:rsidRDefault="008B540F" w:rsidP="008B540F">
      <w:pPr>
        <w:spacing w:before="100" w:beforeAutospacing="1" w:after="100" w:afterAutospacing="1"/>
        <w:ind w:left="360"/>
        <w:rPr>
          <w:color w:val="424242"/>
        </w:rPr>
      </w:pPr>
      <w:proofErr w:type="spellStart"/>
      <w:r>
        <w:rPr>
          <w:color w:val="424242"/>
        </w:rPr>
        <w:t>stop_nodemanager</w:t>
      </w:r>
      <w:proofErr w:type="spellEnd"/>
      <w:r>
        <w:rPr>
          <w:color w:val="424242"/>
        </w:rPr>
        <w:t>.</w:t>
      </w:r>
    </w:p>
    <w:p w14:paraId="02055DD1" w14:textId="573C6314" w:rsidR="008B540F" w:rsidRDefault="008B540F" w:rsidP="008B540F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lastRenderedPageBreak/>
        <w:t>Для запуска операции нажмите на кнопку </w:t>
      </w:r>
      <w:r>
        <w:rPr>
          <w:rStyle w:val="Strong"/>
          <w:rFonts w:eastAsiaTheme="majorEastAsia"/>
          <w:color w:val="424242"/>
        </w:rPr>
        <w:t>“…”</w:t>
      </w:r>
      <w:r>
        <w:rPr>
          <w:color w:val="424242"/>
        </w:rPr>
        <w:t xml:space="preserve"> в правом верхнем углу формы, а затем в открывшемся списке команд </w:t>
      </w:r>
      <w:proofErr w:type="gramStart"/>
      <w:r>
        <w:rPr>
          <w:color w:val="424242"/>
        </w:rPr>
        <w:t>выберите  “</w:t>
      </w:r>
      <w:proofErr w:type="spellStart"/>
      <w:proofErr w:type="gramEnd"/>
      <w:r>
        <w:rPr>
          <w:rStyle w:val="Strong"/>
          <w:rFonts w:eastAsiaTheme="majorEastAsia"/>
          <w:color w:val="424242"/>
        </w:rPr>
        <w:t>stop</w:t>
      </w:r>
      <w:proofErr w:type="spellEnd"/>
      <w:r>
        <w:rPr>
          <w:rStyle w:val="Strong"/>
          <w:rFonts w:eastAsiaTheme="majorEastAsia"/>
          <w:color w:val="424242"/>
        </w:rPr>
        <w:t>_&lt;наименование сервиса&gt;</w:t>
      </w:r>
      <w:r>
        <w:rPr>
          <w:color w:val="424242"/>
        </w:rPr>
        <w:t>”. </w:t>
      </w:r>
    </w:p>
    <w:p w14:paraId="22ECBF91" w14:textId="77777777" w:rsidR="008B540F" w:rsidRDefault="008B540F" w:rsidP="008B540F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 xml:space="preserve">Откроется окно “Указать атрибуты для </w:t>
      </w:r>
      <w:proofErr w:type="spellStart"/>
      <w:r>
        <w:rPr>
          <w:color w:val="424242"/>
        </w:rPr>
        <w:t>hosts</w:t>
      </w:r>
      <w:proofErr w:type="spellEnd"/>
      <w:r>
        <w:rPr>
          <w:color w:val="424242"/>
        </w:rPr>
        <w:t>” (см. Рис 11.), в поле “</w:t>
      </w:r>
      <w:proofErr w:type="spellStart"/>
      <w:r>
        <w:rPr>
          <w:color w:val="424242"/>
        </w:rPr>
        <w:t>hosts</w:t>
      </w:r>
      <w:proofErr w:type="spellEnd"/>
      <w:r>
        <w:rPr>
          <w:rStyle w:val="Strong"/>
          <w:rFonts w:eastAsiaTheme="majorEastAsia"/>
          <w:color w:val="424242"/>
        </w:rPr>
        <w:t>” </w:t>
      </w:r>
      <w:r>
        <w:rPr>
          <w:color w:val="424242"/>
        </w:rPr>
        <w:t xml:space="preserve">введите наименование </w:t>
      </w:r>
      <w:proofErr w:type="spellStart"/>
      <w:r>
        <w:rPr>
          <w:color w:val="424242"/>
        </w:rPr>
        <w:t>ноды</w:t>
      </w:r>
      <w:proofErr w:type="spellEnd"/>
      <w:r>
        <w:rPr>
          <w:color w:val="424242"/>
        </w:rPr>
        <w:t>, на которой будет выполнятся останов сервиса и нажмите кнопку “Запустить</w:t>
      </w:r>
      <w:proofErr w:type="gramStart"/>
      <w:r>
        <w:rPr>
          <w:color w:val="424242"/>
        </w:rPr>
        <w:t>” .</w:t>
      </w:r>
      <w:proofErr w:type="gramEnd"/>
      <w:r>
        <w:rPr>
          <w:color w:val="424242"/>
        </w:rPr>
        <w:t xml:space="preserve">  Начнётся процесс выполнения операции.</w:t>
      </w:r>
    </w:p>
    <w:p w14:paraId="6F7DF0B2" w14:textId="4FD57823" w:rsidR="008B540F" w:rsidRPr="008B540F" w:rsidRDefault="008B540F" w:rsidP="008B540F">
      <w:pPr>
        <w:ind w:left="360"/>
        <w:rPr>
          <w:color w:val="424242"/>
        </w:rPr>
      </w:pPr>
      <w:r w:rsidRPr="008B540F">
        <w:rPr>
          <w:color w:val="424242"/>
        </w:rPr>
        <w:fldChar w:fldCharType="begin"/>
      </w:r>
      <w:r w:rsidRPr="008B540F">
        <w:rPr>
          <w:color w:val="424242"/>
        </w:rPr>
        <w:instrText xml:space="preserve"> INCLUDEPICTURE "https://docs.data.rt.ru/dl_using_cm_ris10.png" \* MERGEFORMATINET </w:instrText>
      </w:r>
      <w:r w:rsidRPr="008B540F">
        <w:rPr>
          <w:color w:val="424242"/>
        </w:rP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5E962EA1" wp14:editId="003A18C9">
                <wp:extent cx="307975" cy="307975"/>
                <wp:effectExtent l="0" t="0" r="0" b="0"/>
                <wp:docPr id="1059066857" name="Rect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58D65E" id="Rectangle 6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 w:rsidRPr="008B540F">
        <w:rPr>
          <w:color w:val="424242"/>
        </w:rPr>
        <w:fldChar w:fldCharType="end"/>
      </w:r>
      <w:r w:rsidRPr="008B540F">
        <w:rPr>
          <w:i/>
          <w:iCs/>
          <w:color w:val="424242"/>
        </w:rPr>
        <w:t>Рис. 11. Окно для указания параметров запуска операции</w:t>
      </w:r>
    </w:p>
    <w:p w14:paraId="4D87D765" w14:textId="1243AAE3" w:rsidR="008B540F" w:rsidRDefault="008B540F" w:rsidP="008B540F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>Проверить результаты выполнения операции можно на форме “События”, операция “</w:t>
      </w:r>
      <w:proofErr w:type="spellStart"/>
      <w:r>
        <w:rPr>
          <w:color w:val="424242"/>
        </w:rPr>
        <w:t>stop</w:t>
      </w:r>
      <w:proofErr w:type="spellEnd"/>
      <w:proofErr w:type="gramStart"/>
      <w:r>
        <w:rPr>
          <w:color w:val="424242"/>
        </w:rPr>
        <w:t>_&lt;</w:t>
      </w:r>
      <w:proofErr w:type="gramEnd"/>
      <w:r>
        <w:rPr>
          <w:color w:val="424242"/>
        </w:rPr>
        <w:t>наименование сервиса&gt;”.</w:t>
      </w:r>
    </w:p>
    <w:p w14:paraId="6F5F2BC2" w14:textId="42E24525" w:rsidR="008B540F" w:rsidRDefault="008B540F" w:rsidP="008B540F">
      <w:pPr>
        <w:pStyle w:val="Heading3"/>
        <w:numPr>
          <w:ilvl w:val="0"/>
          <w:numId w:val="0"/>
        </w:numPr>
        <w:spacing w:before="120" w:after="0"/>
        <w:ind w:left="1980"/>
        <w:rPr>
          <w:color w:val="616161"/>
        </w:rPr>
      </w:pPr>
      <w:r>
        <w:rPr>
          <w:color w:val="616161"/>
        </w:rPr>
        <w:t>1.</w:t>
      </w:r>
      <w:r>
        <w:rPr>
          <w:color w:val="616161"/>
        </w:rPr>
        <w:t>1.9 Операция “</w:t>
      </w:r>
      <w:proofErr w:type="spellStart"/>
      <w:r>
        <w:rPr>
          <w:color w:val="616161"/>
        </w:rPr>
        <w:t>restart</w:t>
      </w:r>
      <w:proofErr w:type="spellEnd"/>
      <w:proofErr w:type="gramStart"/>
      <w:r>
        <w:rPr>
          <w:color w:val="616161"/>
        </w:rPr>
        <w:t>_&lt;</w:t>
      </w:r>
      <w:proofErr w:type="gramEnd"/>
      <w:r>
        <w:rPr>
          <w:color w:val="616161"/>
        </w:rPr>
        <w:t>наименование сервиса&gt;”</w:t>
      </w:r>
    </w:p>
    <w:p w14:paraId="311EAB29" w14:textId="77777777" w:rsidR="008B540F" w:rsidRDefault="008B540F" w:rsidP="008B540F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 xml:space="preserve">Операция </w:t>
      </w:r>
      <w:proofErr w:type="gramStart"/>
      <w:r>
        <w:rPr>
          <w:color w:val="424242"/>
        </w:rPr>
        <w:t>выполняется</w:t>
      </w:r>
      <w:proofErr w:type="gramEnd"/>
      <w:r>
        <w:rPr>
          <w:color w:val="424242"/>
        </w:rPr>
        <w:t xml:space="preserve"> когда необходимо перезапустит сервис на заданном хосте.</w:t>
      </w:r>
    </w:p>
    <w:p w14:paraId="00991D23" w14:textId="77777777" w:rsidR="008B540F" w:rsidRDefault="008B540F" w:rsidP="008B540F">
      <w:pPr>
        <w:pStyle w:val="NormalWeb"/>
        <w:spacing w:before="0" w:beforeAutospacing="0" w:after="0" w:afterAutospacing="0"/>
        <w:ind w:left="360"/>
        <w:rPr>
          <w:color w:val="424242"/>
        </w:rPr>
      </w:pPr>
      <w:proofErr w:type="gramStart"/>
      <w:r>
        <w:rPr>
          <w:color w:val="424242"/>
        </w:rPr>
        <w:t>Например</w:t>
      </w:r>
      <w:proofErr w:type="gramEnd"/>
      <w:r>
        <w:rPr>
          <w:color w:val="424242"/>
        </w:rPr>
        <w:t xml:space="preserve"> для компонента: </w:t>
      </w:r>
    </w:p>
    <w:p w14:paraId="0CFF8802" w14:textId="77777777" w:rsidR="008B540F" w:rsidRDefault="008B540F" w:rsidP="008B540F">
      <w:pPr>
        <w:pStyle w:val="NormalWeb"/>
        <w:spacing w:before="0" w:beforeAutospacing="0" w:after="0" w:afterAutospacing="0"/>
        <w:ind w:left="360"/>
        <w:rPr>
          <w:color w:val="424242"/>
        </w:rPr>
      </w:pPr>
      <w:proofErr w:type="spellStart"/>
      <w:r>
        <w:rPr>
          <w:color w:val="424242"/>
          <w:u w:val="single"/>
        </w:rPr>
        <w:t>hdfs</w:t>
      </w:r>
      <w:proofErr w:type="spellEnd"/>
      <w:r>
        <w:rPr>
          <w:color w:val="424242"/>
        </w:rPr>
        <w:t> - возможны следующие варианты:</w:t>
      </w:r>
    </w:p>
    <w:p w14:paraId="4211625C" w14:textId="77777777" w:rsidR="008B540F" w:rsidRDefault="008B540F" w:rsidP="008B540F">
      <w:pPr>
        <w:ind w:left="360"/>
        <w:rPr>
          <w:color w:val="424242"/>
        </w:rPr>
      </w:pPr>
      <w:proofErr w:type="spellStart"/>
      <w:r>
        <w:rPr>
          <w:color w:val="424242"/>
        </w:rPr>
        <w:t>restart_namenode</w:t>
      </w:r>
      <w:proofErr w:type="spellEnd"/>
      <w:r>
        <w:rPr>
          <w:color w:val="424242"/>
        </w:rPr>
        <w:t>,</w:t>
      </w:r>
    </w:p>
    <w:p w14:paraId="2FF73A27" w14:textId="77777777" w:rsidR="008B540F" w:rsidRDefault="008B540F" w:rsidP="008B540F">
      <w:pPr>
        <w:spacing w:before="100" w:beforeAutospacing="1" w:after="100" w:afterAutospacing="1"/>
        <w:ind w:left="360"/>
        <w:rPr>
          <w:color w:val="424242"/>
        </w:rPr>
      </w:pPr>
      <w:proofErr w:type="spellStart"/>
      <w:r>
        <w:rPr>
          <w:color w:val="424242"/>
        </w:rPr>
        <w:t>restart_secondsrynamenode</w:t>
      </w:r>
      <w:proofErr w:type="spellEnd"/>
      <w:r>
        <w:rPr>
          <w:color w:val="424242"/>
        </w:rPr>
        <w:t>,</w:t>
      </w:r>
    </w:p>
    <w:p w14:paraId="3A7EBA6B" w14:textId="77777777" w:rsidR="008B540F" w:rsidRDefault="008B540F" w:rsidP="008B540F">
      <w:pPr>
        <w:spacing w:before="100" w:beforeAutospacing="1" w:after="100" w:afterAutospacing="1"/>
        <w:ind w:left="360"/>
        <w:rPr>
          <w:color w:val="424242"/>
        </w:rPr>
      </w:pPr>
      <w:proofErr w:type="spellStart"/>
      <w:r>
        <w:rPr>
          <w:color w:val="424242"/>
        </w:rPr>
        <w:t>restart_datanode</w:t>
      </w:r>
      <w:proofErr w:type="spellEnd"/>
      <w:r>
        <w:rPr>
          <w:color w:val="424242"/>
        </w:rPr>
        <w:t>,</w:t>
      </w:r>
    </w:p>
    <w:p w14:paraId="2AC262F4" w14:textId="77777777" w:rsidR="008B540F" w:rsidRDefault="008B540F" w:rsidP="008B540F">
      <w:pPr>
        <w:spacing w:before="100" w:beforeAutospacing="1" w:after="100" w:afterAutospacing="1"/>
        <w:ind w:left="360"/>
        <w:rPr>
          <w:color w:val="424242"/>
        </w:rPr>
      </w:pPr>
      <w:proofErr w:type="spellStart"/>
      <w:r>
        <w:rPr>
          <w:color w:val="424242"/>
        </w:rPr>
        <w:t>restart_journalnode</w:t>
      </w:r>
      <w:proofErr w:type="spellEnd"/>
      <w:r>
        <w:rPr>
          <w:color w:val="424242"/>
        </w:rPr>
        <w:t>,</w:t>
      </w:r>
    </w:p>
    <w:p w14:paraId="7E5AFA70" w14:textId="77777777" w:rsidR="008B540F" w:rsidRDefault="008B540F" w:rsidP="008B540F">
      <w:pPr>
        <w:spacing w:before="100" w:beforeAutospacing="1" w:after="100" w:afterAutospacing="1"/>
        <w:ind w:left="360"/>
        <w:rPr>
          <w:color w:val="424242"/>
        </w:rPr>
      </w:pPr>
      <w:proofErr w:type="spellStart"/>
      <w:r>
        <w:rPr>
          <w:color w:val="424242"/>
        </w:rPr>
        <w:t>restart_zkfs</w:t>
      </w:r>
      <w:proofErr w:type="spellEnd"/>
      <w:r>
        <w:rPr>
          <w:color w:val="424242"/>
        </w:rPr>
        <w:t>.</w:t>
      </w:r>
    </w:p>
    <w:p w14:paraId="034685B0" w14:textId="77777777" w:rsidR="008B540F" w:rsidRDefault="008B540F" w:rsidP="008B540F">
      <w:pPr>
        <w:pStyle w:val="NormalWeb"/>
        <w:spacing w:before="0" w:beforeAutospacing="0" w:after="0" w:afterAutospacing="0"/>
        <w:ind w:left="360"/>
        <w:rPr>
          <w:color w:val="424242"/>
        </w:rPr>
      </w:pPr>
      <w:proofErr w:type="spellStart"/>
      <w:r>
        <w:rPr>
          <w:color w:val="424242"/>
          <w:u w:val="single"/>
        </w:rPr>
        <w:t>yarn</w:t>
      </w:r>
      <w:proofErr w:type="spellEnd"/>
      <w:r>
        <w:rPr>
          <w:color w:val="424242"/>
        </w:rPr>
        <w:t> - возможны следующие варианты:</w:t>
      </w:r>
    </w:p>
    <w:p w14:paraId="43837319" w14:textId="77777777" w:rsidR="008B540F" w:rsidRDefault="008B540F" w:rsidP="008B540F">
      <w:pPr>
        <w:ind w:left="360"/>
        <w:rPr>
          <w:color w:val="424242"/>
        </w:rPr>
      </w:pPr>
      <w:proofErr w:type="spellStart"/>
      <w:r>
        <w:rPr>
          <w:color w:val="424242"/>
        </w:rPr>
        <w:t>restart_resursmanager</w:t>
      </w:r>
      <w:proofErr w:type="spellEnd"/>
      <w:r>
        <w:rPr>
          <w:color w:val="424242"/>
        </w:rPr>
        <w:t>,</w:t>
      </w:r>
    </w:p>
    <w:p w14:paraId="24E36ED6" w14:textId="77777777" w:rsidR="008B540F" w:rsidRDefault="008B540F" w:rsidP="008B540F">
      <w:pPr>
        <w:spacing w:before="100" w:beforeAutospacing="1" w:after="100" w:afterAutospacing="1"/>
        <w:ind w:left="360"/>
        <w:rPr>
          <w:color w:val="424242"/>
        </w:rPr>
      </w:pPr>
      <w:proofErr w:type="spellStart"/>
      <w:r>
        <w:rPr>
          <w:color w:val="424242"/>
        </w:rPr>
        <w:t>restart_timelineserver</w:t>
      </w:r>
      <w:proofErr w:type="spellEnd"/>
      <w:r>
        <w:rPr>
          <w:color w:val="424242"/>
        </w:rPr>
        <w:t>,</w:t>
      </w:r>
    </w:p>
    <w:p w14:paraId="441FCFAC" w14:textId="77777777" w:rsidR="008B540F" w:rsidRDefault="008B540F" w:rsidP="008B540F">
      <w:pPr>
        <w:spacing w:before="100" w:beforeAutospacing="1" w:after="100" w:afterAutospacing="1"/>
        <w:ind w:left="360"/>
        <w:rPr>
          <w:color w:val="424242"/>
        </w:rPr>
      </w:pPr>
      <w:proofErr w:type="spellStart"/>
      <w:r>
        <w:rPr>
          <w:color w:val="424242"/>
        </w:rPr>
        <w:t>restart_historyserver</w:t>
      </w:r>
      <w:proofErr w:type="spellEnd"/>
      <w:r>
        <w:rPr>
          <w:color w:val="424242"/>
        </w:rPr>
        <w:t>,</w:t>
      </w:r>
    </w:p>
    <w:p w14:paraId="136EE1B6" w14:textId="77777777" w:rsidR="008B540F" w:rsidRDefault="008B540F" w:rsidP="008B540F">
      <w:pPr>
        <w:spacing w:before="100" w:beforeAutospacing="1" w:after="100" w:afterAutospacing="1"/>
        <w:ind w:left="360"/>
        <w:rPr>
          <w:color w:val="424242"/>
        </w:rPr>
      </w:pPr>
      <w:proofErr w:type="spellStart"/>
      <w:r>
        <w:rPr>
          <w:color w:val="424242"/>
        </w:rPr>
        <w:t>restart_nodemanager</w:t>
      </w:r>
      <w:proofErr w:type="spellEnd"/>
      <w:r>
        <w:rPr>
          <w:color w:val="424242"/>
        </w:rPr>
        <w:t>.</w:t>
      </w:r>
    </w:p>
    <w:p w14:paraId="1FD5CFFF" w14:textId="48FF84CE" w:rsidR="008B540F" w:rsidRDefault="008B540F" w:rsidP="008B540F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>Для запуска операции нажмите на кнопку </w:t>
      </w:r>
      <w:r>
        <w:rPr>
          <w:rStyle w:val="Strong"/>
          <w:rFonts w:eastAsiaTheme="majorEastAsia"/>
          <w:color w:val="424242"/>
        </w:rPr>
        <w:t>“…”</w:t>
      </w:r>
      <w:r>
        <w:rPr>
          <w:color w:val="424242"/>
        </w:rPr>
        <w:t xml:space="preserve"> в правом верхнем углу формы, а затем в открывшемся списке команд </w:t>
      </w:r>
      <w:proofErr w:type="gramStart"/>
      <w:r>
        <w:rPr>
          <w:color w:val="424242"/>
        </w:rPr>
        <w:t>выберите  “</w:t>
      </w:r>
      <w:proofErr w:type="spellStart"/>
      <w:proofErr w:type="gramEnd"/>
      <w:r>
        <w:rPr>
          <w:rStyle w:val="Strong"/>
          <w:rFonts w:eastAsiaTheme="majorEastAsia"/>
          <w:color w:val="424242"/>
        </w:rPr>
        <w:t>restart</w:t>
      </w:r>
      <w:proofErr w:type="spellEnd"/>
      <w:r>
        <w:rPr>
          <w:rStyle w:val="Strong"/>
          <w:rFonts w:eastAsiaTheme="majorEastAsia"/>
          <w:color w:val="424242"/>
        </w:rPr>
        <w:t>_&lt;наименование сервиса&gt;</w:t>
      </w:r>
      <w:r>
        <w:rPr>
          <w:color w:val="424242"/>
        </w:rPr>
        <w:t>”. </w:t>
      </w:r>
    </w:p>
    <w:p w14:paraId="68992B0C" w14:textId="77777777" w:rsidR="008B540F" w:rsidRDefault="008B540F" w:rsidP="008B540F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 xml:space="preserve">Откроется окно “Указать атрибуты для </w:t>
      </w:r>
      <w:proofErr w:type="spellStart"/>
      <w:r>
        <w:rPr>
          <w:color w:val="424242"/>
        </w:rPr>
        <w:t>hosts</w:t>
      </w:r>
      <w:proofErr w:type="spellEnd"/>
      <w:r>
        <w:rPr>
          <w:color w:val="424242"/>
        </w:rPr>
        <w:t>” (см. Рис 12.), в поле “</w:t>
      </w:r>
      <w:proofErr w:type="spellStart"/>
      <w:r>
        <w:rPr>
          <w:color w:val="424242"/>
        </w:rPr>
        <w:t>hosts</w:t>
      </w:r>
      <w:proofErr w:type="spellEnd"/>
      <w:r>
        <w:rPr>
          <w:rStyle w:val="Strong"/>
          <w:rFonts w:eastAsiaTheme="majorEastAsia"/>
          <w:color w:val="424242"/>
        </w:rPr>
        <w:t>” </w:t>
      </w:r>
      <w:r>
        <w:rPr>
          <w:color w:val="424242"/>
        </w:rPr>
        <w:t xml:space="preserve">введите наименование </w:t>
      </w:r>
      <w:proofErr w:type="spellStart"/>
      <w:r>
        <w:rPr>
          <w:color w:val="424242"/>
        </w:rPr>
        <w:t>ноды</w:t>
      </w:r>
      <w:proofErr w:type="spellEnd"/>
      <w:r>
        <w:rPr>
          <w:color w:val="424242"/>
        </w:rPr>
        <w:t>, на которой будет выполнятся останов сервиса и нажмите кнопку “Запустить</w:t>
      </w:r>
      <w:proofErr w:type="gramStart"/>
      <w:r>
        <w:rPr>
          <w:color w:val="424242"/>
        </w:rPr>
        <w:t>” .</w:t>
      </w:r>
      <w:proofErr w:type="gramEnd"/>
      <w:r>
        <w:rPr>
          <w:color w:val="424242"/>
        </w:rPr>
        <w:t xml:space="preserve">  Начнётся процесс выполнения операции.</w:t>
      </w:r>
    </w:p>
    <w:p w14:paraId="57155B27" w14:textId="150CEF82" w:rsidR="008B540F" w:rsidRPr="008B540F" w:rsidRDefault="008B540F" w:rsidP="008B540F">
      <w:pPr>
        <w:ind w:left="360"/>
        <w:rPr>
          <w:color w:val="424242"/>
        </w:rPr>
      </w:pPr>
      <w:r w:rsidRPr="008B540F">
        <w:rPr>
          <w:color w:val="424242"/>
        </w:rPr>
        <w:fldChar w:fldCharType="begin"/>
      </w:r>
      <w:r w:rsidRPr="008B540F">
        <w:rPr>
          <w:color w:val="424242"/>
        </w:rPr>
        <w:instrText xml:space="preserve"> INCLUDEPICTURE "https://docs.data.rt.ru/dl_using_cm_ris10.png" \* MERGEFORMATINET </w:instrText>
      </w:r>
      <w:r w:rsidRPr="008B540F">
        <w:rPr>
          <w:color w:val="424242"/>
        </w:rP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4287AD8E" wp14:editId="1ED2B8EC">
                <wp:extent cx="307975" cy="307975"/>
                <wp:effectExtent l="0" t="0" r="0" b="0"/>
                <wp:docPr id="1749052372" name="Rect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A3C439" id="Rectangle 5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 w:rsidRPr="008B540F">
        <w:rPr>
          <w:color w:val="424242"/>
        </w:rPr>
        <w:fldChar w:fldCharType="end"/>
      </w:r>
      <w:r w:rsidRPr="008B540F">
        <w:rPr>
          <w:i/>
          <w:iCs/>
          <w:color w:val="424242"/>
        </w:rPr>
        <w:t>Рис. 12. Окно для указания параметров запуска операции</w:t>
      </w:r>
    </w:p>
    <w:p w14:paraId="6956C14E" w14:textId="79FECEAC" w:rsidR="008B540F" w:rsidRDefault="008B540F" w:rsidP="008B540F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>Проверить результаты выполнения операции можно на форме “События”, операция “</w:t>
      </w:r>
      <w:proofErr w:type="spellStart"/>
      <w:r>
        <w:rPr>
          <w:color w:val="424242"/>
        </w:rPr>
        <w:t>restart</w:t>
      </w:r>
      <w:proofErr w:type="spellEnd"/>
      <w:proofErr w:type="gramStart"/>
      <w:r>
        <w:rPr>
          <w:color w:val="424242"/>
        </w:rPr>
        <w:t>_&lt;</w:t>
      </w:r>
      <w:proofErr w:type="gramEnd"/>
      <w:r>
        <w:rPr>
          <w:color w:val="424242"/>
        </w:rPr>
        <w:t>наименование сервиса&gt;”.</w:t>
      </w:r>
    </w:p>
    <w:p w14:paraId="4042BAE2" w14:textId="38B94A2E" w:rsidR="008B540F" w:rsidRDefault="008B540F" w:rsidP="008B540F">
      <w:pPr>
        <w:pStyle w:val="Heading3"/>
        <w:numPr>
          <w:ilvl w:val="0"/>
          <w:numId w:val="0"/>
        </w:numPr>
        <w:spacing w:before="120" w:after="0"/>
        <w:ind w:left="1980"/>
        <w:rPr>
          <w:color w:val="616161"/>
        </w:rPr>
      </w:pPr>
      <w:r>
        <w:rPr>
          <w:color w:val="616161"/>
        </w:rPr>
        <w:t>1.</w:t>
      </w:r>
      <w:r>
        <w:rPr>
          <w:color w:val="616161"/>
        </w:rPr>
        <w:t>1.10 Операция “</w:t>
      </w:r>
      <w:proofErr w:type="spellStart"/>
      <w:r>
        <w:rPr>
          <w:color w:val="616161"/>
        </w:rPr>
        <w:t>maintenance_nodes</w:t>
      </w:r>
      <w:proofErr w:type="spellEnd"/>
      <w:r>
        <w:rPr>
          <w:color w:val="616161"/>
        </w:rPr>
        <w:t>”</w:t>
      </w:r>
    </w:p>
    <w:p w14:paraId="5B083901" w14:textId="77777777" w:rsidR="008B540F" w:rsidRDefault="008B540F" w:rsidP="008B540F">
      <w:pPr>
        <w:pStyle w:val="NormalWeb"/>
        <w:spacing w:before="0" w:beforeAutospacing="0" w:after="0" w:afterAutospacing="0"/>
        <w:ind w:left="360"/>
        <w:rPr>
          <w:color w:val="424242"/>
        </w:rPr>
      </w:pPr>
      <w:proofErr w:type="gramStart"/>
      <w:r>
        <w:rPr>
          <w:color w:val="424242"/>
        </w:rPr>
        <w:t>Операция  (</w:t>
      </w:r>
      <w:proofErr w:type="gramEnd"/>
      <w:r>
        <w:rPr>
          <w:color w:val="424242"/>
        </w:rPr>
        <w:t>используется только для компонента </w:t>
      </w:r>
      <w:proofErr w:type="spellStart"/>
      <w:r>
        <w:rPr>
          <w:rStyle w:val="Strong"/>
          <w:rFonts w:eastAsiaTheme="majorEastAsia"/>
          <w:color w:val="424242"/>
        </w:rPr>
        <w:t>hdfs</w:t>
      </w:r>
      <w:proofErr w:type="spellEnd"/>
      <w:r>
        <w:rPr>
          <w:color w:val="424242"/>
        </w:rPr>
        <w:t>) позволяет избежать ненужной репликации блоков, позволяя коэффициенту репликации блоков быть меньше настроенного уровня.</w:t>
      </w:r>
    </w:p>
    <w:p w14:paraId="657FD173" w14:textId="3F4B9C8A" w:rsidR="008B540F" w:rsidRDefault="008B540F" w:rsidP="008B540F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>Для запуска операции нажмите на кнопку </w:t>
      </w:r>
      <w:r>
        <w:rPr>
          <w:rStyle w:val="Strong"/>
          <w:rFonts w:eastAsiaTheme="majorEastAsia"/>
          <w:color w:val="424242"/>
        </w:rPr>
        <w:t>“…”</w:t>
      </w:r>
      <w:r>
        <w:rPr>
          <w:color w:val="424242"/>
        </w:rPr>
        <w:t xml:space="preserve"> в правом верхнем углу формы, а затем в открывшемся списке команд </w:t>
      </w:r>
      <w:proofErr w:type="gramStart"/>
      <w:r>
        <w:rPr>
          <w:color w:val="424242"/>
        </w:rPr>
        <w:t>выберите  “</w:t>
      </w:r>
      <w:proofErr w:type="spellStart"/>
      <w:proofErr w:type="gramEnd"/>
      <w:r>
        <w:rPr>
          <w:rStyle w:val="Strong"/>
          <w:rFonts w:eastAsiaTheme="majorEastAsia"/>
          <w:color w:val="424242"/>
        </w:rPr>
        <w:t>maintenance_nodes</w:t>
      </w:r>
      <w:proofErr w:type="spellEnd"/>
      <w:r>
        <w:rPr>
          <w:color w:val="424242"/>
        </w:rPr>
        <w:t>”. </w:t>
      </w:r>
    </w:p>
    <w:p w14:paraId="73930CCE" w14:textId="77777777" w:rsidR="008B540F" w:rsidRDefault="008B540F" w:rsidP="008B540F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lastRenderedPageBreak/>
        <w:t xml:space="preserve">Откроется окно “Указать атрибуты для </w:t>
      </w:r>
      <w:proofErr w:type="spellStart"/>
      <w:r>
        <w:rPr>
          <w:color w:val="424242"/>
        </w:rPr>
        <w:t>in_maintenance_node</w:t>
      </w:r>
      <w:proofErr w:type="spellEnd"/>
      <w:r>
        <w:rPr>
          <w:color w:val="424242"/>
        </w:rPr>
        <w:t>” (см. Рис. 13.), в поле “</w:t>
      </w:r>
      <w:proofErr w:type="spellStart"/>
      <w:r>
        <w:rPr>
          <w:color w:val="424242"/>
        </w:rPr>
        <w:t>in_maintenance_node</w:t>
      </w:r>
      <w:proofErr w:type="spellEnd"/>
      <w:r>
        <w:rPr>
          <w:rStyle w:val="Strong"/>
          <w:rFonts w:eastAsiaTheme="majorEastAsia"/>
          <w:color w:val="424242"/>
        </w:rPr>
        <w:t>” </w:t>
      </w:r>
      <w:r>
        <w:rPr>
          <w:color w:val="424242"/>
        </w:rPr>
        <w:t xml:space="preserve">введите наименование подключаемой </w:t>
      </w:r>
      <w:proofErr w:type="spellStart"/>
      <w:r>
        <w:rPr>
          <w:color w:val="424242"/>
        </w:rPr>
        <w:t>ноды</w:t>
      </w:r>
      <w:proofErr w:type="spellEnd"/>
      <w:r>
        <w:rPr>
          <w:color w:val="424242"/>
        </w:rPr>
        <w:t xml:space="preserve"> и нажмите кнопку “Запустить</w:t>
      </w:r>
      <w:proofErr w:type="gramStart"/>
      <w:r>
        <w:rPr>
          <w:color w:val="424242"/>
        </w:rPr>
        <w:t>” .</w:t>
      </w:r>
      <w:proofErr w:type="gramEnd"/>
      <w:r>
        <w:rPr>
          <w:color w:val="424242"/>
        </w:rPr>
        <w:t xml:space="preserve">  Начнётся процесс выполнения операции.</w:t>
      </w:r>
    </w:p>
    <w:p w14:paraId="6B5F277B" w14:textId="73F0CC7A" w:rsidR="008B540F" w:rsidRPr="008B540F" w:rsidRDefault="008B540F" w:rsidP="008B540F">
      <w:pPr>
        <w:ind w:left="360"/>
        <w:rPr>
          <w:color w:val="424242"/>
        </w:rPr>
      </w:pPr>
      <w:r w:rsidRPr="008B540F">
        <w:rPr>
          <w:color w:val="424242"/>
        </w:rPr>
        <w:fldChar w:fldCharType="begin"/>
      </w:r>
      <w:r w:rsidRPr="008B540F">
        <w:rPr>
          <w:color w:val="424242"/>
        </w:rPr>
        <w:instrText xml:space="preserve"> INCLUDEPICTURE "https://docs.data.rt.ru/%D1%81%D0%BC_%D1%80%D0%BF_v2_%D1%80%D0%B8%D1%81_45-1.jpg" \* MERGEFORMATINET </w:instrText>
      </w:r>
      <w:r w:rsidRPr="008B540F">
        <w:rPr>
          <w:color w:val="424242"/>
        </w:rP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6A19FCF8" wp14:editId="5837E8F4">
                <wp:extent cx="307975" cy="307975"/>
                <wp:effectExtent l="0" t="0" r="0" b="0"/>
                <wp:docPr id="1175795620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5191E5" id="Rectangle 4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 w:rsidRPr="008B540F">
        <w:rPr>
          <w:color w:val="424242"/>
        </w:rPr>
        <w:fldChar w:fldCharType="end"/>
      </w:r>
      <w:r w:rsidRPr="008B540F">
        <w:rPr>
          <w:i/>
          <w:iCs/>
          <w:color w:val="424242"/>
        </w:rPr>
        <w:t>Рис. 13. Окно для указания параметров запуска операции</w:t>
      </w:r>
    </w:p>
    <w:p w14:paraId="3C7A820F" w14:textId="6A939369" w:rsidR="008B540F" w:rsidRDefault="008B540F" w:rsidP="008B540F">
      <w:pPr>
        <w:pStyle w:val="Heading3"/>
        <w:numPr>
          <w:ilvl w:val="0"/>
          <w:numId w:val="0"/>
        </w:numPr>
        <w:spacing w:before="120" w:after="0"/>
        <w:ind w:left="1980"/>
        <w:rPr>
          <w:color w:val="616161"/>
        </w:rPr>
      </w:pPr>
      <w:r>
        <w:rPr>
          <w:color w:val="616161"/>
        </w:rPr>
        <w:t>1.</w:t>
      </w:r>
      <w:r>
        <w:rPr>
          <w:color w:val="616161"/>
        </w:rPr>
        <w:t>1.10 Операция “</w:t>
      </w:r>
      <w:proofErr w:type="spellStart"/>
      <w:r>
        <w:rPr>
          <w:color w:val="616161"/>
        </w:rPr>
        <w:t>un_maintenance_nodes</w:t>
      </w:r>
      <w:proofErr w:type="spellEnd"/>
      <w:r>
        <w:rPr>
          <w:color w:val="616161"/>
        </w:rPr>
        <w:t>”</w:t>
      </w:r>
    </w:p>
    <w:p w14:paraId="42DC5456" w14:textId="77777777" w:rsidR="008B540F" w:rsidRDefault="008B540F" w:rsidP="008B540F">
      <w:pPr>
        <w:pStyle w:val="NormalWeb"/>
        <w:spacing w:before="0" w:beforeAutospacing="0" w:after="0" w:afterAutospacing="0"/>
        <w:ind w:left="360"/>
        <w:rPr>
          <w:color w:val="424242"/>
        </w:rPr>
      </w:pPr>
      <w:proofErr w:type="gramStart"/>
      <w:r>
        <w:rPr>
          <w:color w:val="424242"/>
        </w:rPr>
        <w:t>Операция  "</w:t>
      </w:r>
      <w:proofErr w:type="spellStart"/>
      <w:proofErr w:type="gramEnd"/>
      <w:r>
        <w:rPr>
          <w:rStyle w:val="Strong"/>
          <w:rFonts w:eastAsiaTheme="majorEastAsia"/>
          <w:color w:val="424242"/>
        </w:rPr>
        <w:t>un_maintenance_nodes</w:t>
      </w:r>
      <w:proofErr w:type="spellEnd"/>
      <w:r>
        <w:rPr>
          <w:color w:val="424242"/>
        </w:rPr>
        <w:t>" отменяет действие операции "</w:t>
      </w:r>
      <w:proofErr w:type="spellStart"/>
      <w:r>
        <w:rPr>
          <w:color w:val="424242"/>
        </w:rPr>
        <w:t>maintenance_nodes</w:t>
      </w:r>
      <w:proofErr w:type="spellEnd"/>
      <w:r>
        <w:rPr>
          <w:color w:val="424242"/>
        </w:rPr>
        <w:t>", запуск операции выполняется аналогично.</w:t>
      </w:r>
    </w:p>
    <w:p w14:paraId="199C4DBF" w14:textId="037F458C" w:rsidR="008B540F" w:rsidRDefault="008B540F" w:rsidP="008B540F">
      <w:pPr>
        <w:pStyle w:val="Heading2"/>
        <w:numPr>
          <w:ilvl w:val="0"/>
          <w:numId w:val="0"/>
        </w:numPr>
        <w:ind w:left="1080"/>
        <w:rPr>
          <w:color w:val="424242"/>
        </w:rPr>
      </w:pPr>
      <w:r>
        <w:rPr>
          <w:color w:val="424242"/>
        </w:rPr>
        <w:t>1.</w:t>
      </w:r>
      <w:r>
        <w:rPr>
          <w:color w:val="424242"/>
        </w:rPr>
        <w:t>2. Переход по ссылке в интерфейс сервиса компонента кластера</w:t>
      </w:r>
    </w:p>
    <w:p w14:paraId="1C5F5E72" w14:textId="77777777" w:rsidR="008B540F" w:rsidRDefault="008B540F" w:rsidP="008B540F">
      <w:pPr>
        <w:pStyle w:val="NormalWeb"/>
        <w:spacing w:before="0" w:beforeAutospacing="0" w:after="0" w:afterAutospacing="0"/>
        <w:ind w:left="360"/>
        <w:rPr>
          <w:color w:val="424242"/>
        </w:rPr>
      </w:pPr>
      <w:proofErr w:type="gramStart"/>
      <w:r>
        <w:rPr>
          <w:color w:val="424242"/>
        </w:rPr>
        <w:t>Для сервисов</w:t>
      </w:r>
      <w:proofErr w:type="gramEnd"/>
      <w:r>
        <w:rPr>
          <w:color w:val="424242"/>
        </w:rPr>
        <w:t xml:space="preserve"> которые имеют собственный </w:t>
      </w:r>
      <w:proofErr w:type="spellStart"/>
      <w:r>
        <w:rPr>
          <w:color w:val="424242"/>
        </w:rPr>
        <w:t>web</w:t>
      </w:r>
      <w:proofErr w:type="spellEnd"/>
      <w:r>
        <w:rPr>
          <w:color w:val="424242"/>
        </w:rPr>
        <w:t>-интерфейс в </w:t>
      </w:r>
      <w:r>
        <w:rPr>
          <w:rStyle w:val="Strong"/>
          <w:rFonts w:eastAsiaTheme="majorEastAsia"/>
          <w:color w:val="424242"/>
        </w:rPr>
        <w:t>RT.ClusterManager</w:t>
      </w:r>
      <w:r>
        <w:rPr>
          <w:color w:val="424242"/>
        </w:rPr>
        <w:t> реализована возможность перехода с хоста на котором он установлен в эти интерфейсы (</w:t>
      </w:r>
      <w:proofErr w:type="spellStart"/>
      <w:r>
        <w:rPr>
          <w:color w:val="424242"/>
        </w:rPr>
        <w:t>эндпойнты</w:t>
      </w:r>
      <w:proofErr w:type="spellEnd"/>
      <w:r>
        <w:rPr>
          <w:color w:val="424242"/>
        </w:rPr>
        <w:t>). </w:t>
      </w:r>
    </w:p>
    <w:p w14:paraId="11B70EE3" w14:textId="77777777" w:rsidR="008B540F" w:rsidRDefault="008B540F" w:rsidP="008B540F">
      <w:pPr>
        <w:pStyle w:val="NormalWeb"/>
        <w:shd w:val="clear" w:color="auto" w:fill="ECEFF1"/>
        <w:spacing w:before="0" w:beforeAutospacing="0" w:after="0" w:afterAutospacing="0"/>
        <w:ind w:left="360"/>
        <w:rPr>
          <w:color w:val="424242"/>
        </w:rPr>
      </w:pPr>
      <w:r>
        <w:rPr>
          <w:rStyle w:val="Strong"/>
          <w:rFonts w:eastAsiaTheme="majorEastAsia"/>
          <w:color w:val="424242"/>
        </w:rPr>
        <w:t>Примечание:</w:t>
      </w:r>
      <w:r>
        <w:rPr>
          <w:color w:val="424242"/>
        </w:rPr>
        <w:t> Переход в собственный интерфейс сервисов из </w:t>
      </w:r>
      <w:r>
        <w:rPr>
          <w:rStyle w:val="Strong"/>
          <w:rFonts w:eastAsiaTheme="majorEastAsia"/>
          <w:color w:val="424242"/>
        </w:rPr>
        <w:t>RT.ClusterManager</w:t>
      </w:r>
      <w:r>
        <w:rPr>
          <w:color w:val="424242"/>
        </w:rPr>
        <w:t> возможен по IP адресу или по доменному имени если настроен DNS. Настройка перехода выполняется с помощью параметра конфигурации кластера </w:t>
      </w:r>
      <w:hyperlink r:id="rId9" w:anchor=":~:text=endpoints.by_ipv4" w:history="1">
        <w:r>
          <w:rPr>
            <w:rStyle w:val="Hyperlink"/>
            <w:rFonts w:eastAsiaTheme="majorEastAsia"/>
            <w:color w:val="1976D2"/>
          </w:rPr>
          <w:t>endpoints.by_ipv4 (см. документ “Настройка конфигурации кластера RT.DataLake")</w:t>
        </w:r>
      </w:hyperlink>
      <w:r>
        <w:rPr>
          <w:color w:val="424242"/>
        </w:rPr>
        <w:t>.</w:t>
      </w:r>
    </w:p>
    <w:p w14:paraId="36C2DB47" w14:textId="260817EA" w:rsidR="008B540F" w:rsidRDefault="008B540F" w:rsidP="008B540F">
      <w:pPr>
        <w:pStyle w:val="NormalWeb"/>
        <w:shd w:val="clear" w:color="auto" w:fill="ECEFF1"/>
        <w:spacing w:before="0" w:beforeAutospacing="0" w:after="0" w:afterAutospacing="0"/>
        <w:ind w:left="360"/>
        <w:rPr>
          <w:color w:val="424242"/>
        </w:rPr>
      </w:pPr>
      <w:r>
        <w:rPr>
          <w:rStyle w:val="Strong"/>
          <w:rFonts w:eastAsiaTheme="majorEastAsia"/>
          <w:color w:val="424242"/>
        </w:rPr>
        <w:t>Примечание: </w:t>
      </w:r>
      <w:r>
        <w:rPr>
          <w:color w:val="424242"/>
        </w:rPr>
        <w:t>Ознакомиться с описанием перехода по ссылке в интерфейс сервиса компонента кластера можно также в </w:t>
      </w:r>
      <w:hyperlink r:id="rId10" w:anchor=":~:text=8.4.6%20%D0%9F%D0%B5%D1%80%D0%B5%D1%85%D0%BE%D0%B4%20%D0%BF%D0%BE%20%D1%81%D1%81%D1%8B%D0%BB%D0%BA%D0%B5%20%D0%B2%20%D0%B8%D0%BD%D1%82%D0%B5%D1%80%D1%84%D0%B5%D0%B9%D1%81%20%D1%81%D0%B5%D1%80%D0%B2%D0%B8%D1%81%D0%B0" w:history="1">
        <w:r>
          <w:rPr>
            <w:rStyle w:val="Hyperlink"/>
            <w:rFonts w:eastAsiaTheme="majorEastAsia"/>
            <w:color w:val="1976D2"/>
          </w:rPr>
          <w:t>п. 8.</w:t>
        </w:r>
        <w:r>
          <w:rPr>
            <w:rStyle w:val="Hyperlink"/>
            <w:rFonts w:eastAsiaTheme="majorEastAsia"/>
            <w:color w:val="1976D2"/>
          </w:rPr>
          <w:t>1.</w:t>
        </w:r>
        <w:r>
          <w:rPr>
            <w:rStyle w:val="Hyperlink"/>
            <w:rFonts w:eastAsiaTheme="majorEastAsia"/>
            <w:color w:val="1976D2"/>
          </w:rPr>
          <w:t xml:space="preserve">6 документа </w:t>
        </w:r>
        <w:proofErr w:type="spellStart"/>
        <w:r>
          <w:rPr>
            <w:rStyle w:val="Hyperlink"/>
            <w:rFonts w:eastAsiaTheme="majorEastAsia"/>
            <w:color w:val="1976D2"/>
          </w:rPr>
          <w:t>RT.ClusterMeneger</w:t>
        </w:r>
        <w:proofErr w:type="spellEnd"/>
        <w:r>
          <w:rPr>
            <w:rStyle w:val="Hyperlink"/>
            <w:rFonts w:eastAsiaTheme="majorEastAsia"/>
            <w:color w:val="1976D2"/>
          </w:rPr>
          <w:t>. Руководство администратора</w:t>
        </w:r>
      </w:hyperlink>
      <w:r>
        <w:rPr>
          <w:color w:val="424242"/>
        </w:rPr>
        <w:t>.</w:t>
      </w:r>
    </w:p>
    <w:p w14:paraId="6C631133" w14:textId="77777777" w:rsidR="008B540F" w:rsidRDefault="008B540F" w:rsidP="008B540F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>Для того чтобы воспользоваться этой возможностью:</w:t>
      </w:r>
    </w:p>
    <w:p w14:paraId="2F97CCA3" w14:textId="77777777" w:rsidR="008B540F" w:rsidRDefault="008B540F" w:rsidP="008B540F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>Для запуска действия выберите компонент кластера на форме: </w:t>
      </w:r>
      <w:r>
        <w:rPr>
          <w:i/>
          <w:iCs/>
          <w:color w:val="424242"/>
        </w:rPr>
        <w:t>“Кластеры → &lt;Наименование выбранного кластера&gt; (вкладка “Общие”)”</w:t>
      </w:r>
      <w:r>
        <w:rPr>
          <w:color w:val="424242"/>
        </w:rPr>
        <w:t> (см. Рис. 1).</w:t>
      </w:r>
    </w:p>
    <w:p w14:paraId="6D924D79" w14:textId="77777777" w:rsidR="008B540F" w:rsidRDefault="008B540F" w:rsidP="008B540F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>1.На форме </w:t>
      </w:r>
      <w:r>
        <w:rPr>
          <w:i/>
          <w:iCs/>
          <w:color w:val="424242"/>
        </w:rPr>
        <w:t>“Кластеры → &lt;Наименование выбранного кластера&gt; (вкладка “Общие”)”</w:t>
      </w:r>
      <w:r>
        <w:rPr>
          <w:color w:val="424242"/>
        </w:rPr>
        <w:t>, выберите нужный компонент кластера, нажав на него. </w:t>
      </w:r>
    </w:p>
    <w:p w14:paraId="20B30702" w14:textId="3B2F26F0" w:rsidR="008B540F" w:rsidRDefault="008B540F" w:rsidP="008B540F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 xml:space="preserve">В открывшейся форме, на вкладке “Общие”, слева отобразится список сервисов компонента, ниже названия сервиса </w:t>
      </w:r>
      <w:proofErr w:type="gramStart"/>
      <w:r>
        <w:rPr>
          <w:color w:val="424242"/>
        </w:rPr>
        <w:t>хосты</w:t>
      </w:r>
      <w:proofErr w:type="gramEnd"/>
      <w:r>
        <w:rPr>
          <w:color w:val="424242"/>
        </w:rPr>
        <w:t xml:space="preserve"> на которых он установлен. Выберите сервис нажав на него, </w:t>
      </w:r>
      <w:proofErr w:type="gramStart"/>
      <w:r>
        <w:rPr>
          <w:color w:val="424242"/>
        </w:rPr>
        <w:t>справа  отобразится</w:t>
      </w:r>
      <w:proofErr w:type="gramEnd"/>
      <w:r>
        <w:rPr>
          <w:color w:val="424242"/>
        </w:rPr>
        <w:t xml:space="preserve"> общий список хостов и их статус.</w:t>
      </w:r>
    </w:p>
    <w:p w14:paraId="0F20885C" w14:textId="1AF59B95" w:rsidR="008B540F" w:rsidRDefault="008B540F" w:rsidP="008B540F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 xml:space="preserve">Если возможен переход в </w:t>
      </w:r>
      <w:proofErr w:type="spellStart"/>
      <w:r>
        <w:rPr>
          <w:color w:val="424242"/>
        </w:rPr>
        <w:t>web</w:t>
      </w:r>
      <w:proofErr w:type="spellEnd"/>
      <w:r>
        <w:rPr>
          <w:color w:val="424242"/>
        </w:rPr>
        <w:t>-интерфейс сервиса, то наименования хостов отображаются как гиперссылки (см. Рис. 14).</w:t>
      </w:r>
    </w:p>
    <w:p w14:paraId="6E1BE079" w14:textId="16952848" w:rsidR="008B540F" w:rsidRPr="008B540F" w:rsidRDefault="008B540F" w:rsidP="008B540F">
      <w:pPr>
        <w:ind w:left="360"/>
        <w:rPr>
          <w:color w:val="424242"/>
        </w:rPr>
      </w:pPr>
      <w:r w:rsidRPr="008B540F">
        <w:rPr>
          <w:color w:val="424242"/>
        </w:rPr>
        <w:fldChar w:fldCharType="begin"/>
      </w:r>
      <w:r w:rsidRPr="008B540F">
        <w:rPr>
          <w:color w:val="424242"/>
        </w:rPr>
        <w:instrText xml:space="preserve"> INCLUDEPICTURE "https://docs.data.rt.ru/dl_using_cm_ris14.png" \* MERGEFORMATINET </w:instrText>
      </w:r>
      <w:r w:rsidRPr="008B540F">
        <w:rPr>
          <w:color w:val="424242"/>
        </w:rP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020AB4E0" wp14:editId="7B40D8DF">
                <wp:extent cx="307975" cy="307975"/>
                <wp:effectExtent l="0" t="0" r="0" b="0"/>
                <wp:docPr id="1728974573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5EB493" id="Rectangle 3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 w:rsidRPr="008B540F">
        <w:rPr>
          <w:color w:val="424242"/>
        </w:rPr>
        <w:fldChar w:fldCharType="end"/>
      </w:r>
      <w:r w:rsidRPr="008B540F">
        <w:rPr>
          <w:i/>
          <w:iCs/>
          <w:color w:val="424242"/>
        </w:rPr>
        <w:t>Рис. 1</w:t>
      </w:r>
      <w:r>
        <w:rPr>
          <w:i/>
          <w:iCs/>
          <w:color w:val="424242"/>
        </w:rPr>
        <w:t>1.</w:t>
      </w:r>
      <w:r w:rsidRPr="008B540F">
        <w:rPr>
          <w:i/>
          <w:iCs/>
          <w:color w:val="424242"/>
        </w:rPr>
        <w:t xml:space="preserve"> Ссылка на </w:t>
      </w:r>
      <w:proofErr w:type="spellStart"/>
      <w:r w:rsidRPr="008B540F">
        <w:rPr>
          <w:i/>
          <w:iCs/>
          <w:color w:val="424242"/>
        </w:rPr>
        <w:t>web</w:t>
      </w:r>
      <w:proofErr w:type="spellEnd"/>
      <w:r w:rsidRPr="008B540F">
        <w:rPr>
          <w:i/>
          <w:iCs/>
          <w:color w:val="424242"/>
        </w:rPr>
        <w:t>-интерфейс сервиса</w:t>
      </w:r>
    </w:p>
    <w:p w14:paraId="3E7F84DB" w14:textId="329E9861" w:rsidR="008B540F" w:rsidRDefault="008B540F" w:rsidP="008B540F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 xml:space="preserve">При нажатии на гиперссылку будет открыто новое окно </w:t>
      </w:r>
      <w:proofErr w:type="gramStart"/>
      <w:r>
        <w:rPr>
          <w:color w:val="424242"/>
        </w:rPr>
        <w:t>браузера  с</w:t>
      </w:r>
      <w:proofErr w:type="gramEnd"/>
      <w:r>
        <w:rPr>
          <w:color w:val="424242"/>
        </w:rPr>
        <w:t xml:space="preserve"> </w:t>
      </w:r>
      <w:proofErr w:type="spellStart"/>
      <w:r>
        <w:rPr>
          <w:color w:val="424242"/>
        </w:rPr>
        <w:t>web</w:t>
      </w:r>
      <w:proofErr w:type="spellEnd"/>
      <w:r>
        <w:rPr>
          <w:color w:val="424242"/>
        </w:rPr>
        <w:t>-интерфейсом сервиса (см. Рис. 15).</w:t>
      </w:r>
    </w:p>
    <w:p w14:paraId="3D18ABFC" w14:textId="1F6F8A42" w:rsidR="008B540F" w:rsidRPr="008B540F" w:rsidRDefault="008B540F" w:rsidP="008B540F">
      <w:pPr>
        <w:ind w:left="360"/>
        <w:rPr>
          <w:color w:val="424242"/>
        </w:rPr>
      </w:pPr>
      <w:r w:rsidRPr="008B540F">
        <w:rPr>
          <w:color w:val="424242"/>
        </w:rPr>
        <w:fldChar w:fldCharType="begin"/>
      </w:r>
      <w:r w:rsidRPr="008B540F">
        <w:rPr>
          <w:color w:val="424242"/>
        </w:rPr>
        <w:instrText xml:space="preserve"> INCLUDEPICTURE "https://docs.data.rt.ru/dl_using_cm_ris15.png" \* MERGEFORMATINET </w:instrText>
      </w:r>
      <w:r w:rsidRPr="008B540F">
        <w:rPr>
          <w:color w:val="424242"/>
        </w:rP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6FC9B5BC" wp14:editId="79D9466C">
                <wp:extent cx="307975" cy="307975"/>
                <wp:effectExtent l="0" t="0" r="0" b="0"/>
                <wp:docPr id="264132321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CEE9E3" id="Rectangle 2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 w:rsidRPr="008B540F">
        <w:rPr>
          <w:color w:val="424242"/>
        </w:rPr>
        <w:fldChar w:fldCharType="end"/>
      </w:r>
      <w:r w:rsidRPr="008B540F">
        <w:rPr>
          <w:i/>
          <w:iCs/>
          <w:color w:val="424242"/>
        </w:rPr>
        <w:t>Рис. 15. </w:t>
      </w:r>
      <w:proofErr w:type="spellStart"/>
      <w:r w:rsidRPr="008B540F">
        <w:rPr>
          <w:i/>
          <w:iCs/>
          <w:color w:val="424242"/>
        </w:rPr>
        <w:t>web</w:t>
      </w:r>
      <w:proofErr w:type="spellEnd"/>
      <w:r w:rsidRPr="008B540F">
        <w:rPr>
          <w:i/>
          <w:iCs/>
          <w:color w:val="424242"/>
        </w:rPr>
        <w:t>-интерфейсом сервиса</w:t>
      </w:r>
    </w:p>
    <w:p w14:paraId="768AC7FF" w14:textId="6D422388" w:rsidR="008B540F" w:rsidRDefault="008B540F" w:rsidP="008B540F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>При открытии сервисов может понадобится авторизация, в этом случае откроется соответствующее окно (см. Рис. 16).</w:t>
      </w:r>
    </w:p>
    <w:p w14:paraId="45277F97" w14:textId="53F0AC4C" w:rsidR="008B540F" w:rsidRPr="008B540F" w:rsidRDefault="008B540F" w:rsidP="008B540F">
      <w:pPr>
        <w:ind w:left="360"/>
        <w:rPr>
          <w:color w:val="424242"/>
        </w:rPr>
      </w:pPr>
      <w:r w:rsidRPr="008B540F">
        <w:rPr>
          <w:color w:val="424242"/>
        </w:rPr>
        <w:fldChar w:fldCharType="begin"/>
      </w:r>
      <w:r w:rsidRPr="008B540F">
        <w:rPr>
          <w:color w:val="424242"/>
        </w:rPr>
        <w:instrText xml:space="preserve"> INCLUDEPICTURE "https://docs.data.rt.ru/%D1%81%D0%BC_%D1%80%D0%B0_v2_%D1%80%D0%B8%D1%81_52_3.png" \* MERGEFORMATINET </w:instrText>
      </w:r>
      <w:r w:rsidRPr="008B540F">
        <w:rPr>
          <w:color w:val="424242"/>
        </w:rP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284DEEA1" wp14:editId="63050DD6">
                <wp:extent cx="307975" cy="307975"/>
                <wp:effectExtent l="0" t="0" r="0" b="0"/>
                <wp:docPr id="526598408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176CB3" id="Rectangle 1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 w:rsidRPr="008B540F">
        <w:rPr>
          <w:color w:val="424242"/>
        </w:rPr>
        <w:fldChar w:fldCharType="end"/>
      </w:r>
      <w:r w:rsidRPr="008B540F">
        <w:rPr>
          <w:i/>
          <w:iCs/>
          <w:color w:val="424242"/>
        </w:rPr>
        <w:t>Рис. </w:t>
      </w:r>
      <w:proofErr w:type="gramStart"/>
      <w:r w:rsidRPr="008B540F">
        <w:rPr>
          <w:i/>
          <w:iCs/>
          <w:color w:val="424242"/>
        </w:rPr>
        <w:t>16.Окно</w:t>
      </w:r>
      <w:proofErr w:type="gramEnd"/>
      <w:r w:rsidRPr="008B540F">
        <w:rPr>
          <w:i/>
          <w:iCs/>
          <w:color w:val="424242"/>
        </w:rPr>
        <w:t xml:space="preserve"> авторизации при переходе в собственный </w:t>
      </w:r>
      <w:proofErr w:type="spellStart"/>
      <w:r w:rsidRPr="008B540F">
        <w:rPr>
          <w:i/>
          <w:iCs/>
          <w:color w:val="424242"/>
        </w:rPr>
        <w:t>web</w:t>
      </w:r>
      <w:proofErr w:type="spellEnd"/>
      <w:r w:rsidRPr="008B540F">
        <w:rPr>
          <w:color w:val="424242"/>
        </w:rPr>
        <w:t> интерфейс сервиса</w:t>
      </w:r>
    </w:p>
    <w:p w14:paraId="1756AABC" w14:textId="55D3535C" w:rsidR="008B540F" w:rsidRDefault="008B540F" w:rsidP="008B540F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>Введите логин и пароль.</w:t>
      </w:r>
    </w:p>
    <w:p w14:paraId="72E0B0D5" w14:textId="77777777" w:rsidR="008B540F" w:rsidRDefault="008B540F" w:rsidP="008B540F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 xml:space="preserve">Примеры </w:t>
      </w:r>
      <w:proofErr w:type="spellStart"/>
      <w:r>
        <w:rPr>
          <w:color w:val="424242"/>
        </w:rPr>
        <w:t>web</w:t>
      </w:r>
      <w:proofErr w:type="spellEnd"/>
      <w:r>
        <w:rPr>
          <w:color w:val="424242"/>
        </w:rPr>
        <w:t>-интерфейсов для плагина RT.DataLake представлены в </w:t>
      </w:r>
      <w:hyperlink r:id="rId11" w:anchor=":~:text=3.%20%D0%9F%D1%80%D0%BE%D0%B2%D0%B5%D1%80%D0%BA%D0%B0%20%D1%81%D1%82%D0%B0%D1%82%D1%83%D1%81%D0%B0%20%D0%BA%D0%BE%D0%BC%D0%BF%D0%BE%D0%BD%D0%B5%D0%BD%D1%82%D0%BE%D0%B2" w:history="1">
        <w:r>
          <w:rPr>
            <w:rStyle w:val="Hyperlink"/>
            <w:rFonts w:eastAsiaTheme="majorEastAsia"/>
            <w:color w:val="1976D2"/>
          </w:rPr>
          <w:t>п.3 документа “Процесс установки сервисов на основании плагина RT.DataLake”</w:t>
        </w:r>
      </w:hyperlink>
      <w:r>
        <w:rPr>
          <w:color w:val="424242"/>
        </w:rPr>
        <w:t>.</w:t>
      </w:r>
    </w:p>
    <w:p w14:paraId="30ECC09C" w14:textId="77777777" w:rsidR="008B540F" w:rsidRPr="008B540F" w:rsidRDefault="008B540F" w:rsidP="008B540F">
      <w:pPr>
        <w:ind w:left="360"/>
        <w:rPr>
          <w:rFonts w:ascii="Roboto" w:hAnsi="Roboto"/>
          <w:color w:val="757575"/>
          <w:spacing w:val="8"/>
        </w:rPr>
      </w:pPr>
      <w:proofErr w:type="spellStart"/>
      <w:r w:rsidRPr="008B540F">
        <w:rPr>
          <w:rFonts w:ascii="Roboto" w:hAnsi="Roboto"/>
          <w:color w:val="757575"/>
          <w:spacing w:val="8"/>
        </w:rPr>
        <w:t>Powered</w:t>
      </w:r>
      <w:proofErr w:type="spellEnd"/>
      <w:r w:rsidRPr="008B540F">
        <w:rPr>
          <w:rFonts w:ascii="Roboto" w:hAnsi="Roboto"/>
          <w:color w:val="757575"/>
          <w:spacing w:val="8"/>
        </w:rPr>
        <w:t xml:space="preserve"> </w:t>
      </w:r>
      <w:proofErr w:type="spellStart"/>
      <w:r w:rsidRPr="008B540F">
        <w:rPr>
          <w:rFonts w:ascii="Roboto" w:hAnsi="Roboto"/>
          <w:color w:val="757575"/>
          <w:spacing w:val="8"/>
        </w:rPr>
        <w:t>by</w:t>
      </w:r>
      <w:proofErr w:type="spellEnd"/>
      <w:r w:rsidRPr="008B540F">
        <w:rPr>
          <w:rFonts w:ascii="Roboto" w:hAnsi="Roboto"/>
          <w:color w:val="757575"/>
          <w:spacing w:val="8"/>
        </w:rPr>
        <w:t> </w:t>
      </w:r>
      <w:hyperlink r:id="rId12" w:history="1">
        <w:r w:rsidRPr="008B540F">
          <w:rPr>
            <w:rStyle w:val="Hyperlink"/>
            <w:rFonts w:ascii="Roboto" w:hAnsi="Roboto"/>
            <w:color w:val="1976D2"/>
            <w:spacing w:val="8"/>
          </w:rPr>
          <w:t>Wiki.js</w:t>
        </w:r>
      </w:hyperlink>
    </w:p>
    <w:p w14:paraId="05A5E370" w14:textId="77777777" w:rsidR="008B540F" w:rsidRDefault="008B540F" w:rsidP="008B540F"/>
    <w:p w14:paraId="6C4C8540" w14:textId="77777777" w:rsidR="008B540F" w:rsidRPr="00E35F57" w:rsidRDefault="008B540F" w:rsidP="008B540F">
      <w:pPr>
        <w:pStyle w:val="af"/>
        <w:ind w:firstLine="0"/>
        <w:jc w:val="center"/>
      </w:pPr>
    </w:p>
    <w:sectPr w:rsidR="008B540F" w:rsidRPr="00E35F57" w:rsidSect="00E9243B">
      <w:headerReference w:type="default" r:id="rId13"/>
      <w:pgSz w:w="11906" w:h="16838"/>
      <w:pgMar w:top="1134" w:right="851" w:bottom="1134" w:left="1701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6990F" w14:textId="77777777" w:rsidR="00FD4305" w:rsidRDefault="00FD4305" w:rsidP="002A2394">
      <w:r>
        <w:separator/>
      </w:r>
    </w:p>
  </w:endnote>
  <w:endnote w:type="continuationSeparator" w:id="0">
    <w:p w14:paraId="2112FB28" w14:textId="77777777" w:rsidR="00FD4305" w:rsidRDefault="00FD4305" w:rsidP="002A2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stelecom Basis">
    <w:altName w:val="Calibri"/>
    <w:panose1 w:val="020B0604020202020204"/>
    <w:charset w:val="00"/>
    <w:family w:val="swiss"/>
    <w:notTrueType/>
    <w:pitch w:val="variable"/>
    <w:sig w:usb0="00000287" w:usb1="00000001" w:usb2="00000000" w:usb3="00000000" w:csb0="0000009F" w:csb1="00000000"/>
  </w:font>
  <w:font w:name="Rostelecom Basis Light">
    <w:altName w:val="Calibri"/>
    <w:panose1 w:val="020B0604020202020204"/>
    <w:charset w:val="00"/>
    <w:family w:val="swiss"/>
    <w:notTrueType/>
    <w:pitch w:val="variable"/>
    <w:sig w:usb0="00000287" w:usb1="00000001" w:usb2="00000000" w:usb3="00000000" w:csb0="0000009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Полужирный">
    <w:altName w:val="Times New Roman"/>
    <w:panose1 w:val="020B06040202020202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panose1 w:val="020B0604020202020204"/>
    <w:charset w:val="CC"/>
    <w:family w:val="swiss"/>
    <w:pitch w:val="variable"/>
    <w:sig w:usb0="00000001" w:usb1="00000000" w:usb2="00000000" w:usb3="00000000" w:csb0="0000009F" w:csb1="00000000"/>
  </w:font>
  <w:font w:name="ГОСТ тип А">
    <w:altName w:val="Arial"/>
    <w:panose1 w:val="020B0604020202020204"/>
    <w:charset w:val="CC"/>
    <w:family w:val="swiss"/>
    <w:pitch w:val="variable"/>
    <w:sig w:usb0="00000001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FC45C" w14:textId="77777777" w:rsidR="00FD4305" w:rsidRDefault="00FD4305" w:rsidP="002A2394">
      <w:r>
        <w:separator/>
      </w:r>
    </w:p>
  </w:footnote>
  <w:footnote w:type="continuationSeparator" w:id="0">
    <w:p w14:paraId="6EA297B6" w14:textId="77777777" w:rsidR="00FD4305" w:rsidRDefault="00FD4305" w:rsidP="002A2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3669755"/>
      <w:docPartObj>
        <w:docPartGallery w:val="Page Numbers (Top of Page)"/>
        <w:docPartUnique/>
      </w:docPartObj>
    </w:sdtPr>
    <w:sdtEndPr>
      <w:rPr>
        <w:rFonts w:ascii="Rostelecom Basis Light" w:hAnsi="Rostelecom Basis Light"/>
        <w:sz w:val="22"/>
      </w:rPr>
    </w:sdtEndPr>
    <w:sdtContent>
      <w:p w14:paraId="6B6260AF" w14:textId="77777777" w:rsidR="00FA5114" w:rsidRDefault="00FA5114">
        <w:pPr>
          <w:pStyle w:val="Header"/>
          <w:rPr>
            <w:rFonts w:ascii="Rostelecom Basis Light" w:hAnsi="Rostelecom Basis Light"/>
            <w:sz w:val="22"/>
          </w:rPr>
        </w:pPr>
      </w:p>
      <w:p w14:paraId="37F40DAB" w14:textId="2EE15BC3" w:rsidR="00185795" w:rsidRDefault="00185795" w:rsidP="00185795">
        <w:pPr>
          <w:pStyle w:val="Header"/>
          <w:rPr>
            <w:rFonts w:ascii="Rostelecom Basis Light" w:hAnsi="Rostelecom Basis Light"/>
            <w:color w:val="A6A6A6" w:themeColor="background1" w:themeShade="A6"/>
            <w:sz w:val="22"/>
          </w:rPr>
        </w:pPr>
        <w:r w:rsidRPr="00F142E9">
          <w:rPr>
            <w:rFonts w:ascii="Rostelecom Basis Light" w:hAnsi="Rostelecom Basis Light"/>
            <w:color w:val="A6A6A6" w:themeColor="background1" w:themeShade="A6"/>
            <w:sz w:val="22"/>
          </w:rPr>
          <w:fldChar w:fldCharType="begin"/>
        </w:r>
        <w:r w:rsidRPr="00F142E9">
          <w:rPr>
            <w:rFonts w:ascii="Rostelecom Basis Light" w:hAnsi="Rostelecom Basis Light"/>
            <w:color w:val="A6A6A6" w:themeColor="background1" w:themeShade="A6"/>
            <w:sz w:val="22"/>
          </w:rPr>
          <w:instrText>PAGE   \* MERGEFORMAT</w:instrText>
        </w:r>
        <w:r w:rsidRPr="00F142E9">
          <w:rPr>
            <w:rFonts w:ascii="Rostelecom Basis Light" w:hAnsi="Rostelecom Basis Light"/>
            <w:color w:val="A6A6A6" w:themeColor="background1" w:themeShade="A6"/>
            <w:sz w:val="22"/>
          </w:rPr>
          <w:fldChar w:fldCharType="separate"/>
        </w:r>
        <w:r w:rsidR="00016709">
          <w:rPr>
            <w:rFonts w:ascii="Rostelecom Basis Light" w:hAnsi="Rostelecom Basis Light"/>
            <w:noProof/>
            <w:color w:val="A6A6A6" w:themeColor="background1" w:themeShade="A6"/>
            <w:sz w:val="22"/>
          </w:rPr>
          <w:t>2</w:t>
        </w:r>
        <w:r w:rsidRPr="00F142E9">
          <w:rPr>
            <w:rFonts w:ascii="Rostelecom Basis Light" w:hAnsi="Rostelecom Basis Light"/>
            <w:color w:val="A6A6A6" w:themeColor="background1" w:themeShade="A6"/>
            <w:sz w:val="22"/>
          </w:rPr>
          <w:fldChar w:fldCharType="end"/>
        </w:r>
      </w:p>
      <w:p w14:paraId="760C2CF2" w14:textId="0E7EF7C6" w:rsidR="00FA5114" w:rsidRPr="00A51DB4" w:rsidRDefault="00000000" w:rsidP="00185795">
        <w:pPr>
          <w:pStyle w:val="Header"/>
          <w:rPr>
            <w:rFonts w:ascii="Rostelecom Basis Light" w:hAnsi="Rostelecom Basis Light"/>
            <w:sz w:val="22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BDEEAD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9EAC78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52AAF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E06FA8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8C76A8"/>
    <w:lvl w:ilvl="0">
      <w:start w:val="1"/>
      <w:numFmt w:val="bullet"/>
      <w:pStyle w:val="ListBullet5"/>
      <w:lvlText w:val=""/>
      <w:lvlJc w:val="left"/>
      <w:pPr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6C8B10"/>
    <w:lvl w:ilvl="0">
      <w:start w:val="1"/>
      <w:numFmt w:val="bullet"/>
      <w:pStyle w:val="ListBullet4"/>
      <w:lvlText w:val=""/>
      <w:lvlJc w:val="left"/>
      <w:pPr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0B60B95A"/>
    <w:lvl w:ilvl="0">
      <w:start w:val="1"/>
      <w:numFmt w:val="bullet"/>
      <w:pStyle w:val="ListBullet2"/>
      <w:lvlText w:val=""/>
      <w:lvlJc w:val="left"/>
      <w:pPr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4A095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FA1817F8"/>
    <w:lvl w:ilvl="0">
      <w:start w:val="1"/>
      <w:numFmt w:val="bullet"/>
      <w:pStyle w:val="List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87E6ED4"/>
    <w:multiLevelType w:val="hybridMultilevel"/>
    <w:tmpl w:val="E05E2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1D0570"/>
    <w:multiLevelType w:val="hybridMultilevel"/>
    <w:tmpl w:val="7D4EB91C"/>
    <w:lvl w:ilvl="0" w:tplc="FF1EB5E8">
      <w:start w:val="1"/>
      <w:numFmt w:val="bullet"/>
      <w:pStyle w:val="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81231C"/>
    <w:multiLevelType w:val="hybridMultilevel"/>
    <w:tmpl w:val="5882F6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1436BB"/>
    <w:multiLevelType w:val="hybridMultilevel"/>
    <w:tmpl w:val="D138FEDC"/>
    <w:lvl w:ilvl="0" w:tplc="EEC6A5C0">
      <w:start w:val="1"/>
      <w:numFmt w:val="decimal"/>
      <w:pStyle w:val="a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B94291"/>
    <w:multiLevelType w:val="hybridMultilevel"/>
    <w:tmpl w:val="14928C48"/>
    <w:lvl w:ilvl="0" w:tplc="4656C874">
      <w:start w:val="1"/>
      <w:numFmt w:val="decimal"/>
      <w:pStyle w:val="a0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8897AC3"/>
    <w:multiLevelType w:val="multilevel"/>
    <w:tmpl w:val="B9CE88D0"/>
    <w:styleLink w:val="a1"/>
    <w:lvl w:ilvl="0">
      <w:start w:val="1"/>
      <w:numFmt w:val="decimal"/>
      <w:suff w:val="space"/>
      <w:lvlText w:val="%1"/>
      <w:lvlJc w:val="left"/>
      <w:pPr>
        <w:ind w:left="0" w:firstLine="0"/>
      </w:pPr>
      <w:rPr>
        <w:sz w:val="24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1B857ED3"/>
    <w:multiLevelType w:val="multilevel"/>
    <w:tmpl w:val="00000000"/>
    <w:styleLink w:val="a2"/>
    <w:lvl w:ilvl="0">
      <w:start w:val="1"/>
      <w:numFmt w:val="decimal"/>
      <w:lvlText w:val="%1."/>
      <w:lvlJc w:val="left"/>
      <w:rPr>
        <w:bCs/>
        <w:sz w:val="24"/>
      </w:rPr>
    </w:lvl>
    <w:lvl w:ilvl="1">
      <w:start w:val="1"/>
      <w:numFmt w:val="decimal"/>
      <w:lvlText w:val="%1.%2."/>
      <w:lvlJc w:val="left"/>
      <w:rPr>
        <w:rFonts w:hint="default"/>
      </w:rPr>
    </w:lvl>
    <w:lvl w:ilvl="2">
      <w:start w:val="1"/>
      <w:numFmt w:val="decimal"/>
      <w:lvlText w:val="%1.%2.%3."/>
      <w:lvlJc w:val="left"/>
      <w:rPr>
        <w:rFonts w:hint="default"/>
      </w:rPr>
    </w:lvl>
    <w:lvl w:ilvl="3">
      <w:start w:val="1"/>
      <w:numFmt w:val="decimal"/>
      <w:lvlText w:val="%1.%2.%3.%4."/>
      <w:lvlJc w:val="left"/>
      <w:rPr>
        <w:rFonts w:hint="default"/>
      </w:rPr>
    </w:lvl>
    <w:lvl w:ilvl="4">
      <w:start w:val="1"/>
      <w:numFmt w:val="decimal"/>
      <w:lvlText w:val="%1.%2.%3.%4.%5."/>
      <w:lvlJc w:val="left"/>
      <w:rPr>
        <w:rFonts w:hint="default"/>
      </w:rPr>
    </w:lvl>
    <w:lvl w:ilvl="5">
      <w:start w:val="1"/>
      <w:numFmt w:val="decimal"/>
      <w:lvlText w:val="%1.%2.%3.%4.%5.%6."/>
      <w:lvlJc w:val="left"/>
      <w:rPr>
        <w:rFonts w:hint="default"/>
      </w:rPr>
    </w:lvl>
    <w:lvl w:ilvl="6">
      <w:start w:val="1"/>
      <w:numFmt w:val="decimal"/>
      <w:lvlText w:val="%1.%2.%3.%4.%5.%6.%7."/>
      <w:lvlJc w:val="left"/>
      <w:rPr>
        <w:rFonts w:hint="default"/>
      </w:rPr>
    </w:lvl>
    <w:lvl w:ilvl="7">
      <w:start w:val="1"/>
      <w:numFmt w:val="decimal"/>
      <w:lvlText w:val="%1.%2.%3.%4.%5.%6.%7.%8."/>
      <w:lvlJc w:val="left"/>
      <w:rPr>
        <w:rFonts w:hint="default"/>
      </w:rPr>
    </w:lvl>
    <w:lvl w:ilvl="8">
      <w:start w:val="1"/>
      <w:numFmt w:val="decimal"/>
      <w:lvlText w:val="%1.%2.%3.%4.%5.%6.%7.%8.%9."/>
      <w:lvlJc w:val="left"/>
      <w:rPr>
        <w:rFonts w:hint="default"/>
      </w:rPr>
    </w:lvl>
  </w:abstractNum>
  <w:abstractNum w:abstractNumId="16" w15:restartNumberingAfterBreak="0">
    <w:nsid w:val="1D091D38"/>
    <w:multiLevelType w:val="hybridMultilevel"/>
    <w:tmpl w:val="ABFA3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4E5DF1"/>
    <w:multiLevelType w:val="hybridMultilevel"/>
    <w:tmpl w:val="1F902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9B6BFE"/>
    <w:multiLevelType w:val="multilevel"/>
    <w:tmpl w:val="6A060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903093C"/>
    <w:multiLevelType w:val="multilevel"/>
    <w:tmpl w:val="DF36D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B005091"/>
    <w:multiLevelType w:val="multilevel"/>
    <w:tmpl w:val="04190005"/>
    <w:styleLink w:val="WingdingsSymbol1105"/>
    <w:lvl w:ilvl="0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Book Antiqua" w:hAnsi="Book Antiqua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5D4293"/>
    <w:multiLevelType w:val="multilevel"/>
    <w:tmpl w:val="36942408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70D387E"/>
    <w:multiLevelType w:val="hybridMultilevel"/>
    <w:tmpl w:val="F8E2A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B60092"/>
    <w:multiLevelType w:val="multilevel"/>
    <w:tmpl w:val="0CFED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C61BA3"/>
    <w:multiLevelType w:val="hybridMultilevel"/>
    <w:tmpl w:val="25B86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650793"/>
    <w:multiLevelType w:val="multilevel"/>
    <w:tmpl w:val="8B76B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1CD1FE8"/>
    <w:multiLevelType w:val="multilevel"/>
    <w:tmpl w:val="DA36EA9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44E53EB2"/>
    <w:multiLevelType w:val="hybridMultilevel"/>
    <w:tmpl w:val="4ACE3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4934E4"/>
    <w:multiLevelType w:val="multilevel"/>
    <w:tmpl w:val="DA9E6734"/>
    <w:styleLink w:val="a3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8DB50C2"/>
    <w:multiLevelType w:val="multilevel"/>
    <w:tmpl w:val="205E02B8"/>
    <w:styleLink w:val="1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4A7B2546"/>
    <w:multiLevelType w:val="hybridMultilevel"/>
    <w:tmpl w:val="8B68A3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690960"/>
    <w:multiLevelType w:val="multilevel"/>
    <w:tmpl w:val="36AA79FC"/>
    <w:lvl w:ilvl="0">
      <w:start w:val="1"/>
      <w:numFmt w:val="russianUpper"/>
      <w:pStyle w:val="10"/>
      <w:suff w:val="space"/>
      <w:lvlText w:val="Приложение %1"/>
      <w:lvlJc w:val="left"/>
      <w:pPr>
        <w:ind w:left="709" w:firstLine="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09" w:firstLine="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709" w:firstLine="0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709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51835EA4"/>
    <w:multiLevelType w:val="multilevel"/>
    <w:tmpl w:val="97FC1F60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pStyle w:val="20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pStyle w:val="30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33" w15:restartNumberingAfterBreak="0">
    <w:nsid w:val="5535199A"/>
    <w:multiLevelType w:val="multilevel"/>
    <w:tmpl w:val="C94E4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7A64E17"/>
    <w:multiLevelType w:val="multilevel"/>
    <w:tmpl w:val="04190023"/>
    <w:styleLink w:val="ArticleSection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5" w15:restartNumberingAfterBreak="0">
    <w:nsid w:val="5A6478DC"/>
    <w:multiLevelType w:val="hybridMultilevel"/>
    <w:tmpl w:val="F5F2C6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A15D52"/>
    <w:multiLevelType w:val="hybridMultilevel"/>
    <w:tmpl w:val="98EE5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B14798"/>
    <w:multiLevelType w:val="singleLevel"/>
    <w:tmpl w:val="2E6C3D4E"/>
    <w:lvl w:ilvl="0">
      <w:start w:val="1"/>
      <w:numFmt w:val="bullet"/>
      <w:pStyle w:val="11"/>
      <w:lvlText w:val=""/>
      <w:lvlJc w:val="left"/>
      <w:pPr>
        <w:tabs>
          <w:tab w:val="num" w:pos="2061"/>
        </w:tabs>
        <w:ind w:left="2058" w:hanging="357"/>
      </w:pPr>
      <w:rPr>
        <w:rFonts w:ascii="Symbol" w:hAnsi="Symbol" w:hint="default"/>
      </w:rPr>
    </w:lvl>
  </w:abstractNum>
  <w:abstractNum w:abstractNumId="38" w15:restartNumberingAfterBreak="0">
    <w:nsid w:val="63435759"/>
    <w:multiLevelType w:val="multilevel"/>
    <w:tmpl w:val="7F28B092"/>
    <w:styleLink w:val="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6840" w:hanging="1800"/>
      </w:pPr>
      <w:rPr>
        <w:rFonts w:hint="default"/>
      </w:rPr>
    </w:lvl>
  </w:abstractNum>
  <w:abstractNum w:abstractNumId="39" w15:restartNumberingAfterBreak="0">
    <w:nsid w:val="6C165E1E"/>
    <w:multiLevelType w:val="hybridMultilevel"/>
    <w:tmpl w:val="CE5AD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C459B0"/>
    <w:multiLevelType w:val="multilevel"/>
    <w:tmpl w:val="F9CE1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3636635"/>
    <w:multiLevelType w:val="multilevel"/>
    <w:tmpl w:val="85A45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6242099"/>
    <w:multiLevelType w:val="hybridMultilevel"/>
    <w:tmpl w:val="BDBEBB66"/>
    <w:lvl w:ilvl="0" w:tplc="E74844AC">
      <w:start w:val="1"/>
      <w:numFmt w:val="bullet"/>
      <w:pStyle w:val="31"/>
      <w:lvlText w:val="‒"/>
      <w:lvlJc w:val="left"/>
      <w:pPr>
        <w:ind w:left="3272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43" w15:restartNumberingAfterBreak="0">
    <w:nsid w:val="7731730D"/>
    <w:multiLevelType w:val="multilevel"/>
    <w:tmpl w:val="C68EED60"/>
    <w:styleLink w:val="a4"/>
    <w:lvl w:ilvl="0">
      <w:start w:val="1"/>
      <w:numFmt w:val="bullet"/>
      <w:lvlText w:val=""/>
      <w:lvlJc w:val="left"/>
      <w:pPr>
        <w:tabs>
          <w:tab w:val="num" w:pos="2509"/>
        </w:tabs>
        <w:ind w:left="2509" w:hanging="360"/>
      </w:pPr>
      <w:rPr>
        <w:rFonts w:ascii="Wingdings" w:hAnsi="Wingdings"/>
        <w:sz w:val="24"/>
      </w:rPr>
    </w:lvl>
    <w:lvl w:ilvl="1">
      <w:start w:val="1"/>
      <w:numFmt w:val="lowerLetter"/>
      <w:lvlText w:val="%2."/>
      <w:lvlJc w:val="left"/>
      <w:pPr>
        <w:tabs>
          <w:tab w:val="num" w:pos="3229"/>
        </w:tabs>
        <w:ind w:left="3229" w:hanging="360"/>
      </w:pPr>
    </w:lvl>
    <w:lvl w:ilvl="2">
      <w:start w:val="1"/>
      <w:numFmt w:val="lowerRoman"/>
      <w:lvlText w:val="%3."/>
      <w:lvlJc w:val="right"/>
      <w:pPr>
        <w:tabs>
          <w:tab w:val="num" w:pos="3949"/>
        </w:tabs>
        <w:ind w:left="3949" w:hanging="180"/>
      </w:pPr>
    </w:lvl>
    <w:lvl w:ilvl="3">
      <w:start w:val="1"/>
      <w:numFmt w:val="decimal"/>
      <w:lvlText w:val="%4."/>
      <w:lvlJc w:val="left"/>
      <w:pPr>
        <w:tabs>
          <w:tab w:val="num" w:pos="4669"/>
        </w:tabs>
        <w:ind w:left="4669" w:hanging="360"/>
      </w:pPr>
    </w:lvl>
    <w:lvl w:ilvl="4">
      <w:start w:val="1"/>
      <w:numFmt w:val="lowerLetter"/>
      <w:lvlText w:val="%5."/>
      <w:lvlJc w:val="left"/>
      <w:pPr>
        <w:tabs>
          <w:tab w:val="num" w:pos="5389"/>
        </w:tabs>
        <w:ind w:left="5389" w:hanging="360"/>
      </w:pPr>
    </w:lvl>
    <w:lvl w:ilvl="5">
      <w:start w:val="1"/>
      <w:numFmt w:val="lowerRoman"/>
      <w:lvlText w:val="%6."/>
      <w:lvlJc w:val="right"/>
      <w:pPr>
        <w:tabs>
          <w:tab w:val="num" w:pos="6109"/>
        </w:tabs>
        <w:ind w:left="6109" w:hanging="180"/>
      </w:pPr>
    </w:lvl>
    <w:lvl w:ilvl="6">
      <w:start w:val="1"/>
      <w:numFmt w:val="decimal"/>
      <w:lvlText w:val="%7."/>
      <w:lvlJc w:val="left"/>
      <w:pPr>
        <w:tabs>
          <w:tab w:val="num" w:pos="6829"/>
        </w:tabs>
        <w:ind w:left="6829" w:hanging="360"/>
      </w:pPr>
    </w:lvl>
    <w:lvl w:ilvl="7">
      <w:start w:val="1"/>
      <w:numFmt w:val="lowerLetter"/>
      <w:lvlText w:val="%8."/>
      <w:lvlJc w:val="left"/>
      <w:pPr>
        <w:tabs>
          <w:tab w:val="num" w:pos="7549"/>
        </w:tabs>
        <w:ind w:left="7549" w:hanging="360"/>
      </w:pPr>
    </w:lvl>
    <w:lvl w:ilvl="8">
      <w:start w:val="1"/>
      <w:numFmt w:val="lowerRoman"/>
      <w:lvlText w:val="%9."/>
      <w:lvlJc w:val="right"/>
      <w:pPr>
        <w:tabs>
          <w:tab w:val="num" w:pos="8269"/>
        </w:tabs>
        <w:ind w:left="8269" w:hanging="180"/>
      </w:pPr>
    </w:lvl>
  </w:abstractNum>
  <w:abstractNum w:abstractNumId="44" w15:restartNumberingAfterBreak="0">
    <w:nsid w:val="796D0B90"/>
    <w:multiLevelType w:val="multilevel"/>
    <w:tmpl w:val="98B83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9CB2F0D"/>
    <w:multiLevelType w:val="hybridMultilevel"/>
    <w:tmpl w:val="231A0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A30252"/>
    <w:multiLevelType w:val="hybridMultilevel"/>
    <w:tmpl w:val="617C51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AAF646A"/>
    <w:multiLevelType w:val="hybridMultilevel"/>
    <w:tmpl w:val="07BE5688"/>
    <w:lvl w:ilvl="0" w:tplc="25847FDC">
      <w:start w:val="1"/>
      <w:numFmt w:val="decimal"/>
      <w:pStyle w:val="a5"/>
      <w:lvlText w:val="Приложение %1."/>
      <w:lvlJc w:val="left"/>
      <w:pPr>
        <w:ind w:left="720" w:hanging="360"/>
      </w:pPr>
      <w:rPr>
        <w:rFonts w:ascii="Rostelecom Basis" w:hAnsi="Rostelecom Basi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495989">
    <w:abstractNumId w:val="8"/>
  </w:num>
  <w:num w:numId="2" w16cid:durableId="41366871">
    <w:abstractNumId w:val="6"/>
  </w:num>
  <w:num w:numId="3" w16cid:durableId="1332758034">
    <w:abstractNumId w:val="5"/>
  </w:num>
  <w:num w:numId="4" w16cid:durableId="299850479">
    <w:abstractNumId w:val="4"/>
  </w:num>
  <w:num w:numId="5" w16cid:durableId="663095203">
    <w:abstractNumId w:val="26"/>
  </w:num>
  <w:num w:numId="6" w16cid:durableId="2136368874">
    <w:abstractNumId w:val="47"/>
  </w:num>
  <w:num w:numId="7" w16cid:durableId="1443918842">
    <w:abstractNumId w:val="32"/>
  </w:num>
  <w:num w:numId="8" w16cid:durableId="282804766">
    <w:abstractNumId w:val="20"/>
  </w:num>
  <w:num w:numId="9" w16cid:durableId="1620143519">
    <w:abstractNumId w:val="12"/>
  </w:num>
  <w:num w:numId="10" w16cid:durableId="981541340">
    <w:abstractNumId w:val="37"/>
  </w:num>
  <w:num w:numId="11" w16cid:durableId="572006464">
    <w:abstractNumId w:val="10"/>
  </w:num>
  <w:num w:numId="12" w16cid:durableId="1208642783">
    <w:abstractNumId w:val="7"/>
  </w:num>
  <w:num w:numId="13" w16cid:durableId="459343808">
    <w:abstractNumId w:val="2"/>
  </w:num>
  <w:num w:numId="14" w16cid:durableId="672882611">
    <w:abstractNumId w:val="1"/>
  </w:num>
  <w:num w:numId="15" w16cid:durableId="507141816">
    <w:abstractNumId w:val="0"/>
  </w:num>
  <w:num w:numId="16" w16cid:durableId="729690794">
    <w:abstractNumId w:val="21"/>
  </w:num>
  <w:num w:numId="17" w16cid:durableId="1857040789">
    <w:abstractNumId w:val="31"/>
  </w:num>
  <w:num w:numId="18" w16cid:durableId="1539200970">
    <w:abstractNumId w:val="3"/>
  </w:num>
  <w:num w:numId="19" w16cid:durableId="1583024268">
    <w:abstractNumId w:val="34"/>
  </w:num>
  <w:num w:numId="20" w16cid:durableId="518861682">
    <w:abstractNumId w:val="43"/>
  </w:num>
  <w:num w:numId="21" w16cid:durableId="578295717">
    <w:abstractNumId w:val="14"/>
  </w:num>
  <w:num w:numId="22" w16cid:durableId="2119178085">
    <w:abstractNumId w:val="15"/>
  </w:num>
  <w:num w:numId="23" w16cid:durableId="99643506">
    <w:abstractNumId w:val="28"/>
  </w:num>
  <w:num w:numId="24" w16cid:durableId="773095236">
    <w:abstractNumId w:val="38"/>
  </w:num>
  <w:num w:numId="25" w16cid:durableId="330833246">
    <w:abstractNumId w:val="29"/>
  </w:num>
  <w:num w:numId="26" w16cid:durableId="1583291689">
    <w:abstractNumId w:val="13"/>
  </w:num>
  <w:num w:numId="27" w16cid:durableId="1664356650">
    <w:abstractNumId w:val="42"/>
  </w:num>
  <w:num w:numId="28" w16cid:durableId="420877939">
    <w:abstractNumId w:val="13"/>
    <w:lvlOverride w:ilvl="0">
      <w:startOverride w:val="1"/>
    </w:lvlOverride>
  </w:num>
  <w:num w:numId="29" w16cid:durableId="1097675226">
    <w:abstractNumId w:val="13"/>
    <w:lvlOverride w:ilvl="0">
      <w:startOverride w:val="1"/>
    </w:lvlOverride>
  </w:num>
  <w:num w:numId="30" w16cid:durableId="1443182210">
    <w:abstractNumId w:val="13"/>
    <w:lvlOverride w:ilvl="0">
      <w:startOverride w:val="1"/>
    </w:lvlOverride>
  </w:num>
  <w:num w:numId="31" w16cid:durableId="820930819">
    <w:abstractNumId w:val="13"/>
    <w:lvlOverride w:ilvl="0">
      <w:startOverride w:val="1"/>
    </w:lvlOverride>
  </w:num>
  <w:num w:numId="32" w16cid:durableId="60568438">
    <w:abstractNumId w:val="13"/>
    <w:lvlOverride w:ilvl="0">
      <w:startOverride w:val="1"/>
    </w:lvlOverride>
  </w:num>
  <w:num w:numId="33" w16cid:durableId="2108381360">
    <w:abstractNumId w:val="13"/>
    <w:lvlOverride w:ilvl="0">
      <w:startOverride w:val="1"/>
    </w:lvlOverride>
  </w:num>
  <w:num w:numId="34" w16cid:durableId="1636762338">
    <w:abstractNumId w:val="13"/>
    <w:lvlOverride w:ilvl="0">
      <w:startOverride w:val="1"/>
    </w:lvlOverride>
  </w:num>
  <w:num w:numId="35" w16cid:durableId="74211477">
    <w:abstractNumId w:val="12"/>
    <w:lvlOverride w:ilvl="0">
      <w:startOverride w:val="1"/>
    </w:lvlOverride>
  </w:num>
  <w:num w:numId="36" w16cid:durableId="1891531409">
    <w:abstractNumId w:val="12"/>
    <w:lvlOverride w:ilvl="0">
      <w:startOverride w:val="1"/>
    </w:lvlOverride>
  </w:num>
  <w:num w:numId="37" w16cid:durableId="428240477">
    <w:abstractNumId w:val="13"/>
    <w:lvlOverride w:ilvl="0">
      <w:startOverride w:val="1"/>
    </w:lvlOverride>
  </w:num>
  <w:num w:numId="38" w16cid:durableId="1589540627">
    <w:abstractNumId w:val="13"/>
    <w:lvlOverride w:ilvl="0">
      <w:startOverride w:val="1"/>
    </w:lvlOverride>
  </w:num>
  <w:num w:numId="39" w16cid:durableId="1599026489">
    <w:abstractNumId w:val="12"/>
    <w:lvlOverride w:ilvl="0">
      <w:startOverride w:val="1"/>
    </w:lvlOverride>
  </w:num>
  <w:num w:numId="40" w16cid:durableId="877351678">
    <w:abstractNumId w:val="12"/>
    <w:lvlOverride w:ilvl="0">
      <w:startOverride w:val="1"/>
    </w:lvlOverride>
  </w:num>
  <w:num w:numId="41" w16cid:durableId="97410064">
    <w:abstractNumId w:val="13"/>
    <w:lvlOverride w:ilvl="0">
      <w:startOverride w:val="1"/>
    </w:lvlOverride>
  </w:num>
  <w:num w:numId="42" w16cid:durableId="924530811">
    <w:abstractNumId w:val="13"/>
    <w:lvlOverride w:ilvl="0">
      <w:startOverride w:val="1"/>
    </w:lvlOverride>
  </w:num>
  <w:num w:numId="43" w16cid:durableId="1331519723">
    <w:abstractNumId w:val="13"/>
    <w:lvlOverride w:ilvl="0">
      <w:startOverride w:val="1"/>
    </w:lvlOverride>
  </w:num>
  <w:num w:numId="44" w16cid:durableId="584873885">
    <w:abstractNumId w:val="13"/>
    <w:lvlOverride w:ilvl="0">
      <w:startOverride w:val="1"/>
    </w:lvlOverride>
  </w:num>
  <w:num w:numId="45" w16cid:durableId="833496475">
    <w:abstractNumId w:val="13"/>
    <w:lvlOverride w:ilvl="0">
      <w:startOverride w:val="1"/>
    </w:lvlOverride>
  </w:num>
  <w:num w:numId="46" w16cid:durableId="550851861">
    <w:abstractNumId w:val="13"/>
    <w:lvlOverride w:ilvl="0">
      <w:startOverride w:val="1"/>
    </w:lvlOverride>
  </w:num>
  <w:num w:numId="47" w16cid:durableId="1577781973">
    <w:abstractNumId w:val="13"/>
    <w:lvlOverride w:ilvl="0">
      <w:startOverride w:val="1"/>
    </w:lvlOverride>
  </w:num>
  <w:num w:numId="48" w16cid:durableId="984050433">
    <w:abstractNumId w:val="13"/>
    <w:lvlOverride w:ilvl="0">
      <w:startOverride w:val="1"/>
    </w:lvlOverride>
  </w:num>
  <w:num w:numId="49" w16cid:durableId="1249924400">
    <w:abstractNumId w:val="13"/>
    <w:lvlOverride w:ilvl="0">
      <w:startOverride w:val="1"/>
    </w:lvlOverride>
  </w:num>
  <w:num w:numId="50" w16cid:durableId="1349599435">
    <w:abstractNumId w:val="13"/>
    <w:lvlOverride w:ilvl="0">
      <w:startOverride w:val="1"/>
    </w:lvlOverride>
  </w:num>
  <w:num w:numId="51" w16cid:durableId="339239315">
    <w:abstractNumId w:val="13"/>
    <w:lvlOverride w:ilvl="0">
      <w:startOverride w:val="1"/>
    </w:lvlOverride>
  </w:num>
  <w:num w:numId="52" w16cid:durableId="935401043">
    <w:abstractNumId w:val="13"/>
    <w:lvlOverride w:ilvl="0">
      <w:startOverride w:val="1"/>
    </w:lvlOverride>
  </w:num>
  <w:num w:numId="53" w16cid:durableId="2005816524">
    <w:abstractNumId w:val="13"/>
    <w:lvlOverride w:ilvl="0">
      <w:startOverride w:val="1"/>
    </w:lvlOverride>
  </w:num>
  <w:num w:numId="54" w16cid:durableId="1464422797">
    <w:abstractNumId w:val="13"/>
    <w:lvlOverride w:ilvl="0">
      <w:startOverride w:val="1"/>
    </w:lvlOverride>
  </w:num>
  <w:num w:numId="55" w16cid:durableId="683938291">
    <w:abstractNumId w:val="13"/>
    <w:lvlOverride w:ilvl="0">
      <w:startOverride w:val="1"/>
    </w:lvlOverride>
  </w:num>
  <w:num w:numId="56" w16cid:durableId="18312057">
    <w:abstractNumId w:val="13"/>
    <w:lvlOverride w:ilvl="0">
      <w:startOverride w:val="1"/>
    </w:lvlOverride>
  </w:num>
  <w:num w:numId="57" w16cid:durableId="971179104">
    <w:abstractNumId w:val="13"/>
    <w:lvlOverride w:ilvl="0">
      <w:startOverride w:val="1"/>
    </w:lvlOverride>
  </w:num>
  <w:num w:numId="58" w16cid:durableId="1199392480">
    <w:abstractNumId w:val="13"/>
    <w:lvlOverride w:ilvl="0">
      <w:startOverride w:val="1"/>
    </w:lvlOverride>
  </w:num>
  <w:num w:numId="59" w16cid:durableId="279532521">
    <w:abstractNumId w:val="13"/>
    <w:lvlOverride w:ilvl="0">
      <w:startOverride w:val="1"/>
    </w:lvlOverride>
  </w:num>
  <w:num w:numId="60" w16cid:durableId="1797485624">
    <w:abstractNumId w:val="13"/>
    <w:lvlOverride w:ilvl="0">
      <w:startOverride w:val="1"/>
    </w:lvlOverride>
  </w:num>
  <w:num w:numId="61" w16cid:durableId="668139564">
    <w:abstractNumId w:val="13"/>
    <w:lvlOverride w:ilvl="0">
      <w:startOverride w:val="1"/>
    </w:lvlOverride>
  </w:num>
  <w:num w:numId="62" w16cid:durableId="304285588">
    <w:abstractNumId w:val="13"/>
    <w:lvlOverride w:ilvl="0">
      <w:startOverride w:val="1"/>
    </w:lvlOverride>
  </w:num>
  <w:num w:numId="63" w16cid:durableId="1871141428">
    <w:abstractNumId w:val="13"/>
    <w:lvlOverride w:ilvl="0">
      <w:startOverride w:val="1"/>
    </w:lvlOverride>
  </w:num>
  <w:num w:numId="64" w16cid:durableId="1764452866">
    <w:abstractNumId w:val="13"/>
    <w:lvlOverride w:ilvl="0">
      <w:startOverride w:val="1"/>
    </w:lvlOverride>
  </w:num>
  <w:num w:numId="65" w16cid:durableId="416244465">
    <w:abstractNumId w:val="13"/>
    <w:lvlOverride w:ilvl="0">
      <w:startOverride w:val="1"/>
    </w:lvlOverride>
  </w:num>
  <w:num w:numId="66" w16cid:durableId="2979898">
    <w:abstractNumId w:val="13"/>
    <w:lvlOverride w:ilvl="0">
      <w:startOverride w:val="1"/>
    </w:lvlOverride>
  </w:num>
  <w:num w:numId="67" w16cid:durableId="2013683711">
    <w:abstractNumId w:val="13"/>
    <w:lvlOverride w:ilvl="0">
      <w:startOverride w:val="1"/>
    </w:lvlOverride>
  </w:num>
  <w:num w:numId="68" w16cid:durableId="2026127843">
    <w:abstractNumId w:val="13"/>
    <w:lvlOverride w:ilvl="0">
      <w:startOverride w:val="1"/>
    </w:lvlOverride>
  </w:num>
  <w:num w:numId="69" w16cid:durableId="531265314">
    <w:abstractNumId w:val="13"/>
    <w:lvlOverride w:ilvl="0">
      <w:startOverride w:val="1"/>
    </w:lvlOverride>
  </w:num>
  <w:num w:numId="70" w16cid:durableId="369307937">
    <w:abstractNumId w:val="13"/>
    <w:lvlOverride w:ilvl="0">
      <w:startOverride w:val="1"/>
    </w:lvlOverride>
  </w:num>
  <w:num w:numId="71" w16cid:durableId="1236671604">
    <w:abstractNumId w:val="33"/>
  </w:num>
  <w:num w:numId="72" w16cid:durableId="1489705653">
    <w:abstractNumId w:val="19"/>
  </w:num>
  <w:num w:numId="73" w16cid:durableId="449934503">
    <w:abstractNumId w:val="25"/>
  </w:num>
  <w:num w:numId="74" w16cid:durableId="1769154873">
    <w:abstractNumId w:val="44"/>
  </w:num>
  <w:num w:numId="75" w16cid:durableId="966663922">
    <w:abstractNumId w:val="18"/>
  </w:num>
  <w:num w:numId="76" w16cid:durableId="299459898">
    <w:abstractNumId w:val="41"/>
  </w:num>
  <w:num w:numId="77" w16cid:durableId="1060442031">
    <w:abstractNumId w:val="23"/>
  </w:num>
  <w:num w:numId="78" w16cid:durableId="1128280948">
    <w:abstractNumId w:val="40"/>
  </w:num>
  <w:num w:numId="79" w16cid:durableId="1360279789">
    <w:abstractNumId w:val="11"/>
  </w:num>
  <w:num w:numId="80" w16cid:durableId="571237087">
    <w:abstractNumId w:val="16"/>
  </w:num>
  <w:num w:numId="81" w16cid:durableId="1315841907">
    <w:abstractNumId w:val="27"/>
  </w:num>
  <w:num w:numId="82" w16cid:durableId="2075659019">
    <w:abstractNumId w:val="39"/>
  </w:num>
  <w:num w:numId="83" w16cid:durableId="261382684">
    <w:abstractNumId w:val="24"/>
  </w:num>
  <w:num w:numId="84" w16cid:durableId="633679564">
    <w:abstractNumId w:val="35"/>
  </w:num>
  <w:num w:numId="85" w16cid:durableId="54935139">
    <w:abstractNumId w:val="17"/>
  </w:num>
  <w:num w:numId="86" w16cid:durableId="1940261479">
    <w:abstractNumId w:val="36"/>
  </w:num>
  <w:num w:numId="87" w16cid:durableId="228345211">
    <w:abstractNumId w:val="30"/>
  </w:num>
  <w:num w:numId="88" w16cid:durableId="1336417178">
    <w:abstractNumId w:val="45"/>
  </w:num>
  <w:num w:numId="89" w16cid:durableId="1470854808">
    <w:abstractNumId w:val="9"/>
  </w:num>
  <w:num w:numId="90" w16cid:durableId="181628169">
    <w:abstractNumId w:val="22"/>
  </w:num>
  <w:num w:numId="91" w16cid:durableId="1347100206">
    <w:abstractNumId w:val="46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SortMethod w:val="0000"/>
  <w:defaultTabStop w:val="39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431"/>
    <w:rsid w:val="00000072"/>
    <w:rsid w:val="000008F5"/>
    <w:rsid w:val="00001A78"/>
    <w:rsid w:val="00001E7B"/>
    <w:rsid w:val="00001F11"/>
    <w:rsid w:val="00002974"/>
    <w:rsid w:val="00004483"/>
    <w:rsid w:val="00004A18"/>
    <w:rsid w:val="0000575F"/>
    <w:rsid w:val="0000585E"/>
    <w:rsid w:val="00005D99"/>
    <w:rsid w:val="00006E69"/>
    <w:rsid w:val="00006F03"/>
    <w:rsid w:val="000075F4"/>
    <w:rsid w:val="00010094"/>
    <w:rsid w:val="00010116"/>
    <w:rsid w:val="00010518"/>
    <w:rsid w:val="000115AA"/>
    <w:rsid w:val="00012E43"/>
    <w:rsid w:val="000139AA"/>
    <w:rsid w:val="00013A69"/>
    <w:rsid w:val="00013B9F"/>
    <w:rsid w:val="00014D51"/>
    <w:rsid w:val="00015CE7"/>
    <w:rsid w:val="00015CEF"/>
    <w:rsid w:val="00015D84"/>
    <w:rsid w:val="00016245"/>
    <w:rsid w:val="00016709"/>
    <w:rsid w:val="00016955"/>
    <w:rsid w:val="00017054"/>
    <w:rsid w:val="000201BA"/>
    <w:rsid w:val="00020EA1"/>
    <w:rsid w:val="000215D0"/>
    <w:rsid w:val="00021D57"/>
    <w:rsid w:val="00022037"/>
    <w:rsid w:val="00022AAF"/>
    <w:rsid w:val="00023521"/>
    <w:rsid w:val="0002356F"/>
    <w:rsid w:val="0002497D"/>
    <w:rsid w:val="00025083"/>
    <w:rsid w:val="000250AC"/>
    <w:rsid w:val="0002519D"/>
    <w:rsid w:val="0002520B"/>
    <w:rsid w:val="0002544F"/>
    <w:rsid w:val="000254D2"/>
    <w:rsid w:val="00025726"/>
    <w:rsid w:val="000277B1"/>
    <w:rsid w:val="000307DA"/>
    <w:rsid w:val="00030BC4"/>
    <w:rsid w:val="00030DBD"/>
    <w:rsid w:val="00031C7F"/>
    <w:rsid w:val="000321A0"/>
    <w:rsid w:val="000321D4"/>
    <w:rsid w:val="000331A0"/>
    <w:rsid w:val="00033FBF"/>
    <w:rsid w:val="0003544A"/>
    <w:rsid w:val="00036233"/>
    <w:rsid w:val="000369DC"/>
    <w:rsid w:val="00036F93"/>
    <w:rsid w:val="00036FEA"/>
    <w:rsid w:val="000370F2"/>
    <w:rsid w:val="00037128"/>
    <w:rsid w:val="0003721E"/>
    <w:rsid w:val="000374FD"/>
    <w:rsid w:val="0003757B"/>
    <w:rsid w:val="00037811"/>
    <w:rsid w:val="00037DAE"/>
    <w:rsid w:val="000400C9"/>
    <w:rsid w:val="00040610"/>
    <w:rsid w:val="000412D4"/>
    <w:rsid w:val="00041951"/>
    <w:rsid w:val="0004285B"/>
    <w:rsid w:val="00043DE8"/>
    <w:rsid w:val="00044D9F"/>
    <w:rsid w:val="00045CD2"/>
    <w:rsid w:val="00046C16"/>
    <w:rsid w:val="00046C61"/>
    <w:rsid w:val="00046DB7"/>
    <w:rsid w:val="00046ED1"/>
    <w:rsid w:val="00047B4A"/>
    <w:rsid w:val="00050522"/>
    <w:rsid w:val="00050798"/>
    <w:rsid w:val="000517BB"/>
    <w:rsid w:val="00051865"/>
    <w:rsid w:val="00051AED"/>
    <w:rsid w:val="00051F12"/>
    <w:rsid w:val="00053584"/>
    <w:rsid w:val="00054E38"/>
    <w:rsid w:val="00054EE3"/>
    <w:rsid w:val="00054F75"/>
    <w:rsid w:val="000558E0"/>
    <w:rsid w:val="00055EFF"/>
    <w:rsid w:val="0005661B"/>
    <w:rsid w:val="00056E2C"/>
    <w:rsid w:val="0005755C"/>
    <w:rsid w:val="00057A68"/>
    <w:rsid w:val="000602D0"/>
    <w:rsid w:val="000613FE"/>
    <w:rsid w:val="00061443"/>
    <w:rsid w:val="00061B16"/>
    <w:rsid w:val="00062837"/>
    <w:rsid w:val="00063942"/>
    <w:rsid w:val="00063BB5"/>
    <w:rsid w:val="00063C3F"/>
    <w:rsid w:val="00064410"/>
    <w:rsid w:val="00065529"/>
    <w:rsid w:val="00065994"/>
    <w:rsid w:val="000665C2"/>
    <w:rsid w:val="00067EDA"/>
    <w:rsid w:val="00070695"/>
    <w:rsid w:val="0007119F"/>
    <w:rsid w:val="000712BA"/>
    <w:rsid w:val="0007166B"/>
    <w:rsid w:val="00072AC3"/>
    <w:rsid w:val="00073B5B"/>
    <w:rsid w:val="00073C84"/>
    <w:rsid w:val="00073E8A"/>
    <w:rsid w:val="00074144"/>
    <w:rsid w:val="00074EF9"/>
    <w:rsid w:val="00075816"/>
    <w:rsid w:val="0007648B"/>
    <w:rsid w:val="00076749"/>
    <w:rsid w:val="00076798"/>
    <w:rsid w:val="000804E1"/>
    <w:rsid w:val="00080516"/>
    <w:rsid w:val="00080521"/>
    <w:rsid w:val="000805C1"/>
    <w:rsid w:val="00080A0F"/>
    <w:rsid w:val="000820A7"/>
    <w:rsid w:val="0008252A"/>
    <w:rsid w:val="00082C4E"/>
    <w:rsid w:val="00083A1D"/>
    <w:rsid w:val="00083BDF"/>
    <w:rsid w:val="000847E8"/>
    <w:rsid w:val="00084C66"/>
    <w:rsid w:val="00085BD4"/>
    <w:rsid w:val="000867DA"/>
    <w:rsid w:val="000869C9"/>
    <w:rsid w:val="00086BF0"/>
    <w:rsid w:val="00087096"/>
    <w:rsid w:val="000900A8"/>
    <w:rsid w:val="00090A51"/>
    <w:rsid w:val="00091D86"/>
    <w:rsid w:val="000922EF"/>
    <w:rsid w:val="000932C9"/>
    <w:rsid w:val="00093D74"/>
    <w:rsid w:val="00093E35"/>
    <w:rsid w:val="00094976"/>
    <w:rsid w:val="00094CAB"/>
    <w:rsid w:val="00094E6D"/>
    <w:rsid w:val="00096395"/>
    <w:rsid w:val="0009710B"/>
    <w:rsid w:val="00097713"/>
    <w:rsid w:val="00097E8A"/>
    <w:rsid w:val="000A0434"/>
    <w:rsid w:val="000A0552"/>
    <w:rsid w:val="000A0B56"/>
    <w:rsid w:val="000A0CF5"/>
    <w:rsid w:val="000A212F"/>
    <w:rsid w:val="000A2C8B"/>
    <w:rsid w:val="000A3788"/>
    <w:rsid w:val="000A5318"/>
    <w:rsid w:val="000A5731"/>
    <w:rsid w:val="000A62C9"/>
    <w:rsid w:val="000B0097"/>
    <w:rsid w:val="000B1E27"/>
    <w:rsid w:val="000B1F3F"/>
    <w:rsid w:val="000B217F"/>
    <w:rsid w:val="000B2637"/>
    <w:rsid w:val="000B36B3"/>
    <w:rsid w:val="000B3BE3"/>
    <w:rsid w:val="000B4719"/>
    <w:rsid w:val="000B4B72"/>
    <w:rsid w:val="000B68CC"/>
    <w:rsid w:val="000B7A1D"/>
    <w:rsid w:val="000B7BCB"/>
    <w:rsid w:val="000C01C1"/>
    <w:rsid w:val="000C099B"/>
    <w:rsid w:val="000C1277"/>
    <w:rsid w:val="000C1A5A"/>
    <w:rsid w:val="000C1D15"/>
    <w:rsid w:val="000C1EE0"/>
    <w:rsid w:val="000C29CF"/>
    <w:rsid w:val="000C38EC"/>
    <w:rsid w:val="000C3903"/>
    <w:rsid w:val="000C48EC"/>
    <w:rsid w:val="000C5686"/>
    <w:rsid w:val="000C5AA3"/>
    <w:rsid w:val="000D042A"/>
    <w:rsid w:val="000D0B57"/>
    <w:rsid w:val="000D1214"/>
    <w:rsid w:val="000D1598"/>
    <w:rsid w:val="000D1940"/>
    <w:rsid w:val="000D1E67"/>
    <w:rsid w:val="000D22B0"/>
    <w:rsid w:val="000D2D49"/>
    <w:rsid w:val="000D3DF0"/>
    <w:rsid w:val="000D3F8A"/>
    <w:rsid w:val="000D41D8"/>
    <w:rsid w:val="000D429A"/>
    <w:rsid w:val="000E0A6A"/>
    <w:rsid w:val="000E1BF2"/>
    <w:rsid w:val="000E2A7C"/>
    <w:rsid w:val="000E2BE4"/>
    <w:rsid w:val="000E2CFC"/>
    <w:rsid w:val="000E4C29"/>
    <w:rsid w:val="000E4F86"/>
    <w:rsid w:val="000E5CD3"/>
    <w:rsid w:val="000E5E08"/>
    <w:rsid w:val="000E6323"/>
    <w:rsid w:val="000E65F3"/>
    <w:rsid w:val="000E6637"/>
    <w:rsid w:val="000E6923"/>
    <w:rsid w:val="000E6A7F"/>
    <w:rsid w:val="000E6C98"/>
    <w:rsid w:val="000E71BA"/>
    <w:rsid w:val="000E7418"/>
    <w:rsid w:val="000E7571"/>
    <w:rsid w:val="000E76C8"/>
    <w:rsid w:val="000E796B"/>
    <w:rsid w:val="000E7C64"/>
    <w:rsid w:val="000E7D69"/>
    <w:rsid w:val="000F3A19"/>
    <w:rsid w:val="000F41DA"/>
    <w:rsid w:val="000F433D"/>
    <w:rsid w:val="000F485E"/>
    <w:rsid w:val="000F5524"/>
    <w:rsid w:val="000F5698"/>
    <w:rsid w:val="000F5BB1"/>
    <w:rsid w:val="000F5E4F"/>
    <w:rsid w:val="000F653D"/>
    <w:rsid w:val="000F6A2A"/>
    <w:rsid w:val="000F6C77"/>
    <w:rsid w:val="000F73B2"/>
    <w:rsid w:val="000F7523"/>
    <w:rsid w:val="000F755E"/>
    <w:rsid w:val="000F7B44"/>
    <w:rsid w:val="001010D2"/>
    <w:rsid w:val="001014BC"/>
    <w:rsid w:val="0010154A"/>
    <w:rsid w:val="001016D6"/>
    <w:rsid w:val="00102329"/>
    <w:rsid w:val="0010238E"/>
    <w:rsid w:val="00102607"/>
    <w:rsid w:val="00102D83"/>
    <w:rsid w:val="001032ED"/>
    <w:rsid w:val="00103A6E"/>
    <w:rsid w:val="0010432E"/>
    <w:rsid w:val="001044AA"/>
    <w:rsid w:val="00104691"/>
    <w:rsid w:val="001054D4"/>
    <w:rsid w:val="00111222"/>
    <w:rsid w:val="001120F1"/>
    <w:rsid w:val="001145D8"/>
    <w:rsid w:val="0011491C"/>
    <w:rsid w:val="0011581E"/>
    <w:rsid w:val="00117957"/>
    <w:rsid w:val="00120BFE"/>
    <w:rsid w:val="00121678"/>
    <w:rsid w:val="00122823"/>
    <w:rsid w:val="0012329E"/>
    <w:rsid w:val="001236DC"/>
    <w:rsid w:val="00123FB8"/>
    <w:rsid w:val="001241DA"/>
    <w:rsid w:val="0012430D"/>
    <w:rsid w:val="00124613"/>
    <w:rsid w:val="00124946"/>
    <w:rsid w:val="00124A29"/>
    <w:rsid w:val="001262AE"/>
    <w:rsid w:val="001275E9"/>
    <w:rsid w:val="00127EE5"/>
    <w:rsid w:val="00130B41"/>
    <w:rsid w:val="00131183"/>
    <w:rsid w:val="001312CC"/>
    <w:rsid w:val="00131B1A"/>
    <w:rsid w:val="00131C2B"/>
    <w:rsid w:val="00132A58"/>
    <w:rsid w:val="00132F0D"/>
    <w:rsid w:val="001343B7"/>
    <w:rsid w:val="00136073"/>
    <w:rsid w:val="0013619A"/>
    <w:rsid w:val="001366ED"/>
    <w:rsid w:val="00136BF8"/>
    <w:rsid w:val="00136E3D"/>
    <w:rsid w:val="00137657"/>
    <w:rsid w:val="0014001A"/>
    <w:rsid w:val="001401CA"/>
    <w:rsid w:val="0014049A"/>
    <w:rsid w:val="00140A21"/>
    <w:rsid w:val="00140BD8"/>
    <w:rsid w:val="00141CBC"/>
    <w:rsid w:val="001424A0"/>
    <w:rsid w:val="00142836"/>
    <w:rsid w:val="00142982"/>
    <w:rsid w:val="00142ED7"/>
    <w:rsid w:val="00144CDD"/>
    <w:rsid w:val="001451F7"/>
    <w:rsid w:val="00145B88"/>
    <w:rsid w:val="00147276"/>
    <w:rsid w:val="00147525"/>
    <w:rsid w:val="00147B61"/>
    <w:rsid w:val="0015042E"/>
    <w:rsid w:val="00150BD1"/>
    <w:rsid w:val="00150F45"/>
    <w:rsid w:val="00151E3E"/>
    <w:rsid w:val="0015225D"/>
    <w:rsid w:val="00152311"/>
    <w:rsid w:val="001533B4"/>
    <w:rsid w:val="00155021"/>
    <w:rsid w:val="00155C88"/>
    <w:rsid w:val="001566C1"/>
    <w:rsid w:val="001566D7"/>
    <w:rsid w:val="001577E9"/>
    <w:rsid w:val="001607A0"/>
    <w:rsid w:val="001623CD"/>
    <w:rsid w:val="001631BF"/>
    <w:rsid w:val="001631FB"/>
    <w:rsid w:val="00163326"/>
    <w:rsid w:val="001635FB"/>
    <w:rsid w:val="00163EC6"/>
    <w:rsid w:val="0016536A"/>
    <w:rsid w:val="0016618C"/>
    <w:rsid w:val="00166363"/>
    <w:rsid w:val="001666BB"/>
    <w:rsid w:val="001670E4"/>
    <w:rsid w:val="0017026D"/>
    <w:rsid w:val="001706C8"/>
    <w:rsid w:val="00171D9B"/>
    <w:rsid w:val="00171F4A"/>
    <w:rsid w:val="0017232B"/>
    <w:rsid w:val="00172358"/>
    <w:rsid w:val="00174239"/>
    <w:rsid w:val="00174685"/>
    <w:rsid w:val="00174D85"/>
    <w:rsid w:val="001752DB"/>
    <w:rsid w:val="00175A65"/>
    <w:rsid w:val="0017603B"/>
    <w:rsid w:val="001764FB"/>
    <w:rsid w:val="00176BE9"/>
    <w:rsid w:val="00176D68"/>
    <w:rsid w:val="00177C37"/>
    <w:rsid w:val="00177C64"/>
    <w:rsid w:val="001800D4"/>
    <w:rsid w:val="00180293"/>
    <w:rsid w:val="001811CC"/>
    <w:rsid w:val="0018218E"/>
    <w:rsid w:val="00183464"/>
    <w:rsid w:val="00183A81"/>
    <w:rsid w:val="00184801"/>
    <w:rsid w:val="001848A2"/>
    <w:rsid w:val="00184A8E"/>
    <w:rsid w:val="0018509A"/>
    <w:rsid w:val="0018574E"/>
    <w:rsid w:val="00185795"/>
    <w:rsid w:val="00185E61"/>
    <w:rsid w:val="00185FAB"/>
    <w:rsid w:val="00186B7B"/>
    <w:rsid w:val="0018767C"/>
    <w:rsid w:val="00187EDB"/>
    <w:rsid w:val="00187F59"/>
    <w:rsid w:val="001907C2"/>
    <w:rsid w:val="00190F8B"/>
    <w:rsid w:val="0019113A"/>
    <w:rsid w:val="00191697"/>
    <w:rsid w:val="00191EAF"/>
    <w:rsid w:val="00192B07"/>
    <w:rsid w:val="00192C59"/>
    <w:rsid w:val="0019368F"/>
    <w:rsid w:val="001937D5"/>
    <w:rsid w:val="0019392B"/>
    <w:rsid w:val="00194A3F"/>
    <w:rsid w:val="001950F2"/>
    <w:rsid w:val="00195171"/>
    <w:rsid w:val="00195971"/>
    <w:rsid w:val="00195D41"/>
    <w:rsid w:val="00196273"/>
    <w:rsid w:val="001966D5"/>
    <w:rsid w:val="001A12FA"/>
    <w:rsid w:val="001A2777"/>
    <w:rsid w:val="001A3B1B"/>
    <w:rsid w:val="001A3BDE"/>
    <w:rsid w:val="001A4BC6"/>
    <w:rsid w:val="001A5757"/>
    <w:rsid w:val="001A5890"/>
    <w:rsid w:val="001A6C07"/>
    <w:rsid w:val="001A6E3A"/>
    <w:rsid w:val="001A701C"/>
    <w:rsid w:val="001B062D"/>
    <w:rsid w:val="001B06C6"/>
    <w:rsid w:val="001B073B"/>
    <w:rsid w:val="001B2530"/>
    <w:rsid w:val="001B27E4"/>
    <w:rsid w:val="001B32AC"/>
    <w:rsid w:val="001B4303"/>
    <w:rsid w:val="001B52EF"/>
    <w:rsid w:val="001B647C"/>
    <w:rsid w:val="001B6646"/>
    <w:rsid w:val="001B6CF0"/>
    <w:rsid w:val="001B7AF0"/>
    <w:rsid w:val="001B7FC3"/>
    <w:rsid w:val="001C01C5"/>
    <w:rsid w:val="001C15AE"/>
    <w:rsid w:val="001C1951"/>
    <w:rsid w:val="001C1B4E"/>
    <w:rsid w:val="001C21AB"/>
    <w:rsid w:val="001C27F8"/>
    <w:rsid w:val="001C3C6D"/>
    <w:rsid w:val="001C46A7"/>
    <w:rsid w:val="001C4933"/>
    <w:rsid w:val="001C6DB2"/>
    <w:rsid w:val="001C758C"/>
    <w:rsid w:val="001C773F"/>
    <w:rsid w:val="001C7AAB"/>
    <w:rsid w:val="001C7D1D"/>
    <w:rsid w:val="001D0934"/>
    <w:rsid w:val="001D1191"/>
    <w:rsid w:val="001D1282"/>
    <w:rsid w:val="001D1F8F"/>
    <w:rsid w:val="001D31C9"/>
    <w:rsid w:val="001D346E"/>
    <w:rsid w:val="001D360B"/>
    <w:rsid w:val="001D4843"/>
    <w:rsid w:val="001D4F7C"/>
    <w:rsid w:val="001D597B"/>
    <w:rsid w:val="001D5A4F"/>
    <w:rsid w:val="001D5A92"/>
    <w:rsid w:val="001D5E80"/>
    <w:rsid w:val="001D61FC"/>
    <w:rsid w:val="001D6499"/>
    <w:rsid w:val="001D660E"/>
    <w:rsid w:val="001D67C8"/>
    <w:rsid w:val="001D6D4B"/>
    <w:rsid w:val="001D7C6B"/>
    <w:rsid w:val="001E0157"/>
    <w:rsid w:val="001E0A0D"/>
    <w:rsid w:val="001E0AC8"/>
    <w:rsid w:val="001E0EAD"/>
    <w:rsid w:val="001E0F6F"/>
    <w:rsid w:val="001E1062"/>
    <w:rsid w:val="001E11E9"/>
    <w:rsid w:val="001E1778"/>
    <w:rsid w:val="001E2889"/>
    <w:rsid w:val="001E2CAA"/>
    <w:rsid w:val="001E2CB5"/>
    <w:rsid w:val="001E3AEF"/>
    <w:rsid w:val="001E4528"/>
    <w:rsid w:val="001E618E"/>
    <w:rsid w:val="001E68A0"/>
    <w:rsid w:val="001E7863"/>
    <w:rsid w:val="001E79F1"/>
    <w:rsid w:val="001F0182"/>
    <w:rsid w:val="001F0420"/>
    <w:rsid w:val="001F0B08"/>
    <w:rsid w:val="001F114C"/>
    <w:rsid w:val="001F1A52"/>
    <w:rsid w:val="001F1C8D"/>
    <w:rsid w:val="001F2F98"/>
    <w:rsid w:val="001F3B47"/>
    <w:rsid w:val="001F4E58"/>
    <w:rsid w:val="001F5F78"/>
    <w:rsid w:val="001F7062"/>
    <w:rsid w:val="00200ABF"/>
    <w:rsid w:val="0020156D"/>
    <w:rsid w:val="00201BB4"/>
    <w:rsid w:val="002020C1"/>
    <w:rsid w:val="00202F1F"/>
    <w:rsid w:val="0020397B"/>
    <w:rsid w:val="00203D9E"/>
    <w:rsid w:val="002060A7"/>
    <w:rsid w:val="00206773"/>
    <w:rsid w:val="00206A17"/>
    <w:rsid w:val="00206FA7"/>
    <w:rsid w:val="00207D49"/>
    <w:rsid w:val="00210A9E"/>
    <w:rsid w:val="002113CA"/>
    <w:rsid w:val="00212670"/>
    <w:rsid w:val="00212781"/>
    <w:rsid w:val="00213C84"/>
    <w:rsid w:val="00214BE4"/>
    <w:rsid w:val="00215342"/>
    <w:rsid w:val="002157F1"/>
    <w:rsid w:val="00215A01"/>
    <w:rsid w:val="002162B3"/>
    <w:rsid w:val="00216562"/>
    <w:rsid w:val="00216D54"/>
    <w:rsid w:val="002203FD"/>
    <w:rsid w:val="0022047B"/>
    <w:rsid w:val="00220BA3"/>
    <w:rsid w:val="00220C47"/>
    <w:rsid w:val="002211AF"/>
    <w:rsid w:val="00221B6C"/>
    <w:rsid w:val="002222D2"/>
    <w:rsid w:val="002225E2"/>
    <w:rsid w:val="002235B4"/>
    <w:rsid w:val="00223A35"/>
    <w:rsid w:val="00223C0C"/>
    <w:rsid w:val="0022427A"/>
    <w:rsid w:val="00224534"/>
    <w:rsid w:val="00224D32"/>
    <w:rsid w:val="0022520A"/>
    <w:rsid w:val="002255B0"/>
    <w:rsid w:val="002256AE"/>
    <w:rsid w:val="00227742"/>
    <w:rsid w:val="00230C34"/>
    <w:rsid w:val="00230CEC"/>
    <w:rsid w:val="002339CD"/>
    <w:rsid w:val="00233B89"/>
    <w:rsid w:val="00233FAF"/>
    <w:rsid w:val="00233FF8"/>
    <w:rsid w:val="002353AC"/>
    <w:rsid w:val="0023594C"/>
    <w:rsid w:val="00235F4C"/>
    <w:rsid w:val="00237268"/>
    <w:rsid w:val="00237366"/>
    <w:rsid w:val="002376D0"/>
    <w:rsid w:val="00237F77"/>
    <w:rsid w:val="00240560"/>
    <w:rsid w:val="00240594"/>
    <w:rsid w:val="002410B0"/>
    <w:rsid w:val="0024436E"/>
    <w:rsid w:val="002448FD"/>
    <w:rsid w:val="00244DBF"/>
    <w:rsid w:val="0024516B"/>
    <w:rsid w:val="002464D6"/>
    <w:rsid w:val="00246F2F"/>
    <w:rsid w:val="002472CC"/>
    <w:rsid w:val="00250107"/>
    <w:rsid w:val="00250CBB"/>
    <w:rsid w:val="00251479"/>
    <w:rsid w:val="00251844"/>
    <w:rsid w:val="002523E3"/>
    <w:rsid w:val="00252DFB"/>
    <w:rsid w:val="00254202"/>
    <w:rsid w:val="00254714"/>
    <w:rsid w:val="002558B6"/>
    <w:rsid w:val="00255A7C"/>
    <w:rsid w:val="0025623F"/>
    <w:rsid w:val="00256B11"/>
    <w:rsid w:val="0025764C"/>
    <w:rsid w:val="002606DB"/>
    <w:rsid w:val="002607E2"/>
    <w:rsid w:val="002613C5"/>
    <w:rsid w:val="002616D9"/>
    <w:rsid w:val="00261B26"/>
    <w:rsid w:val="00262FD0"/>
    <w:rsid w:val="002633B1"/>
    <w:rsid w:val="002633BA"/>
    <w:rsid w:val="00263553"/>
    <w:rsid w:val="0026370F"/>
    <w:rsid w:val="00263CB9"/>
    <w:rsid w:val="00264D4C"/>
    <w:rsid w:val="00264F04"/>
    <w:rsid w:val="002650DC"/>
    <w:rsid w:val="0026549C"/>
    <w:rsid w:val="00265C3B"/>
    <w:rsid w:val="00266FC3"/>
    <w:rsid w:val="002670DA"/>
    <w:rsid w:val="00267917"/>
    <w:rsid w:val="00267A38"/>
    <w:rsid w:val="002703D5"/>
    <w:rsid w:val="00270543"/>
    <w:rsid w:val="002709BE"/>
    <w:rsid w:val="002710C6"/>
    <w:rsid w:val="00272EF0"/>
    <w:rsid w:val="002738C8"/>
    <w:rsid w:val="00274630"/>
    <w:rsid w:val="00274E5D"/>
    <w:rsid w:val="002800C6"/>
    <w:rsid w:val="00280E47"/>
    <w:rsid w:val="002812F5"/>
    <w:rsid w:val="0028275F"/>
    <w:rsid w:val="00282D9B"/>
    <w:rsid w:val="00282F6C"/>
    <w:rsid w:val="002834C6"/>
    <w:rsid w:val="00284364"/>
    <w:rsid w:val="00284AC4"/>
    <w:rsid w:val="00284BC6"/>
    <w:rsid w:val="00284D36"/>
    <w:rsid w:val="00284D65"/>
    <w:rsid w:val="00285857"/>
    <w:rsid w:val="002858AB"/>
    <w:rsid w:val="0028692B"/>
    <w:rsid w:val="00287572"/>
    <w:rsid w:val="00287BB5"/>
    <w:rsid w:val="00287DBE"/>
    <w:rsid w:val="002903FC"/>
    <w:rsid w:val="002906F2"/>
    <w:rsid w:val="00291216"/>
    <w:rsid w:val="00291271"/>
    <w:rsid w:val="0029177A"/>
    <w:rsid w:val="00292268"/>
    <w:rsid w:val="00292652"/>
    <w:rsid w:val="00292792"/>
    <w:rsid w:val="00294028"/>
    <w:rsid w:val="002948F9"/>
    <w:rsid w:val="00294A9A"/>
    <w:rsid w:val="002952EB"/>
    <w:rsid w:val="00296D8C"/>
    <w:rsid w:val="00296E9B"/>
    <w:rsid w:val="0029724F"/>
    <w:rsid w:val="00297525"/>
    <w:rsid w:val="00297A1D"/>
    <w:rsid w:val="002A1DAC"/>
    <w:rsid w:val="002A2394"/>
    <w:rsid w:val="002A2410"/>
    <w:rsid w:val="002A3289"/>
    <w:rsid w:val="002A375D"/>
    <w:rsid w:val="002A4594"/>
    <w:rsid w:val="002A459A"/>
    <w:rsid w:val="002A4616"/>
    <w:rsid w:val="002A4FAF"/>
    <w:rsid w:val="002A5BB4"/>
    <w:rsid w:val="002A629C"/>
    <w:rsid w:val="002A6472"/>
    <w:rsid w:val="002A6890"/>
    <w:rsid w:val="002A6983"/>
    <w:rsid w:val="002A753E"/>
    <w:rsid w:val="002A77CA"/>
    <w:rsid w:val="002B0482"/>
    <w:rsid w:val="002B12C2"/>
    <w:rsid w:val="002B1D8C"/>
    <w:rsid w:val="002B2386"/>
    <w:rsid w:val="002B3409"/>
    <w:rsid w:val="002B3D54"/>
    <w:rsid w:val="002B4113"/>
    <w:rsid w:val="002B4E7D"/>
    <w:rsid w:val="002B4ED2"/>
    <w:rsid w:val="002B58B1"/>
    <w:rsid w:val="002B5999"/>
    <w:rsid w:val="002B7B1E"/>
    <w:rsid w:val="002C09D8"/>
    <w:rsid w:val="002C1393"/>
    <w:rsid w:val="002C1D29"/>
    <w:rsid w:val="002C2659"/>
    <w:rsid w:val="002C2B05"/>
    <w:rsid w:val="002C2F71"/>
    <w:rsid w:val="002C3EAE"/>
    <w:rsid w:val="002C437E"/>
    <w:rsid w:val="002C52AF"/>
    <w:rsid w:val="002C7B00"/>
    <w:rsid w:val="002C7FB8"/>
    <w:rsid w:val="002D017E"/>
    <w:rsid w:val="002D07ED"/>
    <w:rsid w:val="002D07F1"/>
    <w:rsid w:val="002D2106"/>
    <w:rsid w:val="002D21A6"/>
    <w:rsid w:val="002D2974"/>
    <w:rsid w:val="002D43F8"/>
    <w:rsid w:val="002D43F9"/>
    <w:rsid w:val="002D4690"/>
    <w:rsid w:val="002D4884"/>
    <w:rsid w:val="002D4BEE"/>
    <w:rsid w:val="002D5460"/>
    <w:rsid w:val="002D5B49"/>
    <w:rsid w:val="002D5BE8"/>
    <w:rsid w:val="002D5F82"/>
    <w:rsid w:val="002D6488"/>
    <w:rsid w:val="002D6D92"/>
    <w:rsid w:val="002E03A8"/>
    <w:rsid w:val="002E0577"/>
    <w:rsid w:val="002E0763"/>
    <w:rsid w:val="002E097F"/>
    <w:rsid w:val="002E121A"/>
    <w:rsid w:val="002E1A37"/>
    <w:rsid w:val="002E1C35"/>
    <w:rsid w:val="002E2415"/>
    <w:rsid w:val="002E2606"/>
    <w:rsid w:val="002E2679"/>
    <w:rsid w:val="002E3431"/>
    <w:rsid w:val="002E3E77"/>
    <w:rsid w:val="002E4680"/>
    <w:rsid w:val="002E6591"/>
    <w:rsid w:val="002E6B72"/>
    <w:rsid w:val="002E74E7"/>
    <w:rsid w:val="002E7610"/>
    <w:rsid w:val="002E77FE"/>
    <w:rsid w:val="002E7A53"/>
    <w:rsid w:val="002E7B9C"/>
    <w:rsid w:val="002F0534"/>
    <w:rsid w:val="002F0C52"/>
    <w:rsid w:val="002F1665"/>
    <w:rsid w:val="002F2111"/>
    <w:rsid w:val="002F2902"/>
    <w:rsid w:val="002F2BBE"/>
    <w:rsid w:val="002F2E8F"/>
    <w:rsid w:val="002F3D9C"/>
    <w:rsid w:val="002F3E02"/>
    <w:rsid w:val="002F5267"/>
    <w:rsid w:val="00300B7E"/>
    <w:rsid w:val="003010A6"/>
    <w:rsid w:val="00301E5A"/>
    <w:rsid w:val="003025E3"/>
    <w:rsid w:val="00303612"/>
    <w:rsid w:val="00304893"/>
    <w:rsid w:val="0030571B"/>
    <w:rsid w:val="00305998"/>
    <w:rsid w:val="00305BCD"/>
    <w:rsid w:val="00305CBA"/>
    <w:rsid w:val="00307815"/>
    <w:rsid w:val="00307DAD"/>
    <w:rsid w:val="003101D7"/>
    <w:rsid w:val="003103E1"/>
    <w:rsid w:val="0031127D"/>
    <w:rsid w:val="0031187E"/>
    <w:rsid w:val="00311D45"/>
    <w:rsid w:val="00314036"/>
    <w:rsid w:val="00314284"/>
    <w:rsid w:val="00314E4A"/>
    <w:rsid w:val="0031502A"/>
    <w:rsid w:val="00315A98"/>
    <w:rsid w:val="00316088"/>
    <w:rsid w:val="003160FA"/>
    <w:rsid w:val="00316473"/>
    <w:rsid w:val="00317765"/>
    <w:rsid w:val="0031779E"/>
    <w:rsid w:val="00317A38"/>
    <w:rsid w:val="0032053E"/>
    <w:rsid w:val="00321742"/>
    <w:rsid w:val="00322261"/>
    <w:rsid w:val="00322A79"/>
    <w:rsid w:val="00322A7B"/>
    <w:rsid w:val="00323080"/>
    <w:rsid w:val="003247C7"/>
    <w:rsid w:val="00325000"/>
    <w:rsid w:val="00325520"/>
    <w:rsid w:val="00325692"/>
    <w:rsid w:val="003259AF"/>
    <w:rsid w:val="00326321"/>
    <w:rsid w:val="00326AB5"/>
    <w:rsid w:val="00326FAD"/>
    <w:rsid w:val="00326FB8"/>
    <w:rsid w:val="0032757E"/>
    <w:rsid w:val="00327974"/>
    <w:rsid w:val="00327FA0"/>
    <w:rsid w:val="003304DB"/>
    <w:rsid w:val="00330549"/>
    <w:rsid w:val="00330A30"/>
    <w:rsid w:val="0033113D"/>
    <w:rsid w:val="0033139C"/>
    <w:rsid w:val="00331E79"/>
    <w:rsid w:val="003325B5"/>
    <w:rsid w:val="00332D08"/>
    <w:rsid w:val="0033370C"/>
    <w:rsid w:val="00335692"/>
    <w:rsid w:val="003357A9"/>
    <w:rsid w:val="003357BA"/>
    <w:rsid w:val="003359DB"/>
    <w:rsid w:val="00340968"/>
    <w:rsid w:val="0034174A"/>
    <w:rsid w:val="00341E3C"/>
    <w:rsid w:val="00343499"/>
    <w:rsid w:val="00343B72"/>
    <w:rsid w:val="00343FA5"/>
    <w:rsid w:val="00346162"/>
    <w:rsid w:val="003465F9"/>
    <w:rsid w:val="00346F67"/>
    <w:rsid w:val="00350A8E"/>
    <w:rsid w:val="003512CE"/>
    <w:rsid w:val="00352B43"/>
    <w:rsid w:val="0035324A"/>
    <w:rsid w:val="00355468"/>
    <w:rsid w:val="00355617"/>
    <w:rsid w:val="00355D7F"/>
    <w:rsid w:val="00356362"/>
    <w:rsid w:val="00360286"/>
    <w:rsid w:val="00361318"/>
    <w:rsid w:val="003613DB"/>
    <w:rsid w:val="00361469"/>
    <w:rsid w:val="0036170E"/>
    <w:rsid w:val="00363019"/>
    <w:rsid w:val="003631A6"/>
    <w:rsid w:val="00364194"/>
    <w:rsid w:val="00364371"/>
    <w:rsid w:val="00366152"/>
    <w:rsid w:val="00366E22"/>
    <w:rsid w:val="003677B3"/>
    <w:rsid w:val="003702EF"/>
    <w:rsid w:val="00372876"/>
    <w:rsid w:val="0037304C"/>
    <w:rsid w:val="0037412A"/>
    <w:rsid w:val="003757F2"/>
    <w:rsid w:val="00375C04"/>
    <w:rsid w:val="00376505"/>
    <w:rsid w:val="003768E9"/>
    <w:rsid w:val="00376F25"/>
    <w:rsid w:val="003777D8"/>
    <w:rsid w:val="003778AB"/>
    <w:rsid w:val="00377A6E"/>
    <w:rsid w:val="00380740"/>
    <w:rsid w:val="003807C8"/>
    <w:rsid w:val="00380B0A"/>
    <w:rsid w:val="00380EDE"/>
    <w:rsid w:val="003813D4"/>
    <w:rsid w:val="00381D49"/>
    <w:rsid w:val="00382421"/>
    <w:rsid w:val="00382512"/>
    <w:rsid w:val="00382635"/>
    <w:rsid w:val="0038274B"/>
    <w:rsid w:val="0038276A"/>
    <w:rsid w:val="00383000"/>
    <w:rsid w:val="003832BB"/>
    <w:rsid w:val="003837E9"/>
    <w:rsid w:val="00383820"/>
    <w:rsid w:val="00384242"/>
    <w:rsid w:val="0038432E"/>
    <w:rsid w:val="00384B4F"/>
    <w:rsid w:val="00384D85"/>
    <w:rsid w:val="00385385"/>
    <w:rsid w:val="0038587A"/>
    <w:rsid w:val="00385974"/>
    <w:rsid w:val="00386609"/>
    <w:rsid w:val="00386657"/>
    <w:rsid w:val="00387771"/>
    <w:rsid w:val="00387ED7"/>
    <w:rsid w:val="0039097A"/>
    <w:rsid w:val="00390F06"/>
    <w:rsid w:val="00391966"/>
    <w:rsid w:val="00391D58"/>
    <w:rsid w:val="003926E0"/>
    <w:rsid w:val="003929FD"/>
    <w:rsid w:val="00392BE0"/>
    <w:rsid w:val="00392C09"/>
    <w:rsid w:val="00393E32"/>
    <w:rsid w:val="003947A4"/>
    <w:rsid w:val="00395358"/>
    <w:rsid w:val="003953F0"/>
    <w:rsid w:val="00395DDE"/>
    <w:rsid w:val="00396CD9"/>
    <w:rsid w:val="00396DB0"/>
    <w:rsid w:val="00397CBC"/>
    <w:rsid w:val="00397EE8"/>
    <w:rsid w:val="003A068C"/>
    <w:rsid w:val="003A1D01"/>
    <w:rsid w:val="003A2B44"/>
    <w:rsid w:val="003A38C5"/>
    <w:rsid w:val="003A3DAC"/>
    <w:rsid w:val="003A4BDE"/>
    <w:rsid w:val="003A4D3C"/>
    <w:rsid w:val="003A55B3"/>
    <w:rsid w:val="003A5AEB"/>
    <w:rsid w:val="003A6102"/>
    <w:rsid w:val="003A62DA"/>
    <w:rsid w:val="003A66D2"/>
    <w:rsid w:val="003A66D6"/>
    <w:rsid w:val="003A7671"/>
    <w:rsid w:val="003A76C5"/>
    <w:rsid w:val="003A7932"/>
    <w:rsid w:val="003A7A29"/>
    <w:rsid w:val="003B0402"/>
    <w:rsid w:val="003B0544"/>
    <w:rsid w:val="003B066B"/>
    <w:rsid w:val="003B070B"/>
    <w:rsid w:val="003B0E8E"/>
    <w:rsid w:val="003B1270"/>
    <w:rsid w:val="003B236B"/>
    <w:rsid w:val="003B5723"/>
    <w:rsid w:val="003B5D33"/>
    <w:rsid w:val="003B6273"/>
    <w:rsid w:val="003B6590"/>
    <w:rsid w:val="003B66CF"/>
    <w:rsid w:val="003B672F"/>
    <w:rsid w:val="003B690E"/>
    <w:rsid w:val="003B6DD4"/>
    <w:rsid w:val="003B7357"/>
    <w:rsid w:val="003B7901"/>
    <w:rsid w:val="003C0E29"/>
    <w:rsid w:val="003C114C"/>
    <w:rsid w:val="003C20AD"/>
    <w:rsid w:val="003C37AF"/>
    <w:rsid w:val="003C39F8"/>
    <w:rsid w:val="003C61FB"/>
    <w:rsid w:val="003C713D"/>
    <w:rsid w:val="003D01CF"/>
    <w:rsid w:val="003D0625"/>
    <w:rsid w:val="003D0F86"/>
    <w:rsid w:val="003D1906"/>
    <w:rsid w:val="003D217A"/>
    <w:rsid w:val="003D2271"/>
    <w:rsid w:val="003D312A"/>
    <w:rsid w:val="003D3846"/>
    <w:rsid w:val="003D3A80"/>
    <w:rsid w:val="003D3D7B"/>
    <w:rsid w:val="003D4978"/>
    <w:rsid w:val="003D53AA"/>
    <w:rsid w:val="003D6016"/>
    <w:rsid w:val="003D63EA"/>
    <w:rsid w:val="003D669C"/>
    <w:rsid w:val="003D7A2D"/>
    <w:rsid w:val="003E095F"/>
    <w:rsid w:val="003E0CB7"/>
    <w:rsid w:val="003E2046"/>
    <w:rsid w:val="003E230E"/>
    <w:rsid w:val="003E2397"/>
    <w:rsid w:val="003E33C5"/>
    <w:rsid w:val="003E369E"/>
    <w:rsid w:val="003E4B5B"/>
    <w:rsid w:val="003E5A40"/>
    <w:rsid w:val="003E5AE6"/>
    <w:rsid w:val="003E619B"/>
    <w:rsid w:val="003E6A2B"/>
    <w:rsid w:val="003E6EF7"/>
    <w:rsid w:val="003E6F2C"/>
    <w:rsid w:val="003E6F47"/>
    <w:rsid w:val="003E7365"/>
    <w:rsid w:val="003E7AB5"/>
    <w:rsid w:val="003F011E"/>
    <w:rsid w:val="003F0D3F"/>
    <w:rsid w:val="003F0DDC"/>
    <w:rsid w:val="003F0DE8"/>
    <w:rsid w:val="003F1261"/>
    <w:rsid w:val="003F1C0C"/>
    <w:rsid w:val="003F4063"/>
    <w:rsid w:val="003F49B1"/>
    <w:rsid w:val="003F5CDD"/>
    <w:rsid w:val="003F657F"/>
    <w:rsid w:val="003F724E"/>
    <w:rsid w:val="003F7524"/>
    <w:rsid w:val="003F75A5"/>
    <w:rsid w:val="003F78D6"/>
    <w:rsid w:val="00401D7D"/>
    <w:rsid w:val="004039CB"/>
    <w:rsid w:val="00404507"/>
    <w:rsid w:val="004055D2"/>
    <w:rsid w:val="00406062"/>
    <w:rsid w:val="004068B0"/>
    <w:rsid w:val="00407137"/>
    <w:rsid w:val="0040788A"/>
    <w:rsid w:val="00407F6A"/>
    <w:rsid w:val="004114A3"/>
    <w:rsid w:val="004129FF"/>
    <w:rsid w:val="00412CDB"/>
    <w:rsid w:val="00412E21"/>
    <w:rsid w:val="004133ED"/>
    <w:rsid w:val="00413BC7"/>
    <w:rsid w:val="00414121"/>
    <w:rsid w:val="00414168"/>
    <w:rsid w:val="00414389"/>
    <w:rsid w:val="00414D31"/>
    <w:rsid w:val="00415042"/>
    <w:rsid w:val="00415E50"/>
    <w:rsid w:val="004168DE"/>
    <w:rsid w:val="00416978"/>
    <w:rsid w:val="00417208"/>
    <w:rsid w:val="00417279"/>
    <w:rsid w:val="00417E21"/>
    <w:rsid w:val="00420610"/>
    <w:rsid w:val="00420839"/>
    <w:rsid w:val="0042120B"/>
    <w:rsid w:val="00421336"/>
    <w:rsid w:val="0042152F"/>
    <w:rsid w:val="004217E8"/>
    <w:rsid w:val="0042187A"/>
    <w:rsid w:val="0042235E"/>
    <w:rsid w:val="004227F1"/>
    <w:rsid w:val="00422E39"/>
    <w:rsid w:val="004234A2"/>
    <w:rsid w:val="00423C54"/>
    <w:rsid w:val="00423F67"/>
    <w:rsid w:val="00423FE4"/>
    <w:rsid w:val="0042403C"/>
    <w:rsid w:val="00424070"/>
    <w:rsid w:val="00424641"/>
    <w:rsid w:val="00424941"/>
    <w:rsid w:val="00425D14"/>
    <w:rsid w:val="0042623E"/>
    <w:rsid w:val="00426530"/>
    <w:rsid w:val="004273A5"/>
    <w:rsid w:val="00427462"/>
    <w:rsid w:val="004278AB"/>
    <w:rsid w:val="0043140C"/>
    <w:rsid w:val="00431414"/>
    <w:rsid w:val="00431DA5"/>
    <w:rsid w:val="004329A0"/>
    <w:rsid w:val="00432C0E"/>
    <w:rsid w:val="00432E9B"/>
    <w:rsid w:val="00433566"/>
    <w:rsid w:val="00434358"/>
    <w:rsid w:val="004349CE"/>
    <w:rsid w:val="0043611C"/>
    <w:rsid w:val="00436217"/>
    <w:rsid w:val="004365B3"/>
    <w:rsid w:val="00436C41"/>
    <w:rsid w:val="00437152"/>
    <w:rsid w:val="0043731E"/>
    <w:rsid w:val="00437431"/>
    <w:rsid w:val="00437885"/>
    <w:rsid w:val="00440289"/>
    <w:rsid w:val="00440D45"/>
    <w:rsid w:val="00440F85"/>
    <w:rsid w:val="00441E74"/>
    <w:rsid w:val="00442A6D"/>
    <w:rsid w:val="00442EAF"/>
    <w:rsid w:val="00442ED8"/>
    <w:rsid w:val="00443D94"/>
    <w:rsid w:val="00443E61"/>
    <w:rsid w:val="004460BC"/>
    <w:rsid w:val="00446C44"/>
    <w:rsid w:val="0044703A"/>
    <w:rsid w:val="00447159"/>
    <w:rsid w:val="004501FF"/>
    <w:rsid w:val="0045096F"/>
    <w:rsid w:val="004513B7"/>
    <w:rsid w:val="00452467"/>
    <w:rsid w:val="0045272F"/>
    <w:rsid w:val="00452C86"/>
    <w:rsid w:val="00452E9B"/>
    <w:rsid w:val="00454B23"/>
    <w:rsid w:val="00455D83"/>
    <w:rsid w:val="00457354"/>
    <w:rsid w:val="00460954"/>
    <w:rsid w:val="00461247"/>
    <w:rsid w:val="00461A50"/>
    <w:rsid w:val="004644BD"/>
    <w:rsid w:val="00464951"/>
    <w:rsid w:val="00465732"/>
    <w:rsid w:val="00465E22"/>
    <w:rsid w:val="00466BB1"/>
    <w:rsid w:val="00466C3C"/>
    <w:rsid w:val="00466E9A"/>
    <w:rsid w:val="00467106"/>
    <w:rsid w:val="00467708"/>
    <w:rsid w:val="00467833"/>
    <w:rsid w:val="004706E1"/>
    <w:rsid w:val="004707B2"/>
    <w:rsid w:val="004719E4"/>
    <w:rsid w:val="00471DDA"/>
    <w:rsid w:val="00471F4F"/>
    <w:rsid w:val="00472542"/>
    <w:rsid w:val="00472C90"/>
    <w:rsid w:val="0047300C"/>
    <w:rsid w:val="00473DB1"/>
    <w:rsid w:val="00474512"/>
    <w:rsid w:val="004748FF"/>
    <w:rsid w:val="00474D4F"/>
    <w:rsid w:val="00475028"/>
    <w:rsid w:val="00475218"/>
    <w:rsid w:val="00476639"/>
    <w:rsid w:val="00477C9A"/>
    <w:rsid w:val="00480A91"/>
    <w:rsid w:val="00480BE5"/>
    <w:rsid w:val="00480C13"/>
    <w:rsid w:val="00481A90"/>
    <w:rsid w:val="004824CB"/>
    <w:rsid w:val="00482BC5"/>
    <w:rsid w:val="00483FCF"/>
    <w:rsid w:val="0048409E"/>
    <w:rsid w:val="00485D25"/>
    <w:rsid w:val="004866E8"/>
    <w:rsid w:val="00486736"/>
    <w:rsid w:val="00486A47"/>
    <w:rsid w:val="00487D03"/>
    <w:rsid w:val="00487D81"/>
    <w:rsid w:val="004906B4"/>
    <w:rsid w:val="004915CC"/>
    <w:rsid w:val="00492797"/>
    <w:rsid w:val="004933BE"/>
    <w:rsid w:val="00493B95"/>
    <w:rsid w:val="00494569"/>
    <w:rsid w:val="00494D40"/>
    <w:rsid w:val="004953C2"/>
    <w:rsid w:val="0049561A"/>
    <w:rsid w:val="0049590D"/>
    <w:rsid w:val="00495C8E"/>
    <w:rsid w:val="00496AEE"/>
    <w:rsid w:val="00496C03"/>
    <w:rsid w:val="004A0372"/>
    <w:rsid w:val="004A0536"/>
    <w:rsid w:val="004A0F5A"/>
    <w:rsid w:val="004A1265"/>
    <w:rsid w:val="004A18EB"/>
    <w:rsid w:val="004A1CC3"/>
    <w:rsid w:val="004A2952"/>
    <w:rsid w:val="004A3550"/>
    <w:rsid w:val="004A4263"/>
    <w:rsid w:val="004A477D"/>
    <w:rsid w:val="004A4FFB"/>
    <w:rsid w:val="004A51C9"/>
    <w:rsid w:val="004A59C2"/>
    <w:rsid w:val="004A6356"/>
    <w:rsid w:val="004A6F2C"/>
    <w:rsid w:val="004A77F1"/>
    <w:rsid w:val="004A7D3F"/>
    <w:rsid w:val="004A7FE1"/>
    <w:rsid w:val="004B0898"/>
    <w:rsid w:val="004B0A09"/>
    <w:rsid w:val="004B0B52"/>
    <w:rsid w:val="004B1C55"/>
    <w:rsid w:val="004B1D35"/>
    <w:rsid w:val="004B2181"/>
    <w:rsid w:val="004B2534"/>
    <w:rsid w:val="004B35CA"/>
    <w:rsid w:val="004B3601"/>
    <w:rsid w:val="004B6465"/>
    <w:rsid w:val="004B6EB3"/>
    <w:rsid w:val="004B7308"/>
    <w:rsid w:val="004B7B30"/>
    <w:rsid w:val="004B7B95"/>
    <w:rsid w:val="004C03CD"/>
    <w:rsid w:val="004C06FE"/>
    <w:rsid w:val="004C1241"/>
    <w:rsid w:val="004C1BB9"/>
    <w:rsid w:val="004C1CC0"/>
    <w:rsid w:val="004C3758"/>
    <w:rsid w:val="004C39D8"/>
    <w:rsid w:val="004C4AEE"/>
    <w:rsid w:val="004C5B82"/>
    <w:rsid w:val="004C60A8"/>
    <w:rsid w:val="004C61F7"/>
    <w:rsid w:val="004C74BD"/>
    <w:rsid w:val="004C7530"/>
    <w:rsid w:val="004D0657"/>
    <w:rsid w:val="004D0FCF"/>
    <w:rsid w:val="004D1238"/>
    <w:rsid w:val="004D1486"/>
    <w:rsid w:val="004D1A7E"/>
    <w:rsid w:val="004D1B77"/>
    <w:rsid w:val="004D208F"/>
    <w:rsid w:val="004D212B"/>
    <w:rsid w:val="004D2CB9"/>
    <w:rsid w:val="004D32BF"/>
    <w:rsid w:val="004D3386"/>
    <w:rsid w:val="004D3576"/>
    <w:rsid w:val="004D3AD8"/>
    <w:rsid w:val="004D3B99"/>
    <w:rsid w:val="004D49E4"/>
    <w:rsid w:val="004D4AA8"/>
    <w:rsid w:val="004D503D"/>
    <w:rsid w:val="004D555E"/>
    <w:rsid w:val="004D6193"/>
    <w:rsid w:val="004D6314"/>
    <w:rsid w:val="004D716F"/>
    <w:rsid w:val="004D7D67"/>
    <w:rsid w:val="004E0E8E"/>
    <w:rsid w:val="004E1AC5"/>
    <w:rsid w:val="004E1D71"/>
    <w:rsid w:val="004E26C9"/>
    <w:rsid w:val="004E2A06"/>
    <w:rsid w:val="004E3325"/>
    <w:rsid w:val="004E37E3"/>
    <w:rsid w:val="004E3AD9"/>
    <w:rsid w:val="004E3B63"/>
    <w:rsid w:val="004E3C27"/>
    <w:rsid w:val="004E502C"/>
    <w:rsid w:val="004E52A4"/>
    <w:rsid w:val="004E6196"/>
    <w:rsid w:val="004E628D"/>
    <w:rsid w:val="004E6655"/>
    <w:rsid w:val="004E7AC4"/>
    <w:rsid w:val="004F0D58"/>
    <w:rsid w:val="004F1C17"/>
    <w:rsid w:val="004F274B"/>
    <w:rsid w:val="004F299E"/>
    <w:rsid w:val="004F356B"/>
    <w:rsid w:val="004F3D45"/>
    <w:rsid w:val="004F4195"/>
    <w:rsid w:val="004F42EA"/>
    <w:rsid w:val="004F4CA8"/>
    <w:rsid w:val="004F5CCB"/>
    <w:rsid w:val="004F619F"/>
    <w:rsid w:val="004F6B40"/>
    <w:rsid w:val="004F712E"/>
    <w:rsid w:val="004F7510"/>
    <w:rsid w:val="00500078"/>
    <w:rsid w:val="00500776"/>
    <w:rsid w:val="0050149D"/>
    <w:rsid w:val="005015DF"/>
    <w:rsid w:val="005016F5"/>
    <w:rsid w:val="00501BD5"/>
    <w:rsid w:val="00501C6C"/>
    <w:rsid w:val="00502242"/>
    <w:rsid w:val="0050361B"/>
    <w:rsid w:val="005037A6"/>
    <w:rsid w:val="00504A41"/>
    <w:rsid w:val="00504B94"/>
    <w:rsid w:val="00505548"/>
    <w:rsid w:val="00505E53"/>
    <w:rsid w:val="005063C8"/>
    <w:rsid w:val="005064DE"/>
    <w:rsid w:val="00506667"/>
    <w:rsid w:val="00506757"/>
    <w:rsid w:val="00506CD5"/>
    <w:rsid w:val="005074F1"/>
    <w:rsid w:val="00507897"/>
    <w:rsid w:val="00510E06"/>
    <w:rsid w:val="00510F27"/>
    <w:rsid w:val="00510F57"/>
    <w:rsid w:val="00511E64"/>
    <w:rsid w:val="00512410"/>
    <w:rsid w:val="00514743"/>
    <w:rsid w:val="00515F1C"/>
    <w:rsid w:val="005164B6"/>
    <w:rsid w:val="00517F98"/>
    <w:rsid w:val="005201B4"/>
    <w:rsid w:val="005201FF"/>
    <w:rsid w:val="0052032D"/>
    <w:rsid w:val="005210E8"/>
    <w:rsid w:val="00521C46"/>
    <w:rsid w:val="005220F1"/>
    <w:rsid w:val="00523C72"/>
    <w:rsid w:val="00524F0B"/>
    <w:rsid w:val="0052521A"/>
    <w:rsid w:val="00525DD3"/>
    <w:rsid w:val="00526AA5"/>
    <w:rsid w:val="00527077"/>
    <w:rsid w:val="0052732B"/>
    <w:rsid w:val="00530B17"/>
    <w:rsid w:val="00531B65"/>
    <w:rsid w:val="00531B93"/>
    <w:rsid w:val="00531E60"/>
    <w:rsid w:val="00532080"/>
    <w:rsid w:val="00532303"/>
    <w:rsid w:val="00532814"/>
    <w:rsid w:val="00532C30"/>
    <w:rsid w:val="005336DA"/>
    <w:rsid w:val="00534468"/>
    <w:rsid w:val="00534782"/>
    <w:rsid w:val="00534998"/>
    <w:rsid w:val="005351D4"/>
    <w:rsid w:val="0053554A"/>
    <w:rsid w:val="0053662A"/>
    <w:rsid w:val="005377B8"/>
    <w:rsid w:val="00542378"/>
    <w:rsid w:val="0054249F"/>
    <w:rsid w:val="00542E87"/>
    <w:rsid w:val="005430A3"/>
    <w:rsid w:val="0054366F"/>
    <w:rsid w:val="00543C29"/>
    <w:rsid w:val="00543F8F"/>
    <w:rsid w:val="00544480"/>
    <w:rsid w:val="00546209"/>
    <w:rsid w:val="00546EB8"/>
    <w:rsid w:val="005475B8"/>
    <w:rsid w:val="00550594"/>
    <w:rsid w:val="005509EA"/>
    <w:rsid w:val="00550A3D"/>
    <w:rsid w:val="005526F9"/>
    <w:rsid w:val="005533B0"/>
    <w:rsid w:val="00553F95"/>
    <w:rsid w:val="00555BD0"/>
    <w:rsid w:val="0055685C"/>
    <w:rsid w:val="00556944"/>
    <w:rsid w:val="00556977"/>
    <w:rsid w:val="00556EAC"/>
    <w:rsid w:val="00557029"/>
    <w:rsid w:val="0055702B"/>
    <w:rsid w:val="0055733D"/>
    <w:rsid w:val="0056021D"/>
    <w:rsid w:val="00560F2F"/>
    <w:rsid w:val="005614F8"/>
    <w:rsid w:val="00561FBA"/>
    <w:rsid w:val="005621C1"/>
    <w:rsid w:val="005622DC"/>
    <w:rsid w:val="0056264E"/>
    <w:rsid w:val="00562D33"/>
    <w:rsid w:val="00565995"/>
    <w:rsid w:val="00566C5B"/>
    <w:rsid w:val="005673B6"/>
    <w:rsid w:val="00567885"/>
    <w:rsid w:val="00567E5C"/>
    <w:rsid w:val="00571CDE"/>
    <w:rsid w:val="00571D4C"/>
    <w:rsid w:val="00571FDF"/>
    <w:rsid w:val="00572829"/>
    <w:rsid w:val="0057318D"/>
    <w:rsid w:val="00573BEC"/>
    <w:rsid w:val="00574A53"/>
    <w:rsid w:val="00574F05"/>
    <w:rsid w:val="00577328"/>
    <w:rsid w:val="005802DE"/>
    <w:rsid w:val="005807E1"/>
    <w:rsid w:val="005820CE"/>
    <w:rsid w:val="005826CF"/>
    <w:rsid w:val="00583C56"/>
    <w:rsid w:val="0058423B"/>
    <w:rsid w:val="00584B78"/>
    <w:rsid w:val="00584D33"/>
    <w:rsid w:val="005857B6"/>
    <w:rsid w:val="00585A80"/>
    <w:rsid w:val="0058632E"/>
    <w:rsid w:val="005866EA"/>
    <w:rsid w:val="0058691F"/>
    <w:rsid w:val="00586E10"/>
    <w:rsid w:val="0059031E"/>
    <w:rsid w:val="005906E9"/>
    <w:rsid w:val="005908FD"/>
    <w:rsid w:val="0059108D"/>
    <w:rsid w:val="005913F5"/>
    <w:rsid w:val="00592699"/>
    <w:rsid w:val="00592957"/>
    <w:rsid w:val="005932D0"/>
    <w:rsid w:val="005937F1"/>
    <w:rsid w:val="00593DD0"/>
    <w:rsid w:val="005941E6"/>
    <w:rsid w:val="005942FF"/>
    <w:rsid w:val="00594D14"/>
    <w:rsid w:val="00595687"/>
    <w:rsid w:val="00595727"/>
    <w:rsid w:val="0059599A"/>
    <w:rsid w:val="00596260"/>
    <w:rsid w:val="005A009E"/>
    <w:rsid w:val="005A01A5"/>
    <w:rsid w:val="005A08A9"/>
    <w:rsid w:val="005A1F4A"/>
    <w:rsid w:val="005A3224"/>
    <w:rsid w:val="005A46B8"/>
    <w:rsid w:val="005A4FF0"/>
    <w:rsid w:val="005A5E02"/>
    <w:rsid w:val="005A64F5"/>
    <w:rsid w:val="005B007D"/>
    <w:rsid w:val="005B05A0"/>
    <w:rsid w:val="005B0AE1"/>
    <w:rsid w:val="005B203E"/>
    <w:rsid w:val="005B31C2"/>
    <w:rsid w:val="005B3280"/>
    <w:rsid w:val="005B38D0"/>
    <w:rsid w:val="005B5242"/>
    <w:rsid w:val="005B573A"/>
    <w:rsid w:val="005B6084"/>
    <w:rsid w:val="005B6DEC"/>
    <w:rsid w:val="005B7442"/>
    <w:rsid w:val="005B7C46"/>
    <w:rsid w:val="005C0AFF"/>
    <w:rsid w:val="005C139B"/>
    <w:rsid w:val="005C1B56"/>
    <w:rsid w:val="005C1D33"/>
    <w:rsid w:val="005C234E"/>
    <w:rsid w:val="005C26CF"/>
    <w:rsid w:val="005C29A8"/>
    <w:rsid w:val="005C2ACF"/>
    <w:rsid w:val="005C36EF"/>
    <w:rsid w:val="005C65E6"/>
    <w:rsid w:val="005C6FD9"/>
    <w:rsid w:val="005C709B"/>
    <w:rsid w:val="005C74DA"/>
    <w:rsid w:val="005C78E8"/>
    <w:rsid w:val="005D02C6"/>
    <w:rsid w:val="005D0794"/>
    <w:rsid w:val="005D200C"/>
    <w:rsid w:val="005D2829"/>
    <w:rsid w:val="005D37D0"/>
    <w:rsid w:val="005D47C6"/>
    <w:rsid w:val="005D48A2"/>
    <w:rsid w:val="005D4D68"/>
    <w:rsid w:val="005D5054"/>
    <w:rsid w:val="005D5665"/>
    <w:rsid w:val="005D576F"/>
    <w:rsid w:val="005D63D4"/>
    <w:rsid w:val="005D63F2"/>
    <w:rsid w:val="005D6601"/>
    <w:rsid w:val="005D719F"/>
    <w:rsid w:val="005D7525"/>
    <w:rsid w:val="005D7738"/>
    <w:rsid w:val="005D7753"/>
    <w:rsid w:val="005D7C64"/>
    <w:rsid w:val="005E001C"/>
    <w:rsid w:val="005E0404"/>
    <w:rsid w:val="005E1D51"/>
    <w:rsid w:val="005E1E15"/>
    <w:rsid w:val="005E2EA2"/>
    <w:rsid w:val="005E4097"/>
    <w:rsid w:val="005E5C68"/>
    <w:rsid w:val="005E6AA1"/>
    <w:rsid w:val="005E6ACA"/>
    <w:rsid w:val="005E7E38"/>
    <w:rsid w:val="005F02E2"/>
    <w:rsid w:val="005F10A9"/>
    <w:rsid w:val="005F15AD"/>
    <w:rsid w:val="005F1919"/>
    <w:rsid w:val="005F19EC"/>
    <w:rsid w:val="005F227B"/>
    <w:rsid w:val="005F28AA"/>
    <w:rsid w:val="005F2DC3"/>
    <w:rsid w:val="005F2EE0"/>
    <w:rsid w:val="005F300C"/>
    <w:rsid w:val="005F3971"/>
    <w:rsid w:val="005F4330"/>
    <w:rsid w:val="005F5AEC"/>
    <w:rsid w:val="005F65FB"/>
    <w:rsid w:val="005F67F5"/>
    <w:rsid w:val="005F68BB"/>
    <w:rsid w:val="005F6987"/>
    <w:rsid w:val="005F78FA"/>
    <w:rsid w:val="006008B8"/>
    <w:rsid w:val="00600A73"/>
    <w:rsid w:val="00603594"/>
    <w:rsid w:val="00603AEC"/>
    <w:rsid w:val="00605782"/>
    <w:rsid w:val="006069DA"/>
    <w:rsid w:val="00607C6B"/>
    <w:rsid w:val="00607EAC"/>
    <w:rsid w:val="00610645"/>
    <w:rsid w:val="00611365"/>
    <w:rsid w:val="0061241A"/>
    <w:rsid w:val="00612FF8"/>
    <w:rsid w:val="006143A9"/>
    <w:rsid w:val="00614DEF"/>
    <w:rsid w:val="00615552"/>
    <w:rsid w:val="00615A38"/>
    <w:rsid w:val="00615B69"/>
    <w:rsid w:val="00617854"/>
    <w:rsid w:val="00617CC9"/>
    <w:rsid w:val="00617D09"/>
    <w:rsid w:val="00620473"/>
    <w:rsid w:val="0062075A"/>
    <w:rsid w:val="00620A15"/>
    <w:rsid w:val="00620BF8"/>
    <w:rsid w:val="0062143C"/>
    <w:rsid w:val="00623A7D"/>
    <w:rsid w:val="00624668"/>
    <w:rsid w:val="006249B8"/>
    <w:rsid w:val="00624C80"/>
    <w:rsid w:val="006253D4"/>
    <w:rsid w:val="006253E8"/>
    <w:rsid w:val="00625B7B"/>
    <w:rsid w:val="0062669F"/>
    <w:rsid w:val="006276B7"/>
    <w:rsid w:val="00627920"/>
    <w:rsid w:val="00627BDF"/>
    <w:rsid w:val="0063094B"/>
    <w:rsid w:val="00630A40"/>
    <w:rsid w:val="00632484"/>
    <w:rsid w:val="006326C1"/>
    <w:rsid w:val="00632BCD"/>
    <w:rsid w:val="0063335D"/>
    <w:rsid w:val="00633C15"/>
    <w:rsid w:val="00633DC0"/>
    <w:rsid w:val="00633EA1"/>
    <w:rsid w:val="00635D35"/>
    <w:rsid w:val="006368A7"/>
    <w:rsid w:val="00637290"/>
    <w:rsid w:val="00640DCC"/>
    <w:rsid w:val="00641802"/>
    <w:rsid w:val="00641827"/>
    <w:rsid w:val="0064204F"/>
    <w:rsid w:val="006430C9"/>
    <w:rsid w:val="006434A7"/>
    <w:rsid w:val="00643F1D"/>
    <w:rsid w:val="006448E6"/>
    <w:rsid w:val="006451E1"/>
    <w:rsid w:val="00645676"/>
    <w:rsid w:val="006468E4"/>
    <w:rsid w:val="006472CB"/>
    <w:rsid w:val="0065024E"/>
    <w:rsid w:val="00650515"/>
    <w:rsid w:val="00650677"/>
    <w:rsid w:val="00650C97"/>
    <w:rsid w:val="00650EB6"/>
    <w:rsid w:val="0065105E"/>
    <w:rsid w:val="006516E1"/>
    <w:rsid w:val="00652609"/>
    <w:rsid w:val="00652AB7"/>
    <w:rsid w:val="00652DD6"/>
    <w:rsid w:val="00653AF0"/>
    <w:rsid w:val="00653E76"/>
    <w:rsid w:val="0065437F"/>
    <w:rsid w:val="0065491B"/>
    <w:rsid w:val="006550E8"/>
    <w:rsid w:val="006555BA"/>
    <w:rsid w:val="00656074"/>
    <w:rsid w:val="00657745"/>
    <w:rsid w:val="00660C0F"/>
    <w:rsid w:val="00660F2A"/>
    <w:rsid w:val="00661135"/>
    <w:rsid w:val="00661625"/>
    <w:rsid w:val="00661767"/>
    <w:rsid w:val="0066340C"/>
    <w:rsid w:val="00663A1E"/>
    <w:rsid w:val="006645CB"/>
    <w:rsid w:val="00664B9E"/>
    <w:rsid w:val="006651FE"/>
    <w:rsid w:val="006665EE"/>
    <w:rsid w:val="00666A0C"/>
    <w:rsid w:val="00666AA8"/>
    <w:rsid w:val="00667BF0"/>
    <w:rsid w:val="00670811"/>
    <w:rsid w:val="00671569"/>
    <w:rsid w:val="00671920"/>
    <w:rsid w:val="00671928"/>
    <w:rsid w:val="0067194B"/>
    <w:rsid w:val="00671BB7"/>
    <w:rsid w:val="006725E7"/>
    <w:rsid w:val="006728D7"/>
    <w:rsid w:val="00673C3A"/>
    <w:rsid w:val="00674DCF"/>
    <w:rsid w:val="00674F77"/>
    <w:rsid w:val="00674F78"/>
    <w:rsid w:val="0067710F"/>
    <w:rsid w:val="006774A3"/>
    <w:rsid w:val="0067766F"/>
    <w:rsid w:val="0068035F"/>
    <w:rsid w:val="00680649"/>
    <w:rsid w:val="00681432"/>
    <w:rsid w:val="0068144C"/>
    <w:rsid w:val="00681928"/>
    <w:rsid w:val="00681D98"/>
    <w:rsid w:val="0068273D"/>
    <w:rsid w:val="0068343E"/>
    <w:rsid w:val="00683E9A"/>
    <w:rsid w:val="00685CEB"/>
    <w:rsid w:val="006866D5"/>
    <w:rsid w:val="0068722C"/>
    <w:rsid w:val="00687672"/>
    <w:rsid w:val="00687729"/>
    <w:rsid w:val="006908E8"/>
    <w:rsid w:val="0069180B"/>
    <w:rsid w:val="00692210"/>
    <w:rsid w:val="006942B9"/>
    <w:rsid w:val="00694C42"/>
    <w:rsid w:val="00695BE8"/>
    <w:rsid w:val="00696935"/>
    <w:rsid w:val="00696ABB"/>
    <w:rsid w:val="00697CD2"/>
    <w:rsid w:val="006A1DF7"/>
    <w:rsid w:val="006A2287"/>
    <w:rsid w:val="006A3A0F"/>
    <w:rsid w:val="006A4154"/>
    <w:rsid w:val="006A48BA"/>
    <w:rsid w:val="006A49A7"/>
    <w:rsid w:val="006A6EE6"/>
    <w:rsid w:val="006A7091"/>
    <w:rsid w:val="006B025F"/>
    <w:rsid w:val="006B060B"/>
    <w:rsid w:val="006B13D6"/>
    <w:rsid w:val="006B17D9"/>
    <w:rsid w:val="006B1C5C"/>
    <w:rsid w:val="006B2612"/>
    <w:rsid w:val="006B263E"/>
    <w:rsid w:val="006B2DA6"/>
    <w:rsid w:val="006B3E23"/>
    <w:rsid w:val="006B557A"/>
    <w:rsid w:val="006B60C0"/>
    <w:rsid w:val="006B6C14"/>
    <w:rsid w:val="006B6E9C"/>
    <w:rsid w:val="006B7112"/>
    <w:rsid w:val="006C01B5"/>
    <w:rsid w:val="006C0277"/>
    <w:rsid w:val="006C17C6"/>
    <w:rsid w:val="006C1C47"/>
    <w:rsid w:val="006C2EC5"/>
    <w:rsid w:val="006C2FA8"/>
    <w:rsid w:val="006C3EC3"/>
    <w:rsid w:val="006C4F8C"/>
    <w:rsid w:val="006C5071"/>
    <w:rsid w:val="006C5A14"/>
    <w:rsid w:val="006C7B06"/>
    <w:rsid w:val="006D07D7"/>
    <w:rsid w:val="006D1481"/>
    <w:rsid w:val="006D1C09"/>
    <w:rsid w:val="006D1E93"/>
    <w:rsid w:val="006D27BD"/>
    <w:rsid w:val="006D2F45"/>
    <w:rsid w:val="006D434F"/>
    <w:rsid w:val="006D6281"/>
    <w:rsid w:val="006D7381"/>
    <w:rsid w:val="006D7428"/>
    <w:rsid w:val="006D74E0"/>
    <w:rsid w:val="006D781C"/>
    <w:rsid w:val="006D7DE9"/>
    <w:rsid w:val="006D7FED"/>
    <w:rsid w:val="006E075F"/>
    <w:rsid w:val="006E1016"/>
    <w:rsid w:val="006E23EA"/>
    <w:rsid w:val="006E2BC0"/>
    <w:rsid w:val="006E2EAE"/>
    <w:rsid w:val="006E2EF6"/>
    <w:rsid w:val="006E311B"/>
    <w:rsid w:val="006E384A"/>
    <w:rsid w:val="006E3E79"/>
    <w:rsid w:val="006E489A"/>
    <w:rsid w:val="006E4DEE"/>
    <w:rsid w:val="006E4ED2"/>
    <w:rsid w:val="006E534A"/>
    <w:rsid w:val="006E5758"/>
    <w:rsid w:val="006E5B22"/>
    <w:rsid w:val="006E6088"/>
    <w:rsid w:val="006E74E8"/>
    <w:rsid w:val="006E7658"/>
    <w:rsid w:val="006F27D7"/>
    <w:rsid w:val="006F3C74"/>
    <w:rsid w:val="006F4584"/>
    <w:rsid w:val="006F4C77"/>
    <w:rsid w:val="006F5B6D"/>
    <w:rsid w:val="006F5BD6"/>
    <w:rsid w:val="006F618E"/>
    <w:rsid w:val="006F6238"/>
    <w:rsid w:val="006F63C7"/>
    <w:rsid w:val="006F688A"/>
    <w:rsid w:val="006F7CBA"/>
    <w:rsid w:val="006F7FC3"/>
    <w:rsid w:val="00701521"/>
    <w:rsid w:val="007021A1"/>
    <w:rsid w:val="00702785"/>
    <w:rsid w:val="00702F0B"/>
    <w:rsid w:val="00703914"/>
    <w:rsid w:val="00704289"/>
    <w:rsid w:val="00704335"/>
    <w:rsid w:val="007046FE"/>
    <w:rsid w:val="00704730"/>
    <w:rsid w:val="00705349"/>
    <w:rsid w:val="007067AE"/>
    <w:rsid w:val="0070710E"/>
    <w:rsid w:val="007078D5"/>
    <w:rsid w:val="00707F8C"/>
    <w:rsid w:val="00710335"/>
    <w:rsid w:val="00711558"/>
    <w:rsid w:val="007118FE"/>
    <w:rsid w:val="00712609"/>
    <w:rsid w:val="007131B7"/>
    <w:rsid w:val="00714DCE"/>
    <w:rsid w:val="00714E6C"/>
    <w:rsid w:val="00715728"/>
    <w:rsid w:val="007159F2"/>
    <w:rsid w:val="00717FBD"/>
    <w:rsid w:val="007201B9"/>
    <w:rsid w:val="0072143F"/>
    <w:rsid w:val="00721D3E"/>
    <w:rsid w:val="00722C35"/>
    <w:rsid w:val="007247C8"/>
    <w:rsid w:val="007249E6"/>
    <w:rsid w:val="00724D3E"/>
    <w:rsid w:val="00725483"/>
    <w:rsid w:val="007265D7"/>
    <w:rsid w:val="007274FB"/>
    <w:rsid w:val="007277D4"/>
    <w:rsid w:val="007277F3"/>
    <w:rsid w:val="00727BE2"/>
    <w:rsid w:val="00727EB7"/>
    <w:rsid w:val="00730CCA"/>
    <w:rsid w:val="00731295"/>
    <w:rsid w:val="00731557"/>
    <w:rsid w:val="0073162D"/>
    <w:rsid w:val="00731C00"/>
    <w:rsid w:val="00732124"/>
    <w:rsid w:val="00733EE3"/>
    <w:rsid w:val="00734121"/>
    <w:rsid w:val="00734820"/>
    <w:rsid w:val="00735000"/>
    <w:rsid w:val="007357AB"/>
    <w:rsid w:val="0073596F"/>
    <w:rsid w:val="00735BC6"/>
    <w:rsid w:val="00736523"/>
    <w:rsid w:val="00736573"/>
    <w:rsid w:val="00736BC3"/>
    <w:rsid w:val="007370F5"/>
    <w:rsid w:val="00737FB2"/>
    <w:rsid w:val="007401E5"/>
    <w:rsid w:val="00740BCA"/>
    <w:rsid w:val="00741EC2"/>
    <w:rsid w:val="00742038"/>
    <w:rsid w:val="0074274B"/>
    <w:rsid w:val="00745B37"/>
    <w:rsid w:val="00745E26"/>
    <w:rsid w:val="007461E0"/>
    <w:rsid w:val="00746646"/>
    <w:rsid w:val="007467AB"/>
    <w:rsid w:val="00746921"/>
    <w:rsid w:val="00746F51"/>
    <w:rsid w:val="00747599"/>
    <w:rsid w:val="00750EE9"/>
    <w:rsid w:val="00751CFD"/>
    <w:rsid w:val="00752127"/>
    <w:rsid w:val="00753314"/>
    <w:rsid w:val="007533A1"/>
    <w:rsid w:val="00753A39"/>
    <w:rsid w:val="007546F0"/>
    <w:rsid w:val="0075504C"/>
    <w:rsid w:val="00756107"/>
    <w:rsid w:val="00756B63"/>
    <w:rsid w:val="0075778D"/>
    <w:rsid w:val="00757901"/>
    <w:rsid w:val="00757D7A"/>
    <w:rsid w:val="007600C1"/>
    <w:rsid w:val="00760378"/>
    <w:rsid w:val="00761D62"/>
    <w:rsid w:val="00761E87"/>
    <w:rsid w:val="00761F41"/>
    <w:rsid w:val="00764D64"/>
    <w:rsid w:val="00765FBC"/>
    <w:rsid w:val="00767BDC"/>
    <w:rsid w:val="007707E4"/>
    <w:rsid w:val="00770CF9"/>
    <w:rsid w:val="00770E40"/>
    <w:rsid w:val="007713D8"/>
    <w:rsid w:val="00771CB2"/>
    <w:rsid w:val="00771E00"/>
    <w:rsid w:val="00772291"/>
    <w:rsid w:val="00772F25"/>
    <w:rsid w:val="00772FFE"/>
    <w:rsid w:val="0077302D"/>
    <w:rsid w:val="0077400E"/>
    <w:rsid w:val="007747AE"/>
    <w:rsid w:val="007766D7"/>
    <w:rsid w:val="00776E9C"/>
    <w:rsid w:val="00777879"/>
    <w:rsid w:val="00777F8A"/>
    <w:rsid w:val="007808B6"/>
    <w:rsid w:val="00780BAE"/>
    <w:rsid w:val="007812CC"/>
    <w:rsid w:val="007816B8"/>
    <w:rsid w:val="00781AE8"/>
    <w:rsid w:val="00782FD2"/>
    <w:rsid w:val="00783251"/>
    <w:rsid w:val="00783A21"/>
    <w:rsid w:val="0078478C"/>
    <w:rsid w:val="007876CD"/>
    <w:rsid w:val="00787B07"/>
    <w:rsid w:val="00787C1B"/>
    <w:rsid w:val="00791DB9"/>
    <w:rsid w:val="00792EAC"/>
    <w:rsid w:val="00793899"/>
    <w:rsid w:val="00794749"/>
    <w:rsid w:val="007956ED"/>
    <w:rsid w:val="00796C10"/>
    <w:rsid w:val="00797CF8"/>
    <w:rsid w:val="007A0AEB"/>
    <w:rsid w:val="007A0E96"/>
    <w:rsid w:val="007A13BF"/>
    <w:rsid w:val="007A16CD"/>
    <w:rsid w:val="007A212D"/>
    <w:rsid w:val="007A23B2"/>
    <w:rsid w:val="007A2D5B"/>
    <w:rsid w:val="007A3333"/>
    <w:rsid w:val="007A4A42"/>
    <w:rsid w:val="007A5149"/>
    <w:rsid w:val="007A59AC"/>
    <w:rsid w:val="007A5E70"/>
    <w:rsid w:val="007A6147"/>
    <w:rsid w:val="007A61AE"/>
    <w:rsid w:val="007A62DC"/>
    <w:rsid w:val="007A7A3F"/>
    <w:rsid w:val="007B0132"/>
    <w:rsid w:val="007B0391"/>
    <w:rsid w:val="007B0A89"/>
    <w:rsid w:val="007B0C49"/>
    <w:rsid w:val="007B0EF0"/>
    <w:rsid w:val="007B15C4"/>
    <w:rsid w:val="007B1BBC"/>
    <w:rsid w:val="007B1C8B"/>
    <w:rsid w:val="007B1CE2"/>
    <w:rsid w:val="007B1DBC"/>
    <w:rsid w:val="007B1F44"/>
    <w:rsid w:val="007B20D2"/>
    <w:rsid w:val="007B266E"/>
    <w:rsid w:val="007B31E7"/>
    <w:rsid w:val="007B3E04"/>
    <w:rsid w:val="007B45EC"/>
    <w:rsid w:val="007B4627"/>
    <w:rsid w:val="007B4E38"/>
    <w:rsid w:val="007B54E8"/>
    <w:rsid w:val="007B56D6"/>
    <w:rsid w:val="007B6E84"/>
    <w:rsid w:val="007B7C68"/>
    <w:rsid w:val="007B7DD5"/>
    <w:rsid w:val="007C0052"/>
    <w:rsid w:val="007C094F"/>
    <w:rsid w:val="007C099D"/>
    <w:rsid w:val="007C0FB8"/>
    <w:rsid w:val="007C1ACA"/>
    <w:rsid w:val="007C220C"/>
    <w:rsid w:val="007C42D4"/>
    <w:rsid w:val="007C58D7"/>
    <w:rsid w:val="007C5C6E"/>
    <w:rsid w:val="007C73D0"/>
    <w:rsid w:val="007C7526"/>
    <w:rsid w:val="007C7E4C"/>
    <w:rsid w:val="007D0E73"/>
    <w:rsid w:val="007D136C"/>
    <w:rsid w:val="007D327C"/>
    <w:rsid w:val="007D4151"/>
    <w:rsid w:val="007D56C3"/>
    <w:rsid w:val="007D5FA3"/>
    <w:rsid w:val="007D5FCD"/>
    <w:rsid w:val="007D69D0"/>
    <w:rsid w:val="007E08A0"/>
    <w:rsid w:val="007E1BE3"/>
    <w:rsid w:val="007E21AD"/>
    <w:rsid w:val="007E2E38"/>
    <w:rsid w:val="007E3FD7"/>
    <w:rsid w:val="007E496B"/>
    <w:rsid w:val="007E4F97"/>
    <w:rsid w:val="007E5423"/>
    <w:rsid w:val="007E56D1"/>
    <w:rsid w:val="007E5DE8"/>
    <w:rsid w:val="007E6A05"/>
    <w:rsid w:val="007E75BE"/>
    <w:rsid w:val="007E7CAE"/>
    <w:rsid w:val="007F0D31"/>
    <w:rsid w:val="007F1A36"/>
    <w:rsid w:val="007F1A5A"/>
    <w:rsid w:val="007F1D4B"/>
    <w:rsid w:val="007F219B"/>
    <w:rsid w:val="007F2C29"/>
    <w:rsid w:val="007F32B7"/>
    <w:rsid w:val="007F3AD0"/>
    <w:rsid w:val="007F4625"/>
    <w:rsid w:val="007F5E0E"/>
    <w:rsid w:val="00800635"/>
    <w:rsid w:val="0080084D"/>
    <w:rsid w:val="00801515"/>
    <w:rsid w:val="00802EDB"/>
    <w:rsid w:val="008038D1"/>
    <w:rsid w:val="008040B2"/>
    <w:rsid w:val="008040C4"/>
    <w:rsid w:val="00804191"/>
    <w:rsid w:val="00806188"/>
    <w:rsid w:val="008071CA"/>
    <w:rsid w:val="00813295"/>
    <w:rsid w:val="00813406"/>
    <w:rsid w:val="008148FE"/>
    <w:rsid w:val="008151F2"/>
    <w:rsid w:val="00815C45"/>
    <w:rsid w:val="00816310"/>
    <w:rsid w:val="0081649D"/>
    <w:rsid w:val="008164F1"/>
    <w:rsid w:val="00816DB8"/>
    <w:rsid w:val="00820071"/>
    <w:rsid w:val="00820EAC"/>
    <w:rsid w:val="00821FAA"/>
    <w:rsid w:val="008234CC"/>
    <w:rsid w:val="00823FA6"/>
    <w:rsid w:val="00824061"/>
    <w:rsid w:val="00824A41"/>
    <w:rsid w:val="00824E5B"/>
    <w:rsid w:val="00824FAB"/>
    <w:rsid w:val="00824FEC"/>
    <w:rsid w:val="008260CE"/>
    <w:rsid w:val="0082725A"/>
    <w:rsid w:val="00827461"/>
    <w:rsid w:val="0083117C"/>
    <w:rsid w:val="00832387"/>
    <w:rsid w:val="00833EB9"/>
    <w:rsid w:val="00833F03"/>
    <w:rsid w:val="008344CE"/>
    <w:rsid w:val="00834699"/>
    <w:rsid w:val="008348B4"/>
    <w:rsid w:val="008352FF"/>
    <w:rsid w:val="00835D00"/>
    <w:rsid w:val="00840055"/>
    <w:rsid w:val="008407DF"/>
    <w:rsid w:val="00841E78"/>
    <w:rsid w:val="0084497F"/>
    <w:rsid w:val="00844A9C"/>
    <w:rsid w:val="008457A4"/>
    <w:rsid w:val="00847021"/>
    <w:rsid w:val="00847CA0"/>
    <w:rsid w:val="0085027B"/>
    <w:rsid w:val="0085053C"/>
    <w:rsid w:val="00850B02"/>
    <w:rsid w:val="0085133B"/>
    <w:rsid w:val="00851B48"/>
    <w:rsid w:val="00852A9E"/>
    <w:rsid w:val="00852D46"/>
    <w:rsid w:val="008538B1"/>
    <w:rsid w:val="008538F7"/>
    <w:rsid w:val="00853C60"/>
    <w:rsid w:val="00853E11"/>
    <w:rsid w:val="008542AB"/>
    <w:rsid w:val="00854F6B"/>
    <w:rsid w:val="00854FB1"/>
    <w:rsid w:val="00855133"/>
    <w:rsid w:val="0085534A"/>
    <w:rsid w:val="008576FE"/>
    <w:rsid w:val="0086188B"/>
    <w:rsid w:val="00862ADB"/>
    <w:rsid w:val="008630E5"/>
    <w:rsid w:val="0086326F"/>
    <w:rsid w:val="00864D9D"/>
    <w:rsid w:val="00865244"/>
    <w:rsid w:val="00865C6C"/>
    <w:rsid w:val="008702AB"/>
    <w:rsid w:val="00870936"/>
    <w:rsid w:val="00870BAB"/>
    <w:rsid w:val="00872DC3"/>
    <w:rsid w:val="008740CB"/>
    <w:rsid w:val="00874C0B"/>
    <w:rsid w:val="008754A5"/>
    <w:rsid w:val="0087583B"/>
    <w:rsid w:val="00875C31"/>
    <w:rsid w:val="00876C1D"/>
    <w:rsid w:val="00877004"/>
    <w:rsid w:val="008779A8"/>
    <w:rsid w:val="00877C5E"/>
    <w:rsid w:val="00880227"/>
    <w:rsid w:val="008809D2"/>
    <w:rsid w:val="0088359D"/>
    <w:rsid w:val="008839CC"/>
    <w:rsid w:val="00883F95"/>
    <w:rsid w:val="00884149"/>
    <w:rsid w:val="00884269"/>
    <w:rsid w:val="00884461"/>
    <w:rsid w:val="00884794"/>
    <w:rsid w:val="008851DE"/>
    <w:rsid w:val="00885FDF"/>
    <w:rsid w:val="008863D7"/>
    <w:rsid w:val="008869D9"/>
    <w:rsid w:val="00886EBD"/>
    <w:rsid w:val="008878DF"/>
    <w:rsid w:val="00887C4D"/>
    <w:rsid w:val="00890760"/>
    <w:rsid w:val="008907D7"/>
    <w:rsid w:val="008915AF"/>
    <w:rsid w:val="00891BE2"/>
    <w:rsid w:val="008920D2"/>
    <w:rsid w:val="008924E5"/>
    <w:rsid w:val="00892576"/>
    <w:rsid w:val="00893D40"/>
    <w:rsid w:val="0089482D"/>
    <w:rsid w:val="008951FE"/>
    <w:rsid w:val="008958D8"/>
    <w:rsid w:val="0089730A"/>
    <w:rsid w:val="008973D6"/>
    <w:rsid w:val="00897A78"/>
    <w:rsid w:val="00897F89"/>
    <w:rsid w:val="008A03F1"/>
    <w:rsid w:val="008A056B"/>
    <w:rsid w:val="008A0DD3"/>
    <w:rsid w:val="008A1E6F"/>
    <w:rsid w:val="008A2159"/>
    <w:rsid w:val="008A25D6"/>
    <w:rsid w:val="008A341A"/>
    <w:rsid w:val="008A3B9D"/>
    <w:rsid w:val="008A41B8"/>
    <w:rsid w:val="008A4738"/>
    <w:rsid w:val="008A4830"/>
    <w:rsid w:val="008A4985"/>
    <w:rsid w:val="008A515D"/>
    <w:rsid w:val="008A55BC"/>
    <w:rsid w:val="008A65AD"/>
    <w:rsid w:val="008A69B1"/>
    <w:rsid w:val="008A7570"/>
    <w:rsid w:val="008A78C4"/>
    <w:rsid w:val="008A7C86"/>
    <w:rsid w:val="008B0483"/>
    <w:rsid w:val="008B04D6"/>
    <w:rsid w:val="008B27D0"/>
    <w:rsid w:val="008B3A06"/>
    <w:rsid w:val="008B46A8"/>
    <w:rsid w:val="008B540F"/>
    <w:rsid w:val="008B5B5A"/>
    <w:rsid w:val="008B5C48"/>
    <w:rsid w:val="008B5EDA"/>
    <w:rsid w:val="008B6AAF"/>
    <w:rsid w:val="008B6C4A"/>
    <w:rsid w:val="008B77D7"/>
    <w:rsid w:val="008B7D18"/>
    <w:rsid w:val="008C1703"/>
    <w:rsid w:val="008C1A6D"/>
    <w:rsid w:val="008C24FF"/>
    <w:rsid w:val="008C29E0"/>
    <w:rsid w:val="008C31B1"/>
    <w:rsid w:val="008C36E5"/>
    <w:rsid w:val="008C3F38"/>
    <w:rsid w:val="008C44C0"/>
    <w:rsid w:val="008C4637"/>
    <w:rsid w:val="008C5FE7"/>
    <w:rsid w:val="008C752C"/>
    <w:rsid w:val="008C7A82"/>
    <w:rsid w:val="008C7F38"/>
    <w:rsid w:val="008D0C22"/>
    <w:rsid w:val="008D0C48"/>
    <w:rsid w:val="008D0C86"/>
    <w:rsid w:val="008D0CCB"/>
    <w:rsid w:val="008D105C"/>
    <w:rsid w:val="008D166F"/>
    <w:rsid w:val="008D1CE3"/>
    <w:rsid w:val="008D2024"/>
    <w:rsid w:val="008D2B34"/>
    <w:rsid w:val="008D395E"/>
    <w:rsid w:val="008D429D"/>
    <w:rsid w:val="008D4453"/>
    <w:rsid w:val="008D45C5"/>
    <w:rsid w:val="008D4D4F"/>
    <w:rsid w:val="008D53B6"/>
    <w:rsid w:val="008D560C"/>
    <w:rsid w:val="008D65EE"/>
    <w:rsid w:val="008D6D9B"/>
    <w:rsid w:val="008D7542"/>
    <w:rsid w:val="008E0D43"/>
    <w:rsid w:val="008E1E4C"/>
    <w:rsid w:val="008E2138"/>
    <w:rsid w:val="008E2756"/>
    <w:rsid w:val="008E3B1A"/>
    <w:rsid w:val="008E462E"/>
    <w:rsid w:val="008E47AE"/>
    <w:rsid w:val="008E4DF4"/>
    <w:rsid w:val="008E584C"/>
    <w:rsid w:val="008E5E85"/>
    <w:rsid w:val="008E6C00"/>
    <w:rsid w:val="008E6C5E"/>
    <w:rsid w:val="008F02A9"/>
    <w:rsid w:val="008F049A"/>
    <w:rsid w:val="008F12A9"/>
    <w:rsid w:val="008F14A8"/>
    <w:rsid w:val="008F183B"/>
    <w:rsid w:val="008F1849"/>
    <w:rsid w:val="008F1D57"/>
    <w:rsid w:val="008F2E1F"/>
    <w:rsid w:val="008F319D"/>
    <w:rsid w:val="008F361B"/>
    <w:rsid w:val="008F4B60"/>
    <w:rsid w:val="008F5822"/>
    <w:rsid w:val="008F5ADC"/>
    <w:rsid w:val="008F5B47"/>
    <w:rsid w:val="008F5C8C"/>
    <w:rsid w:val="008F5F95"/>
    <w:rsid w:val="008F6251"/>
    <w:rsid w:val="008F654C"/>
    <w:rsid w:val="00900332"/>
    <w:rsid w:val="0090047A"/>
    <w:rsid w:val="00900BA9"/>
    <w:rsid w:val="0090102C"/>
    <w:rsid w:val="009012CD"/>
    <w:rsid w:val="009022C8"/>
    <w:rsid w:val="00902620"/>
    <w:rsid w:val="00902D4A"/>
    <w:rsid w:val="00903775"/>
    <w:rsid w:val="009037B6"/>
    <w:rsid w:val="009039EA"/>
    <w:rsid w:val="00904418"/>
    <w:rsid w:val="00904722"/>
    <w:rsid w:val="00904C9F"/>
    <w:rsid w:val="00904F61"/>
    <w:rsid w:val="00905577"/>
    <w:rsid w:val="009056B9"/>
    <w:rsid w:val="00905A26"/>
    <w:rsid w:val="00905F76"/>
    <w:rsid w:val="00906A37"/>
    <w:rsid w:val="00906E04"/>
    <w:rsid w:val="009101D5"/>
    <w:rsid w:val="00911C36"/>
    <w:rsid w:val="00912440"/>
    <w:rsid w:val="00912983"/>
    <w:rsid w:val="00912FC3"/>
    <w:rsid w:val="00913595"/>
    <w:rsid w:val="00913E81"/>
    <w:rsid w:val="00913F27"/>
    <w:rsid w:val="00914103"/>
    <w:rsid w:val="00914C24"/>
    <w:rsid w:val="00915986"/>
    <w:rsid w:val="0091615F"/>
    <w:rsid w:val="009161FC"/>
    <w:rsid w:val="00916824"/>
    <w:rsid w:val="009170BC"/>
    <w:rsid w:val="00920D4B"/>
    <w:rsid w:val="00920E0A"/>
    <w:rsid w:val="00922FC1"/>
    <w:rsid w:val="009236F3"/>
    <w:rsid w:val="009244B9"/>
    <w:rsid w:val="00924708"/>
    <w:rsid w:val="00924C9A"/>
    <w:rsid w:val="00924D8F"/>
    <w:rsid w:val="009268CB"/>
    <w:rsid w:val="009308FA"/>
    <w:rsid w:val="00930C7A"/>
    <w:rsid w:val="00931270"/>
    <w:rsid w:val="0093169E"/>
    <w:rsid w:val="00931C4A"/>
    <w:rsid w:val="009329FB"/>
    <w:rsid w:val="00932C18"/>
    <w:rsid w:val="0093666A"/>
    <w:rsid w:val="00940AFF"/>
    <w:rsid w:val="009414D6"/>
    <w:rsid w:val="00942174"/>
    <w:rsid w:val="00942F24"/>
    <w:rsid w:val="00943953"/>
    <w:rsid w:val="00944117"/>
    <w:rsid w:val="00944570"/>
    <w:rsid w:val="009445B9"/>
    <w:rsid w:val="009447D9"/>
    <w:rsid w:val="0094516B"/>
    <w:rsid w:val="00945BE7"/>
    <w:rsid w:val="00946711"/>
    <w:rsid w:val="00947CBA"/>
    <w:rsid w:val="00950152"/>
    <w:rsid w:val="00950418"/>
    <w:rsid w:val="00950B15"/>
    <w:rsid w:val="00950C83"/>
    <w:rsid w:val="00951031"/>
    <w:rsid w:val="0095180A"/>
    <w:rsid w:val="009525D1"/>
    <w:rsid w:val="00952AC6"/>
    <w:rsid w:val="0095371E"/>
    <w:rsid w:val="0095420B"/>
    <w:rsid w:val="009553BA"/>
    <w:rsid w:val="00955B3D"/>
    <w:rsid w:val="00955C28"/>
    <w:rsid w:val="00956C10"/>
    <w:rsid w:val="00957401"/>
    <w:rsid w:val="00960218"/>
    <w:rsid w:val="009606D9"/>
    <w:rsid w:val="0096144B"/>
    <w:rsid w:val="00961BE2"/>
    <w:rsid w:val="00962932"/>
    <w:rsid w:val="00962CA6"/>
    <w:rsid w:val="0096342D"/>
    <w:rsid w:val="009634B3"/>
    <w:rsid w:val="009652B6"/>
    <w:rsid w:val="00966665"/>
    <w:rsid w:val="00966ED8"/>
    <w:rsid w:val="00967007"/>
    <w:rsid w:val="00967711"/>
    <w:rsid w:val="0096772B"/>
    <w:rsid w:val="00967C24"/>
    <w:rsid w:val="00967E03"/>
    <w:rsid w:val="00967ED6"/>
    <w:rsid w:val="00970113"/>
    <w:rsid w:val="00970123"/>
    <w:rsid w:val="00970488"/>
    <w:rsid w:val="009706CA"/>
    <w:rsid w:val="00970701"/>
    <w:rsid w:val="00970862"/>
    <w:rsid w:val="00970F04"/>
    <w:rsid w:val="0097158F"/>
    <w:rsid w:val="00971C52"/>
    <w:rsid w:val="0097230B"/>
    <w:rsid w:val="00972D65"/>
    <w:rsid w:val="0097305C"/>
    <w:rsid w:val="00973A14"/>
    <w:rsid w:val="009744E1"/>
    <w:rsid w:val="00975456"/>
    <w:rsid w:val="0097682A"/>
    <w:rsid w:val="00976FFE"/>
    <w:rsid w:val="0098042A"/>
    <w:rsid w:val="009814D8"/>
    <w:rsid w:val="00981913"/>
    <w:rsid w:val="00981C80"/>
    <w:rsid w:val="00982B19"/>
    <w:rsid w:val="00984DDC"/>
    <w:rsid w:val="00985197"/>
    <w:rsid w:val="00985729"/>
    <w:rsid w:val="00985989"/>
    <w:rsid w:val="00985FED"/>
    <w:rsid w:val="0098651C"/>
    <w:rsid w:val="00986C22"/>
    <w:rsid w:val="00986D65"/>
    <w:rsid w:val="00987377"/>
    <w:rsid w:val="00987EA2"/>
    <w:rsid w:val="00991664"/>
    <w:rsid w:val="00993C10"/>
    <w:rsid w:val="009941AA"/>
    <w:rsid w:val="00994BFC"/>
    <w:rsid w:val="00995086"/>
    <w:rsid w:val="00995A7C"/>
    <w:rsid w:val="00995D21"/>
    <w:rsid w:val="00996762"/>
    <w:rsid w:val="00996CB4"/>
    <w:rsid w:val="009970A8"/>
    <w:rsid w:val="009A0307"/>
    <w:rsid w:val="009A0CB7"/>
    <w:rsid w:val="009A0D48"/>
    <w:rsid w:val="009A1CE7"/>
    <w:rsid w:val="009A1DCB"/>
    <w:rsid w:val="009A21A7"/>
    <w:rsid w:val="009A227B"/>
    <w:rsid w:val="009A244A"/>
    <w:rsid w:val="009A28D1"/>
    <w:rsid w:val="009A636A"/>
    <w:rsid w:val="009A63CA"/>
    <w:rsid w:val="009A6B6B"/>
    <w:rsid w:val="009A6FEF"/>
    <w:rsid w:val="009A7545"/>
    <w:rsid w:val="009B04CC"/>
    <w:rsid w:val="009B0975"/>
    <w:rsid w:val="009B19E7"/>
    <w:rsid w:val="009B1AAE"/>
    <w:rsid w:val="009B1C88"/>
    <w:rsid w:val="009B2218"/>
    <w:rsid w:val="009B2A83"/>
    <w:rsid w:val="009B2C94"/>
    <w:rsid w:val="009B30C5"/>
    <w:rsid w:val="009B3CB6"/>
    <w:rsid w:val="009B45E8"/>
    <w:rsid w:val="009B4B44"/>
    <w:rsid w:val="009B4EB9"/>
    <w:rsid w:val="009B5165"/>
    <w:rsid w:val="009B5370"/>
    <w:rsid w:val="009B5F84"/>
    <w:rsid w:val="009B60C1"/>
    <w:rsid w:val="009C1643"/>
    <w:rsid w:val="009C18B0"/>
    <w:rsid w:val="009C29A8"/>
    <w:rsid w:val="009C29CE"/>
    <w:rsid w:val="009C2EF8"/>
    <w:rsid w:val="009C322D"/>
    <w:rsid w:val="009C3990"/>
    <w:rsid w:val="009C3E6E"/>
    <w:rsid w:val="009C5626"/>
    <w:rsid w:val="009C59EB"/>
    <w:rsid w:val="009C62D8"/>
    <w:rsid w:val="009C6354"/>
    <w:rsid w:val="009C6919"/>
    <w:rsid w:val="009C7183"/>
    <w:rsid w:val="009C7B90"/>
    <w:rsid w:val="009D0F1E"/>
    <w:rsid w:val="009D1361"/>
    <w:rsid w:val="009D23EC"/>
    <w:rsid w:val="009D2690"/>
    <w:rsid w:val="009D2736"/>
    <w:rsid w:val="009D2C23"/>
    <w:rsid w:val="009D35B3"/>
    <w:rsid w:val="009D3617"/>
    <w:rsid w:val="009D4A34"/>
    <w:rsid w:val="009D671C"/>
    <w:rsid w:val="009D7591"/>
    <w:rsid w:val="009E05A5"/>
    <w:rsid w:val="009E1143"/>
    <w:rsid w:val="009E159F"/>
    <w:rsid w:val="009E161A"/>
    <w:rsid w:val="009E1729"/>
    <w:rsid w:val="009E1D46"/>
    <w:rsid w:val="009E2006"/>
    <w:rsid w:val="009E3080"/>
    <w:rsid w:val="009E4CEE"/>
    <w:rsid w:val="009E4D05"/>
    <w:rsid w:val="009E5DF3"/>
    <w:rsid w:val="009E6614"/>
    <w:rsid w:val="009E6D76"/>
    <w:rsid w:val="009E7110"/>
    <w:rsid w:val="009E7FC9"/>
    <w:rsid w:val="009F05CA"/>
    <w:rsid w:val="009F1A46"/>
    <w:rsid w:val="009F1F72"/>
    <w:rsid w:val="009F3A9A"/>
    <w:rsid w:val="009F4782"/>
    <w:rsid w:val="009F5308"/>
    <w:rsid w:val="009F69D2"/>
    <w:rsid w:val="009F758A"/>
    <w:rsid w:val="00A00149"/>
    <w:rsid w:val="00A01119"/>
    <w:rsid w:val="00A03C73"/>
    <w:rsid w:val="00A03F15"/>
    <w:rsid w:val="00A040A2"/>
    <w:rsid w:val="00A04D0F"/>
    <w:rsid w:val="00A05001"/>
    <w:rsid w:val="00A054D7"/>
    <w:rsid w:val="00A0554F"/>
    <w:rsid w:val="00A056F7"/>
    <w:rsid w:val="00A06203"/>
    <w:rsid w:val="00A06AC1"/>
    <w:rsid w:val="00A06D1F"/>
    <w:rsid w:val="00A07160"/>
    <w:rsid w:val="00A07986"/>
    <w:rsid w:val="00A07FA2"/>
    <w:rsid w:val="00A10ABB"/>
    <w:rsid w:val="00A1205A"/>
    <w:rsid w:val="00A13E1F"/>
    <w:rsid w:val="00A140A8"/>
    <w:rsid w:val="00A147CB"/>
    <w:rsid w:val="00A14C39"/>
    <w:rsid w:val="00A152F6"/>
    <w:rsid w:val="00A2148F"/>
    <w:rsid w:val="00A21772"/>
    <w:rsid w:val="00A21CFD"/>
    <w:rsid w:val="00A22A0D"/>
    <w:rsid w:val="00A23736"/>
    <w:rsid w:val="00A238D7"/>
    <w:rsid w:val="00A247F9"/>
    <w:rsid w:val="00A250E8"/>
    <w:rsid w:val="00A26181"/>
    <w:rsid w:val="00A2634F"/>
    <w:rsid w:val="00A2699B"/>
    <w:rsid w:val="00A2776B"/>
    <w:rsid w:val="00A315C2"/>
    <w:rsid w:val="00A31D1E"/>
    <w:rsid w:val="00A31F18"/>
    <w:rsid w:val="00A32493"/>
    <w:rsid w:val="00A32497"/>
    <w:rsid w:val="00A344FA"/>
    <w:rsid w:val="00A36604"/>
    <w:rsid w:val="00A3753C"/>
    <w:rsid w:val="00A40DF7"/>
    <w:rsid w:val="00A41134"/>
    <w:rsid w:val="00A4177C"/>
    <w:rsid w:val="00A41E0B"/>
    <w:rsid w:val="00A42A9A"/>
    <w:rsid w:val="00A42C56"/>
    <w:rsid w:val="00A433BD"/>
    <w:rsid w:val="00A4349C"/>
    <w:rsid w:val="00A43AFD"/>
    <w:rsid w:val="00A44158"/>
    <w:rsid w:val="00A4443F"/>
    <w:rsid w:val="00A456FD"/>
    <w:rsid w:val="00A467A8"/>
    <w:rsid w:val="00A46B68"/>
    <w:rsid w:val="00A501F6"/>
    <w:rsid w:val="00A508CE"/>
    <w:rsid w:val="00A510DD"/>
    <w:rsid w:val="00A51267"/>
    <w:rsid w:val="00A516C7"/>
    <w:rsid w:val="00A51DB4"/>
    <w:rsid w:val="00A520FF"/>
    <w:rsid w:val="00A547DF"/>
    <w:rsid w:val="00A550FB"/>
    <w:rsid w:val="00A55A10"/>
    <w:rsid w:val="00A564F4"/>
    <w:rsid w:val="00A56CC9"/>
    <w:rsid w:val="00A56DF8"/>
    <w:rsid w:val="00A57016"/>
    <w:rsid w:val="00A5759D"/>
    <w:rsid w:val="00A57888"/>
    <w:rsid w:val="00A60881"/>
    <w:rsid w:val="00A609BB"/>
    <w:rsid w:val="00A6171D"/>
    <w:rsid w:val="00A61ACC"/>
    <w:rsid w:val="00A628E6"/>
    <w:rsid w:val="00A62EBB"/>
    <w:rsid w:val="00A63FE7"/>
    <w:rsid w:val="00A64C43"/>
    <w:rsid w:val="00A65C5C"/>
    <w:rsid w:val="00A677BE"/>
    <w:rsid w:val="00A7010E"/>
    <w:rsid w:val="00A70144"/>
    <w:rsid w:val="00A703B9"/>
    <w:rsid w:val="00A705B5"/>
    <w:rsid w:val="00A70798"/>
    <w:rsid w:val="00A71389"/>
    <w:rsid w:val="00A7187D"/>
    <w:rsid w:val="00A72366"/>
    <w:rsid w:val="00A72B18"/>
    <w:rsid w:val="00A72E5C"/>
    <w:rsid w:val="00A73BEB"/>
    <w:rsid w:val="00A76B61"/>
    <w:rsid w:val="00A779FA"/>
    <w:rsid w:val="00A8082A"/>
    <w:rsid w:val="00A81156"/>
    <w:rsid w:val="00A81631"/>
    <w:rsid w:val="00A8179C"/>
    <w:rsid w:val="00A82F2F"/>
    <w:rsid w:val="00A831AD"/>
    <w:rsid w:val="00A83416"/>
    <w:rsid w:val="00A83E5F"/>
    <w:rsid w:val="00A84558"/>
    <w:rsid w:val="00A85619"/>
    <w:rsid w:val="00A86578"/>
    <w:rsid w:val="00A87FDA"/>
    <w:rsid w:val="00A9082C"/>
    <w:rsid w:val="00A90903"/>
    <w:rsid w:val="00A9236F"/>
    <w:rsid w:val="00A92F0E"/>
    <w:rsid w:val="00A933F6"/>
    <w:rsid w:val="00A938CA"/>
    <w:rsid w:val="00A94282"/>
    <w:rsid w:val="00A957AA"/>
    <w:rsid w:val="00A96906"/>
    <w:rsid w:val="00A96CCF"/>
    <w:rsid w:val="00A97E56"/>
    <w:rsid w:val="00AA05E3"/>
    <w:rsid w:val="00AA0FDA"/>
    <w:rsid w:val="00AA160F"/>
    <w:rsid w:val="00AA1A6B"/>
    <w:rsid w:val="00AA1C55"/>
    <w:rsid w:val="00AA1DBA"/>
    <w:rsid w:val="00AA20FC"/>
    <w:rsid w:val="00AA27C3"/>
    <w:rsid w:val="00AA2EB0"/>
    <w:rsid w:val="00AA4CE8"/>
    <w:rsid w:val="00AA4F98"/>
    <w:rsid w:val="00AA5C49"/>
    <w:rsid w:val="00AA5D49"/>
    <w:rsid w:val="00AA6062"/>
    <w:rsid w:val="00AA6396"/>
    <w:rsid w:val="00AB1C2E"/>
    <w:rsid w:val="00AB2623"/>
    <w:rsid w:val="00AB2F6D"/>
    <w:rsid w:val="00AB31A1"/>
    <w:rsid w:val="00AB4CE5"/>
    <w:rsid w:val="00AB5C95"/>
    <w:rsid w:val="00AB60CB"/>
    <w:rsid w:val="00AB6F59"/>
    <w:rsid w:val="00AB6F75"/>
    <w:rsid w:val="00AB7510"/>
    <w:rsid w:val="00AB7C7C"/>
    <w:rsid w:val="00AB7DA6"/>
    <w:rsid w:val="00AC112A"/>
    <w:rsid w:val="00AC1CF2"/>
    <w:rsid w:val="00AC23E0"/>
    <w:rsid w:val="00AC4518"/>
    <w:rsid w:val="00AC474B"/>
    <w:rsid w:val="00AD09F4"/>
    <w:rsid w:val="00AD1EE1"/>
    <w:rsid w:val="00AD2742"/>
    <w:rsid w:val="00AD30FC"/>
    <w:rsid w:val="00AD34B9"/>
    <w:rsid w:val="00AD3D30"/>
    <w:rsid w:val="00AD3DDA"/>
    <w:rsid w:val="00AD42CB"/>
    <w:rsid w:val="00AD4CEC"/>
    <w:rsid w:val="00AD5D73"/>
    <w:rsid w:val="00AD6DEB"/>
    <w:rsid w:val="00AD722F"/>
    <w:rsid w:val="00AD754C"/>
    <w:rsid w:val="00AE0F87"/>
    <w:rsid w:val="00AE1B77"/>
    <w:rsid w:val="00AE1D39"/>
    <w:rsid w:val="00AE2200"/>
    <w:rsid w:val="00AE2956"/>
    <w:rsid w:val="00AE2C8D"/>
    <w:rsid w:val="00AE340E"/>
    <w:rsid w:val="00AE4275"/>
    <w:rsid w:val="00AE42BB"/>
    <w:rsid w:val="00AE4412"/>
    <w:rsid w:val="00AE4F38"/>
    <w:rsid w:val="00AE4FAA"/>
    <w:rsid w:val="00AE570B"/>
    <w:rsid w:val="00AE610C"/>
    <w:rsid w:val="00AE6F98"/>
    <w:rsid w:val="00AE7BAC"/>
    <w:rsid w:val="00AF04D3"/>
    <w:rsid w:val="00AF04EB"/>
    <w:rsid w:val="00AF07D8"/>
    <w:rsid w:val="00AF0E14"/>
    <w:rsid w:val="00AF11D8"/>
    <w:rsid w:val="00AF1728"/>
    <w:rsid w:val="00AF2330"/>
    <w:rsid w:val="00AF2C56"/>
    <w:rsid w:val="00AF31AD"/>
    <w:rsid w:val="00AF3D6A"/>
    <w:rsid w:val="00AF3F3A"/>
    <w:rsid w:val="00AF429E"/>
    <w:rsid w:val="00AF5211"/>
    <w:rsid w:val="00AF760A"/>
    <w:rsid w:val="00AF7EA8"/>
    <w:rsid w:val="00B006FB"/>
    <w:rsid w:val="00B012DD"/>
    <w:rsid w:val="00B01B0F"/>
    <w:rsid w:val="00B01B80"/>
    <w:rsid w:val="00B01EF1"/>
    <w:rsid w:val="00B02E2D"/>
    <w:rsid w:val="00B02FFF"/>
    <w:rsid w:val="00B03C46"/>
    <w:rsid w:val="00B04240"/>
    <w:rsid w:val="00B050B2"/>
    <w:rsid w:val="00B060A5"/>
    <w:rsid w:val="00B076D5"/>
    <w:rsid w:val="00B078E4"/>
    <w:rsid w:val="00B07C93"/>
    <w:rsid w:val="00B101C2"/>
    <w:rsid w:val="00B10769"/>
    <w:rsid w:val="00B107D1"/>
    <w:rsid w:val="00B11FFF"/>
    <w:rsid w:val="00B13350"/>
    <w:rsid w:val="00B13CB6"/>
    <w:rsid w:val="00B13FFF"/>
    <w:rsid w:val="00B14149"/>
    <w:rsid w:val="00B1427F"/>
    <w:rsid w:val="00B14360"/>
    <w:rsid w:val="00B143E9"/>
    <w:rsid w:val="00B1502D"/>
    <w:rsid w:val="00B15568"/>
    <w:rsid w:val="00B15993"/>
    <w:rsid w:val="00B16E74"/>
    <w:rsid w:val="00B17EA7"/>
    <w:rsid w:val="00B20B86"/>
    <w:rsid w:val="00B21865"/>
    <w:rsid w:val="00B21CED"/>
    <w:rsid w:val="00B23600"/>
    <w:rsid w:val="00B24903"/>
    <w:rsid w:val="00B2528B"/>
    <w:rsid w:val="00B25B60"/>
    <w:rsid w:val="00B267BF"/>
    <w:rsid w:val="00B26A62"/>
    <w:rsid w:val="00B26A80"/>
    <w:rsid w:val="00B2738D"/>
    <w:rsid w:val="00B278AB"/>
    <w:rsid w:val="00B27B33"/>
    <w:rsid w:val="00B304F8"/>
    <w:rsid w:val="00B307FD"/>
    <w:rsid w:val="00B30D6F"/>
    <w:rsid w:val="00B3136C"/>
    <w:rsid w:val="00B31904"/>
    <w:rsid w:val="00B32066"/>
    <w:rsid w:val="00B32524"/>
    <w:rsid w:val="00B32A9F"/>
    <w:rsid w:val="00B33641"/>
    <w:rsid w:val="00B3422E"/>
    <w:rsid w:val="00B344BF"/>
    <w:rsid w:val="00B34F74"/>
    <w:rsid w:val="00B354FF"/>
    <w:rsid w:val="00B35F6C"/>
    <w:rsid w:val="00B36758"/>
    <w:rsid w:val="00B375C0"/>
    <w:rsid w:val="00B37AFD"/>
    <w:rsid w:val="00B37C1E"/>
    <w:rsid w:val="00B400FA"/>
    <w:rsid w:val="00B40100"/>
    <w:rsid w:val="00B40529"/>
    <w:rsid w:val="00B40FBD"/>
    <w:rsid w:val="00B415E6"/>
    <w:rsid w:val="00B41887"/>
    <w:rsid w:val="00B42A1C"/>
    <w:rsid w:val="00B42F10"/>
    <w:rsid w:val="00B43658"/>
    <w:rsid w:val="00B43C77"/>
    <w:rsid w:val="00B44861"/>
    <w:rsid w:val="00B45014"/>
    <w:rsid w:val="00B4559C"/>
    <w:rsid w:val="00B463AA"/>
    <w:rsid w:val="00B47431"/>
    <w:rsid w:val="00B52882"/>
    <w:rsid w:val="00B52A11"/>
    <w:rsid w:val="00B534FB"/>
    <w:rsid w:val="00B53908"/>
    <w:rsid w:val="00B53FC3"/>
    <w:rsid w:val="00B54870"/>
    <w:rsid w:val="00B5565C"/>
    <w:rsid w:val="00B557F5"/>
    <w:rsid w:val="00B55B5A"/>
    <w:rsid w:val="00B56941"/>
    <w:rsid w:val="00B5714F"/>
    <w:rsid w:val="00B5733B"/>
    <w:rsid w:val="00B5772F"/>
    <w:rsid w:val="00B603EE"/>
    <w:rsid w:val="00B6060E"/>
    <w:rsid w:val="00B6087B"/>
    <w:rsid w:val="00B60B22"/>
    <w:rsid w:val="00B610D2"/>
    <w:rsid w:val="00B613BF"/>
    <w:rsid w:val="00B61670"/>
    <w:rsid w:val="00B61F82"/>
    <w:rsid w:val="00B62F02"/>
    <w:rsid w:val="00B6360C"/>
    <w:rsid w:val="00B6374C"/>
    <w:rsid w:val="00B638C2"/>
    <w:rsid w:val="00B63918"/>
    <w:rsid w:val="00B6441A"/>
    <w:rsid w:val="00B64580"/>
    <w:rsid w:val="00B6588F"/>
    <w:rsid w:val="00B67B47"/>
    <w:rsid w:val="00B67DB2"/>
    <w:rsid w:val="00B67EFE"/>
    <w:rsid w:val="00B70928"/>
    <w:rsid w:val="00B71774"/>
    <w:rsid w:val="00B71F92"/>
    <w:rsid w:val="00B72A2E"/>
    <w:rsid w:val="00B72F1F"/>
    <w:rsid w:val="00B73D16"/>
    <w:rsid w:val="00B74560"/>
    <w:rsid w:val="00B74B0F"/>
    <w:rsid w:val="00B74C48"/>
    <w:rsid w:val="00B754FB"/>
    <w:rsid w:val="00B757BE"/>
    <w:rsid w:val="00B75A27"/>
    <w:rsid w:val="00B76854"/>
    <w:rsid w:val="00B80663"/>
    <w:rsid w:val="00B8117C"/>
    <w:rsid w:val="00B812EE"/>
    <w:rsid w:val="00B816A0"/>
    <w:rsid w:val="00B81B62"/>
    <w:rsid w:val="00B8288F"/>
    <w:rsid w:val="00B831C4"/>
    <w:rsid w:val="00B834CF"/>
    <w:rsid w:val="00B83782"/>
    <w:rsid w:val="00B84EAE"/>
    <w:rsid w:val="00B853AA"/>
    <w:rsid w:val="00B85E41"/>
    <w:rsid w:val="00B86E2F"/>
    <w:rsid w:val="00B873F6"/>
    <w:rsid w:val="00B87EA7"/>
    <w:rsid w:val="00B903F9"/>
    <w:rsid w:val="00B90640"/>
    <w:rsid w:val="00B90E27"/>
    <w:rsid w:val="00B90F47"/>
    <w:rsid w:val="00B9128E"/>
    <w:rsid w:val="00B91E14"/>
    <w:rsid w:val="00B91E60"/>
    <w:rsid w:val="00B92AB9"/>
    <w:rsid w:val="00B92ECC"/>
    <w:rsid w:val="00B93871"/>
    <w:rsid w:val="00B93CEB"/>
    <w:rsid w:val="00B9466D"/>
    <w:rsid w:val="00B97588"/>
    <w:rsid w:val="00BA026C"/>
    <w:rsid w:val="00BA158A"/>
    <w:rsid w:val="00BA3167"/>
    <w:rsid w:val="00BA4232"/>
    <w:rsid w:val="00BA456D"/>
    <w:rsid w:val="00BA5398"/>
    <w:rsid w:val="00BA545E"/>
    <w:rsid w:val="00BA5701"/>
    <w:rsid w:val="00BA5ACF"/>
    <w:rsid w:val="00BA63F8"/>
    <w:rsid w:val="00BA649B"/>
    <w:rsid w:val="00BA6D89"/>
    <w:rsid w:val="00BB0135"/>
    <w:rsid w:val="00BB0783"/>
    <w:rsid w:val="00BB143C"/>
    <w:rsid w:val="00BB2172"/>
    <w:rsid w:val="00BB2E4E"/>
    <w:rsid w:val="00BB2E9F"/>
    <w:rsid w:val="00BB3EF8"/>
    <w:rsid w:val="00BB3F43"/>
    <w:rsid w:val="00BB4D23"/>
    <w:rsid w:val="00BB53F6"/>
    <w:rsid w:val="00BB57FB"/>
    <w:rsid w:val="00BB7374"/>
    <w:rsid w:val="00BB783F"/>
    <w:rsid w:val="00BC058E"/>
    <w:rsid w:val="00BC0EDA"/>
    <w:rsid w:val="00BC1E86"/>
    <w:rsid w:val="00BC3509"/>
    <w:rsid w:val="00BC493D"/>
    <w:rsid w:val="00BC54FE"/>
    <w:rsid w:val="00BC5FC7"/>
    <w:rsid w:val="00BC7E59"/>
    <w:rsid w:val="00BD0CBA"/>
    <w:rsid w:val="00BD12E1"/>
    <w:rsid w:val="00BD137C"/>
    <w:rsid w:val="00BD1790"/>
    <w:rsid w:val="00BD2CD6"/>
    <w:rsid w:val="00BD2F69"/>
    <w:rsid w:val="00BD43CC"/>
    <w:rsid w:val="00BD446F"/>
    <w:rsid w:val="00BD469C"/>
    <w:rsid w:val="00BD4FBB"/>
    <w:rsid w:val="00BD5317"/>
    <w:rsid w:val="00BD59DD"/>
    <w:rsid w:val="00BD6105"/>
    <w:rsid w:val="00BD673E"/>
    <w:rsid w:val="00BD72C6"/>
    <w:rsid w:val="00BD7DCB"/>
    <w:rsid w:val="00BD7F12"/>
    <w:rsid w:val="00BE048A"/>
    <w:rsid w:val="00BE07DA"/>
    <w:rsid w:val="00BE165E"/>
    <w:rsid w:val="00BE26AB"/>
    <w:rsid w:val="00BE2C4E"/>
    <w:rsid w:val="00BE377E"/>
    <w:rsid w:val="00BE3838"/>
    <w:rsid w:val="00BE422F"/>
    <w:rsid w:val="00BE4F8C"/>
    <w:rsid w:val="00BE53AF"/>
    <w:rsid w:val="00BE6B9E"/>
    <w:rsid w:val="00BE763E"/>
    <w:rsid w:val="00BE7C77"/>
    <w:rsid w:val="00BF0DE4"/>
    <w:rsid w:val="00BF105A"/>
    <w:rsid w:val="00BF1504"/>
    <w:rsid w:val="00BF1800"/>
    <w:rsid w:val="00BF1DAE"/>
    <w:rsid w:val="00BF2347"/>
    <w:rsid w:val="00BF2B26"/>
    <w:rsid w:val="00BF2B9A"/>
    <w:rsid w:val="00BF3068"/>
    <w:rsid w:val="00BF373D"/>
    <w:rsid w:val="00BF485F"/>
    <w:rsid w:val="00BF5C4D"/>
    <w:rsid w:val="00BF5E42"/>
    <w:rsid w:val="00BF6894"/>
    <w:rsid w:val="00BF6C64"/>
    <w:rsid w:val="00BF7218"/>
    <w:rsid w:val="00C005FF"/>
    <w:rsid w:val="00C02CAE"/>
    <w:rsid w:val="00C0473D"/>
    <w:rsid w:val="00C05980"/>
    <w:rsid w:val="00C05B59"/>
    <w:rsid w:val="00C05EA6"/>
    <w:rsid w:val="00C068CC"/>
    <w:rsid w:val="00C10368"/>
    <w:rsid w:val="00C12F9A"/>
    <w:rsid w:val="00C12F9F"/>
    <w:rsid w:val="00C13627"/>
    <w:rsid w:val="00C1474C"/>
    <w:rsid w:val="00C14A3F"/>
    <w:rsid w:val="00C153C4"/>
    <w:rsid w:val="00C15896"/>
    <w:rsid w:val="00C15A8E"/>
    <w:rsid w:val="00C16552"/>
    <w:rsid w:val="00C16A51"/>
    <w:rsid w:val="00C17335"/>
    <w:rsid w:val="00C17955"/>
    <w:rsid w:val="00C207CE"/>
    <w:rsid w:val="00C21DD1"/>
    <w:rsid w:val="00C2256F"/>
    <w:rsid w:val="00C23A81"/>
    <w:rsid w:val="00C23C04"/>
    <w:rsid w:val="00C2404E"/>
    <w:rsid w:val="00C24AE8"/>
    <w:rsid w:val="00C24D6A"/>
    <w:rsid w:val="00C268BF"/>
    <w:rsid w:val="00C26BDE"/>
    <w:rsid w:val="00C27A82"/>
    <w:rsid w:val="00C27B2E"/>
    <w:rsid w:val="00C304F6"/>
    <w:rsid w:val="00C30C68"/>
    <w:rsid w:val="00C30F76"/>
    <w:rsid w:val="00C31317"/>
    <w:rsid w:val="00C33870"/>
    <w:rsid w:val="00C33916"/>
    <w:rsid w:val="00C34097"/>
    <w:rsid w:val="00C34A93"/>
    <w:rsid w:val="00C34EFD"/>
    <w:rsid w:val="00C35138"/>
    <w:rsid w:val="00C369AE"/>
    <w:rsid w:val="00C36A7F"/>
    <w:rsid w:val="00C36BC9"/>
    <w:rsid w:val="00C36DB3"/>
    <w:rsid w:val="00C370FA"/>
    <w:rsid w:val="00C408DC"/>
    <w:rsid w:val="00C4149F"/>
    <w:rsid w:val="00C4168A"/>
    <w:rsid w:val="00C42114"/>
    <w:rsid w:val="00C4379D"/>
    <w:rsid w:val="00C446CB"/>
    <w:rsid w:val="00C46415"/>
    <w:rsid w:val="00C4753F"/>
    <w:rsid w:val="00C47D05"/>
    <w:rsid w:val="00C50E1C"/>
    <w:rsid w:val="00C514CE"/>
    <w:rsid w:val="00C5352C"/>
    <w:rsid w:val="00C5359D"/>
    <w:rsid w:val="00C54ADA"/>
    <w:rsid w:val="00C55993"/>
    <w:rsid w:val="00C55CD4"/>
    <w:rsid w:val="00C563D4"/>
    <w:rsid w:val="00C56830"/>
    <w:rsid w:val="00C56E39"/>
    <w:rsid w:val="00C61154"/>
    <w:rsid w:val="00C61361"/>
    <w:rsid w:val="00C613E4"/>
    <w:rsid w:val="00C62156"/>
    <w:rsid w:val="00C62589"/>
    <w:rsid w:val="00C62A5F"/>
    <w:rsid w:val="00C63680"/>
    <w:rsid w:val="00C637B4"/>
    <w:rsid w:val="00C63E03"/>
    <w:rsid w:val="00C63F28"/>
    <w:rsid w:val="00C66297"/>
    <w:rsid w:val="00C66CA8"/>
    <w:rsid w:val="00C66F43"/>
    <w:rsid w:val="00C70F86"/>
    <w:rsid w:val="00C71405"/>
    <w:rsid w:val="00C719E3"/>
    <w:rsid w:val="00C71BC0"/>
    <w:rsid w:val="00C71CB1"/>
    <w:rsid w:val="00C72D1F"/>
    <w:rsid w:val="00C72FC6"/>
    <w:rsid w:val="00C731A8"/>
    <w:rsid w:val="00C748DD"/>
    <w:rsid w:val="00C75020"/>
    <w:rsid w:val="00C757C9"/>
    <w:rsid w:val="00C77080"/>
    <w:rsid w:val="00C77218"/>
    <w:rsid w:val="00C77223"/>
    <w:rsid w:val="00C8035B"/>
    <w:rsid w:val="00C810AB"/>
    <w:rsid w:val="00C81581"/>
    <w:rsid w:val="00C81E62"/>
    <w:rsid w:val="00C82EDB"/>
    <w:rsid w:val="00C83A18"/>
    <w:rsid w:val="00C84050"/>
    <w:rsid w:val="00C84AD3"/>
    <w:rsid w:val="00C84DE3"/>
    <w:rsid w:val="00C85502"/>
    <w:rsid w:val="00C859CF"/>
    <w:rsid w:val="00C85B2E"/>
    <w:rsid w:val="00C86015"/>
    <w:rsid w:val="00C91672"/>
    <w:rsid w:val="00C91EE3"/>
    <w:rsid w:val="00C93148"/>
    <w:rsid w:val="00C94149"/>
    <w:rsid w:val="00C94FDE"/>
    <w:rsid w:val="00CA094B"/>
    <w:rsid w:val="00CA0B25"/>
    <w:rsid w:val="00CA15B4"/>
    <w:rsid w:val="00CA1C76"/>
    <w:rsid w:val="00CA1E32"/>
    <w:rsid w:val="00CA20C9"/>
    <w:rsid w:val="00CA22DB"/>
    <w:rsid w:val="00CA25D6"/>
    <w:rsid w:val="00CA3A74"/>
    <w:rsid w:val="00CA6392"/>
    <w:rsid w:val="00CA6396"/>
    <w:rsid w:val="00CA6804"/>
    <w:rsid w:val="00CA6BB8"/>
    <w:rsid w:val="00CA745F"/>
    <w:rsid w:val="00CA76FC"/>
    <w:rsid w:val="00CA7FAF"/>
    <w:rsid w:val="00CB023C"/>
    <w:rsid w:val="00CB03A8"/>
    <w:rsid w:val="00CB11DB"/>
    <w:rsid w:val="00CB1E18"/>
    <w:rsid w:val="00CB2632"/>
    <w:rsid w:val="00CB64F7"/>
    <w:rsid w:val="00CB6F8C"/>
    <w:rsid w:val="00CB6FFE"/>
    <w:rsid w:val="00CB73ED"/>
    <w:rsid w:val="00CB75F6"/>
    <w:rsid w:val="00CC0005"/>
    <w:rsid w:val="00CC14E2"/>
    <w:rsid w:val="00CC16D4"/>
    <w:rsid w:val="00CC1A6E"/>
    <w:rsid w:val="00CC23F9"/>
    <w:rsid w:val="00CC2DDA"/>
    <w:rsid w:val="00CC30E6"/>
    <w:rsid w:val="00CC4A1D"/>
    <w:rsid w:val="00CC4E37"/>
    <w:rsid w:val="00CC54BA"/>
    <w:rsid w:val="00CC56C3"/>
    <w:rsid w:val="00CC5A2E"/>
    <w:rsid w:val="00CC67E9"/>
    <w:rsid w:val="00CC690F"/>
    <w:rsid w:val="00CD029D"/>
    <w:rsid w:val="00CD0303"/>
    <w:rsid w:val="00CD1238"/>
    <w:rsid w:val="00CD2344"/>
    <w:rsid w:val="00CD2AEB"/>
    <w:rsid w:val="00CD2AF6"/>
    <w:rsid w:val="00CD2B1A"/>
    <w:rsid w:val="00CD2CD0"/>
    <w:rsid w:val="00CD3507"/>
    <w:rsid w:val="00CD4EA9"/>
    <w:rsid w:val="00CD50A4"/>
    <w:rsid w:val="00CD5D78"/>
    <w:rsid w:val="00CD7625"/>
    <w:rsid w:val="00CD7C4C"/>
    <w:rsid w:val="00CD7D26"/>
    <w:rsid w:val="00CE17E9"/>
    <w:rsid w:val="00CE18CD"/>
    <w:rsid w:val="00CE2410"/>
    <w:rsid w:val="00CE258E"/>
    <w:rsid w:val="00CE2CC7"/>
    <w:rsid w:val="00CE2EE6"/>
    <w:rsid w:val="00CE4359"/>
    <w:rsid w:val="00CE4B28"/>
    <w:rsid w:val="00CE5398"/>
    <w:rsid w:val="00CE71A3"/>
    <w:rsid w:val="00CE786A"/>
    <w:rsid w:val="00CE78F3"/>
    <w:rsid w:val="00CF0492"/>
    <w:rsid w:val="00CF06E9"/>
    <w:rsid w:val="00CF0B6E"/>
    <w:rsid w:val="00CF17B3"/>
    <w:rsid w:val="00CF193A"/>
    <w:rsid w:val="00CF2106"/>
    <w:rsid w:val="00CF2A26"/>
    <w:rsid w:val="00CF2ADF"/>
    <w:rsid w:val="00CF390B"/>
    <w:rsid w:val="00CF466A"/>
    <w:rsid w:val="00CF4797"/>
    <w:rsid w:val="00CF5C4D"/>
    <w:rsid w:val="00CF671A"/>
    <w:rsid w:val="00CF6C0D"/>
    <w:rsid w:val="00D008CC"/>
    <w:rsid w:val="00D010A5"/>
    <w:rsid w:val="00D01C7D"/>
    <w:rsid w:val="00D02818"/>
    <w:rsid w:val="00D03FD1"/>
    <w:rsid w:val="00D045B8"/>
    <w:rsid w:val="00D049E8"/>
    <w:rsid w:val="00D05A40"/>
    <w:rsid w:val="00D05AE7"/>
    <w:rsid w:val="00D05C7D"/>
    <w:rsid w:val="00D05D9D"/>
    <w:rsid w:val="00D06380"/>
    <w:rsid w:val="00D068A3"/>
    <w:rsid w:val="00D06AD2"/>
    <w:rsid w:val="00D06E55"/>
    <w:rsid w:val="00D07514"/>
    <w:rsid w:val="00D0772B"/>
    <w:rsid w:val="00D07DD5"/>
    <w:rsid w:val="00D10EC3"/>
    <w:rsid w:val="00D110DD"/>
    <w:rsid w:val="00D117CD"/>
    <w:rsid w:val="00D11C36"/>
    <w:rsid w:val="00D11FCC"/>
    <w:rsid w:val="00D1221C"/>
    <w:rsid w:val="00D12914"/>
    <w:rsid w:val="00D13434"/>
    <w:rsid w:val="00D13735"/>
    <w:rsid w:val="00D14C27"/>
    <w:rsid w:val="00D158EE"/>
    <w:rsid w:val="00D15C2D"/>
    <w:rsid w:val="00D1620A"/>
    <w:rsid w:val="00D166B7"/>
    <w:rsid w:val="00D168FE"/>
    <w:rsid w:val="00D168FF"/>
    <w:rsid w:val="00D16B8B"/>
    <w:rsid w:val="00D16BBD"/>
    <w:rsid w:val="00D16D75"/>
    <w:rsid w:val="00D17008"/>
    <w:rsid w:val="00D176B2"/>
    <w:rsid w:val="00D21438"/>
    <w:rsid w:val="00D21737"/>
    <w:rsid w:val="00D22637"/>
    <w:rsid w:val="00D231E7"/>
    <w:rsid w:val="00D23532"/>
    <w:rsid w:val="00D2419C"/>
    <w:rsid w:val="00D242E8"/>
    <w:rsid w:val="00D244FB"/>
    <w:rsid w:val="00D2469E"/>
    <w:rsid w:val="00D2575D"/>
    <w:rsid w:val="00D26BF8"/>
    <w:rsid w:val="00D26C14"/>
    <w:rsid w:val="00D27064"/>
    <w:rsid w:val="00D27192"/>
    <w:rsid w:val="00D30E35"/>
    <w:rsid w:val="00D3166B"/>
    <w:rsid w:val="00D320F8"/>
    <w:rsid w:val="00D325D1"/>
    <w:rsid w:val="00D32670"/>
    <w:rsid w:val="00D328AD"/>
    <w:rsid w:val="00D32FFE"/>
    <w:rsid w:val="00D34044"/>
    <w:rsid w:val="00D3414C"/>
    <w:rsid w:val="00D342AC"/>
    <w:rsid w:val="00D34737"/>
    <w:rsid w:val="00D34C66"/>
    <w:rsid w:val="00D35113"/>
    <w:rsid w:val="00D363CF"/>
    <w:rsid w:val="00D36CDE"/>
    <w:rsid w:val="00D374D7"/>
    <w:rsid w:val="00D4038C"/>
    <w:rsid w:val="00D406E9"/>
    <w:rsid w:val="00D40808"/>
    <w:rsid w:val="00D40E89"/>
    <w:rsid w:val="00D412DA"/>
    <w:rsid w:val="00D42249"/>
    <w:rsid w:val="00D42557"/>
    <w:rsid w:val="00D42C69"/>
    <w:rsid w:val="00D42D23"/>
    <w:rsid w:val="00D42FD4"/>
    <w:rsid w:val="00D43636"/>
    <w:rsid w:val="00D447BD"/>
    <w:rsid w:val="00D448FE"/>
    <w:rsid w:val="00D46459"/>
    <w:rsid w:val="00D47702"/>
    <w:rsid w:val="00D477CB"/>
    <w:rsid w:val="00D47A1F"/>
    <w:rsid w:val="00D47B38"/>
    <w:rsid w:val="00D501A9"/>
    <w:rsid w:val="00D50D12"/>
    <w:rsid w:val="00D5117D"/>
    <w:rsid w:val="00D513A2"/>
    <w:rsid w:val="00D5145C"/>
    <w:rsid w:val="00D51C2F"/>
    <w:rsid w:val="00D51D53"/>
    <w:rsid w:val="00D5237F"/>
    <w:rsid w:val="00D524A2"/>
    <w:rsid w:val="00D53883"/>
    <w:rsid w:val="00D53DAD"/>
    <w:rsid w:val="00D542B0"/>
    <w:rsid w:val="00D55143"/>
    <w:rsid w:val="00D5518E"/>
    <w:rsid w:val="00D55232"/>
    <w:rsid w:val="00D557CF"/>
    <w:rsid w:val="00D559ED"/>
    <w:rsid w:val="00D56178"/>
    <w:rsid w:val="00D569EB"/>
    <w:rsid w:val="00D56E18"/>
    <w:rsid w:val="00D60199"/>
    <w:rsid w:val="00D60504"/>
    <w:rsid w:val="00D629C2"/>
    <w:rsid w:val="00D6307F"/>
    <w:rsid w:val="00D645F4"/>
    <w:rsid w:val="00D653F1"/>
    <w:rsid w:val="00D65962"/>
    <w:rsid w:val="00D65D6F"/>
    <w:rsid w:val="00D66B8D"/>
    <w:rsid w:val="00D67031"/>
    <w:rsid w:val="00D67EAB"/>
    <w:rsid w:val="00D7048B"/>
    <w:rsid w:val="00D714B3"/>
    <w:rsid w:val="00D7262D"/>
    <w:rsid w:val="00D72B1D"/>
    <w:rsid w:val="00D73ABA"/>
    <w:rsid w:val="00D73FA0"/>
    <w:rsid w:val="00D742AF"/>
    <w:rsid w:val="00D74331"/>
    <w:rsid w:val="00D751C6"/>
    <w:rsid w:val="00D75A7D"/>
    <w:rsid w:val="00D80677"/>
    <w:rsid w:val="00D80C46"/>
    <w:rsid w:val="00D81EBB"/>
    <w:rsid w:val="00D82BEB"/>
    <w:rsid w:val="00D82EAB"/>
    <w:rsid w:val="00D830EA"/>
    <w:rsid w:val="00D84164"/>
    <w:rsid w:val="00D84534"/>
    <w:rsid w:val="00D8566F"/>
    <w:rsid w:val="00D86932"/>
    <w:rsid w:val="00D87429"/>
    <w:rsid w:val="00D87977"/>
    <w:rsid w:val="00D90688"/>
    <w:rsid w:val="00D91749"/>
    <w:rsid w:val="00D91D47"/>
    <w:rsid w:val="00D93D61"/>
    <w:rsid w:val="00D93D88"/>
    <w:rsid w:val="00D9407D"/>
    <w:rsid w:val="00D94C90"/>
    <w:rsid w:val="00D953AD"/>
    <w:rsid w:val="00D95683"/>
    <w:rsid w:val="00D95DAF"/>
    <w:rsid w:val="00D95FC5"/>
    <w:rsid w:val="00D96240"/>
    <w:rsid w:val="00DA0BE0"/>
    <w:rsid w:val="00DA288F"/>
    <w:rsid w:val="00DA3355"/>
    <w:rsid w:val="00DA33D1"/>
    <w:rsid w:val="00DA36EB"/>
    <w:rsid w:val="00DA41A9"/>
    <w:rsid w:val="00DA47F4"/>
    <w:rsid w:val="00DA4C27"/>
    <w:rsid w:val="00DA4D01"/>
    <w:rsid w:val="00DA4EA4"/>
    <w:rsid w:val="00DA513F"/>
    <w:rsid w:val="00DA5953"/>
    <w:rsid w:val="00DA5A06"/>
    <w:rsid w:val="00DA714D"/>
    <w:rsid w:val="00DB0A76"/>
    <w:rsid w:val="00DB0C5E"/>
    <w:rsid w:val="00DB1D07"/>
    <w:rsid w:val="00DB248A"/>
    <w:rsid w:val="00DB24F7"/>
    <w:rsid w:val="00DB33C9"/>
    <w:rsid w:val="00DB6C54"/>
    <w:rsid w:val="00DB7B12"/>
    <w:rsid w:val="00DC139B"/>
    <w:rsid w:val="00DC2948"/>
    <w:rsid w:val="00DC29E2"/>
    <w:rsid w:val="00DC3019"/>
    <w:rsid w:val="00DC4291"/>
    <w:rsid w:val="00DC4C01"/>
    <w:rsid w:val="00DC508B"/>
    <w:rsid w:val="00DC52D9"/>
    <w:rsid w:val="00DC57B9"/>
    <w:rsid w:val="00DC5F21"/>
    <w:rsid w:val="00DC647C"/>
    <w:rsid w:val="00DC657A"/>
    <w:rsid w:val="00DC787B"/>
    <w:rsid w:val="00DD057A"/>
    <w:rsid w:val="00DD06DC"/>
    <w:rsid w:val="00DD0949"/>
    <w:rsid w:val="00DD0BFE"/>
    <w:rsid w:val="00DD1F97"/>
    <w:rsid w:val="00DD2280"/>
    <w:rsid w:val="00DD2559"/>
    <w:rsid w:val="00DD356D"/>
    <w:rsid w:val="00DD3846"/>
    <w:rsid w:val="00DD4E1A"/>
    <w:rsid w:val="00DD6319"/>
    <w:rsid w:val="00DD64A3"/>
    <w:rsid w:val="00DD64D6"/>
    <w:rsid w:val="00DD6CA5"/>
    <w:rsid w:val="00DD7066"/>
    <w:rsid w:val="00DD7957"/>
    <w:rsid w:val="00DE06B4"/>
    <w:rsid w:val="00DE117F"/>
    <w:rsid w:val="00DE3414"/>
    <w:rsid w:val="00DE36AE"/>
    <w:rsid w:val="00DE3A49"/>
    <w:rsid w:val="00DE3D04"/>
    <w:rsid w:val="00DE4634"/>
    <w:rsid w:val="00DE546D"/>
    <w:rsid w:val="00DE5A00"/>
    <w:rsid w:val="00DE640E"/>
    <w:rsid w:val="00DE665C"/>
    <w:rsid w:val="00DE71AB"/>
    <w:rsid w:val="00DE71E4"/>
    <w:rsid w:val="00DE7D0F"/>
    <w:rsid w:val="00DF0404"/>
    <w:rsid w:val="00DF051A"/>
    <w:rsid w:val="00DF05CB"/>
    <w:rsid w:val="00DF137A"/>
    <w:rsid w:val="00DF191F"/>
    <w:rsid w:val="00DF205B"/>
    <w:rsid w:val="00DF21CD"/>
    <w:rsid w:val="00DF2A9C"/>
    <w:rsid w:val="00DF3132"/>
    <w:rsid w:val="00DF3B2E"/>
    <w:rsid w:val="00DF4388"/>
    <w:rsid w:val="00DF4436"/>
    <w:rsid w:val="00DF46FC"/>
    <w:rsid w:val="00DF5B86"/>
    <w:rsid w:val="00DF5BD6"/>
    <w:rsid w:val="00DF5C0F"/>
    <w:rsid w:val="00DF5E20"/>
    <w:rsid w:val="00DF7941"/>
    <w:rsid w:val="00E01213"/>
    <w:rsid w:val="00E01A02"/>
    <w:rsid w:val="00E01C5E"/>
    <w:rsid w:val="00E01E19"/>
    <w:rsid w:val="00E02C34"/>
    <w:rsid w:val="00E03C77"/>
    <w:rsid w:val="00E0474E"/>
    <w:rsid w:val="00E0485C"/>
    <w:rsid w:val="00E062DC"/>
    <w:rsid w:val="00E068B2"/>
    <w:rsid w:val="00E06C65"/>
    <w:rsid w:val="00E070A8"/>
    <w:rsid w:val="00E07DDF"/>
    <w:rsid w:val="00E120D9"/>
    <w:rsid w:val="00E123FA"/>
    <w:rsid w:val="00E12613"/>
    <w:rsid w:val="00E12761"/>
    <w:rsid w:val="00E13519"/>
    <w:rsid w:val="00E1380E"/>
    <w:rsid w:val="00E13EB1"/>
    <w:rsid w:val="00E143C4"/>
    <w:rsid w:val="00E146D4"/>
    <w:rsid w:val="00E14883"/>
    <w:rsid w:val="00E166F8"/>
    <w:rsid w:val="00E20D0E"/>
    <w:rsid w:val="00E21545"/>
    <w:rsid w:val="00E23E62"/>
    <w:rsid w:val="00E24630"/>
    <w:rsid w:val="00E24C41"/>
    <w:rsid w:val="00E256B7"/>
    <w:rsid w:val="00E25C0C"/>
    <w:rsid w:val="00E25CFA"/>
    <w:rsid w:val="00E266DA"/>
    <w:rsid w:val="00E27039"/>
    <w:rsid w:val="00E30C12"/>
    <w:rsid w:val="00E31B4C"/>
    <w:rsid w:val="00E31EA1"/>
    <w:rsid w:val="00E32207"/>
    <w:rsid w:val="00E32A3A"/>
    <w:rsid w:val="00E33547"/>
    <w:rsid w:val="00E34518"/>
    <w:rsid w:val="00E34EC0"/>
    <w:rsid w:val="00E35012"/>
    <w:rsid w:val="00E358DD"/>
    <w:rsid w:val="00E35D10"/>
    <w:rsid w:val="00E35F57"/>
    <w:rsid w:val="00E35FE5"/>
    <w:rsid w:val="00E36297"/>
    <w:rsid w:val="00E373F1"/>
    <w:rsid w:val="00E37DCB"/>
    <w:rsid w:val="00E40763"/>
    <w:rsid w:val="00E407B3"/>
    <w:rsid w:val="00E40B16"/>
    <w:rsid w:val="00E40B65"/>
    <w:rsid w:val="00E42085"/>
    <w:rsid w:val="00E422A6"/>
    <w:rsid w:val="00E430CF"/>
    <w:rsid w:val="00E4328E"/>
    <w:rsid w:val="00E43BBA"/>
    <w:rsid w:val="00E4538C"/>
    <w:rsid w:val="00E46A2E"/>
    <w:rsid w:val="00E47012"/>
    <w:rsid w:val="00E47841"/>
    <w:rsid w:val="00E500BC"/>
    <w:rsid w:val="00E50C6B"/>
    <w:rsid w:val="00E5116C"/>
    <w:rsid w:val="00E51BC3"/>
    <w:rsid w:val="00E51D96"/>
    <w:rsid w:val="00E53D86"/>
    <w:rsid w:val="00E54FDD"/>
    <w:rsid w:val="00E5550C"/>
    <w:rsid w:val="00E5575C"/>
    <w:rsid w:val="00E56263"/>
    <w:rsid w:val="00E56E5B"/>
    <w:rsid w:val="00E56FED"/>
    <w:rsid w:val="00E5758E"/>
    <w:rsid w:val="00E57F12"/>
    <w:rsid w:val="00E6184B"/>
    <w:rsid w:val="00E63269"/>
    <w:rsid w:val="00E637F3"/>
    <w:rsid w:val="00E64025"/>
    <w:rsid w:val="00E67820"/>
    <w:rsid w:val="00E70250"/>
    <w:rsid w:val="00E70802"/>
    <w:rsid w:val="00E70F29"/>
    <w:rsid w:val="00E71FDC"/>
    <w:rsid w:val="00E7226A"/>
    <w:rsid w:val="00E726CF"/>
    <w:rsid w:val="00E73B3B"/>
    <w:rsid w:val="00E74C5D"/>
    <w:rsid w:val="00E74E7C"/>
    <w:rsid w:val="00E75C1F"/>
    <w:rsid w:val="00E762A3"/>
    <w:rsid w:val="00E76301"/>
    <w:rsid w:val="00E765FB"/>
    <w:rsid w:val="00E76788"/>
    <w:rsid w:val="00E80C45"/>
    <w:rsid w:val="00E8183B"/>
    <w:rsid w:val="00E8186A"/>
    <w:rsid w:val="00E81EB1"/>
    <w:rsid w:val="00E82571"/>
    <w:rsid w:val="00E83252"/>
    <w:rsid w:val="00E84173"/>
    <w:rsid w:val="00E84688"/>
    <w:rsid w:val="00E848F8"/>
    <w:rsid w:val="00E853FA"/>
    <w:rsid w:val="00E86F86"/>
    <w:rsid w:val="00E876D8"/>
    <w:rsid w:val="00E87955"/>
    <w:rsid w:val="00E90EF4"/>
    <w:rsid w:val="00E91820"/>
    <w:rsid w:val="00E9243B"/>
    <w:rsid w:val="00E92B57"/>
    <w:rsid w:val="00E931D1"/>
    <w:rsid w:val="00E93240"/>
    <w:rsid w:val="00E93A3A"/>
    <w:rsid w:val="00E9475D"/>
    <w:rsid w:val="00E9518B"/>
    <w:rsid w:val="00E95E02"/>
    <w:rsid w:val="00E9613F"/>
    <w:rsid w:val="00E96305"/>
    <w:rsid w:val="00E963EB"/>
    <w:rsid w:val="00E96421"/>
    <w:rsid w:val="00E9749A"/>
    <w:rsid w:val="00EA024B"/>
    <w:rsid w:val="00EA1D66"/>
    <w:rsid w:val="00EA2028"/>
    <w:rsid w:val="00EA2E25"/>
    <w:rsid w:val="00EA3465"/>
    <w:rsid w:val="00EA3734"/>
    <w:rsid w:val="00EA3D54"/>
    <w:rsid w:val="00EA3F30"/>
    <w:rsid w:val="00EA40D6"/>
    <w:rsid w:val="00EA45AF"/>
    <w:rsid w:val="00EA48A1"/>
    <w:rsid w:val="00EA5321"/>
    <w:rsid w:val="00EA53AA"/>
    <w:rsid w:val="00EA562F"/>
    <w:rsid w:val="00EA59A5"/>
    <w:rsid w:val="00EA5EFE"/>
    <w:rsid w:val="00EA6280"/>
    <w:rsid w:val="00EA66B6"/>
    <w:rsid w:val="00EA6E80"/>
    <w:rsid w:val="00EA7226"/>
    <w:rsid w:val="00EB073F"/>
    <w:rsid w:val="00EB086A"/>
    <w:rsid w:val="00EB150F"/>
    <w:rsid w:val="00EB27BD"/>
    <w:rsid w:val="00EB2F75"/>
    <w:rsid w:val="00EB33A9"/>
    <w:rsid w:val="00EB3917"/>
    <w:rsid w:val="00EB4163"/>
    <w:rsid w:val="00EB4E00"/>
    <w:rsid w:val="00EB5F28"/>
    <w:rsid w:val="00EB6578"/>
    <w:rsid w:val="00EB6890"/>
    <w:rsid w:val="00EB7527"/>
    <w:rsid w:val="00EC0917"/>
    <w:rsid w:val="00EC17AE"/>
    <w:rsid w:val="00EC180D"/>
    <w:rsid w:val="00EC1EBE"/>
    <w:rsid w:val="00EC3B32"/>
    <w:rsid w:val="00EC473C"/>
    <w:rsid w:val="00EC483A"/>
    <w:rsid w:val="00EC53E1"/>
    <w:rsid w:val="00EC5520"/>
    <w:rsid w:val="00EC7A26"/>
    <w:rsid w:val="00EC7D5B"/>
    <w:rsid w:val="00ED10B5"/>
    <w:rsid w:val="00ED177A"/>
    <w:rsid w:val="00ED1C4A"/>
    <w:rsid w:val="00ED225B"/>
    <w:rsid w:val="00ED278E"/>
    <w:rsid w:val="00ED2B60"/>
    <w:rsid w:val="00ED2C3A"/>
    <w:rsid w:val="00ED3963"/>
    <w:rsid w:val="00ED3F33"/>
    <w:rsid w:val="00ED413A"/>
    <w:rsid w:val="00ED48DE"/>
    <w:rsid w:val="00ED5989"/>
    <w:rsid w:val="00ED7A7F"/>
    <w:rsid w:val="00ED7B7E"/>
    <w:rsid w:val="00ED7BB7"/>
    <w:rsid w:val="00EE0521"/>
    <w:rsid w:val="00EE0C56"/>
    <w:rsid w:val="00EE0DA1"/>
    <w:rsid w:val="00EE1DAB"/>
    <w:rsid w:val="00EE206A"/>
    <w:rsid w:val="00EE2A34"/>
    <w:rsid w:val="00EE343E"/>
    <w:rsid w:val="00EE40F1"/>
    <w:rsid w:val="00EE428B"/>
    <w:rsid w:val="00EE4874"/>
    <w:rsid w:val="00EE5096"/>
    <w:rsid w:val="00EE509A"/>
    <w:rsid w:val="00EE664D"/>
    <w:rsid w:val="00EE679D"/>
    <w:rsid w:val="00EE6E6F"/>
    <w:rsid w:val="00EE79A9"/>
    <w:rsid w:val="00EE7BAF"/>
    <w:rsid w:val="00EF006A"/>
    <w:rsid w:val="00EF0620"/>
    <w:rsid w:val="00EF0FFF"/>
    <w:rsid w:val="00EF157D"/>
    <w:rsid w:val="00EF1D84"/>
    <w:rsid w:val="00EF21E0"/>
    <w:rsid w:val="00EF2AAC"/>
    <w:rsid w:val="00EF2AF5"/>
    <w:rsid w:val="00EF3263"/>
    <w:rsid w:val="00EF3429"/>
    <w:rsid w:val="00EF3643"/>
    <w:rsid w:val="00EF36C6"/>
    <w:rsid w:val="00EF3813"/>
    <w:rsid w:val="00EF3A6C"/>
    <w:rsid w:val="00EF402F"/>
    <w:rsid w:val="00EF4AEB"/>
    <w:rsid w:val="00EF5ED2"/>
    <w:rsid w:val="00EF6F5D"/>
    <w:rsid w:val="00EF7FCC"/>
    <w:rsid w:val="00F009CE"/>
    <w:rsid w:val="00F01390"/>
    <w:rsid w:val="00F01D2E"/>
    <w:rsid w:val="00F01DBB"/>
    <w:rsid w:val="00F0216B"/>
    <w:rsid w:val="00F02E87"/>
    <w:rsid w:val="00F04345"/>
    <w:rsid w:val="00F04357"/>
    <w:rsid w:val="00F043FC"/>
    <w:rsid w:val="00F043FE"/>
    <w:rsid w:val="00F04AF5"/>
    <w:rsid w:val="00F053E3"/>
    <w:rsid w:val="00F05603"/>
    <w:rsid w:val="00F05827"/>
    <w:rsid w:val="00F05C55"/>
    <w:rsid w:val="00F064C9"/>
    <w:rsid w:val="00F0692F"/>
    <w:rsid w:val="00F069DE"/>
    <w:rsid w:val="00F06FBC"/>
    <w:rsid w:val="00F0705E"/>
    <w:rsid w:val="00F078DB"/>
    <w:rsid w:val="00F1018B"/>
    <w:rsid w:val="00F1079F"/>
    <w:rsid w:val="00F10C28"/>
    <w:rsid w:val="00F1120C"/>
    <w:rsid w:val="00F1187B"/>
    <w:rsid w:val="00F12967"/>
    <w:rsid w:val="00F12A3F"/>
    <w:rsid w:val="00F12D58"/>
    <w:rsid w:val="00F139F0"/>
    <w:rsid w:val="00F13B61"/>
    <w:rsid w:val="00F15DB5"/>
    <w:rsid w:val="00F15E43"/>
    <w:rsid w:val="00F174B8"/>
    <w:rsid w:val="00F17702"/>
    <w:rsid w:val="00F20004"/>
    <w:rsid w:val="00F203FE"/>
    <w:rsid w:val="00F207D2"/>
    <w:rsid w:val="00F20970"/>
    <w:rsid w:val="00F22A87"/>
    <w:rsid w:val="00F22ADE"/>
    <w:rsid w:val="00F233C8"/>
    <w:rsid w:val="00F23561"/>
    <w:rsid w:val="00F25F00"/>
    <w:rsid w:val="00F26E5C"/>
    <w:rsid w:val="00F27118"/>
    <w:rsid w:val="00F27EC6"/>
    <w:rsid w:val="00F27FC8"/>
    <w:rsid w:val="00F30278"/>
    <w:rsid w:val="00F304D2"/>
    <w:rsid w:val="00F30C4D"/>
    <w:rsid w:val="00F31349"/>
    <w:rsid w:val="00F3195B"/>
    <w:rsid w:val="00F31FA6"/>
    <w:rsid w:val="00F322F8"/>
    <w:rsid w:val="00F323AE"/>
    <w:rsid w:val="00F33157"/>
    <w:rsid w:val="00F338EB"/>
    <w:rsid w:val="00F3406E"/>
    <w:rsid w:val="00F342DE"/>
    <w:rsid w:val="00F35237"/>
    <w:rsid w:val="00F355AA"/>
    <w:rsid w:val="00F359AC"/>
    <w:rsid w:val="00F362B0"/>
    <w:rsid w:val="00F365E1"/>
    <w:rsid w:val="00F37389"/>
    <w:rsid w:val="00F379AA"/>
    <w:rsid w:val="00F432B6"/>
    <w:rsid w:val="00F43376"/>
    <w:rsid w:val="00F4361E"/>
    <w:rsid w:val="00F43AA9"/>
    <w:rsid w:val="00F43B98"/>
    <w:rsid w:val="00F447A5"/>
    <w:rsid w:val="00F4503C"/>
    <w:rsid w:val="00F450DD"/>
    <w:rsid w:val="00F45A6F"/>
    <w:rsid w:val="00F46FAE"/>
    <w:rsid w:val="00F47B44"/>
    <w:rsid w:val="00F508AB"/>
    <w:rsid w:val="00F50CF1"/>
    <w:rsid w:val="00F51336"/>
    <w:rsid w:val="00F51E34"/>
    <w:rsid w:val="00F51E68"/>
    <w:rsid w:val="00F53124"/>
    <w:rsid w:val="00F53208"/>
    <w:rsid w:val="00F53918"/>
    <w:rsid w:val="00F54F0F"/>
    <w:rsid w:val="00F55404"/>
    <w:rsid w:val="00F56BF5"/>
    <w:rsid w:val="00F56DED"/>
    <w:rsid w:val="00F60437"/>
    <w:rsid w:val="00F61329"/>
    <w:rsid w:val="00F61CF3"/>
    <w:rsid w:val="00F621B5"/>
    <w:rsid w:val="00F6234D"/>
    <w:rsid w:val="00F62D28"/>
    <w:rsid w:val="00F64B72"/>
    <w:rsid w:val="00F64CBC"/>
    <w:rsid w:val="00F652C1"/>
    <w:rsid w:val="00F6584F"/>
    <w:rsid w:val="00F66291"/>
    <w:rsid w:val="00F66CBB"/>
    <w:rsid w:val="00F67CF2"/>
    <w:rsid w:val="00F70C92"/>
    <w:rsid w:val="00F71D35"/>
    <w:rsid w:val="00F73BDC"/>
    <w:rsid w:val="00F73DC3"/>
    <w:rsid w:val="00F73FD8"/>
    <w:rsid w:val="00F74435"/>
    <w:rsid w:val="00F744A6"/>
    <w:rsid w:val="00F754A7"/>
    <w:rsid w:val="00F767CF"/>
    <w:rsid w:val="00F76FA5"/>
    <w:rsid w:val="00F77BDC"/>
    <w:rsid w:val="00F821FC"/>
    <w:rsid w:val="00F828EE"/>
    <w:rsid w:val="00F8298B"/>
    <w:rsid w:val="00F82D49"/>
    <w:rsid w:val="00F83C7A"/>
    <w:rsid w:val="00F845C6"/>
    <w:rsid w:val="00F847BA"/>
    <w:rsid w:val="00F84E5A"/>
    <w:rsid w:val="00F84FD0"/>
    <w:rsid w:val="00F85D60"/>
    <w:rsid w:val="00F85D87"/>
    <w:rsid w:val="00F85DA7"/>
    <w:rsid w:val="00F87494"/>
    <w:rsid w:val="00F87AA5"/>
    <w:rsid w:val="00F90112"/>
    <w:rsid w:val="00F901C5"/>
    <w:rsid w:val="00F9111C"/>
    <w:rsid w:val="00F91193"/>
    <w:rsid w:val="00F91340"/>
    <w:rsid w:val="00F92513"/>
    <w:rsid w:val="00F9253C"/>
    <w:rsid w:val="00F932E2"/>
    <w:rsid w:val="00F93F43"/>
    <w:rsid w:val="00F9490D"/>
    <w:rsid w:val="00F9578D"/>
    <w:rsid w:val="00F96621"/>
    <w:rsid w:val="00F968C6"/>
    <w:rsid w:val="00F96BD3"/>
    <w:rsid w:val="00F96E99"/>
    <w:rsid w:val="00F9724D"/>
    <w:rsid w:val="00F97996"/>
    <w:rsid w:val="00F97DA8"/>
    <w:rsid w:val="00FA0678"/>
    <w:rsid w:val="00FA0F36"/>
    <w:rsid w:val="00FA17E3"/>
    <w:rsid w:val="00FA1A1D"/>
    <w:rsid w:val="00FA1ED1"/>
    <w:rsid w:val="00FA206F"/>
    <w:rsid w:val="00FA2868"/>
    <w:rsid w:val="00FA2999"/>
    <w:rsid w:val="00FA2D33"/>
    <w:rsid w:val="00FA43BF"/>
    <w:rsid w:val="00FA5114"/>
    <w:rsid w:val="00FA561F"/>
    <w:rsid w:val="00FA56A2"/>
    <w:rsid w:val="00FA56E3"/>
    <w:rsid w:val="00FA5816"/>
    <w:rsid w:val="00FA5900"/>
    <w:rsid w:val="00FA59AB"/>
    <w:rsid w:val="00FA6096"/>
    <w:rsid w:val="00FA6656"/>
    <w:rsid w:val="00FA68D4"/>
    <w:rsid w:val="00FB078E"/>
    <w:rsid w:val="00FB10EE"/>
    <w:rsid w:val="00FB23C6"/>
    <w:rsid w:val="00FB2DCB"/>
    <w:rsid w:val="00FB51D7"/>
    <w:rsid w:val="00FB588A"/>
    <w:rsid w:val="00FB588F"/>
    <w:rsid w:val="00FB59DC"/>
    <w:rsid w:val="00FB5DEC"/>
    <w:rsid w:val="00FB6E15"/>
    <w:rsid w:val="00FB757A"/>
    <w:rsid w:val="00FB7C09"/>
    <w:rsid w:val="00FB7D84"/>
    <w:rsid w:val="00FC0047"/>
    <w:rsid w:val="00FC039D"/>
    <w:rsid w:val="00FC0983"/>
    <w:rsid w:val="00FC168C"/>
    <w:rsid w:val="00FC2175"/>
    <w:rsid w:val="00FC339F"/>
    <w:rsid w:val="00FC369D"/>
    <w:rsid w:val="00FC3A81"/>
    <w:rsid w:val="00FC3D9A"/>
    <w:rsid w:val="00FC69C4"/>
    <w:rsid w:val="00FC7044"/>
    <w:rsid w:val="00FC7136"/>
    <w:rsid w:val="00FD0954"/>
    <w:rsid w:val="00FD0BEB"/>
    <w:rsid w:val="00FD1814"/>
    <w:rsid w:val="00FD2B5F"/>
    <w:rsid w:val="00FD409C"/>
    <w:rsid w:val="00FD4305"/>
    <w:rsid w:val="00FD461D"/>
    <w:rsid w:val="00FD4E36"/>
    <w:rsid w:val="00FD5959"/>
    <w:rsid w:val="00FD6B43"/>
    <w:rsid w:val="00FD6CF7"/>
    <w:rsid w:val="00FD768D"/>
    <w:rsid w:val="00FD7E3C"/>
    <w:rsid w:val="00FE0475"/>
    <w:rsid w:val="00FE17C8"/>
    <w:rsid w:val="00FE2042"/>
    <w:rsid w:val="00FE206B"/>
    <w:rsid w:val="00FE24DA"/>
    <w:rsid w:val="00FE3100"/>
    <w:rsid w:val="00FE3393"/>
    <w:rsid w:val="00FE3A28"/>
    <w:rsid w:val="00FE433E"/>
    <w:rsid w:val="00FE4616"/>
    <w:rsid w:val="00FE5130"/>
    <w:rsid w:val="00FE55D7"/>
    <w:rsid w:val="00FE6419"/>
    <w:rsid w:val="00FE6743"/>
    <w:rsid w:val="00FE74C8"/>
    <w:rsid w:val="00FE7C1A"/>
    <w:rsid w:val="00FF04B3"/>
    <w:rsid w:val="00FF162E"/>
    <w:rsid w:val="00FF1989"/>
    <w:rsid w:val="00FF3EDB"/>
    <w:rsid w:val="00FF4D57"/>
    <w:rsid w:val="00FF4DF8"/>
    <w:rsid w:val="00FF51A5"/>
    <w:rsid w:val="00FF6635"/>
    <w:rsid w:val="00FF70C3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F4E97A"/>
  <w15:chartTrackingRefBased/>
  <w15:docId w15:val="{C55D7E24-B7C4-46AB-A22C-5FC6BF88E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 w:uiPriority="99"/>
    <w:lsdException w:name="index 8" w:semiHidden="1" w:uiPriority="99"/>
    <w:lsdException w:name="index 9" w:semiHidden="1" w:uiPriority="99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iPriority="99" w:unhideWhenUsed="1"/>
    <w:lsdException w:name="index heading" w:semiHidden="1" w:uiPriority="99"/>
    <w:lsdException w:name="caption" w:semiHidden="1" w:unhideWhenUsed="1" w:qFormat="1"/>
    <w:lsdException w:name="table of figures" w:semiHidden="1" w:uiPriority="99"/>
    <w:lsdException w:name="envelope address" w:semiHidden="1"/>
    <w:lsdException w:name="envelope return" w:semiHidden="1" w:uiPriority="99"/>
    <w:lsdException w:name="footnote reference" w:semiHidden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9"/>
    <w:lsdException w:name="macro" w:semiHidden="1" w:uiPriority="99"/>
    <w:lsdException w:name="toa heading" w:semiHidden="1" w:uiPriority="99"/>
    <w:lsdException w:name="List" w:semiHidden="1"/>
    <w:lsdException w:name="List Bullet" w:semiHidden="1" w:uiPriority="99" w:unhideWhenUsed="1"/>
    <w:lsdException w:name="List Number" w:semiHidden="1"/>
    <w:lsdException w:name="List 2" w:semiHidden="1"/>
    <w:lsdException w:name="List 3" w:semiHidden="1"/>
    <w:lsdException w:name="List 4" w:semiHidden="1" w:uiPriority="99"/>
    <w:lsdException w:name="List 5" w:semiHidden="1" w:uiPriority="99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 w:uiPriority="99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 w:uiPriority="99"/>
    <w:lsdException w:name="Date" w:semiHidden="1"/>
    <w:lsdException w:name="Body Text First Indent" w:semiHidden="1" w:uiPriority="99"/>
    <w:lsdException w:name="Body Text First Indent 2" w:semiHidden="1" w:uiPriority="99"/>
    <w:lsdException w:name="Note Heading" w:semiHidden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 w:unhideWhenUsed="1"/>
    <w:lsdException w:name="FollowedHyperlink" w:semiHidden="1" w:uiPriority="99" w:unhideWhenUsed="1"/>
    <w:lsdException w:name="Strong" w:semiHidden="1" w:uiPriority="22" w:qFormat="1"/>
    <w:lsdException w:name="Emphasis" w:qFormat="1"/>
    <w:lsdException w:name="Document Map" w:semiHidden="1"/>
    <w:lsdException w:name="Plain Text" w:semiHidden="1"/>
    <w:lsdException w:name="E-mail Signature" w:semiHidden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/>
    <w:lsdException w:name="HTML Acronym" w:semiHidden="1"/>
    <w:lsdException w:name="HTML Address" w:semiHidden="1"/>
    <w:lsdException w:name="HTML Cite" w:semiHidden="1"/>
    <w:lsdException w:name="HTML Code" w:semiHidden="1" w:uiPriority="99"/>
    <w:lsdException w:name="HTML Definition" w:semiHidden="1"/>
    <w:lsdException w:name="HTML Keyboard" w:semiHidden="1"/>
    <w:lsdException w:name="HTML Preformatted" w:semiHidden="1" w:uiPriority="99"/>
    <w:lsdException w:name="HTML Sample" w:semiHidden="1"/>
    <w:lsdException w:name="HTML Typewriter" w:semiHidden="1"/>
    <w:lsdException w:name="HTML Variable" w:semiHidden="1"/>
    <w:lsdException w:name="Normal Table" w:semiHidden="1" w:uiPriority="99" w:unhideWhenUsed="1"/>
    <w:lsdException w:name="annotation subject" w:semiHidden="1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379D"/>
    <w:pPr>
      <w:spacing w:after="0" w:line="240" w:lineRule="auto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qFormat/>
    <w:rsid w:val="001566C1"/>
    <w:pPr>
      <w:keepNext/>
      <w:keepLines/>
      <w:pageBreakBefore/>
      <w:numPr>
        <w:numId w:val="5"/>
      </w:numPr>
      <w:spacing w:before="240" w:after="12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aliases w:val="Numbered text 3 Знак,H2 Знак,Раздел Знак,Заголовок 2 Знак Знак Знак,H2 Знак Знак Знак,Numbered text 3 Знак Знак Знак,h2 Знак Знак Знак,Numbered text 3 Знак1 Знак,2 headline Знак Знак,h Знак Знак,headline Знак Знак,2 headline Знак1,h Знак1"/>
    <w:basedOn w:val="Normal"/>
    <w:next w:val="Normal"/>
    <w:link w:val="Heading2Char"/>
    <w:qFormat/>
    <w:rsid w:val="001566C1"/>
    <w:pPr>
      <w:keepNext/>
      <w:keepLines/>
      <w:numPr>
        <w:ilvl w:val="1"/>
        <w:numId w:val="5"/>
      </w:numPr>
      <w:spacing w:before="240" w:after="12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aliases w:val="H3,Char,h:3,h,3,31,ITT t3,PA Minor Section,TE Heading,Title3,list,l3,Level 3 Head,heading 3,h3,H31,H32,H33,H34,H35,título 3,subhead,1.,TF-Overskrift 3,Titre3,alltoc,Table3,3heading,Heading 3 - old,orderpara2,l31,32,l32,33,l33,34,l34,35,l35,o"/>
    <w:basedOn w:val="Normal"/>
    <w:next w:val="Normal"/>
    <w:link w:val="Heading3Char"/>
    <w:qFormat/>
    <w:rsid w:val="00984DDC"/>
    <w:pPr>
      <w:keepNext/>
      <w:keepLines/>
      <w:numPr>
        <w:ilvl w:val="2"/>
        <w:numId w:val="5"/>
      </w:numPr>
      <w:spacing w:before="240" w:after="120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qFormat/>
    <w:rsid w:val="00984DDC"/>
    <w:pPr>
      <w:keepNext/>
      <w:keepLines/>
      <w:numPr>
        <w:ilvl w:val="3"/>
        <w:numId w:val="5"/>
      </w:numPr>
      <w:spacing w:before="240" w:after="12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qFormat/>
    <w:rsid w:val="00984DDC"/>
    <w:pPr>
      <w:keepNext/>
      <w:keepLines/>
      <w:numPr>
        <w:ilvl w:val="4"/>
        <w:numId w:val="5"/>
      </w:numPr>
      <w:spacing w:before="240" w:after="12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qFormat/>
    <w:rsid w:val="00984DDC"/>
    <w:pPr>
      <w:keepNext/>
      <w:keepLines/>
      <w:numPr>
        <w:ilvl w:val="5"/>
        <w:numId w:val="5"/>
      </w:numPr>
      <w:spacing w:before="240" w:after="12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qFormat/>
    <w:rsid w:val="006F4C77"/>
    <w:pPr>
      <w:keepNext/>
      <w:keepLines/>
      <w:numPr>
        <w:ilvl w:val="6"/>
        <w:numId w:val="5"/>
      </w:numPr>
      <w:spacing w:before="240" w:after="12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qFormat/>
    <w:rsid w:val="006F4C77"/>
    <w:pPr>
      <w:keepNext/>
      <w:keepLines/>
      <w:numPr>
        <w:ilvl w:val="7"/>
        <w:numId w:val="5"/>
      </w:numPr>
      <w:spacing w:before="240" w:after="120"/>
      <w:outlineLvl w:val="7"/>
    </w:pPr>
    <w:rPr>
      <w:rFonts w:eastAsiaTheme="majorEastAsia" w:cstheme="majorBidi"/>
      <w:b/>
      <w:szCs w:val="21"/>
    </w:rPr>
  </w:style>
  <w:style w:type="paragraph" w:styleId="Heading9">
    <w:name w:val="heading 9"/>
    <w:basedOn w:val="Normal"/>
    <w:next w:val="Normal"/>
    <w:link w:val="Heading9Char"/>
    <w:qFormat/>
    <w:rsid w:val="006F4C77"/>
    <w:pPr>
      <w:keepNext/>
      <w:keepLines/>
      <w:numPr>
        <w:ilvl w:val="8"/>
        <w:numId w:val="5"/>
      </w:numPr>
      <w:spacing w:before="240" w:after="120"/>
      <w:outlineLvl w:val="8"/>
    </w:pPr>
    <w:rPr>
      <w:rFonts w:eastAsiaTheme="majorEastAsia" w:cstheme="majorBidi"/>
      <w:b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786A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Heading2Char">
    <w:name w:val="Heading 2 Char"/>
    <w:aliases w:val="Numbered text 3 Знак Char,H2 Знак Char,Раздел Знак Char,Заголовок 2 Знак Знак Знак Char,H2 Знак Знак Знак Char,Numbered text 3 Знак Знак Знак Char,h2 Знак Знак Знак Char,Numbered text 3 Знак1 Знак Char,2 headline Знак Знак Char"/>
    <w:basedOn w:val="DefaultParagraphFont"/>
    <w:link w:val="Heading2"/>
    <w:rsid w:val="00CE786A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Heading3Char">
    <w:name w:val="Heading 3 Char"/>
    <w:aliases w:val="H3 Char,Char Char,h:3 Char,h Char,3 Char,31 Char,ITT t3 Char,PA Minor Section Char,TE Heading Char,Title3 Char,list Char,l3 Char,Level 3 Head Char,heading 3 Char,h3 Char,H31 Char,H32 Char,H33 Char,H34 Char,H35 Char,título 3 Char,1. Char"/>
    <w:basedOn w:val="DefaultParagraphFont"/>
    <w:link w:val="Heading3"/>
    <w:rsid w:val="00CE786A"/>
    <w:rPr>
      <w:rFonts w:ascii="Times New Roman" w:eastAsiaTheme="majorEastAsia" w:hAnsi="Times New Roman" w:cstheme="majorBidi"/>
      <w:b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CE786A"/>
    <w:rPr>
      <w:rFonts w:ascii="Times New Roman" w:eastAsiaTheme="majorEastAsia" w:hAnsi="Times New Roman" w:cstheme="majorBidi"/>
      <w:b/>
      <w:iCs/>
      <w:sz w:val="26"/>
    </w:rPr>
  </w:style>
  <w:style w:type="character" w:customStyle="1" w:styleId="Heading5Char">
    <w:name w:val="Heading 5 Char"/>
    <w:basedOn w:val="DefaultParagraphFont"/>
    <w:link w:val="Heading5"/>
    <w:rsid w:val="00CE786A"/>
    <w:rPr>
      <w:rFonts w:ascii="Times New Roman" w:eastAsiaTheme="majorEastAsia" w:hAnsi="Times New Roman" w:cstheme="majorBidi"/>
      <w:b/>
      <w:sz w:val="26"/>
    </w:rPr>
  </w:style>
  <w:style w:type="character" w:customStyle="1" w:styleId="Heading6Char">
    <w:name w:val="Heading 6 Char"/>
    <w:basedOn w:val="DefaultParagraphFont"/>
    <w:link w:val="Heading6"/>
    <w:rsid w:val="00CE786A"/>
    <w:rPr>
      <w:rFonts w:ascii="Times New Roman" w:eastAsiaTheme="majorEastAsia" w:hAnsi="Times New Roman" w:cstheme="majorBidi"/>
      <w:b/>
      <w:sz w:val="26"/>
    </w:rPr>
  </w:style>
  <w:style w:type="character" w:customStyle="1" w:styleId="Heading7Char">
    <w:name w:val="Heading 7 Char"/>
    <w:basedOn w:val="DefaultParagraphFont"/>
    <w:link w:val="Heading7"/>
    <w:rsid w:val="00CE786A"/>
    <w:rPr>
      <w:rFonts w:ascii="Times New Roman" w:eastAsiaTheme="majorEastAsia" w:hAnsi="Times New Roman" w:cstheme="majorBidi"/>
      <w:b/>
      <w:iCs/>
      <w:sz w:val="26"/>
    </w:rPr>
  </w:style>
  <w:style w:type="character" w:customStyle="1" w:styleId="Heading8Char">
    <w:name w:val="Heading 8 Char"/>
    <w:basedOn w:val="DefaultParagraphFont"/>
    <w:link w:val="Heading8"/>
    <w:rsid w:val="00CE786A"/>
    <w:rPr>
      <w:rFonts w:ascii="Times New Roman" w:eastAsiaTheme="majorEastAsia" w:hAnsi="Times New Roman" w:cstheme="majorBidi"/>
      <w:b/>
      <w:sz w:val="26"/>
      <w:szCs w:val="21"/>
    </w:rPr>
  </w:style>
  <w:style w:type="character" w:customStyle="1" w:styleId="Heading9Char">
    <w:name w:val="Heading 9 Char"/>
    <w:basedOn w:val="DefaultParagraphFont"/>
    <w:link w:val="Heading9"/>
    <w:rsid w:val="00CE786A"/>
    <w:rPr>
      <w:rFonts w:ascii="Times New Roman" w:eastAsiaTheme="majorEastAsia" w:hAnsi="Times New Roman" w:cstheme="majorBidi"/>
      <w:b/>
      <w:iCs/>
      <w:sz w:val="26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6F4C77"/>
    <w:pPr>
      <w:spacing w:before="240" w:after="120"/>
      <w:contextualSpacing/>
      <w:jc w:val="center"/>
    </w:pPr>
    <w:rPr>
      <w:rFonts w:eastAsiaTheme="majorEastAsia" w:cstheme="majorBidi"/>
      <w:b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CE786A"/>
    <w:rPr>
      <w:rFonts w:ascii="Times New Roman" w:eastAsiaTheme="majorEastAsia" w:hAnsi="Times New Roman" w:cstheme="majorBidi"/>
      <w:b/>
      <w:kern w:val="28"/>
      <w:sz w:val="32"/>
      <w:szCs w:val="56"/>
    </w:rPr>
  </w:style>
  <w:style w:type="paragraph" w:styleId="Subtitle">
    <w:name w:val="Subtitle"/>
    <w:basedOn w:val="Normal"/>
    <w:next w:val="Normal"/>
    <w:link w:val="SubtitleChar"/>
    <w:qFormat/>
    <w:rsid w:val="00F1187B"/>
    <w:pPr>
      <w:numPr>
        <w:ilvl w:val="1"/>
      </w:numPr>
      <w:spacing w:before="240" w:after="120"/>
      <w:ind w:left="851"/>
    </w:pPr>
    <w:rPr>
      <w:rFonts w:eastAsiaTheme="minorEastAsia"/>
      <w:b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CE786A"/>
    <w:rPr>
      <w:rFonts w:ascii="Times New Roman" w:eastAsiaTheme="minorEastAsia" w:hAnsi="Times New Roman"/>
      <w:b/>
      <w:sz w:val="24"/>
    </w:rPr>
  </w:style>
  <w:style w:type="paragraph" w:styleId="BodyText">
    <w:name w:val="Body Text"/>
    <w:basedOn w:val="Normal"/>
    <w:link w:val="BodyTextChar"/>
    <w:semiHidden/>
    <w:rsid w:val="00985197"/>
    <w:pPr>
      <w:ind w:firstLine="851"/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CE786A"/>
    <w:rPr>
      <w:rFonts w:ascii="Times New Roman" w:hAnsi="Times New Roman"/>
      <w:sz w:val="24"/>
    </w:rPr>
  </w:style>
  <w:style w:type="paragraph" w:styleId="TOCHeading">
    <w:name w:val="TOC Heading"/>
    <w:basedOn w:val="Heading1"/>
    <w:next w:val="Normal"/>
    <w:link w:val="TOCHeadingChar"/>
    <w:uiPriority w:val="39"/>
    <w:qFormat/>
    <w:rsid w:val="005A46B8"/>
    <w:pPr>
      <w:numPr>
        <w:numId w:val="0"/>
      </w:numPr>
      <w:outlineLvl w:val="9"/>
    </w:pPr>
  </w:style>
  <w:style w:type="paragraph" w:styleId="TOC1">
    <w:name w:val="toc 1"/>
    <w:basedOn w:val="Normal"/>
    <w:next w:val="Normal"/>
    <w:autoRedefine/>
    <w:uiPriority w:val="39"/>
    <w:rsid w:val="001F0182"/>
    <w:pPr>
      <w:tabs>
        <w:tab w:val="left" w:pos="480"/>
        <w:tab w:val="right" w:leader="dot" w:pos="9345"/>
      </w:tabs>
      <w:spacing w:before="200" w:after="100"/>
    </w:pPr>
    <w:rPr>
      <w:rFonts w:ascii="Rostelecom Basis Light" w:hAnsi="Rostelecom Basis Light"/>
      <w:noProof/>
    </w:rPr>
  </w:style>
  <w:style w:type="paragraph" w:styleId="TOC2">
    <w:name w:val="toc 2"/>
    <w:basedOn w:val="Normal"/>
    <w:next w:val="Normal"/>
    <w:autoRedefine/>
    <w:uiPriority w:val="39"/>
    <w:rsid w:val="00CC4A1D"/>
    <w:pPr>
      <w:spacing w:after="100"/>
      <w:ind w:left="240"/>
    </w:pPr>
    <w:rPr>
      <w:rFonts w:ascii="Rostelecom Basis Light" w:hAnsi="Rostelecom Basis Light"/>
    </w:rPr>
  </w:style>
  <w:style w:type="paragraph" w:styleId="TOC3">
    <w:name w:val="toc 3"/>
    <w:basedOn w:val="Normal"/>
    <w:next w:val="Normal"/>
    <w:autoRedefine/>
    <w:uiPriority w:val="39"/>
    <w:rsid w:val="00501C6C"/>
    <w:pPr>
      <w:spacing w:after="100"/>
      <w:ind w:left="480"/>
    </w:pPr>
    <w:rPr>
      <w:rFonts w:ascii="Rostelecom Basis Light" w:hAnsi="Rostelecom Basis Light"/>
    </w:rPr>
  </w:style>
  <w:style w:type="character" w:styleId="Hyperlink">
    <w:name w:val="Hyperlink"/>
    <w:basedOn w:val="DefaultParagraphFont"/>
    <w:uiPriority w:val="99"/>
    <w:rsid w:val="00CC4A1D"/>
    <w:rPr>
      <w:rFonts w:ascii="Rostelecom Basis Light" w:hAnsi="Rostelecom Basis Light"/>
      <w:color w:val="0563C1" w:themeColor="hyperlink"/>
      <w:sz w:val="26"/>
      <w:u w:val="single"/>
    </w:rPr>
  </w:style>
  <w:style w:type="paragraph" w:styleId="TOC4">
    <w:name w:val="toc 4"/>
    <w:basedOn w:val="Normal"/>
    <w:next w:val="Normal"/>
    <w:autoRedefine/>
    <w:uiPriority w:val="39"/>
    <w:rsid w:val="00F12A3F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rsid w:val="00F12A3F"/>
    <w:pPr>
      <w:spacing w:after="100"/>
      <w:ind w:left="960"/>
    </w:pPr>
  </w:style>
  <w:style w:type="paragraph" w:styleId="ListBullet">
    <w:name w:val="List Bullet"/>
    <w:basedOn w:val="Normal"/>
    <w:link w:val="ListBulletChar"/>
    <w:uiPriority w:val="99"/>
    <w:semiHidden/>
    <w:rsid w:val="003F49B1"/>
    <w:pPr>
      <w:numPr>
        <w:numId w:val="1"/>
      </w:numPr>
      <w:ind w:left="1702" w:hanging="284"/>
      <w:contextualSpacing/>
      <w:jc w:val="both"/>
    </w:pPr>
  </w:style>
  <w:style w:type="paragraph" w:styleId="ListBullet2">
    <w:name w:val="List Bullet 2"/>
    <w:basedOn w:val="Normal"/>
    <w:link w:val="ListBullet2Char"/>
    <w:uiPriority w:val="99"/>
    <w:semiHidden/>
    <w:rsid w:val="00666A0C"/>
    <w:pPr>
      <w:numPr>
        <w:numId w:val="2"/>
      </w:numPr>
      <w:ind w:left="2269" w:hanging="284"/>
      <w:contextualSpacing/>
      <w:jc w:val="both"/>
    </w:pPr>
  </w:style>
  <w:style w:type="paragraph" w:styleId="ListBullet3">
    <w:name w:val="List Bullet 3"/>
    <w:basedOn w:val="Normal"/>
    <w:link w:val="ListBullet3Char"/>
    <w:uiPriority w:val="99"/>
    <w:semiHidden/>
    <w:rsid w:val="004824CB"/>
    <w:pPr>
      <w:ind w:left="2835" w:hanging="283"/>
      <w:contextualSpacing/>
      <w:jc w:val="both"/>
    </w:pPr>
  </w:style>
  <w:style w:type="paragraph" w:styleId="ListBullet4">
    <w:name w:val="List Bullet 4"/>
    <w:basedOn w:val="Normal"/>
    <w:link w:val="ListBullet4Char"/>
    <w:uiPriority w:val="99"/>
    <w:semiHidden/>
    <w:rsid w:val="004824CB"/>
    <w:pPr>
      <w:numPr>
        <w:numId w:val="3"/>
      </w:numPr>
      <w:ind w:left="3403" w:hanging="284"/>
      <w:contextualSpacing/>
      <w:jc w:val="both"/>
    </w:pPr>
  </w:style>
  <w:style w:type="paragraph" w:styleId="ListBullet5">
    <w:name w:val="List Bullet 5"/>
    <w:basedOn w:val="Normal"/>
    <w:link w:val="ListBullet5Char"/>
    <w:uiPriority w:val="99"/>
    <w:semiHidden/>
    <w:rsid w:val="004824CB"/>
    <w:pPr>
      <w:numPr>
        <w:numId w:val="4"/>
      </w:numPr>
      <w:ind w:left="3969" w:hanging="283"/>
      <w:contextualSpacing/>
      <w:jc w:val="both"/>
    </w:pPr>
  </w:style>
  <w:style w:type="character" w:styleId="FollowedHyperlink">
    <w:name w:val="FollowedHyperlink"/>
    <w:basedOn w:val="DefaultParagraphFont"/>
    <w:uiPriority w:val="99"/>
    <w:semiHidden/>
    <w:rsid w:val="007956ED"/>
    <w:rPr>
      <w:rFonts w:ascii="Times New Roman" w:hAnsi="Times New Roman"/>
      <w:b w:val="0"/>
      <w:i w:val="0"/>
      <w:color w:val="954F72" w:themeColor="followedHyperlink"/>
      <w:sz w:val="24"/>
      <w:u w:val="single"/>
    </w:rPr>
  </w:style>
  <w:style w:type="paragraph" w:styleId="EndnoteText">
    <w:name w:val="endnote text"/>
    <w:basedOn w:val="Normal"/>
    <w:link w:val="EndnoteTextChar"/>
    <w:rsid w:val="007956E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CD7C4C"/>
    <w:rPr>
      <w:rFonts w:ascii="Times New Roman" w:hAnsi="Times New Roman"/>
      <w:sz w:val="20"/>
      <w:szCs w:val="20"/>
    </w:rPr>
  </w:style>
  <w:style w:type="paragraph" w:styleId="FootnoteText">
    <w:name w:val="footnote text"/>
    <w:basedOn w:val="Normal"/>
    <w:link w:val="FootnoteTextChar"/>
    <w:rsid w:val="00781AE8"/>
    <w:rPr>
      <w:rFonts w:ascii="Rostelecom Basis Light" w:hAnsi="Rostelecom Basis Light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81AE8"/>
    <w:rPr>
      <w:rFonts w:ascii="Rostelecom Basis Light" w:hAnsi="Rostelecom Basis Light"/>
      <w:sz w:val="20"/>
      <w:szCs w:val="20"/>
    </w:rPr>
  </w:style>
  <w:style w:type="character" w:styleId="PageNumber">
    <w:name w:val="page number"/>
    <w:basedOn w:val="DefaultParagraphFont"/>
    <w:rsid w:val="007956ED"/>
    <w:rPr>
      <w:rFonts w:ascii="Times New Roman" w:hAnsi="Times New Roman"/>
      <w:b w:val="0"/>
      <w:i w:val="0"/>
      <w:sz w:val="24"/>
    </w:rPr>
  </w:style>
  <w:style w:type="character" w:styleId="EndnoteReference">
    <w:name w:val="endnote reference"/>
    <w:basedOn w:val="DefaultParagraphFont"/>
    <w:rsid w:val="007956ED"/>
    <w:rPr>
      <w:rFonts w:ascii="Times New Roman" w:hAnsi="Times New Roman"/>
      <w:vertAlign w:val="superscript"/>
    </w:rPr>
  </w:style>
  <w:style w:type="character" w:styleId="Emphasis">
    <w:name w:val="Emphasis"/>
    <w:qFormat/>
    <w:rsid w:val="00316088"/>
    <w:rPr>
      <w:rFonts w:ascii="Times New Roman" w:hAnsi="Times New Roman" w:cs="Times New Roman"/>
      <w:i/>
      <w:color w:val="auto"/>
    </w:rPr>
  </w:style>
  <w:style w:type="paragraph" w:styleId="Caption">
    <w:name w:val="caption"/>
    <w:basedOn w:val="Normal"/>
    <w:next w:val="Normal"/>
    <w:link w:val="CaptionChar"/>
    <w:qFormat/>
    <w:rsid w:val="00316088"/>
    <w:rPr>
      <w:iCs/>
      <w:szCs w:val="18"/>
    </w:rPr>
  </w:style>
  <w:style w:type="table" w:styleId="TableGrid">
    <w:name w:val="Table Grid"/>
    <w:basedOn w:val="TableNormal"/>
    <w:uiPriority w:val="59"/>
    <w:rsid w:val="006B0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ВерхКолонтитул,header-first,HeaderPort,??????? ??????????,Even"/>
    <w:basedOn w:val="Normal"/>
    <w:link w:val="HeaderChar"/>
    <w:rsid w:val="002A2394"/>
    <w:pPr>
      <w:tabs>
        <w:tab w:val="center" w:pos="4677"/>
        <w:tab w:val="right" w:pos="9355"/>
      </w:tabs>
      <w:jc w:val="center"/>
    </w:pPr>
  </w:style>
  <w:style w:type="character" w:customStyle="1" w:styleId="HeaderChar">
    <w:name w:val="Header Char"/>
    <w:aliases w:val="ВерхКолонтитул Char,header-first Char,HeaderPort Char,??????? ?????????? Char,Even Char"/>
    <w:basedOn w:val="DefaultParagraphFont"/>
    <w:link w:val="Header"/>
    <w:uiPriority w:val="99"/>
    <w:rsid w:val="00CE786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rsid w:val="002A239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86A"/>
    <w:rPr>
      <w:rFonts w:ascii="Times New Roman" w:hAnsi="Times New Roman"/>
      <w:sz w:val="24"/>
    </w:rPr>
  </w:style>
  <w:style w:type="paragraph" w:customStyle="1" w:styleId="a6">
    <w:name w:val="РТК Название таблицы"/>
    <w:basedOn w:val="Caption"/>
    <w:link w:val="a7"/>
    <w:qFormat/>
    <w:rsid w:val="000D042A"/>
    <w:pPr>
      <w:keepNext/>
      <w:keepLines/>
      <w:spacing w:before="120" w:after="60"/>
    </w:pPr>
    <w:rPr>
      <w:rFonts w:ascii="Rostelecom Basis Light" w:hAnsi="Rostelecom Basis Light"/>
      <w:sz w:val="22"/>
    </w:rPr>
  </w:style>
  <w:style w:type="paragraph" w:customStyle="1" w:styleId="a8">
    <w:name w:val="РТК Текст таблицы"/>
    <w:basedOn w:val="Normal"/>
    <w:link w:val="a9"/>
    <w:qFormat/>
    <w:rsid w:val="000D042A"/>
    <w:pPr>
      <w:jc w:val="both"/>
    </w:pPr>
    <w:rPr>
      <w:rFonts w:ascii="Rostelecom Basis Light" w:hAnsi="Rostelecom Basis Light"/>
      <w:sz w:val="20"/>
    </w:rPr>
  </w:style>
  <w:style w:type="character" w:customStyle="1" w:styleId="CaptionChar">
    <w:name w:val="Caption Char"/>
    <w:basedOn w:val="DefaultParagraphFont"/>
    <w:link w:val="Caption"/>
    <w:uiPriority w:val="35"/>
    <w:semiHidden/>
    <w:rsid w:val="00CE786A"/>
    <w:rPr>
      <w:rFonts w:ascii="Times New Roman" w:hAnsi="Times New Roman"/>
      <w:iCs/>
      <w:sz w:val="24"/>
      <w:szCs w:val="18"/>
    </w:rPr>
  </w:style>
  <w:style w:type="character" w:customStyle="1" w:styleId="a7">
    <w:name w:val="РТК Название таблицы Знак"/>
    <w:basedOn w:val="CaptionChar"/>
    <w:link w:val="a6"/>
    <w:rsid w:val="000D042A"/>
    <w:rPr>
      <w:rFonts w:ascii="Rostelecom Basis Light" w:hAnsi="Rostelecom Basis Light"/>
      <w:iCs/>
      <w:sz w:val="24"/>
      <w:szCs w:val="18"/>
    </w:rPr>
  </w:style>
  <w:style w:type="paragraph" w:customStyle="1" w:styleId="aa">
    <w:name w:val="РТК Текст таблицы Название графы"/>
    <w:basedOn w:val="Normal"/>
    <w:link w:val="ab"/>
    <w:qFormat/>
    <w:rsid w:val="000D042A"/>
    <w:rPr>
      <w:rFonts w:ascii="Rostelecom Basis Light" w:hAnsi="Rostelecom Basis Light"/>
      <w:b/>
      <w:color w:val="FFFFFF" w:themeColor="background1"/>
      <w:sz w:val="20"/>
    </w:rPr>
  </w:style>
  <w:style w:type="character" w:customStyle="1" w:styleId="a9">
    <w:name w:val="РТК Текст таблицы Знак"/>
    <w:basedOn w:val="DefaultParagraphFont"/>
    <w:link w:val="a8"/>
    <w:rsid w:val="000D042A"/>
    <w:rPr>
      <w:rFonts w:ascii="Rostelecom Basis Light" w:hAnsi="Rostelecom Basis Light"/>
      <w:sz w:val="20"/>
    </w:rPr>
  </w:style>
  <w:style w:type="paragraph" w:styleId="ListParagraph">
    <w:name w:val="List Paragraph"/>
    <w:basedOn w:val="Normal"/>
    <w:link w:val="ListParagraphChar"/>
    <w:uiPriority w:val="34"/>
    <w:qFormat/>
    <w:rsid w:val="00131C2B"/>
    <w:pPr>
      <w:ind w:left="720"/>
      <w:contextualSpacing/>
    </w:pPr>
  </w:style>
  <w:style w:type="character" w:customStyle="1" w:styleId="ab">
    <w:name w:val="РТК Текст таблицы Название графы Знак"/>
    <w:basedOn w:val="DefaultParagraphFont"/>
    <w:link w:val="aa"/>
    <w:rsid w:val="000D042A"/>
    <w:rPr>
      <w:rFonts w:ascii="Rostelecom Basis Light" w:hAnsi="Rostelecom Basis Light"/>
      <w:b/>
      <w:color w:val="FFFFFF" w:themeColor="background1"/>
      <w:sz w:val="20"/>
    </w:rPr>
  </w:style>
  <w:style w:type="paragraph" w:customStyle="1" w:styleId="ac">
    <w:name w:val="РТК Текст таблицы Маркированный список"/>
    <w:basedOn w:val="ListBullet"/>
    <w:link w:val="ad"/>
    <w:qFormat/>
    <w:rsid w:val="00B307FD"/>
    <w:pPr>
      <w:ind w:left="851"/>
    </w:pPr>
    <w:rPr>
      <w:rFonts w:ascii="Rostelecom Basis Light" w:hAnsi="Rostelecom Basis Light"/>
      <w:sz w:val="22"/>
    </w:rPr>
  </w:style>
  <w:style w:type="paragraph" w:customStyle="1" w:styleId="21">
    <w:name w:val="РТК Текст таблицы Маркированный список 2"/>
    <w:basedOn w:val="ListBullet"/>
    <w:link w:val="22"/>
    <w:qFormat/>
    <w:rsid w:val="000B4719"/>
    <w:pPr>
      <w:ind w:left="1418"/>
    </w:pPr>
  </w:style>
  <w:style w:type="character" w:customStyle="1" w:styleId="ad">
    <w:name w:val="РТК Текст таблицы Маркированный список Знак"/>
    <w:basedOn w:val="DefaultParagraphFont"/>
    <w:link w:val="ac"/>
    <w:rsid w:val="00B307FD"/>
    <w:rPr>
      <w:rFonts w:ascii="Rostelecom Basis Light" w:hAnsi="Rostelecom Basis Light"/>
    </w:rPr>
  </w:style>
  <w:style w:type="paragraph" w:customStyle="1" w:styleId="32">
    <w:name w:val="РТК Текст таблицы Маркированный список 3"/>
    <w:basedOn w:val="ListBullet"/>
    <w:link w:val="33"/>
    <w:qFormat/>
    <w:rsid w:val="000B4719"/>
    <w:pPr>
      <w:ind w:left="1985"/>
    </w:pPr>
  </w:style>
  <w:style w:type="character" w:customStyle="1" w:styleId="22">
    <w:name w:val="РТК Текст таблицы Маркированный список 2 Знак"/>
    <w:basedOn w:val="DefaultParagraphFont"/>
    <w:link w:val="21"/>
    <w:rsid w:val="000B4719"/>
    <w:rPr>
      <w:rFonts w:ascii="Times New Roman" w:hAnsi="Times New Roman"/>
      <w:sz w:val="26"/>
    </w:rPr>
  </w:style>
  <w:style w:type="paragraph" w:customStyle="1" w:styleId="ae">
    <w:name w:val="РТК Название рисунка"/>
    <w:basedOn w:val="Caption"/>
    <w:next w:val="af"/>
    <w:link w:val="af0"/>
    <w:qFormat/>
    <w:rsid w:val="007B0C49"/>
    <w:pPr>
      <w:spacing w:before="60" w:after="120"/>
      <w:jc w:val="center"/>
    </w:pPr>
    <w:rPr>
      <w:sz w:val="22"/>
    </w:rPr>
  </w:style>
  <w:style w:type="character" w:customStyle="1" w:styleId="33">
    <w:name w:val="РТК Текст таблицы Маркированный список 3 Знак"/>
    <w:basedOn w:val="DefaultParagraphFont"/>
    <w:link w:val="32"/>
    <w:rsid w:val="000B4719"/>
    <w:rPr>
      <w:rFonts w:ascii="Times New Roman" w:hAnsi="Times New Roman"/>
      <w:sz w:val="26"/>
    </w:rPr>
  </w:style>
  <w:style w:type="paragraph" w:customStyle="1" w:styleId="af1">
    <w:name w:val="РТК Рисунок"/>
    <w:basedOn w:val="Normal"/>
    <w:next w:val="ae"/>
    <w:link w:val="af2"/>
    <w:qFormat/>
    <w:rsid w:val="00FE17C8"/>
    <w:pPr>
      <w:keepNext/>
      <w:spacing w:before="120"/>
      <w:jc w:val="center"/>
    </w:pPr>
    <w:rPr>
      <w:rFonts w:ascii="Rostelecom Basis Light" w:hAnsi="Rostelecom Basis Light"/>
    </w:rPr>
  </w:style>
  <w:style w:type="character" w:customStyle="1" w:styleId="af0">
    <w:name w:val="РТК Название рисунка Знак"/>
    <w:basedOn w:val="CaptionChar"/>
    <w:link w:val="ae"/>
    <w:rsid w:val="007B0C49"/>
    <w:rPr>
      <w:rFonts w:ascii="Times New Roman" w:hAnsi="Times New Roman"/>
      <w:iCs/>
      <w:sz w:val="24"/>
      <w:szCs w:val="18"/>
    </w:rPr>
  </w:style>
  <w:style w:type="paragraph" w:styleId="BodyText2">
    <w:name w:val="Body Text 2"/>
    <w:basedOn w:val="Normal"/>
    <w:link w:val="BodyText2Char"/>
    <w:semiHidden/>
    <w:rsid w:val="00501BD5"/>
    <w:pPr>
      <w:spacing w:after="120" w:line="480" w:lineRule="auto"/>
    </w:pPr>
  </w:style>
  <w:style w:type="character" w:customStyle="1" w:styleId="af2">
    <w:name w:val="РТК Рисунок Знак"/>
    <w:basedOn w:val="DefaultParagraphFont"/>
    <w:link w:val="af1"/>
    <w:rsid w:val="00FE17C8"/>
    <w:rPr>
      <w:rFonts w:ascii="Rostelecom Basis Light" w:hAnsi="Rostelecom Basis Light"/>
      <w:sz w:val="26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E786A"/>
    <w:rPr>
      <w:rFonts w:ascii="Times New Roman" w:hAnsi="Times New Roman"/>
      <w:sz w:val="24"/>
    </w:rPr>
  </w:style>
  <w:style w:type="paragraph" w:customStyle="1" w:styleId="a5">
    <w:name w:val="РТК Заголовок Приложение"/>
    <w:basedOn w:val="Heading1"/>
    <w:next w:val="af"/>
    <w:link w:val="af3"/>
    <w:qFormat/>
    <w:rsid w:val="00250CBB"/>
    <w:pPr>
      <w:numPr>
        <w:numId w:val="6"/>
      </w:numPr>
      <w:tabs>
        <w:tab w:val="left" w:pos="2410"/>
      </w:tabs>
      <w:jc w:val="right"/>
    </w:pPr>
    <w:rPr>
      <w:rFonts w:ascii="Rostelecom Basis" w:hAnsi="Rostelecom Basis"/>
      <w:caps/>
      <w:sz w:val="36"/>
    </w:rPr>
  </w:style>
  <w:style w:type="paragraph" w:styleId="BalloonText">
    <w:name w:val="Balloon Text"/>
    <w:basedOn w:val="Normal"/>
    <w:link w:val="BalloonTextChar"/>
    <w:semiHidden/>
    <w:rsid w:val="005A46B8"/>
    <w:rPr>
      <w:rFonts w:ascii="Segoe UI" w:hAnsi="Segoe UI" w:cs="Segoe UI"/>
      <w:sz w:val="18"/>
      <w:szCs w:val="18"/>
    </w:rPr>
  </w:style>
  <w:style w:type="character" w:customStyle="1" w:styleId="af3">
    <w:name w:val="РТК Заголовок Приложение Знак"/>
    <w:basedOn w:val="Heading1Char"/>
    <w:link w:val="a5"/>
    <w:rsid w:val="00250CBB"/>
    <w:rPr>
      <w:rFonts w:ascii="Rostelecom Basis" w:eastAsiaTheme="majorEastAsia" w:hAnsi="Rostelecom Basis" w:cstheme="majorBidi"/>
      <w:b/>
      <w:caps/>
      <w:sz w:val="36"/>
      <w:szCs w:val="32"/>
    </w:rPr>
  </w:style>
  <w:style w:type="character" w:customStyle="1" w:styleId="BalloonTextChar">
    <w:name w:val="Balloon Text Char"/>
    <w:basedOn w:val="DefaultParagraphFont"/>
    <w:link w:val="BalloonText"/>
    <w:semiHidden/>
    <w:rsid w:val="00CD7C4C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semiHidden/>
    <w:qFormat/>
    <w:rsid w:val="002E121A"/>
    <w:pPr>
      <w:spacing w:after="0" w:line="240" w:lineRule="auto"/>
    </w:pPr>
    <w:rPr>
      <w:rFonts w:eastAsiaTheme="minorEastAsia"/>
      <w:lang w:eastAsia="ru-RU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CE786A"/>
    <w:rPr>
      <w:rFonts w:eastAsiaTheme="minorEastAsia"/>
      <w:lang w:eastAsia="ru-RU"/>
    </w:rPr>
  </w:style>
  <w:style w:type="character" w:styleId="PlaceholderText">
    <w:name w:val="Placeholder Text"/>
    <w:basedOn w:val="DefaultParagraphFont"/>
    <w:uiPriority w:val="99"/>
    <w:semiHidden/>
    <w:rsid w:val="002E121A"/>
    <w:rPr>
      <w:color w:val="808080"/>
    </w:rPr>
  </w:style>
  <w:style w:type="paragraph" w:customStyle="1" w:styleId="12">
    <w:name w:val="РТК Заголовок 1"/>
    <w:basedOn w:val="Heading1"/>
    <w:next w:val="af"/>
    <w:link w:val="13"/>
    <w:qFormat/>
    <w:rsid w:val="00D751C6"/>
    <w:pPr>
      <w:tabs>
        <w:tab w:val="left" w:pos="426"/>
      </w:tabs>
      <w:jc w:val="left"/>
    </w:pPr>
    <w:rPr>
      <w:rFonts w:ascii="Rostelecom Basis" w:hAnsi="Rostelecom Basis"/>
      <w:caps/>
      <w:sz w:val="40"/>
    </w:rPr>
  </w:style>
  <w:style w:type="paragraph" w:customStyle="1" w:styleId="23">
    <w:name w:val="РТК Заголовок 2"/>
    <w:basedOn w:val="Heading2"/>
    <w:next w:val="af"/>
    <w:link w:val="24"/>
    <w:qFormat/>
    <w:rsid w:val="00227742"/>
    <w:pPr>
      <w:tabs>
        <w:tab w:val="left" w:pos="709"/>
      </w:tabs>
    </w:pPr>
    <w:rPr>
      <w:rFonts w:ascii="Rostelecom Basis" w:hAnsi="Rostelecom Basis"/>
      <w:sz w:val="32"/>
      <w:lang w:val="en-US"/>
    </w:rPr>
  </w:style>
  <w:style w:type="character" w:customStyle="1" w:styleId="13">
    <w:name w:val="РТК Заголовок 1 Знак"/>
    <w:basedOn w:val="Heading1Char"/>
    <w:link w:val="12"/>
    <w:rsid w:val="00D751C6"/>
    <w:rPr>
      <w:rFonts w:ascii="Rostelecom Basis" w:eastAsiaTheme="majorEastAsia" w:hAnsi="Rostelecom Basis" w:cstheme="majorBidi"/>
      <w:b/>
      <w:caps/>
      <w:sz w:val="40"/>
      <w:szCs w:val="32"/>
    </w:rPr>
  </w:style>
  <w:style w:type="paragraph" w:customStyle="1" w:styleId="34">
    <w:name w:val="РТК Заголовок 3"/>
    <w:basedOn w:val="Heading3"/>
    <w:next w:val="af"/>
    <w:link w:val="35"/>
    <w:qFormat/>
    <w:rsid w:val="00326321"/>
    <w:rPr>
      <w:rFonts w:ascii="Rostelecom Basis" w:hAnsi="Rostelecom Basis"/>
      <w:sz w:val="26"/>
      <w:szCs w:val="26"/>
    </w:rPr>
  </w:style>
  <w:style w:type="character" w:customStyle="1" w:styleId="24">
    <w:name w:val="РТК Заголовок 2 Знак"/>
    <w:basedOn w:val="Heading2Char"/>
    <w:link w:val="23"/>
    <w:rsid w:val="00227742"/>
    <w:rPr>
      <w:rFonts w:ascii="Rostelecom Basis" w:eastAsiaTheme="majorEastAsia" w:hAnsi="Rostelecom Basis" w:cstheme="majorBidi"/>
      <w:b/>
      <w:sz w:val="32"/>
      <w:szCs w:val="26"/>
      <w:lang w:val="en-US"/>
    </w:rPr>
  </w:style>
  <w:style w:type="paragraph" w:customStyle="1" w:styleId="40">
    <w:name w:val="РТК Заголовок 4"/>
    <w:basedOn w:val="Heading4"/>
    <w:next w:val="af"/>
    <w:link w:val="41"/>
    <w:qFormat/>
    <w:rsid w:val="008A4738"/>
    <w:rPr>
      <w:rFonts w:ascii="Rostelecom Basis" w:hAnsi="Rostelecom Basis"/>
      <w:lang w:val="en-US"/>
    </w:rPr>
  </w:style>
  <w:style w:type="character" w:customStyle="1" w:styleId="35">
    <w:name w:val="РТК Заголовок 3 Знак"/>
    <w:basedOn w:val="Heading3Char"/>
    <w:link w:val="34"/>
    <w:rsid w:val="00326321"/>
    <w:rPr>
      <w:rFonts w:ascii="Rostelecom Basis" w:eastAsiaTheme="majorEastAsia" w:hAnsi="Rostelecom Basis" w:cstheme="majorBidi"/>
      <w:b/>
      <w:sz w:val="26"/>
      <w:szCs w:val="26"/>
    </w:rPr>
  </w:style>
  <w:style w:type="paragraph" w:customStyle="1" w:styleId="51">
    <w:name w:val="РТК Заголовок 5"/>
    <w:basedOn w:val="Heading5"/>
    <w:next w:val="af"/>
    <w:link w:val="52"/>
    <w:qFormat/>
    <w:rsid w:val="00B01B0F"/>
    <w:pPr>
      <w:tabs>
        <w:tab w:val="left" w:pos="1276"/>
      </w:tabs>
    </w:pPr>
    <w:rPr>
      <w:rFonts w:ascii="Rostelecom Basis" w:hAnsi="Rostelecom Basis"/>
      <w:lang w:val="en-US"/>
    </w:rPr>
  </w:style>
  <w:style w:type="character" w:customStyle="1" w:styleId="41">
    <w:name w:val="РТК Заголовок 4 Знак"/>
    <w:basedOn w:val="Heading4Char"/>
    <w:link w:val="40"/>
    <w:rsid w:val="008A4738"/>
    <w:rPr>
      <w:rFonts w:ascii="Rostelecom Basis" w:eastAsiaTheme="majorEastAsia" w:hAnsi="Rostelecom Basis" w:cstheme="majorBidi"/>
      <w:b/>
      <w:iCs/>
      <w:sz w:val="26"/>
      <w:lang w:val="en-US"/>
    </w:rPr>
  </w:style>
  <w:style w:type="paragraph" w:customStyle="1" w:styleId="6">
    <w:name w:val="РТК Заголовок 6"/>
    <w:basedOn w:val="Heading6"/>
    <w:next w:val="af"/>
    <w:link w:val="60"/>
    <w:qFormat/>
    <w:rsid w:val="00531B93"/>
    <w:pPr>
      <w:tabs>
        <w:tab w:val="left" w:pos="1418"/>
      </w:tabs>
      <w:ind w:left="0" w:firstLine="0"/>
    </w:pPr>
    <w:rPr>
      <w:rFonts w:ascii="Rostelecom Basis" w:hAnsi="Rostelecom Basis"/>
    </w:rPr>
  </w:style>
  <w:style w:type="character" w:customStyle="1" w:styleId="52">
    <w:name w:val="РТК Заголовок 5 Знак"/>
    <w:basedOn w:val="Heading5Char"/>
    <w:link w:val="51"/>
    <w:rsid w:val="00B01B0F"/>
    <w:rPr>
      <w:rFonts w:ascii="Rostelecom Basis" w:eastAsiaTheme="majorEastAsia" w:hAnsi="Rostelecom Basis" w:cstheme="majorBidi"/>
      <w:b/>
      <w:sz w:val="26"/>
      <w:lang w:val="en-US"/>
    </w:rPr>
  </w:style>
  <w:style w:type="paragraph" w:customStyle="1" w:styleId="7">
    <w:name w:val="РТК Заголовок 7"/>
    <w:basedOn w:val="Heading7"/>
    <w:next w:val="af"/>
    <w:link w:val="70"/>
    <w:qFormat/>
    <w:rsid w:val="00B33641"/>
    <w:pPr>
      <w:tabs>
        <w:tab w:val="left" w:pos="1560"/>
      </w:tabs>
      <w:ind w:left="0" w:firstLine="0"/>
    </w:pPr>
  </w:style>
  <w:style w:type="character" w:customStyle="1" w:styleId="60">
    <w:name w:val="РТК Заголовок 6 Знак"/>
    <w:basedOn w:val="Heading6Char"/>
    <w:link w:val="6"/>
    <w:rsid w:val="00531B93"/>
    <w:rPr>
      <w:rFonts w:ascii="Rostelecom Basis" w:eastAsiaTheme="majorEastAsia" w:hAnsi="Rostelecom Basis" w:cstheme="majorBidi"/>
      <w:b/>
      <w:sz w:val="26"/>
    </w:rPr>
  </w:style>
  <w:style w:type="paragraph" w:customStyle="1" w:styleId="8">
    <w:name w:val="РТК Заголовок 8"/>
    <w:basedOn w:val="Heading8"/>
    <w:next w:val="af"/>
    <w:link w:val="80"/>
    <w:qFormat/>
    <w:rsid w:val="00B33641"/>
    <w:pPr>
      <w:tabs>
        <w:tab w:val="left" w:pos="1843"/>
      </w:tabs>
      <w:ind w:left="0" w:firstLine="0"/>
    </w:pPr>
  </w:style>
  <w:style w:type="character" w:customStyle="1" w:styleId="70">
    <w:name w:val="РТК Заголовок 7 Знак"/>
    <w:basedOn w:val="Heading7Char"/>
    <w:link w:val="7"/>
    <w:rsid w:val="00B33641"/>
    <w:rPr>
      <w:rFonts w:ascii="Times New Roman" w:eastAsiaTheme="majorEastAsia" w:hAnsi="Times New Roman" w:cstheme="majorBidi"/>
      <w:b/>
      <w:iCs/>
      <w:sz w:val="26"/>
    </w:rPr>
  </w:style>
  <w:style w:type="paragraph" w:customStyle="1" w:styleId="9">
    <w:name w:val="РТК Заголовок 9"/>
    <w:basedOn w:val="Heading9"/>
    <w:next w:val="af"/>
    <w:link w:val="90"/>
    <w:qFormat/>
    <w:rsid w:val="00B33641"/>
    <w:pPr>
      <w:tabs>
        <w:tab w:val="left" w:pos="1985"/>
      </w:tabs>
      <w:ind w:left="0" w:firstLine="0"/>
    </w:pPr>
  </w:style>
  <w:style w:type="character" w:customStyle="1" w:styleId="80">
    <w:name w:val="РТК Заголовок 8 Знак"/>
    <w:basedOn w:val="Heading8Char"/>
    <w:link w:val="8"/>
    <w:rsid w:val="00B33641"/>
    <w:rPr>
      <w:rFonts w:ascii="Times New Roman" w:eastAsiaTheme="majorEastAsia" w:hAnsi="Times New Roman" w:cstheme="majorBidi"/>
      <w:b/>
      <w:sz w:val="26"/>
      <w:szCs w:val="21"/>
    </w:rPr>
  </w:style>
  <w:style w:type="paragraph" w:customStyle="1" w:styleId="af4">
    <w:name w:val="РТК Заголовок"/>
    <w:basedOn w:val="af5"/>
    <w:link w:val="af6"/>
    <w:qFormat/>
    <w:rsid w:val="00F35237"/>
    <w:pPr>
      <w:pageBreakBefore/>
      <w:outlineLvl w:val="0"/>
    </w:pPr>
    <w:rPr>
      <w:sz w:val="40"/>
    </w:rPr>
  </w:style>
  <w:style w:type="character" w:customStyle="1" w:styleId="90">
    <w:name w:val="РТК Заголовок 9 Знак"/>
    <w:basedOn w:val="Heading9Char"/>
    <w:link w:val="9"/>
    <w:rsid w:val="00B33641"/>
    <w:rPr>
      <w:rFonts w:ascii="Times New Roman" w:eastAsiaTheme="majorEastAsia" w:hAnsi="Times New Roman" w:cstheme="majorBidi"/>
      <w:b/>
      <w:iCs/>
      <w:sz w:val="26"/>
      <w:szCs w:val="21"/>
    </w:rPr>
  </w:style>
  <w:style w:type="paragraph" w:customStyle="1" w:styleId="af7">
    <w:name w:val="РТК Подзаголовок"/>
    <w:basedOn w:val="Subtitle"/>
    <w:link w:val="af8"/>
    <w:qFormat/>
    <w:rsid w:val="00571CDE"/>
    <w:pPr>
      <w:keepNext/>
      <w:spacing w:before="120" w:after="60"/>
    </w:pPr>
    <w:rPr>
      <w:sz w:val="32"/>
    </w:rPr>
  </w:style>
  <w:style w:type="character" w:customStyle="1" w:styleId="af6">
    <w:name w:val="РТК Заголовок Знак"/>
    <w:basedOn w:val="TitleChar"/>
    <w:link w:val="af4"/>
    <w:rsid w:val="00F35237"/>
    <w:rPr>
      <w:rFonts w:ascii="Rostelecom Basis" w:eastAsiaTheme="majorEastAsia" w:hAnsi="Rostelecom Basis" w:cstheme="majorBidi"/>
      <w:b/>
      <w:caps/>
      <w:kern w:val="28"/>
      <w:sz w:val="40"/>
      <w:szCs w:val="26"/>
    </w:rPr>
  </w:style>
  <w:style w:type="paragraph" w:customStyle="1" w:styleId="af">
    <w:name w:val="РТК Основной текст"/>
    <w:basedOn w:val="Normal"/>
    <w:link w:val="af9"/>
    <w:qFormat/>
    <w:rsid w:val="0042187A"/>
    <w:pPr>
      <w:ind w:firstLine="360"/>
      <w:jc w:val="both"/>
    </w:pPr>
    <w:rPr>
      <w:rFonts w:ascii="Rostelecom Basis Light" w:hAnsi="Rostelecom Basis Light"/>
    </w:rPr>
  </w:style>
  <w:style w:type="character" w:customStyle="1" w:styleId="af8">
    <w:name w:val="РТК Подзаголовок Знак"/>
    <w:basedOn w:val="SubtitleChar"/>
    <w:link w:val="af7"/>
    <w:rsid w:val="00571CDE"/>
    <w:rPr>
      <w:rFonts w:ascii="Times New Roman" w:eastAsiaTheme="minorEastAsia" w:hAnsi="Times New Roman"/>
      <w:b/>
      <w:sz w:val="32"/>
    </w:rPr>
  </w:style>
  <w:style w:type="paragraph" w:customStyle="1" w:styleId="afa">
    <w:name w:val="РТК Маркированный список"/>
    <w:basedOn w:val="ListBullet"/>
    <w:link w:val="afb"/>
    <w:qFormat/>
    <w:rsid w:val="00F6234D"/>
    <w:pPr>
      <w:ind w:left="1134" w:hanging="414"/>
    </w:pPr>
    <w:rPr>
      <w:rFonts w:ascii="Rostelecom Basis Light" w:hAnsi="Rostelecom Basis Light"/>
    </w:rPr>
  </w:style>
  <w:style w:type="character" w:customStyle="1" w:styleId="af9">
    <w:name w:val="РТК Основной текст Знак"/>
    <w:basedOn w:val="BodyTextChar"/>
    <w:link w:val="af"/>
    <w:rsid w:val="0042187A"/>
    <w:rPr>
      <w:rFonts w:ascii="Rostelecom Basis Light" w:hAnsi="Rostelecom Basis Light"/>
      <w:sz w:val="26"/>
    </w:rPr>
  </w:style>
  <w:style w:type="paragraph" w:customStyle="1" w:styleId="25">
    <w:name w:val="РТК Маркированный список 2"/>
    <w:basedOn w:val="ListBullet"/>
    <w:link w:val="26"/>
    <w:qFormat/>
    <w:rsid w:val="002607E2"/>
    <w:rPr>
      <w:rFonts w:ascii="Rostelecom Basis Light" w:hAnsi="Rostelecom Basis Light"/>
    </w:rPr>
  </w:style>
  <w:style w:type="character" w:customStyle="1" w:styleId="ListBulletChar">
    <w:name w:val="List Bullet Char"/>
    <w:basedOn w:val="DefaultParagraphFont"/>
    <w:link w:val="ListBullet"/>
    <w:uiPriority w:val="99"/>
    <w:semiHidden/>
    <w:rsid w:val="00CE786A"/>
    <w:rPr>
      <w:rFonts w:ascii="Times New Roman" w:hAnsi="Times New Roman"/>
      <w:sz w:val="26"/>
    </w:rPr>
  </w:style>
  <w:style w:type="character" w:customStyle="1" w:styleId="afb">
    <w:name w:val="РТК Маркированный список Знак"/>
    <w:basedOn w:val="ListBulletChar"/>
    <w:link w:val="afa"/>
    <w:rsid w:val="00F6234D"/>
    <w:rPr>
      <w:rFonts w:ascii="Rostelecom Basis Light" w:hAnsi="Rostelecom Basis Light"/>
      <w:sz w:val="26"/>
    </w:rPr>
  </w:style>
  <w:style w:type="paragraph" w:customStyle="1" w:styleId="31">
    <w:name w:val="РТК Маркированный список 3"/>
    <w:basedOn w:val="ListBullet3"/>
    <w:link w:val="36"/>
    <w:qFormat/>
    <w:rsid w:val="00EA66B6"/>
    <w:pPr>
      <w:numPr>
        <w:numId w:val="27"/>
      </w:numPr>
      <w:ind w:left="2269" w:hanging="284"/>
    </w:pPr>
    <w:rPr>
      <w:rFonts w:ascii="Rostelecom Basis Light" w:hAnsi="Rostelecom Basis Light"/>
    </w:rPr>
  </w:style>
  <w:style w:type="character" w:customStyle="1" w:styleId="ListBullet2Char">
    <w:name w:val="List Bullet 2 Char"/>
    <w:basedOn w:val="DefaultParagraphFont"/>
    <w:link w:val="ListBullet2"/>
    <w:uiPriority w:val="99"/>
    <w:semiHidden/>
    <w:rsid w:val="00CE786A"/>
    <w:rPr>
      <w:rFonts w:ascii="Times New Roman" w:hAnsi="Times New Roman"/>
      <w:sz w:val="26"/>
    </w:rPr>
  </w:style>
  <w:style w:type="character" w:customStyle="1" w:styleId="26">
    <w:name w:val="РТК Маркированный список 2 Знак"/>
    <w:basedOn w:val="ListBullet2Char"/>
    <w:link w:val="25"/>
    <w:rsid w:val="002607E2"/>
    <w:rPr>
      <w:rFonts w:ascii="Rostelecom Basis Light" w:hAnsi="Rostelecom Basis Light"/>
      <w:sz w:val="26"/>
    </w:rPr>
  </w:style>
  <w:style w:type="paragraph" w:customStyle="1" w:styleId="42">
    <w:name w:val="РТК Маркированный список 4"/>
    <w:basedOn w:val="ListBullet4"/>
    <w:link w:val="43"/>
    <w:qFormat/>
    <w:rsid w:val="0017232B"/>
  </w:style>
  <w:style w:type="character" w:customStyle="1" w:styleId="ListBullet3Char">
    <w:name w:val="List Bullet 3 Char"/>
    <w:basedOn w:val="DefaultParagraphFont"/>
    <w:link w:val="ListBullet3"/>
    <w:uiPriority w:val="99"/>
    <w:semiHidden/>
    <w:rsid w:val="00CE786A"/>
    <w:rPr>
      <w:rFonts w:ascii="Times New Roman" w:hAnsi="Times New Roman"/>
      <w:sz w:val="26"/>
    </w:rPr>
  </w:style>
  <w:style w:type="character" w:customStyle="1" w:styleId="36">
    <w:name w:val="РТК Маркированный список 3 Знак"/>
    <w:basedOn w:val="ListBullet3Char"/>
    <w:link w:val="31"/>
    <w:rsid w:val="00EA66B6"/>
    <w:rPr>
      <w:rFonts w:ascii="Rostelecom Basis Light" w:hAnsi="Rostelecom Basis Light"/>
      <w:sz w:val="26"/>
    </w:rPr>
  </w:style>
  <w:style w:type="paragraph" w:customStyle="1" w:styleId="53">
    <w:name w:val="РТК Маркированный список 5"/>
    <w:basedOn w:val="ListBullet5"/>
    <w:link w:val="54"/>
    <w:qFormat/>
    <w:rsid w:val="0017232B"/>
  </w:style>
  <w:style w:type="character" w:customStyle="1" w:styleId="ListBullet4Char">
    <w:name w:val="List Bullet 4 Char"/>
    <w:basedOn w:val="DefaultParagraphFont"/>
    <w:link w:val="ListBullet4"/>
    <w:uiPriority w:val="99"/>
    <w:semiHidden/>
    <w:rsid w:val="00CE786A"/>
    <w:rPr>
      <w:rFonts w:ascii="Times New Roman" w:hAnsi="Times New Roman"/>
      <w:sz w:val="26"/>
    </w:rPr>
  </w:style>
  <w:style w:type="character" w:customStyle="1" w:styleId="43">
    <w:name w:val="РТК Маркированный список 4 Знак"/>
    <w:basedOn w:val="ListBullet4Char"/>
    <w:link w:val="42"/>
    <w:rsid w:val="0017232B"/>
    <w:rPr>
      <w:rFonts w:ascii="Times New Roman" w:hAnsi="Times New Roman"/>
      <w:sz w:val="26"/>
    </w:rPr>
  </w:style>
  <w:style w:type="paragraph" w:customStyle="1" w:styleId="afc">
    <w:name w:val="РТК Заголовок Содержание"/>
    <w:basedOn w:val="TOCHeading"/>
    <w:link w:val="afd"/>
    <w:qFormat/>
    <w:rsid w:val="00504A41"/>
    <w:rPr>
      <w:caps/>
    </w:rPr>
  </w:style>
  <w:style w:type="character" w:customStyle="1" w:styleId="ListBullet5Char">
    <w:name w:val="List Bullet 5 Char"/>
    <w:basedOn w:val="DefaultParagraphFont"/>
    <w:link w:val="ListBullet5"/>
    <w:uiPriority w:val="99"/>
    <w:semiHidden/>
    <w:rsid w:val="00CE786A"/>
    <w:rPr>
      <w:rFonts w:ascii="Times New Roman" w:hAnsi="Times New Roman"/>
      <w:sz w:val="26"/>
    </w:rPr>
  </w:style>
  <w:style w:type="character" w:customStyle="1" w:styleId="54">
    <w:name w:val="РТК Маркированный список 5 Знак"/>
    <w:basedOn w:val="ListBullet5Char"/>
    <w:link w:val="53"/>
    <w:rsid w:val="0017232B"/>
    <w:rPr>
      <w:rFonts w:ascii="Times New Roman" w:hAnsi="Times New Roman"/>
      <w:sz w:val="26"/>
    </w:rPr>
  </w:style>
  <w:style w:type="paragraph" w:customStyle="1" w:styleId="af5">
    <w:name w:val="РТК Подзаголовок Шаг"/>
    <w:basedOn w:val="Heading2"/>
    <w:next w:val="af"/>
    <w:link w:val="afe"/>
    <w:qFormat/>
    <w:rsid w:val="002472CC"/>
    <w:pPr>
      <w:numPr>
        <w:ilvl w:val="0"/>
        <w:numId w:val="0"/>
      </w:numPr>
      <w:spacing w:before="360" w:after="60"/>
      <w:ind w:left="357"/>
    </w:pPr>
    <w:rPr>
      <w:rFonts w:ascii="Rostelecom Basis" w:hAnsi="Rostelecom Basis"/>
      <w:caps/>
      <w:sz w:val="32"/>
    </w:rPr>
  </w:style>
  <w:style w:type="character" w:customStyle="1" w:styleId="TOCHeadingChar">
    <w:name w:val="TOC Heading Char"/>
    <w:basedOn w:val="Heading1Char"/>
    <w:link w:val="TOCHeading"/>
    <w:uiPriority w:val="39"/>
    <w:semiHidden/>
    <w:rsid w:val="00CE786A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afd">
    <w:name w:val="РТК Заголовок Содержание Знак"/>
    <w:basedOn w:val="TOCHeadingChar"/>
    <w:link w:val="afc"/>
    <w:rsid w:val="00504A41"/>
    <w:rPr>
      <w:rFonts w:ascii="Times New Roman" w:eastAsiaTheme="majorEastAsia" w:hAnsi="Times New Roman" w:cstheme="majorBidi"/>
      <w:b/>
      <w:caps/>
      <w:sz w:val="32"/>
      <w:szCs w:val="32"/>
    </w:rPr>
  </w:style>
  <w:style w:type="paragraph" w:customStyle="1" w:styleId="aff">
    <w:name w:val="РТК Верхний колонтитул"/>
    <w:basedOn w:val="Header"/>
    <w:link w:val="aff0"/>
    <w:qFormat/>
    <w:rsid w:val="00D751C6"/>
    <w:rPr>
      <w:rFonts w:ascii="Rostelecom Basis Light" w:hAnsi="Rostelecom Basis Light"/>
    </w:rPr>
  </w:style>
  <w:style w:type="character" w:customStyle="1" w:styleId="afe">
    <w:name w:val="РТК Подзаголовок Шаг Знак"/>
    <w:basedOn w:val="Heading1Char"/>
    <w:link w:val="af5"/>
    <w:rsid w:val="002472CC"/>
    <w:rPr>
      <w:rFonts w:ascii="Rostelecom Basis" w:eastAsiaTheme="majorEastAsia" w:hAnsi="Rostelecom Basis" w:cstheme="majorBidi"/>
      <w:b/>
      <w:caps/>
      <w:sz w:val="32"/>
      <w:szCs w:val="26"/>
    </w:rPr>
  </w:style>
  <w:style w:type="character" w:customStyle="1" w:styleId="aff0">
    <w:name w:val="РТК Верхний колонтитул Знак"/>
    <w:basedOn w:val="HeaderChar"/>
    <w:link w:val="aff"/>
    <w:rsid w:val="00D751C6"/>
    <w:rPr>
      <w:rFonts w:ascii="Rostelecom Basis Light" w:hAnsi="Rostelecom Basis Light"/>
      <w:sz w:val="26"/>
    </w:rPr>
  </w:style>
  <w:style w:type="paragraph" w:customStyle="1" w:styleId="aff1">
    <w:name w:val="РТК Нумерованный список"/>
    <w:basedOn w:val="a0"/>
    <w:link w:val="aff2"/>
    <w:qFormat/>
    <w:rsid w:val="001937D5"/>
    <w:pPr>
      <w:spacing w:before="60" w:after="40"/>
      <w:jc w:val="both"/>
    </w:pPr>
  </w:style>
  <w:style w:type="character" w:customStyle="1" w:styleId="aff2">
    <w:name w:val="РТК Нумерованный список Знак"/>
    <w:basedOn w:val="DefaultParagraphFont"/>
    <w:link w:val="aff1"/>
    <w:rsid w:val="001937D5"/>
    <w:rPr>
      <w:rFonts w:ascii="Rostelecom Basis Light" w:hAnsi="Rostelecom Basis Light"/>
      <w:sz w:val="26"/>
    </w:rPr>
  </w:style>
  <w:style w:type="paragraph" w:customStyle="1" w:styleId="20">
    <w:name w:val="РТК Нумерованный список 2"/>
    <w:basedOn w:val="Normal"/>
    <w:link w:val="27"/>
    <w:qFormat/>
    <w:rsid w:val="002376D0"/>
    <w:pPr>
      <w:numPr>
        <w:ilvl w:val="1"/>
        <w:numId w:val="7"/>
      </w:numPr>
      <w:tabs>
        <w:tab w:val="left" w:pos="1276"/>
      </w:tabs>
      <w:ind w:left="0" w:firstLine="851"/>
      <w:jc w:val="both"/>
    </w:pPr>
  </w:style>
  <w:style w:type="paragraph" w:customStyle="1" w:styleId="30">
    <w:name w:val="РТК Нумерованный список 3"/>
    <w:basedOn w:val="Normal"/>
    <w:link w:val="37"/>
    <w:qFormat/>
    <w:rsid w:val="002376D0"/>
    <w:pPr>
      <w:numPr>
        <w:ilvl w:val="2"/>
        <w:numId w:val="7"/>
      </w:numPr>
      <w:tabs>
        <w:tab w:val="left" w:pos="1418"/>
      </w:tabs>
      <w:ind w:left="0" w:firstLine="851"/>
      <w:jc w:val="both"/>
    </w:pPr>
  </w:style>
  <w:style w:type="character" w:customStyle="1" w:styleId="27">
    <w:name w:val="РТК Нумерованный список 2 Знак"/>
    <w:basedOn w:val="DefaultParagraphFont"/>
    <w:link w:val="20"/>
    <w:rsid w:val="002376D0"/>
    <w:rPr>
      <w:rFonts w:ascii="Times New Roman" w:hAnsi="Times New Roman"/>
      <w:sz w:val="26"/>
    </w:rPr>
  </w:style>
  <w:style w:type="character" w:customStyle="1" w:styleId="37">
    <w:name w:val="РТК Нумерованный список 3 Знак"/>
    <w:basedOn w:val="DefaultParagraphFont"/>
    <w:link w:val="30"/>
    <w:rsid w:val="002376D0"/>
    <w:rPr>
      <w:rFonts w:ascii="Times New Roman" w:hAnsi="Times New Roman"/>
      <w:sz w:val="26"/>
    </w:rPr>
  </w:style>
  <w:style w:type="character" w:styleId="CommentReference">
    <w:name w:val="annotation reference"/>
    <w:basedOn w:val="DefaultParagraphFont"/>
    <w:semiHidden/>
    <w:rsid w:val="00F13B61"/>
    <w:rPr>
      <w:sz w:val="16"/>
      <w:szCs w:val="16"/>
    </w:rPr>
  </w:style>
  <w:style w:type="paragraph" w:styleId="CommentText">
    <w:name w:val="annotation text"/>
    <w:basedOn w:val="Normal"/>
    <w:link w:val="CommentTextChar"/>
    <w:rsid w:val="00F13B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3B61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13B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3B61"/>
    <w:rPr>
      <w:rFonts w:ascii="Times New Roman" w:hAnsi="Times New Roman"/>
      <w:b/>
      <w:bCs/>
      <w:sz w:val="20"/>
      <w:szCs w:val="20"/>
    </w:rPr>
  </w:style>
  <w:style w:type="numbering" w:customStyle="1" w:styleId="WingdingsSymbol1105">
    <w:name w:val="Стиль маркированный Wingdings (Symbol) 11 пт Слева:  05 см Выс..."/>
    <w:basedOn w:val="NoList"/>
    <w:rsid w:val="002738C8"/>
    <w:pPr>
      <w:numPr>
        <w:numId w:val="8"/>
      </w:numPr>
    </w:pPr>
  </w:style>
  <w:style w:type="paragraph" w:customStyle="1" w:styleId="aff3">
    <w:name w:val="РТК Код"/>
    <w:basedOn w:val="a0"/>
    <w:link w:val="aff4"/>
    <w:qFormat/>
    <w:rsid w:val="001937D5"/>
    <w:pPr>
      <w:numPr>
        <w:numId w:val="0"/>
      </w:numPr>
      <w:spacing w:before="60" w:after="60"/>
      <w:ind w:left="465"/>
    </w:pPr>
    <w:rPr>
      <w:rFonts w:ascii="Courier New" w:hAnsi="Courier New" w:cs="Courier New"/>
      <w:sz w:val="22"/>
      <w:lang w:val="en-US"/>
    </w:rPr>
  </w:style>
  <w:style w:type="paragraph" w:styleId="NormalWeb">
    <w:name w:val="Normal (Web)"/>
    <w:basedOn w:val="Normal"/>
    <w:uiPriority w:val="99"/>
    <w:unhideWhenUsed/>
    <w:rsid w:val="005B608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Revision">
    <w:name w:val="Revision"/>
    <w:hidden/>
    <w:uiPriority w:val="99"/>
    <w:semiHidden/>
    <w:rsid w:val="00282F6C"/>
    <w:pPr>
      <w:spacing w:after="0" w:line="240" w:lineRule="auto"/>
    </w:pPr>
    <w:rPr>
      <w:rFonts w:ascii="Times New Roman" w:hAnsi="Times New Roman"/>
      <w:sz w:val="26"/>
    </w:rPr>
  </w:style>
  <w:style w:type="paragraph" w:customStyle="1" w:styleId="44">
    <w:name w:val="РТК Текст таблицы Маркированный список 4"/>
    <w:basedOn w:val="afa"/>
    <w:link w:val="45"/>
    <w:qFormat/>
    <w:rsid w:val="00A14C39"/>
    <w:pPr>
      <w:ind w:left="2552"/>
    </w:pPr>
  </w:style>
  <w:style w:type="character" w:customStyle="1" w:styleId="45">
    <w:name w:val="РТК Текст таблицы Маркированный список 4 Знак"/>
    <w:basedOn w:val="afb"/>
    <w:link w:val="44"/>
    <w:rsid w:val="00A14C39"/>
    <w:rPr>
      <w:rFonts w:ascii="Rostelecom Basis Light" w:hAnsi="Rostelecom Basis Light"/>
      <w:sz w:val="26"/>
    </w:rPr>
  </w:style>
  <w:style w:type="paragraph" w:customStyle="1" w:styleId="aff5">
    <w:name w:val="ВерхКолонтитулОсн"/>
    <w:basedOn w:val="BodyText"/>
    <w:uiPriority w:val="99"/>
    <w:semiHidden/>
    <w:rsid w:val="00504A41"/>
    <w:pPr>
      <w:keepLines/>
      <w:tabs>
        <w:tab w:val="center" w:pos="4320"/>
        <w:tab w:val="right" w:pos="8640"/>
      </w:tabs>
      <w:spacing w:before="120" w:after="120" w:line="240" w:lineRule="atLeast"/>
      <w:ind w:firstLine="0"/>
      <w:jc w:val="center"/>
    </w:pPr>
    <w:rPr>
      <w:rFonts w:eastAsia="Times New Roman" w:cs="Times New Roman"/>
      <w:smallCaps/>
      <w:spacing w:val="15"/>
      <w:sz w:val="22"/>
      <w:lang w:eastAsia="ru-RU"/>
    </w:rPr>
  </w:style>
  <w:style w:type="character" w:styleId="Strong">
    <w:name w:val="Strong"/>
    <w:basedOn w:val="DefaultParagraphFont"/>
    <w:uiPriority w:val="22"/>
    <w:qFormat/>
    <w:rsid w:val="004C7530"/>
    <w:rPr>
      <w:b/>
      <w:bCs/>
    </w:rPr>
  </w:style>
  <w:style w:type="paragraph" w:customStyle="1" w:styleId="a">
    <w:name w:val="РТК Текст таблицы Нумерованный список"/>
    <w:basedOn w:val="Normal"/>
    <w:link w:val="aff6"/>
    <w:qFormat/>
    <w:rsid w:val="002C2B05"/>
    <w:pPr>
      <w:numPr>
        <w:numId w:val="9"/>
      </w:numPr>
      <w:tabs>
        <w:tab w:val="left" w:pos="490"/>
      </w:tabs>
      <w:ind w:left="490" w:hanging="283"/>
      <w:jc w:val="both"/>
    </w:pPr>
    <w:rPr>
      <w:rFonts w:ascii="Rostelecom Basis Light" w:hAnsi="Rostelecom Basis Light"/>
      <w:sz w:val="22"/>
    </w:rPr>
  </w:style>
  <w:style w:type="paragraph" w:customStyle="1" w:styleId="aff7">
    <w:name w:val="РТК Текст таблицы Код"/>
    <w:basedOn w:val="a"/>
    <w:link w:val="aff8"/>
    <w:qFormat/>
    <w:rsid w:val="002C2B05"/>
    <w:pPr>
      <w:numPr>
        <w:numId w:val="0"/>
      </w:numPr>
      <w:ind w:left="490"/>
    </w:pPr>
    <w:rPr>
      <w:rFonts w:ascii="Courier New" w:hAnsi="Courier New" w:cs="Courier New"/>
    </w:rPr>
  </w:style>
  <w:style w:type="character" w:customStyle="1" w:styleId="aff6">
    <w:name w:val="РТК Текст таблицы Нумерованный список Знак"/>
    <w:basedOn w:val="DefaultParagraphFont"/>
    <w:link w:val="a"/>
    <w:rsid w:val="002C2B05"/>
    <w:rPr>
      <w:rFonts w:ascii="Rostelecom Basis Light" w:hAnsi="Rostelecom Basis Light"/>
    </w:rPr>
  </w:style>
  <w:style w:type="character" w:customStyle="1" w:styleId="aff8">
    <w:name w:val="РТК Текст таблицы Код Знак"/>
    <w:basedOn w:val="DefaultParagraphFont"/>
    <w:link w:val="aff7"/>
    <w:rsid w:val="002C2B05"/>
    <w:rPr>
      <w:rFonts w:ascii="Courier New" w:hAnsi="Courier New" w:cs="Courier New"/>
    </w:rPr>
  </w:style>
  <w:style w:type="paragraph" w:customStyle="1" w:styleId="a0">
    <w:name w:val="РТК Текст таблицы Нумерация"/>
    <w:basedOn w:val="Normal"/>
    <w:link w:val="aff9"/>
    <w:qFormat/>
    <w:rsid w:val="003D3A80"/>
    <w:pPr>
      <w:numPr>
        <w:numId w:val="26"/>
      </w:numPr>
    </w:pPr>
    <w:rPr>
      <w:rFonts w:ascii="Rostelecom Basis Light" w:hAnsi="Rostelecom Basis Light"/>
    </w:rPr>
  </w:style>
  <w:style w:type="character" w:customStyle="1" w:styleId="aff9">
    <w:name w:val="РТК Текст таблицы Нумерация Знак"/>
    <w:basedOn w:val="DefaultParagraphFont"/>
    <w:link w:val="a0"/>
    <w:rsid w:val="003D3A80"/>
    <w:rPr>
      <w:rFonts w:ascii="Rostelecom Basis Light" w:hAnsi="Rostelecom Basis Light"/>
      <w:sz w:val="26"/>
    </w:rPr>
  </w:style>
  <w:style w:type="paragraph" w:customStyle="1" w:styleId="11">
    <w:name w:val="ТЗ.Список 1 маркированный"/>
    <w:basedOn w:val="Normal"/>
    <w:uiPriority w:val="99"/>
    <w:qFormat/>
    <w:rsid w:val="00592699"/>
    <w:pPr>
      <w:numPr>
        <w:numId w:val="10"/>
      </w:numPr>
      <w:spacing w:line="360" w:lineRule="auto"/>
      <w:contextualSpacing/>
      <w:jc w:val="both"/>
    </w:pPr>
    <w:rPr>
      <w:rFonts w:asciiTheme="minorHAnsi" w:eastAsiaTheme="minorEastAsia" w:hAnsiTheme="minorHAnsi"/>
      <w:sz w:val="22"/>
      <w:lang w:val="en-US" w:bidi="en-US"/>
    </w:rPr>
  </w:style>
  <w:style w:type="paragraph" w:customStyle="1" w:styleId="affa">
    <w:name w:val="Заголовок таблицы"/>
    <w:basedOn w:val="Normal"/>
    <w:qFormat/>
    <w:rsid w:val="001A3BDE"/>
    <w:pPr>
      <w:spacing w:before="120" w:after="120"/>
      <w:jc w:val="center"/>
    </w:pPr>
    <w:rPr>
      <w:rFonts w:eastAsia="Calibri" w:cs="Times New Roman"/>
      <w:b/>
      <w:bCs/>
      <w:sz w:val="20"/>
      <w:szCs w:val="20"/>
      <w:lang w:eastAsia="ja-JP"/>
    </w:rPr>
  </w:style>
  <w:style w:type="paragraph" w:customStyle="1" w:styleId="0">
    <w:name w:val="РТК Текст таблицы Маркированный список 0"/>
    <w:basedOn w:val="Normal"/>
    <w:link w:val="00"/>
    <w:qFormat/>
    <w:rsid w:val="003F657F"/>
    <w:pPr>
      <w:numPr>
        <w:numId w:val="11"/>
      </w:numPr>
      <w:ind w:left="1702" w:hanging="284"/>
      <w:jc w:val="both"/>
    </w:pPr>
    <w:rPr>
      <w:rFonts w:ascii="Rostelecom Basis Light" w:hAnsi="Rostelecom Basis Light"/>
      <w:lang w:val="en-US"/>
    </w:rPr>
  </w:style>
  <w:style w:type="character" w:customStyle="1" w:styleId="00">
    <w:name w:val="РТК Текст таблицы Маркированный список 0 Знак"/>
    <w:basedOn w:val="DefaultParagraphFont"/>
    <w:link w:val="0"/>
    <w:rsid w:val="003F657F"/>
    <w:rPr>
      <w:rFonts w:ascii="Rostelecom Basis Light" w:hAnsi="Rostelecom Basis Light"/>
      <w:sz w:val="26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9B4EB9"/>
    <w:pPr>
      <w:spacing w:after="100" w:line="259" w:lineRule="auto"/>
      <w:ind w:left="1100"/>
    </w:pPr>
    <w:rPr>
      <w:rFonts w:asciiTheme="minorHAnsi" w:eastAsiaTheme="minorEastAsia" w:hAnsiTheme="minorHAnsi"/>
      <w:sz w:val="22"/>
      <w:lang w:eastAsia="ru-RU"/>
    </w:rPr>
  </w:style>
  <w:style w:type="paragraph" w:styleId="TOC7">
    <w:name w:val="toc 7"/>
    <w:basedOn w:val="Normal"/>
    <w:next w:val="Normal"/>
    <w:autoRedefine/>
    <w:uiPriority w:val="39"/>
    <w:unhideWhenUsed/>
    <w:rsid w:val="009B4EB9"/>
    <w:pPr>
      <w:spacing w:after="100" w:line="259" w:lineRule="auto"/>
      <w:ind w:left="1320"/>
    </w:pPr>
    <w:rPr>
      <w:rFonts w:asciiTheme="minorHAnsi" w:eastAsiaTheme="minorEastAsia" w:hAnsiTheme="minorHAnsi"/>
      <w:sz w:val="22"/>
      <w:lang w:eastAsia="ru-RU"/>
    </w:rPr>
  </w:style>
  <w:style w:type="paragraph" w:styleId="TOC8">
    <w:name w:val="toc 8"/>
    <w:basedOn w:val="Normal"/>
    <w:next w:val="Normal"/>
    <w:autoRedefine/>
    <w:uiPriority w:val="39"/>
    <w:unhideWhenUsed/>
    <w:rsid w:val="009B4EB9"/>
    <w:pPr>
      <w:spacing w:after="100" w:line="259" w:lineRule="auto"/>
      <w:ind w:left="1540"/>
    </w:pPr>
    <w:rPr>
      <w:rFonts w:asciiTheme="minorHAnsi" w:eastAsiaTheme="minorEastAsia" w:hAnsiTheme="minorHAnsi"/>
      <w:sz w:val="22"/>
      <w:lang w:eastAsia="ru-RU"/>
    </w:rPr>
  </w:style>
  <w:style w:type="paragraph" w:styleId="TOC9">
    <w:name w:val="toc 9"/>
    <w:basedOn w:val="Normal"/>
    <w:next w:val="Normal"/>
    <w:autoRedefine/>
    <w:uiPriority w:val="39"/>
    <w:unhideWhenUsed/>
    <w:rsid w:val="009B4EB9"/>
    <w:pPr>
      <w:spacing w:after="100" w:line="259" w:lineRule="auto"/>
      <w:ind w:left="1760"/>
    </w:pPr>
    <w:rPr>
      <w:rFonts w:asciiTheme="minorHAnsi" w:eastAsiaTheme="minorEastAsia" w:hAnsiTheme="minorHAnsi"/>
      <w:sz w:val="22"/>
      <w:lang w:eastAsia="ru-RU"/>
    </w:rPr>
  </w:style>
  <w:style w:type="character" w:customStyle="1" w:styleId="aff4">
    <w:name w:val="РТК Код Знак"/>
    <w:basedOn w:val="aff9"/>
    <w:link w:val="aff3"/>
    <w:rsid w:val="001937D5"/>
    <w:rPr>
      <w:rFonts w:ascii="Courier New" w:hAnsi="Courier New" w:cs="Courier New"/>
      <w:sz w:val="26"/>
      <w:lang w:val="en-US"/>
    </w:rPr>
  </w:style>
  <w:style w:type="paragraph" w:styleId="NormalIndent">
    <w:name w:val="Normal Indent"/>
    <w:basedOn w:val="Normal"/>
    <w:semiHidden/>
    <w:rsid w:val="00950C83"/>
    <w:pPr>
      <w:autoSpaceDN w:val="0"/>
      <w:adjustRightInd w:val="0"/>
      <w:spacing w:line="360" w:lineRule="auto"/>
      <w:ind w:left="708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NoteHeading">
    <w:name w:val="Note Heading"/>
    <w:basedOn w:val="Normal"/>
    <w:next w:val="Normal"/>
    <w:link w:val="NoteHeadingChar"/>
    <w:semiHidden/>
    <w:rsid w:val="00950C83"/>
    <w:pPr>
      <w:widowControl w:val="0"/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customStyle="1" w:styleId="NoteHeadingChar">
    <w:name w:val="Note Heading Char"/>
    <w:basedOn w:val="DefaultParagraphFont"/>
    <w:link w:val="NoteHeading"/>
    <w:semiHidden/>
    <w:rsid w:val="00950C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Keyboard">
    <w:name w:val="HTML Keyboard"/>
    <w:semiHidden/>
    <w:rsid w:val="00950C83"/>
    <w:rPr>
      <w:rFonts w:ascii="Courier New" w:hAnsi="Courier New" w:cs="Courier New"/>
      <w:sz w:val="20"/>
      <w:szCs w:val="20"/>
    </w:rPr>
  </w:style>
  <w:style w:type="character" w:styleId="HTMLCode">
    <w:name w:val="HTML Code"/>
    <w:uiPriority w:val="99"/>
    <w:semiHidden/>
    <w:rsid w:val="00950C83"/>
    <w:rPr>
      <w:rFonts w:ascii="Courier New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semiHidden/>
    <w:rsid w:val="00950C83"/>
    <w:pPr>
      <w:widowControl w:val="0"/>
      <w:autoSpaceDN w:val="0"/>
      <w:adjustRightInd w:val="0"/>
      <w:spacing w:after="120" w:line="360" w:lineRule="auto"/>
      <w:ind w:left="283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semiHidden/>
    <w:rsid w:val="00950C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LineNumber">
    <w:name w:val="line number"/>
    <w:basedOn w:val="DefaultParagraphFont"/>
    <w:semiHidden/>
    <w:rsid w:val="00950C83"/>
  </w:style>
  <w:style w:type="paragraph" w:styleId="ListNumber">
    <w:name w:val="List Number"/>
    <w:basedOn w:val="Normal"/>
    <w:semiHidden/>
    <w:rsid w:val="00950C83"/>
    <w:pPr>
      <w:widowControl w:val="0"/>
      <w:numPr>
        <w:numId w:val="12"/>
      </w:numPr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Number2">
    <w:name w:val="List Number 2"/>
    <w:basedOn w:val="Normal"/>
    <w:semiHidden/>
    <w:rsid w:val="00950C83"/>
    <w:pPr>
      <w:widowControl w:val="0"/>
      <w:numPr>
        <w:numId w:val="18"/>
      </w:numPr>
      <w:autoSpaceDN w:val="0"/>
      <w:adjustRightInd w:val="0"/>
      <w:spacing w:line="360" w:lineRule="auto"/>
      <w:contextualSpacing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Number3">
    <w:name w:val="List Number 3"/>
    <w:basedOn w:val="Normal"/>
    <w:semiHidden/>
    <w:rsid w:val="00950C83"/>
    <w:pPr>
      <w:widowControl w:val="0"/>
      <w:numPr>
        <w:numId w:val="13"/>
      </w:numPr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Number4">
    <w:name w:val="List Number 4"/>
    <w:basedOn w:val="Normal"/>
    <w:semiHidden/>
    <w:rsid w:val="00950C83"/>
    <w:pPr>
      <w:widowControl w:val="0"/>
      <w:numPr>
        <w:numId w:val="14"/>
      </w:numPr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Number5">
    <w:name w:val="List Number 5"/>
    <w:basedOn w:val="Normal"/>
    <w:semiHidden/>
    <w:rsid w:val="00950C83"/>
    <w:pPr>
      <w:widowControl w:val="0"/>
      <w:numPr>
        <w:numId w:val="15"/>
      </w:numPr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styleId="HTMLSample">
    <w:name w:val="HTML Sample"/>
    <w:semiHidden/>
    <w:rsid w:val="00950C83"/>
    <w:rPr>
      <w:rFonts w:ascii="Courier New" w:hAnsi="Courier New" w:cs="Courier New"/>
    </w:rPr>
  </w:style>
  <w:style w:type="character" w:styleId="HTMLDefinition">
    <w:name w:val="HTML Definition"/>
    <w:semiHidden/>
    <w:rsid w:val="00950C83"/>
    <w:rPr>
      <w:i/>
      <w:iCs/>
    </w:rPr>
  </w:style>
  <w:style w:type="paragraph" w:styleId="BodyText3">
    <w:name w:val="Body Text 3"/>
    <w:basedOn w:val="Normal"/>
    <w:link w:val="BodyText3Char"/>
    <w:semiHidden/>
    <w:rsid w:val="00950C83"/>
    <w:pPr>
      <w:widowControl w:val="0"/>
      <w:autoSpaceDN w:val="0"/>
      <w:adjustRightInd w:val="0"/>
      <w:spacing w:after="120" w:line="360" w:lineRule="auto"/>
      <w:jc w:val="both"/>
      <w:textAlignment w:val="baseline"/>
    </w:pPr>
    <w:rPr>
      <w:rFonts w:eastAsia="Times New Roman" w:cs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semiHidden/>
    <w:rsid w:val="00950C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Indent2">
    <w:name w:val="Body Text Indent 2"/>
    <w:basedOn w:val="Normal"/>
    <w:link w:val="BodyTextIndent2Char"/>
    <w:semiHidden/>
    <w:rsid w:val="00950C83"/>
    <w:pPr>
      <w:widowControl w:val="0"/>
      <w:autoSpaceDN w:val="0"/>
      <w:adjustRightInd w:val="0"/>
      <w:spacing w:after="120" w:line="480" w:lineRule="auto"/>
      <w:ind w:left="283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50C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BodyTextIndent3Char"/>
    <w:semiHidden/>
    <w:rsid w:val="00950C83"/>
    <w:pPr>
      <w:widowControl w:val="0"/>
      <w:autoSpaceDN w:val="0"/>
      <w:adjustRightInd w:val="0"/>
      <w:spacing w:after="120" w:line="360" w:lineRule="auto"/>
      <w:ind w:left="283"/>
      <w:jc w:val="both"/>
      <w:textAlignment w:val="baseline"/>
    </w:pPr>
    <w:rPr>
      <w:rFonts w:eastAsia="Times New Roman" w:cs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50C8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HTMLVariable">
    <w:name w:val="HTML Variable"/>
    <w:semiHidden/>
    <w:rsid w:val="00950C83"/>
    <w:rPr>
      <w:i/>
      <w:iCs/>
    </w:rPr>
  </w:style>
  <w:style w:type="character" w:styleId="HTMLTypewriter">
    <w:name w:val="HTML Typewriter"/>
    <w:semiHidden/>
    <w:rsid w:val="00950C83"/>
    <w:rPr>
      <w:rFonts w:ascii="Courier New" w:hAnsi="Courier New" w:cs="Courier New"/>
      <w:sz w:val="20"/>
      <w:szCs w:val="20"/>
    </w:rPr>
  </w:style>
  <w:style w:type="paragraph" w:styleId="Signature">
    <w:name w:val="Signature"/>
    <w:basedOn w:val="Normal"/>
    <w:link w:val="SignatureChar"/>
    <w:semiHidden/>
    <w:rsid w:val="00950C83"/>
    <w:pPr>
      <w:widowControl w:val="0"/>
      <w:autoSpaceDN w:val="0"/>
      <w:adjustRightInd w:val="0"/>
      <w:spacing w:line="360" w:lineRule="auto"/>
      <w:ind w:left="4252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customStyle="1" w:styleId="SignatureChar">
    <w:name w:val="Signature Char"/>
    <w:basedOn w:val="DefaultParagraphFont"/>
    <w:link w:val="Signature"/>
    <w:semiHidden/>
    <w:rsid w:val="00950C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Continue">
    <w:name w:val="List Continue"/>
    <w:basedOn w:val="Normal"/>
    <w:semiHidden/>
    <w:rsid w:val="00950C83"/>
    <w:pPr>
      <w:widowControl w:val="0"/>
      <w:autoSpaceDN w:val="0"/>
      <w:adjustRightInd w:val="0"/>
      <w:spacing w:after="120" w:line="360" w:lineRule="auto"/>
      <w:ind w:left="283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Continue2">
    <w:name w:val="List Continue 2"/>
    <w:basedOn w:val="Normal"/>
    <w:semiHidden/>
    <w:rsid w:val="00950C83"/>
    <w:pPr>
      <w:widowControl w:val="0"/>
      <w:autoSpaceDN w:val="0"/>
      <w:adjustRightInd w:val="0"/>
      <w:spacing w:after="120" w:line="360" w:lineRule="auto"/>
      <w:ind w:left="566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Continue3">
    <w:name w:val="List Continue 3"/>
    <w:basedOn w:val="Normal"/>
    <w:semiHidden/>
    <w:rsid w:val="00950C83"/>
    <w:pPr>
      <w:widowControl w:val="0"/>
      <w:autoSpaceDN w:val="0"/>
      <w:adjustRightInd w:val="0"/>
      <w:spacing w:after="120" w:line="360" w:lineRule="auto"/>
      <w:ind w:left="849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Continue4">
    <w:name w:val="List Continue 4"/>
    <w:basedOn w:val="Normal"/>
    <w:semiHidden/>
    <w:rsid w:val="00950C83"/>
    <w:pPr>
      <w:widowControl w:val="0"/>
      <w:autoSpaceDN w:val="0"/>
      <w:adjustRightInd w:val="0"/>
      <w:spacing w:after="120" w:line="360" w:lineRule="auto"/>
      <w:ind w:left="1132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Continue5">
    <w:name w:val="List Continue 5"/>
    <w:basedOn w:val="Normal"/>
    <w:semiHidden/>
    <w:rsid w:val="00950C83"/>
    <w:pPr>
      <w:widowControl w:val="0"/>
      <w:autoSpaceDN w:val="0"/>
      <w:adjustRightInd w:val="0"/>
      <w:spacing w:after="120" w:line="360" w:lineRule="auto"/>
      <w:ind w:left="1415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PlainText">
    <w:name w:val="Plain Text"/>
    <w:basedOn w:val="Normal"/>
    <w:link w:val="PlainTextChar"/>
    <w:semiHidden/>
    <w:rsid w:val="00950C83"/>
    <w:pPr>
      <w:widowControl w:val="0"/>
      <w:autoSpaceDN w:val="0"/>
      <w:adjustRightInd w:val="0"/>
      <w:spacing w:line="360" w:lineRule="auto"/>
      <w:jc w:val="both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semiHidden/>
    <w:rsid w:val="00950C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lockText">
    <w:name w:val="Block Text"/>
    <w:basedOn w:val="Normal"/>
    <w:semiHidden/>
    <w:rsid w:val="00950C83"/>
    <w:pPr>
      <w:widowControl w:val="0"/>
      <w:autoSpaceDN w:val="0"/>
      <w:adjustRightInd w:val="0"/>
      <w:spacing w:after="120" w:line="360" w:lineRule="auto"/>
      <w:ind w:left="1440" w:right="1440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styleId="HTMLCite">
    <w:name w:val="HTML Cite"/>
    <w:semiHidden/>
    <w:rsid w:val="00950C83"/>
    <w:rPr>
      <w:i/>
      <w:iCs/>
    </w:rPr>
  </w:style>
  <w:style w:type="paragraph" w:styleId="MessageHeader">
    <w:name w:val="Message Header"/>
    <w:basedOn w:val="Normal"/>
    <w:link w:val="MessageHeaderChar"/>
    <w:semiHidden/>
    <w:rsid w:val="00950C8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N w:val="0"/>
      <w:adjustRightInd w:val="0"/>
      <w:spacing w:line="360" w:lineRule="auto"/>
      <w:ind w:left="1134" w:hanging="1134"/>
      <w:jc w:val="both"/>
      <w:textAlignment w:val="baseline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MessageHeaderChar">
    <w:name w:val="Message Header Char"/>
    <w:basedOn w:val="DefaultParagraphFont"/>
    <w:link w:val="MessageHeader"/>
    <w:semiHidden/>
    <w:rsid w:val="00950C83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styleId="E-mailSignature">
    <w:name w:val="E-mail Signature"/>
    <w:basedOn w:val="Normal"/>
    <w:link w:val="E-mailSignatureChar"/>
    <w:semiHidden/>
    <w:rsid w:val="00950C83"/>
    <w:pPr>
      <w:widowControl w:val="0"/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950C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Подпись_"/>
    <w:basedOn w:val="Normal"/>
    <w:rsid w:val="00950C83"/>
    <w:pPr>
      <w:widowControl w:val="0"/>
      <w:autoSpaceDE w:val="0"/>
      <w:autoSpaceDN w:val="0"/>
      <w:adjustRightInd w:val="0"/>
      <w:spacing w:before="1200" w:line="30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numbering" w:styleId="111111">
    <w:name w:val="Outline List 2"/>
    <w:basedOn w:val="NoList"/>
    <w:semiHidden/>
    <w:rsid w:val="00950C83"/>
    <w:pPr>
      <w:numPr>
        <w:numId w:val="16"/>
      </w:numPr>
    </w:pPr>
  </w:style>
  <w:style w:type="paragraph" w:customStyle="1" w:styleId="affc">
    <w:name w:val="Перечень сокращений"/>
    <w:basedOn w:val="Normal"/>
    <w:rsid w:val="00950C83"/>
    <w:pPr>
      <w:pageBreakBefore/>
      <w:widowControl w:val="0"/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b/>
      <w:bCs/>
      <w:color w:val="000000"/>
      <w:sz w:val="28"/>
      <w:szCs w:val="28"/>
      <w:lang w:eastAsia="ru-RU"/>
    </w:rPr>
  </w:style>
  <w:style w:type="paragraph" w:customStyle="1" w:styleId="affd">
    <w:name w:val="Обычный с отступом"/>
    <w:basedOn w:val="Normal"/>
    <w:autoRedefine/>
    <w:rsid w:val="00950C83"/>
    <w:pPr>
      <w:widowControl w:val="0"/>
      <w:suppressAutoHyphens/>
      <w:autoSpaceDN w:val="0"/>
      <w:adjustRightInd w:val="0"/>
      <w:spacing w:line="360" w:lineRule="auto"/>
      <w:ind w:firstLine="709"/>
      <w:jc w:val="both"/>
      <w:textAlignment w:val="baseline"/>
    </w:pPr>
    <w:rPr>
      <w:rFonts w:eastAsia="Times New Roman" w:cs="Times New Roman"/>
      <w:szCs w:val="20"/>
      <w:lang w:eastAsia="ru-RU"/>
    </w:rPr>
  </w:style>
  <w:style w:type="character" w:styleId="FootnoteReference">
    <w:name w:val="footnote reference"/>
    <w:semiHidden/>
    <w:rsid w:val="00950C83"/>
    <w:rPr>
      <w:vertAlign w:val="superscript"/>
    </w:rPr>
  </w:style>
  <w:style w:type="table" w:customStyle="1" w:styleId="Table">
    <w:name w:val="Table"/>
    <w:basedOn w:val="TableNormal"/>
    <w:semiHidden/>
    <w:rsid w:val="00950C83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auto"/>
      <w:vAlign w:val="center"/>
    </w:tcPr>
  </w:style>
  <w:style w:type="paragraph" w:styleId="HTMLAddress">
    <w:name w:val="HTML Address"/>
    <w:basedOn w:val="Normal"/>
    <w:link w:val="HTMLAddressChar"/>
    <w:rsid w:val="00950C83"/>
    <w:pPr>
      <w:widowControl w:val="0"/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i/>
      <w:iCs/>
      <w:sz w:val="24"/>
      <w:szCs w:val="24"/>
      <w:lang w:eastAsia="ru-RU"/>
    </w:rPr>
  </w:style>
  <w:style w:type="character" w:customStyle="1" w:styleId="HTMLAddressChar">
    <w:name w:val="HTML Address Char"/>
    <w:basedOn w:val="DefaultParagraphFont"/>
    <w:link w:val="HTMLAddress"/>
    <w:rsid w:val="00950C8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EnvelopeAddress">
    <w:name w:val="envelope address"/>
    <w:basedOn w:val="Normal"/>
    <w:rsid w:val="00950C83"/>
    <w:pPr>
      <w:framePr w:w="7920" w:h="1980" w:hRule="exact" w:hSpace="180" w:wrap="auto" w:hAnchor="page" w:xAlign="center" w:yAlign="bottom"/>
      <w:widowControl w:val="0"/>
      <w:autoSpaceDN w:val="0"/>
      <w:adjustRightInd w:val="0"/>
      <w:spacing w:line="360" w:lineRule="auto"/>
      <w:ind w:left="2880"/>
      <w:jc w:val="both"/>
      <w:textAlignment w:val="baseline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styleId="HTMLAcronym">
    <w:name w:val="HTML Acronym"/>
    <w:rsid w:val="00950C83"/>
  </w:style>
  <w:style w:type="table" w:styleId="TableWeb1">
    <w:name w:val="Table Web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e">
    <w:name w:val="Date"/>
    <w:basedOn w:val="Normal"/>
    <w:next w:val="Normal"/>
    <w:link w:val="DateChar"/>
    <w:rsid w:val="00950C83"/>
    <w:pPr>
      <w:widowControl w:val="0"/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customStyle="1" w:styleId="DateChar">
    <w:name w:val="Date Char"/>
    <w:basedOn w:val="DefaultParagraphFont"/>
    <w:link w:val="Date"/>
    <w:rsid w:val="00950C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аголовок 1 Приложение"/>
    <w:basedOn w:val="Heading1"/>
    <w:next w:val="Normal"/>
    <w:rsid w:val="00950C83"/>
    <w:pPr>
      <w:numPr>
        <w:numId w:val="17"/>
      </w:numPr>
      <w:suppressAutoHyphens/>
      <w:autoSpaceDN w:val="0"/>
      <w:adjustRightInd w:val="0"/>
      <w:spacing w:before="120" w:after="240" w:line="360" w:lineRule="auto"/>
      <w:textAlignment w:val="baseline"/>
    </w:pPr>
    <w:rPr>
      <w:rFonts w:ascii="Times New Roman Полужирный" w:eastAsia="Times New Roman" w:hAnsi="Times New Roman Полужирный" w:cs="Arial"/>
      <w:bCs/>
      <w:kern w:val="32"/>
      <w:sz w:val="36"/>
      <w:lang w:eastAsia="ru-RU"/>
    </w:rPr>
  </w:style>
  <w:style w:type="paragraph" w:customStyle="1" w:styleId="2">
    <w:name w:val="Заголовок 2 Приложение"/>
    <w:basedOn w:val="Heading2"/>
    <w:next w:val="Normal"/>
    <w:rsid w:val="00950C83"/>
    <w:pPr>
      <w:numPr>
        <w:numId w:val="17"/>
      </w:numPr>
      <w:suppressAutoHyphens/>
      <w:spacing w:before="360" w:after="360" w:line="360" w:lineRule="auto"/>
      <w:jc w:val="both"/>
    </w:pPr>
    <w:rPr>
      <w:rFonts w:eastAsia="Times New Roman" w:cs="Times New Roman"/>
      <w:bCs/>
      <w:spacing w:val="-2"/>
      <w:sz w:val="32"/>
      <w:szCs w:val="24"/>
      <w:lang w:eastAsia="ru-RU"/>
    </w:rPr>
  </w:style>
  <w:style w:type="paragraph" w:customStyle="1" w:styleId="3">
    <w:name w:val="Заголовок 3 Приложение"/>
    <w:basedOn w:val="Heading3"/>
    <w:next w:val="Normal"/>
    <w:qFormat/>
    <w:rsid w:val="00950C83"/>
    <w:pPr>
      <w:numPr>
        <w:numId w:val="17"/>
      </w:numPr>
      <w:suppressAutoHyphens/>
      <w:autoSpaceDN w:val="0"/>
      <w:adjustRightInd w:val="0"/>
      <w:spacing w:after="240" w:line="360" w:lineRule="auto"/>
      <w:jc w:val="both"/>
      <w:textAlignment w:val="baseline"/>
    </w:pPr>
    <w:rPr>
      <w:rFonts w:eastAsia="Times New Roman" w:cs="Times New Roman"/>
      <w:bCs/>
      <w:szCs w:val="26"/>
      <w:lang w:eastAsia="ru-RU"/>
    </w:rPr>
  </w:style>
  <w:style w:type="paragraph" w:customStyle="1" w:styleId="4">
    <w:name w:val="Заголовок 4 Приложение"/>
    <w:basedOn w:val="Heading4"/>
    <w:next w:val="Normal"/>
    <w:qFormat/>
    <w:rsid w:val="00950C83"/>
    <w:pPr>
      <w:numPr>
        <w:numId w:val="17"/>
      </w:numPr>
      <w:tabs>
        <w:tab w:val="left" w:pos="993"/>
      </w:tabs>
      <w:suppressAutoHyphens/>
      <w:autoSpaceDN w:val="0"/>
      <w:adjustRightInd w:val="0"/>
      <w:spacing w:after="240" w:line="360" w:lineRule="auto"/>
      <w:jc w:val="both"/>
      <w:textAlignment w:val="baseline"/>
    </w:pPr>
    <w:rPr>
      <w:rFonts w:eastAsia="Times New Roman" w:cs="Times New Roman"/>
      <w:bCs/>
      <w:iCs w:val="0"/>
      <w:sz w:val="28"/>
      <w:szCs w:val="26"/>
      <w:lang w:eastAsia="ru-RU"/>
    </w:rPr>
  </w:style>
  <w:style w:type="paragraph" w:customStyle="1" w:styleId="5">
    <w:name w:val="Заголовок 5 Приложение"/>
    <w:basedOn w:val="4"/>
    <w:next w:val="Normal"/>
    <w:qFormat/>
    <w:rsid w:val="00950C83"/>
    <w:pPr>
      <w:numPr>
        <w:ilvl w:val="4"/>
      </w:numPr>
    </w:pPr>
    <w:rPr>
      <w:sz w:val="24"/>
    </w:rPr>
  </w:style>
  <w:style w:type="table" w:customStyle="1" w:styleId="affe">
    <w:name w:val="Стиль для вставляемой таблицы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  <w:tblPr>
      <w:tblStyleRowBandSize w:val="3"/>
      <w:tblStyleColBandSize w:val="3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f">
    <w:name w:val="Заголовок вставляемой таблицы"/>
    <w:basedOn w:val="affe"/>
    <w:rsid w:val="00950C83"/>
    <w:pPr>
      <w:jc w:val="center"/>
    </w:pPr>
    <w:tblPr/>
    <w:tblStylePr w:type="firstRow">
      <w:pPr>
        <w:keepNext/>
        <w:keepLines/>
        <w:pageBreakBefore w:val="0"/>
        <w:widowControl/>
        <w:suppressLineNumbers w:val="0"/>
        <w:suppressAutoHyphens w:val="0"/>
        <w:wordWrap/>
        <w:spacing w:beforeLines="60" w:beforeAutospacing="0" w:afterLines="60" w:afterAutospacing="0" w:line="240" w:lineRule="auto"/>
        <w:ind w:firstLineChars="0" w:firstLine="0"/>
        <w:contextualSpacing w:val="0"/>
        <w:jc w:val="center"/>
      </w:pPr>
      <w:rPr>
        <w:rFonts w:ascii="Times New Roman" w:hAnsi="Times New Roman"/>
        <w:b/>
        <w:i w:val="0"/>
        <w:sz w:val="20"/>
        <w:szCs w:val="20"/>
      </w:rPr>
      <w:tblPr/>
      <w:tcPr>
        <w:tc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paragraph" w:customStyle="1" w:styleId="afff0">
    <w:name w:val="Заголовок по центру"/>
    <w:basedOn w:val="Normal"/>
    <w:next w:val="Normal"/>
    <w:semiHidden/>
    <w:rsid w:val="00950C83"/>
    <w:pPr>
      <w:spacing w:before="40" w:after="40"/>
      <w:ind w:firstLine="709"/>
      <w:jc w:val="center"/>
    </w:pPr>
    <w:rPr>
      <w:rFonts w:eastAsia="Times New Roman" w:cs="Times New Roman"/>
      <w:b/>
      <w:sz w:val="28"/>
      <w:szCs w:val="24"/>
      <w:lang w:eastAsia="ru-RU"/>
    </w:rPr>
  </w:style>
  <w:style w:type="table" w:styleId="TableElegant">
    <w:name w:val="Table Elegant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1">
    <w:name w:val="Table Subtle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1">
    <w:name w:val="НАЗВАНИЕ БОЛЬШОЕ ПО ЦЕНТРУ не жирное курсив"/>
    <w:basedOn w:val="Normal"/>
    <w:next w:val="Normal"/>
    <w:semiHidden/>
    <w:rsid w:val="00950C83"/>
    <w:pPr>
      <w:spacing w:before="120" w:after="120"/>
      <w:jc w:val="center"/>
    </w:pPr>
    <w:rPr>
      <w:rFonts w:eastAsia="Times New Roman" w:cs="Times New Roman"/>
      <w:i/>
      <w:caps/>
      <w:spacing w:val="20"/>
      <w:sz w:val="28"/>
      <w:szCs w:val="28"/>
      <w:lang w:eastAsia="ru-RU"/>
    </w:rPr>
  </w:style>
  <w:style w:type="paragraph" w:customStyle="1" w:styleId="afff2">
    <w:name w:val="Название обычное по центру"/>
    <w:basedOn w:val="Normal"/>
    <w:semiHidden/>
    <w:rsid w:val="00950C83"/>
    <w:pPr>
      <w:spacing w:before="120" w:after="120"/>
      <w:jc w:val="center"/>
    </w:pPr>
    <w:rPr>
      <w:rFonts w:eastAsia="Times New Roman" w:cs="Times New Roman"/>
      <w:b/>
      <w:sz w:val="20"/>
      <w:szCs w:val="24"/>
      <w:lang w:eastAsia="ru-RU"/>
    </w:rPr>
  </w:style>
  <w:style w:type="table" w:customStyle="1" w:styleId="afff3">
    <w:name w:val="Невидимая таблица"/>
    <w:basedOn w:val="TableNormal"/>
    <w:semiHidden/>
    <w:rsid w:val="00950C83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table" w:styleId="Table3Deffects1">
    <w:name w:val="Table 3D effects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4">
    <w:name w:val="оглавление 1"/>
    <w:basedOn w:val="Normal"/>
    <w:semiHidden/>
    <w:rsid w:val="00950C83"/>
    <w:pPr>
      <w:tabs>
        <w:tab w:val="right" w:leader="dot" w:pos="9922"/>
      </w:tabs>
      <w:jc w:val="both"/>
    </w:pPr>
    <w:rPr>
      <w:rFonts w:eastAsia="Times New Roman" w:cs="Times New Roman"/>
      <w:b/>
      <w:sz w:val="24"/>
      <w:szCs w:val="24"/>
      <w:lang w:eastAsia="ru-RU"/>
    </w:rPr>
  </w:style>
  <w:style w:type="paragraph" w:customStyle="1" w:styleId="28">
    <w:name w:val="оглавление 2"/>
    <w:basedOn w:val="Normal"/>
    <w:semiHidden/>
    <w:rsid w:val="00950C83"/>
    <w:pPr>
      <w:tabs>
        <w:tab w:val="right" w:leader="dot" w:pos="9922"/>
      </w:tabs>
      <w:ind w:left="198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38">
    <w:name w:val="оглавление 3"/>
    <w:basedOn w:val="Normal"/>
    <w:semiHidden/>
    <w:rsid w:val="00950C83"/>
    <w:pPr>
      <w:tabs>
        <w:tab w:val="right" w:leader="dot" w:pos="9922"/>
      </w:tabs>
      <w:ind w:left="403"/>
      <w:jc w:val="both"/>
    </w:pPr>
    <w:rPr>
      <w:rFonts w:eastAsia="Times New Roman" w:cs="Times New Roman"/>
      <w:sz w:val="24"/>
      <w:szCs w:val="24"/>
      <w:lang w:eastAsia="ru-RU"/>
    </w:rPr>
  </w:style>
  <w:style w:type="table" w:styleId="TableSimple1">
    <w:name w:val="Table Simple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1">
    <w:name w:val="Table Grid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">
    <w:name w:val="Сетка таблицы1"/>
    <w:basedOn w:val="TableNormal"/>
    <w:next w:val="TableGrid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ntemporary">
    <w:name w:val="Table Contemporary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">
    <w:name w:val="List"/>
    <w:basedOn w:val="Normal"/>
    <w:rsid w:val="00950C83"/>
    <w:pPr>
      <w:widowControl w:val="0"/>
      <w:autoSpaceDN w:val="0"/>
      <w:adjustRightInd w:val="0"/>
      <w:spacing w:line="360" w:lineRule="auto"/>
      <w:ind w:left="283" w:hanging="283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2">
    <w:name w:val="List 2"/>
    <w:basedOn w:val="Normal"/>
    <w:rsid w:val="00950C83"/>
    <w:pPr>
      <w:widowControl w:val="0"/>
      <w:autoSpaceDN w:val="0"/>
      <w:adjustRightInd w:val="0"/>
      <w:spacing w:line="360" w:lineRule="auto"/>
      <w:ind w:left="566" w:hanging="283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3">
    <w:name w:val="List 3"/>
    <w:basedOn w:val="Normal"/>
    <w:rsid w:val="00950C83"/>
    <w:pPr>
      <w:widowControl w:val="0"/>
      <w:autoSpaceDN w:val="0"/>
      <w:adjustRightInd w:val="0"/>
      <w:spacing w:line="360" w:lineRule="auto"/>
      <w:ind w:left="849" w:hanging="283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table" w:styleId="TableProfessional">
    <w:name w:val="Table Professional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rticleSection">
    <w:name w:val="Outline List 3"/>
    <w:basedOn w:val="NoList"/>
    <w:rsid w:val="00950C83"/>
    <w:pPr>
      <w:numPr>
        <w:numId w:val="19"/>
      </w:numPr>
    </w:pPr>
  </w:style>
  <w:style w:type="numbering" w:customStyle="1" w:styleId="a4">
    <w:name w:val="Стиль маркированный"/>
    <w:basedOn w:val="NoList"/>
    <w:rsid w:val="00950C83"/>
    <w:pPr>
      <w:numPr>
        <w:numId w:val="20"/>
      </w:numPr>
    </w:pPr>
  </w:style>
  <w:style w:type="numbering" w:customStyle="1" w:styleId="a1">
    <w:name w:val="Стиль многоуровневый"/>
    <w:basedOn w:val="NoList"/>
    <w:rsid w:val="00950C83"/>
    <w:pPr>
      <w:numPr>
        <w:numId w:val="21"/>
      </w:numPr>
    </w:pPr>
  </w:style>
  <w:style w:type="numbering" w:customStyle="1" w:styleId="a2">
    <w:name w:val="Стиль многоуровневый полужирный"/>
    <w:basedOn w:val="NoList"/>
    <w:rsid w:val="00950C83"/>
    <w:pPr>
      <w:numPr>
        <w:numId w:val="22"/>
      </w:numPr>
    </w:pPr>
  </w:style>
  <w:style w:type="numbering" w:customStyle="1" w:styleId="a3">
    <w:name w:val="Стиль нумерованный"/>
    <w:basedOn w:val="NoList"/>
    <w:semiHidden/>
    <w:rsid w:val="00950C83"/>
    <w:pPr>
      <w:numPr>
        <w:numId w:val="23"/>
      </w:numPr>
    </w:pPr>
  </w:style>
  <w:style w:type="numbering" w:customStyle="1" w:styleId="50">
    <w:name w:val="Стиль5"/>
    <w:rsid w:val="00950C83"/>
    <w:pPr>
      <w:numPr>
        <w:numId w:val="24"/>
      </w:numPr>
    </w:pPr>
  </w:style>
  <w:style w:type="table" w:styleId="TableColumns1">
    <w:name w:val="Table Columns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DocumentMap">
    <w:name w:val="Document Map"/>
    <w:basedOn w:val="Normal"/>
    <w:link w:val="DocumentMapChar"/>
    <w:rsid w:val="00950C83"/>
    <w:pPr>
      <w:widowControl w:val="0"/>
      <w:autoSpaceDN w:val="0"/>
      <w:adjustRightInd w:val="0"/>
      <w:spacing w:line="360" w:lineRule="auto"/>
      <w:jc w:val="both"/>
      <w:textAlignment w:val="baseline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umentMapChar">
    <w:name w:val="Document Map Char"/>
    <w:basedOn w:val="DefaultParagraphFont"/>
    <w:link w:val="DocumentMap"/>
    <w:rsid w:val="00950C83"/>
    <w:rPr>
      <w:rFonts w:ascii="Tahoma" w:eastAsia="Times New Roman" w:hAnsi="Tahoma" w:cs="Tahoma"/>
      <w:sz w:val="16"/>
      <w:szCs w:val="16"/>
      <w:lang w:eastAsia="ru-RU"/>
    </w:rPr>
  </w:style>
  <w:style w:type="table" w:customStyle="1" w:styleId="afff4">
    <w:name w:val="Таблица"/>
    <w:basedOn w:val="TableNormal"/>
    <w:semiHidden/>
    <w:rsid w:val="00950C83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auto"/>
      <w:vAlign w:val="center"/>
    </w:tcPr>
  </w:style>
  <w:style w:type="table" w:styleId="TableList1">
    <w:name w:val="Table List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numbering" w:customStyle="1" w:styleId="1">
    <w:name w:val="Текущий список1"/>
    <w:rsid w:val="00950C83"/>
    <w:pPr>
      <w:numPr>
        <w:numId w:val="25"/>
      </w:numPr>
    </w:pPr>
  </w:style>
  <w:style w:type="paragraph" w:customStyle="1" w:styleId="afff5">
    <w:name w:val="Титул"/>
    <w:basedOn w:val="Normal"/>
    <w:semiHidden/>
    <w:rsid w:val="00950C83"/>
    <w:pPr>
      <w:spacing w:before="120" w:after="120"/>
      <w:jc w:val="center"/>
    </w:pPr>
    <w:rPr>
      <w:rFonts w:eastAsia="Calibri" w:cs="Times New Roman"/>
      <w:sz w:val="28"/>
    </w:rPr>
  </w:style>
  <w:style w:type="paragraph" w:styleId="Index2">
    <w:name w:val="index 2"/>
    <w:basedOn w:val="Normal"/>
    <w:next w:val="Normal"/>
    <w:autoRedefine/>
    <w:rsid w:val="00950C83"/>
    <w:pPr>
      <w:widowControl w:val="0"/>
      <w:autoSpaceDN w:val="0"/>
      <w:adjustRightInd w:val="0"/>
      <w:spacing w:line="360" w:lineRule="auto"/>
      <w:ind w:left="480" w:hanging="240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Index3">
    <w:name w:val="index 3"/>
    <w:basedOn w:val="Normal"/>
    <w:next w:val="Normal"/>
    <w:autoRedefine/>
    <w:rsid w:val="00950C83"/>
    <w:pPr>
      <w:widowControl w:val="0"/>
      <w:autoSpaceDN w:val="0"/>
      <w:adjustRightInd w:val="0"/>
      <w:spacing w:line="360" w:lineRule="auto"/>
      <w:ind w:left="720" w:hanging="240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Index4">
    <w:name w:val="index 4"/>
    <w:basedOn w:val="Normal"/>
    <w:next w:val="Normal"/>
    <w:autoRedefine/>
    <w:rsid w:val="00950C83"/>
    <w:pPr>
      <w:widowControl w:val="0"/>
      <w:autoSpaceDN w:val="0"/>
      <w:adjustRightInd w:val="0"/>
      <w:spacing w:line="360" w:lineRule="auto"/>
      <w:ind w:left="960" w:hanging="240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Index5">
    <w:name w:val="index 5"/>
    <w:basedOn w:val="Normal"/>
    <w:next w:val="Normal"/>
    <w:autoRedefine/>
    <w:rsid w:val="00950C83"/>
    <w:pPr>
      <w:widowControl w:val="0"/>
      <w:autoSpaceDN w:val="0"/>
      <w:adjustRightInd w:val="0"/>
      <w:spacing w:line="360" w:lineRule="auto"/>
      <w:ind w:left="1200" w:hanging="240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Index6">
    <w:name w:val="index 6"/>
    <w:basedOn w:val="Normal"/>
    <w:next w:val="Normal"/>
    <w:autoRedefine/>
    <w:rsid w:val="00950C83"/>
    <w:pPr>
      <w:widowControl w:val="0"/>
      <w:autoSpaceDN w:val="0"/>
      <w:adjustRightInd w:val="0"/>
      <w:spacing w:line="360" w:lineRule="auto"/>
      <w:ind w:left="1440" w:hanging="240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table" w:styleId="TableColorful1">
    <w:name w:val="Table Colorful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afff6">
    <w:name w:val="Чертежный"/>
    <w:rsid w:val="00950C83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afff7">
    <w:name w:val="Штамп"/>
    <w:basedOn w:val="Normal"/>
    <w:rsid w:val="00950C83"/>
    <w:pPr>
      <w:jc w:val="center"/>
    </w:pPr>
    <w:rPr>
      <w:rFonts w:ascii="ГОСТ тип А" w:eastAsia="Times New Roman" w:hAnsi="ГОСТ тип А" w:cs="Times New Roman"/>
      <w:i/>
      <w:noProof/>
      <w:sz w:val="18"/>
      <w:szCs w:val="20"/>
      <w:lang w:eastAsia="ru-RU"/>
    </w:rPr>
  </w:style>
  <w:style w:type="paragraph" w:customStyle="1" w:styleId="afff8">
    <w:name w:val="ТЕКСТ"/>
    <w:basedOn w:val="Normal"/>
    <w:link w:val="afff9"/>
    <w:qFormat/>
    <w:rsid w:val="00950C83"/>
    <w:pPr>
      <w:ind w:firstLine="720"/>
      <w:jc w:val="both"/>
    </w:pPr>
    <w:rPr>
      <w:rFonts w:eastAsia="SimSun" w:cs="Times New Roman"/>
      <w:szCs w:val="26"/>
      <w:lang w:val="x-none" w:eastAsia="x-none"/>
    </w:rPr>
  </w:style>
  <w:style w:type="character" w:customStyle="1" w:styleId="afff9">
    <w:name w:val="ТЕКСТ Знак"/>
    <w:link w:val="afff8"/>
    <w:rsid w:val="00950C83"/>
    <w:rPr>
      <w:rFonts w:ascii="Times New Roman" w:eastAsia="SimSun" w:hAnsi="Times New Roman" w:cs="Times New Roman"/>
      <w:sz w:val="26"/>
      <w:szCs w:val="26"/>
      <w:lang w:val="x-none" w:eastAsia="x-none"/>
    </w:rPr>
  </w:style>
  <w:style w:type="paragraph" w:customStyle="1" w:styleId="afffa">
    <w:name w:val="Таблица.Текст"/>
    <w:basedOn w:val="Normal"/>
    <w:link w:val="afffb"/>
    <w:autoRedefine/>
    <w:rsid w:val="00950C83"/>
    <w:pPr>
      <w:spacing w:before="120" w:after="120" w:line="276" w:lineRule="auto"/>
      <w:jc w:val="center"/>
    </w:pPr>
    <w:rPr>
      <w:rFonts w:eastAsia="SimSun" w:cs="Times New Roman"/>
      <w:sz w:val="28"/>
      <w:szCs w:val="20"/>
      <w:lang w:eastAsia="ru-RU"/>
    </w:rPr>
  </w:style>
  <w:style w:type="character" w:customStyle="1" w:styleId="afffb">
    <w:name w:val="Таблица.Текст Знак"/>
    <w:link w:val="afffa"/>
    <w:rsid w:val="00950C83"/>
    <w:rPr>
      <w:rFonts w:ascii="Times New Roman" w:eastAsia="SimSun" w:hAnsi="Times New Roman" w:cs="Times New Roman"/>
      <w:sz w:val="28"/>
      <w:szCs w:val="20"/>
      <w:lang w:eastAsia="ru-RU"/>
    </w:rPr>
  </w:style>
  <w:style w:type="paragraph" w:customStyle="1" w:styleId="afffc">
    <w:name w:val="Столбец"/>
    <w:basedOn w:val="Normal"/>
    <w:rsid w:val="00950C83"/>
    <w:pPr>
      <w:widowControl w:val="0"/>
      <w:suppressLineNumbers/>
      <w:suppressAutoHyphens/>
      <w:spacing w:line="312" w:lineRule="auto"/>
      <w:jc w:val="center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39">
    <w:name w:val="С3"/>
    <w:basedOn w:val="Normal"/>
    <w:link w:val="3a"/>
    <w:rsid w:val="00950C83"/>
    <w:pPr>
      <w:ind w:firstLine="708"/>
      <w:jc w:val="both"/>
    </w:pPr>
    <w:rPr>
      <w:rFonts w:eastAsia="Times New Roman" w:cs="Times New Roman"/>
      <w:sz w:val="24"/>
      <w:szCs w:val="20"/>
      <w:lang w:eastAsia="ru-RU"/>
    </w:rPr>
  </w:style>
  <w:style w:type="character" w:customStyle="1" w:styleId="3a">
    <w:name w:val="С3 Знак"/>
    <w:link w:val="39"/>
    <w:locked/>
    <w:rsid w:val="00950C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d">
    <w:name w:val="Приложение"/>
    <w:basedOn w:val="Heading1"/>
    <w:next w:val="Normal"/>
    <w:qFormat/>
    <w:rsid w:val="00950C83"/>
    <w:pPr>
      <w:numPr>
        <w:numId w:val="0"/>
      </w:numPr>
      <w:spacing w:before="480" w:after="0"/>
    </w:pPr>
    <w:rPr>
      <w:rFonts w:eastAsia="Times New Roman" w:cs="Times New Roman"/>
      <w:bCs/>
      <w:caps/>
      <w:sz w:val="28"/>
      <w:szCs w:val="28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950C83"/>
    <w:rPr>
      <w:rFonts w:ascii="Times New Roman" w:hAnsi="Times New Roman"/>
      <w:sz w:val="26"/>
    </w:rPr>
  </w:style>
  <w:style w:type="paragraph" w:customStyle="1" w:styleId="afffe">
    <w:name w:val="ТЗ.Таблица.Текст"/>
    <w:basedOn w:val="Normal"/>
    <w:uiPriority w:val="29"/>
    <w:qFormat/>
    <w:rsid w:val="00950C83"/>
    <w:pPr>
      <w:spacing w:before="60" w:after="60" w:line="276" w:lineRule="auto"/>
      <w:jc w:val="both"/>
    </w:pPr>
    <w:rPr>
      <w:rFonts w:eastAsia="Calibri" w:cs="Times New Roman"/>
      <w:bCs/>
      <w:iCs/>
      <w:sz w:val="22"/>
      <w:szCs w:val="24"/>
      <w:lang w:eastAsia="ru-RU"/>
    </w:rPr>
  </w:style>
  <w:style w:type="paragraph" w:customStyle="1" w:styleId="affff">
    <w:name w:val="Абзац"/>
    <w:basedOn w:val="Normal"/>
    <w:rsid w:val="00950C83"/>
    <w:pPr>
      <w:spacing w:before="120" w:after="60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affff0">
    <w:name w:val="Название посередине"/>
    <w:basedOn w:val="Normal"/>
    <w:rsid w:val="00950C83"/>
    <w:pPr>
      <w:widowControl w:val="0"/>
      <w:suppressLineNumbers/>
      <w:suppressAutoHyphens/>
      <w:spacing w:before="120" w:after="120"/>
      <w:jc w:val="center"/>
    </w:pPr>
    <w:rPr>
      <w:rFonts w:eastAsia="Times New Roman" w:cs="Times New Roman"/>
      <w:b/>
      <w:sz w:val="22"/>
      <w:szCs w:val="20"/>
    </w:rPr>
  </w:style>
  <w:style w:type="paragraph" w:customStyle="1" w:styleId="affff1">
    <w:name w:val="Табличный_заголовки"/>
    <w:basedOn w:val="Normal"/>
    <w:rsid w:val="00950C83"/>
    <w:pPr>
      <w:keepNext/>
      <w:keepLines/>
      <w:jc w:val="center"/>
    </w:pPr>
    <w:rPr>
      <w:rFonts w:eastAsia="Times New Roman" w:cs="Times New Roman"/>
      <w:b/>
      <w:sz w:val="22"/>
      <w:lang w:eastAsia="ru-RU"/>
    </w:rPr>
  </w:style>
  <w:style w:type="paragraph" w:customStyle="1" w:styleId="affff2">
    <w:name w:val="Приложение А"/>
    <w:basedOn w:val="Normal"/>
    <w:link w:val="affff3"/>
    <w:qFormat/>
    <w:rsid w:val="00950C83"/>
    <w:pPr>
      <w:spacing w:line="360" w:lineRule="auto"/>
      <w:jc w:val="center"/>
    </w:pPr>
    <w:rPr>
      <w:rFonts w:eastAsia="Times New Roman" w:cs="Times New Roman"/>
      <w:b/>
      <w:bCs/>
      <w:sz w:val="24"/>
      <w:szCs w:val="24"/>
      <w:lang w:val="x-none"/>
    </w:rPr>
  </w:style>
  <w:style w:type="character" w:customStyle="1" w:styleId="affff3">
    <w:name w:val="Приложение А Знак"/>
    <w:link w:val="affff2"/>
    <w:rsid w:val="00950C83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table" w:customStyle="1" w:styleId="340">
    <w:name w:val="Стиль 34 ТЗ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4">
    <w:name w:val="Таблица_заголовок"/>
    <w:basedOn w:val="Normal"/>
    <w:link w:val="affff5"/>
    <w:qFormat/>
    <w:rsid w:val="00950C83"/>
    <w:pPr>
      <w:widowControl w:val="0"/>
      <w:spacing w:beforeLines="60" w:before="144" w:afterLines="60" w:after="144"/>
      <w:jc w:val="center"/>
    </w:pPr>
    <w:rPr>
      <w:rFonts w:eastAsia="Times New Roman" w:cs="Times New Roman"/>
      <w:b/>
      <w:sz w:val="24"/>
    </w:rPr>
  </w:style>
  <w:style w:type="character" w:customStyle="1" w:styleId="affff5">
    <w:name w:val="Таблица_заголовок Знак"/>
    <w:link w:val="affff4"/>
    <w:rsid w:val="00950C83"/>
    <w:rPr>
      <w:rFonts w:ascii="Times New Roman" w:eastAsia="Times New Roman" w:hAnsi="Times New Roman" w:cs="Times New Roman"/>
      <w:b/>
      <w:sz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662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6629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heading">
    <w:name w:val="subheading"/>
    <w:basedOn w:val="DefaultParagraphFont"/>
    <w:rsid w:val="008B540F"/>
  </w:style>
  <w:style w:type="character" w:customStyle="1" w:styleId="v-btncontent">
    <w:name w:val="v-btn__content"/>
    <w:basedOn w:val="DefaultParagraphFont"/>
    <w:rsid w:val="008B540F"/>
  </w:style>
  <w:style w:type="paragraph" w:customStyle="1" w:styleId="v-breadcrumbsdivider">
    <w:name w:val="v-breadcrumbs__divider"/>
    <w:basedOn w:val="Normal"/>
    <w:rsid w:val="008B540F"/>
    <w:pPr>
      <w:spacing w:before="100" w:beforeAutospacing="1" w:after="100" w:afterAutospacing="1"/>
    </w:pPr>
    <w:rPr>
      <w:rFonts w:eastAsia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77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36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47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047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13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3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939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2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1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22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919380">
                          <w:marLeft w:val="18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28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8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95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229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6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488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95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44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7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8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7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60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76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9" w:color="1565C0"/>
                                <w:left w:val="none" w:sz="0" w:space="9" w:color="1565C0"/>
                                <w:bottom w:val="none" w:sz="0" w:space="9" w:color="1565C0"/>
                                <w:right w:val="none" w:sz="0" w:space="9" w:color="1565C0"/>
                              </w:divBdr>
                              <w:divsChild>
                                <w:div w:id="1326938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676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1E1E1E"/>
                                <w:left w:val="none" w:sz="0" w:space="0" w:color="1E1E1E"/>
                                <w:bottom w:val="none" w:sz="0" w:space="0" w:color="1E1E1E"/>
                                <w:right w:val="none" w:sz="0" w:space="0" w:color="1E1E1E"/>
                              </w:divBdr>
                              <w:divsChild>
                                <w:div w:id="74337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9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647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07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54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97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739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05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10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677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68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297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41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44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75585">
              <w:marLeft w:val="0"/>
              <w:marRight w:val="0"/>
              <w:marTop w:val="0"/>
              <w:marBottom w:val="0"/>
              <w:divBdr>
                <w:top w:val="none" w:sz="0" w:space="0" w:color="F5F5F5"/>
                <w:left w:val="none" w:sz="0" w:space="0" w:color="F5F5F5"/>
                <w:bottom w:val="none" w:sz="0" w:space="0" w:color="F5F5F5"/>
                <w:right w:val="none" w:sz="0" w:space="0" w:color="F5F5F5"/>
              </w:divBdr>
              <w:divsChild>
                <w:div w:id="188451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464591">
                      <w:marLeft w:val="4553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54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667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46498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41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190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FFFFFF"/>
                            <w:left w:val="none" w:sz="0" w:space="0" w:color="FFFFFF"/>
                            <w:bottom w:val="none" w:sz="0" w:space="0" w:color="FFFFFF"/>
                            <w:right w:val="none" w:sz="0" w:space="0" w:color="FFFFFF"/>
                          </w:divBdr>
                          <w:divsChild>
                            <w:div w:id="2026398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397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6" w:color="FFFFFF"/>
                                <w:left w:val="none" w:sz="0" w:space="6" w:color="FFFFFF"/>
                                <w:bottom w:val="none" w:sz="0" w:space="0" w:color="FFFFFF"/>
                                <w:right w:val="none" w:sz="0" w:space="6" w:color="FFFFFF"/>
                              </w:divBdr>
                              <w:divsChild>
                                <w:div w:id="2033607174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586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7075402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877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67402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535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272605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546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6861207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678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5563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964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692424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FFFFFF"/>
                            <w:left w:val="none" w:sz="0" w:space="0" w:color="FFFFFF"/>
                            <w:bottom w:val="none" w:sz="0" w:space="0" w:color="FFFFFF"/>
                            <w:right w:val="none" w:sz="0" w:space="0" w:color="FFFFFF"/>
                          </w:divBdr>
                          <w:divsChild>
                            <w:div w:id="85623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080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695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285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772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6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059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98471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48" w:space="0" w:color="607D8B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35398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48" w:space="0" w:color="607D8B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82317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48" w:space="0" w:color="607D8B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06143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48" w:space="0" w:color="607D8B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91558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48" w:space="0" w:color="607D8B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0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5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384018">
                      <w:marLeft w:val="7935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00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1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02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33871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433823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725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76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9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49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24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3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2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74385">
                      <w:marLeft w:val="6210"/>
                      <w:marRight w:val="0"/>
                      <w:marTop w:val="6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09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02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57857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5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49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8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14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545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58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609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045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875093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232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9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9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6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1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4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11427">
                      <w:marLeft w:val="7905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65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9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63635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6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130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7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8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29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73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89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4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657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84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97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4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4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03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36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06045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1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064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503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174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00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0340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0532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421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71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2444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814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517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0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1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1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31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475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21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888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580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87803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283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1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6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4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62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9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05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024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21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314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3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3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25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32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1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337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012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20995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850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0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data.rt.ru/%D0%94%D0%BE%D0%BA%D1%83%D0%BC%D0%B5%D0%BD%D1%82%D0%B0%D1%86%D0%B8%D1%8F/RT_ClusterManager/Vers_2/RT_ClusterManager_Admin_Guide_ver2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iki.js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data.rt.ru/%D0%94%D0%BE%D0%BA%D1%83%D0%BC%D0%B5%D0%BD%D1%82%D0%B0%D1%86%D0%B8%D1%8F/RT_DataLake/Vers_2/The_process_of_installing_services_based_on_the_RT_DataLake_ver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cs.data.rt.ru/%D0%94%D0%BE%D0%BA%D1%83%D0%BC%D0%B5%D0%BD%D1%82%D0%B0%D1%86%D0%B8%D1%8F/RT_ClusterManager/Vers_2/RT_ClusterManager_Admin_Guide_ver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data.rt.ru/%D0%94%D0%BE%D0%BA%D1%83%D0%BC%D0%B5%D0%BD%D1%82%D0%B0%D1%86%D0%B8%D1%8F/RT_DataLake/rt_datalake_AI_Attachment_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B1457-FE24-4AD8-AACD-602AF4EB3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1924</Words>
  <Characters>10970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Алиса Валерьевна</dc:creator>
  <cp:keywords/>
  <dc:description/>
  <cp:lastModifiedBy>Григорий Бокштейн</cp:lastModifiedBy>
  <cp:revision>7</cp:revision>
  <dcterms:created xsi:type="dcterms:W3CDTF">2021-06-04T11:58:00Z</dcterms:created>
  <dcterms:modified xsi:type="dcterms:W3CDTF">2025-06-09T14:45:00Z</dcterms:modified>
</cp:coreProperties>
</file>