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E173" w14:textId="77777777" w:rsidR="001E26E9" w:rsidRPr="00E15911" w:rsidRDefault="001E26E9" w:rsidP="001E26E9">
      <w:pPr>
        <w:ind w:firstLine="360"/>
        <w:jc w:val="both"/>
        <w:rPr>
          <w:rFonts w:ascii="Rostelecom Basis Light" w:hAnsi="Rostelecom Basis Light"/>
          <w:lang w:val="en-US"/>
        </w:rPr>
      </w:pPr>
    </w:p>
    <w:p w14:paraId="5221FEF9" w14:textId="77777777" w:rsidR="001E26E9" w:rsidRPr="001E26E9" w:rsidRDefault="001E26E9" w:rsidP="001E26E9">
      <w:pPr>
        <w:ind w:firstLine="360"/>
        <w:jc w:val="both"/>
        <w:rPr>
          <w:rFonts w:ascii="Rostelecom Basis Light" w:hAnsi="Rostelecom Basis Light"/>
        </w:rPr>
      </w:pPr>
    </w:p>
    <w:p w14:paraId="7D3F7C95" w14:textId="77777777" w:rsidR="001E26E9" w:rsidRPr="001E26E9" w:rsidRDefault="001E26E9" w:rsidP="001E26E9">
      <w:pPr>
        <w:ind w:firstLine="360"/>
        <w:jc w:val="both"/>
        <w:rPr>
          <w:rFonts w:ascii="Rostelecom Basis Light" w:hAnsi="Rostelecom Basis Light"/>
        </w:rPr>
      </w:pPr>
    </w:p>
    <w:p w14:paraId="079B5013" w14:textId="77777777" w:rsidR="001E26E9" w:rsidRPr="001E26E9" w:rsidRDefault="001E26E9" w:rsidP="001E26E9">
      <w:pPr>
        <w:ind w:firstLine="360"/>
        <w:jc w:val="both"/>
        <w:rPr>
          <w:rFonts w:ascii="Rostelecom Basis Light" w:hAnsi="Rostelecom Basis Light"/>
        </w:rPr>
      </w:pPr>
    </w:p>
    <w:p w14:paraId="6C5BAAC3" w14:textId="77777777" w:rsidR="001E26E9" w:rsidRPr="001E26E9" w:rsidRDefault="001E26E9" w:rsidP="001E26E9">
      <w:pPr>
        <w:ind w:firstLine="360"/>
        <w:jc w:val="both"/>
        <w:rPr>
          <w:rFonts w:ascii="Rostelecom Basis Light" w:hAnsi="Rostelecom Basis Light"/>
        </w:rPr>
      </w:pPr>
    </w:p>
    <w:p w14:paraId="13B2EE15" w14:textId="77777777" w:rsidR="001E26E9" w:rsidRPr="001E26E9" w:rsidRDefault="001E26E9" w:rsidP="001E26E9">
      <w:pPr>
        <w:ind w:firstLine="360"/>
        <w:jc w:val="both"/>
        <w:rPr>
          <w:rFonts w:ascii="Rostelecom Basis Light" w:hAnsi="Rostelecom Basis Light"/>
        </w:rPr>
      </w:pPr>
    </w:p>
    <w:p w14:paraId="52645D31" w14:textId="77777777" w:rsidR="001E26E9" w:rsidRPr="001E26E9" w:rsidRDefault="001E26E9" w:rsidP="001E26E9">
      <w:pPr>
        <w:ind w:firstLine="360"/>
        <w:jc w:val="both"/>
        <w:rPr>
          <w:rFonts w:ascii="Rostelecom Basis Light" w:hAnsi="Rostelecom Basis Light"/>
        </w:rPr>
      </w:pPr>
    </w:p>
    <w:p w14:paraId="6F57F82A" w14:textId="77777777" w:rsidR="001E26E9" w:rsidRPr="001E26E9" w:rsidRDefault="001E26E9" w:rsidP="001E26E9">
      <w:pPr>
        <w:ind w:firstLine="360"/>
        <w:jc w:val="both"/>
        <w:rPr>
          <w:rFonts w:ascii="Rostelecom Basis Light" w:hAnsi="Rostelecom Basis Light"/>
        </w:rPr>
      </w:pPr>
    </w:p>
    <w:p w14:paraId="1CD85B85" w14:textId="77777777" w:rsidR="001E26E9" w:rsidRPr="001E26E9" w:rsidRDefault="001E26E9" w:rsidP="001E26E9">
      <w:pPr>
        <w:ind w:firstLine="360"/>
        <w:jc w:val="both"/>
        <w:rPr>
          <w:rFonts w:ascii="Rostelecom Basis Light" w:hAnsi="Rostelecom Basis Light"/>
        </w:rPr>
      </w:pPr>
    </w:p>
    <w:p w14:paraId="333BC553" w14:textId="77777777" w:rsidR="001E26E9" w:rsidRPr="001E26E9" w:rsidRDefault="001E26E9" w:rsidP="001E26E9">
      <w:pPr>
        <w:ind w:firstLine="360"/>
        <w:jc w:val="both"/>
        <w:rPr>
          <w:rFonts w:ascii="Rostelecom Basis Light" w:hAnsi="Rostelecom Basis Light"/>
        </w:rPr>
      </w:pPr>
    </w:p>
    <w:p w14:paraId="170DC9FC" w14:textId="77777777" w:rsidR="001E26E9" w:rsidRPr="001E26E9" w:rsidRDefault="001E26E9" w:rsidP="001E26E9">
      <w:pPr>
        <w:ind w:firstLine="360"/>
        <w:jc w:val="both"/>
        <w:rPr>
          <w:rFonts w:ascii="Rostelecom Basis Light" w:hAnsi="Rostelecom Basis Light"/>
        </w:rPr>
      </w:pPr>
    </w:p>
    <w:p w14:paraId="070A914E" w14:textId="77777777" w:rsidR="001E26E9" w:rsidRPr="001E26E9" w:rsidRDefault="001E26E9" w:rsidP="001E26E9">
      <w:pPr>
        <w:ind w:firstLine="360"/>
        <w:jc w:val="both"/>
        <w:rPr>
          <w:rFonts w:ascii="Rostelecom Basis Light" w:hAnsi="Rostelecom Basis Light"/>
        </w:rPr>
      </w:pPr>
    </w:p>
    <w:p w14:paraId="3B751F20" w14:textId="77777777" w:rsidR="001E26E9" w:rsidRPr="001E26E9" w:rsidRDefault="001E26E9" w:rsidP="001E26E9">
      <w:pPr>
        <w:ind w:firstLine="360"/>
        <w:jc w:val="both"/>
        <w:rPr>
          <w:rFonts w:ascii="Rostelecom Basis Light" w:hAnsi="Rostelecom Basis Light"/>
        </w:rPr>
      </w:pPr>
    </w:p>
    <w:p w14:paraId="1737D489" w14:textId="77777777" w:rsidR="001E26E9" w:rsidRPr="001E26E9" w:rsidRDefault="001E26E9" w:rsidP="001E26E9">
      <w:pPr>
        <w:ind w:firstLine="360"/>
        <w:jc w:val="both"/>
        <w:rPr>
          <w:rFonts w:ascii="Rostelecom Basis Light" w:hAnsi="Rostelecom Basis Light"/>
        </w:rPr>
      </w:pPr>
    </w:p>
    <w:p w14:paraId="53E1514D" w14:textId="77777777" w:rsidR="001E26E9" w:rsidRPr="001E26E9" w:rsidRDefault="001E26E9" w:rsidP="001E26E9">
      <w:pPr>
        <w:ind w:firstLine="360"/>
        <w:jc w:val="both"/>
        <w:rPr>
          <w:rFonts w:ascii="Rostelecom Basis Light" w:hAnsi="Rostelecom Basis Light"/>
        </w:rPr>
      </w:pPr>
    </w:p>
    <w:p w14:paraId="05F8E665" w14:textId="77777777" w:rsidR="001E26E9" w:rsidRPr="001E26E9" w:rsidRDefault="001E26E9" w:rsidP="001E26E9">
      <w:pPr>
        <w:ind w:firstLine="360"/>
        <w:jc w:val="both"/>
        <w:rPr>
          <w:rFonts w:ascii="Rostelecom Basis Light" w:hAnsi="Rostelecom Basis Light"/>
        </w:rPr>
      </w:pPr>
    </w:p>
    <w:p w14:paraId="38AB67FD" w14:textId="77777777" w:rsidR="001E26E9" w:rsidRPr="001E26E9" w:rsidRDefault="001E26E9" w:rsidP="001E26E9">
      <w:pPr>
        <w:ind w:firstLine="360"/>
        <w:jc w:val="both"/>
        <w:rPr>
          <w:rFonts w:ascii="Rostelecom Basis Light" w:hAnsi="Rostelecom Basis Light"/>
        </w:rPr>
      </w:pPr>
    </w:p>
    <w:p w14:paraId="22C130B3" w14:textId="77777777" w:rsidR="001E26E9" w:rsidRPr="001E26E9" w:rsidRDefault="001E26E9" w:rsidP="001E26E9">
      <w:pPr>
        <w:ind w:firstLine="360"/>
        <w:jc w:val="both"/>
        <w:rPr>
          <w:rFonts w:ascii="Rostelecom Basis Light" w:hAnsi="Rostelecom Basis Light"/>
        </w:rPr>
      </w:pPr>
    </w:p>
    <w:p w14:paraId="68760A0F" w14:textId="77777777" w:rsidR="001E26E9" w:rsidRPr="001E26E9" w:rsidRDefault="001E26E9" w:rsidP="001E26E9">
      <w:pPr>
        <w:ind w:firstLine="360"/>
        <w:jc w:val="both"/>
        <w:rPr>
          <w:rFonts w:ascii="Rostelecom Basis Light" w:hAnsi="Rostelecom Basis Light"/>
        </w:rPr>
      </w:pPr>
    </w:p>
    <w:p w14:paraId="136CC2C9" w14:textId="77777777" w:rsidR="001E26E9" w:rsidRPr="001E26E9" w:rsidRDefault="001E26E9" w:rsidP="001E26E9">
      <w:pPr>
        <w:ind w:firstLine="360"/>
        <w:jc w:val="both"/>
        <w:rPr>
          <w:rFonts w:ascii="Rostelecom Basis Light" w:hAnsi="Rostelecom Basis Light"/>
        </w:rPr>
      </w:pPr>
    </w:p>
    <w:p w14:paraId="4E794A9F" w14:textId="77777777" w:rsidR="001E26E9" w:rsidRPr="001E26E9" w:rsidRDefault="001E26E9" w:rsidP="001E26E9">
      <w:pPr>
        <w:ind w:firstLine="360"/>
        <w:jc w:val="both"/>
        <w:rPr>
          <w:rFonts w:ascii="Rostelecom Basis Light" w:hAnsi="Rostelecom Basis Light"/>
        </w:rPr>
      </w:pPr>
    </w:p>
    <w:p w14:paraId="1E30990B" w14:textId="77777777" w:rsidR="001E26E9" w:rsidRPr="001E26E9" w:rsidRDefault="001E26E9" w:rsidP="001E26E9">
      <w:pPr>
        <w:ind w:firstLine="360"/>
        <w:jc w:val="both"/>
        <w:rPr>
          <w:rFonts w:ascii="Rostelecom Basis Light" w:hAnsi="Rostelecom Basis Light"/>
        </w:rPr>
      </w:pPr>
    </w:p>
    <w:p w14:paraId="496C0852" w14:textId="77777777" w:rsidR="001E26E9" w:rsidRPr="001E26E9" w:rsidRDefault="001E26E9" w:rsidP="001E26E9">
      <w:pPr>
        <w:ind w:firstLine="360"/>
        <w:jc w:val="both"/>
        <w:rPr>
          <w:rFonts w:ascii="Rostelecom Basis Light" w:hAnsi="Rostelecom Basis Light"/>
        </w:rPr>
      </w:pPr>
    </w:p>
    <w:p w14:paraId="50881D03" w14:textId="77777777" w:rsidR="001E26E9" w:rsidRPr="001E26E9" w:rsidRDefault="001E26E9" w:rsidP="001E26E9">
      <w:pPr>
        <w:ind w:firstLine="360"/>
        <w:jc w:val="both"/>
        <w:rPr>
          <w:rFonts w:ascii="Rostelecom Basis Light" w:hAnsi="Rostelecom Basis Light"/>
        </w:rPr>
      </w:pPr>
    </w:p>
    <w:p w14:paraId="10CDD329" w14:textId="77777777" w:rsidR="001E26E9" w:rsidRPr="001E26E9" w:rsidRDefault="001E26E9" w:rsidP="001E26E9">
      <w:pPr>
        <w:ind w:firstLine="360"/>
        <w:jc w:val="both"/>
        <w:rPr>
          <w:rFonts w:ascii="Rostelecom Basis Light" w:hAnsi="Rostelecom Basis Light"/>
        </w:rPr>
      </w:pPr>
    </w:p>
    <w:p w14:paraId="55A3235E" w14:textId="2F74D3DA" w:rsidR="001D7B06" w:rsidRPr="003B03DF" w:rsidRDefault="001D7B06" w:rsidP="001D7B06">
      <w:pPr>
        <w:rPr>
          <w:rFonts w:ascii="Rostelecom Basis" w:hAnsi="Rostelecom Basis"/>
          <w:b/>
          <w:sz w:val="40"/>
          <w:szCs w:val="40"/>
        </w:rPr>
      </w:pPr>
      <w:r>
        <w:rPr>
          <w:rFonts w:ascii="Rostelecom Basis" w:hAnsi="Rostelecom Basis"/>
          <w:b/>
          <w:sz w:val="40"/>
          <w:szCs w:val="40"/>
        </w:rPr>
        <w:t>ОБЩЕЕ ОПИСАНИЕ</w:t>
      </w:r>
      <w:r w:rsidR="0060048D">
        <w:rPr>
          <w:rFonts w:ascii="Rostelecom Basis" w:hAnsi="Rostelecom Basis"/>
          <w:b/>
          <w:sz w:val="40"/>
          <w:szCs w:val="40"/>
        </w:rPr>
        <w:t xml:space="preserve"> СИСТЕМЫ</w:t>
      </w:r>
    </w:p>
    <w:p w14:paraId="432A81EB" w14:textId="0A5322C3" w:rsidR="001E26E9" w:rsidRPr="00FB4D46" w:rsidRDefault="003B03DF" w:rsidP="001E26E9">
      <w:pPr>
        <w:rPr>
          <w:rFonts w:ascii="Rostelecom Basis" w:hAnsi="Rostelecom Basis"/>
          <w:b/>
          <w:sz w:val="40"/>
          <w:szCs w:val="40"/>
        </w:rPr>
      </w:pPr>
      <w:proofErr w:type="gramStart"/>
      <w:r w:rsidRPr="003B03DF">
        <w:rPr>
          <w:rFonts w:ascii="Rostelecom Basis" w:hAnsi="Rostelecom Basis"/>
          <w:b/>
          <w:sz w:val="40"/>
          <w:szCs w:val="40"/>
          <w:lang w:val="en-US"/>
        </w:rPr>
        <w:t>RT</w:t>
      </w:r>
      <w:r w:rsidRPr="003B03DF">
        <w:rPr>
          <w:rFonts w:ascii="Rostelecom Basis" w:hAnsi="Rostelecom Basis"/>
          <w:b/>
          <w:sz w:val="40"/>
          <w:szCs w:val="40"/>
        </w:rPr>
        <w:t>.</w:t>
      </w:r>
      <w:r w:rsidR="00FB4D46">
        <w:rPr>
          <w:rFonts w:ascii="Rostelecom Basis" w:hAnsi="Rostelecom Basis"/>
          <w:b/>
          <w:sz w:val="40"/>
          <w:szCs w:val="40"/>
          <w:lang w:val="en-US"/>
        </w:rPr>
        <w:t>KEYVALUE</w:t>
      </w:r>
      <w:proofErr w:type="gramEnd"/>
    </w:p>
    <w:p w14:paraId="50C6ECC9" w14:textId="77777777" w:rsidR="001E26E9" w:rsidRPr="001E26E9" w:rsidRDefault="001E26E9" w:rsidP="001E26E9">
      <w:pPr>
        <w:ind w:firstLine="360"/>
        <w:jc w:val="both"/>
        <w:rPr>
          <w:rFonts w:ascii="Rostelecom Basis Light" w:hAnsi="Rostelecom Basis Light"/>
        </w:rPr>
      </w:pPr>
    </w:p>
    <w:p w14:paraId="7A76C1BE" w14:textId="77777777" w:rsidR="001E26E9" w:rsidRPr="001E26E9" w:rsidRDefault="001E26E9" w:rsidP="001E26E9">
      <w:pPr>
        <w:ind w:firstLine="360"/>
        <w:jc w:val="both"/>
        <w:rPr>
          <w:rFonts w:ascii="Rostelecom Basis Light" w:hAnsi="Rostelecom Basis Light"/>
        </w:rPr>
      </w:pPr>
    </w:p>
    <w:p w14:paraId="38F3975A" w14:textId="77777777" w:rsidR="001E26E9" w:rsidRPr="001E26E9" w:rsidRDefault="001E26E9" w:rsidP="001E26E9">
      <w:pPr>
        <w:ind w:firstLine="360"/>
        <w:jc w:val="both"/>
        <w:rPr>
          <w:rFonts w:ascii="Rostelecom Basis Light" w:hAnsi="Rostelecom Basis Light"/>
        </w:rPr>
      </w:pPr>
    </w:p>
    <w:p w14:paraId="74021EF3" w14:textId="77777777" w:rsidR="001E26E9" w:rsidRPr="001E26E9" w:rsidRDefault="001E26E9" w:rsidP="001E26E9">
      <w:pPr>
        <w:ind w:firstLine="360"/>
        <w:jc w:val="both"/>
        <w:rPr>
          <w:rFonts w:ascii="Rostelecom Basis Light" w:hAnsi="Rostelecom Basis Light"/>
        </w:rPr>
      </w:pPr>
    </w:p>
    <w:p w14:paraId="106A4684" w14:textId="77777777" w:rsidR="001E26E9" w:rsidRPr="001E26E9" w:rsidRDefault="001E26E9" w:rsidP="001E26E9">
      <w:pPr>
        <w:ind w:firstLine="360"/>
        <w:jc w:val="both"/>
        <w:rPr>
          <w:rFonts w:ascii="Rostelecom Basis Light" w:hAnsi="Rostelecom Basis Light"/>
        </w:rPr>
      </w:pPr>
    </w:p>
    <w:p w14:paraId="582001B4" w14:textId="77777777" w:rsidR="001E26E9" w:rsidRPr="001E26E9" w:rsidRDefault="001E26E9" w:rsidP="001E26E9">
      <w:pPr>
        <w:ind w:firstLine="360"/>
        <w:jc w:val="both"/>
        <w:rPr>
          <w:rFonts w:ascii="Rostelecom Basis Light" w:hAnsi="Rostelecom Basis Light"/>
        </w:rPr>
      </w:pPr>
    </w:p>
    <w:p w14:paraId="5EEE48BB" w14:textId="77777777" w:rsidR="001E26E9" w:rsidRPr="001E26E9" w:rsidRDefault="001E26E9" w:rsidP="001E26E9">
      <w:pPr>
        <w:ind w:firstLine="360"/>
        <w:jc w:val="both"/>
        <w:rPr>
          <w:rFonts w:ascii="Rostelecom Basis Light" w:hAnsi="Rostelecom Basis Light"/>
        </w:rPr>
      </w:pPr>
    </w:p>
    <w:p w14:paraId="76690ED0" w14:textId="77777777" w:rsidR="001E26E9" w:rsidRPr="001E26E9" w:rsidRDefault="001E26E9" w:rsidP="001E26E9">
      <w:pPr>
        <w:ind w:firstLine="360"/>
        <w:jc w:val="both"/>
        <w:rPr>
          <w:rFonts w:ascii="Rostelecom Basis Light" w:hAnsi="Rostelecom Basis Light"/>
        </w:rPr>
      </w:pPr>
    </w:p>
    <w:p w14:paraId="376A3C72" w14:textId="77777777" w:rsidR="001E26E9" w:rsidRPr="001E26E9" w:rsidRDefault="001E26E9" w:rsidP="001E26E9">
      <w:pPr>
        <w:ind w:firstLine="360"/>
        <w:jc w:val="both"/>
        <w:rPr>
          <w:rFonts w:ascii="Rostelecom Basis Light" w:hAnsi="Rostelecom Basis Light"/>
        </w:rPr>
      </w:pPr>
    </w:p>
    <w:p w14:paraId="019DB710" w14:textId="77777777" w:rsidR="001E26E9" w:rsidRPr="001E26E9" w:rsidRDefault="001E26E9" w:rsidP="001E26E9">
      <w:pPr>
        <w:ind w:firstLine="360"/>
        <w:jc w:val="both"/>
        <w:rPr>
          <w:rFonts w:ascii="Rostelecom Basis Light" w:hAnsi="Rostelecom Basis Light"/>
        </w:rPr>
      </w:pPr>
    </w:p>
    <w:p w14:paraId="1A848588" w14:textId="77777777" w:rsidR="001E26E9" w:rsidRPr="001E26E9" w:rsidRDefault="001E26E9" w:rsidP="001E26E9">
      <w:pPr>
        <w:ind w:firstLine="360"/>
        <w:jc w:val="both"/>
        <w:rPr>
          <w:rFonts w:ascii="Rostelecom Basis Light" w:hAnsi="Rostelecom Basis Light"/>
        </w:rPr>
      </w:pPr>
    </w:p>
    <w:p w14:paraId="69036608" w14:textId="77777777" w:rsidR="001E26E9" w:rsidRPr="001E26E9" w:rsidRDefault="001E26E9" w:rsidP="001E26E9">
      <w:pPr>
        <w:ind w:firstLine="360"/>
        <w:jc w:val="both"/>
        <w:rPr>
          <w:rFonts w:ascii="Rostelecom Basis Light" w:hAnsi="Rostelecom Basis Light"/>
        </w:rPr>
      </w:pPr>
    </w:p>
    <w:p w14:paraId="426E2C04" w14:textId="77777777" w:rsidR="001E26E9" w:rsidRPr="001E26E9" w:rsidRDefault="001E26E9" w:rsidP="001E26E9">
      <w:pPr>
        <w:ind w:firstLine="360"/>
        <w:jc w:val="both"/>
        <w:rPr>
          <w:rFonts w:ascii="Rostelecom Basis Light" w:hAnsi="Rostelecom Basis Light"/>
        </w:rPr>
      </w:pPr>
    </w:p>
    <w:p w14:paraId="179B7537" w14:textId="77777777" w:rsidR="001E26E9" w:rsidRPr="001E26E9" w:rsidRDefault="001E26E9" w:rsidP="001E26E9">
      <w:pPr>
        <w:ind w:firstLine="360"/>
        <w:jc w:val="both"/>
        <w:rPr>
          <w:rFonts w:ascii="Rostelecom Basis Light" w:hAnsi="Rostelecom Basis Light"/>
        </w:rPr>
      </w:pPr>
    </w:p>
    <w:p w14:paraId="41EC77B4" w14:textId="57BA8FFB" w:rsidR="001E26E9" w:rsidRPr="001E26E9" w:rsidRDefault="001208E6" w:rsidP="001E26E9">
      <w:pPr>
        <w:jc w:val="center"/>
        <w:rPr>
          <w:rFonts w:ascii="Rostelecom Basis Light" w:hAnsi="Rostelecom Basis Light"/>
        </w:rPr>
      </w:pPr>
      <w:r>
        <w:rPr>
          <w:rFonts w:ascii="Rostelecom Basis Light" w:hAnsi="Rostelecom Basis Light"/>
        </w:rPr>
        <w:t>2024</w:t>
      </w:r>
    </w:p>
    <w:sdt>
      <w:sdtPr>
        <w:rPr>
          <w:rFonts w:eastAsiaTheme="minorHAnsi" w:cstheme="minorBidi"/>
          <w:b w:val="0"/>
          <w:sz w:val="26"/>
          <w:szCs w:val="22"/>
        </w:rPr>
        <w:id w:val="-744500754"/>
        <w:docPartObj>
          <w:docPartGallery w:val="Table of Contents"/>
          <w:docPartUnique/>
        </w:docPartObj>
      </w:sdtPr>
      <w:sdtEndPr>
        <w:rPr>
          <w:bCs/>
        </w:rPr>
      </w:sdtEndPr>
      <w:sdtContent>
        <w:p w14:paraId="173B2DFF" w14:textId="77777777" w:rsidR="002906F2" w:rsidRPr="00FA68D4" w:rsidRDefault="002906F2" w:rsidP="00FA68D4">
          <w:pPr>
            <w:pStyle w:val="TOCHeading"/>
            <w:ind w:firstLine="357"/>
            <w:jc w:val="left"/>
            <w:rPr>
              <w:rFonts w:ascii="Rostelecom Basis" w:hAnsi="Rostelecom Basis"/>
              <w:sz w:val="40"/>
            </w:rPr>
          </w:pPr>
          <w:r w:rsidRPr="00FA68D4">
            <w:rPr>
              <w:rFonts w:ascii="Rostelecom Basis" w:hAnsi="Rostelecom Basis"/>
              <w:sz w:val="40"/>
            </w:rPr>
            <w:t>ОГЛАВЛЕНИЕ</w:t>
          </w:r>
        </w:p>
        <w:p w14:paraId="6DEA6EAF" w14:textId="52519349" w:rsidR="007001B2" w:rsidRDefault="002906F2">
          <w:pPr>
            <w:pStyle w:val="TOC1"/>
            <w:rPr>
              <w:rFonts w:asciiTheme="minorHAnsi" w:eastAsiaTheme="minorEastAsia" w:hAnsiTheme="minorHAnsi"/>
              <w:sz w:val="22"/>
              <w:lang w:eastAsia="ru-RU"/>
            </w:rPr>
          </w:pPr>
          <w:r>
            <w:fldChar w:fldCharType="begin"/>
          </w:r>
          <w:r>
            <w:instrText xml:space="preserve"> TOC \o "1-3" \h \z \u </w:instrText>
          </w:r>
          <w:r>
            <w:fldChar w:fldCharType="separate"/>
          </w:r>
          <w:hyperlink w:anchor="_Toc86148600" w:history="1">
            <w:r w:rsidR="007001B2" w:rsidRPr="008844AD">
              <w:rPr>
                <w:rStyle w:val="Hyperlink"/>
              </w:rPr>
              <w:t>1.</w:t>
            </w:r>
            <w:r w:rsidR="007001B2">
              <w:rPr>
                <w:rFonts w:asciiTheme="minorHAnsi" w:eastAsiaTheme="minorEastAsia" w:hAnsiTheme="minorHAnsi"/>
                <w:sz w:val="22"/>
                <w:lang w:eastAsia="ru-RU"/>
              </w:rPr>
              <w:tab/>
            </w:r>
            <w:r w:rsidR="007001B2" w:rsidRPr="008844AD">
              <w:rPr>
                <w:rStyle w:val="Hyperlink"/>
              </w:rPr>
              <w:t>НАЗНАЧЕНИЕ ДОКУМЕНТА</w:t>
            </w:r>
            <w:r w:rsidR="007001B2">
              <w:rPr>
                <w:webHidden/>
              </w:rPr>
              <w:tab/>
            </w:r>
            <w:r w:rsidR="007001B2">
              <w:rPr>
                <w:webHidden/>
              </w:rPr>
              <w:fldChar w:fldCharType="begin"/>
            </w:r>
            <w:r w:rsidR="007001B2">
              <w:rPr>
                <w:webHidden/>
              </w:rPr>
              <w:instrText xml:space="preserve"> PAGEREF _Toc86148600 \h </w:instrText>
            </w:r>
            <w:r w:rsidR="007001B2">
              <w:rPr>
                <w:webHidden/>
              </w:rPr>
            </w:r>
            <w:r w:rsidR="007001B2">
              <w:rPr>
                <w:webHidden/>
              </w:rPr>
              <w:fldChar w:fldCharType="separate"/>
            </w:r>
            <w:r w:rsidR="007001B2">
              <w:rPr>
                <w:webHidden/>
              </w:rPr>
              <w:t>3</w:t>
            </w:r>
            <w:r w:rsidR="007001B2">
              <w:rPr>
                <w:webHidden/>
              </w:rPr>
              <w:fldChar w:fldCharType="end"/>
            </w:r>
          </w:hyperlink>
        </w:p>
        <w:p w14:paraId="55A52E0D" w14:textId="4398893E" w:rsidR="007001B2" w:rsidRDefault="00000000">
          <w:pPr>
            <w:pStyle w:val="TOC1"/>
            <w:rPr>
              <w:rFonts w:asciiTheme="minorHAnsi" w:eastAsiaTheme="minorEastAsia" w:hAnsiTheme="minorHAnsi"/>
              <w:sz w:val="22"/>
              <w:lang w:eastAsia="ru-RU"/>
            </w:rPr>
          </w:pPr>
          <w:hyperlink w:anchor="_Toc86148601" w:history="1">
            <w:r w:rsidR="007001B2" w:rsidRPr="008844AD">
              <w:rPr>
                <w:rStyle w:val="Hyperlink"/>
              </w:rPr>
              <w:t>2.</w:t>
            </w:r>
            <w:r w:rsidR="007001B2">
              <w:rPr>
                <w:rFonts w:asciiTheme="minorHAnsi" w:eastAsiaTheme="minorEastAsia" w:hAnsiTheme="minorHAnsi"/>
                <w:sz w:val="22"/>
                <w:lang w:eastAsia="ru-RU"/>
              </w:rPr>
              <w:tab/>
            </w:r>
            <w:r w:rsidR="007001B2" w:rsidRPr="008844AD">
              <w:rPr>
                <w:rStyle w:val="Hyperlink"/>
              </w:rPr>
              <w:t>ТЕРМИНЫ И ОПРЕДЕЛЕНИЯ</w:t>
            </w:r>
            <w:r w:rsidR="007001B2">
              <w:rPr>
                <w:webHidden/>
              </w:rPr>
              <w:tab/>
            </w:r>
            <w:r w:rsidR="007001B2">
              <w:rPr>
                <w:webHidden/>
              </w:rPr>
              <w:fldChar w:fldCharType="begin"/>
            </w:r>
            <w:r w:rsidR="007001B2">
              <w:rPr>
                <w:webHidden/>
              </w:rPr>
              <w:instrText xml:space="preserve"> PAGEREF _Toc86148601 \h </w:instrText>
            </w:r>
            <w:r w:rsidR="007001B2">
              <w:rPr>
                <w:webHidden/>
              </w:rPr>
            </w:r>
            <w:r w:rsidR="007001B2">
              <w:rPr>
                <w:webHidden/>
              </w:rPr>
              <w:fldChar w:fldCharType="separate"/>
            </w:r>
            <w:r w:rsidR="007001B2">
              <w:rPr>
                <w:webHidden/>
              </w:rPr>
              <w:t>4</w:t>
            </w:r>
            <w:r w:rsidR="007001B2">
              <w:rPr>
                <w:webHidden/>
              </w:rPr>
              <w:fldChar w:fldCharType="end"/>
            </w:r>
          </w:hyperlink>
        </w:p>
        <w:p w14:paraId="3CE499F1" w14:textId="6B8FA016" w:rsidR="007001B2" w:rsidRDefault="00000000">
          <w:pPr>
            <w:pStyle w:val="TOC1"/>
            <w:rPr>
              <w:rFonts w:asciiTheme="minorHAnsi" w:eastAsiaTheme="minorEastAsia" w:hAnsiTheme="minorHAnsi"/>
              <w:sz w:val="22"/>
              <w:lang w:eastAsia="ru-RU"/>
            </w:rPr>
          </w:pPr>
          <w:hyperlink w:anchor="_Toc86148604" w:history="1">
            <w:r w:rsidR="007001B2" w:rsidRPr="008844AD">
              <w:rPr>
                <w:rStyle w:val="Hyperlink"/>
              </w:rPr>
              <w:t>3.</w:t>
            </w:r>
            <w:r w:rsidR="007001B2">
              <w:rPr>
                <w:rFonts w:asciiTheme="minorHAnsi" w:eastAsiaTheme="minorEastAsia" w:hAnsiTheme="minorHAnsi"/>
                <w:sz w:val="22"/>
                <w:lang w:eastAsia="ru-RU"/>
              </w:rPr>
              <w:tab/>
            </w:r>
            <w:r w:rsidR="007001B2" w:rsidRPr="008844AD">
              <w:rPr>
                <w:rStyle w:val="Hyperlink"/>
              </w:rPr>
              <w:t xml:space="preserve">НАЗНАЧЕНИЕ </w:t>
            </w:r>
            <w:r w:rsidR="007001B2" w:rsidRPr="008844AD">
              <w:rPr>
                <w:rStyle w:val="Hyperlink"/>
                <w:lang w:val="en-US"/>
              </w:rPr>
              <w:t>RT.KEYVALUE</w:t>
            </w:r>
            <w:r w:rsidR="007001B2">
              <w:rPr>
                <w:webHidden/>
              </w:rPr>
              <w:tab/>
            </w:r>
            <w:r w:rsidR="007001B2">
              <w:rPr>
                <w:webHidden/>
              </w:rPr>
              <w:fldChar w:fldCharType="begin"/>
            </w:r>
            <w:r w:rsidR="007001B2">
              <w:rPr>
                <w:webHidden/>
              </w:rPr>
              <w:instrText xml:space="preserve"> PAGEREF _Toc86148604 \h </w:instrText>
            </w:r>
            <w:r w:rsidR="007001B2">
              <w:rPr>
                <w:webHidden/>
              </w:rPr>
            </w:r>
            <w:r w:rsidR="007001B2">
              <w:rPr>
                <w:webHidden/>
              </w:rPr>
              <w:fldChar w:fldCharType="separate"/>
            </w:r>
            <w:r w:rsidR="007001B2">
              <w:rPr>
                <w:webHidden/>
              </w:rPr>
              <w:t>5</w:t>
            </w:r>
            <w:r w:rsidR="007001B2">
              <w:rPr>
                <w:webHidden/>
              </w:rPr>
              <w:fldChar w:fldCharType="end"/>
            </w:r>
          </w:hyperlink>
        </w:p>
        <w:p w14:paraId="28F277A3" w14:textId="4B913E33" w:rsidR="007001B2" w:rsidRDefault="00000000">
          <w:pPr>
            <w:pStyle w:val="TOC1"/>
            <w:rPr>
              <w:rFonts w:asciiTheme="minorHAnsi" w:eastAsiaTheme="minorEastAsia" w:hAnsiTheme="minorHAnsi"/>
              <w:sz w:val="22"/>
              <w:lang w:eastAsia="ru-RU"/>
            </w:rPr>
          </w:pPr>
          <w:hyperlink w:anchor="_Toc86148606" w:history="1">
            <w:r w:rsidR="007001B2" w:rsidRPr="008844AD">
              <w:rPr>
                <w:rStyle w:val="Hyperlink"/>
              </w:rPr>
              <w:t>4.</w:t>
            </w:r>
            <w:r w:rsidR="007001B2">
              <w:rPr>
                <w:rFonts w:asciiTheme="minorHAnsi" w:eastAsiaTheme="minorEastAsia" w:hAnsiTheme="minorHAnsi"/>
                <w:sz w:val="22"/>
                <w:lang w:eastAsia="ru-RU"/>
              </w:rPr>
              <w:tab/>
            </w:r>
            <w:r w:rsidR="007001B2" w:rsidRPr="008844AD">
              <w:rPr>
                <w:rStyle w:val="Hyperlink"/>
              </w:rPr>
              <w:t xml:space="preserve">ОПИСАНИЕ </w:t>
            </w:r>
            <w:r w:rsidR="007001B2" w:rsidRPr="008844AD">
              <w:rPr>
                <w:rStyle w:val="Hyperlink"/>
                <w:lang w:val="en-US"/>
              </w:rPr>
              <w:t>RT.KEYVALUE</w:t>
            </w:r>
            <w:r w:rsidR="007001B2">
              <w:rPr>
                <w:webHidden/>
              </w:rPr>
              <w:tab/>
            </w:r>
            <w:r w:rsidR="007001B2">
              <w:rPr>
                <w:webHidden/>
              </w:rPr>
              <w:fldChar w:fldCharType="begin"/>
            </w:r>
            <w:r w:rsidR="007001B2">
              <w:rPr>
                <w:webHidden/>
              </w:rPr>
              <w:instrText xml:space="preserve"> PAGEREF _Toc86148606 \h </w:instrText>
            </w:r>
            <w:r w:rsidR="007001B2">
              <w:rPr>
                <w:webHidden/>
              </w:rPr>
            </w:r>
            <w:r w:rsidR="007001B2">
              <w:rPr>
                <w:webHidden/>
              </w:rPr>
              <w:fldChar w:fldCharType="separate"/>
            </w:r>
            <w:r w:rsidR="007001B2">
              <w:rPr>
                <w:webHidden/>
              </w:rPr>
              <w:t>7</w:t>
            </w:r>
            <w:r w:rsidR="007001B2">
              <w:rPr>
                <w:webHidden/>
              </w:rPr>
              <w:fldChar w:fldCharType="end"/>
            </w:r>
          </w:hyperlink>
        </w:p>
        <w:p w14:paraId="78E46DD2" w14:textId="2D085776" w:rsidR="007001B2" w:rsidRDefault="00000000">
          <w:pPr>
            <w:pStyle w:val="TOC1"/>
            <w:rPr>
              <w:rFonts w:asciiTheme="minorHAnsi" w:eastAsiaTheme="minorEastAsia" w:hAnsiTheme="minorHAnsi"/>
              <w:sz w:val="22"/>
              <w:lang w:eastAsia="ru-RU"/>
            </w:rPr>
          </w:pPr>
          <w:hyperlink w:anchor="_Toc86148608" w:history="1">
            <w:r w:rsidR="007001B2" w:rsidRPr="008844AD">
              <w:rPr>
                <w:rStyle w:val="Hyperlink"/>
              </w:rPr>
              <w:t>5.</w:t>
            </w:r>
            <w:r w:rsidR="007001B2">
              <w:rPr>
                <w:rFonts w:asciiTheme="minorHAnsi" w:eastAsiaTheme="minorEastAsia" w:hAnsiTheme="minorHAnsi"/>
                <w:sz w:val="22"/>
                <w:lang w:eastAsia="ru-RU"/>
              </w:rPr>
              <w:tab/>
            </w:r>
            <w:r w:rsidR="007001B2" w:rsidRPr="008844AD">
              <w:rPr>
                <w:rStyle w:val="Hyperlink"/>
              </w:rPr>
              <w:t xml:space="preserve">ОПИСАНИЕ </w:t>
            </w:r>
            <w:r w:rsidR="007001B2" w:rsidRPr="008844AD">
              <w:rPr>
                <w:rStyle w:val="Hyperlink"/>
                <w:lang w:val="en-US"/>
              </w:rPr>
              <w:t>RT.KEYVALUE</w:t>
            </w:r>
            <w:r w:rsidR="007001B2">
              <w:rPr>
                <w:webHidden/>
              </w:rPr>
              <w:tab/>
            </w:r>
            <w:r w:rsidR="007001B2">
              <w:rPr>
                <w:webHidden/>
              </w:rPr>
              <w:fldChar w:fldCharType="begin"/>
            </w:r>
            <w:r w:rsidR="007001B2">
              <w:rPr>
                <w:webHidden/>
              </w:rPr>
              <w:instrText xml:space="preserve"> PAGEREF _Toc86148608 \h </w:instrText>
            </w:r>
            <w:r w:rsidR="007001B2">
              <w:rPr>
                <w:webHidden/>
              </w:rPr>
            </w:r>
            <w:r w:rsidR="007001B2">
              <w:rPr>
                <w:webHidden/>
              </w:rPr>
              <w:fldChar w:fldCharType="separate"/>
            </w:r>
            <w:r w:rsidR="007001B2">
              <w:rPr>
                <w:webHidden/>
              </w:rPr>
              <w:t>8</w:t>
            </w:r>
            <w:r w:rsidR="007001B2">
              <w:rPr>
                <w:webHidden/>
              </w:rPr>
              <w:fldChar w:fldCharType="end"/>
            </w:r>
          </w:hyperlink>
        </w:p>
        <w:p w14:paraId="6E5607AC" w14:textId="023043BE" w:rsidR="007001B2" w:rsidRDefault="00000000">
          <w:pPr>
            <w:pStyle w:val="TOC2"/>
            <w:tabs>
              <w:tab w:val="left" w:pos="960"/>
              <w:tab w:val="right" w:leader="dot" w:pos="9344"/>
            </w:tabs>
            <w:rPr>
              <w:rFonts w:asciiTheme="minorHAnsi" w:eastAsiaTheme="minorEastAsia" w:hAnsiTheme="minorHAnsi"/>
              <w:noProof/>
              <w:sz w:val="22"/>
              <w:lang w:eastAsia="ru-RU"/>
            </w:rPr>
          </w:pPr>
          <w:hyperlink w:anchor="_Toc86148610" w:history="1">
            <w:r w:rsidR="007001B2" w:rsidRPr="008844AD">
              <w:rPr>
                <w:rStyle w:val="Hyperlink"/>
                <w:noProof/>
              </w:rPr>
              <w:t>5.1.</w:t>
            </w:r>
            <w:r w:rsidR="007001B2">
              <w:rPr>
                <w:rFonts w:asciiTheme="minorHAnsi" w:eastAsiaTheme="minorEastAsia" w:hAnsiTheme="minorHAnsi"/>
                <w:noProof/>
                <w:sz w:val="22"/>
                <w:lang w:eastAsia="ru-RU"/>
              </w:rPr>
              <w:tab/>
            </w:r>
            <w:r w:rsidR="007001B2" w:rsidRPr="008844AD">
              <w:rPr>
                <w:rStyle w:val="Hyperlink"/>
                <w:noProof/>
              </w:rPr>
              <w:t>Распределение данных</w:t>
            </w:r>
            <w:r w:rsidR="007001B2">
              <w:rPr>
                <w:noProof/>
                <w:webHidden/>
              </w:rPr>
              <w:tab/>
            </w:r>
            <w:r w:rsidR="007001B2">
              <w:rPr>
                <w:noProof/>
                <w:webHidden/>
              </w:rPr>
              <w:fldChar w:fldCharType="begin"/>
            </w:r>
            <w:r w:rsidR="007001B2">
              <w:rPr>
                <w:noProof/>
                <w:webHidden/>
              </w:rPr>
              <w:instrText xml:space="preserve"> PAGEREF _Toc86148610 \h </w:instrText>
            </w:r>
            <w:r w:rsidR="007001B2">
              <w:rPr>
                <w:noProof/>
                <w:webHidden/>
              </w:rPr>
            </w:r>
            <w:r w:rsidR="007001B2">
              <w:rPr>
                <w:noProof/>
                <w:webHidden/>
              </w:rPr>
              <w:fldChar w:fldCharType="separate"/>
            </w:r>
            <w:r w:rsidR="007001B2">
              <w:rPr>
                <w:noProof/>
                <w:webHidden/>
              </w:rPr>
              <w:t>8</w:t>
            </w:r>
            <w:r w:rsidR="007001B2">
              <w:rPr>
                <w:noProof/>
                <w:webHidden/>
              </w:rPr>
              <w:fldChar w:fldCharType="end"/>
            </w:r>
          </w:hyperlink>
        </w:p>
        <w:p w14:paraId="75715162" w14:textId="3B384F8A" w:rsidR="007001B2" w:rsidRDefault="00000000">
          <w:pPr>
            <w:pStyle w:val="TOC2"/>
            <w:tabs>
              <w:tab w:val="left" w:pos="960"/>
              <w:tab w:val="right" w:leader="dot" w:pos="9344"/>
            </w:tabs>
            <w:rPr>
              <w:rFonts w:asciiTheme="minorHAnsi" w:eastAsiaTheme="minorEastAsia" w:hAnsiTheme="minorHAnsi"/>
              <w:noProof/>
              <w:sz w:val="22"/>
              <w:lang w:eastAsia="ru-RU"/>
            </w:rPr>
          </w:pPr>
          <w:hyperlink w:anchor="_Toc86148617" w:history="1">
            <w:r w:rsidR="007001B2" w:rsidRPr="008844AD">
              <w:rPr>
                <w:rStyle w:val="Hyperlink"/>
                <w:noProof/>
              </w:rPr>
              <w:t>5.2.</w:t>
            </w:r>
            <w:r w:rsidR="007001B2">
              <w:rPr>
                <w:rFonts w:asciiTheme="minorHAnsi" w:eastAsiaTheme="minorEastAsia" w:hAnsiTheme="minorHAnsi"/>
                <w:noProof/>
                <w:sz w:val="22"/>
                <w:lang w:eastAsia="ru-RU"/>
              </w:rPr>
              <w:tab/>
            </w:r>
            <w:r w:rsidR="007001B2" w:rsidRPr="008844AD">
              <w:rPr>
                <w:rStyle w:val="Hyperlink"/>
                <w:noProof/>
              </w:rPr>
              <w:t>Расширение узлов</w:t>
            </w:r>
            <w:r w:rsidR="007001B2">
              <w:rPr>
                <w:noProof/>
                <w:webHidden/>
              </w:rPr>
              <w:tab/>
            </w:r>
            <w:r w:rsidR="007001B2">
              <w:rPr>
                <w:noProof/>
                <w:webHidden/>
              </w:rPr>
              <w:fldChar w:fldCharType="begin"/>
            </w:r>
            <w:r w:rsidR="007001B2">
              <w:rPr>
                <w:noProof/>
                <w:webHidden/>
              </w:rPr>
              <w:instrText xml:space="preserve"> PAGEREF _Toc86148617 \h </w:instrText>
            </w:r>
            <w:r w:rsidR="007001B2">
              <w:rPr>
                <w:noProof/>
                <w:webHidden/>
              </w:rPr>
            </w:r>
            <w:r w:rsidR="007001B2">
              <w:rPr>
                <w:noProof/>
                <w:webHidden/>
              </w:rPr>
              <w:fldChar w:fldCharType="separate"/>
            </w:r>
            <w:r w:rsidR="007001B2">
              <w:rPr>
                <w:noProof/>
                <w:webHidden/>
              </w:rPr>
              <w:t>8</w:t>
            </w:r>
            <w:r w:rsidR="007001B2">
              <w:rPr>
                <w:noProof/>
                <w:webHidden/>
              </w:rPr>
              <w:fldChar w:fldCharType="end"/>
            </w:r>
          </w:hyperlink>
        </w:p>
        <w:p w14:paraId="174C1F34" w14:textId="3DCBCC8A" w:rsidR="007001B2" w:rsidRDefault="00000000">
          <w:pPr>
            <w:pStyle w:val="TOC2"/>
            <w:tabs>
              <w:tab w:val="left" w:pos="960"/>
              <w:tab w:val="right" w:leader="dot" w:pos="9344"/>
            </w:tabs>
            <w:rPr>
              <w:rFonts w:asciiTheme="minorHAnsi" w:eastAsiaTheme="minorEastAsia" w:hAnsiTheme="minorHAnsi"/>
              <w:noProof/>
              <w:sz w:val="22"/>
              <w:lang w:eastAsia="ru-RU"/>
            </w:rPr>
          </w:pPr>
          <w:hyperlink w:anchor="_Toc86148618" w:history="1">
            <w:r w:rsidR="007001B2" w:rsidRPr="008844AD">
              <w:rPr>
                <w:rStyle w:val="Hyperlink"/>
                <w:noProof/>
              </w:rPr>
              <w:t>5.3.</w:t>
            </w:r>
            <w:r w:rsidR="007001B2">
              <w:rPr>
                <w:rFonts w:asciiTheme="minorHAnsi" w:eastAsiaTheme="minorEastAsia" w:hAnsiTheme="minorHAnsi"/>
                <w:noProof/>
                <w:sz w:val="22"/>
                <w:lang w:eastAsia="ru-RU"/>
              </w:rPr>
              <w:tab/>
            </w:r>
            <w:r w:rsidR="007001B2" w:rsidRPr="008844AD">
              <w:rPr>
                <w:rStyle w:val="Hyperlink"/>
                <w:noProof/>
              </w:rPr>
              <w:t>Разделы</w:t>
            </w:r>
            <w:r w:rsidR="007001B2">
              <w:rPr>
                <w:noProof/>
                <w:webHidden/>
              </w:rPr>
              <w:tab/>
            </w:r>
            <w:r w:rsidR="007001B2">
              <w:rPr>
                <w:noProof/>
                <w:webHidden/>
              </w:rPr>
              <w:fldChar w:fldCharType="begin"/>
            </w:r>
            <w:r w:rsidR="007001B2">
              <w:rPr>
                <w:noProof/>
                <w:webHidden/>
              </w:rPr>
              <w:instrText xml:space="preserve"> PAGEREF _Toc86148618 \h </w:instrText>
            </w:r>
            <w:r w:rsidR="007001B2">
              <w:rPr>
                <w:noProof/>
                <w:webHidden/>
              </w:rPr>
            </w:r>
            <w:r w:rsidR="007001B2">
              <w:rPr>
                <w:noProof/>
                <w:webHidden/>
              </w:rPr>
              <w:fldChar w:fldCharType="separate"/>
            </w:r>
            <w:r w:rsidR="007001B2">
              <w:rPr>
                <w:noProof/>
                <w:webHidden/>
              </w:rPr>
              <w:t>9</w:t>
            </w:r>
            <w:r w:rsidR="007001B2">
              <w:rPr>
                <w:noProof/>
                <w:webHidden/>
              </w:rPr>
              <w:fldChar w:fldCharType="end"/>
            </w:r>
          </w:hyperlink>
        </w:p>
        <w:p w14:paraId="5E55D871" w14:textId="0DB2D9DE" w:rsidR="007001B2" w:rsidRDefault="00000000">
          <w:pPr>
            <w:pStyle w:val="TOC2"/>
            <w:tabs>
              <w:tab w:val="left" w:pos="960"/>
              <w:tab w:val="right" w:leader="dot" w:pos="9344"/>
            </w:tabs>
            <w:rPr>
              <w:rFonts w:asciiTheme="minorHAnsi" w:eastAsiaTheme="minorEastAsia" w:hAnsiTheme="minorHAnsi"/>
              <w:noProof/>
              <w:sz w:val="22"/>
              <w:lang w:eastAsia="ru-RU"/>
            </w:rPr>
          </w:pPr>
          <w:hyperlink w:anchor="_Toc86148619" w:history="1">
            <w:r w:rsidR="007001B2" w:rsidRPr="008844AD">
              <w:rPr>
                <w:rStyle w:val="Hyperlink"/>
                <w:noProof/>
              </w:rPr>
              <w:t>5.4.</w:t>
            </w:r>
            <w:r w:rsidR="007001B2">
              <w:rPr>
                <w:rFonts w:asciiTheme="minorHAnsi" w:eastAsiaTheme="minorEastAsia" w:hAnsiTheme="minorHAnsi"/>
                <w:noProof/>
                <w:sz w:val="22"/>
                <w:lang w:eastAsia="ru-RU"/>
              </w:rPr>
              <w:tab/>
            </w:r>
            <w:r w:rsidR="007001B2" w:rsidRPr="008844AD">
              <w:rPr>
                <w:rStyle w:val="Hyperlink"/>
                <w:noProof/>
              </w:rPr>
              <w:t>Репликация</w:t>
            </w:r>
            <w:r w:rsidR="007001B2">
              <w:rPr>
                <w:noProof/>
                <w:webHidden/>
              </w:rPr>
              <w:tab/>
            </w:r>
            <w:r w:rsidR="007001B2">
              <w:rPr>
                <w:noProof/>
                <w:webHidden/>
              </w:rPr>
              <w:fldChar w:fldCharType="begin"/>
            </w:r>
            <w:r w:rsidR="007001B2">
              <w:rPr>
                <w:noProof/>
                <w:webHidden/>
              </w:rPr>
              <w:instrText xml:space="preserve"> PAGEREF _Toc86148619 \h </w:instrText>
            </w:r>
            <w:r w:rsidR="007001B2">
              <w:rPr>
                <w:noProof/>
                <w:webHidden/>
              </w:rPr>
            </w:r>
            <w:r w:rsidR="007001B2">
              <w:rPr>
                <w:noProof/>
                <w:webHidden/>
              </w:rPr>
              <w:fldChar w:fldCharType="separate"/>
            </w:r>
            <w:r w:rsidR="007001B2">
              <w:rPr>
                <w:noProof/>
                <w:webHidden/>
              </w:rPr>
              <w:t>9</w:t>
            </w:r>
            <w:r w:rsidR="007001B2">
              <w:rPr>
                <w:noProof/>
                <w:webHidden/>
              </w:rPr>
              <w:fldChar w:fldCharType="end"/>
            </w:r>
          </w:hyperlink>
        </w:p>
        <w:p w14:paraId="1E5D5CFE" w14:textId="76A4992A" w:rsidR="007001B2" w:rsidRDefault="00000000">
          <w:pPr>
            <w:pStyle w:val="TOC2"/>
            <w:tabs>
              <w:tab w:val="left" w:pos="960"/>
              <w:tab w:val="right" w:leader="dot" w:pos="9344"/>
            </w:tabs>
            <w:rPr>
              <w:rFonts w:asciiTheme="minorHAnsi" w:eastAsiaTheme="minorEastAsia" w:hAnsiTheme="minorHAnsi"/>
              <w:noProof/>
              <w:sz w:val="22"/>
              <w:lang w:eastAsia="ru-RU"/>
            </w:rPr>
          </w:pPr>
          <w:hyperlink w:anchor="_Toc86148620" w:history="1">
            <w:r w:rsidR="007001B2" w:rsidRPr="008844AD">
              <w:rPr>
                <w:rStyle w:val="Hyperlink"/>
                <w:noProof/>
              </w:rPr>
              <w:t>5.5.</w:t>
            </w:r>
            <w:r w:rsidR="007001B2">
              <w:rPr>
                <w:rFonts w:asciiTheme="minorHAnsi" w:eastAsiaTheme="minorEastAsia" w:hAnsiTheme="minorHAnsi"/>
                <w:noProof/>
                <w:sz w:val="22"/>
                <w:lang w:eastAsia="ru-RU"/>
              </w:rPr>
              <w:tab/>
            </w:r>
            <w:r w:rsidR="007001B2" w:rsidRPr="008844AD">
              <w:rPr>
                <w:rStyle w:val="Hyperlink"/>
                <w:noProof/>
              </w:rPr>
              <w:t>Согласованность</w:t>
            </w:r>
            <w:r w:rsidR="007001B2">
              <w:rPr>
                <w:noProof/>
                <w:webHidden/>
              </w:rPr>
              <w:tab/>
            </w:r>
            <w:r w:rsidR="007001B2">
              <w:rPr>
                <w:noProof/>
                <w:webHidden/>
              </w:rPr>
              <w:fldChar w:fldCharType="begin"/>
            </w:r>
            <w:r w:rsidR="007001B2">
              <w:rPr>
                <w:noProof/>
                <w:webHidden/>
              </w:rPr>
              <w:instrText xml:space="preserve"> PAGEREF _Toc86148620 \h </w:instrText>
            </w:r>
            <w:r w:rsidR="007001B2">
              <w:rPr>
                <w:noProof/>
                <w:webHidden/>
              </w:rPr>
            </w:r>
            <w:r w:rsidR="007001B2">
              <w:rPr>
                <w:noProof/>
                <w:webHidden/>
              </w:rPr>
              <w:fldChar w:fldCharType="separate"/>
            </w:r>
            <w:r w:rsidR="007001B2">
              <w:rPr>
                <w:noProof/>
                <w:webHidden/>
              </w:rPr>
              <w:t>10</w:t>
            </w:r>
            <w:r w:rsidR="007001B2">
              <w:rPr>
                <w:noProof/>
                <w:webHidden/>
              </w:rPr>
              <w:fldChar w:fldCharType="end"/>
            </w:r>
          </w:hyperlink>
        </w:p>
        <w:p w14:paraId="7EC52C00" w14:textId="35CDD675" w:rsidR="007001B2" w:rsidRDefault="00000000">
          <w:pPr>
            <w:pStyle w:val="TOC2"/>
            <w:tabs>
              <w:tab w:val="left" w:pos="960"/>
              <w:tab w:val="right" w:leader="dot" w:pos="9344"/>
            </w:tabs>
            <w:rPr>
              <w:rFonts w:asciiTheme="minorHAnsi" w:eastAsiaTheme="minorEastAsia" w:hAnsiTheme="minorHAnsi"/>
              <w:noProof/>
              <w:sz w:val="22"/>
              <w:lang w:eastAsia="ru-RU"/>
            </w:rPr>
          </w:pPr>
          <w:hyperlink w:anchor="_Toc86148621" w:history="1">
            <w:r w:rsidR="007001B2" w:rsidRPr="008844AD">
              <w:rPr>
                <w:rStyle w:val="Hyperlink"/>
                <w:noProof/>
              </w:rPr>
              <w:t>5.6.</w:t>
            </w:r>
            <w:r w:rsidR="007001B2">
              <w:rPr>
                <w:rFonts w:asciiTheme="minorHAnsi" w:eastAsiaTheme="minorEastAsia" w:hAnsiTheme="minorHAnsi"/>
                <w:noProof/>
                <w:sz w:val="22"/>
                <w:lang w:eastAsia="ru-RU"/>
              </w:rPr>
              <w:tab/>
            </w:r>
            <w:r w:rsidR="007001B2" w:rsidRPr="008844AD">
              <w:rPr>
                <w:rStyle w:val="Hyperlink"/>
                <w:noProof/>
              </w:rPr>
              <w:t>Чтение и запись данных</w:t>
            </w:r>
            <w:r w:rsidR="007001B2">
              <w:rPr>
                <w:noProof/>
                <w:webHidden/>
              </w:rPr>
              <w:tab/>
            </w:r>
            <w:r w:rsidR="007001B2">
              <w:rPr>
                <w:noProof/>
                <w:webHidden/>
              </w:rPr>
              <w:fldChar w:fldCharType="begin"/>
            </w:r>
            <w:r w:rsidR="007001B2">
              <w:rPr>
                <w:noProof/>
                <w:webHidden/>
              </w:rPr>
              <w:instrText xml:space="preserve"> PAGEREF _Toc86148621 \h </w:instrText>
            </w:r>
            <w:r w:rsidR="007001B2">
              <w:rPr>
                <w:noProof/>
                <w:webHidden/>
              </w:rPr>
            </w:r>
            <w:r w:rsidR="007001B2">
              <w:rPr>
                <w:noProof/>
                <w:webHidden/>
              </w:rPr>
              <w:fldChar w:fldCharType="separate"/>
            </w:r>
            <w:r w:rsidR="007001B2">
              <w:rPr>
                <w:noProof/>
                <w:webHidden/>
              </w:rPr>
              <w:t>11</w:t>
            </w:r>
            <w:r w:rsidR="007001B2">
              <w:rPr>
                <w:noProof/>
                <w:webHidden/>
              </w:rPr>
              <w:fldChar w:fldCharType="end"/>
            </w:r>
          </w:hyperlink>
        </w:p>
        <w:p w14:paraId="54605FE2" w14:textId="155EB8F6" w:rsidR="002906F2" w:rsidRDefault="002906F2">
          <w:r>
            <w:rPr>
              <w:b/>
              <w:bCs/>
            </w:rPr>
            <w:fldChar w:fldCharType="end"/>
          </w:r>
        </w:p>
      </w:sdtContent>
    </w:sdt>
    <w:p w14:paraId="2009FFB0" w14:textId="77777777" w:rsidR="002A753E" w:rsidRDefault="002A753E" w:rsidP="002A753E">
      <w:pPr>
        <w:pStyle w:val="af2"/>
      </w:pPr>
    </w:p>
    <w:p w14:paraId="4FF5046C" w14:textId="6EAFDCA3" w:rsidR="00CE4FD9" w:rsidRDefault="00CE4FD9" w:rsidP="001C27CB">
      <w:pPr>
        <w:pStyle w:val="17"/>
      </w:pPr>
      <w:bookmarkStart w:id="0" w:name="_Toc86148600"/>
      <w:r>
        <w:lastRenderedPageBreak/>
        <w:t>НАЗНАЧЕНИЕ ДОКУМЕНТА</w:t>
      </w:r>
      <w:bookmarkEnd w:id="0"/>
    </w:p>
    <w:p w14:paraId="6BB0409D" w14:textId="333E0532" w:rsidR="00CE4FD9" w:rsidRDefault="00CE4FD9" w:rsidP="00CE4FD9">
      <w:pPr>
        <w:pStyle w:val="af2"/>
      </w:pPr>
      <w:r>
        <w:t xml:space="preserve">Настоящий документ включает описание </w:t>
      </w:r>
      <w:r w:rsidR="003B03DF">
        <w:rPr>
          <w:b/>
          <w:lang w:val="en-US"/>
        </w:rPr>
        <w:t>RT</w:t>
      </w:r>
      <w:r w:rsidR="003B03DF" w:rsidRPr="003B03DF">
        <w:rPr>
          <w:b/>
        </w:rPr>
        <w:t>.</w:t>
      </w:r>
      <w:proofErr w:type="spellStart"/>
      <w:r w:rsidR="00FB4D46">
        <w:rPr>
          <w:b/>
          <w:lang w:val="en-US"/>
        </w:rPr>
        <w:t>KeyValue</w:t>
      </w:r>
      <w:proofErr w:type="spellEnd"/>
      <w:r w:rsidR="00687D4A">
        <w:t xml:space="preserve"> и описание его компонент</w:t>
      </w:r>
      <w:r>
        <w:t>.</w:t>
      </w:r>
    </w:p>
    <w:p w14:paraId="54AD6065" w14:textId="5C3BAA73" w:rsidR="005C4940" w:rsidRPr="00C67C2F" w:rsidRDefault="00745148" w:rsidP="005C4940">
      <w:pPr>
        <w:pStyle w:val="17"/>
      </w:pPr>
      <w:bookmarkStart w:id="1" w:name="_Toc86148601"/>
      <w:r w:rsidRPr="00C67C2F">
        <w:rPr>
          <w:caps w:val="0"/>
        </w:rPr>
        <w:lastRenderedPageBreak/>
        <w:t>ТЕРМИНЫ И ОПРЕДЕЛЕНИЯ</w:t>
      </w:r>
      <w:bookmarkEnd w:id="1"/>
    </w:p>
    <w:p w14:paraId="3CA7D37E" w14:textId="77777777" w:rsidR="001C27CB" w:rsidRPr="001C27CB" w:rsidRDefault="001C27CB" w:rsidP="00C919EA">
      <w:pPr>
        <w:pStyle w:val="ListParagraph"/>
        <w:keepNext/>
        <w:keepLines/>
        <w:numPr>
          <w:ilvl w:val="0"/>
          <w:numId w:val="36"/>
        </w:numPr>
        <w:tabs>
          <w:tab w:val="left" w:pos="1134"/>
        </w:tabs>
        <w:spacing w:before="360" w:after="60"/>
        <w:contextualSpacing w:val="0"/>
        <w:outlineLvl w:val="1"/>
        <w:rPr>
          <w:rFonts w:ascii="Rostelecom Basis" w:eastAsiaTheme="majorEastAsia" w:hAnsi="Rostelecom Basis" w:cstheme="majorBidi"/>
          <w:b/>
          <w:caps/>
          <w:vanish/>
          <w:sz w:val="32"/>
          <w:szCs w:val="26"/>
        </w:rPr>
      </w:pPr>
      <w:bookmarkStart w:id="2" w:name="_Toc51944791"/>
      <w:bookmarkStart w:id="3" w:name="_Toc51944916"/>
      <w:bookmarkStart w:id="4" w:name="_Toc65008562"/>
      <w:bookmarkStart w:id="5" w:name="_Toc67413070"/>
      <w:bookmarkStart w:id="6" w:name="_Toc67413113"/>
      <w:bookmarkStart w:id="7" w:name="_Toc68524431"/>
      <w:bookmarkStart w:id="8" w:name="_Toc68525835"/>
      <w:bookmarkStart w:id="9" w:name="_Toc85726431"/>
      <w:bookmarkStart w:id="10" w:name="_Toc86060392"/>
      <w:bookmarkStart w:id="11" w:name="_Toc86060492"/>
      <w:bookmarkStart w:id="12" w:name="_Toc86062934"/>
      <w:bookmarkStart w:id="13" w:name="_Toc86148602"/>
      <w:bookmarkStart w:id="14" w:name="_Toc13647393"/>
      <w:bookmarkEnd w:id="2"/>
      <w:bookmarkEnd w:id="3"/>
      <w:bookmarkEnd w:id="4"/>
      <w:bookmarkEnd w:id="5"/>
      <w:bookmarkEnd w:id="6"/>
      <w:bookmarkEnd w:id="7"/>
      <w:bookmarkEnd w:id="8"/>
      <w:bookmarkEnd w:id="9"/>
      <w:bookmarkEnd w:id="10"/>
      <w:bookmarkEnd w:id="11"/>
      <w:bookmarkEnd w:id="12"/>
      <w:bookmarkEnd w:id="13"/>
    </w:p>
    <w:p w14:paraId="1EB3F5D0" w14:textId="77777777" w:rsidR="001C27CB" w:rsidRPr="001C27CB" w:rsidRDefault="001C27CB" w:rsidP="00C919EA">
      <w:pPr>
        <w:pStyle w:val="ListParagraph"/>
        <w:keepNext/>
        <w:keepLines/>
        <w:numPr>
          <w:ilvl w:val="0"/>
          <w:numId w:val="36"/>
        </w:numPr>
        <w:tabs>
          <w:tab w:val="left" w:pos="1134"/>
        </w:tabs>
        <w:spacing w:before="360" w:after="60"/>
        <w:contextualSpacing w:val="0"/>
        <w:outlineLvl w:val="1"/>
        <w:rPr>
          <w:rFonts w:ascii="Rostelecom Basis" w:eastAsiaTheme="majorEastAsia" w:hAnsi="Rostelecom Basis" w:cstheme="majorBidi"/>
          <w:b/>
          <w:caps/>
          <w:vanish/>
          <w:sz w:val="32"/>
          <w:szCs w:val="26"/>
        </w:rPr>
      </w:pPr>
      <w:bookmarkStart w:id="15" w:name="_Toc51944792"/>
      <w:bookmarkStart w:id="16" w:name="_Toc51944917"/>
      <w:bookmarkStart w:id="17" w:name="_Toc65008563"/>
      <w:bookmarkStart w:id="18" w:name="_Toc67413071"/>
      <w:bookmarkStart w:id="19" w:name="_Toc67413114"/>
      <w:bookmarkStart w:id="20" w:name="_Toc68524432"/>
      <w:bookmarkStart w:id="21" w:name="_Toc68525836"/>
      <w:bookmarkStart w:id="22" w:name="_Toc85726432"/>
      <w:bookmarkStart w:id="23" w:name="_Toc86060393"/>
      <w:bookmarkStart w:id="24" w:name="_Toc86060493"/>
      <w:bookmarkStart w:id="25" w:name="_Toc86062935"/>
      <w:bookmarkStart w:id="26" w:name="_Toc86148603"/>
      <w:bookmarkEnd w:id="15"/>
      <w:bookmarkEnd w:id="16"/>
      <w:bookmarkEnd w:id="17"/>
      <w:bookmarkEnd w:id="18"/>
      <w:bookmarkEnd w:id="19"/>
      <w:bookmarkEnd w:id="20"/>
      <w:bookmarkEnd w:id="21"/>
      <w:bookmarkEnd w:id="22"/>
      <w:bookmarkEnd w:id="23"/>
      <w:bookmarkEnd w:id="24"/>
      <w:bookmarkEnd w:id="25"/>
      <w:bookmarkEnd w:id="26"/>
    </w:p>
    <w:p w14:paraId="53F285D5" w14:textId="1CACF2EA" w:rsidR="000C5E26" w:rsidRPr="00C67C2F" w:rsidRDefault="000C5E26" w:rsidP="00055AAB">
      <w:pPr>
        <w:pStyle w:val="a9"/>
        <w:rPr>
          <w:sz w:val="24"/>
          <w:szCs w:val="24"/>
        </w:rPr>
      </w:pPr>
      <w:bookmarkStart w:id="27" w:name="_Ref49182035"/>
      <w:bookmarkEnd w:id="14"/>
      <w:r w:rsidRPr="00C67C2F">
        <w:rPr>
          <w:sz w:val="24"/>
          <w:szCs w:val="24"/>
        </w:rPr>
        <w:t xml:space="preserve">Таблица </w:t>
      </w:r>
      <w:r w:rsidR="00A46ACF" w:rsidRPr="00C67C2F">
        <w:rPr>
          <w:sz w:val="24"/>
          <w:szCs w:val="24"/>
        </w:rPr>
        <w:fldChar w:fldCharType="begin"/>
      </w:r>
      <w:r w:rsidR="00A46ACF" w:rsidRPr="00C67C2F">
        <w:rPr>
          <w:sz w:val="24"/>
          <w:szCs w:val="24"/>
        </w:rPr>
        <w:instrText xml:space="preserve"> SEQ Таблица \* ARABIC </w:instrText>
      </w:r>
      <w:r w:rsidR="00A46ACF" w:rsidRPr="00C67C2F">
        <w:rPr>
          <w:sz w:val="24"/>
          <w:szCs w:val="24"/>
        </w:rPr>
        <w:fldChar w:fldCharType="separate"/>
      </w:r>
      <w:r w:rsidR="009A2710" w:rsidRPr="00C67C2F">
        <w:rPr>
          <w:noProof/>
          <w:sz w:val="24"/>
          <w:szCs w:val="24"/>
        </w:rPr>
        <w:t>1</w:t>
      </w:r>
      <w:r w:rsidR="00A46ACF" w:rsidRPr="00C67C2F">
        <w:rPr>
          <w:noProof/>
          <w:sz w:val="24"/>
          <w:szCs w:val="24"/>
        </w:rPr>
        <w:fldChar w:fldCharType="end"/>
      </w:r>
      <w:bookmarkEnd w:id="27"/>
      <w:r w:rsidRPr="00C67C2F">
        <w:rPr>
          <w:sz w:val="24"/>
          <w:szCs w:val="24"/>
        </w:rPr>
        <w:t xml:space="preserve"> — </w:t>
      </w:r>
      <w:r w:rsidR="00C916E3" w:rsidRPr="00C67C2F">
        <w:rPr>
          <w:sz w:val="24"/>
          <w:szCs w:val="24"/>
        </w:rPr>
        <w:t>Термины и определения</w:t>
      </w:r>
    </w:p>
    <w:tbl>
      <w:tblPr>
        <w:tblStyle w:val="TableGrid"/>
        <w:tblW w:w="5000"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3114"/>
        <w:gridCol w:w="6230"/>
      </w:tblGrid>
      <w:tr w:rsidR="003B2EB6" w:rsidRPr="003B2EB6" w14:paraId="07831795" w14:textId="77777777" w:rsidTr="009A2710">
        <w:trPr>
          <w:trHeight w:val="510"/>
          <w:tblHeader/>
        </w:trPr>
        <w:tc>
          <w:tcPr>
            <w:tcW w:w="3114" w:type="dxa"/>
            <w:shd w:val="clear" w:color="auto" w:fill="7030A0"/>
            <w:tcMar>
              <w:top w:w="28" w:type="dxa"/>
              <w:left w:w="113" w:type="dxa"/>
              <w:bottom w:w="28" w:type="dxa"/>
              <w:right w:w="113" w:type="dxa"/>
            </w:tcMar>
          </w:tcPr>
          <w:p w14:paraId="7AD0560C" w14:textId="77777777" w:rsidR="003B2EB6" w:rsidRPr="003B2EB6" w:rsidRDefault="003B2EB6" w:rsidP="00154808">
            <w:pPr>
              <w:pStyle w:val="ad"/>
            </w:pPr>
            <w:r w:rsidRPr="003B2EB6">
              <w:t>Термин/сокращение</w:t>
            </w:r>
          </w:p>
        </w:tc>
        <w:tc>
          <w:tcPr>
            <w:tcW w:w="6230" w:type="dxa"/>
            <w:shd w:val="clear" w:color="auto" w:fill="7030A0"/>
            <w:tcMar>
              <w:top w:w="28" w:type="dxa"/>
              <w:left w:w="113" w:type="dxa"/>
              <w:bottom w:w="28" w:type="dxa"/>
              <w:right w:w="113" w:type="dxa"/>
            </w:tcMar>
          </w:tcPr>
          <w:p w14:paraId="25820192" w14:textId="77777777" w:rsidR="003B2EB6" w:rsidRPr="003B2EB6" w:rsidRDefault="003B2EB6" w:rsidP="003B2EB6">
            <w:pPr>
              <w:pStyle w:val="ad"/>
            </w:pPr>
            <w:r w:rsidRPr="003B2EB6">
              <w:t>Определение</w:t>
            </w:r>
          </w:p>
        </w:tc>
      </w:tr>
      <w:tr w:rsidR="003E61C6" w:rsidRPr="003B2EB6" w14:paraId="6EFE5592" w14:textId="77777777" w:rsidTr="009A2710">
        <w:tc>
          <w:tcPr>
            <w:tcW w:w="3114" w:type="dxa"/>
            <w:shd w:val="clear" w:color="auto" w:fill="auto"/>
            <w:tcMar>
              <w:top w:w="28" w:type="dxa"/>
              <w:left w:w="113" w:type="dxa"/>
              <w:bottom w:w="28" w:type="dxa"/>
              <w:right w:w="113" w:type="dxa"/>
            </w:tcMar>
          </w:tcPr>
          <w:p w14:paraId="590F233D" w14:textId="18903E58" w:rsidR="003E61C6" w:rsidRPr="00711F5D" w:rsidRDefault="003E61C6" w:rsidP="003E61C6">
            <w:pPr>
              <w:pStyle w:val="ab"/>
              <w:jc w:val="left"/>
              <w:rPr>
                <w:b/>
                <w:lang w:val="en-US"/>
              </w:rPr>
            </w:pPr>
            <w:r w:rsidRPr="003E61C6">
              <w:rPr>
                <w:b/>
                <w:lang w:val="en-US"/>
              </w:rPr>
              <w:t>Atomicity</w:t>
            </w:r>
            <w:r w:rsidRPr="00F44A6B">
              <w:rPr>
                <w:b/>
                <w:lang w:val="en-US"/>
              </w:rPr>
              <w:t xml:space="preserve">, </w:t>
            </w:r>
            <w:r w:rsidRPr="003E61C6">
              <w:rPr>
                <w:b/>
                <w:lang w:val="en-US"/>
              </w:rPr>
              <w:t>Consistence, Isolation, Durability, ACID</w:t>
            </w:r>
          </w:p>
        </w:tc>
        <w:tc>
          <w:tcPr>
            <w:tcW w:w="6230" w:type="dxa"/>
            <w:shd w:val="clear" w:color="auto" w:fill="auto"/>
            <w:tcMar>
              <w:top w:w="28" w:type="dxa"/>
              <w:left w:w="113" w:type="dxa"/>
              <w:bottom w:w="28" w:type="dxa"/>
              <w:right w:w="113" w:type="dxa"/>
            </w:tcMar>
          </w:tcPr>
          <w:p w14:paraId="34C7C5DC" w14:textId="6FCDD24B" w:rsidR="003E61C6" w:rsidRDefault="003E61C6" w:rsidP="003E61C6">
            <w:pPr>
              <w:pStyle w:val="ab"/>
            </w:pPr>
            <w:r>
              <w:t>Атомарность, целостность, изолированность, постоянство.</w:t>
            </w:r>
          </w:p>
        </w:tc>
      </w:tr>
      <w:tr w:rsidR="00EE14C3" w:rsidRPr="003B2EB6" w14:paraId="6C135774" w14:textId="77777777" w:rsidTr="009A2710">
        <w:tc>
          <w:tcPr>
            <w:tcW w:w="3114" w:type="dxa"/>
            <w:shd w:val="clear" w:color="auto" w:fill="auto"/>
            <w:tcMar>
              <w:top w:w="28" w:type="dxa"/>
              <w:left w:w="113" w:type="dxa"/>
              <w:bottom w:w="28" w:type="dxa"/>
              <w:right w:w="113" w:type="dxa"/>
            </w:tcMar>
          </w:tcPr>
          <w:p w14:paraId="661EE4C7" w14:textId="69A95FE7" w:rsidR="00EE14C3" w:rsidRPr="003E61C6" w:rsidRDefault="00EE14C3" w:rsidP="003E61C6">
            <w:pPr>
              <w:pStyle w:val="ab"/>
              <w:jc w:val="left"/>
              <w:rPr>
                <w:b/>
                <w:lang w:val="en-US"/>
              </w:rPr>
            </w:pPr>
            <w:r>
              <w:rPr>
                <w:b/>
                <w:lang w:val="en-US"/>
              </w:rPr>
              <w:t>Business Intelligence, BI</w:t>
            </w:r>
          </w:p>
        </w:tc>
        <w:tc>
          <w:tcPr>
            <w:tcW w:w="6230" w:type="dxa"/>
            <w:shd w:val="clear" w:color="auto" w:fill="auto"/>
            <w:tcMar>
              <w:top w:w="28" w:type="dxa"/>
              <w:left w:w="113" w:type="dxa"/>
              <w:bottom w:w="28" w:type="dxa"/>
              <w:right w:w="113" w:type="dxa"/>
            </w:tcMar>
          </w:tcPr>
          <w:p w14:paraId="4A3B9D6E" w14:textId="60518940" w:rsidR="00EE14C3" w:rsidRDefault="00EE14C3" w:rsidP="003E61C6">
            <w:pPr>
              <w:pStyle w:val="ab"/>
            </w:pPr>
            <w:r>
              <w:t>Н</w:t>
            </w:r>
            <w:r w:rsidRPr="00EE14C3">
              <w:t>абор IT-технологий для сбора, хранения и анализа данных, позволяющих предоставлять пользователям достоверную аналитику в удобном формате, на основе которой можно принимать эффективные решения для управления бизнес-процессами компании</w:t>
            </w:r>
            <w:r>
              <w:t>.</w:t>
            </w:r>
          </w:p>
        </w:tc>
      </w:tr>
      <w:tr w:rsidR="000D7DC8" w:rsidRPr="003B2EB6" w14:paraId="1910C68F" w14:textId="77777777" w:rsidTr="009A2710">
        <w:tc>
          <w:tcPr>
            <w:tcW w:w="3114" w:type="dxa"/>
            <w:shd w:val="clear" w:color="auto" w:fill="auto"/>
            <w:tcMar>
              <w:top w:w="28" w:type="dxa"/>
              <w:left w:w="113" w:type="dxa"/>
              <w:bottom w:w="28" w:type="dxa"/>
              <w:right w:w="113" w:type="dxa"/>
            </w:tcMar>
          </w:tcPr>
          <w:p w14:paraId="1E15A6C0" w14:textId="654DF76A" w:rsidR="000D7DC8" w:rsidRPr="000D7DC8" w:rsidRDefault="000D7DC8" w:rsidP="003E61C6">
            <w:pPr>
              <w:pStyle w:val="ab"/>
              <w:jc w:val="left"/>
              <w:rPr>
                <w:b/>
                <w:lang w:val="en-US"/>
              </w:rPr>
            </w:pPr>
            <w:r>
              <w:rPr>
                <w:b/>
                <w:lang w:val="en-US"/>
              </w:rPr>
              <w:t>Bloom filter</w:t>
            </w:r>
          </w:p>
        </w:tc>
        <w:tc>
          <w:tcPr>
            <w:tcW w:w="6230" w:type="dxa"/>
            <w:shd w:val="clear" w:color="auto" w:fill="auto"/>
            <w:tcMar>
              <w:top w:w="28" w:type="dxa"/>
              <w:left w:w="113" w:type="dxa"/>
              <w:bottom w:w="28" w:type="dxa"/>
              <w:right w:w="113" w:type="dxa"/>
            </w:tcMar>
          </w:tcPr>
          <w:p w14:paraId="3FAADDEE" w14:textId="0E3CC76A" w:rsidR="000D7DC8" w:rsidRDefault="000D7DC8" w:rsidP="003E61C6">
            <w:pPr>
              <w:pStyle w:val="ab"/>
            </w:pPr>
            <w:r w:rsidRPr="000D7DC8">
              <w:t>крайне быстрые алгоритмы, которые помогают быстро определить, относится ли определённый элемент к указанному множеству. К нему мы обращаемся после каждого запроса.</w:t>
            </w:r>
          </w:p>
        </w:tc>
      </w:tr>
      <w:tr w:rsidR="000D7DC8" w:rsidRPr="003B2EB6" w14:paraId="511D6AB2" w14:textId="77777777" w:rsidTr="009A2710">
        <w:tc>
          <w:tcPr>
            <w:tcW w:w="3114" w:type="dxa"/>
            <w:shd w:val="clear" w:color="auto" w:fill="auto"/>
            <w:tcMar>
              <w:top w:w="28" w:type="dxa"/>
              <w:left w:w="113" w:type="dxa"/>
              <w:bottom w:w="28" w:type="dxa"/>
              <w:right w:w="113" w:type="dxa"/>
            </w:tcMar>
          </w:tcPr>
          <w:p w14:paraId="43B41F09" w14:textId="60A44CFB" w:rsidR="000D7DC8" w:rsidRDefault="000D7DC8" w:rsidP="000D7DC8">
            <w:pPr>
              <w:pStyle w:val="ab"/>
              <w:jc w:val="left"/>
              <w:rPr>
                <w:b/>
                <w:lang w:val="en-US"/>
              </w:rPr>
            </w:pPr>
            <w:r>
              <w:rPr>
                <w:b/>
                <w:lang w:val="en-US"/>
              </w:rPr>
              <w:t>Column family</w:t>
            </w:r>
          </w:p>
        </w:tc>
        <w:tc>
          <w:tcPr>
            <w:tcW w:w="6230" w:type="dxa"/>
            <w:shd w:val="clear" w:color="auto" w:fill="auto"/>
            <w:tcMar>
              <w:top w:w="28" w:type="dxa"/>
              <w:left w:w="113" w:type="dxa"/>
              <w:bottom w:w="28" w:type="dxa"/>
              <w:right w:w="113" w:type="dxa"/>
            </w:tcMar>
          </w:tcPr>
          <w:p w14:paraId="70178385" w14:textId="1A2A1FD7" w:rsidR="000D7DC8" w:rsidRDefault="000D7DC8" w:rsidP="000D7DC8">
            <w:pPr>
              <w:pStyle w:val="ab"/>
            </w:pPr>
            <w:r>
              <w:t>Семейство столбцов, именованная коллекция строк</w:t>
            </w:r>
          </w:p>
        </w:tc>
      </w:tr>
      <w:tr w:rsidR="000D7DC8" w:rsidRPr="003B2EB6" w14:paraId="2FED532F" w14:textId="77777777" w:rsidTr="009A2710">
        <w:tc>
          <w:tcPr>
            <w:tcW w:w="3114" w:type="dxa"/>
            <w:shd w:val="clear" w:color="auto" w:fill="auto"/>
            <w:tcMar>
              <w:top w:w="28" w:type="dxa"/>
              <w:left w:w="113" w:type="dxa"/>
              <w:bottom w:w="28" w:type="dxa"/>
              <w:right w:w="113" w:type="dxa"/>
            </w:tcMar>
          </w:tcPr>
          <w:p w14:paraId="177E8966" w14:textId="3CA52B24" w:rsidR="000D7DC8" w:rsidRPr="000D7DC8" w:rsidRDefault="000D7DC8" w:rsidP="000D7DC8">
            <w:pPr>
              <w:pStyle w:val="ab"/>
              <w:jc w:val="left"/>
              <w:rPr>
                <w:b/>
                <w:lang w:val="en-US"/>
              </w:rPr>
            </w:pPr>
            <w:r>
              <w:rPr>
                <w:b/>
                <w:lang w:val="en-US"/>
              </w:rPr>
              <w:t>Commit log</w:t>
            </w:r>
          </w:p>
        </w:tc>
        <w:tc>
          <w:tcPr>
            <w:tcW w:w="6230" w:type="dxa"/>
            <w:shd w:val="clear" w:color="auto" w:fill="auto"/>
            <w:tcMar>
              <w:top w:w="28" w:type="dxa"/>
              <w:left w:w="113" w:type="dxa"/>
              <w:bottom w:w="28" w:type="dxa"/>
              <w:right w:w="113" w:type="dxa"/>
            </w:tcMar>
          </w:tcPr>
          <w:p w14:paraId="6C69BFBB" w14:textId="45ECFCC8" w:rsidR="000D7DC8" w:rsidRDefault="000D7DC8" w:rsidP="000D7DC8">
            <w:pPr>
              <w:pStyle w:val="ab"/>
            </w:pPr>
            <w:r w:rsidRPr="000D7DC8">
              <w:t xml:space="preserve">механизм аварийного восстановления, в которую записывается любая операция в </w:t>
            </w:r>
            <w:proofErr w:type="spellStart"/>
            <w:r w:rsidRPr="000D7DC8">
              <w:t>Cassandra</w:t>
            </w:r>
            <w:proofErr w:type="spellEnd"/>
            <w:r w:rsidRPr="000D7DC8">
              <w:t>.</w:t>
            </w:r>
          </w:p>
        </w:tc>
      </w:tr>
      <w:tr w:rsidR="000D7DC8" w:rsidRPr="003B2EB6" w14:paraId="7C17B977" w14:textId="77777777" w:rsidTr="009A2710">
        <w:tc>
          <w:tcPr>
            <w:tcW w:w="3114" w:type="dxa"/>
            <w:shd w:val="clear" w:color="auto" w:fill="auto"/>
            <w:tcMar>
              <w:top w:w="28" w:type="dxa"/>
              <w:left w:w="113" w:type="dxa"/>
              <w:bottom w:w="28" w:type="dxa"/>
              <w:right w:w="113" w:type="dxa"/>
            </w:tcMar>
          </w:tcPr>
          <w:p w14:paraId="01AFB39F" w14:textId="535CDE88" w:rsidR="000D7DC8" w:rsidRPr="001F204E" w:rsidRDefault="000D7DC8" w:rsidP="000D7DC8">
            <w:pPr>
              <w:pStyle w:val="ab"/>
              <w:jc w:val="left"/>
              <w:rPr>
                <w:b/>
              </w:rPr>
            </w:pPr>
            <w:r>
              <w:rPr>
                <w:b/>
                <w:lang w:val="en-US"/>
              </w:rPr>
              <w:t>Gossip</w:t>
            </w:r>
            <w:r>
              <w:rPr>
                <w:b/>
              </w:rPr>
              <w:t xml:space="preserve"> </w:t>
            </w:r>
          </w:p>
        </w:tc>
        <w:tc>
          <w:tcPr>
            <w:tcW w:w="6230" w:type="dxa"/>
            <w:shd w:val="clear" w:color="auto" w:fill="auto"/>
            <w:tcMar>
              <w:top w:w="28" w:type="dxa"/>
              <w:left w:w="113" w:type="dxa"/>
              <w:bottom w:w="28" w:type="dxa"/>
              <w:right w:w="113" w:type="dxa"/>
            </w:tcMar>
          </w:tcPr>
          <w:p w14:paraId="4C8A98E0" w14:textId="50AD06BB" w:rsidR="000D7DC8" w:rsidRDefault="000D7DC8" w:rsidP="000D7DC8">
            <w:pPr>
              <w:pStyle w:val="ab"/>
            </w:pPr>
            <w:r w:rsidRPr="001F204E">
              <w:t xml:space="preserve">это группа протоколов </w:t>
            </w:r>
            <w:proofErr w:type="gramStart"/>
            <w:r w:rsidRPr="001F204E">
              <w:t>в</w:t>
            </w:r>
            <w:r>
              <w:t xml:space="preserve"> одноранговой компьютерной коммуникации</w:t>
            </w:r>
            <w:proofErr w:type="gramEnd"/>
            <w:r>
              <w:t xml:space="preserve"> </w:t>
            </w:r>
            <w:r w:rsidRPr="001F204E">
              <w:t xml:space="preserve">в которых распространение информации </w:t>
            </w:r>
            <w:r>
              <w:t xml:space="preserve">проходит </w:t>
            </w:r>
            <w:r w:rsidRPr="001F204E">
              <w:t>способом</w:t>
            </w:r>
            <w:r>
              <w:t>,</w:t>
            </w:r>
            <w:r w:rsidRPr="001F204E">
              <w:t xml:space="preserve"> сводящимся к тому, что каждый или некоторые из узлов могут передавать обновляемые данные известным этому узлу соседям. </w:t>
            </w:r>
          </w:p>
        </w:tc>
      </w:tr>
      <w:tr w:rsidR="000D7DC8" w:rsidRPr="003B2EB6" w14:paraId="003C9A5C" w14:textId="77777777" w:rsidTr="009A2710">
        <w:tc>
          <w:tcPr>
            <w:tcW w:w="3114" w:type="dxa"/>
            <w:shd w:val="clear" w:color="auto" w:fill="auto"/>
            <w:tcMar>
              <w:top w:w="28" w:type="dxa"/>
              <w:left w:w="113" w:type="dxa"/>
              <w:bottom w:w="28" w:type="dxa"/>
              <w:right w:w="113" w:type="dxa"/>
            </w:tcMar>
          </w:tcPr>
          <w:p w14:paraId="53D2F37D" w14:textId="78452B7C" w:rsidR="000D7DC8" w:rsidRPr="008E2F92" w:rsidRDefault="000D7DC8" w:rsidP="000D7DC8">
            <w:pPr>
              <w:pStyle w:val="ab"/>
              <w:jc w:val="left"/>
              <w:rPr>
                <w:b/>
              </w:rPr>
            </w:pPr>
            <w:r>
              <w:rPr>
                <w:b/>
                <w:lang w:val="en-US"/>
              </w:rPr>
              <w:t>IoT</w:t>
            </w:r>
          </w:p>
        </w:tc>
        <w:tc>
          <w:tcPr>
            <w:tcW w:w="6230" w:type="dxa"/>
            <w:shd w:val="clear" w:color="auto" w:fill="auto"/>
            <w:tcMar>
              <w:top w:w="28" w:type="dxa"/>
              <w:left w:w="113" w:type="dxa"/>
              <w:bottom w:w="28" w:type="dxa"/>
              <w:right w:w="113" w:type="dxa"/>
            </w:tcMar>
          </w:tcPr>
          <w:p w14:paraId="5ED3D91A" w14:textId="24DB18E5" w:rsidR="000D7DC8" w:rsidRPr="001F204E" w:rsidRDefault="000D7DC8" w:rsidP="000D7DC8">
            <w:pPr>
              <w:pStyle w:val="ab"/>
            </w:pPr>
            <w:r>
              <w:t>Интернет вещей</w:t>
            </w:r>
          </w:p>
        </w:tc>
      </w:tr>
      <w:tr w:rsidR="000D7DC8" w:rsidRPr="003B2EB6" w14:paraId="766B132A" w14:textId="77777777" w:rsidTr="009A2710">
        <w:tc>
          <w:tcPr>
            <w:tcW w:w="3114" w:type="dxa"/>
            <w:shd w:val="clear" w:color="auto" w:fill="auto"/>
            <w:tcMar>
              <w:top w:w="28" w:type="dxa"/>
              <w:left w:w="113" w:type="dxa"/>
              <w:bottom w:w="28" w:type="dxa"/>
              <w:right w:w="113" w:type="dxa"/>
            </w:tcMar>
          </w:tcPr>
          <w:p w14:paraId="53BACAA8" w14:textId="389583D3" w:rsidR="000D7DC8" w:rsidRPr="00592921" w:rsidRDefault="000D7DC8" w:rsidP="000D7DC8">
            <w:pPr>
              <w:pStyle w:val="ab"/>
              <w:jc w:val="left"/>
              <w:rPr>
                <w:b/>
              </w:rPr>
            </w:pPr>
            <w:proofErr w:type="spellStart"/>
            <w:r>
              <w:rPr>
                <w:b/>
                <w:lang w:val="en-US"/>
              </w:rPr>
              <w:t>Keyspace</w:t>
            </w:r>
            <w:proofErr w:type="spellEnd"/>
          </w:p>
        </w:tc>
        <w:tc>
          <w:tcPr>
            <w:tcW w:w="6230" w:type="dxa"/>
            <w:shd w:val="clear" w:color="auto" w:fill="auto"/>
            <w:tcMar>
              <w:top w:w="28" w:type="dxa"/>
              <w:left w:w="113" w:type="dxa"/>
              <w:bottom w:w="28" w:type="dxa"/>
              <w:right w:w="113" w:type="dxa"/>
            </w:tcMar>
          </w:tcPr>
          <w:p w14:paraId="3FFD607B" w14:textId="360C3DDB" w:rsidR="000D7DC8" w:rsidRDefault="000D7DC8" w:rsidP="000D7DC8">
            <w:pPr>
              <w:pStyle w:val="ab"/>
            </w:pPr>
            <w:r>
              <w:t xml:space="preserve">Пространство ключей, группа из нескольких семейств столбцов, собранных вместе. </w:t>
            </w:r>
          </w:p>
        </w:tc>
      </w:tr>
      <w:tr w:rsidR="000D7DC8" w:rsidRPr="003B2EB6" w14:paraId="1CE55E79" w14:textId="77777777" w:rsidTr="009A2710">
        <w:tc>
          <w:tcPr>
            <w:tcW w:w="3114" w:type="dxa"/>
            <w:shd w:val="clear" w:color="auto" w:fill="auto"/>
            <w:tcMar>
              <w:top w:w="28" w:type="dxa"/>
              <w:left w:w="113" w:type="dxa"/>
              <w:bottom w:w="28" w:type="dxa"/>
              <w:right w:w="113" w:type="dxa"/>
            </w:tcMar>
          </w:tcPr>
          <w:p w14:paraId="326EEDDD" w14:textId="0ABA20FA" w:rsidR="000D7DC8" w:rsidRPr="000D7DC8" w:rsidRDefault="000D7DC8" w:rsidP="000D7DC8">
            <w:pPr>
              <w:pStyle w:val="ab"/>
              <w:jc w:val="left"/>
              <w:rPr>
                <w:b/>
              </w:rPr>
            </w:pPr>
            <w:r>
              <w:rPr>
                <w:b/>
                <w:lang w:val="en-US"/>
              </w:rPr>
              <w:t>Mem-table</w:t>
            </w:r>
          </w:p>
        </w:tc>
        <w:tc>
          <w:tcPr>
            <w:tcW w:w="6230" w:type="dxa"/>
            <w:shd w:val="clear" w:color="auto" w:fill="auto"/>
            <w:tcMar>
              <w:top w:w="28" w:type="dxa"/>
              <w:left w:w="113" w:type="dxa"/>
              <w:bottom w:w="28" w:type="dxa"/>
              <w:right w:w="113" w:type="dxa"/>
            </w:tcMar>
          </w:tcPr>
          <w:p w14:paraId="64A8056F" w14:textId="06396F65" w:rsidR="000D7DC8" w:rsidRDefault="000D7DC8" w:rsidP="000D7DC8">
            <w:pPr>
              <w:pStyle w:val="ab"/>
            </w:pPr>
            <w:r w:rsidRPr="000D7DC8">
              <w:t xml:space="preserve"> структура, в которую записываются данные после </w:t>
            </w:r>
            <w:proofErr w:type="spellStart"/>
            <w:r w:rsidRPr="000D7DC8">
              <w:t>Сommit</w:t>
            </w:r>
            <w:proofErr w:type="spellEnd"/>
            <w:r w:rsidRPr="000D7DC8">
              <w:t xml:space="preserve"> </w:t>
            </w:r>
            <w:proofErr w:type="spellStart"/>
            <w:r w:rsidRPr="000D7DC8">
              <w:t>Log</w:t>
            </w:r>
            <w:proofErr w:type="spellEnd"/>
          </w:p>
        </w:tc>
      </w:tr>
      <w:tr w:rsidR="000D7DC8" w:rsidRPr="003B2EB6" w14:paraId="6234C5CB" w14:textId="77777777" w:rsidTr="009A2710">
        <w:tc>
          <w:tcPr>
            <w:tcW w:w="3114" w:type="dxa"/>
            <w:shd w:val="clear" w:color="auto" w:fill="auto"/>
            <w:tcMar>
              <w:top w:w="28" w:type="dxa"/>
              <w:left w:w="113" w:type="dxa"/>
              <w:bottom w:w="28" w:type="dxa"/>
              <w:right w:w="113" w:type="dxa"/>
            </w:tcMar>
          </w:tcPr>
          <w:p w14:paraId="550950BB" w14:textId="374C9DF0" w:rsidR="000D7DC8" w:rsidRPr="000D7DC8" w:rsidRDefault="000D7DC8" w:rsidP="000D7DC8">
            <w:pPr>
              <w:pStyle w:val="ab"/>
              <w:jc w:val="left"/>
              <w:rPr>
                <w:b/>
              </w:rPr>
            </w:pPr>
            <w:proofErr w:type="spellStart"/>
            <w:r>
              <w:rPr>
                <w:b/>
                <w:lang w:val="en-US"/>
              </w:rPr>
              <w:t>SStable</w:t>
            </w:r>
            <w:proofErr w:type="spellEnd"/>
          </w:p>
        </w:tc>
        <w:tc>
          <w:tcPr>
            <w:tcW w:w="6230" w:type="dxa"/>
            <w:shd w:val="clear" w:color="auto" w:fill="auto"/>
            <w:tcMar>
              <w:top w:w="28" w:type="dxa"/>
              <w:left w:w="113" w:type="dxa"/>
              <w:bottom w:w="28" w:type="dxa"/>
              <w:right w:w="113" w:type="dxa"/>
            </w:tcMar>
          </w:tcPr>
          <w:p w14:paraId="616B0892" w14:textId="1D29C975" w:rsidR="000D7DC8" w:rsidRDefault="000D7DC8" w:rsidP="000D7DC8">
            <w:pPr>
              <w:pStyle w:val="ab"/>
            </w:pPr>
            <w:r w:rsidRPr="000D7DC8">
              <w:t> файл на дисковом пространстве, в которую данные записываются после того, как количество данных достигла указанного “порога”</w:t>
            </w:r>
          </w:p>
        </w:tc>
      </w:tr>
      <w:tr w:rsidR="000D7DC8" w:rsidRPr="003B2EB6" w14:paraId="0C7FC537" w14:textId="77777777" w:rsidTr="009A2710">
        <w:tc>
          <w:tcPr>
            <w:tcW w:w="3114" w:type="dxa"/>
            <w:shd w:val="clear" w:color="auto" w:fill="auto"/>
            <w:tcMar>
              <w:top w:w="28" w:type="dxa"/>
              <w:left w:w="113" w:type="dxa"/>
              <w:bottom w:w="28" w:type="dxa"/>
              <w:right w:w="113" w:type="dxa"/>
            </w:tcMar>
          </w:tcPr>
          <w:p w14:paraId="0AC39109" w14:textId="0E22B94C" w:rsidR="000D7DC8" w:rsidRPr="004337F6" w:rsidRDefault="000D7DC8" w:rsidP="000D7DC8">
            <w:pPr>
              <w:pStyle w:val="ab"/>
              <w:jc w:val="left"/>
              <w:rPr>
                <w:b/>
              </w:rPr>
            </w:pPr>
            <w:r w:rsidRPr="004337F6">
              <w:rPr>
                <w:b/>
              </w:rPr>
              <w:t>Кластер</w:t>
            </w:r>
          </w:p>
        </w:tc>
        <w:tc>
          <w:tcPr>
            <w:tcW w:w="6230" w:type="dxa"/>
            <w:shd w:val="clear" w:color="auto" w:fill="auto"/>
            <w:tcMar>
              <w:top w:w="28" w:type="dxa"/>
              <w:left w:w="113" w:type="dxa"/>
              <w:bottom w:w="28" w:type="dxa"/>
              <w:right w:w="113" w:type="dxa"/>
            </w:tcMar>
          </w:tcPr>
          <w:p w14:paraId="0B9FCCC8" w14:textId="0796B3A8" w:rsidR="000D7DC8" w:rsidRDefault="000D7DC8" w:rsidP="000D7DC8">
            <w:pPr>
              <w:pStyle w:val="ab"/>
            </w:pPr>
            <w:r>
              <w:t>Г</w:t>
            </w:r>
            <w:r w:rsidRPr="004337F6">
              <w:t>руппа серверов и координирующего программного обеспечения, объединённых логически, способных обрабатывать идентичные запросы и использующихся как единый ресурс.</w:t>
            </w:r>
          </w:p>
        </w:tc>
      </w:tr>
      <w:tr w:rsidR="000D7DC8" w:rsidRPr="003B2EB6" w14:paraId="6B799093" w14:textId="77777777" w:rsidTr="009A2710">
        <w:tc>
          <w:tcPr>
            <w:tcW w:w="3114" w:type="dxa"/>
            <w:shd w:val="clear" w:color="auto" w:fill="auto"/>
            <w:tcMar>
              <w:top w:w="28" w:type="dxa"/>
              <w:left w:w="113" w:type="dxa"/>
              <w:bottom w:w="28" w:type="dxa"/>
              <w:right w:w="113" w:type="dxa"/>
            </w:tcMar>
          </w:tcPr>
          <w:p w14:paraId="3F6972F0" w14:textId="05FD6E1E" w:rsidR="000D7DC8" w:rsidRPr="003E5662" w:rsidRDefault="000D7DC8" w:rsidP="000D7DC8">
            <w:pPr>
              <w:pStyle w:val="ab"/>
              <w:jc w:val="left"/>
              <w:rPr>
                <w:b/>
              </w:rPr>
            </w:pPr>
            <w:proofErr w:type="spellStart"/>
            <w:r>
              <w:rPr>
                <w:b/>
              </w:rPr>
              <w:t>Ш</w:t>
            </w:r>
            <w:r w:rsidRPr="003E5662">
              <w:rPr>
                <w:b/>
              </w:rPr>
              <w:t>ардирование</w:t>
            </w:r>
            <w:proofErr w:type="spellEnd"/>
          </w:p>
        </w:tc>
        <w:tc>
          <w:tcPr>
            <w:tcW w:w="6230" w:type="dxa"/>
            <w:shd w:val="clear" w:color="auto" w:fill="auto"/>
            <w:tcMar>
              <w:top w:w="28" w:type="dxa"/>
              <w:left w:w="113" w:type="dxa"/>
              <w:bottom w:w="28" w:type="dxa"/>
              <w:right w:w="113" w:type="dxa"/>
            </w:tcMar>
          </w:tcPr>
          <w:p w14:paraId="4B6B3914" w14:textId="0C328CF5" w:rsidR="000D7DC8" w:rsidRDefault="000D7DC8" w:rsidP="000D7DC8">
            <w:pPr>
              <w:pStyle w:val="ab"/>
            </w:pPr>
            <w:r>
              <w:t>Т</w:t>
            </w:r>
            <w:r w:rsidRPr="003E5662">
              <w:t>ехника масштабирования при работе с данными. Суть его в разделении (</w:t>
            </w:r>
            <w:proofErr w:type="spellStart"/>
            <w:r w:rsidRPr="003E5662">
              <w:t>партиционирование</w:t>
            </w:r>
            <w:proofErr w:type="spellEnd"/>
            <w:r w:rsidRPr="003E5662">
              <w:t>) базы данных на отдельные части так, чтобы каждую из них можно было вынести на отдельный сервер.</w:t>
            </w:r>
          </w:p>
        </w:tc>
      </w:tr>
    </w:tbl>
    <w:p w14:paraId="37F1F8FC" w14:textId="7A5001A8" w:rsidR="00F074C1" w:rsidRPr="008A44B8" w:rsidRDefault="00F074C1" w:rsidP="00F074C1">
      <w:pPr>
        <w:pStyle w:val="17"/>
      </w:pPr>
      <w:bookmarkStart w:id="28" w:name="_Toc13647397"/>
      <w:bookmarkStart w:id="29" w:name="_Toc86148604"/>
      <w:r>
        <w:rPr>
          <w:caps w:val="0"/>
        </w:rPr>
        <w:lastRenderedPageBreak/>
        <w:t xml:space="preserve">НАЗНАЧЕНИЕ </w:t>
      </w:r>
      <w:bookmarkEnd w:id="28"/>
      <w:r w:rsidR="003B03DF">
        <w:rPr>
          <w:caps w:val="0"/>
          <w:lang w:val="en-US"/>
        </w:rPr>
        <w:t>RT.</w:t>
      </w:r>
      <w:r w:rsidR="006E55C4">
        <w:rPr>
          <w:caps w:val="0"/>
          <w:lang w:val="en-US"/>
        </w:rPr>
        <w:t>KEYVALUE</w:t>
      </w:r>
      <w:bookmarkEnd w:id="29"/>
    </w:p>
    <w:p w14:paraId="20B6DF11" w14:textId="77777777" w:rsidR="00F074C1" w:rsidRPr="00F074C1" w:rsidRDefault="00F074C1" w:rsidP="00C919EA">
      <w:pPr>
        <w:pStyle w:val="ListParagraph"/>
        <w:keepNext/>
        <w:keepLines/>
        <w:numPr>
          <w:ilvl w:val="0"/>
          <w:numId w:val="36"/>
        </w:numPr>
        <w:tabs>
          <w:tab w:val="left" w:pos="1134"/>
        </w:tabs>
        <w:spacing w:before="360" w:after="60"/>
        <w:contextualSpacing w:val="0"/>
        <w:outlineLvl w:val="1"/>
        <w:rPr>
          <w:rFonts w:ascii="Rostelecom Basis" w:eastAsiaTheme="majorEastAsia" w:hAnsi="Rostelecom Basis" w:cstheme="majorBidi"/>
          <w:b/>
          <w:caps/>
          <w:vanish/>
          <w:sz w:val="32"/>
          <w:szCs w:val="26"/>
        </w:rPr>
      </w:pPr>
      <w:bookmarkStart w:id="30" w:name="_Toc51944798"/>
      <w:bookmarkStart w:id="31" w:name="_Toc51944923"/>
      <w:bookmarkStart w:id="32" w:name="_Toc65008569"/>
      <w:bookmarkStart w:id="33" w:name="_Toc67413073"/>
      <w:bookmarkStart w:id="34" w:name="_Toc67413116"/>
      <w:bookmarkStart w:id="35" w:name="_Toc68524434"/>
      <w:bookmarkStart w:id="36" w:name="_Toc68525838"/>
      <w:bookmarkStart w:id="37" w:name="_Toc85726434"/>
      <w:bookmarkStart w:id="38" w:name="_Toc86060395"/>
      <w:bookmarkStart w:id="39" w:name="_Toc86060495"/>
      <w:bookmarkStart w:id="40" w:name="_Toc86062937"/>
      <w:bookmarkStart w:id="41" w:name="_Toc86148605"/>
      <w:bookmarkStart w:id="42" w:name="_Toc374545757"/>
      <w:bookmarkStart w:id="43" w:name="_Toc410649289"/>
      <w:bookmarkStart w:id="44" w:name="_Toc433720324"/>
      <w:bookmarkStart w:id="45" w:name="_Toc13647398"/>
      <w:bookmarkEnd w:id="30"/>
      <w:bookmarkEnd w:id="31"/>
      <w:bookmarkEnd w:id="32"/>
      <w:bookmarkEnd w:id="33"/>
      <w:bookmarkEnd w:id="34"/>
      <w:bookmarkEnd w:id="35"/>
      <w:bookmarkEnd w:id="36"/>
      <w:bookmarkEnd w:id="37"/>
      <w:bookmarkEnd w:id="38"/>
      <w:bookmarkEnd w:id="39"/>
      <w:bookmarkEnd w:id="40"/>
      <w:bookmarkEnd w:id="41"/>
    </w:p>
    <w:p w14:paraId="480FC325" w14:textId="033DA00D" w:rsidR="00907751" w:rsidRPr="005F706E" w:rsidRDefault="006E55C4" w:rsidP="006305EA">
      <w:pPr>
        <w:pStyle w:val="af2"/>
      </w:pPr>
      <w:bookmarkStart w:id="46" w:name="_Toc374545758"/>
      <w:bookmarkStart w:id="47" w:name="_Toc410649290"/>
      <w:bookmarkStart w:id="48" w:name="_Toc433720325"/>
      <w:bookmarkEnd w:id="42"/>
      <w:bookmarkEnd w:id="43"/>
      <w:bookmarkEnd w:id="44"/>
      <w:bookmarkEnd w:id="45"/>
      <w:proofErr w:type="gramStart"/>
      <w:r w:rsidRPr="006E55C4">
        <w:rPr>
          <w:b/>
          <w:lang w:val="en-US"/>
        </w:rPr>
        <w:t>RT</w:t>
      </w:r>
      <w:r w:rsidRPr="006E55C4">
        <w:rPr>
          <w:b/>
        </w:rPr>
        <w:t>.</w:t>
      </w:r>
      <w:proofErr w:type="spellStart"/>
      <w:r w:rsidRPr="006E55C4">
        <w:rPr>
          <w:b/>
          <w:lang w:val="en-US"/>
        </w:rPr>
        <w:t>KeyValue</w:t>
      </w:r>
      <w:proofErr w:type="spellEnd"/>
      <w:proofErr w:type="gramEnd"/>
      <w:r w:rsidRPr="008D14A6">
        <w:t xml:space="preserve"> </w:t>
      </w:r>
      <w:r>
        <w:t>–</w:t>
      </w:r>
      <w:r w:rsidRPr="008D14A6">
        <w:t xml:space="preserve"> это</w:t>
      </w:r>
      <w:r w:rsidRPr="006E55C4">
        <w:t xml:space="preserve"> </w:t>
      </w:r>
      <w:proofErr w:type="spellStart"/>
      <w:r w:rsidRPr="008D14A6">
        <w:t>NoSQL</w:t>
      </w:r>
      <w:proofErr w:type="spellEnd"/>
      <w:r w:rsidRPr="008D14A6">
        <w:t xml:space="preserve"> распределенная база, </w:t>
      </w:r>
      <w:r>
        <w:t>обладающая высокой</w:t>
      </w:r>
      <w:r w:rsidRPr="008D14A6">
        <w:t xml:space="preserve"> масштабируемост</w:t>
      </w:r>
      <w:r>
        <w:t>ью</w:t>
      </w:r>
      <w:r w:rsidRPr="008D14A6">
        <w:t xml:space="preserve"> и доступност</w:t>
      </w:r>
      <w:r>
        <w:t>ью</w:t>
      </w:r>
      <w:r w:rsidRPr="008D14A6">
        <w:t xml:space="preserve"> без ущерба для производительности. Линейная масштабируемость и проверенная отказоустойчивость на стандартном оборудовании или облачной инфраструктуре делают </w:t>
      </w:r>
      <w:r>
        <w:t>её</w:t>
      </w:r>
      <w:r w:rsidRPr="008D14A6">
        <w:t xml:space="preserve"> идеальной платформой для критически важных данных</w:t>
      </w:r>
      <w:r>
        <w:t>.</w:t>
      </w:r>
    </w:p>
    <w:p w14:paraId="68155F13" w14:textId="076A4E39" w:rsidR="00907751" w:rsidRPr="00F33943" w:rsidRDefault="00907751" w:rsidP="006305EA">
      <w:pPr>
        <w:pStyle w:val="af2"/>
      </w:pPr>
      <w:r w:rsidRPr="00F33943">
        <w:t xml:space="preserve">Основным назначением </w:t>
      </w:r>
      <w:r w:rsidR="003B03DF" w:rsidRPr="00F33943">
        <w:rPr>
          <w:lang w:val="en-US"/>
        </w:rPr>
        <w:t>RT</w:t>
      </w:r>
      <w:r w:rsidR="003B03DF" w:rsidRPr="00F33943">
        <w:t>.</w:t>
      </w:r>
      <w:proofErr w:type="spellStart"/>
      <w:r w:rsidR="00FC2291" w:rsidRPr="00F33943">
        <w:rPr>
          <w:lang w:val="en-US"/>
        </w:rPr>
        <w:t>KeyValue</w:t>
      </w:r>
      <w:proofErr w:type="spellEnd"/>
      <w:r w:rsidRPr="00F33943">
        <w:t xml:space="preserve"> является:</w:t>
      </w:r>
    </w:p>
    <w:p w14:paraId="5B8ACAAB" w14:textId="496D629D" w:rsidR="00907751" w:rsidRPr="00F33943" w:rsidRDefault="00907751" w:rsidP="00907751">
      <w:pPr>
        <w:pStyle w:val="a4"/>
        <w:numPr>
          <w:ilvl w:val="0"/>
          <w:numId w:val="46"/>
        </w:numPr>
        <w:tabs>
          <w:tab w:val="clear" w:pos="1134"/>
        </w:tabs>
      </w:pPr>
      <w:r w:rsidRPr="00F33943">
        <w:t>Загрузка и хранение структурированных данных.</w:t>
      </w:r>
    </w:p>
    <w:p w14:paraId="046CEEAA" w14:textId="40050EA2" w:rsidR="00907751" w:rsidRPr="00F33943" w:rsidRDefault="00907751" w:rsidP="00907751">
      <w:pPr>
        <w:pStyle w:val="a4"/>
        <w:numPr>
          <w:ilvl w:val="0"/>
          <w:numId w:val="46"/>
        </w:numPr>
        <w:tabs>
          <w:tab w:val="clear" w:pos="1134"/>
        </w:tabs>
      </w:pPr>
      <w:r w:rsidRPr="00F33943">
        <w:t>Анализ данных.</w:t>
      </w:r>
    </w:p>
    <w:p w14:paraId="1D0F2755" w14:textId="31223CA6" w:rsidR="00907751" w:rsidRPr="00F33943" w:rsidRDefault="00BF620C" w:rsidP="00BF620C">
      <w:pPr>
        <w:pStyle w:val="a4"/>
        <w:numPr>
          <w:ilvl w:val="0"/>
          <w:numId w:val="46"/>
        </w:numPr>
        <w:tabs>
          <w:tab w:val="clear" w:pos="1134"/>
        </w:tabs>
      </w:pPr>
      <w:r w:rsidRPr="00F33943">
        <w:t xml:space="preserve">Работа с </w:t>
      </w:r>
      <w:r w:rsidRPr="00F33943">
        <w:rPr>
          <w:lang w:val="en-US"/>
        </w:rPr>
        <w:t>Business Intelligence</w:t>
      </w:r>
      <w:r w:rsidRPr="00F33943">
        <w:t xml:space="preserve"> (</w:t>
      </w:r>
      <w:r w:rsidRPr="00F33943">
        <w:rPr>
          <w:lang w:val="en-US"/>
        </w:rPr>
        <w:t>BI)</w:t>
      </w:r>
      <w:r w:rsidRPr="00F33943">
        <w:t xml:space="preserve"> приложениями.</w:t>
      </w:r>
    </w:p>
    <w:p w14:paraId="097D6BC6" w14:textId="1118A07C" w:rsidR="00FC2291" w:rsidRPr="00F33943" w:rsidRDefault="00FC2291" w:rsidP="00BF620C">
      <w:pPr>
        <w:pStyle w:val="a4"/>
        <w:numPr>
          <w:ilvl w:val="0"/>
          <w:numId w:val="46"/>
        </w:numPr>
        <w:tabs>
          <w:tab w:val="clear" w:pos="1134"/>
        </w:tabs>
      </w:pPr>
      <w:r w:rsidRPr="00F33943">
        <w:t xml:space="preserve">Работа со </w:t>
      </w:r>
      <w:r w:rsidR="00C57835">
        <w:t>высоконагруженными сервисами</w:t>
      </w:r>
      <w:r w:rsidRPr="00F33943">
        <w:t>.</w:t>
      </w:r>
    </w:p>
    <w:p w14:paraId="0167BB0F" w14:textId="6F690712" w:rsidR="00907751" w:rsidRDefault="00F33943" w:rsidP="00907751">
      <w:pPr>
        <w:pStyle w:val="af2"/>
      </w:pPr>
      <w:proofErr w:type="spellStart"/>
      <w:r w:rsidRPr="00F33943">
        <w:rPr>
          <w:b/>
        </w:rPr>
        <w:t>RT.KeyValue</w:t>
      </w:r>
      <w:proofErr w:type="spellEnd"/>
      <w:r w:rsidR="00A0636E">
        <w:rPr>
          <w:b/>
        </w:rPr>
        <w:t xml:space="preserve"> </w:t>
      </w:r>
      <w:r w:rsidR="00907751">
        <w:t>может выполнять</w:t>
      </w:r>
      <w:r w:rsidR="00907751" w:rsidRPr="00AB2615">
        <w:t xml:space="preserve"> автоматизацию следующих бизнес-процессов:</w:t>
      </w:r>
    </w:p>
    <w:p w14:paraId="12032440" w14:textId="1FB52629" w:rsidR="00CC5225" w:rsidRDefault="001D785F" w:rsidP="00B75A8F">
      <w:pPr>
        <w:pStyle w:val="a4"/>
        <w:numPr>
          <w:ilvl w:val="0"/>
          <w:numId w:val="39"/>
        </w:numPr>
        <w:tabs>
          <w:tab w:val="clear" w:pos="1134"/>
        </w:tabs>
        <w:ind w:left="1077" w:hanging="357"/>
      </w:pPr>
      <w:r>
        <w:t xml:space="preserve">Использование </w:t>
      </w:r>
      <w:proofErr w:type="spellStart"/>
      <w:r w:rsidR="003B03DF" w:rsidRPr="00F33943">
        <w:t>RT.</w:t>
      </w:r>
      <w:r w:rsidR="00CC5225" w:rsidRPr="00F33943">
        <w:t>KeyValue</w:t>
      </w:r>
      <w:proofErr w:type="spellEnd"/>
      <w:r w:rsidRPr="001D785F">
        <w:t xml:space="preserve"> </w:t>
      </w:r>
      <w:r>
        <w:t xml:space="preserve">в </w:t>
      </w:r>
      <w:r w:rsidR="00CC5225">
        <w:t>организации стриминговых сервисов</w:t>
      </w:r>
      <w:r>
        <w:t xml:space="preserve">, т.к. система </w:t>
      </w:r>
      <w:r w:rsidR="00CC5225">
        <w:t>обеспечивает очень низкую задержку срабатывания и максимально возможного количества операций при пиковой нагрузке</w:t>
      </w:r>
      <w:r w:rsidR="00B75A8F">
        <w:t>, с возможностью отслеживать действия пользователей (например, аудио, видео, игры, подкасты)</w:t>
      </w:r>
      <w:r w:rsidR="00CC5225">
        <w:t>.</w:t>
      </w:r>
    </w:p>
    <w:p w14:paraId="2487648B" w14:textId="442FD071" w:rsidR="001D785F" w:rsidRDefault="001D785F" w:rsidP="00907751">
      <w:pPr>
        <w:pStyle w:val="a4"/>
        <w:numPr>
          <w:ilvl w:val="0"/>
          <w:numId w:val="39"/>
        </w:numPr>
        <w:tabs>
          <w:tab w:val="clear" w:pos="1134"/>
        </w:tabs>
        <w:ind w:left="1077" w:hanging="357"/>
      </w:pPr>
      <w:r w:rsidRPr="00F33943">
        <w:t xml:space="preserve">Использование </w:t>
      </w:r>
      <w:proofErr w:type="spellStart"/>
      <w:r w:rsidR="00B75A8F" w:rsidRPr="00F33943">
        <w:t>RT.KeyValue</w:t>
      </w:r>
      <w:proofErr w:type="spellEnd"/>
      <w:r>
        <w:t xml:space="preserve"> в сферах ритейла</w:t>
      </w:r>
      <w:r w:rsidR="00B75A8F">
        <w:t xml:space="preserve">, интернет-маркетинга, </w:t>
      </w:r>
      <w:proofErr w:type="gramStart"/>
      <w:r w:rsidR="00B75A8F">
        <w:t>интернет рекламы</w:t>
      </w:r>
      <w:proofErr w:type="gramEnd"/>
      <w:r>
        <w:t xml:space="preserve"> и прочих за счёт устойчивого</w:t>
      </w:r>
      <w:r w:rsidR="00B35FAA">
        <w:t xml:space="preserve"> хранения большого объёма</w:t>
      </w:r>
      <w:r>
        <w:t xml:space="preserve"> постоянно изменяющихся данных в строгой структуре</w:t>
      </w:r>
      <w:r w:rsidR="00B75A8F">
        <w:t xml:space="preserve"> (например, рекомендательные системы, оптимизация каталогов продукции т.д.)</w:t>
      </w:r>
      <w:r w:rsidR="00B35FAA">
        <w:t>.</w:t>
      </w:r>
    </w:p>
    <w:p w14:paraId="392188C0" w14:textId="5A754D45" w:rsidR="00B35FAA" w:rsidRDefault="00CC5225" w:rsidP="00907751">
      <w:pPr>
        <w:pStyle w:val="a4"/>
        <w:numPr>
          <w:ilvl w:val="0"/>
          <w:numId w:val="39"/>
        </w:numPr>
        <w:tabs>
          <w:tab w:val="clear" w:pos="1134"/>
        </w:tabs>
        <w:ind w:left="1077" w:hanging="357"/>
      </w:pPr>
      <w:r>
        <w:t xml:space="preserve">Использование </w:t>
      </w:r>
      <w:r w:rsidRPr="005043B9">
        <w:rPr>
          <w:lang w:val="en-US"/>
        </w:rPr>
        <w:t>RT</w:t>
      </w:r>
      <w:r w:rsidRPr="005043B9">
        <w:t>.</w:t>
      </w:r>
      <w:proofErr w:type="spellStart"/>
      <w:r w:rsidRPr="005043B9">
        <w:rPr>
          <w:lang w:val="en-US"/>
        </w:rPr>
        <w:t>KeyValue</w:t>
      </w:r>
      <w:proofErr w:type="spellEnd"/>
      <w:r>
        <w:t xml:space="preserve"> в сферах </w:t>
      </w:r>
      <w:r>
        <w:rPr>
          <w:lang w:val="en-US"/>
        </w:rPr>
        <w:t>IoT</w:t>
      </w:r>
      <w:r>
        <w:t xml:space="preserve">, ЖКХ и промышленности благодаря возможности быстрой обработки огромного количества разных данных (например, данные с </w:t>
      </w:r>
      <w:r>
        <w:rPr>
          <w:lang w:val="en-US"/>
        </w:rPr>
        <w:t>IoT</w:t>
      </w:r>
      <w:r>
        <w:t>-датчиков и смарт устройств)</w:t>
      </w:r>
      <w:r w:rsidR="00B35FAA">
        <w:t>.</w:t>
      </w:r>
    </w:p>
    <w:p w14:paraId="6B425AC8" w14:textId="4126B5C4" w:rsidR="00907751" w:rsidRDefault="003B03DF" w:rsidP="00907751">
      <w:pPr>
        <w:pStyle w:val="af2"/>
      </w:pPr>
      <w:bookmarkStart w:id="49" w:name="_Toc13647401"/>
      <w:bookmarkEnd w:id="46"/>
      <w:bookmarkEnd w:id="47"/>
      <w:bookmarkEnd w:id="48"/>
      <w:r w:rsidRPr="003B03DF">
        <w:rPr>
          <w:b/>
          <w:lang w:val="en-US"/>
        </w:rPr>
        <w:t>RT</w:t>
      </w:r>
      <w:r w:rsidRPr="00FB4D46">
        <w:rPr>
          <w:b/>
        </w:rPr>
        <w:t>.</w:t>
      </w:r>
      <w:r w:rsidR="00005981" w:rsidRPr="00005981">
        <w:rPr>
          <w:b/>
        </w:rPr>
        <w:t xml:space="preserve"> </w:t>
      </w:r>
      <w:proofErr w:type="spellStart"/>
      <w:r w:rsidR="00005981" w:rsidRPr="00B75A8F">
        <w:rPr>
          <w:b/>
        </w:rPr>
        <w:t>KeyValue</w:t>
      </w:r>
      <w:proofErr w:type="spellEnd"/>
      <w:r w:rsidR="00907751" w:rsidRPr="008913B5">
        <w:t xml:space="preserve"> </w:t>
      </w:r>
      <w:r w:rsidR="00907751">
        <w:t>обладает следующими особенностями:</w:t>
      </w:r>
    </w:p>
    <w:p w14:paraId="4CF8B3AB" w14:textId="1E29748A" w:rsidR="000716F6" w:rsidRPr="000716F6" w:rsidRDefault="000716F6" w:rsidP="000716F6">
      <w:pPr>
        <w:pStyle w:val="a4"/>
        <w:numPr>
          <w:ilvl w:val="0"/>
          <w:numId w:val="55"/>
        </w:numPr>
        <w:tabs>
          <w:tab w:val="clear" w:pos="1134"/>
        </w:tabs>
      </w:pPr>
      <w:r>
        <w:rPr>
          <w:b/>
          <w:bCs/>
        </w:rPr>
        <w:t>М</w:t>
      </w:r>
      <w:r w:rsidRPr="000716F6">
        <w:rPr>
          <w:b/>
          <w:bCs/>
        </w:rPr>
        <w:t>асштабируемость и надежность</w:t>
      </w:r>
      <w:r w:rsidRPr="000716F6">
        <w:t xml:space="preserve"> в связи с отсутствием центрального сервера (Master </w:t>
      </w:r>
      <w:proofErr w:type="spellStart"/>
      <w:r w:rsidRPr="000716F6">
        <w:t>Node</w:t>
      </w:r>
      <w:proofErr w:type="spellEnd"/>
      <w:r w:rsidRPr="000716F6">
        <w:t>), отказ которого может стать причиной сбоя всего кластера</w:t>
      </w:r>
      <w:r>
        <w:t>.</w:t>
      </w:r>
      <w:r w:rsidRPr="000716F6">
        <w:t xml:space="preserve"> </w:t>
      </w:r>
      <w:r>
        <w:t>Простое д</w:t>
      </w:r>
      <w:r w:rsidRPr="000716F6">
        <w:t>обав</w:t>
      </w:r>
      <w:r>
        <w:t>ление</w:t>
      </w:r>
      <w:r w:rsidRPr="000716F6">
        <w:t xml:space="preserve"> новы</w:t>
      </w:r>
      <w:r>
        <w:t>х</w:t>
      </w:r>
      <w:r w:rsidRPr="000716F6">
        <w:t xml:space="preserve"> узл</w:t>
      </w:r>
      <w:r>
        <w:t>ов</w:t>
      </w:r>
      <w:r w:rsidRPr="000716F6">
        <w:t xml:space="preserve"> в кластер и обнов</w:t>
      </w:r>
      <w:r>
        <w:t>ление</w:t>
      </w:r>
      <w:r w:rsidRPr="000716F6">
        <w:t xml:space="preserve"> версии </w:t>
      </w:r>
      <w:r w:rsidRPr="00F33943">
        <w:rPr>
          <w:lang w:val="en-US"/>
        </w:rPr>
        <w:t>RT</w:t>
      </w:r>
      <w:r w:rsidRPr="00F33943">
        <w:t>.</w:t>
      </w:r>
      <w:proofErr w:type="spellStart"/>
      <w:r w:rsidRPr="00F33943">
        <w:rPr>
          <w:lang w:val="en-US"/>
        </w:rPr>
        <w:t>KeyValue</w:t>
      </w:r>
      <w:proofErr w:type="spellEnd"/>
      <w:r>
        <w:t>,</w:t>
      </w:r>
      <w:r w:rsidRPr="000716F6">
        <w:t xml:space="preserve"> без дополнительного ручного вмешательства и </w:t>
      </w:r>
      <w:proofErr w:type="spellStart"/>
      <w:r w:rsidRPr="000716F6">
        <w:t>переконфигурации</w:t>
      </w:r>
      <w:proofErr w:type="spellEnd"/>
      <w:r w:rsidRPr="000716F6">
        <w:t xml:space="preserve"> всего кластера. </w:t>
      </w:r>
    </w:p>
    <w:p w14:paraId="7C117F15" w14:textId="203C3C36" w:rsidR="000716F6" w:rsidRPr="000716F6" w:rsidRDefault="00BF0AE7" w:rsidP="000716F6">
      <w:pPr>
        <w:pStyle w:val="a4"/>
        <w:numPr>
          <w:ilvl w:val="0"/>
          <w:numId w:val="55"/>
        </w:numPr>
        <w:tabs>
          <w:tab w:val="clear" w:pos="1134"/>
        </w:tabs>
      </w:pPr>
      <w:r>
        <w:rPr>
          <w:b/>
          <w:bCs/>
        </w:rPr>
        <w:t>Г</w:t>
      </w:r>
      <w:r w:rsidR="000716F6" w:rsidRPr="000716F6">
        <w:rPr>
          <w:b/>
          <w:bCs/>
        </w:rPr>
        <w:t>ибкая схема данных</w:t>
      </w:r>
      <w:r w:rsidR="000716F6" w:rsidRPr="000716F6">
        <w:t xml:space="preserve">, основанная на комбинации </w:t>
      </w:r>
      <w:proofErr w:type="spellStart"/>
      <w:r w:rsidR="000716F6" w:rsidRPr="000716F6">
        <w:t>столбцовых</w:t>
      </w:r>
      <w:proofErr w:type="spellEnd"/>
      <w:r w:rsidR="000716F6" w:rsidRPr="000716F6">
        <w:t xml:space="preserve"> семейств (</w:t>
      </w:r>
      <w:proofErr w:type="spellStart"/>
      <w:r w:rsidR="000716F6" w:rsidRPr="000716F6">
        <w:t>Column</w:t>
      </w:r>
      <w:proofErr w:type="spellEnd"/>
      <w:r w:rsidR="000716F6" w:rsidRPr="000716F6">
        <w:t xml:space="preserve"> Family) в пространство ключей (</w:t>
      </w:r>
      <w:proofErr w:type="spellStart"/>
      <w:r w:rsidR="000716F6" w:rsidRPr="000716F6">
        <w:t>keyspace</w:t>
      </w:r>
      <w:proofErr w:type="spellEnd"/>
      <w:r w:rsidR="000716F6" w:rsidRPr="000716F6">
        <w:t xml:space="preserve">), позволяя определять в строках одной и той же таблицы разные столбцы и таким образом эффективно хранить разряженные таблицы. </w:t>
      </w:r>
    </w:p>
    <w:p w14:paraId="46455246" w14:textId="7F00ECE6" w:rsidR="000716F6" w:rsidRPr="000716F6" w:rsidRDefault="00BF0AE7" w:rsidP="000716F6">
      <w:pPr>
        <w:pStyle w:val="a4"/>
        <w:numPr>
          <w:ilvl w:val="0"/>
          <w:numId w:val="55"/>
        </w:numPr>
        <w:tabs>
          <w:tab w:val="clear" w:pos="1134"/>
        </w:tabs>
      </w:pPr>
      <w:r>
        <w:rPr>
          <w:b/>
          <w:bCs/>
        </w:rPr>
        <w:t>В</w:t>
      </w:r>
      <w:r w:rsidR="000716F6" w:rsidRPr="000716F6">
        <w:rPr>
          <w:b/>
          <w:bCs/>
        </w:rPr>
        <w:t>ысокая пропускная способность</w:t>
      </w:r>
      <w:r>
        <w:t xml:space="preserve">, особенно для операций записи </w:t>
      </w:r>
      <w:r w:rsidR="000716F6" w:rsidRPr="000716F6">
        <w:t xml:space="preserve">– благодаря хранению в оперативной памяти ответственного узла, данные записываются быстрее, чем считываются. Кроме того, за счет использования LSM-деревьев, </w:t>
      </w:r>
      <w:r>
        <w:rPr>
          <w:lang w:val="en-US"/>
        </w:rPr>
        <w:t>RT</w:t>
      </w:r>
      <w:r w:rsidRPr="00BF0AE7">
        <w:t>.</w:t>
      </w:r>
      <w:proofErr w:type="spellStart"/>
      <w:r>
        <w:rPr>
          <w:lang w:val="en-US"/>
        </w:rPr>
        <w:t>KeyValue</w:t>
      </w:r>
      <w:proofErr w:type="spellEnd"/>
      <w:r w:rsidR="000716F6" w:rsidRPr="000716F6">
        <w:t xml:space="preserve"> также позволяет </w:t>
      </w:r>
      <w:r>
        <w:t>достаточно</w:t>
      </w:r>
      <w:r w:rsidR="000716F6" w:rsidRPr="000716F6">
        <w:t xml:space="preserve"> быстро считывать данные. LSM-дерево (</w:t>
      </w:r>
      <w:proofErr w:type="spellStart"/>
      <w:r w:rsidR="000716F6" w:rsidRPr="000716F6">
        <w:t>Log-structured</w:t>
      </w:r>
      <w:proofErr w:type="spellEnd"/>
      <w:r w:rsidR="000716F6" w:rsidRPr="000716F6">
        <w:t xml:space="preserve"> </w:t>
      </w:r>
      <w:proofErr w:type="spellStart"/>
      <w:r w:rsidR="000716F6" w:rsidRPr="000716F6">
        <w:t>merge-tree</w:t>
      </w:r>
      <w:proofErr w:type="spellEnd"/>
      <w:r w:rsidR="000716F6" w:rsidRPr="000716F6">
        <w:t>, журнально-структурированное дерево со слиянием) – это структура данных, которая хранит пары «ключ — значение» и предоставляет быстрый доступ по индексу в условиях частых запросов на вставку, например, при хранении журналов транзакций.</w:t>
      </w:r>
    </w:p>
    <w:p w14:paraId="6C7214D4" w14:textId="3531A2F6" w:rsidR="000716F6" w:rsidRPr="000716F6" w:rsidRDefault="00BF0AE7" w:rsidP="000716F6">
      <w:pPr>
        <w:pStyle w:val="a4"/>
        <w:numPr>
          <w:ilvl w:val="0"/>
          <w:numId w:val="55"/>
        </w:numPr>
        <w:tabs>
          <w:tab w:val="clear" w:pos="1134"/>
        </w:tabs>
      </w:pPr>
      <w:r>
        <w:rPr>
          <w:b/>
          <w:bCs/>
          <w:lang w:val="en-US"/>
        </w:rPr>
        <w:lastRenderedPageBreak/>
        <w:t>CQL</w:t>
      </w:r>
      <w:r w:rsidRPr="00BF0AE7">
        <w:rPr>
          <w:b/>
          <w:bCs/>
        </w:rPr>
        <w:t xml:space="preserve"> </w:t>
      </w:r>
      <w:r>
        <w:rPr>
          <w:b/>
          <w:bCs/>
        </w:rPr>
        <w:t>язык запросов (с</w:t>
      </w:r>
      <w:r w:rsidR="000716F6" w:rsidRPr="000716F6">
        <w:rPr>
          <w:b/>
          <w:bCs/>
        </w:rPr>
        <w:t>обственный SQL-подобный язык запросов</w:t>
      </w:r>
      <w:r>
        <w:rPr>
          <w:b/>
          <w:bCs/>
        </w:rPr>
        <w:t>)</w:t>
      </w:r>
      <w:r w:rsidR="000716F6" w:rsidRPr="000716F6">
        <w:t>, который позволяет выполнять простейшие запросы SELECT с выборкой по определённому условию. Добавление и обновление осуществляется через единое выражение UPDATE, операция INSERT отсутствует. Также CQL поддерживает пространство имён и семейств столбцов. Драйверы с поддержкой этого языка запросов реализованы для языков Python, Java, Ruby, PHP, JavaScript и Perl.</w:t>
      </w:r>
    </w:p>
    <w:p w14:paraId="67D2F333" w14:textId="62F67750" w:rsidR="000716F6" w:rsidRPr="000716F6" w:rsidRDefault="001B1269" w:rsidP="000716F6">
      <w:pPr>
        <w:pStyle w:val="a4"/>
        <w:numPr>
          <w:ilvl w:val="0"/>
          <w:numId w:val="55"/>
        </w:numPr>
        <w:tabs>
          <w:tab w:val="clear" w:pos="1134"/>
        </w:tabs>
      </w:pPr>
      <w:r>
        <w:rPr>
          <w:b/>
          <w:bCs/>
        </w:rPr>
        <w:t>П</w:t>
      </w:r>
      <w:r w:rsidR="000716F6" w:rsidRPr="000716F6">
        <w:rPr>
          <w:b/>
          <w:bCs/>
        </w:rPr>
        <w:t>оддержка поиска за счет вторичных индексов</w:t>
      </w:r>
      <w:r w:rsidR="000716F6" w:rsidRPr="000716F6">
        <w:t>, создать которые можно с помощью CQL-выражения CREATE INDEX;</w:t>
      </w:r>
    </w:p>
    <w:p w14:paraId="22C8C85E" w14:textId="791144FA" w:rsidR="000716F6" w:rsidRPr="000716F6" w:rsidRDefault="001B1269" w:rsidP="000716F6">
      <w:pPr>
        <w:pStyle w:val="a4"/>
        <w:numPr>
          <w:ilvl w:val="0"/>
          <w:numId w:val="55"/>
        </w:numPr>
        <w:tabs>
          <w:tab w:val="clear" w:pos="1134"/>
        </w:tabs>
      </w:pPr>
      <w:r>
        <w:rPr>
          <w:b/>
          <w:bCs/>
        </w:rPr>
        <w:t>Н</w:t>
      </w:r>
      <w:r w:rsidR="000716F6" w:rsidRPr="000716F6">
        <w:rPr>
          <w:b/>
          <w:bCs/>
        </w:rPr>
        <w:t>астраиваемая согласованность и поддержка репликации, </w:t>
      </w:r>
      <w:r w:rsidR="000716F6" w:rsidRPr="000716F6">
        <w:t>когда пользователи могут сами определить необходимое количество реплик и задать уровень согласованности данных по каждой операции хранения. В частности, при каждом чтении и записи клиент может указать желаемый уровень согласованности (</w:t>
      </w:r>
      <w:proofErr w:type="spellStart"/>
      <w:r w:rsidR="000716F6" w:rsidRPr="000716F6">
        <w:t>консистентности</w:t>
      </w:r>
      <w:proofErr w:type="spellEnd"/>
      <w:r w:rsidR="000716F6" w:rsidRPr="000716F6">
        <w:t xml:space="preserve">). </w:t>
      </w:r>
    </w:p>
    <w:p w14:paraId="0BBB73A7" w14:textId="15D7BF16" w:rsidR="000716F6" w:rsidRPr="000716F6" w:rsidRDefault="003A44CB" w:rsidP="000716F6">
      <w:pPr>
        <w:pStyle w:val="a4"/>
        <w:numPr>
          <w:ilvl w:val="0"/>
          <w:numId w:val="55"/>
        </w:numPr>
        <w:tabs>
          <w:tab w:val="clear" w:pos="1134"/>
        </w:tabs>
      </w:pPr>
      <w:r>
        <w:rPr>
          <w:b/>
          <w:bCs/>
        </w:rPr>
        <w:t>А</w:t>
      </w:r>
      <w:r w:rsidR="000716F6" w:rsidRPr="000716F6">
        <w:rPr>
          <w:b/>
          <w:bCs/>
        </w:rPr>
        <w:t>втоматическое разрешение конфликтов</w:t>
      </w:r>
      <w:r w:rsidR="000716F6" w:rsidRPr="000716F6">
        <w:t> благодаря хранению временных меток (</w:t>
      </w:r>
      <w:proofErr w:type="spellStart"/>
      <w:r w:rsidR="000716F6" w:rsidRPr="000716F6">
        <w:t>timestamp</w:t>
      </w:r>
      <w:proofErr w:type="spellEnd"/>
      <w:r w:rsidR="000716F6" w:rsidRPr="000716F6">
        <w:t>) для каждого столбца в любой записи. К примеру, если одновременно делаются два запроса на изменение значений разных столбцов одной записи, то возможен конфликт на узлах, отвечающих за хранение этой строки. Конфликт будет успешно разрешен по времени последнего изменения столбцов.</w:t>
      </w:r>
    </w:p>
    <w:p w14:paraId="3150754E" w14:textId="26331451" w:rsidR="000716F6" w:rsidRPr="000716F6" w:rsidRDefault="00BA6A9E" w:rsidP="000716F6">
      <w:pPr>
        <w:pStyle w:val="a4"/>
        <w:numPr>
          <w:ilvl w:val="0"/>
          <w:numId w:val="55"/>
        </w:numPr>
        <w:tabs>
          <w:tab w:val="clear" w:pos="1134"/>
        </w:tabs>
      </w:pPr>
      <w:r>
        <w:rPr>
          <w:b/>
          <w:bCs/>
        </w:rPr>
        <w:t>П</w:t>
      </w:r>
      <w:r w:rsidR="000716F6" w:rsidRPr="000716F6">
        <w:rPr>
          <w:b/>
          <w:bCs/>
        </w:rPr>
        <w:t>оддержка аутентификации, ролей</w:t>
      </w:r>
      <w:r w:rsidR="000716F6" w:rsidRPr="000716F6">
        <w:t> и работы с клиентом по защищенному криптографическому протоколу </w:t>
      </w:r>
      <w:r w:rsidR="000716F6" w:rsidRPr="000716F6">
        <w:rPr>
          <w:b/>
          <w:bCs/>
        </w:rPr>
        <w:t>SSL</w:t>
      </w:r>
      <w:r w:rsidR="000716F6" w:rsidRPr="000716F6">
        <w:t>.</w:t>
      </w:r>
    </w:p>
    <w:p w14:paraId="76B10E8B" w14:textId="2EB6B942" w:rsidR="000716F6" w:rsidRPr="000716F6" w:rsidRDefault="00BA6A9E" w:rsidP="000716F6">
      <w:pPr>
        <w:pStyle w:val="a4"/>
        <w:numPr>
          <w:ilvl w:val="0"/>
          <w:numId w:val="55"/>
        </w:numPr>
        <w:tabs>
          <w:tab w:val="clear" w:pos="1134"/>
        </w:tabs>
      </w:pPr>
      <w:r>
        <w:rPr>
          <w:b/>
          <w:bCs/>
        </w:rPr>
        <w:t>П</w:t>
      </w:r>
      <w:r w:rsidR="000716F6" w:rsidRPr="000716F6">
        <w:rPr>
          <w:b/>
          <w:bCs/>
        </w:rPr>
        <w:t>оддержка ACID-</w:t>
      </w:r>
      <w:proofErr w:type="spellStart"/>
      <w:r w:rsidR="000716F6" w:rsidRPr="000716F6">
        <w:rPr>
          <w:b/>
          <w:bCs/>
        </w:rPr>
        <w:t>транзакционности</w:t>
      </w:r>
      <w:proofErr w:type="spellEnd"/>
      <w:r w:rsidR="000716F6" w:rsidRPr="000716F6">
        <w:rPr>
          <w:b/>
          <w:bCs/>
        </w:rPr>
        <w:t> </w:t>
      </w:r>
      <w:r w:rsidR="000716F6" w:rsidRPr="000716F6">
        <w:t>на уровне одной записи, т.е. для набора столбцов с одним ключом</w:t>
      </w:r>
      <w:r>
        <w:t>.</w:t>
      </w:r>
    </w:p>
    <w:p w14:paraId="14A41204" w14:textId="6F99CB97" w:rsidR="00AC7420" w:rsidRPr="008A44B8" w:rsidRDefault="00AC7420" w:rsidP="00AC7420">
      <w:pPr>
        <w:pStyle w:val="17"/>
      </w:pPr>
      <w:bookmarkStart w:id="50" w:name="_Toc86148606"/>
      <w:r>
        <w:rPr>
          <w:caps w:val="0"/>
        </w:rPr>
        <w:lastRenderedPageBreak/>
        <w:t xml:space="preserve">ОПИСАНИЕ </w:t>
      </w:r>
      <w:bookmarkEnd w:id="49"/>
      <w:r w:rsidR="003B03DF">
        <w:rPr>
          <w:caps w:val="0"/>
          <w:lang w:val="en-US"/>
        </w:rPr>
        <w:t>RT.</w:t>
      </w:r>
      <w:r w:rsidR="00DC3484">
        <w:rPr>
          <w:caps w:val="0"/>
          <w:lang w:val="en-US"/>
        </w:rPr>
        <w:t>KEYVALUE</w:t>
      </w:r>
      <w:bookmarkEnd w:id="50"/>
    </w:p>
    <w:p w14:paraId="75F4380E" w14:textId="77777777" w:rsidR="00AC7420" w:rsidRPr="00AC7420" w:rsidRDefault="00AC7420" w:rsidP="00C919EA">
      <w:pPr>
        <w:pStyle w:val="ListParagraph"/>
        <w:keepNext/>
        <w:keepLines/>
        <w:numPr>
          <w:ilvl w:val="0"/>
          <w:numId w:val="36"/>
        </w:numPr>
        <w:tabs>
          <w:tab w:val="left" w:pos="1134"/>
        </w:tabs>
        <w:spacing w:before="360" w:after="60"/>
        <w:contextualSpacing w:val="0"/>
        <w:outlineLvl w:val="1"/>
        <w:rPr>
          <w:rFonts w:ascii="Rostelecom Basis" w:eastAsiaTheme="majorEastAsia" w:hAnsi="Rostelecom Basis" w:cstheme="majorBidi"/>
          <w:b/>
          <w:caps/>
          <w:vanish/>
          <w:sz w:val="32"/>
          <w:szCs w:val="26"/>
        </w:rPr>
      </w:pPr>
      <w:bookmarkStart w:id="51" w:name="_Toc51944803"/>
      <w:bookmarkStart w:id="52" w:name="_Toc51944928"/>
      <w:bookmarkStart w:id="53" w:name="_Toc65008574"/>
      <w:bookmarkStart w:id="54" w:name="_Toc67413075"/>
      <w:bookmarkStart w:id="55" w:name="_Toc67413118"/>
      <w:bookmarkStart w:id="56" w:name="_Toc68524436"/>
      <w:bookmarkStart w:id="57" w:name="_Toc68525840"/>
      <w:bookmarkStart w:id="58" w:name="_Toc85726436"/>
      <w:bookmarkStart w:id="59" w:name="_Toc86060397"/>
      <w:bookmarkStart w:id="60" w:name="_Toc86060497"/>
      <w:bookmarkStart w:id="61" w:name="_Toc86062939"/>
      <w:bookmarkStart w:id="62" w:name="_Toc86148607"/>
      <w:bookmarkStart w:id="63" w:name="_Toc13647402"/>
      <w:bookmarkEnd w:id="51"/>
      <w:bookmarkEnd w:id="52"/>
      <w:bookmarkEnd w:id="53"/>
      <w:bookmarkEnd w:id="54"/>
      <w:bookmarkEnd w:id="55"/>
      <w:bookmarkEnd w:id="56"/>
      <w:bookmarkEnd w:id="57"/>
      <w:bookmarkEnd w:id="58"/>
      <w:bookmarkEnd w:id="59"/>
      <w:bookmarkEnd w:id="60"/>
      <w:bookmarkEnd w:id="61"/>
      <w:bookmarkEnd w:id="62"/>
    </w:p>
    <w:bookmarkEnd w:id="63"/>
    <w:p w14:paraId="2FD8D28F" w14:textId="11EBEBEE" w:rsidR="00AC7420" w:rsidRDefault="00AC7420" w:rsidP="00AC7420">
      <w:pPr>
        <w:pStyle w:val="af2"/>
      </w:pPr>
      <w:r>
        <w:t xml:space="preserve">Компоненты </w:t>
      </w:r>
      <w:r w:rsidR="003B03DF">
        <w:rPr>
          <w:b/>
          <w:lang w:val="en-US"/>
        </w:rPr>
        <w:t>RT</w:t>
      </w:r>
      <w:r w:rsidR="003B03DF" w:rsidRPr="003B03DF">
        <w:rPr>
          <w:b/>
        </w:rPr>
        <w:t>.</w:t>
      </w:r>
      <w:proofErr w:type="spellStart"/>
      <w:r w:rsidR="00CA234B">
        <w:rPr>
          <w:b/>
          <w:lang w:val="en-US"/>
        </w:rPr>
        <w:t>KeyValue</w:t>
      </w:r>
      <w:proofErr w:type="spellEnd"/>
      <w:r>
        <w:t xml:space="preserve"> представлены ниже (</w:t>
      </w:r>
      <w:r>
        <w:fldChar w:fldCharType="begin"/>
      </w:r>
      <w:r>
        <w:instrText xml:space="preserve"> REF _Ref10028319 \h </w:instrText>
      </w:r>
      <w:r>
        <w:fldChar w:fldCharType="separate"/>
      </w:r>
      <w:r w:rsidR="009A2710">
        <w:t xml:space="preserve">Рисунок </w:t>
      </w:r>
      <w:r w:rsidR="009A2710">
        <w:rPr>
          <w:noProof/>
        </w:rPr>
        <w:t>1</w:t>
      </w:r>
      <w:r>
        <w:fldChar w:fldCharType="end"/>
      </w:r>
      <w:r>
        <w:t>).</w:t>
      </w:r>
    </w:p>
    <w:p w14:paraId="271B4C34" w14:textId="2753B5C1" w:rsidR="00950E46" w:rsidRPr="00ED7340" w:rsidRDefault="0051578D" w:rsidP="00950E46">
      <w:pPr>
        <w:pStyle w:val="af4"/>
      </w:pPr>
      <w:r>
        <w:rPr>
          <w:noProof/>
        </w:rPr>
        <w:object w:dxaOrig="9526" w:dyaOrig="5776" w14:anchorId="1977E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83.35pt;mso-width-percent:0;mso-height-percent:0;mso-width-percent:0;mso-height-percent:0" o:ole="">
            <v:imagedata r:id="rId8" o:title=""/>
          </v:shape>
          <o:OLEObject Type="Embed" ProgID="Visio.Drawing.15" ShapeID="_x0000_i1025" DrawAspect="Content" ObjectID="_1810991668" r:id="rId9"/>
        </w:object>
      </w:r>
    </w:p>
    <w:p w14:paraId="55147E7E" w14:textId="77777777" w:rsidR="00CA234B" w:rsidRPr="00E712C8" w:rsidRDefault="00CA234B" w:rsidP="00CA234B">
      <w:pPr>
        <w:pStyle w:val="af1"/>
      </w:pPr>
      <w:r w:rsidRPr="00E712C8">
        <w:t xml:space="preserve">Рисунок 1. Схема компонентов </w:t>
      </w:r>
      <w:r w:rsidRPr="00E712C8">
        <w:rPr>
          <w:lang w:val="en-US"/>
        </w:rPr>
        <w:t>RT</w:t>
      </w:r>
      <w:r w:rsidRPr="00CA234B">
        <w:t>.</w:t>
      </w:r>
      <w:proofErr w:type="spellStart"/>
      <w:r w:rsidRPr="00E712C8">
        <w:rPr>
          <w:lang w:val="en-US"/>
        </w:rPr>
        <w:t>KeyValue</w:t>
      </w:r>
      <w:proofErr w:type="spellEnd"/>
    </w:p>
    <w:p w14:paraId="5F78DB07" w14:textId="72DD2FBC" w:rsidR="00CA234B" w:rsidRDefault="00CA234B" w:rsidP="00CA234B">
      <w:pPr>
        <w:pStyle w:val="af2"/>
      </w:pPr>
      <w:proofErr w:type="gramStart"/>
      <w:r w:rsidRPr="005043B9">
        <w:rPr>
          <w:lang w:val="en-US"/>
        </w:rPr>
        <w:t>RT</w:t>
      </w:r>
      <w:r w:rsidRPr="005043B9">
        <w:t>.</w:t>
      </w:r>
      <w:proofErr w:type="spellStart"/>
      <w:r w:rsidRPr="005043B9">
        <w:t>KeyValue</w:t>
      </w:r>
      <w:proofErr w:type="spellEnd"/>
      <w:proofErr w:type="gramEnd"/>
      <w:r w:rsidRPr="00D23370">
        <w:t xml:space="preserve"> включает в себя следующие функциональные компоненты, предназначенные для решения </w:t>
      </w:r>
      <w:r>
        <w:t>комплексных</w:t>
      </w:r>
      <w:r w:rsidRPr="00D23370">
        <w:t xml:space="preserve"> задач:</w:t>
      </w:r>
    </w:p>
    <w:p w14:paraId="3A7790CE" w14:textId="77777777" w:rsidR="00CA234B" w:rsidRDefault="00CA234B" w:rsidP="00CA234B">
      <w:pPr>
        <w:pStyle w:val="af2"/>
      </w:pPr>
      <w:r w:rsidRPr="007B17AC">
        <w:rPr>
          <w:b/>
        </w:rPr>
        <w:t>Кластер</w:t>
      </w:r>
      <w:r>
        <w:t xml:space="preserve"> – компонент системы, включающий один и более дата центр.</w:t>
      </w:r>
    </w:p>
    <w:p w14:paraId="17FB12F1" w14:textId="77777777" w:rsidR="00CA234B" w:rsidRDefault="00CA234B" w:rsidP="00CA234B">
      <w:pPr>
        <w:pStyle w:val="af2"/>
      </w:pPr>
      <w:r w:rsidRPr="007B17AC">
        <w:rPr>
          <w:b/>
        </w:rPr>
        <w:t>Центр обработки данных (дата центр)</w:t>
      </w:r>
      <w:r>
        <w:t xml:space="preserve"> – набор узлов, которые взаимодействуют друг с другом. </w:t>
      </w:r>
    </w:p>
    <w:p w14:paraId="161274CE" w14:textId="77777777" w:rsidR="00CA234B" w:rsidRDefault="00CA234B" w:rsidP="00CA234B">
      <w:pPr>
        <w:pStyle w:val="af2"/>
      </w:pPr>
      <w:r w:rsidRPr="007B17AC">
        <w:rPr>
          <w:b/>
        </w:rPr>
        <w:t>Узел</w:t>
      </w:r>
      <w:r w:rsidRPr="008156FC">
        <w:t xml:space="preserve"> – </w:t>
      </w:r>
      <w:r>
        <w:t>место хранения данных.</w:t>
      </w:r>
    </w:p>
    <w:p w14:paraId="5D17C0BA" w14:textId="77777777" w:rsidR="00CA234B" w:rsidRDefault="00CA234B" w:rsidP="00CA234B">
      <w:pPr>
        <w:pStyle w:val="af2"/>
      </w:pPr>
      <w:r>
        <w:t xml:space="preserve">Узлы кластера </w:t>
      </w:r>
      <w:proofErr w:type="spellStart"/>
      <w:r w:rsidRPr="005043B9">
        <w:t>RT.KeyValue</w:t>
      </w:r>
      <w:proofErr w:type="spellEnd"/>
      <w:r w:rsidRPr="00AA38EB">
        <w:t xml:space="preserve"> </w:t>
      </w:r>
      <w:proofErr w:type="gramStart"/>
      <w:r>
        <w:t>равноценны</w:t>
      </w:r>
      <w:proofErr w:type="gramEnd"/>
      <w:r>
        <w:t xml:space="preserve"> и пользователи могут соединятся с любым из них для записи или чтения. </w:t>
      </w:r>
    </w:p>
    <w:p w14:paraId="73497AC1" w14:textId="77777777" w:rsidR="00CA234B" w:rsidRDefault="00CA234B" w:rsidP="00CA234B">
      <w:pPr>
        <w:pStyle w:val="af2"/>
      </w:pPr>
      <w:r w:rsidRPr="007B17AC">
        <w:rPr>
          <w:b/>
        </w:rPr>
        <w:t>Узел–координатор</w:t>
      </w:r>
      <w:r>
        <w:t xml:space="preserve"> – узел, выполняющий координацию запросов пользователя всем узлам-реплик.</w:t>
      </w:r>
    </w:p>
    <w:p w14:paraId="64F7407D" w14:textId="77777777" w:rsidR="00CA234B" w:rsidRPr="00CA234B" w:rsidRDefault="00CA234B" w:rsidP="00CA234B">
      <w:pPr>
        <w:pStyle w:val="af2"/>
      </w:pPr>
      <w:r w:rsidRPr="007B17AC">
        <w:rPr>
          <w:b/>
        </w:rPr>
        <w:t>Узел-реплика</w:t>
      </w:r>
      <w:r w:rsidRPr="00CA234B">
        <w:t xml:space="preserve"> – </w:t>
      </w:r>
      <w:r w:rsidRPr="002C0819">
        <w:t>узел, выбранный для сохранения записи.</w:t>
      </w:r>
    </w:p>
    <w:p w14:paraId="365F464D" w14:textId="7E0886CA" w:rsidR="00CA234B" w:rsidRDefault="00CA234B" w:rsidP="00CA234B">
      <w:pPr>
        <w:pStyle w:val="af4"/>
      </w:pPr>
    </w:p>
    <w:p w14:paraId="4C0AD9D0" w14:textId="1015517F" w:rsidR="00DC7C86" w:rsidRDefault="00DC7C86" w:rsidP="00CA234B">
      <w:pPr>
        <w:pStyle w:val="a4"/>
        <w:numPr>
          <w:ilvl w:val="0"/>
          <w:numId w:val="0"/>
        </w:numPr>
        <w:ind w:left="928"/>
      </w:pPr>
    </w:p>
    <w:p w14:paraId="5D48BC5C" w14:textId="3EA9989E" w:rsidR="008D5509" w:rsidRPr="008A44B8" w:rsidRDefault="001D7B06" w:rsidP="00D96E28">
      <w:pPr>
        <w:pStyle w:val="17"/>
      </w:pPr>
      <w:bookmarkStart w:id="64" w:name="_Ref2756109"/>
      <w:bookmarkStart w:id="65" w:name="_Toc13647412"/>
      <w:bookmarkStart w:id="66" w:name="_Toc86148608"/>
      <w:r w:rsidRPr="008A44B8">
        <w:lastRenderedPageBreak/>
        <w:t xml:space="preserve">ОПИСАНИЕ </w:t>
      </w:r>
      <w:bookmarkEnd w:id="64"/>
      <w:bookmarkEnd w:id="65"/>
      <w:r w:rsidR="003B03DF">
        <w:rPr>
          <w:lang w:val="en-US"/>
        </w:rPr>
        <w:t>RT.</w:t>
      </w:r>
      <w:r w:rsidR="007B17AC">
        <w:rPr>
          <w:lang w:val="en-US"/>
        </w:rPr>
        <w:t>KEYVALUE</w:t>
      </w:r>
      <w:bookmarkEnd w:id="66"/>
    </w:p>
    <w:p w14:paraId="6B27A890" w14:textId="77777777" w:rsidR="00F9563A" w:rsidRPr="00F9563A" w:rsidRDefault="00F9563A" w:rsidP="00F9563A">
      <w:pPr>
        <w:pStyle w:val="ListParagraph"/>
        <w:keepNext/>
        <w:keepLines/>
        <w:numPr>
          <w:ilvl w:val="0"/>
          <w:numId w:val="36"/>
        </w:numPr>
        <w:tabs>
          <w:tab w:val="left" w:pos="1134"/>
        </w:tabs>
        <w:spacing w:before="360" w:after="60"/>
        <w:contextualSpacing w:val="0"/>
        <w:outlineLvl w:val="1"/>
        <w:rPr>
          <w:rFonts w:ascii="Rostelecom Basis" w:eastAsiaTheme="majorEastAsia" w:hAnsi="Rostelecom Basis" w:cstheme="majorBidi"/>
          <w:b/>
          <w:caps/>
          <w:vanish/>
          <w:sz w:val="32"/>
          <w:szCs w:val="26"/>
        </w:rPr>
      </w:pPr>
      <w:bookmarkStart w:id="67" w:name="_Toc51944815"/>
      <w:bookmarkStart w:id="68" w:name="_Toc51944940"/>
      <w:bookmarkStart w:id="69" w:name="_Toc65008586"/>
      <w:bookmarkStart w:id="70" w:name="_Toc67413077"/>
      <w:bookmarkStart w:id="71" w:name="_Toc67413120"/>
      <w:bookmarkStart w:id="72" w:name="_Toc68524438"/>
      <w:bookmarkStart w:id="73" w:name="_Toc68525842"/>
      <w:bookmarkStart w:id="74" w:name="_Toc85726438"/>
      <w:bookmarkStart w:id="75" w:name="_Toc86060399"/>
      <w:bookmarkStart w:id="76" w:name="_Toc86060499"/>
      <w:bookmarkStart w:id="77" w:name="_Toc86062941"/>
      <w:bookmarkStart w:id="78" w:name="_Toc86148609"/>
      <w:bookmarkStart w:id="79" w:name="_Toc13647413"/>
      <w:bookmarkStart w:id="80" w:name="_Toc523316149"/>
      <w:bookmarkEnd w:id="67"/>
      <w:bookmarkEnd w:id="68"/>
      <w:bookmarkEnd w:id="69"/>
      <w:bookmarkEnd w:id="70"/>
      <w:bookmarkEnd w:id="71"/>
      <w:bookmarkEnd w:id="72"/>
      <w:bookmarkEnd w:id="73"/>
      <w:bookmarkEnd w:id="74"/>
      <w:bookmarkEnd w:id="75"/>
      <w:bookmarkEnd w:id="76"/>
      <w:bookmarkEnd w:id="77"/>
      <w:bookmarkEnd w:id="78"/>
    </w:p>
    <w:p w14:paraId="4A6F0F54" w14:textId="6AE2865D" w:rsidR="008D5509" w:rsidRDefault="007B17AC" w:rsidP="00F9563A">
      <w:pPr>
        <w:pStyle w:val="20"/>
      </w:pPr>
      <w:bookmarkStart w:id="81" w:name="_Toc86148610"/>
      <w:bookmarkEnd w:id="79"/>
      <w:r>
        <w:t>Распределение данных</w:t>
      </w:r>
      <w:bookmarkEnd w:id="81"/>
    </w:p>
    <w:p w14:paraId="069A4EFC" w14:textId="77777777" w:rsidR="00F9563A" w:rsidRPr="00F9563A" w:rsidRDefault="00F9563A" w:rsidP="00F9563A">
      <w:pPr>
        <w:pStyle w:val="ListParagraph"/>
        <w:keepNext/>
        <w:keepLines/>
        <w:numPr>
          <w:ilvl w:val="0"/>
          <w:numId w:val="35"/>
        </w:numPr>
        <w:tabs>
          <w:tab w:val="left" w:pos="1134"/>
        </w:tabs>
        <w:spacing w:before="360" w:after="60"/>
        <w:contextualSpacing w:val="0"/>
        <w:outlineLvl w:val="2"/>
        <w:rPr>
          <w:rFonts w:ascii="Rostelecom Basis" w:eastAsiaTheme="majorEastAsia" w:hAnsi="Rostelecom Basis" w:cstheme="majorBidi"/>
          <w:b/>
          <w:caps/>
          <w:vanish/>
          <w:szCs w:val="26"/>
        </w:rPr>
      </w:pPr>
      <w:bookmarkStart w:id="82" w:name="_Toc51944817"/>
      <w:bookmarkStart w:id="83" w:name="_Toc51944942"/>
      <w:bookmarkStart w:id="84" w:name="_Toc65008588"/>
      <w:bookmarkStart w:id="85" w:name="_Toc67413079"/>
      <w:bookmarkStart w:id="86" w:name="_Toc67413122"/>
      <w:bookmarkStart w:id="87" w:name="_Toc68524440"/>
      <w:bookmarkStart w:id="88" w:name="_Toc68525844"/>
      <w:bookmarkStart w:id="89" w:name="_Toc85726440"/>
      <w:bookmarkStart w:id="90" w:name="_Toc86060401"/>
      <w:bookmarkStart w:id="91" w:name="_Toc86060501"/>
      <w:bookmarkStart w:id="92" w:name="_Toc86062943"/>
      <w:bookmarkStart w:id="93" w:name="_Toc86148611"/>
      <w:bookmarkStart w:id="94" w:name="_Toc13647414"/>
      <w:bookmarkEnd w:id="82"/>
      <w:bookmarkEnd w:id="83"/>
      <w:bookmarkEnd w:id="84"/>
      <w:bookmarkEnd w:id="85"/>
      <w:bookmarkEnd w:id="86"/>
      <w:bookmarkEnd w:id="87"/>
      <w:bookmarkEnd w:id="88"/>
      <w:bookmarkEnd w:id="89"/>
      <w:bookmarkEnd w:id="90"/>
      <w:bookmarkEnd w:id="91"/>
      <w:bookmarkEnd w:id="92"/>
      <w:bookmarkEnd w:id="93"/>
    </w:p>
    <w:p w14:paraId="481D6197" w14:textId="77777777" w:rsidR="00F9563A" w:rsidRPr="00F9563A" w:rsidRDefault="00F9563A" w:rsidP="00F9563A">
      <w:pPr>
        <w:pStyle w:val="ListParagraph"/>
        <w:keepNext/>
        <w:keepLines/>
        <w:numPr>
          <w:ilvl w:val="0"/>
          <w:numId w:val="35"/>
        </w:numPr>
        <w:tabs>
          <w:tab w:val="left" w:pos="1134"/>
        </w:tabs>
        <w:spacing w:before="360" w:after="60"/>
        <w:contextualSpacing w:val="0"/>
        <w:outlineLvl w:val="2"/>
        <w:rPr>
          <w:rFonts w:ascii="Rostelecom Basis" w:eastAsiaTheme="majorEastAsia" w:hAnsi="Rostelecom Basis" w:cstheme="majorBidi"/>
          <w:b/>
          <w:caps/>
          <w:vanish/>
          <w:szCs w:val="26"/>
        </w:rPr>
      </w:pPr>
      <w:bookmarkStart w:id="95" w:name="_Toc51944818"/>
      <w:bookmarkStart w:id="96" w:name="_Toc51944943"/>
      <w:bookmarkStart w:id="97" w:name="_Toc65008589"/>
      <w:bookmarkStart w:id="98" w:name="_Toc67413080"/>
      <w:bookmarkStart w:id="99" w:name="_Toc67413123"/>
      <w:bookmarkStart w:id="100" w:name="_Toc68524441"/>
      <w:bookmarkStart w:id="101" w:name="_Toc68525845"/>
      <w:bookmarkStart w:id="102" w:name="_Toc85726441"/>
      <w:bookmarkStart w:id="103" w:name="_Toc86060402"/>
      <w:bookmarkStart w:id="104" w:name="_Toc86060502"/>
      <w:bookmarkStart w:id="105" w:name="_Toc86062944"/>
      <w:bookmarkStart w:id="106" w:name="_Toc86148612"/>
      <w:bookmarkEnd w:id="95"/>
      <w:bookmarkEnd w:id="96"/>
      <w:bookmarkEnd w:id="97"/>
      <w:bookmarkEnd w:id="98"/>
      <w:bookmarkEnd w:id="99"/>
      <w:bookmarkEnd w:id="100"/>
      <w:bookmarkEnd w:id="101"/>
      <w:bookmarkEnd w:id="102"/>
      <w:bookmarkEnd w:id="103"/>
      <w:bookmarkEnd w:id="104"/>
      <w:bookmarkEnd w:id="105"/>
      <w:bookmarkEnd w:id="106"/>
    </w:p>
    <w:p w14:paraId="6BA0E4A4" w14:textId="77777777" w:rsidR="00F9563A" w:rsidRPr="00F9563A" w:rsidRDefault="00F9563A" w:rsidP="00F9563A">
      <w:pPr>
        <w:pStyle w:val="ListParagraph"/>
        <w:keepNext/>
        <w:keepLines/>
        <w:numPr>
          <w:ilvl w:val="0"/>
          <w:numId w:val="35"/>
        </w:numPr>
        <w:tabs>
          <w:tab w:val="left" w:pos="1134"/>
        </w:tabs>
        <w:spacing w:before="360" w:after="60"/>
        <w:contextualSpacing w:val="0"/>
        <w:outlineLvl w:val="2"/>
        <w:rPr>
          <w:rFonts w:ascii="Rostelecom Basis" w:eastAsiaTheme="majorEastAsia" w:hAnsi="Rostelecom Basis" w:cstheme="majorBidi"/>
          <w:b/>
          <w:caps/>
          <w:vanish/>
          <w:szCs w:val="26"/>
        </w:rPr>
      </w:pPr>
      <w:bookmarkStart w:id="107" w:name="_Toc51944819"/>
      <w:bookmarkStart w:id="108" w:name="_Toc51944944"/>
      <w:bookmarkStart w:id="109" w:name="_Toc65008590"/>
      <w:bookmarkStart w:id="110" w:name="_Toc67413081"/>
      <w:bookmarkStart w:id="111" w:name="_Toc67413124"/>
      <w:bookmarkStart w:id="112" w:name="_Toc68524442"/>
      <w:bookmarkStart w:id="113" w:name="_Toc68525846"/>
      <w:bookmarkStart w:id="114" w:name="_Toc85726442"/>
      <w:bookmarkStart w:id="115" w:name="_Toc86060403"/>
      <w:bookmarkStart w:id="116" w:name="_Toc86060503"/>
      <w:bookmarkStart w:id="117" w:name="_Toc86062945"/>
      <w:bookmarkStart w:id="118" w:name="_Toc86148613"/>
      <w:bookmarkEnd w:id="107"/>
      <w:bookmarkEnd w:id="108"/>
      <w:bookmarkEnd w:id="109"/>
      <w:bookmarkEnd w:id="110"/>
      <w:bookmarkEnd w:id="111"/>
      <w:bookmarkEnd w:id="112"/>
      <w:bookmarkEnd w:id="113"/>
      <w:bookmarkEnd w:id="114"/>
      <w:bookmarkEnd w:id="115"/>
      <w:bookmarkEnd w:id="116"/>
      <w:bookmarkEnd w:id="117"/>
      <w:bookmarkEnd w:id="118"/>
    </w:p>
    <w:p w14:paraId="70250297" w14:textId="77777777" w:rsidR="00F9563A" w:rsidRPr="00F9563A" w:rsidRDefault="00F9563A" w:rsidP="00F9563A">
      <w:pPr>
        <w:pStyle w:val="ListParagraph"/>
        <w:keepNext/>
        <w:keepLines/>
        <w:numPr>
          <w:ilvl w:val="0"/>
          <w:numId w:val="35"/>
        </w:numPr>
        <w:tabs>
          <w:tab w:val="left" w:pos="1134"/>
        </w:tabs>
        <w:spacing w:before="360" w:after="60"/>
        <w:contextualSpacing w:val="0"/>
        <w:outlineLvl w:val="2"/>
        <w:rPr>
          <w:rFonts w:ascii="Rostelecom Basis" w:eastAsiaTheme="majorEastAsia" w:hAnsi="Rostelecom Basis" w:cstheme="majorBidi"/>
          <w:b/>
          <w:caps/>
          <w:vanish/>
          <w:szCs w:val="26"/>
        </w:rPr>
      </w:pPr>
      <w:bookmarkStart w:id="119" w:name="_Toc51944820"/>
      <w:bookmarkStart w:id="120" w:name="_Toc51944945"/>
      <w:bookmarkStart w:id="121" w:name="_Toc65008591"/>
      <w:bookmarkStart w:id="122" w:name="_Toc67413082"/>
      <w:bookmarkStart w:id="123" w:name="_Toc67413125"/>
      <w:bookmarkStart w:id="124" w:name="_Toc68524443"/>
      <w:bookmarkStart w:id="125" w:name="_Toc68525847"/>
      <w:bookmarkStart w:id="126" w:name="_Toc85726443"/>
      <w:bookmarkStart w:id="127" w:name="_Toc86060404"/>
      <w:bookmarkStart w:id="128" w:name="_Toc86060504"/>
      <w:bookmarkStart w:id="129" w:name="_Toc86062946"/>
      <w:bookmarkStart w:id="130" w:name="_Toc86148614"/>
      <w:bookmarkEnd w:id="119"/>
      <w:bookmarkEnd w:id="120"/>
      <w:bookmarkEnd w:id="121"/>
      <w:bookmarkEnd w:id="122"/>
      <w:bookmarkEnd w:id="123"/>
      <w:bookmarkEnd w:id="124"/>
      <w:bookmarkEnd w:id="125"/>
      <w:bookmarkEnd w:id="126"/>
      <w:bookmarkEnd w:id="127"/>
      <w:bookmarkEnd w:id="128"/>
      <w:bookmarkEnd w:id="129"/>
      <w:bookmarkEnd w:id="130"/>
    </w:p>
    <w:p w14:paraId="1F29F7B8" w14:textId="77777777" w:rsidR="00F9563A" w:rsidRPr="00F9563A" w:rsidRDefault="00F9563A" w:rsidP="00F9563A">
      <w:pPr>
        <w:pStyle w:val="ListParagraph"/>
        <w:keepNext/>
        <w:keepLines/>
        <w:numPr>
          <w:ilvl w:val="0"/>
          <w:numId w:val="35"/>
        </w:numPr>
        <w:tabs>
          <w:tab w:val="left" w:pos="1134"/>
        </w:tabs>
        <w:spacing w:before="360" w:after="60"/>
        <w:contextualSpacing w:val="0"/>
        <w:outlineLvl w:val="2"/>
        <w:rPr>
          <w:rFonts w:ascii="Rostelecom Basis" w:eastAsiaTheme="majorEastAsia" w:hAnsi="Rostelecom Basis" w:cstheme="majorBidi"/>
          <w:b/>
          <w:caps/>
          <w:vanish/>
          <w:szCs w:val="26"/>
        </w:rPr>
      </w:pPr>
      <w:bookmarkStart w:id="131" w:name="_Toc51944821"/>
      <w:bookmarkStart w:id="132" w:name="_Toc51944946"/>
      <w:bookmarkStart w:id="133" w:name="_Toc65008592"/>
      <w:bookmarkStart w:id="134" w:name="_Toc67413083"/>
      <w:bookmarkStart w:id="135" w:name="_Toc67413126"/>
      <w:bookmarkStart w:id="136" w:name="_Toc68524444"/>
      <w:bookmarkStart w:id="137" w:name="_Toc68525848"/>
      <w:bookmarkStart w:id="138" w:name="_Toc85726444"/>
      <w:bookmarkStart w:id="139" w:name="_Toc86060405"/>
      <w:bookmarkStart w:id="140" w:name="_Toc86060505"/>
      <w:bookmarkStart w:id="141" w:name="_Toc86062947"/>
      <w:bookmarkStart w:id="142" w:name="_Toc86148615"/>
      <w:bookmarkEnd w:id="131"/>
      <w:bookmarkEnd w:id="132"/>
      <w:bookmarkEnd w:id="133"/>
      <w:bookmarkEnd w:id="134"/>
      <w:bookmarkEnd w:id="135"/>
      <w:bookmarkEnd w:id="136"/>
      <w:bookmarkEnd w:id="137"/>
      <w:bookmarkEnd w:id="138"/>
      <w:bookmarkEnd w:id="139"/>
      <w:bookmarkEnd w:id="140"/>
      <w:bookmarkEnd w:id="141"/>
      <w:bookmarkEnd w:id="142"/>
    </w:p>
    <w:p w14:paraId="2F751813" w14:textId="77777777" w:rsidR="00F9563A" w:rsidRPr="00F9563A" w:rsidRDefault="00F9563A" w:rsidP="00F9563A">
      <w:pPr>
        <w:pStyle w:val="ListParagraph"/>
        <w:keepNext/>
        <w:keepLines/>
        <w:numPr>
          <w:ilvl w:val="1"/>
          <w:numId w:val="35"/>
        </w:numPr>
        <w:tabs>
          <w:tab w:val="left" w:pos="1134"/>
        </w:tabs>
        <w:spacing w:before="360" w:after="60"/>
        <w:contextualSpacing w:val="0"/>
        <w:outlineLvl w:val="2"/>
        <w:rPr>
          <w:rFonts w:ascii="Rostelecom Basis" w:eastAsiaTheme="majorEastAsia" w:hAnsi="Rostelecom Basis" w:cstheme="majorBidi"/>
          <w:b/>
          <w:caps/>
          <w:vanish/>
          <w:szCs w:val="26"/>
        </w:rPr>
      </w:pPr>
      <w:bookmarkStart w:id="143" w:name="_Toc51944822"/>
      <w:bookmarkStart w:id="144" w:name="_Toc51944947"/>
      <w:bookmarkStart w:id="145" w:name="_Toc65008593"/>
      <w:bookmarkStart w:id="146" w:name="_Toc67413084"/>
      <w:bookmarkStart w:id="147" w:name="_Toc67413127"/>
      <w:bookmarkStart w:id="148" w:name="_Toc68524445"/>
      <w:bookmarkStart w:id="149" w:name="_Toc68525849"/>
      <w:bookmarkStart w:id="150" w:name="_Toc85726445"/>
      <w:bookmarkStart w:id="151" w:name="_Toc86060406"/>
      <w:bookmarkStart w:id="152" w:name="_Toc86060506"/>
      <w:bookmarkStart w:id="153" w:name="_Toc86062948"/>
      <w:bookmarkStart w:id="154" w:name="_Toc86148616"/>
      <w:bookmarkEnd w:id="143"/>
      <w:bookmarkEnd w:id="144"/>
      <w:bookmarkEnd w:id="145"/>
      <w:bookmarkEnd w:id="146"/>
      <w:bookmarkEnd w:id="147"/>
      <w:bookmarkEnd w:id="148"/>
      <w:bookmarkEnd w:id="149"/>
      <w:bookmarkEnd w:id="150"/>
      <w:bookmarkEnd w:id="151"/>
      <w:bookmarkEnd w:id="152"/>
      <w:bookmarkEnd w:id="153"/>
      <w:bookmarkEnd w:id="154"/>
    </w:p>
    <w:bookmarkEnd w:id="94"/>
    <w:p w14:paraId="484D2102" w14:textId="763F0C43" w:rsidR="007B17AC" w:rsidRPr="007B17AC" w:rsidRDefault="007B17AC" w:rsidP="007B17AC">
      <w:pPr>
        <w:pStyle w:val="af2"/>
      </w:pPr>
      <w:r w:rsidRPr="007B17AC">
        <w:t xml:space="preserve">Одним из важных атрибутов </w:t>
      </w:r>
      <w:r>
        <w:rPr>
          <w:lang w:val="en-US"/>
        </w:rPr>
        <w:t>RT</w:t>
      </w:r>
      <w:r w:rsidRPr="007B17AC">
        <w:t>.</w:t>
      </w:r>
      <w:proofErr w:type="spellStart"/>
      <w:r>
        <w:rPr>
          <w:lang w:val="en-US"/>
        </w:rPr>
        <w:t>KeyValue</w:t>
      </w:r>
      <w:proofErr w:type="spellEnd"/>
      <w:r w:rsidRPr="007B17AC">
        <w:t xml:space="preserve"> является то, что ее базы данных распределены.  Базы данных </w:t>
      </w:r>
      <w:r>
        <w:rPr>
          <w:lang w:val="en-US"/>
        </w:rPr>
        <w:t>RT</w:t>
      </w:r>
      <w:r w:rsidRPr="007B17AC">
        <w:t>.</w:t>
      </w:r>
      <w:proofErr w:type="spellStart"/>
      <w:r>
        <w:rPr>
          <w:lang w:val="en-US"/>
        </w:rPr>
        <w:t>KeyValue</w:t>
      </w:r>
      <w:proofErr w:type="spellEnd"/>
      <w:r w:rsidRPr="007B17AC">
        <w:t xml:space="preserve"> легко масштабируются, когда приложение находится в состоянии повышенной нагрузки, а распределение также предотвращает потерю данных из-за сбоя оборудования любого конкретного центра обработки данных. Распределенная архитектура также обеспечивает расширенные техническ</w:t>
      </w:r>
      <w:r>
        <w:t>ие</w:t>
      </w:r>
      <w:r w:rsidRPr="007B17AC">
        <w:t xml:space="preserve"> </w:t>
      </w:r>
      <w:r>
        <w:t>возможности</w:t>
      </w:r>
      <w:r w:rsidRPr="007B17AC">
        <w:t>; например, разработчик может настроить пропускную способность запросов чтения или запросов записи по отдельности.</w:t>
      </w:r>
    </w:p>
    <w:p w14:paraId="51F82D28" w14:textId="2E2A35CC" w:rsidR="007B17AC" w:rsidRPr="007B17AC" w:rsidRDefault="007B17AC" w:rsidP="007B17AC">
      <w:pPr>
        <w:pStyle w:val="af2"/>
      </w:pPr>
      <w:r w:rsidRPr="007B17AC">
        <w:t xml:space="preserve">"Распределенный" означает, что </w:t>
      </w:r>
      <w:r>
        <w:rPr>
          <w:lang w:val="en-US"/>
        </w:rPr>
        <w:t>RT</w:t>
      </w:r>
      <w:r w:rsidRPr="007B17AC">
        <w:t>.</w:t>
      </w:r>
      <w:proofErr w:type="spellStart"/>
      <w:r>
        <w:rPr>
          <w:lang w:val="en-US"/>
        </w:rPr>
        <w:t>KeyValue</w:t>
      </w:r>
      <w:proofErr w:type="spellEnd"/>
      <w:r w:rsidRPr="007B17AC">
        <w:t xml:space="preserve"> может работать на нескольких машинах, представляя</w:t>
      </w:r>
      <w:r>
        <w:t>сь</w:t>
      </w:r>
      <w:r w:rsidRPr="007B17AC">
        <w:t xml:space="preserve"> пользовател</w:t>
      </w:r>
      <w:r>
        <w:t>ям</w:t>
      </w:r>
      <w:r w:rsidRPr="007B17AC">
        <w:t xml:space="preserve"> как единое целое. Нет особого смысла запускать </w:t>
      </w:r>
      <w:r>
        <w:rPr>
          <w:lang w:val="en-US"/>
        </w:rPr>
        <w:t>RT</w:t>
      </w:r>
      <w:r w:rsidRPr="007B17AC">
        <w:t>.</w:t>
      </w:r>
      <w:proofErr w:type="spellStart"/>
      <w:r>
        <w:rPr>
          <w:lang w:val="en-US"/>
        </w:rPr>
        <w:t>KeyValue</w:t>
      </w:r>
      <w:proofErr w:type="spellEnd"/>
      <w:r w:rsidRPr="007B17AC">
        <w:t xml:space="preserve"> как единый узел, хотя это очень полезно, чтобы помочь разобраться в том, как он работает. Но чтобы получить максимальную выгоду от </w:t>
      </w:r>
      <w:r w:rsidR="00006EDC">
        <w:rPr>
          <w:lang w:val="en-US"/>
        </w:rPr>
        <w:t>RT</w:t>
      </w:r>
      <w:r w:rsidR="00006EDC" w:rsidRPr="007B17AC">
        <w:t>.</w:t>
      </w:r>
      <w:proofErr w:type="spellStart"/>
      <w:r w:rsidR="00006EDC">
        <w:rPr>
          <w:lang w:val="en-US"/>
        </w:rPr>
        <w:t>KeyValue</w:t>
      </w:r>
      <w:proofErr w:type="spellEnd"/>
      <w:r w:rsidRPr="007B17AC">
        <w:t xml:space="preserve">, </w:t>
      </w:r>
      <w:r w:rsidR="00006EDC">
        <w:t>надо</w:t>
      </w:r>
      <w:r w:rsidRPr="007B17AC">
        <w:t xml:space="preserve"> запус</w:t>
      </w:r>
      <w:r w:rsidR="00006EDC">
        <w:t>кат</w:t>
      </w:r>
      <w:r w:rsidRPr="007B17AC">
        <w:t>ь ее на нескольких машинах.</w:t>
      </w:r>
    </w:p>
    <w:p w14:paraId="38E932CB" w14:textId="081C9468" w:rsidR="007B17AC" w:rsidRPr="007B17AC" w:rsidRDefault="007B17AC" w:rsidP="007B17AC">
      <w:pPr>
        <w:pStyle w:val="af2"/>
      </w:pPr>
      <w:r w:rsidRPr="007B17AC">
        <w:t xml:space="preserve">Поскольку это распределенная база данных, </w:t>
      </w:r>
      <w:r w:rsidR="00006EDC">
        <w:rPr>
          <w:lang w:val="en-US"/>
        </w:rPr>
        <w:t>RT</w:t>
      </w:r>
      <w:r w:rsidR="00006EDC" w:rsidRPr="007B17AC">
        <w:t>.</w:t>
      </w:r>
      <w:proofErr w:type="spellStart"/>
      <w:r w:rsidR="00006EDC">
        <w:rPr>
          <w:lang w:val="en-US"/>
        </w:rPr>
        <w:t>KeyValue</w:t>
      </w:r>
      <w:proofErr w:type="spellEnd"/>
      <w:r w:rsidRPr="007B17AC">
        <w:t xml:space="preserve"> может (и обычно имеет) иметь несколько узлов. Узел представляет собой один экземпляр </w:t>
      </w:r>
      <w:r w:rsidR="00006EDC">
        <w:rPr>
          <w:lang w:val="en-US"/>
        </w:rPr>
        <w:t>RT</w:t>
      </w:r>
      <w:r w:rsidR="00006EDC" w:rsidRPr="007B17AC">
        <w:t>.</w:t>
      </w:r>
      <w:proofErr w:type="spellStart"/>
      <w:r w:rsidR="00006EDC">
        <w:rPr>
          <w:lang w:val="en-US"/>
        </w:rPr>
        <w:t>KeyValue</w:t>
      </w:r>
      <w:proofErr w:type="spellEnd"/>
      <w:r w:rsidRPr="007B17AC">
        <w:t xml:space="preserve">. Эти узлы взаимодействуют друг с другом с помощью протокола под названием </w:t>
      </w:r>
      <w:proofErr w:type="spellStart"/>
      <w:r w:rsidRPr="007B17AC">
        <w:t>gossip</w:t>
      </w:r>
      <w:proofErr w:type="spellEnd"/>
      <w:r w:rsidRPr="007B17AC">
        <w:t>, который представляет собой процесс одноранговой связи между компьютерами. </w:t>
      </w:r>
      <w:proofErr w:type="gramStart"/>
      <w:r w:rsidR="00006EDC">
        <w:rPr>
          <w:lang w:val="en-US"/>
        </w:rPr>
        <w:t>RT</w:t>
      </w:r>
      <w:r w:rsidR="00006EDC" w:rsidRPr="007B17AC">
        <w:t>.</w:t>
      </w:r>
      <w:proofErr w:type="spellStart"/>
      <w:r w:rsidR="00006EDC">
        <w:rPr>
          <w:lang w:val="en-US"/>
        </w:rPr>
        <w:t>KeyValue</w:t>
      </w:r>
      <w:proofErr w:type="spellEnd"/>
      <w:proofErr w:type="gramEnd"/>
      <w:r w:rsidRPr="007B17AC">
        <w:t xml:space="preserve"> также имеет архитектуру без мастера – любой узел в базе данных может обеспечивать ту же функциональность, что и любой другой узел, что способствует надежности и устойчивости </w:t>
      </w:r>
      <w:r w:rsidR="00006EDC">
        <w:rPr>
          <w:lang w:val="en-US"/>
        </w:rPr>
        <w:t>RT</w:t>
      </w:r>
      <w:r w:rsidR="00006EDC" w:rsidRPr="007B17AC">
        <w:t>.</w:t>
      </w:r>
      <w:proofErr w:type="spellStart"/>
      <w:r w:rsidR="00006EDC">
        <w:rPr>
          <w:lang w:val="en-US"/>
        </w:rPr>
        <w:t>KeyValue</w:t>
      </w:r>
      <w:proofErr w:type="spellEnd"/>
      <w:r w:rsidRPr="007B17AC">
        <w:t>. Несколько узлов могут быть логически организованы в кластер или "кольцо". У вас также может быть несколько центров обработки данных.</w:t>
      </w:r>
    </w:p>
    <w:p w14:paraId="51915382" w14:textId="4DD05E94" w:rsidR="008B35F6" w:rsidRDefault="000648FA" w:rsidP="00016DB3">
      <w:pPr>
        <w:pStyle w:val="20"/>
      </w:pPr>
      <w:bookmarkStart w:id="155" w:name="_Toc86148617"/>
      <w:bookmarkEnd w:id="80"/>
      <w:r>
        <w:t>Расширение</w:t>
      </w:r>
      <w:r w:rsidR="003F3574">
        <w:t xml:space="preserve"> узлов</w:t>
      </w:r>
      <w:bookmarkEnd w:id="155"/>
    </w:p>
    <w:p w14:paraId="1E279E4E" w14:textId="3AE875E6" w:rsidR="00FC2291" w:rsidRPr="00FC2291" w:rsidRDefault="00FC2291" w:rsidP="00FC2291">
      <w:pPr>
        <w:pStyle w:val="af2"/>
      </w:pPr>
      <w:proofErr w:type="gramStart"/>
      <w:r>
        <w:rPr>
          <w:lang w:val="en-US"/>
        </w:rPr>
        <w:t>RT</w:t>
      </w:r>
      <w:r w:rsidRPr="007B17AC">
        <w:t>.</w:t>
      </w:r>
      <w:proofErr w:type="spellStart"/>
      <w:r>
        <w:rPr>
          <w:lang w:val="en-US"/>
        </w:rPr>
        <w:t>KeyValue</w:t>
      </w:r>
      <w:proofErr w:type="spellEnd"/>
      <w:proofErr w:type="gramEnd"/>
      <w:r w:rsidRPr="00FC2291">
        <w:t xml:space="preserve"> позволяет разработчикам динамически масштабировать свои базы данных, используя готовое оборудование, без простоев. </w:t>
      </w:r>
      <w:r w:rsidR="00B04CA8">
        <w:t>Р</w:t>
      </w:r>
      <w:r w:rsidRPr="00FC2291">
        <w:t>асширяться</w:t>
      </w:r>
      <w:r w:rsidR="00B04CA8">
        <w:t xml:space="preserve"> или сжиматься</w:t>
      </w:r>
      <w:r w:rsidRPr="00FC2291">
        <w:t>, когда нужно, если</w:t>
      </w:r>
      <w:r w:rsidR="00B04CA8">
        <w:t xml:space="preserve"> появляются такие </w:t>
      </w:r>
      <w:r w:rsidRPr="00FC2291">
        <w:t>требования.</w:t>
      </w:r>
    </w:p>
    <w:p w14:paraId="528431C7" w14:textId="46181BC4" w:rsidR="00FC2291" w:rsidRDefault="000648FA" w:rsidP="00FC2291">
      <w:pPr>
        <w:pStyle w:val="af2"/>
        <w:rPr>
          <w:rFonts w:ascii="Arial" w:hAnsi="Arial" w:cs="Arial"/>
          <w:color w:val="757575"/>
          <w:sz w:val="27"/>
          <w:szCs w:val="27"/>
        </w:rPr>
      </w:pPr>
      <w:proofErr w:type="gramStart"/>
      <w:r>
        <w:rPr>
          <w:lang w:val="en-US"/>
        </w:rPr>
        <w:t>RT</w:t>
      </w:r>
      <w:r w:rsidRPr="007B17AC">
        <w:t>.</w:t>
      </w:r>
      <w:proofErr w:type="spellStart"/>
      <w:r>
        <w:rPr>
          <w:lang w:val="en-US"/>
        </w:rPr>
        <w:t>KeyValue</w:t>
      </w:r>
      <w:proofErr w:type="spellEnd"/>
      <w:proofErr w:type="gramEnd"/>
      <w:r w:rsidR="00FC2291" w:rsidRPr="00FC2291">
        <w:t xml:space="preserve"> позволяет легко увеличить объем данных, которыми она может управлять. Поскольку </w:t>
      </w:r>
      <w:r w:rsidR="003F3574">
        <w:rPr>
          <w:lang w:val="en-US"/>
        </w:rPr>
        <w:t>RT</w:t>
      </w:r>
      <w:r w:rsidR="003F3574" w:rsidRPr="007B17AC">
        <w:t>.</w:t>
      </w:r>
      <w:proofErr w:type="spellStart"/>
      <w:r w:rsidR="003F3574">
        <w:rPr>
          <w:lang w:val="en-US"/>
        </w:rPr>
        <w:t>KeyValue</w:t>
      </w:r>
      <w:proofErr w:type="spellEnd"/>
      <w:r w:rsidR="00FC2291" w:rsidRPr="00FC2291">
        <w:t xml:space="preserve"> основан на узлах </w:t>
      </w:r>
      <w:r w:rsidR="003F3574">
        <w:t>и можно сказать</w:t>
      </w:r>
      <w:r w:rsidR="00FC2291" w:rsidRPr="00FC2291">
        <w:t xml:space="preserve"> масштабируется горизонтально. </w:t>
      </w:r>
      <w:r w:rsidR="003F3574">
        <w:t xml:space="preserve">Например, </w:t>
      </w:r>
      <w:r w:rsidR="00AC7C23">
        <w:t>ч</w:t>
      </w:r>
      <w:r w:rsidR="003F3574" w:rsidRPr="003F3574">
        <w:t xml:space="preserve">тобы удвоить емкость или пропускную способность, удвойте количество узлов. </w:t>
      </w:r>
      <w:r w:rsidR="00FC2291" w:rsidRPr="00FC2291">
        <w:t>Эта линейная масштабируемость</w:t>
      </w:r>
      <w:r w:rsidR="003F3574">
        <w:t xml:space="preserve"> может</w:t>
      </w:r>
      <w:r w:rsidR="00FC2291" w:rsidRPr="00FC2291">
        <w:t xml:space="preserve"> применя</w:t>
      </w:r>
      <w:r w:rsidR="003F3574">
        <w:t>тьс</w:t>
      </w:r>
      <w:r w:rsidR="00FC2291" w:rsidRPr="00FC2291">
        <w:t>я практически бесконечно</w:t>
      </w:r>
      <w:r w:rsidR="003F3574">
        <w:t>.</w:t>
      </w:r>
    </w:p>
    <w:p w14:paraId="600E61FD" w14:textId="63BD0D15" w:rsidR="00281858" w:rsidRDefault="003C4782" w:rsidP="00281858">
      <w:pPr>
        <w:pStyle w:val="20"/>
      </w:pPr>
      <w:bookmarkStart w:id="156" w:name="_Toc86148618"/>
      <w:r>
        <w:t>Разделы</w:t>
      </w:r>
      <w:bookmarkEnd w:id="156"/>
    </w:p>
    <w:p w14:paraId="7B6C4BC1" w14:textId="4F2F5944" w:rsidR="003C4782" w:rsidRPr="003C4782" w:rsidRDefault="003C4782" w:rsidP="003C4782">
      <w:pPr>
        <w:pStyle w:val="af2"/>
      </w:pPr>
      <w:r w:rsidRPr="003C4782">
        <w:t xml:space="preserve">В </w:t>
      </w:r>
      <w:r>
        <w:rPr>
          <w:lang w:val="en-US"/>
        </w:rPr>
        <w:t>RT</w:t>
      </w:r>
      <w:r w:rsidRPr="007B17AC">
        <w:t>.</w:t>
      </w:r>
      <w:proofErr w:type="spellStart"/>
      <w:r>
        <w:rPr>
          <w:lang w:val="en-US"/>
        </w:rPr>
        <w:t>KeyValue</w:t>
      </w:r>
      <w:proofErr w:type="spellEnd"/>
      <w:r w:rsidRPr="003C4782">
        <w:t xml:space="preserve"> данные автоматически распределяются с (положительными) последствиями для производительности. Это достигается с помощью разделов. Каждый узел владеет определенным набором токенов, и </w:t>
      </w:r>
      <w:r w:rsidR="00F33943">
        <w:rPr>
          <w:lang w:val="en-US"/>
        </w:rPr>
        <w:t>RT</w:t>
      </w:r>
      <w:r w:rsidR="00F33943" w:rsidRPr="007B17AC">
        <w:t>.</w:t>
      </w:r>
      <w:proofErr w:type="spellStart"/>
      <w:r w:rsidR="00F33943">
        <w:rPr>
          <w:lang w:val="en-US"/>
        </w:rPr>
        <w:t>KeyValue</w:t>
      </w:r>
      <w:proofErr w:type="spellEnd"/>
      <w:r w:rsidRPr="003C4782">
        <w:t xml:space="preserve"> распределяет данные на основе диапазонов этих токенов по всему кластеру. Ключ раздела отвечает за распределение данных между узлами и важен для определения местоположения данных. Когда данные вставляются в кластер, </w:t>
      </w:r>
      <w:r w:rsidRPr="003C4782">
        <w:lastRenderedPageBreak/>
        <w:t>первым шагом является применение х</w:t>
      </w:r>
      <w:r w:rsidR="00F33943">
        <w:t>е</w:t>
      </w:r>
      <w:r w:rsidRPr="003C4782">
        <w:t xml:space="preserve">ш-функции к ключу раздела. Выходные данные используются для определения того, какой узел (на основе диапазона </w:t>
      </w:r>
      <w:r w:rsidR="00F33943">
        <w:t>токенов</w:t>
      </w:r>
      <w:r w:rsidRPr="003C4782">
        <w:t>) получит данные.</w:t>
      </w:r>
    </w:p>
    <w:p w14:paraId="04A33283" w14:textId="54A570E1" w:rsidR="003C4782" w:rsidRPr="003C4782" w:rsidRDefault="003C4782" w:rsidP="003C4782">
      <w:pPr>
        <w:pStyle w:val="af2"/>
      </w:pPr>
      <w:r w:rsidRPr="003C4782">
        <w:t>Когда поступают данные, координатор базы данных берет на себя работ</w:t>
      </w:r>
      <w:r w:rsidR="00DD183C">
        <w:t>у по назначению данного раздела</w:t>
      </w:r>
      <w:r w:rsidRPr="003C4782">
        <w:t>. </w:t>
      </w:r>
      <w:r w:rsidR="00DD183C">
        <w:t>Л</w:t>
      </w:r>
      <w:r w:rsidRPr="003C4782">
        <w:t>юбой узел в кластере может взять на себя роль координатора. </w:t>
      </w:r>
      <w:r w:rsidR="00DD183C">
        <w:t>У</w:t>
      </w:r>
      <w:r w:rsidRPr="003C4782">
        <w:t>злы сплетничают</w:t>
      </w:r>
      <w:r w:rsidR="00DD183C">
        <w:t xml:space="preserve"> </w:t>
      </w:r>
      <w:r w:rsidR="00DD183C" w:rsidRPr="00DD183C">
        <w:t>(</w:t>
      </w:r>
      <w:r w:rsidR="00DD183C">
        <w:rPr>
          <w:lang w:val="en-US"/>
        </w:rPr>
        <w:t>gossip</w:t>
      </w:r>
      <w:r w:rsidR="00DD183C">
        <w:t>)</w:t>
      </w:r>
      <w:r w:rsidRPr="003C4782">
        <w:t xml:space="preserve"> друг с другом; во время этого они сообщают, какой узел отвечает за какие диапазоны </w:t>
      </w:r>
      <w:r w:rsidR="00DD183C">
        <w:t>К</w:t>
      </w:r>
      <w:r w:rsidRPr="003C4782">
        <w:t xml:space="preserve">оординатор выполняет поиск: на каком узле находится </w:t>
      </w:r>
      <w:r w:rsidR="00DD183C">
        <w:t xml:space="preserve">нужный </w:t>
      </w:r>
      <w:r w:rsidRPr="003C4782">
        <w:t>токен</w:t>
      </w:r>
      <w:r w:rsidR="00DD183C">
        <w:t>?</w:t>
      </w:r>
      <w:r w:rsidRPr="003C4782">
        <w:t> Когда он находит нужный, он пересылает эти данные на этот узел. Узел, которому принадлежат данные для этого диапазона, называется узлом-репликой. Один фрагмент данных может быть реплицирован на несколько узлов</w:t>
      </w:r>
      <w:r w:rsidR="00DD183C">
        <w:t>-</w:t>
      </w:r>
      <w:r w:rsidRPr="003C4782">
        <w:t>реплик, обеспечивая надежность и отказоустойчивость. До сих пор наши данные были реплицированы только в одну реплику. Это представляет собой коэффициент репликации, равный единице, или RF = 1.</w:t>
      </w:r>
    </w:p>
    <w:p w14:paraId="03D587C3" w14:textId="3FDB25D9" w:rsidR="003C4782" w:rsidRPr="003C4782" w:rsidRDefault="003C4782" w:rsidP="003C4782">
      <w:pPr>
        <w:pStyle w:val="af2"/>
      </w:pPr>
      <w:r w:rsidRPr="003C4782">
        <w:t>Узел координатора не является единым местоположением</w:t>
      </w:r>
      <w:r w:rsidR="00DD183C">
        <w:t>, если бы это было так, то</w:t>
      </w:r>
      <w:r w:rsidRPr="003C4782">
        <w:t xml:space="preserve"> система была бы хрупкой. Это просто узел, который получает запрос в данный конкретный момент. Любой узел может выступать в качестве координатора.</w:t>
      </w:r>
    </w:p>
    <w:p w14:paraId="28C5C428" w14:textId="25A1C4F6" w:rsidR="00C93205" w:rsidRDefault="00A61E76" w:rsidP="00C93205">
      <w:pPr>
        <w:pStyle w:val="20"/>
      </w:pPr>
      <w:bookmarkStart w:id="157" w:name="_Toc86148619"/>
      <w:r>
        <w:t>Репликация</w:t>
      </w:r>
      <w:bookmarkEnd w:id="157"/>
    </w:p>
    <w:p w14:paraId="5DA4E95A" w14:textId="2793F546" w:rsidR="00A61E76" w:rsidRPr="00A61E76" w:rsidRDefault="00A61E76" w:rsidP="00A61E76">
      <w:pPr>
        <w:pStyle w:val="af2"/>
      </w:pPr>
      <w:r w:rsidRPr="00A61E76">
        <w:t>Один фрагмент данных может быть реплицирован на несколько узлов (реплик), обеспечивая надежность и отказоустойчивость. </w:t>
      </w:r>
      <w:proofErr w:type="gramStart"/>
      <w:r w:rsidR="00C55286">
        <w:rPr>
          <w:lang w:val="en-US"/>
        </w:rPr>
        <w:t>RT</w:t>
      </w:r>
      <w:r w:rsidR="00C55286" w:rsidRPr="007B17AC">
        <w:t>.</w:t>
      </w:r>
      <w:proofErr w:type="spellStart"/>
      <w:r w:rsidR="00C55286">
        <w:rPr>
          <w:lang w:val="en-US"/>
        </w:rPr>
        <w:t>KeyValue</w:t>
      </w:r>
      <w:proofErr w:type="spellEnd"/>
      <w:proofErr w:type="gramEnd"/>
      <w:r w:rsidRPr="00A61E76">
        <w:t xml:space="preserve"> поддерживает понятие коэффициента репликации (RF), который описывает, сколько копий данных должно существовать в базе данных. Если увеличи</w:t>
      </w:r>
      <w:r w:rsidR="00C55286">
        <w:t>ть</w:t>
      </w:r>
      <w:r w:rsidRPr="00A61E76">
        <w:t xml:space="preserve"> коэффициент репликации до двух (RF = 2), данные также должны храниться на второй реплике, и, следовательно, каждый узел становится ответственным за вторичный диапазон токенов в дополнение к своему первичному диапазону. Коэффициент репликации, равный трем, гарантирует, что существует три узла (реплики), охватывающих этот конкретный диапазон </w:t>
      </w:r>
      <w:r w:rsidR="00C55286">
        <w:t>токенов</w:t>
      </w:r>
      <w:r w:rsidRPr="00A61E76">
        <w:t>, и данные хранятся еще на одном.</w:t>
      </w:r>
    </w:p>
    <w:p w14:paraId="1A98F70B" w14:textId="5A7633C5" w:rsidR="00A61E76" w:rsidRPr="00A61E76" w:rsidRDefault="00A61E76" w:rsidP="00A61E76">
      <w:pPr>
        <w:pStyle w:val="af2"/>
      </w:pPr>
      <w:r w:rsidRPr="00A61E76">
        <w:t xml:space="preserve">Распределенная </w:t>
      </w:r>
      <w:r w:rsidR="00DB059B">
        <w:t>структура</w:t>
      </w:r>
      <w:r w:rsidRPr="00A61E76">
        <w:t xml:space="preserve"> </w:t>
      </w:r>
      <w:r w:rsidR="00DB059B">
        <w:rPr>
          <w:lang w:val="en-US"/>
        </w:rPr>
        <w:t>RT</w:t>
      </w:r>
      <w:r w:rsidR="00DB059B" w:rsidRPr="007B17AC">
        <w:t>.</w:t>
      </w:r>
      <w:proofErr w:type="spellStart"/>
      <w:r w:rsidR="00DB059B">
        <w:rPr>
          <w:lang w:val="en-US"/>
        </w:rPr>
        <w:t>KeyValue</w:t>
      </w:r>
      <w:proofErr w:type="spellEnd"/>
      <w:r w:rsidRPr="00A61E76">
        <w:t xml:space="preserve"> делает ее более устойчивой и производительной</w:t>
      </w:r>
      <w:r w:rsidR="00DB059B">
        <w:t>,</w:t>
      </w:r>
      <w:r w:rsidRPr="00A61E76">
        <w:t> </w:t>
      </w:r>
      <w:r w:rsidR="00DB059B">
        <w:t>э</w:t>
      </w:r>
      <w:r w:rsidRPr="00A61E76">
        <w:t xml:space="preserve">то действительно вступает </w:t>
      </w:r>
      <w:r w:rsidR="00DB059B">
        <w:t>в силу</w:t>
      </w:r>
      <w:r w:rsidRPr="00A61E76">
        <w:t>, когда есть несколько реплик для одних и тех же данных. Это помогает системе самовосстанавливаться, если что-то пойдет не так, напр</w:t>
      </w:r>
      <w:r w:rsidR="00C74D5E">
        <w:t>имер, если выйдет из строя узел или</w:t>
      </w:r>
      <w:r w:rsidRPr="00A61E76">
        <w:t xml:space="preserve"> выйдет из строя жесткий диск. Репликация гарантирует, что данные не будут потеряны. Если поступает запрос на получение данных, даже если одна из наших реплик вышла из строя, две другие все еще доступны для выполнения запроса. Координатор также хранит “подсказку” для этих данных, и когда сбитая реплика вернется, он выяснит, что он пропустил, и ускорит работу с двумя другими репликами. Никаких ручных действий не требуется, это делается полностью автоматически.</w:t>
      </w:r>
    </w:p>
    <w:p w14:paraId="295C5F01" w14:textId="139B9C65" w:rsidR="00A61E76" w:rsidRPr="00A61E76" w:rsidRDefault="00A61E76" w:rsidP="00A61E76">
      <w:pPr>
        <w:pStyle w:val="af2"/>
      </w:pPr>
      <w:r w:rsidRPr="00A61E76">
        <w:t>Использование нескольких реплик имеет преимущества в производительности. </w:t>
      </w:r>
      <w:proofErr w:type="gramStart"/>
      <w:r w:rsidR="00AC7C87">
        <w:rPr>
          <w:lang w:val="en-US"/>
        </w:rPr>
        <w:t>RT</w:t>
      </w:r>
      <w:r w:rsidR="00AC7C87" w:rsidRPr="007B17AC">
        <w:t>.</w:t>
      </w:r>
      <w:proofErr w:type="spellStart"/>
      <w:r w:rsidR="00AC7C87">
        <w:rPr>
          <w:lang w:val="en-US"/>
        </w:rPr>
        <w:t>KeyValue</w:t>
      </w:r>
      <w:proofErr w:type="spellEnd"/>
      <w:proofErr w:type="gramEnd"/>
      <w:r w:rsidRPr="00A61E76">
        <w:t xml:space="preserve"> автоматически реплицирует данные в разных ваших центрах обработки данных. Ваше приложение может записывать данные на узел </w:t>
      </w:r>
      <w:r w:rsidR="00AC7C87">
        <w:rPr>
          <w:lang w:val="en-US"/>
        </w:rPr>
        <w:t>RT</w:t>
      </w:r>
      <w:r w:rsidR="00AC7C87" w:rsidRPr="007B17AC">
        <w:t>.</w:t>
      </w:r>
      <w:proofErr w:type="spellStart"/>
      <w:r w:rsidR="00AC7C87">
        <w:rPr>
          <w:lang w:val="en-US"/>
        </w:rPr>
        <w:t>KeyValue</w:t>
      </w:r>
      <w:proofErr w:type="spellEnd"/>
      <w:r w:rsidRPr="00A61E76">
        <w:t xml:space="preserve"> </w:t>
      </w:r>
      <w:r w:rsidR="004F6692">
        <w:t>в одной части страны и</w:t>
      </w:r>
      <w:r w:rsidRPr="00A61E76">
        <w:t xml:space="preserve"> эти данные автоматически доступны в центрах обработки данных на </w:t>
      </w:r>
      <w:r w:rsidR="004F6692">
        <w:t>другой части страны и даже больше</w:t>
      </w:r>
      <w:r w:rsidRPr="00A61E76">
        <w:t xml:space="preserve">. Это </w:t>
      </w:r>
      <w:r w:rsidR="003E50BF">
        <w:t xml:space="preserve">демонстрирует </w:t>
      </w:r>
      <w:r w:rsidRPr="00A61E76">
        <w:t>положительные преимущества в производительности, особенно если поддерживает</w:t>
      </w:r>
      <w:r w:rsidR="004F6692">
        <w:t>ся</w:t>
      </w:r>
      <w:r w:rsidRPr="00A61E76">
        <w:t xml:space="preserve"> </w:t>
      </w:r>
      <w:r w:rsidR="004F6692">
        <w:t>огромная</w:t>
      </w:r>
      <w:r w:rsidRPr="00A61E76">
        <w:t xml:space="preserve"> баз</w:t>
      </w:r>
      <w:r w:rsidR="004F6692">
        <w:t>а</w:t>
      </w:r>
      <w:r w:rsidRPr="00A61E76">
        <w:t xml:space="preserve"> пользователей. В мире, зависящем от </w:t>
      </w:r>
      <w:r w:rsidRPr="00A61E76">
        <w:lastRenderedPageBreak/>
        <w:t>облачных вычислений и быстрого доступа к данным, ни один пользователь не страдает от задержек из-за расстояния</w:t>
      </w:r>
      <w:r w:rsidR="004F6692">
        <w:t>.</w:t>
      </w:r>
    </w:p>
    <w:p w14:paraId="24B95E35" w14:textId="539619EE" w:rsidR="00A61E76" w:rsidRDefault="00F9790D" w:rsidP="00A61E76">
      <w:pPr>
        <w:pStyle w:val="20"/>
      </w:pPr>
      <w:bookmarkStart w:id="158" w:name="_Toc86148620"/>
      <w:r>
        <w:t>Согласованность</w:t>
      </w:r>
      <w:bookmarkEnd w:id="158"/>
    </w:p>
    <w:p w14:paraId="5D35A7ED" w14:textId="2D588A9A" w:rsidR="00A61E76" w:rsidRPr="00A61E76" w:rsidRDefault="00436BFE" w:rsidP="00A61E76">
      <w:pPr>
        <w:pStyle w:val="af2"/>
      </w:pPr>
      <w:r>
        <w:t xml:space="preserve">В </w:t>
      </w:r>
      <w:r>
        <w:rPr>
          <w:lang w:val="en-US"/>
        </w:rPr>
        <w:t>RT</w:t>
      </w:r>
      <w:r w:rsidRPr="007B17AC">
        <w:t>.</w:t>
      </w:r>
      <w:proofErr w:type="spellStart"/>
      <w:r>
        <w:rPr>
          <w:lang w:val="en-US"/>
        </w:rPr>
        <w:t>KeyValue</w:t>
      </w:r>
      <w:proofErr w:type="spellEnd"/>
      <w:r>
        <w:t xml:space="preserve"> можно</w:t>
      </w:r>
      <w:r w:rsidR="00A61E76" w:rsidRPr="00A61E76">
        <w:t xml:space="preserve"> настроить согласованность на основе каждого запроса. В этом контексте уровень согласованности представляет минимальное количество узлов </w:t>
      </w:r>
      <w:r>
        <w:rPr>
          <w:lang w:val="en-US"/>
        </w:rPr>
        <w:t>RT</w:t>
      </w:r>
      <w:r w:rsidRPr="007B17AC">
        <w:t>.</w:t>
      </w:r>
      <w:proofErr w:type="spellStart"/>
      <w:r>
        <w:rPr>
          <w:lang w:val="en-US"/>
        </w:rPr>
        <w:t>KeyValue</w:t>
      </w:r>
      <w:proofErr w:type="spellEnd"/>
      <w:r w:rsidR="00A61E76" w:rsidRPr="00A61E76">
        <w:t xml:space="preserve">, которые должны подтвердить операцию чтения или записи координатору, прежде чем операция будет признана успешной. Как правило, </w:t>
      </w:r>
      <w:r>
        <w:t xml:space="preserve">уровень согласованности </w:t>
      </w:r>
      <w:r w:rsidRPr="00436BFE">
        <w:t>(</w:t>
      </w:r>
      <w:r>
        <w:rPr>
          <w:lang w:val="en-US"/>
        </w:rPr>
        <w:t>CL</w:t>
      </w:r>
      <w:r w:rsidRPr="00436BFE">
        <w:t>)</w:t>
      </w:r>
      <w:r>
        <w:t xml:space="preserve"> </w:t>
      </w:r>
      <w:r w:rsidR="00A61E76" w:rsidRPr="00A61E76">
        <w:t>выбирает</w:t>
      </w:r>
      <w:r>
        <w:t>ся</w:t>
      </w:r>
      <w:r w:rsidR="00A61E76" w:rsidRPr="00A61E76">
        <w:t xml:space="preserve"> на основе коэффициента репликации. В приведенном ниже примере данные реплицируются на три узла. У нас есть CL=</w:t>
      </w:r>
      <w:r w:rsidRPr="00436BFE">
        <w:t xml:space="preserve"> QUORUM</w:t>
      </w:r>
      <w:r w:rsidR="00A61E76" w:rsidRPr="00A61E76">
        <w:t xml:space="preserve"> (Кворум, относящийся к большинству, в данном случае 2 реплики или RF/2 +1), поэтому координатору необходимо будет получить подтверждение от двух реплик, чтобы запрос считался успешным.</w:t>
      </w:r>
    </w:p>
    <w:p w14:paraId="6E7817B2" w14:textId="21F9E060" w:rsidR="00A61E76" w:rsidRPr="00A61E76" w:rsidRDefault="00A61E76" w:rsidP="00A61E76">
      <w:pPr>
        <w:pStyle w:val="af2"/>
      </w:pPr>
      <w:r w:rsidRPr="00A61E76">
        <w:t>Как и в случае с другими вычислительными задачами, может потребоваться определенный навык, чтобы научиться настраивать эту функцию для обеспечения идеальной производительности, доступности и целостности данных</w:t>
      </w:r>
      <w:r w:rsidR="00436BFE">
        <w:t>.</w:t>
      </w:r>
      <w:r w:rsidRPr="00A61E76">
        <w:t xml:space="preserve"> </w:t>
      </w:r>
      <w:r w:rsidR="00436BFE">
        <w:t>Т</w:t>
      </w:r>
      <w:r w:rsidRPr="00A61E76">
        <w:t>от факт, что мож</w:t>
      </w:r>
      <w:r w:rsidR="00436BFE">
        <w:t>но</w:t>
      </w:r>
      <w:r w:rsidRPr="00A61E76">
        <w:t xml:space="preserve"> управлять такой детализацией, означает, что </w:t>
      </w:r>
      <w:r w:rsidR="00436BFE">
        <w:t xml:space="preserve">позволено </w:t>
      </w:r>
      <w:r w:rsidRPr="00A61E76">
        <w:t>управлять развертываниями в мельчайших деталях.</w:t>
      </w:r>
    </w:p>
    <w:p w14:paraId="1031F763" w14:textId="38725E17" w:rsidR="00A61E76" w:rsidRPr="00A61E76" w:rsidRDefault="00706A60" w:rsidP="00A61E76">
      <w:pPr>
        <w:pStyle w:val="af2"/>
      </w:pPr>
      <w:proofErr w:type="gramStart"/>
      <w:r>
        <w:rPr>
          <w:lang w:val="en-US"/>
        </w:rPr>
        <w:t>RT</w:t>
      </w:r>
      <w:r w:rsidRPr="007B17AC">
        <w:t>.</w:t>
      </w:r>
      <w:proofErr w:type="spellStart"/>
      <w:r>
        <w:rPr>
          <w:lang w:val="en-US"/>
        </w:rPr>
        <w:t>KeyValue</w:t>
      </w:r>
      <w:proofErr w:type="spellEnd"/>
      <w:proofErr w:type="gramEnd"/>
      <w:r w:rsidRPr="00A61E76">
        <w:t xml:space="preserve"> </w:t>
      </w:r>
      <w:r>
        <w:t xml:space="preserve">все равно, где вы его разместите – </w:t>
      </w:r>
      <w:r>
        <w:rPr>
          <w:lang w:val="en-US"/>
        </w:rPr>
        <w:t>on</w:t>
      </w:r>
      <w:r>
        <w:t>-</w:t>
      </w:r>
      <w:proofErr w:type="spellStart"/>
      <w:r w:rsidR="00A61E76" w:rsidRPr="00A61E76">
        <w:t>prem</w:t>
      </w:r>
      <w:proofErr w:type="spellEnd"/>
      <w:r w:rsidR="00A61E76" w:rsidRPr="00A61E76">
        <w:t>, облачном провайдере</w:t>
      </w:r>
      <w:r>
        <w:t xml:space="preserve"> или</w:t>
      </w:r>
      <w:r w:rsidR="00A61E76" w:rsidRPr="00A61E76">
        <w:t xml:space="preserve"> </w:t>
      </w:r>
      <w:r>
        <w:t>нескольких облачных провайдерах и т.д. Пользователь</w:t>
      </w:r>
      <w:r w:rsidR="00A61E76" w:rsidRPr="00A61E76">
        <w:t> мож</w:t>
      </w:r>
      <w:r>
        <w:t>ет</w:t>
      </w:r>
      <w:r w:rsidR="00A61E76" w:rsidRPr="00A61E76">
        <w:t xml:space="preserve"> использовать их комбинацию для одной базы данных</w:t>
      </w:r>
      <w:r>
        <w:t>, э</w:t>
      </w:r>
      <w:r w:rsidR="00A61E76" w:rsidRPr="00A61E76">
        <w:t xml:space="preserve">то дает разработчикам </w:t>
      </w:r>
      <w:r>
        <w:t>ма</w:t>
      </w:r>
      <w:r w:rsidR="00A61E76" w:rsidRPr="00A61E76">
        <w:t>ксимальную гибкость.</w:t>
      </w:r>
    </w:p>
    <w:p w14:paraId="0AB71B41" w14:textId="704854CB" w:rsidR="00A61E76" w:rsidRDefault="002601D4" w:rsidP="002601D4">
      <w:pPr>
        <w:pStyle w:val="20"/>
      </w:pPr>
      <w:bookmarkStart w:id="159" w:name="_Toc86148621"/>
      <w:r>
        <w:t>Чтение и запись данных</w:t>
      </w:r>
      <w:bookmarkEnd w:id="159"/>
    </w:p>
    <w:p w14:paraId="21E9F186" w14:textId="5EE08ECF" w:rsidR="002601D4" w:rsidRDefault="002601D4" w:rsidP="002601D4">
      <w:pPr>
        <w:pStyle w:val="af2"/>
      </w:pPr>
      <w:r w:rsidRPr="002601D4">
        <w:t xml:space="preserve">Во </w:t>
      </w:r>
      <w:r>
        <w:t>время операции чтения, RT.</w:t>
      </w:r>
      <w:proofErr w:type="spellStart"/>
      <w:r>
        <w:rPr>
          <w:lang w:val="en-US"/>
        </w:rPr>
        <w:t>KeyValue</w:t>
      </w:r>
      <w:proofErr w:type="spellEnd"/>
      <w:r w:rsidRPr="002601D4">
        <w:t xml:space="preserve"> получает данные и </w:t>
      </w:r>
      <w:proofErr w:type="spellStart"/>
      <w:r w:rsidRPr="002601D4">
        <w:t>mem-table</w:t>
      </w:r>
      <w:proofErr w:type="spellEnd"/>
      <w:r w:rsidRPr="002601D4">
        <w:t xml:space="preserve"> и проверяет </w:t>
      </w:r>
      <w:proofErr w:type="spellStart"/>
      <w:r w:rsidRPr="002601D4">
        <w:t>Bloom</w:t>
      </w:r>
      <w:proofErr w:type="spellEnd"/>
      <w:r w:rsidRPr="002601D4">
        <w:t xml:space="preserve"> Filter для поиска </w:t>
      </w:r>
      <w:proofErr w:type="spellStart"/>
      <w:r w:rsidRPr="002601D4">
        <w:t>SSTable</w:t>
      </w:r>
      <w:proofErr w:type="spellEnd"/>
      <w:r w:rsidRPr="002601D4">
        <w:t>, которая содержит необходимые данные.</w:t>
      </w:r>
    </w:p>
    <w:p w14:paraId="4FD295DB" w14:textId="7438D440" w:rsidR="002601D4" w:rsidRPr="002601D4" w:rsidRDefault="002601D4" w:rsidP="002601D4">
      <w:pPr>
        <w:pStyle w:val="af2"/>
      </w:pPr>
      <w:r w:rsidRPr="002601D4">
        <w:t xml:space="preserve">Каждая операция записи перехватывается </w:t>
      </w:r>
      <w:proofErr w:type="spellStart"/>
      <w:r w:rsidRPr="002601D4">
        <w:t>Commit</w:t>
      </w:r>
      <w:proofErr w:type="spellEnd"/>
      <w:r w:rsidRPr="002601D4">
        <w:t xml:space="preserve"> </w:t>
      </w:r>
      <w:proofErr w:type="spellStart"/>
      <w:r w:rsidRPr="002601D4">
        <w:t>Log</w:t>
      </w:r>
      <w:proofErr w:type="spellEnd"/>
      <w:r w:rsidRPr="002601D4">
        <w:t xml:space="preserve">, которые записываются в </w:t>
      </w:r>
      <w:r w:rsidR="00E860C3">
        <w:t>узлы</w:t>
      </w:r>
      <w:r w:rsidRPr="002601D4">
        <w:t xml:space="preserve">. Позже, данных перехватываются и сохраняются в </w:t>
      </w:r>
      <w:proofErr w:type="spellStart"/>
      <w:r w:rsidRPr="002601D4">
        <w:t>mem-table</w:t>
      </w:r>
      <w:proofErr w:type="spellEnd"/>
      <w:r w:rsidRPr="002601D4">
        <w:t xml:space="preserve">. Когда </w:t>
      </w:r>
      <w:proofErr w:type="spellStart"/>
      <w:r w:rsidRPr="002601D4">
        <w:t>mem-table</w:t>
      </w:r>
      <w:proofErr w:type="spellEnd"/>
      <w:r w:rsidRPr="002601D4">
        <w:t xml:space="preserve"> заполнена, данные записываются в </w:t>
      </w:r>
      <w:proofErr w:type="spellStart"/>
      <w:r w:rsidRPr="002601D4">
        <w:t>SSTable</w:t>
      </w:r>
      <w:proofErr w:type="spellEnd"/>
      <w:r w:rsidRPr="002601D4">
        <w:t xml:space="preserve"> файл. Все записи автоматически разбиваются на части и реплицируются в кластере. С определённой периодичностью, </w:t>
      </w:r>
      <w:r>
        <w:rPr>
          <w:lang w:val="en-US"/>
        </w:rPr>
        <w:t>RT</w:t>
      </w:r>
      <w:r w:rsidRPr="002601D4">
        <w:t>.</w:t>
      </w:r>
      <w:proofErr w:type="spellStart"/>
      <w:r>
        <w:rPr>
          <w:lang w:val="en-US"/>
        </w:rPr>
        <w:t>KeyValue</w:t>
      </w:r>
      <w:proofErr w:type="spellEnd"/>
      <w:r w:rsidRPr="002601D4">
        <w:t xml:space="preserve"> консолидирует SS таблицы, убирая лишние данные.</w:t>
      </w:r>
    </w:p>
    <w:sectPr w:rsidR="002601D4" w:rsidRPr="002601D4" w:rsidSect="00E9243B">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0B57" w14:textId="77777777" w:rsidR="0051578D" w:rsidRDefault="0051578D" w:rsidP="002A2394">
      <w:r>
        <w:separator/>
      </w:r>
    </w:p>
  </w:endnote>
  <w:endnote w:type="continuationSeparator" w:id="0">
    <w:p w14:paraId="14508DF7" w14:textId="77777777" w:rsidR="0051578D" w:rsidRDefault="0051578D" w:rsidP="002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Rostelecom Basis">
    <w:altName w:val="Calibri"/>
    <w:panose1 w:val="020B0604020202020204"/>
    <w:charset w:val="00"/>
    <w:family w:val="swiss"/>
    <w:notTrueType/>
    <w:pitch w:val="variable"/>
    <w:sig w:usb0="00000287" w:usb1="00000001" w:usb2="00000000" w:usb3="00000000" w:csb0="0000009F" w:csb1="00000000"/>
  </w:font>
  <w:font w:name="Rostelecom Basis Light">
    <w:altName w:val="Calibri"/>
    <w:panose1 w:val="020B0604020202020204"/>
    <w:charset w:val="00"/>
    <w:family w:val="swiss"/>
    <w:notTrueType/>
    <w:pitch w:val="variable"/>
    <w:sig w:usb0="00000287" w:usb1="00000001" w:usb2="00000000" w:usb3="00000000" w:csb0="0000009F" w:csb1="00000000"/>
  </w:font>
  <w:font w:name="Segoe UI">
    <w:panose1 w:val="020B0604020202020204"/>
    <w:charset w:val="CC"/>
    <w:family w:val="swiss"/>
    <w:pitch w:val="variable"/>
    <w:sig w:usb0="E4002EFF" w:usb1="C000E47F" w:usb2="00000009" w:usb3="00000000" w:csb0="000001FF" w:csb1="00000000"/>
  </w:font>
  <w:font w:name="Times New Roman Полужирный">
    <w:altName w:val="Times New Roman"/>
    <w:panose1 w:val="020B0604020202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ISOCPEUR">
    <w:altName w:val="Arial"/>
    <w:panose1 w:val="020B0604020202020204"/>
    <w:charset w:val="CC"/>
    <w:family w:val="swiss"/>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ГОСТ тип А">
    <w:altName w:val="Arial"/>
    <w:panose1 w:val="020B0604020202020204"/>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1B7F" w14:textId="77777777" w:rsidR="00E15911" w:rsidRDefault="00E15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51D1" w14:textId="33CDFEBB" w:rsidR="006305EA" w:rsidRPr="003D7582" w:rsidRDefault="006305EA">
    <w:pPr>
      <w:pStyle w:val="Footer"/>
      <w:jc w:val="center"/>
      <w:rPr>
        <w:rFonts w:ascii="Rostelecom Basis Light" w:hAnsi="Rostelecom Basis Light"/>
      </w:rPr>
    </w:pPr>
  </w:p>
  <w:p w14:paraId="2F8277CF" w14:textId="77777777" w:rsidR="006305EA" w:rsidRDefault="00630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C8A7" w14:textId="77777777" w:rsidR="00E15911" w:rsidRDefault="00E15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7F2B3" w14:textId="77777777" w:rsidR="0051578D" w:rsidRDefault="0051578D" w:rsidP="002A2394">
      <w:r>
        <w:separator/>
      </w:r>
    </w:p>
  </w:footnote>
  <w:footnote w:type="continuationSeparator" w:id="0">
    <w:p w14:paraId="24B76192" w14:textId="77777777" w:rsidR="0051578D" w:rsidRDefault="0051578D" w:rsidP="002A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C3BD" w14:textId="77777777" w:rsidR="00E15911" w:rsidRDefault="00E15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669755"/>
      <w:docPartObj>
        <w:docPartGallery w:val="Page Numbers (Top of Page)"/>
        <w:docPartUnique/>
      </w:docPartObj>
    </w:sdtPr>
    <w:sdtEndPr>
      <w:rPr>
        <w:rFonts w:ascii="Rostelecom Basis Light" w:hAnsi="Rostelecom Basis Light"/>
        <w:sz w:val="22"/>
      </w:rPr>
    </w:sdtEndPr>
    <w:sdtContent>
      <w:p w14:paraId="757133FA" w14:textId="77777777" w:rsidR="006305EA" w:rsidRDefault="006305EA" w:rsidP="003372D2">
        <w:pPr>
          <w:pStyle w:val="Header"/>
          <w:jc w:val="left"/>
          <w:rPr>
            <w:rFonts w:ascii="Rostelecom Basis Light" w:hAnsi="Rostelecom Basis Light"/>
            <w:sz w:val="22"/>
          </w:rPr>
        </w:pPr>
      </w:p>
      <w:tbl>
        <w:tblPr>
          <w:tblStyle w:val="TableGrid"/>
          <w:tblW w:w="5000" w:type="pct"/>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82"/>
          <w:gridCol w:w="8060"/>
          <w:gridCol w:w="702"/>
        </w:tblGrid>
        <w:tr w:rsidR="006305EA" w:rsidRPr="00D56191" w14:paraId="4E73114C" w14:textId="77777777" w:rsidTr="001E26E9">
          <w:trPr>
            <w:jc w:val="center"/>
          </w:trPr>
          <w:tc>
            <w:tcPr>
              <w:tcW w:w="582" w:type="dxa"/>
            </w:tcPr>
            <w:p w14:paraId="6BDC4A7E" w14:textId="3D5DF39D" w:rsidR="006305EA" w:rsidRPr="00D56191" w:rsidRDefault="006305EA" w:rsidP="001E26E9">
              <w:pPr>
                <w:pStyle w:val="Header"/>
                <w:rPr>
                  <w:rFonts w:ascii="Rostelecom Basis Light" w:hAnsi="Rostelecom Basis Light"/>
                  <w:color w:val="A6A6A6" w:themeColor="background1" w:themeShade="A6"/>
                </w:rPr>
              </w:pPr>
            </w:p>
          </w:tc>
          <w:tc>
            <w:tcPr>
              <w:tcW w:w="8060" w:type="dxa"/>
              <w:vAlign w:val="center"/>
            </w:tcPr>
            <w:p w14:paraId="7D22C745" w14:textId="5FD98E74" w:rsidR="006305EA" w:rsidRPr="00FB4D46" w:rsidRDefault="006305EA" w:rsidP="00FB4D46">
              <w:pPr>
                <w:pStyle w:val="Header"/>
                <w:rPr>
                  <w:rFonts w:ascii="Rostelecom Basis Light" w:hAnsi="Rostelecom Basis Light"/>
                  <w:color w:val="A6A6A6" w:themeColor="background1" w:themeShade="A6"/>
                </w:rPr>
              </w:pPr>
              <w:r>
                <w:rPr>
                  <w:rFonts w:ascii="Rostelecom Basis Light" w:hAnsi="Rostelecom Basis Light"/>
                  <w:color w:val="A6A6A6" w:themeColor="background1" w:themeShade="A6"/>
                </w:rPr>
                <w:t>Общее описание</w:t>
              </w:r>
              <w:r w:rsidR="00DC3484">
                <w:rPr>
                  <w:rFonts w:ascii="Rostelecom Basis Light" w:hAnsi="Rostelecom Basis Light"/>
                  <w:color w:val="A6A6A6" w:themeColor="background1" w:themeShade="A6"/>
                </w:rPr>
                <w:t xml:space="preserve"> системы</w:t>
              </w:r>
              <w:r>
                <w:rPr>
                  <w:rFonts w:ascii="Rostelecom Basis Light" w:hAnsi="Rostelecom Basis Light"/>
                  <w:color w:val="A6A6A6" w:themeColor="background1" w:themeShade="A6"/>
                </w:rPr>
                <w:t xml:space="preserve"> </w:t>
              </w:r>
              <w:r w:rsidR="003B03DF" w:rsidRPr="003B03DF">
                <w:rPr>
                  <w:rFonts w:ascii="Rostelecom Basis Light" w:hAnsi="Rostelecom Basis Light"/>
                  <w:color w:val="A6A6A6" w:themeColor="background1" w:themeShade="A6"/>
                  <w:lang w:val="en-US"/>
                </w:rPr>
                <w:t>RT</w:t>
              </w:r>
              <w:r w:rsidR="003B03DF" w:rsidRPr="00DC3484">
                <w:rPr>
                  <w:rFonts w:ascii="Rostelecom Basis Light" w:hAnsi="Rostelecom Basis Light"/>
                  <w:color w:val="A6A6A6" w:themeColor="background1" w:themeShade="A6"/>
                </w:rPr>
                <w:t>.</w:t>
              </w:r>
              <w:proofErr w:type="spellStart"/>
              <w:r w:rsidR="00FB4D46">
                <w:rPr>
                  <w:rFonts w:ascii="Rostelecom Basis Light" w:hAnsi="Rostelecom Basis Light"/>
                  <w:color w:val="A6A6A6" w:themeColor="background1" w:themeShade="A6"/>
                  <w:lang w:val="en-US"/>
                </w:rPr>
                <w:t>KeyValue</w:t>
              </w:r>
              <w:proofErr w:type="spellEnd"/>
            </w:p>
          </w:tc>
          <w:tc>
            <w:tcPr>
              <w:tcW w:w="702" w:type="dxa"/>
              <w:vAlign w:val="center"/>
            </w:tcPr>
            <w:p w14:paraId="3A4399E1" w14:textId="0ECE9879" w:rsidR="006305EA" w:rsidRPr="00F142E9" w:rsidRDefault="006305EA" w:rsidP="001E26E9">
              <w:pPr>
                <w:pStyle w:val="Header"/>
                <w:rPr>
                  <w:rFonts w:ascii="Rostelecom Basis Light" w:hAnsi="Rostelecom Basis Light"/>
                  <w:sz w:val="22"/>
                </w:rPr>
              </w:pPr>
              <w:r w:rsidRPr="00F142E9">
                <w:rPr>
                  <w:rFonts w:ascii="Rostelecom Basis Light" w:hAnsi="Rostelecom Basis Light"/>
                  <w:color w:val="A6A6A6" w:themeColor="background1" w:themeShade="A6"/>
                  <w:sz w:val="22"/>
                </w:rPr>
                <w:fldChar w:fldCharType="begin"/>
              </w:r>
              <w:r w:rsidRPr="00F142E9">
                <w:rPr>
                  <w:rFonts w:ascii="Rostelecom Basis Light" w:hAnsi="Rostelecom Basis Light"/>
                  <w:color w:val="A6A6A6" w:themeColor="background1" w:themeShade="A6"/>
                  <w:sz w:val="22"/>
                </w:rPr>
                <w:instrText>PAGE   \* MERGEFORMAT</w:instrText>
              </w:r>
              <w:r w:rsidRPr="00F142E9">
                <w:rPr>
                  <w:rFonts w:ascii="Rostelecom Basis Light" w:hAnsi="Rostelecom Basis Light"/>
                  <w:color w:val="A6A6A6" w:themeColor="background1" w:themeShade="A6"/>
                  <w:sz w:val="22"/>
                </w:rPr>
                <w:fldChar w:fldCharType="separate"/>
              </w:r>
              <w:r w:rsidR="001208E6">
                <w:rPr>
                  <w:rFonts w:ascii="Rostelecom Basis Light" w:hAnsi="Rostelecom Basis Light"/>
                  <w:noProof/>
                  <w:color w:val="A6A6A6" w:themeColor="background1" w:themeShade="A6"/>
                  <w:sz w:val="22"/>
                </w:rPr>
                <w:t>6</w:t>
              </w:r>
              <w:r w:rsidRPr="00F142E9">
                <w:rPr>
                  <w:rFonts w:ascii="Rostelecom Basis Light" w:hAnsi="Rostelecom Basis Light"/>
                  <w:color w:val="A6A6A6" w:themeColor="background1" w:themeShade="A6"/>
                  <w:sz w:val="22"/>
                </w:rPr>
                <w:fldChar w:fldCharType="end"/>
              </w:r>
            </w:p>
          </w:tc>
        </w:tr>
      </w:tbl>
      <w:p w14:paraId="760C2CF2" w14:textId="5056A9CC" w:rsidR="006305EA" w:rsidRPr="001E26E9" w:rsidRDefault="00000000" w:rsidP="001E26E9">
        <w:pPr>
          <w:pStyle w:val="Header"/>
          <w:jc w:val="left"/>
          <w:rPr>
            <w:rFonts w:ascii="Rostelecom Basis Light" w:hAnsi="Rostelecom Basis Light"/>
            <w:sz w:val="22"/>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74AB" w14:textId="77777777" w:rsidR="00E15911" w:rsidRDefault="00E15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DEEA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9EAC7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52AA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E06FA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88C76A8"/>
    <w:lvl w:ilvl="0">
      <w:start w:val="1"/>
      <w:numFmt w:val="bullet"/>
      <w:pStyle w:val="ListBullet5"/>
      <w:lvlText w:val=""/>
      <w:lvlJc w:val="left"/>
      <w:pPr>
        <w:ind w:left="1492" w:hanging="360"/>
      </w:pPr>
      <w:rPr>
        <w:rFonts w:ascii="Symbol" w:hAnsi="Symbol" w:hint="default"/>
      </w:rPr>
    </w:lvl>
  </w:abstractNum>
  <w:abstractNum w:abstractNumId="5" w15:restartNumberingAfterBreak="0">
    <w:nsid w:val="FFFFFF81"/>
    <w:multiLevelType w:val="singleLevel"/>
    <w:tmpl w:val="556C8B10"/>
    <w:lvl w:ilvl="0">
      <w:start w:val="1"/>
      <w:numFmt w:val="bullet"/>
      <w:pStyle w:val="ListBullet4"/>
      <w:lvlText w:val=""/>
      <w:lvlJc w:val="left"/>
      <w:pPr>
        <w:ind w:left="1209" w:hanging="360"/>
      </w:pPr>
      <w:rPr>
        <w:rFonts w:ascii="Symbol" w:hAnsi="Symbol" w:hint="default"/>
      </w:rPr>
    </w:lvl>
  </w:abstractNum>
  <w:abstractNum w:abstractNumId="6" w15:restartNumberingAfterBreak="0">
    <w:nsid w:val="FFFFFF82"/>
    <w:multiLevelType w:val="singleLevel"/>
    <w:tmpl w:val="BDA023B0"/>
    <w:lvl w:ilvl="0">
      <w:start w:val="1"/>
      <w:numFmt w:val="bullet"/>
      <w:pStyle w:val="2"/>
      <w:lvlText w:val=""/>
      <w:lvlJc w:val="left"/>
      <w:pPr>
        <w:ind w:left="926" w:hanging="360"/>
      </w:pPr>
      <w:rPr>
        <w:rFonts w:ascii="Symbol" w:hAnsi="Symbol" w:hint="default"/>
      </w:rPr>
    </w:lvl>
  </w:abstractNum>
  <w:abstractNum w:abstractNumId="7" w15:restartNumberingAfterBreak="0">
    <w:nsid w:val="FFFFFF83"/>
    <w:multiLevelType w:val="singleLevel"/>
    <w:tmpl w:val="0A360600"/>
    <w:lvl w:ilvl="0">
      <w:start w:val="1"/>
      <w:numFmt w:val="bullet"/>
      <w:pStyle w:val="ListBullet2"/>
      <w:lvlText w:val=""/>
      <w:lvlJc w:val="left"/>
      <w:pPr>
        <w:ind w:left="643" w:hanging="360"/>
      </w:pPr>
      <w:rPr>
        <w:rFonts w:ascii="Symbol" w:hAnsi="Symbol" w:hint="default"/>
      </w:rPr>
    </w:lvl>
  </w:abstractNum>
  <w:abstractNum w:abstractNumId="8" w15:restartNumberingAfterBreak="0">
    <w:nsid w:val="FFFFFF88"/>
    <w:multiLevelType w:val="singleLevel"/>
    <w:tmpl w:val="D4A095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567194"/>
    <w:lvl w:ilvl="0">
      <w:start w:val="1"/>
      <w:numFmt w:val="bullet"/>
      <w:pStyle w:val="ListBullet"/>
      <w:lvlText w:val=""/>
      <w:lvlJc w:val="left"/>
      <w:pPr>
        <w:ind w:left="360" w:hanging="360"/>
      </w:pPr>
      <w:rPr>
        <w:rFonts w:ascii="Symbol" w:hAnsi="Symbol" w:hint="default"/>
      </w:rPr>
    </w:lvl>
  </w:abstractNum>
  <w:abstractNum w:abstractNumId="10" w15:restartNumberingAfterBreak="0">
    <w:nsid w:val="04322938"/>
    <w:multiLevelType w:val="hybridMultilevel"/>
    <w:tmpl w:val="1070065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B1D0570"/>
    <w:multiLevelType w:val="hybridMultilevel"/>
    <w:tmpl w:val="43E4138E"/>
    <w:lvl w:ilvl="0" w:tplc="7C72A782">
      <w:start w:val="1"/>
      <w:numFmt w:val="bullet"/>
      <w:pStyle w:val="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E772308"/>
    <w:multiLevelType w:val="hybridMultilevel"/>
    <w:tmpl w:val="43C44AAA"/>
    <w:lvl w:ilvl="0" w:tplc="DF2EA80C">
      <w:start w:val="1"/>
      <w:numFmt w:val="decimal"/>
      <w:pStyle w:val="a"/>
      <w:lvlText w:val="%1"/>
      <w:lvlJc w:val="left"/>
      <w:pPr>
        <w:tabs>
          <w:tab w:val="num" w:pos="1134"/>
        </w:tabs>
        <w:ind w:left="1134" w:hanging="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1A57C4"/>
    <w:multiLevelType w:val="hybridMultilevel"/>
    <w:tmpl w:val="2A545E36"/>
    <w:lvl w:ilvl="0" w:tplc="B10CA90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121436BB"/>
    <w:multiLevelType w:val="hybridMultilevel"/>
    <w:tmpl w:val="A19C8BB6"/>
    <w:lvl w:ilvl="0" w:tplc="2D34A756">
      <w:start w:val="1"/>
      <w:numFmt w:val="decimal"/>
      <w:pStyle w:val="a0"/>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3AD19D1"/>
    <w:multiLevelType w:val="hybridMultilevel"/>
    <w:tmpl w:val="1070065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5DD009F"/>
    <w:multiLevelType w:val="multilevel"/>
    <w:tmpl w:val="73A29B72"/>
    <w:lvl w:ilvl="0">
      <w:start w:val="1"/>
      <w:numFmt w:val="decimal"/>
      <w:lvlText w:val="%1."/>
      <w:lvlJc w:val="left"/>
      <w:pPr>
        <w:ind w:left="400" w:hanging="400"/>
      </w:pPr>
      <w:rPr>
        <w:rFonts w:hint="default"/>
      </w:rPr>
    </w:lvl>
    <w:lvl w:ilvl="1">
      <w:start w:val="1"/>
      <w:numFmt w:val="decimal"/>
      <w:pStyle w:val="20"/>
      <w:lvlText w:val="%1.%2."/>
      <w:lvlJc w:val="left"/>
      <w:pPr>
        <w:ind w:left="1077" w:hanging="720"/>
      </w:pPr>
      <w:rPr>
        <w:rFonts w:hint="default"/>
      </w:rPr>
    </w:lvl>
    <w:lvl w:ilvl="2">
      <w:start w:val="1"/>
      <w:numFmt w:val="decimal"/>
      <w:lvlText w:val="%1.%2.%3."/>
      <w:lvlJc w:val="left"/>
      <w:pPr>
        <w:ind w:left="1794" w:hanging="1080"/>
      </w:pPr>
      <w:rPr>
        <w:rFonts w:hint="default"/>
      </w:rPr>
    </w:lvl>
    <w:lvl w:ilvl="3">
      <w:start w:val="1"/>
      <w:numFmt w:val="decimal"/>
      <w:lvlText w:val="%1.%2.%3.%4."/>
      <w:lvlJc w:val="left"/>
      <w:pPr>
        <w:ind w:left="2511" w:hanging="144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585" w:hanging="1800"/>
      </w:pPr>
      <w:rPr>
        <w:rFonts w:hint="default"/>
      </w:rPr>
    </w:lvl>
    <w:lvl w:ilvl="6">
      <w:start w:val="1"/>
      <w:numFmt w:val="decimal"/>
      <w:lvlText w:val="%1.%2.%3.%4.%5.%6.%7."/>
      <w:lvlJc w:val="left"/>
      <w:pPr>
        <w:ind w:left="4302" w:hanging="2160"/>
      </w:pPr>
      <w:rPr>
        <w:rFonts w:hint="default"/>
      </w:rPr>
    </w:lvl>
    <w:lvl w:ilvl="7">
      <w:start w:val="1"/>
      <w:numFmt w:val="decimal"/>
      <w:lvlText w:val="%1.%2.%3.%4.%5.%6.%7.%8."/>
      <w:lvlJc w:val="left"/>
      <w:pPr>
        <w:ind w:left="5019" w:hanging="2520"/>
      </w:pPr>
      <w:rPr>
        <w:rFonts w:hint="default"/>
      </w:rPr>
    </w:lvl>
    <w:lvl w:ilvl="8">
      <w:start w:val="1"/>
      <w:numFmt w:val="decimal"/>
      <w:lvlText w:val="%1.%2.%3.%4.%5.%6.%7.%8.%9."/>
      <w:lvlJc w:val="left"/>
      <w:pPr>
        <w:ind w:left="5736" w:hanging="2880"/>
      </w:pPr>
      <w:rPr>
        <w:rFonts w:hint="default"/>
      </w:rPr>
    </w:lvl>
  </w:abstractNum>
  <w:abstractNum w:abstractNumId="17" w15:restartNumberingAfterBreak="0">
    <w:nsid w:val="17B94291"/>
    <w:multiLevelType w:val="hybridMultilevel"/>
    <w:tmpl w:val="DE10B87E"/>
    <w:lvl w:ilvl="0" w:tplc="4656C874">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8897AC3"/>
    <w:multiLevelType w:val="multilevel"/>
    <w:tmpl w:val="B9CE88D0"/>
    <w:styleLink w:val="a1"/>
    <w:lvl w:ilvl="0">
      <w:start w:val="1"/>
      <w:numFmt w:val="decimal"/>
      <w:suff w:val="space"/>
      <w:lvlText w:val="%1"/>
      <w:lvlJc w:val="left"/>
      <w:pPr>
        <w:ind w:left="0" w:firstLine="0"/>
      </w:pPr>
      <w:rPr>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9644E0A"/>
    <w:multiLevelType w:val="hybridMultilevel"/>
    <w:tmpl w:val="2A545E36"/>
    <w:lvl w:ilvl="0" w:tplc="B10CA90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1B857ED3"/>
    <w:multiLevelType w:val="multilevel"/>
    <w:tmpl w:val="00000000"/>
    <w:styleLink w:val="a2"/>
    <w:lvl w:ilvl="0">
      <w:start w:val="1"/>
      <w:numFmt w:val="decimal"/>
      <w:lvlText w:val="%1."/>
      <w:lvlJc w:val="left"/>
      <w:rPr>
        <w:bCs/>
        <w:sz w:val="24"/>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21" w15:restartNumberingAfterBreak="0">
    <w:nsid w:val="221B2CA4"/>
    <w:multiLevelType w:val="hybridMultilevel"/>
    <w:tmpl w:val="C4769AFE"/>
    <w:lvl w:ilvl="0" w:tplc="4656C874">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90E4612"/>
    <w:multiLevelType w:val="multilevel"/>
    <w:tmpl w:val="665E82D6"/>
    <w:lvl w:ilvl="0">
      <w:start w:val="1"/>
      <w:numFmt w:val="russianLower"/>
      <w:pStyle w:val="1"/>
      <w:lvlText w:val="%1)"/>
      <w:lvlJc w:val="left"/>
      <w:pPr>
        <w:tabs>
          <w:tab w:val="num" w:pos="1134"/>
        </w:tabs>
        <w:ind w:left="1134" w:hanging="425"/>
      </w:pPr>
      <w:rPr>
        <w:rFonts w:hint="default"/>
      </w:rPr>
    </w:lvl>
    <w:lvl w:ilvl="1">
      <w:start w:val="1"/>
      <w:numFmt w:val="decimal"/>
      <w:pStyle w:val="21"/>
      <w:lvlText w:val="%2)"/>
      <w:lvlJc w:val="left"/>
      <w:pPr>
        <w:tabs>
          <w:tab w:val="num" w:pos="1701"/>
        </w:tabs>
        <w:ind w:left="1701" w:hanging="567"/>
      </w:pPr>
      <w:rPr>
        <w:rFonts w:hint="default"/>
      </w:rPr>
    </w:lvl>
    <w:lvl w:ilvl="2">
      <w:start w:val="1"/>
      <w:numFmt w:val="decimal"/>
      <w:lvlText w:val="%3"/>
      <w:lvlJc w:val="left"/>
      <w:pPr>
        <w:tabs>
          <w:tab w:val="num" w:pos="1134"/>
        </w:tabs>
        <w:ind w:left="1134"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B005091"/>
    <w:multiLevelType w:val="multilevel"/>
    <w:tmpl w:val="04190005"/>
    <w:styleLink w:val="WingdingsSymbol1105"/>
    <w:lvl w:ilvl="0">
      <w:start w:val="1"/>
      <w:numFmt w:val="bullet"/>
      <w:lvlText w:val=""/>
      <w:lvlJc w:val="left"/>
      <w:pPr>
        <w:tabs>
          <w:tab w:val="num" w:pos="567"/>
        </w:tabs>
        <w:ind w:left="567" w:hanging="283"/>
      </w:pPr>
      <w:rPr>
        <w:rFonts w:ascii="Book Antiqua" w:hAnsi="Book Antiqu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C6972E6"/>
    <w:multiLevelType w:val="hybridMultilevel"/>
    <w:tmpl w:val="1070065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2C863F94"/>
    <w:multiLevelType w:val="hybridMultilevel"/>
    <w:tmpl w:val="1070065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35D4293"/>
    <w:multiLevelType w:val="multilevel"/>
    <w:tmpl w:val="36942408"/>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39D31F98"/>
    <w:multiLevelType w:val="hybridMultilevel"/>
    <w:tmpl w:val="196EF168"/>
    <w:lvl w:ilvl="0" w:tplc="EB8E27BE">
      <w:start w:val="1"/>
      <w:numFmt w:val="bullet"/>
      <w:pStyle w:val="10"/>
      <w:lvlText w:val=""/>
      <w:lvlJc w:val="left"/>
      <w:pPr>
        <w:ind w:left="1134" w:hanging="425"/>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15:restartNumberingAfterBreak="0">
    <w:nsid w:val="41CD1FE8"/>
    <w:multiLevelType w:val="multilevel"/>
    <w:tmpl w:val="865E29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429040FB"/>
    <w:multiLevelType w:val="hybridMultilevel"/>
    <w:tmpl w:val="14928C48"/>
    <w:lvl w:ilvl="0" w:tplc="4656C874">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4D67EA0"/>
    <w:multiLevelType w:val="multilevel"/>
    <w:tmpl w:val="F2A8CFB2"/>
    <w:lvl w:ilvl="0">
      <w:start w:val="2"/>
      <w:numFmt w:val="decimal"/>
      <w:lvlText w:val="%1."/>
      <w:lvlJc w:val="left"/>
      <w:pPr>
        <w:ind w:left="460" w:hanging="460"/>
      </w:pPr>
      <w:rPr>
        <w:rFonts w:hint="default"/>
      </w:rPr>
    </w:lvl>
    <w:lvl w:ilvl="1">
      <w:start w:val="1"/>
      <w:numFmt w:val="decimal"/>
      <w:lvlText w:val="%1.%2."/>
      <w:lvlJc w:val="left"/>
      <w:pPr>
        <w:ind w:left="1077" w:hanging="720"/>
      </w:pPr>
      <w:rPr>
        <w:rFonts w:hint="default"/>
      </w:rPr>
    </w:lvl>
    <w:lvl w:ilvl="2">
      <w:start w:val="1"/>
      <w:numFmt w:val="decimal"/>
      <w:pStyle w:val="3"/>
      <w:lvlText w:val="%1.%2.%3."/>
      <w:lvlJc w:val="left"/>
      <w:pPr>
        <w:ind w:left="1794" w:hanging="1080"/>
      </w:pPr>
      <w:rPr>
        <w:rFonts w:hint="default"/>
      </w:rPr>
    </w:lvl>
    <w:lvl w:ilvl="3">
      <w:start w:val="1"/>
      <w:numFmt w:val="decimal"/>
      <w:pStyle w:val="4"/>
      <w:lvlText w:val="%1.%2.%3.%4."/>
      <w:lvlJc w:val="left"/>
      <w:pPr>
        <w:ind w:left="2511" w:hanging="144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585" w:hanging="1800"/>
      </w:pPr>
      <w:rPr>
        <w:rFonts w:hint="default"/>
      </w:rPr>
    </w:lvl>
    <w:lvl w:ilvl="6">
      <w:start w:val="1"/>
      <w:numFmt w:val="decimal"/>
      <w:lvlText w:val="%1.%2.%3.%4.%5.%6.%7."/>
      <w:lvlJc w:val="left"/>
      <w:pPr>
        <w:ind w:left="4302" w:hanging="2160"/>
      </w:pPr>
      <w:rPr>
        <w:rFonts w:hint="default"/>
      </w:rPr>
    </w:lvl>
    <w:lvl w:ilvl="7">
      <w:start w:val="1"/>
      <w:numFmt w:val="decimal"/>
      <w:lvlText w:val="%1.%2.%3.%4.%5.%6.%7.%8."/>
      <w:lvlJc w:val="left"/>
      <w:pPr>
        <w:ind w:left="5019" w:hanging="2520"/>
      </w:pPr>
      <w:rPr>
        <w:rFonts w:hint="default"/>
      </w:rPr>
    </w:lvl>
    <w:lvl w:ilvl="8">
      <w:start w:val="1"/>
      <w:numFmt w:val="decimal"/>
      <w:lvlText w:val="%1.%2.%3.%4.%5.%6.%7.%8.%9."/>
      <w:lvlJc w:val="left"/>
      <w:pPr>
        <w:ind w:left="5736" w:hanging="2880"/>
      </w:pPr>
      <w:rPr>
        <w:rFonts w:hint="default"/>
      </w:rPr>
    </w:lvl>
  </w:abstractNum>
  <w:abstractNum w:abstractNumId="31" w15:restartNumberingAfterBreak="0">
    <w:nsid w:val="464934E4"/>
    <w:multiLevelType w:val="multilevel"/>
    <w:tmpl w:val="DA9E6734"/>
    <w:styleLink w:val="a3"/>
    <w:lvl w:ilvl="0">
      <w:start w:val="1"/>
      <w:numFmt w:val="decimal"/>
      <w:lvlText w:val="%1"/>
      <w:lvlJc w:val="left"/>
      <w:pPr>
        <w:tabs>
          <w:tab w:val="num" w:pos="0"/>
        </w:tabs>
        <w:ind w:left="0" w:firstLine="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8DB50C2"/>
    <w:multiLevelType w:val="multilevel"/>
    <w:tmpl w:val="205E02B8"/>
    <w:styleLink w:val="11"/>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9FD21CF"/>
    <w:multiLevelType w:val="hybridMultilevel"/>
    <w:tmpl w:val="14928C48"/>
    <w:lvl w:ilvl="0" w:tplc="4656C874">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4B6C30DF"/>
    <w:multiLevelType w:val="hybridMultilevel"/>
    <w:tmpl w:val="D31EAE7A"/>
    <w:lvl w:ilvl="0" w:tplc="1A7A2F0C">
      <w:start w:val="1"/>
      <w:numFmt w:val="bullet"/>
      <w:pStyle w:val="12"/>
      <w:lvlText w:val=""/>
      <w:lvlJc w:val="left"/>
      <w:pPr>
        <w:ind w:left="720" w:hanging="360"/>
      </w:pPr>
      <w:rPr>
        <w:rFonts w:ascii="Symbol" w:hAnsi="Symbol" w:cs="Symbol" w:hint="default"/>
        <w:color w:val="auto"/>
      </w:rPr>
    </w:lvl>
    <w:lvl w:ilvl="1" w:tplc="2662D780">
      <w:start w:val="1"/>
      <w:numFmt w:val="bullet"/>
      <w:pStyle w:val="22"/>
      <w:lvlText w:val=""/>
      <w:lvlJc w:val="left"/>
      <w:pPr>
        <w:ind w:left="1440" w:hanging="360"/>
      </w:pPr>
      <w:rPr>
        <w:rFonts w:ascii="Symbol" w:hAnsi="Symbol" w:cs="Symbol" w:hint="default"/>
        <w:color w:val="auto"/>
      </w:rPr>
    </w:lvl>
    <w:lvl w:ilvl="2" w:tplc="AC6E81AE">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35" w15:restartNumberingAfterBreak="0">
    <w:nsid w:val="4CE10EC3"/>
    <w:multiLevelType w:val="hybridMultilevel"/>
    <w:tmpl w:val="2A545E36"/>
    <w:lvl w:ilvl="0" w:tplc="B10CA90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4E3A3CA9"/>
    <w:multiLevelType w:val="hybridMultilevel"/>
    <w:tmpl w:val="1070065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0690960"/>
    <w:multiLevelType w:val="multilevel"/>
    <w:tmpl w:val="36AA79FC"/>
    <w:lvl w:ilvl="0">
      <w:start w:val="1"/>
      <w:numFmt w:val="russianUpper"/>
      <w:pStyle w:val="13"/>
      <w:suff w:val="space"/>
      <w:lvlText w:val="Приложение %1"/>
      <w:lvlJc w:val="left"/>
      <w:pPr>
        <w:ind w:left="709" w:firstLine="0"/>
      </w:pPr>
      <w:rPr>
        <w:rFonts w:hint="default"/>
      </w:rPr>
    </w:lvl>
    <w:lvl w:ilvl="1">
      <w:start w:val="1"/>
      <w:numFmt w:val="decimal"/>
      <w:pStyle w:val="23"/>
      <w:lvlText w:val="%1.%2"/>
      <w:lvlJc w:val="left"/>
      <w:pPr>
        <w:ind w:left="709" w:firstLine="0"/>
      </w:pPr>
      <w:rPr>
        <w:rFonts w:hint="default"/>
      </w:rPr>
    </w:lvl>
    <w:lvl w:ilvl="2">
      <w:start w:val="1"/>
      <w:numFmt w:val="decimal"/>
      <w:pStyle w:val="30"/>
      <w:lvlText w:val="%1.%2.%3"/>
      <w:lvlJc w:val="left"/>
      <w:pPr>
        <w:ind w:left="709" w:firstLine="0"/>
      </w:pPr>
      <w:rPr>
        <w:rFonts w:hint="default"/>
      </w:rPr>
    </w:lvl>
    <w:lvl w:ilvl="3">
      <w:start w:val="1"/>
      <w:numFmt w:val="decimal"/>
      <w:pStyle w:val="40"/>
      <w:lvlText w:val="%1.%2.%3.%4"/>
      <w:lvlJc w:val="left"/>
      <w:pPr>
        <w:ind w:left="709" w:firstLine="0"/>
      </w:pPr>
      <w:rPr>
        <w:rFonts w:hint="default"/>
      </w:rPr>
    </w:lvl>
    <w:lvl w:ilvl="4">
      <w:start w:val="1"/>
      <w:numFmt w:val="decimal"/>
      <w:pStyle w:val="5"/>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1835EA4"/>
    <w:multiLevelType w:val="multilevel"/>
    <w:tmpl w:val="89C019A6"/>
    <w:lvl w:ilvl="0">
      <w:start w:val="1"/>
      <w:numFmt w:val="decimal"/>
      <w:pStyle w:val="a4"/>
      <w:lvlText w:val="%1)"/>
      <w:lvlJc w:val="left"/>
      <w:pPr>
        <w:ind w:left="928" w:hanging="360"/>
      </w:pPr>
      <w:rPr>
        <w:rFonts w:hint="default"/>
      </w:rPr>
    </w:lvl>
    <w:lvl w:ilvl="1">
      <w:start w:val="1"/>
      <w:numFmt w:val="decimal"/>
      <w:pStyle w:val="24"/>
      <w:isLgl/>
      <w:lvlText w:val="%1.%2"/>
      <w:lvlJc w:val="left"/>
      <w:pPr>
        <w:ind w:left="928" w:hanging="360"/>
      </w:pPr>
      <w:rPr>
        <w:rFonts w:hint="default"/>
      </w:rPr>
    </w:lvl>
    <w:lvl w:ilvl="2">
      <w:start w:val="1"/>
      <w:numFmt w:val="decimal"/>
      <w:pStyle w:val="31"/>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9" w15:restartNumberingAfterBreak="0">
    <w:nsid w:val="571F04AD"/>
    <w:multiLevelType w:val="multilevel"/>
    <w:tmpl w:val="234EC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A64E17"/>
    <w:multiLevelType w:val="multilevel"/>
    <w:tmpl w:val="04190023"/>
    <w:styleLink w:val="ArticleSection"/>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580D4115"/>
    <w:multiLevelType w:val="multilevel"/>
    <w:tmpl w:val="325EC09A"/>
    <w:lvl w:ilvl="0">
      <w:start w:val="1"/>
      <w:numFmt w:val="decimal"/>
      <w:pStyle w:val="14"/>
      <w:lvlText w:val="%1."/>
      <w:lvlJc w:val="left"/>
      <w:pPr>
        <w:tabs>
          <w:tab w:val="num" w:pos="1134"/>
        </w:tabs>
        <w:ind w:left="1134" w:hanging="425"/>
      </w:pPr>
      <w:rPr>
        <w:rFonts w:hint="default"/>
      </w:rPr>
    </w:lvl>
    <w:lvl w:ilvl="1">
      <w:start w:val="1"/>
      <w:numFmt w:val="decimal"/>
      <w:pStyle w:val="25"/>
      <w:lvlText w:val="%1.%2."/>
      <w:lvlJc w:val="left"/>
      <w:pPr>
        <w:tabs>
          <w:tab w:val="num" w:pos="1701"/>
        </w:tabs>
        <w:ind w:left="1701" w:hanging="567"/>
      </w:pPr>
      <w:rPr>
        <w:rFonts w:hint="default"/>
      </w:rPr>
    </w:lvl>
    <w:lvl w:ilvl="2">
      <w:start w:val="1"/>
      <w:numFmt w:val="decimal"/>
      <w:pStyle w:val="32"/>
      <w:lvlText w:val="%1.%2.%3."/>
      <w:lvlJc w:val="left"/>
      <w:pPr>
        <w:tabs>
          <w:tab w:val="num" w:pos="1701"/>
        </w:tabs>
        <w:ind w:left="2410" w:hanging="70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42" w15:restartNumberingAfterBreak="0">
    <w:nsid w:val="5FB14798"/>
    <w:multiLevelType w:val="singleLevel"/>
    <w:tmpl w:val="2E6C3D4E"/>
    <w:lvl w:ilvl="0">
      <w:start w:val="1"/>
      <w:numFmt w:val="bullet"/>
      <w:pStyle w:val="15"/>
      <w:lvlText w:val=""/>
      <w:lvlJc w:val="left"/>
      <w:pPr>
        <w:tabs>
          <w:tab w:val="num" w:pos="2061"/>
        </w:tabs>
        <w:ind w:left="2058" w:hanging="357"/>
      </w:pPr>
      <w:rPr>
        <w:rFonts w:ascii="Symbol" w:hAnsi="Symbol" w:hint="default"/>
      </w:rPr>
    </w:lvl>
  </w:abstractNum>
  <w:abstractNum w:abstractNumId="43" w15:restartNumberingAfterBreak="0">
    <w:nsid w:val="61071DB9"/>
    <w:multiLevelType w:val="hybridMultilevel"/>
    <w:tmpl w:val="2A545E36"/>
    <w:lvl w:ilvl="0" w:tplc="B10CA90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163699D"/>
    <w:multiLevelType w:val="hybridMultilevel"/>
    <w:tmpl w:val="CBBC9D82"/>
    <w:lvl w:ilvl="0" w:tplc="182A49E2">
      <w:start w:val="1"/>
      <w:numFmt w:val="bullet"/>
      <w:pStyle w:val="a5"/>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2DF52F2"/>
    <w:multiLevelType w:val="multilevel"/>
    <w:tmpl w:val="5A40A4AA"/>
    <w:lvl w:ilvl="0">
      <w:start w:val="1"/>
      <w:numFmt w:val="decimal"/>
      <w:pStyle w:val="16"/>
      <w:lvlText w:val="%1."/>
      <w:lvlJc w:val="left"/>
      <w:pPr>
        <w:tabs>
          <w:tab w:val="num" w:pos="720"/>
        </w:tabs>
        <w:ind w:left="720" w:hanging="363"/>
      </w:pPr>
      <w:rPr>
        <w:rFonts w:hint="default"/>
      </w:rPr>
    </w:lvl>
    <w:lvl w:ilvl="1">
      <w:start w:val="1"/>
      <w:numFmt w:val="decimal"/>
      <w:pStyle w:val="26"/>
      <w:lvlText w:val="%1.%2"/>
      <w:lvlJc w:val="left"/>
      <w:pPr>
        <w:tabs>
          <w:tab w:val="num" w:pos="1440"/>
        </w:tabs>
        <w:ind w:left="1440" w:hanging="589"/>
      </w:pPr>
      <w:rPr>
        <w:rFonts w:hint="default"/>
      </w:rPr>
    </w:lvl>
    <w:lvl w:ilvl="2">
      <w:start w:val="1"/>
      <w:numFmt w:val="decimal"/>
      <w:pStyle w:val="33"/>
      <w:lvlText w:val="%1.%2.%3."/>
      <w:lvlJc w:val="left"/>
      <w:pPr>
        <w:tabs>
          <w:tab w:val="num" w:pos="2160"/>
        </w:tabs>
        <w:ind w:left="2160" w:hanging="62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46" w15:restartNumberingAfterBreak="0">
    <w:nsid w:val="63435759"/>
    <w:multiLevelType w:val="multilevel"/>
    <w:tmpl w:val="7F28B092"/>
    <w:styleLink w:val="50"/>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90"/>
        </w:tabs>
        <w:ind w:left="990" w:hanging="360"/>
      </w:pPr>
      <w:rPr>
        <w:rFonts w:hint="default"/>
      </w:rPr>
    </w:lvl>
    <w:lvl w:ilvl="2">
      <w:start w:val="1"/>
      <w:numFmt w:val="decimal"/>
      <w:lvlText w:val="%3."/>
      <w:lvlJc w:val="left"/>
      <w:pPr>
        <w:tabs>
          <w:tab w:val="num" w:pos="1620"/>
        </w:tabs>
        <w:ind w:left="1620" w:hanging="36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47" w15:restartNumberingAfterBreak="0">
    <w:nsid w:val="6C3164CB"/>
    <w:multiLevelType w:val="hybridMultilevel"/>
    <w:tmpl w:val="DE10B87E"/>
    <w:lvl w:ilvl="0" w:tplc="4656C874">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731730D"/>
    <w:multiLevelType w:val="multilevel"/>
    <w:tmpl w:val="C68EED60"/>
    <w:styleLink w:val="a6"/>
    <w:lvl w:ilvl="0">
      <w:start w:val="1"/>
      <w:numFmt w:val="bullet"/>
      <w:lvlText w:val=""/>
      <w:lvlJc w:val="left"/>
      <w:pPr>
        <w:tabs>
          <w:tab w:val="num" w:pos="2509"/>
        </w:tabs>
        <w:ind w:left="2509" w:hanging="360"/>
      </w:pPr>
      <w:rPr>
        <w:rFonts w:ascii="Wingdings" w:hAnsi="Wingdings"/>
        <w:sz w:val="24"/>
      </w:rPr>
    </w:lvl>
    <w:lvl w:ilvl="1">
      <w:start w:val="1"/>
      <w:numFmt w:val="lowerLetter"/>
      <w:lvlText w:val="%2."/>
      <w:lvlJc w:val="left"/>
      <w:pPr>
        <w:tabs>
          <w:tab w:val="num" w:pos="3229"/>
        </w:tabs>
        <w:ind w:left="3229" w:hanging="360"/>
      </w:pPr>
    </w:lvl>
    <w:lvl w:ilvl="2">
      <w:start w:val="1"/>
      <w:numFmt w:val="lowerRoman"/>
      <w:lvlText w:val="%3."/>
      <w:lvlJc w:val="right"/>
      <w:pPr>
        <w:tabs>
          <w:tab w:val="num" w:pos="3949"/>
        </w:tabs>
        <w:ind w:left="3949" w:hanging="180"/>
      </w:pPr>
    </w:lvl>
    <w:lvl w:ilvl="3">
      <w:start w:val="1"/>
      <w:numFmt w:val="decimal"/>
      <w:lvlText w:val="%4."/>
      <w:lvlJc w:val="left"/>
      <w:pPr>
        <w:tabs>
          <w:tab w:val="num" w:pos="4669"/>
        </w:tabs>
        <w:ind w:left="4669" w:hanging="360"/>
      </w:pPr>
    </w:lvl>
    <w:lvl w:ilvl="4">
      <w:start w:val="1"/>
      <w:numFmt w:val="lowerLetter"/>
      <w:lvlText w:val="%5."/>
      <w:lvlJc w:val="left"/>
      <w:pPr>
        <w:tabs>
          <w:tab w:val="num" w:pos="5389"/>
        </w:tabs>
        <w:ind w:left="5389" w:hanging="360"/>
      </w:pPr>
    </w:lvl>
    <w:lvl w:ilvl="5">
      <w:start w:val="1"/>
      <w:numFmt w:val="lowerRoman"/>
      <w:lvlText w:val="%6."/>
      <w:lvlJc w:val="right"/>
      <w:pPr>
        <w:tabs>
          <w:tab w:val="num" w:pos="6109"/>
        </w:tabs>
        <w:ind w:left="6109" w:hanging="180"/>
      </w:pPr>
    </w:lvl>
    <w:lvl w:ilvl="6">
      <w:start w:val="1"/>
      <w:numFmt w:val="decimal"/>
      <w:lvlText w:val="%7."/>
      <w:lvlJc w:val="left"/>
      <w:pPr>
        <w:tabs>
          <w:tab w:val="num" w:pos="6829"/>
        </w:tabs>
        <w:ind w:left="6829" w:hanging="360"/>
      </w:pPr>
    </w:lvl>
    <w:lvl w:ilvl="7">
      <w:start w:val="1"/>
      <w:numFmt w:val="lowerLetter"/>
      <w:lvlText w:val="%8."/>
      <w:lvlJc w:val="left"/>
      <w:pPr>
        <w:tabs>
          <w:tab w:val="num" w:pos="7549"/>
        </w:tabs>
        <w:ind w:left="7549" w:hanging="360"/>
      </w:pPr>
    </w:lvl>
    <w:lvl w:ilvl="8">
      <w:start w:val="1"/>
      <w:numFmt w:val="lowerRoman"/>
      <w:lvlText w:val="%9."/>
      <w:lvlJc w:val="right"/>
      <w:pPr>
        <w:tabs>
          <w:tab w:val="num" w:pos="8269"/>
        </w:tabs>
        <w:ind w:left="8269" w:hanging="180"/>
      </w:pPr>
    </w:lvl>
  </w:abstractNum>
  <w:abstractNum w:abstractNumId="49" w15:restartNumberingAfterBreak="0">
    <w:nsid w:val="7AAF646A"/>
    <w:multiLevelType w:val="hybridMultilevel"/>
    <w:tmpl w:val="07BE5688"/>
    <w:lvl w:ilvl="0" w:tplc="25847FDC">
      <w:start w:val="1"/>
      <w:numFmt w:val="decimal"/>
      <w:pStyle w:val="a7"/>
      <w:lvlText w:val="Приложение %1."/>
      <w:lvlJc w:val="left"/>
      <w:pPr>
        <w:ind w:left="720" w:hanging="360"/>
      </w:pPr>
      <w:rPr>
        <w:rFonts w:ascii="Rostelecom Basis" w:hAnsi="Rostelecom Basi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DAA2B79"/>
    <w:multiLevelType w:val="hybridMultilevel"/>
    <w:tmpl w:val="8616966A"/>
    <w:lvl w:ilvl="0" w:tplc="0466FF3A">
      <w:start w:val="1"/>
      <w:numFmt w:val="decimal"/>
      <w:pStyle w:val="a8"/>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EA7233E"/>
    <w:multiLevelType w:val="hybridMultilevel"/>
    <w:tmpl w:val="6C603E08"/>
    <w:lvl w:ilvl="0" w:tplc="7C6475FA">
      <w:start w:val="1"/>
      <w:numFmt w:val="bullet"/>
      <w:pStyle w:val="27"/>
      <w:lvlText w:val=""/>
      <w:lvlJc w:val="left"/>
      <w:pPr>
        <w:tabs>
          <w:tab w:val="num" w:pos="851"/>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9610739">
    <w:abstractNumId w:val="9"/>
  </w:num>
  <w:num w:numId="2" w16cid:durableId="1218007970">
    <w:abstractNumId w:val="7"/>
  </w:num>
  <w:num w:numId="3" w16cid:durableId="815606550">
    <w:abstractNumId w:val="6"/>
  </w:num>
  <w:num w:numId="4" w16cid:durableId="1626618909">
    <w:abstractNumId w:val="5"/>
  </w:num>
  <w:num w:numId="5" w16cid:durableId="1392734535">
    <w:abstractNumId w:val="4"/>
  </w:num>
  <w:num w:numId="6" w16cid:durableId="865100064">
    <w:abstractNumId w:val="28"/>
  </w:num>
  <w:num w:numId="7" w16cid:durableId="132992480">
    <w:abstractNumId w:val="49"/>
  </w:num>
  <w:num w:numId="8" w16cid:durableId="1206675237">
    <w:abstractNumId w:val="38"/>
  </w:num>
  <w:num w:numId="9" w16cid:durableId="874200973">
    <w:abstractNumId w:val="23"/>
  </w:num>
  <w:num w:numId="10" w16cid:durableId="1971668738">
    <w:abstractNumId w:val="14"/>
  </w:num>
  <w:num w:numId="11" w16cid:durableId="1499494264">
    <w:abstractNumId w:val="50"/>
  </w:num>
  <w:num w:numId="12" w16cid:durableId="920258157">
    <w:abstractNumId w:val="42"/>
  </w:num>
  <w:num w:numId="13" w16cid:durableId="755587826">
    <w:abstractNumId w:val="11"/>
  </w:num>
  <w:num w:numId="14" w16cid:durableId="1367024459">
    <w:abstractNumId w:val="8"/>
  </w:num>
  <w:num w:numId="15" w16cid:durableId="975765754">
    <w:abstractNumId w:val="2"/>
  </w:num>
  <w:num w:numId="16" w16cid:durableId="402874373">
    <w:abstractNumId w:val="1"/>
  </w:num>
  <w:num w:numId="17" w16cid:durableId="292445477">
    <w:abstractNumId w:val="0"/>
  </w:num>
  <w:num w:numId="18" w16cid:durableId="844634925">
    <w:abstractNumId w:val="26"/>
  </w:num>
  <w:num w:numId="19" w16cid:durableId="378896235">
    <w:abstractNumId w:val="27"/>
  </w:num>
  <w:num w:numId="20" w16cid:durableId="823667660">
    <w:abstractNumId w:val="41"/>
  </w:num>
  <w:num w:numId="21" w16cid:durableId="1765301577">
    <w:abstractNumId w:val="22"/>
  </w:num>
  <w:num w:numId="22" w16cid:durableId="558707039">
    <w:abstractNumId w:val="12"/>
  </w:num>
  <w:num w:numId="23" w16cid:durableId="1382560552">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4690480">
    <w:abstractNumId w:val="45"/>
  </w:num>
  <w:num w:numId="25" w16cid:durableId="2034843026">
    <w:abstractNumId w:val="37"/>
  </w:num>
  <w:num w:numId="26" w16cid:durableId="1863589583">
    <w:abstractNumId w:val="3"/>
  </w:num>
  <w:num w:numId="27" w16cid:durableId="1871264817">
    <w:abstractNumId w:val="40"/>
  </w:num>
  <w:num w:numId="28" w16cid:durableId="358896694">
    <w:abstractNumId w:val="48"/>
  </w:num>
  <w:num w:numId="29" w16cid:durableId="831725253">
    <w:abstractNumId w:val="18"/>
  </w:num>
  <w:num w:numId="30" w16cid:durableId="1793551249">
    <w:abstractNumId w:val="20"/>
  </w:num>
  <w:num w:numId="31" w16cid:durableId="1717387205">
    <w:abstractNumId w:val="31"/>
  </w:num>
  <w:num w:numId="32" w16cid:durableId="2088645332">
    <w:abstractNumId w:val="46"/>
  </w:num>
  <w:num w:numId="33" w16cid:durableId="1696156068">
    <w:abstractNumId w:val="32"/>
  </w:num>
  <w:num w:numId="34" w16cid:durableId="1760637855">
    <w:abstractNumId w:val="44"/>
  </w:num>
  <w:num w:numId="35" w16cid:durableId="495263739">
    <w:abstractNumId w:val="30"/>
  </w:num>
  <w:num w:numId="36" w16cid:durableId="1409573149">
    <w:abstractNumId w:val="16"/>
  </w:num>
  <w:num w:numId="37" w16cid:durableId="1489521508">
    <w:abstractNumId w:val="51"/>
  </w:num>
  <w:num w:numId="38" w16cid:durableId="842936769">
    <w:abstractNumId w:val="15"/>
  </w:num>
  <w:num w:numId="39" w16cid:durableId="1658724201">
    <w:abstractNumId w:val="17"/>
  </w:num>
  <w:num w:numId="40" w16cid:durableId="1579906114">
    <w:abstractNumId w:val="19"/>
  </w:num>
  <w:num w:numId="41" w16cid:durableId="1903518074">
    <w:abstractNumId w:val="13"/>
  </w:num>
  <w:num w:numId="42" w16cid:durableId="1148327821">
    <w:abstractNumId w:val="24"/>
  </w:num>
  <w:num w:numId="43" w16cid:durableId="58134168">
    <w:abstractNumId w:val="10"/>
  </w:num>
  <w:num w:numId="44" w16cid:durableId="119149655">
    <w:abstractNumId w:val="36"/>
  </w:num>
  <w:num w:numId="45" w16cid:durableId="767040228">
    <w:abstractNumId w:val="25"/>
  </w:num>
  <w:num w:numId="46" w16cid:durableId="1760371768">
    <w:abstractNumId w:val="33"/>
  </w:num>
  <w:num w:numId="47" w16cid:durableId="1431006750">
    <w:abstractNumId w:val="29"/>
  </w:num>
  <w:num w:numId="48" w16cid:durableId="1388988559">
    <w:abstractNumId w:val="21"/>
  </w:num>
  <w:num w:numId="49" w16cid:durableId="176508357">
    <w:abstractNumId w:val="43"/>
  </w:num>
  <w:num w:numId="50" w16cid:durableId="1172138065">
    <w:abstractNumId w:val="35"/>
  </w:num>
  <w:num w:numId="51" w16cid:durableId="79647420">
    <w:abstractNumId w:val="38"/>
  </w:num>
  <w:num w:numId="52" w16cid:durableId="2088379700">
    <w:abstractNumId w:val="17"/>
    <w:lvlOverride w:ilvl="0">
      <w:startOverride w:val="1"/>
    </w:lvlOverride>
  </w:num>
  <w:num w:numId="53" w16cid:durableId="610745452">
    <w:abstractNumId w:val="38"/>
  </w:num>
  <w:num w:numId="54" w16cid:durableId="24451338">
    <w:abstractNumId w:val="38"/>
  </w:num>
  <w:num w:numId="55" w16cid:durableId="67461513">
    <w:abstractNumId w:val="47"/>
  </w:num>
  <w:num w:numId="56" w16cid:durableId="1276408588">
    <w:abstractNumId w:val="38"/>
  </w:num>
  <w:num w:numId="57" w16cid:durableId="731196955">
    <w:abstractNumId w:val="39"/>
  </w:num>
  <w:num w:numId="58" w16cid:durableId="1599021120">
    <w:abstractNumId w:val="38"/>
  </w:num>
  <w:num w:numId="59" w16cid:durableId="20114461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80849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SortMethod w:val="0000"/>
  <w:defaultTabStop w:val="397"/>
  <w:characterSpacingControl w:val="doNotCompress"/>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431"/>
    <w:rsid w:val="00000072"/>
    <w:rsid w:val="000008F5"/>
    <w:rsid w:val="00001F11"/>
    <w:rsid w:val="00002974"/>
    <w:rsid w:val="00004A18"/>
    <w:rsid w:val="00005222"/>
    <w:rsid w:val="00005981"/>
    <w:rsid w:val="00006E69"/>
    <w:rsid w:val="00006EDC"/>
    <w:rsid w:val="00006F03"/>
    <w:rsid w:val="000075F4"/>
    <w:rsid w:val="00010518"/>
    <w:rsid w:val="00012E43"/>
    <w:rsid w:val="00013A69"/>
    <w:rsid w:val="00013B9F"/>
    <w:rsid w:val="0001409A"/>
    <w:rsid w:val="00014D51"/>
    <w:rsid w:val="000151E8"/>
    <w:rsid w:val="00015CEF"/>
    <w:rsid w:val="00015D84"/>
    <w:rsid w:val="00016DB3"/>
    <w:rsid w:val="00017054"/>
    <w:rsid w:val="00020779"/>
    <w:rsid w:val="00020819"/>
    <w:rsid w:val="00020EA1"/>
    <w:rsid w:val="00022037"/>
    <w:rsid w:val="00022AAF"/>
    <w:rsid w:val="0002497D"/>
    <w:rsid w:val="00024EB3"/>
    <w:rsid w:val="0002520B"/>
    <w:rsid w:val="0002544F"/>
    <w:rsid w:val="000254D2"/>
    <w:rsid w:val="000277B1"/>
    <w:rsid w:val="000307DA"/>
    <w:rsid w:val="00030BC4"/>
    <w:rsid w:val="00030DBD"/>
    <w:rsid w:val="000321A0"/>
    <w:rsid w:val="000331A0"/>
    <w:rsid w:val="00033D1B"/>
    <w:rsid w:val="00036233"/>
    <w:rsid w:val="000369DC"/>
    <w:rsid w:val="00036BC8"/>
    <w:rsid w:val="0003721E"/>
    <w:rsid w:val="000373A1"/>
    <w:rsid w:val="000374FD"/>
    <w:rsid w:val="0003757B"/>
    <w:rsid w:val="000411E9"/>
    <w:rsid w:val="000412D4"/>
    <w:rsid w:val="00041E38"/>
    <w:rsid w:val="0004285B"/>
    <w:rsid w:val="0004381C"/>
    <w:rsid w:val="00043DE8"/>
    <w:rsid w:val="00044D9F"/>
    <w:rsid w:val="00045CD2"/>
    <w:rsid w:val="00046C16"/>
    <w:rsid w:val="00046DB7"/>
    <w:rsid w:val="00046ED1"/>
    <w:rsid w:val="00047B4A"/>
    <w:rsid w:val="00050798"/>
    <w:rsid w:val="0005131C"/>
    <w:rsid w:val="000514ED"/>
    <w:rsid w:val="00051F12"/>
    <w:rsid w:val="00053584"/>
    <w:rsid w:val="00054E38"/>
    <w:rsid w:val="00054F75"/>
    <w:rsid w:val="0005544A"/>
    <w:rsid w:val="000558E0"/>
    <w:rsid w:val="00055AAB"/>
    <w:rsid w:val="00055EFF"/>
    <w:rsid w:val="0005661B"/>
    <w:rsid w:val="00056E2C"/>
    <w:rsid w:val="000602D0"/>
    <w:rsid w:val="000613FE"/>
    <w:rsid w:val="00061443"/>
    <w:rsid w:val="0006315C"/>
    <w:rsid w:val="00063942"/>
    <w:rsid w:val="00063C3F"/>
    <w:rsid w:val="00064410"/>
    <w:rsid w:val="000648FA"/>
    <w:rsid w:val="000665C2"/>
    <w:rsid w:val="00067EDA"/>
    <w:rsid w:val="0007119F"/>
    <w:rsid w:val="000716F6"/>
    <w:rsid w:val="00072AC3"/>
    <w:rsid w:val="00073B5B"/>
    <w:rsid w:val="00073C84"/>
    <w:rsid w:val="00074EF9"/>
    <w:rsid w:val="00076798"/>
    <w:rsid w:val="000804E1"/>
    <w:rsid w:val="00080516"/>
    <w:rsid w:val="000805C1"/>
    <w:rsid w:val="000829CF"/>
    <w:rsid w:val="00082C4E"/>
    <w:rsid w:val="00083A1D"/>
    <w:rsid w:val="000847E8"/>
    <w:rsid w:val="00084C66"/>
    <w:rsid w:val="00085BD4"/>
    <w:rsid w:val="00086BF0"/>
    <w:rsid w:val="00087096"/>
    <w:rsid w:val="000900A8"/>
    <w:rsid w:val="00091D86"/>
    <w:rsid w:val="000922EF"/>
    <w:rsid w:val="000932C9"/>
    <w:rsid w:val="00093E35"/>
    <w:rsid w:val="00094CAB"/>
    <w:rsid w:val="00094E6D"/>
    <w:rsid w:val="0009710B"/>
    <w:rsid w:val="00097E8A"/>
    <w:rsid w:val="000A0434"/>
    <w:rsid w:val="000A0552"/>
    <w:rsid w:val="000A2C8B"/>
    <w:rsid w:val="000A3788"/>
    <w:rsid w:val="000A40DC"/>
    <w:rsid w:val="000A5318"/>
    <w:rsid w:val="000A5731"/>
    <w:rsid w:val="000A62C9"/>
    <w:rsid w:val="000A71D8"/>
    <w:rsid w:val="000B0097"/>
    <w:rsid w:val="000B1F3F"/>
    <w:rsid w:val="000B217F"/>
    <w:rsid w:val="000B2637"/>
    <w:rsid w:val="000B3BC3"/>
    <w:rsid w:val="000B3BE3"/>
    <w:rsid w:val="000B4719"/>
    <w:rsid w:val="000B57DA"/>
    <w:rsid w:val="000B68CC"/>
    <w:rsid w:val="000B706E"/>
    <w:rsid w:val="000B7A1D"/>
    <w:rsid w:val="000C01C1"/>
    <w:rsid w:val="000C099B"/>
    <w:rsid w:val="000C0DCD"/>
    <w:rsid w:val="000C1277"/>
    <w:rsid w:val="000C1A5A"/>
    <w:rsid w:val="000C1EE0"/>
    <w:rsid w:val="000C2365"/>
    <w:rsid w:val="000C29CF"/>
    <w:rsid w:val="000C3903"/>
    <w:rsid w:val="000C5AA3"/>
    <w:rsid w:val="000C5D7E"/>
    <w:rsid w:val="000C5E26"/>
    <w:rsid w:val="000C685F"/>
    <w:rsid w:val="000D12D9"/>
    <w:rsid w:val="000D1598"/>
    <w:rsid w:val="000D1940"/>
    <w:rsid w:val="000D1E67"/>
    <w:rsid w:val="000D22B0"/>
    <w:rsid w:val="000D2D49"/>
    <w:rsid w:val="000D3F8A"/>
    <w:rsid w:val="000D41D8"/>
    <w:rsid w:val="000D507F"/>
    <w:rsid w:val="000D7DC8"/>
    <w:rsid w:val="000E2BE4"/>
    <w:rsid w:val="000E44EE"/>
    <w:rsid w:val="000E48BB"/>
    <w:rsid w:val="000E4C29"/>
    <w:rsid w:val="000E5E08"/>
    <w:rsid w:val="000E65F3"/>
    <w:rsid w:val="000E6923"/>
    <w:rsid w:val="000E6A7F"/>
    <w:rsid w:val="000E6C98"/>
    <w:rsid w:val="000E71BA"/>
    <w:rsid w:val="000E722B"/>
    <w:rsid w:val="000E7418"/>
    <w:rsid w:val="000E7558"/>
    <w:rsid w:val="000E76C8"/>
    <w:rsid w:val="000E796B"/>
    <w:rsid w:val="000F3C1B"/>
    <w:rsid w:val="000F41DA"/>
    <w:rsid w:val="000F433D"/>
    <w:rsid w:val="000F485E"/>
    <w:rsid w:val="000F4E6A"/>
    <w:rsid w:val="000F5BB1"/>
    <w:rsid w:val="000F653D"/>
    <w:rsid w:val="000F6B5F"/>
    <w:rsid w:val="000F73B2"/>
    <w:rsid w:val="000F755E"/>
    <w:rsid w:val="000F7E57"/>
    <w:rsid w:val="0010014F"/>
    <w:rsid w:val="001010D2"/>
    <w:rsid w:val="001014BC"/>
    <w:rsid w:val="0010154A"/>
    <w:rsid w:val="0010238E"/>
    <w:rsid w:val="00102607"/>
    <w:rsid w:val="00103A6E"/>
    <w:rsid w:val="00103A96"/>
    <w:rsid w:val="001044AA"/>
    <w:rsid w:val="00104691"/>
    <w:rsid w:val="001054D4"/>
    <w:rsid w:val="00111222"/>
    <w:rsid w:val="001120D3"/>
    <w:rsid w:val="001120F1"/>
    <w:rsid w:val="001145D8"/>
    <w:rsid w:val="00116DF0"/>
    <w:rsid w:val="00117957"/>
    <w:rsid w:val="001208E6"/>
    <w:rsid w:val="0012329E"/>
    <w:rsid w:val="0012430D"/>
    <w:rsid w:val="00124946"/>
    <w:rsid w:val="00124A29"/>
    <w:rsid w:val="001262AE"/>
    <w:rsid w:val="001275E9"/>
    <w:rsid w:val="00127EE5"/>
    <w:rsid w:val="00130B41"/>
    <w:rsid w:val="00131183"/>
    <w:rsid w:val="00131B1A"/>
    <w:rsid w:val="00131C2B"/>
    <w:rsid w:val="00131D22"/>
    <w:rsid w:val="00132A58"/>
    <w:rsid w:val="001343B7"/>
    <w:rsid w:val="00135EAF"/>
    <w:rsid w:val="0013619A"/>
    <w:rsid w:val="001366ED"/>
    <w:rsid w:val="00136BF8"/>
    <w:rsid w:val="00136E3D"/>
    <w:rsid w:val="00137D4B"/>
    <w:rsid w:val="0014001A"/>
    <w:rsid w:val="001401CA"/>
    <w:rsid w:val="00140BD8"/>
    <w:rsid w:val="00142836"/>
    <w:rsid w:val="00142982"/>
    <w:rsid w:val="00142ED7"/>
    <w:rsid w:val="00147276"/>
    <w:rsid w:val="00147525"/>
    <w:rsid w:val="00147E63"/>
    <w:rsid w:val="0015042E"/>
    <w:rsid w:val="00150A58"/>
    <w:rsid w:val="00150BD1"/>
    <w:rsid w:val="00150F45"/>
    <w:rsid w:val="00151E3E"/>
    <w:rsid w:val="0015225D"/>
    <w:rsid w:val="00154731"/>
    <w:rsid w:val="00154808"/>
    <w:rsid w:val="00154AB7"/>
    <w:rsid w:val="00155021"/>
    <w:rsid w:val="00155C88"/>
    <w:rsid w:val="001566C1"/>
    <w:rsid w:val="001566D7"/>
    <w:rsid w:val="001607A0"/>
    <w:rsid w:val="001621FE"/>
    <w:rsid w:val="00162407"/>
    <w:rsid w:val="001631FB"/>
    <w:rsid w:val="00163326"/>
    <w:rsid w:val="001635FB"/>
    <w:rsid w:val="00164A3F"/>
    <w:rsid w:val="00164A8A"/>
    <w:rsid w:val="0016536A"/>
    <w:rsid w:val="0016618C"/>
    <w:rsid w:val="00166363"/>
    <w:rsid w:val="001670E4"/>
    <w:rsid w:val="00167FEC"/>
    <w:rsid w:val="0017026D"/>
    <w:rsid w:val="001706C8"/>
    <w:rsid w:val="00171F4A"/>
    <w:rsid w:val="0017232B"/>
    <w:rsid w:val="00172358"/>
    <w:rsid w:val="001727BE"/>
    <w:rsid w:val="00174685"/>
    <w:rsid w:val="00174D85"/>
    <w:rsid w:val="00175A65"/>
    <w:rsid w:val="00176D68"/>
    <w:rsid w:val="00177071"/>
    <w:rsid w:val="00177C37"/>
    <w:rsid w:val="001800D4"/>
    <w:rsid w:val="00180293"/>
    <w:rsid w:val="001811CC"/>
    <w:rsid w:val="0018218E"/>
    <w:rsid w:val="00184801"/>
    <w:rsid w:val="001848A2"/>
    <w:rsid w:val="00184A8E"/>
    <w:rsid w:val="0018509A"/>
    <w:rsid w:val="0018574E"/>
    <w:rsid w:val="00185DB3"/>
    <w:rsid w:val="00185FAB"/>
    <w:rsid w:val="00186B7B"/>
    <w:rsid w:val="00187EDB"/>
    <w:rsid w:val="00190F8B"/>
    <w:rsid w:val="0019113A"/>
    <w:rsid w:val="00191697"/>
    <w:rsid w:val="00191EAF"/>
    <w:rsid w:val="001926DB"/>
    <w:rsid w:val="0019368F"/>
    <w:rsid w:val="00194A3F"/>
    <w:rsid w:val="00195D41"/>
    <w:rsid w:val="001966D5"/>
    <w:rsid w:val="001A124A"/>
    <w:rsid w:val="001A2777"/>
    <w:rsid w:val="001A365C"/>
    <w:rsid w:val="001A3BDE"/>
    <w:rsid w:val="001A5757"/>
    <w:rsid w:val="001A5890"/>
    <w:rsid w:val="001A6C07"/>
    <w:rsid w:val="001A6E3A"/>
    <w:rsid w:val="001A701C"/>
    <w:rsid w:val="001B06C6"/>
    <w:rsid w:val="001B1269"/>
    <w:rsid w:val="001B2530"/>
    <w:rsid w:val="001B3237"/>
    <w:rsid w:val="001B32AC"/>
    <w:rsid w:val="001B4303"/>
    <w:rsid w:val="001B5B62"/>
    <w:rsid w:val="001B6646"/>
    <w:rsid w:val="001B6CF0"/>
    <w:rsid w:val="001B6FAD"/>
    <w:rsid w:val="001B7AF0"/>
    <w:rsid w:val="001B7FC3"/>
    <w:rsid w:val="001C15AE"/>
    <w:rsid w:val="001C1683"/>
    <w:rsid w:val="001C21AB"/>
    <w:rsid w:val="001C22EE"/>
    <w:rsid w:val="001C27CB"/>
    <w:rsid w:val="001C27F8"/>
    <w:rsid w:val="001C2E9D"/>
    <w:rsid w:val="001C46A7"/>
    <w:rsid w:val="001C571E"/>
    <w:rsid w:val="001C5C81"/>
    <w:rsid w:val="001C773F"/>
    <w:rsid w:val="001C7AAB"/>
    <w:rsid w:val="001C7D1D"/>
    <w:rsid w:val="001D0501"/>
    <w:rsid w:val="001D086E"/>
    <w:rsid w:val="001D0934"/>
    <w:rsid w:val="001D1191"/>
    <w:rsid w:val="001D1834"/>
    <w:rsid w:val="001D1F8F"/>
    <w:rsid w:val="001D31C9"/>
    <w:rsid w:val="001D4843"/>
    <w:rsid w:val="001D5D68"/>
    <w:rsid w:val="001D61FC"/>
    <w:rsid w:val="001D660E"/>
    <w:rsid w:val="001D67C8"/>
    <w:rsid w:val="001D6D4B"/>
    <w:rsid w:val="001D6FF6"/>
    <w:rsid w:val="001D785F"/>
    <w:rsid w:val="001D7B06"/>
    <w:rsid w:val="001D7DE0"/>
    <w:rsid w:val="001E0157"/>
    <w:rsid w:val="001E0A0D"/>
    <w:rsid w:val="001E0AC8"/>
    <w:rsid w:val="001E0EAD"/>
    <w:rsid w:val="001E1778"/>
    <w:rsid w:val="001E26E9"/>
    <w:rsid w:val="001E2CB5"/>
    <w:rsid w:val="001E3AEF"/>
    <w:rsid w:val="001E4528"/>
    <w:rsid w:val="001E5870"/>
    <w:rsid w:val="001E618E"/>
    <w:rsid w:val="001E7863"/>
    <w:rsid w:val="001E79F1"/>
    <w:rsid w:val="001F0B27"/>
    <w:rsid w:val="001F114C"/>
    <w:rsid w:val="001F204E"/>
    <w:rsid w:val="001F3B47"/>
    <w:rsid w:val="001F41F4"/>
    <w:rsid w:val="001F4463"/>
    <w:rsid w:val="001F4E58"/>
    <w:rsid w:val="001F57CB"/>
    <w:rsid w:val="001F5F78"/>
    <w:rsid w:val="001F7062"/>
    <w:rsid w:val="0020156D"/>
    <w:rsid w:val="00201BB4"/>
    <w:rsid w:val="00202F1F"/>
    <w:rsid w:val="00203952"/>
    <w:rsid w:val="0020397B"/>
    <w:rsid w:val="002053E5"/>
    <w:rsid w:val="00206A17"/>
    <w:rsid w:val="00206FA7"/>
    <w:rsid w:val="00207D49"/>
    <w:rsid w:val="00210A9E"/>
    <w:rsid w:val="002113CA"/>
    <w:rsid w:val="00212670"/>
    <w:rsid w:val="00212781"/>
    <w:rsid w:val="00213C84"/>
    <w:rsid w:val="00214BE4"/>
    <w:rsid w:val="0021521E"/>
    <w:rsid w:val="00215A01"/>
    <w:rsid w:val="00216562"/>
    <w:rsid w:val="00216D54"/>
    <w:rsid w:val="002203FD"/>
    <w:rsid w:val="0022047B"/>
    <w:rsid w:val="002206A1"/>
    <w:rsid w:val="00220C47"/>
    <w:rsid w:val="002211AF"/>
    <w:rsid w:val="002214F9"/>
    <w:rsid w:val="00221B6C"/>
    <w:rsid w:val="002235B4"/>
    <w:rsid w:val="00223A35"/>
    <w:rsid w:val="00223C0C"/>
    <w:rsid w:val="00224534"/>
    <w:rsid w:val="00224D32"/>
    <w:rsid w:val="002255B4"/>
    <w:rsid w:val="002256AE"/>
    <w:rsid w:val="00230C34"/>
    <w:rsid w:val="00230CEC"/>
    <w:rsid w:val="002312CA"/>
    <w:rsid w:val="002339CD"/>
    <w:rsid w:val="00233B89"/>
    <w:rsid w:val="00233DBA"/>
    <w:rsid w:val="00233FAF"/>
    <w:rsid w:val="00233FF8"/>
    <w:rsid w:val="002353AC"/>
    <w:rsid w:val="00235757"/>
    <w:rsid w:val="0023594C"/>
    <w:rsid w:val="002376D0"/>
    <w:rsid w:val="00240560"/>
    <w:rsid w:val="00240594"/>
    <w:rsid w:val="00240C42"/>
    <w:rsid w:val="002410B0"/>
    <w:rsid w:val="0024367A"/>
    <w:rsid w:val="0024436E"/>
    <w:rsid w:val="00244DBF"/>
    <w:rsid w:val="0024516B"/>
    <w:rsid w:val="002464D6"/>
    <w:rsid w:val="002467F2"/>
    <w:rsid w:val="00246F2F"/>
    <w:rsid w:val="002472CC"/>
    <w:rsid w:val="00250107"/>
    <w:rsid w:val="00250531"/>
    <w:rsid w:val="0025053A"/>
    <w:rsid w:val="00250CBB"/>
    <w:rsid w:val="00251479"/>
    <w:rsid w:val="002514A5"/>
    <w:rsid w:val="002517F7"/>
    <w:rsid w:val="00251844"/>
    <w:rsid w:val="002523E3"/>
    <w:rsid w:val="00252538"/>
    <w:rsid w:val="0025387B"/>
    <w:rsid w:val="00254714"/>
    <w:rsid w:val="002548B7"/>
    <w:rsid w:val="002558B6"/>
    <w:rsid w:val="00255A7C"/>
    <w:rsid w:val="0025676F"/>
    <w:rsid w:val="00256B11"/>
    <w:rsid w:val="002601D4"/>
    <w:rsid w:val="002606DB"/>
    <w:rsid w:val="002616D9"/>
    <w:rsid w:val="00262FD0"/>
    <w:rsid w:val="00263553"/>
    <w:rsid w:val="0026370F"/>
    <w:rsid w:val="0026470B"/>
    <w:rsid w:val="00264F04"/>
    <w:rsid w:val="00265C3B"/>
    <w:rsid w:val="00266FC3"/>
    <w:rsid w:val="00267917"/>
    <w:rsid w:val="002703D5"/>
    <w:rsid w:val="00270543"/>
    <w:rsid w:val="002709BE"/>
    <w:rsid w:val="00270C5C"/>
    <w:rsid w:val="00272EF0"/>
    <w:rsid w:val="002738C8"/>
    <w:rsid w:val="00274630"/>
    <w:rsid w:val="002761DF"/>
    <w:rsid w:val="002800C6"/>
    <w:rsid w:val="00280E47"/>
    <w:rsid w:val="002812F5"/>
    <w:rsid w:val="002813F6"/>
    <w:rsid w:val="00281858"/>
    <w:rsid w:val="0028275F"/>
    <w:rsid w:val="00282F6C"/>
    <w:rsid w:val="00284364"/>
    <w:rsid w:val="00284449"/>
    <w:rsid w:val="00284BC6"/>
    <w:rsid w:val="00284D36"/>
    <w:rsid w:val="00284D65"/>
    <w:rsid w:val="0028564B"/>
    <w:rsid w:val="00285857"/>
    <w:rsid w:val="002858AB"/>
    <w:rsid w:val="00286C71"/>
    <w:rsid w:val="0028714B"/>
    <w:rsid w:val="00287572"/>
    <w:rsid w:val="00287BB5"/>
    <w:rsid w:val="00287DBE"/>
    <w:rsid w:val="002902D3"/>
    <w:rsid w:val="002903FC"/>
    <w:rsid w:val="002906F2"/>
    <w:rsid w:val="00291216"/>
    <w:rsid w:val="00291364"/>
    <w:rsid w:val="002916A4"/>
    <w:rsid w:val="0029177A"/>
    <w:rsid w:val="0029222E"/>
    <w:rsid w:val="00292268"/>
    <w:rsid w:val="00292652"/>
    <w:rsid w:val="00292792"/>
    <w:rsid w:val="002952EB"/>
    <w:rsid w:val="00296D8C"/>
    <w:rsid w:val="00297525"/>
    <w:rsid w:val="00297A1D"/>
    <w:rsid w:val="00297B06"/>
    <w:rsid w:val="002A1DAC"/>
    <w:rsid w:val="002A2394"/>
    <w:rsid w:val="002A30B5"/>
    <w:rsid w:val="002A3289"/>
    <w:rsid w:val="002A375D"/>
    <w:rsid w:val="002A3C1D"/>
    <w:rsid w:val="002A459A"/>
    <w:rsid w:val="002A629C"/>
    <w:rsid w:val="002A6472"/>
    <w:rsid w:val="002A6586"/>
    <w:rsid w:val="002A6890"/>
    <w:rsid w:val="002A6983"/>
    <w:rsid w:val="002A753E"/>
    <w:rsid w:val="002B12C2"/>
    <w:rsid w:val="002B1D8C"/>
    <w:rsid w:val="002B2386"/>
    <w:rsid w:val="002B3409"/>
    <w:rsid w:val="002B4113"/>
    <w:rsid w:val="002B4ED2"/>
    <w:rsid w:val="002B58B1"/>
    <w:rsid w:val="002B5999"/>
    <w:rsid w:val="002B7B1E"/>
    <w:rsid w:val="002C09D8"/>
    <w:rsid w:val="002C1D29"/>
    <w:rsid w:val="002C2F71"/>
    <w:rsid w:val="002C3EAE"/>
    <w:rsid w:val="002C52FD"/>
    <w:rsid w:val="002C5695"/>
    <w:rsid w:val="002C6D5C"/>
    <w:rsid w:val="002C7B00"/>
    <w:rsid w:val="002C7FB8"/>
    <w:rsid w:val="002D07ED"/>
    <w:rsid w:val="002D07F1"/>
    <w:rsid w:val="002D21A6"/>
    <w:rsid w:val="002D43F8"/>
    <w:rsid w:val="002D43F9"/>
    <w:rsid w:val="002D4690"/>
    <w:rsid w:val="002D4BEE"/>
    <w:rsid w:val="002D5B49"/>
    <w:rsid w:val="002D5BE8"/>
    <w:rsid w:val="002D6488"/>
    <w:rsid w:val="002D6B42"/>
    <w:rsid w:val="002E03A8"/>
    <w:rsid w:val="002E097F"/>
    <w:rsid w:val="002E10E5"/>
    <w:rsid w:val="002E121A"/>
    <w:rsid w:val="002E17B7"/>
    <w:rsid w:val="002E1A37"/>
    <w:rsid w:val="002E1C35"/>
    <w:rsid w:val="002E2415"/>
    <w:rsid w:val="002E2606"/>
    <w:rsid w:val="002E39A9"/>
    <w:rsid w:val="002E4680"/>
    <w:rsid w:val="002E517D"/>
    <w:rsid w:val="002E6591"/>
    <w:rsid w:val="002E73FF"/>
    <w:rsid w:val="002E74E7"/>
    <w:rsid w:val="002E7540"/>
    <w:rsid w:val="002E7610"/>
    <w:rsid w:val="002E77FE"/>
    <w:rsid w:val="002F017B"/>
    <w:rsid w:val="002F0C52"/>
    <w:rsid w:val="002F1665"/>
    <w:rsid w:val="002F2902"/>
    <w:rsid w:val="002F2BBE"/>
    <w:rsid w:val="002F2E8F"/>
    <w:rsid w:val="002F3D9C"/>
    <w:rsid w:val="002F4B7D"/>
    <w:rsid w:val="00300B02"/>
    <w:rsid w:val="00300B7E"/>
    <w:rsid w:val="003010A6"/>
    <w:rsid w:val="003023E0"/>
    <w:rsid w:val="003025E3"/>
    <w:rsid w:val="003039D2"/>
    <w:rsid w:val="00303A36"/>
    <w:rsid w:val="0030571B"/>
    <w:rsid w:val="00305998"/>
    <w:rsid w:val="00305B31"/>
    <w:rsid w:val="00305BCD"/>
    <w:rsid w:val="00305CBA"/>
    <w:rsid w:val="00307815"/>
    <w:rsid w:val="0030782C"/>
    <w:rsid w:val="003101D7"/>
    <w:rsid w:val="003103E1"/>
    <w:rsid w:val="0031127D"/>
    <w:rsid w:val="0031187E"/>
    <w:rsid w:val="00311D45"/>
    <w:rsid w:val="00312D15"/>
    <w:rsid w:val="00314284"/>
    <w:rsid w:val="00314644"/>
    <w:rsid w:val="0031522C"/>
    <w:rsid w:val="00316088"/>
    <w:rsid w:val="003160FA"/>
    <w:rsid w:val="00316473"/>
    <w:rsid w:val="00317765"/>
    <w:rsid w:val="0031779E"/>
    <w:rsid w:val="0032053E"/>
    <w:rsid w:val="00320604"/>
    <w:rsid w:val="003210C1"/>
    <w:rsid w:val="00321742"/>
    <w:rsid w:val="00322A7B"/>
    <w:rsid w:val="00323080"/>
    <w:rsid w:val="00323117"/>
    <w:rsid w:val="0032391E"/>
    <w:rsid w:val="00325000"/>
    <w:rsid w:val="00325692"/>
    <w:rsid w:val="003259AF"/>
    <w:rsid w:val="00326AB5"/>
    <w:rsid w:val="00326FB8"/>
    <w:rsid w:val="00327974"/>
    <w:rsid w:val="00327FA0"/>
    <w:rsid w:val="00330549"/>
    <w:rsid w:val="0033113D"/>
    <w:rsid w:val="00331E79"/>
    <w:rsid w:val="003325B5"/>
    <w:rsid w:val="0033370C"/>
    <w:rsid w:val="00335692"/>
    <w:rsid w:val="003357A9"/>
    <w:rsid w:val="003359DB"/>
    <w:rsid w:val="003372D2"/>
    <w:rsid w:val="00340109"/>
    <w:rsid w:val="0034174A"/>
    <w:rsid w:val="00342697"/>
    <w:rsid w:val="00343499"/>
    <w:rsid w:val="00343B72"/>
    <w:rsid w:val="00346162"/>
    <w:rsid w:val="003465F9"/>
    <w:rsid w:val="00346F67"/>
    <w:rsid w:val="003501CF"/>
    <w:rsid w:val="00350A8E"/>
    <w:rsid w:val="003512CE"/>
    <w:rsid w:val="00352B43"/>
    <w:rsid w:val="00355101"/>
    <w:rsid w:val="00355468"/>
    <w:rsid w:val="00355617"/>
    <w:rsid w:val="00355D7F"/>
    <w:rsid w:val="00356215"/>
    <w:rsid w:val="00356324"/>
    <w:rsid w:val="00356C0E"/>
    <w:rsid w:val="00356C2B"/>
    <w:rsid w:val="00360286"/>
    <w:rsid w:val="00361318"/>
    <w:rsid w:val="003613DB"/>
    <w:rsid w:val="003617EB"/>
    <w:rsid w:val="0036203C"/>
    <w:rsid w:val="00363019"/>
    <w:rsid w:val="00364371"/>
    <w:rsid w:val="00366152"/>
    <w:rsid w:val="00366E22"/>
    <w:rsid w:val="003677B3"/>
    <w:rsid w:val="003702EF"/>
    <w:rsid w:val="003731E4"/>
    <w:rsid w:val="0037354C"/>
    <w:rsid w:val="00375C04"/>
    <w:rsid w:val="00376505"/>
    <w:rsid w:val="003768E9"/>
    <w:rsid w:val="00376F25"/>
    <w:rsid w:val="003778AB"/>
    <w:rsid w:val="00377A6E"/>
    <w:rsid w:val="0038046F"/>
    <w:rsid w:val="003807C8"/>
    <w:rsid w:val="003813D4"/>
    <w:rsid w:val="00382421"/>
    <w:rsid w:val="00382635"/>
    <w:rsid w:val="0038276A"/>
    <w:rsid w:val="00383000"/>
    <w:rsid w:val="003832BB"/>
    <w:rsid w:val="003837E9"/>
    <w:rsid w:val="00384D85"/>
    <w:rsid w:val="00385385"/>
    <w:rsid w:val="00385974"/>
    <w:rsid w:val="00386657"/>
    <w:rsid w:val="003873CA"/>
    <w:rsid w:val="00387771"/>
    <w:rsid w:val="00387ED7"/>
    <w:rsid w:val="00390C81"/>
    <w:rsid w:val="00390F06"/>
    <w:rsid w:val="00391966"/>
    <w:rsid w:val="00391D58"/>
    <w:rsid w:val="003926E0"/>
    <w:rsid w:val="00392729"/>
    <w:rsid w:val="00392BE0"/>
    <w:rsid w:val="00392C09"/>
    <w:rsid w:val="00393E32"/>
    <w:rsid w:val="003947A4"/>
    <w:rsid w:val="003953F0"/>
    <w:rsid w:val="00396780"/>
    <w:rsid w:val="00396CD9"/>
    <w:rsid w:val="00396DB0"/>
    <w:rsid w:val="0039746D"/>
    <w:rsid w:val="003978EF"/>
    <w:rsid w:val="00397CBC"/>
    <w:rsid w:val="00397EE8"/>
    <w:rsid w:val="003A068C"/>
    <w:rsid w:val="003A089D"/>
    <w:rsid w:val="003A1D01"/>
    <w:rsid w:val="003A2B44"/>
    <w:rsid w:val="003A44CB"/>
    <w:rsid w:val="003A4BDE"/>
    <w:rsid w:val="003A4E36"/>
    <w:rsid w:val="003A55B3"/>
    <w:rsid w:val="003A5AEB"/>
    <w:rsid w:val="003A5FF6"/>
    <w:rsid w:val="003A66D6"/>
    <w:rsid w:val="003A7671"/>
    <w:rsid w:val="003A76C5"/>
    <w:rsid w:val="003A7932"/>
    <w:rsid w:val="003B03DF"/>
    <w:rsid w:val="003B0402"/>
    <w:rsid w:val="003B0544"/>
    <w:rsid w:val="003B070B"/>
    <w:rsid w:val="003B0BE7"/>
    <w:rsid w:val="003B0E8E"/>
    <w:rsid w:val="003B1270"/>
    <w:rsid w:val="003B18E8"/>
    <w:rsid w:val="003B236B"/>
    <w:rsid w:val="003B2C29"/>
    <w:rsid w:val="003B2CC0"/>
    <w:rsid w:val="003B2D98"/>
    <w:rsid w:val="003B2EB6"/>
    <w:rsid w:val="003B5723"/>
    <w:rsid w:val="003B5D33"/>
    <w:rsid w:val="003B6590"/>
    <w:rsid w:val="003B6DD4"/>
    <w:rsid w:val="003C0E29"/>
    <w:rsid w:val="003C25DF"/>
    <w:rsid w:val="003C39F8"/>
    <w:rsid w:val="003C4782"/>
    <w:rsid w:val="003C4BA2"/>
    <w:rsid w:val="003C713D"/>
    <w:rsid w:val="003D01CF"/>
    <w:rsid w:val="003D0625"/>
    <w:rsid w:val="003D0758"/>
    <w:rsid w:val="003D0F86"/>
    <w:rsid w:val="003D1699"/>
    <w:rsid w:val="003D1906"/>
    <w:rsid w:val="003D217A"/>
    <w:rsid w:val="003D2ADB"/>
    <w:rsid w:val="003D5725"/>
    <w:rsid w:val="003D6016"/>
    <w:rsid w:val="003D669C"/>
    <w:rsid w:val="003D7582"/>
    <w:rsid w:val="003E095F"/>
    <w:rsid w:val="003E0CB7"/>
    <w:rsid w:val="003E1ABA"/>
    <w:rsid w:val="003E2397"/>
    <w:rsid w:val="003E4B5B"/>
    <w:rsid w:val="003E4EE4"/>
    <w:rsid w:val="003E50BF"/>
    <w:rsid w:val="003E5662"/>
    <w:rsid w:val="003E5A40"/>
    <w:rsid w:val="003E5AE6"/>
    <w:rsid w:val="003E619B"/>
    <w:rsid w:val="003E61C6"/>
    <w:rsid w:val="003E6A2B"/>
    <w:rsid w:val="003E6EF7"/>
    <w:rsid w:val="003E6F2C"/>
    <w:rsid w:val="003E6F47"/>
    <w:rsid w:val="003E7365"/>
    <w:rsid w:val="003E7AB5"/>
    <w:rsid w:val="003F011E"/>
    <w:rsid w:val="003F02ED"/>
    <w:rsid w:val="003F0DDC"/>
    <w:rsid w:val="003F0DE8"/>
    <w:rsid w:val="003F1261"/>
    <w:rsid w:val="003F1C0C"/>
    <w:rsid w:val="003F3574"/>
    <w:rsid w:val="003F4063"/>
    <w:rsid w:val="003F49B1"/>
    <w:rsid w:val="003F5CDD"/>
    <w:rsid w:val="003F724E"/>
    <w:rsid w:val="003F7524"/>
    <w:rsid w:val="003F75A5"/>
    <w:rsid w:val="00401D7D"/>
    <w:rsid w:val="00401E08"/>
    <w:rsid w:val="00404507"/>
    <w:rsid w:val="004055D2"/>
    <w:rsid w:val="00405A40"/>
    <w:rsid w:val="004068B0"/>
    <w:rsid w:val="004114A3"/>
    <w:rsid w:val="004129FF"/>
    <w:rsid w:val="00412ACB"/>
    <w:rsid w:val="00412CDB"/>
    <w:rsid w:val="00412E21"/>
    <w:rsid w:val="00413136"/>
    <w:rsid w:val="0041389A"/>
    <w:rsid w:val="00414121"/>
    <w:rsid w:val="00414389"/>
    <w:rsid w:val="00414E42"/>
    <w:rsid w:val="00414F50"/>
    <w:rsid w:val="00415042"/>
    <w:rsid w:val="00415E50"/>
    <w:rsid w:val="004168DE"/>
    <w:rsid w:val="00417279"/>
    <w:rsid w:val="00417E21"/>
    <w:rsid w:val="00420610"/>
    <w:rsid w:val="00420839"/>
    <w:rsid w:val="00421336"/>
    <w:rsid w:val="0042187A"/>
    <w:rsid w:val="0042235E"/>
    <w:rsid w:val="004227F1"/>
    <w:rsid w:val="00422E39"/>
    <w:rsid w:val="004234A2"/>
    <w:rsid w:val="00423F67"/>
    <w:rsid w:val="0042403C"/>
    <w:rsid w:val="00424070"/>
    <w:rsid w:val="004241AC"/>
    <w:rsid w:val="004255E1"/>
    <w:rsid w:val="0042623E"/>
    <w:rsid w:val="00426530"/>
    <w:rsid w:val="004273A5"/>
    <w:rsid w:val="00427462"/>
    <w:rsid w:val="004278AB"/>
    <w:rsid w:val="0043140C"/>
    <w:rsid w:val="004329A0"/>
    <w:rsid w:val="00432C0E"/>
    <w:rsid w:val="00432E9B"/>
    <w:rsid w:val="004337F6"/>
    <w:rsid w:val="00434358"/>
    <w:rsid w:val="004349CE"/>
    <w:rsid w:val="00435380"/>
    <w:rsid w:val="0043611C"/>
    <w:rsid w:val="00436217"/>
    <w:rsid w:val="004365B3"/>
    <w:rsid w:val="00436A70"/>
    <w:rsid w:val="00436BFE"/>
    <w:rsid w:val="00436C41"/>
    <w:rsid w:val="0043731E"/>
    <w:rsid w:val="00437431"/>
    <w:rsid w:val="00440AAA"/>
    <w:rsid w:val="00441F4E"/>
    <w:rsid w:val="00442A6D"/>
    <w:rsid w:val="00442EAF"/>
    <w:rsid w:val="00442ED8"/>
    <w:rsid w:val="00443E61"/>
    <w:rsid w:val="00445427"/>
    <w:rsid w:val="004460BC"/>
    <w:rsid w:val="0044703A"/>
    <w:rsid w:val="00447159"/>
    <w:rsid w:val="00447899"/>
    <w:rsid w:val="00450356"/>
    <w:rsid w:val="004508B0"/>
    <w:rsid w:val="0045096F"/>
    <w:rsid w:val="004513B7"/>
    <w:rsid w:val="00452467"/>
    <w:rsid w:val="00452C86"/>
    <w:rsid w:val="00454B23"/>
    <w:rsid w:val="004554AD"/>
    <w:rsid w:val="00455D83"/>
    <w:rsid w:val="00457354"/>
    <w:rsid w:val="00457F3B"/>
    <w:rsid w:val="00460954"/>
    <w:rsid w:val="00461A50"/>
    <w:rsid w:val="00461C9F"/>
    <w:rsid w:val="00463CC4"/>
    <w:rsid w:val="00464951"/>
    <w:rsid w:val="00464AE5"/>
    <w:rsid w:val="00466BB1"/>
    <w:rsid w:val="00466C3C"/>
    <w:rsid w:val="00467106"/>
    <w:rsid w:val="00467708"/>
    <w:rsid w:val="00467833"/>
    <w:rsid w:val="004706E1"/>
    <w:rsid w:val="004707B2"/>
    <w:rsid w:val="00471DDA"/>
    <w:rsid w:val="00472542"/>
    <w:rsid w:val="0047298D"/>
    <w:rsid w:val="00472C90"/>
    <w:rsid w:val="0047374B"/>
    <w:rsid w:val="00473DB1"/>
    <w:rsid w:val="004748FF"/>
    <w:rsid w:val="00474D4F"/>
    <w:rsid w:val="00480A91"/>
    <w:rsid w:val="00480BE5"/>
    <w:rsid w:val="00480C13"/>
    <w:rsid w:val="00481A90"/>
    <w:rsid w:val="004824CB"/>
    <w:rsid w:val="00482626"/>
    <w:rsid w:val="0048409E"/>
    <w:rsid w:val="004850E2"/>
    <w:rsid w:val="00486736"/>
    <w:rsid w:val="0048701E"/>
    <w:rsid w:val="00487D81"/>
    <w:rsid w:val="004906B4"/>
    <w:rsid w:val="004933BE"/>
    <w:rsid w:val="00493A81"/>
    <w:rsid w:val="004953C2"/>
    <w:rsid w:val="004957C3"/>
    <w:rsid w:val="00496C03"/>
    <w:rsid w:val="004A0372"/>
    <w:rsid w:val="004A0F5A"/>
    <w:rsid w:val="004A18EB"/>
    <w:rsid w:val="004A1CC3"/>
    <w:rsid w:val="004A25CC"/>
    <w:rsid w:val="004A3550"/>
    <w:rsid w:val="004A4263"/>
    <w:rsid w:val="004A477D"/>
    <w:rsid w:val="004A4FFB"/>
    <w:rsid w:val="004A51C9"/>
    <w:rsid w:val="004A5EA8"/>
    <w:rsid w:val="004A6356"/>
    <w:rsid w:val="004A6F2C"/>
    <w:rsid w:val="004A77F1"/>
    <w:rsid w:val="004A7D3F"/>
    <w:rsid w:val="004A7FE1"/>
    <w:rsid w:val="004B0A09"/>
    <w:rsid w:val="004B198F"/>
    <w:rsid w:val="004B1C55"/>
    <w:rsid w:val="004B1D35"/>
    <w:rsid w:val="004B35CA"/>
    <w:rsid w:val="004B3927"/>
    <w:rsid w:val="004B5FB1"/>
    <w:rsid w:val="004B6EB3"/>
    <w:rsid w:val="004B7308"/>
    <w:rsid w:val="004B7B95"/>
    <w:rsid w:val="004C03CD"/>
    <w:rsid w:val="004C06FE"/>
    <w:rsid w:val="004C1241"/>
    <w:rsid w:val="004C1CC0"/>
    <w:rsid w:val="004C333C"/>
    <w:rsid w:val="004C3758"/>
    <w:rsid w:val="004C39D8"/>
    <w:rsid w:val="004C4AEE"/>
    <w:rsid w:val="004C5B3B"/>
    <w:rsid w:val="004C5B82"/>
    <w:rsid w:val="004C61F7"/>
    <w:rsid w:val="004C6F39"/>
    <w:rsid w:val="004C7530"/>
    <w:rsid w:val="004C7F39"/>
    <w:rsid w:val="004D0FCF"/>
    <w:rsid w:val="004D1486"/>
    <w:rsid w:val="004D1A7E"/>
    <w:rsid w:val="004D212B"/>
    <w:rsid w:val="004D30B8"/>
    <w:rsid w:val="004D3386"/>
    <w:rsid w:val="004D3576"/>
    <w:rsid w:val="004D3AD8"/>
    <w:rsid w:val="004D3B99"/>
    <w:rsid w:val="004D49E4"/>
    <w:rsid w:val="004D4AA8"/>
    <w:rsid w:val="004D503D"/>
    <w:rsid w:val="004D555E"/>
    <w:rsid w:val="004D6193"/>
    <w:rsid w:val="004D716F"/>
    <w:rsid w:val="004D72CA"/>
    <w:rsid w:val="004D7D67"/>
    <w:rsid w:val="004E0E8E"/>
    <w:rsid w:val="004E1D71"/>
    <w:rsid w:val="004E2A06"/>
    <w:rsid w:val="004E3057"/>
    <w:rsid w:val="004E3325"/>
    <w:rsid w:val="004E37E3"/>
    <w:rsid w:val="004E3AD9"/>
    <w:rsid w:val="004E3C27"/>
    <w:rsid w:val="004E438A"/>
    <w:rsid w:val="004E502C"/>
    <w:rsid w:val="004E628D"/>
    <w:rsid w:val="004E6655"/>
    <w:rsid w:val="004E67CB"/>
    <w:rsid w:val="004E7AC4"/>
    <w:rsid w:val="004F047D"/>
    <w:rsid w:val="004F0D58"/>
    <w:rsid w:val="004F19B0"/>
    <w:rsid w:val="004F274B"/>
    <w:rsid w:val="004F3471"/>
    <w:rsid w:val="004F34C6"/>
    <w:rsid w:val="004F3D45"/>
    <w:rsid w:val="004F4195"/>
    <w:rsid w:val="004F440A"/>
    <w:rsid w:val="004F4CA8"/>
    <w:rsid w:val="004F4E28"/>
    <w:rsid w:val="004F5CCB"/>
    <w:rsid w:val="004F619F"/>
    <w:rsid w:val="004F6692"/>
    <w:rsid w:val="004F712E"/>
    <w:rsid w:val="004F7510"/>
    <w:rsid w:val="00500078"/>
    <w:rsid w:val="00500776"/>
    <w:rsid w:val="0050149D"/>
    <w:rsid w:val="005015A4"/>
    <w:rsid w:val="00501BD5"/>
    <w:rsid w:val="00501C6C"/>
    <w:rsid w:val="00502242"/>
    <w:rsid w:val="0050361B"/>
    <w:rsid w:val="005043B9"/>
    <w:rsid w:val="00504A41"/>
    <w:rsid w:val="00504B94"/>
    <w:rsid w:val="00505E53"/>
    <w:rsid w:val="005063C8"/>
    <w:rsid w:val="005064DE"/>
    <w:rsid w:val="00506667"/>
    <w:rsid w:val="00506757"/>
    <w:rsid w:val="00506CD5"/>
    <w:rsid w:val="00507291"/>
    <w:rsid w:val="00507897"/>
    <w:rsid w:val="005103E2"/>
    <w:rsid w:val="005106D6"/>
    <w:rsid w:val="00510CD2"/>
    <w:rsid w:val="00510E06"/>
    <w:rsid w:val="00510F57"/>
    <w:rsid w:val="00511763"/>
    <w:rsid w:val="00511E64"/>
    <w:rsid w:val="005123EE"/>
    <w:rsid w:val="00512410"/>
    <w:rsid w:val="00513C4D"/>
    <w:rsid w:val="0051434F"/>
    <w:rsid w:val="00514743"/>
    <w:rsid w:val="00514CF3"/>
    <w:rsid w:val="0051551A"/>
    <w:rsid w:val="0051578D"/>
    <w:rsid w:val="00515F1C"/>
    <w:rsid w:val="005164B6"/>
    <w:rsid w:val="005178A7"/>
    <w:rsid w:val="00517F98"/>
    <w:rsid w:val="005201B4"/>
    <w:rsid w:val="005210E8"/>
    <w:rsid w:val="00521208"/>
    <w:rsid w:val="00521C46"/>
    <w:rsid w:val="00523FA8"/>
    <w:rsid w:val="00524F0B"/>
    <w:rsid w:val="005259C9"/>
    <w:rsid w:val="00525DD3"/>
    <w:rsid w:val="005268C3"/>
    <w:rsid w:val="00526AA5"/>
    <w:rsid w:val="00530B17"/>
    <w:rsid w:val="00531B65"/>
    <w:rsid w:val="00531E60"/>
    <w:rsid w:val="00532303"/>
    <w:rsid w:val="00532C30"/>
    <w:rsid w:val="005336DA"/>
    <w:rsid w:val="00534468"/>
    <w:rsid w:val="00534533"/>
    <w:rsid w:val="00534998"/>
    <w:rsid w:val="005351D4"/>
    <w:rsid w:val="0053554A"/>
    <w:rsid w:val="00536913"/>
    <w:rsid w:val="005377B8"/>
    <w:rsid w:val="005378D2"/>
    <w:rsid w:val="00540CE4"/>
    <w:rsid w:val="0054249F"/>
    <w:rsid w:val="00542E87"/>
    <w:rsid w:val="0054366F"/>
    <w:rsid w:val="00543C29"/>
    <w:rsid w:val="00543F8F"/>
    <w:rsid w:val="00544480"/>
    <w:rsid w:val="00546209"/>
    <w:rsid w:val="00550594"/>
    <w:rsid w:val="00550A3D"/>
    <w:rsid w:val="005526F9"/>
    <w:rsid w:val="005547DE"/>
    <w:rsid w:val="00556944"/>
    <w:rsid w:val="00556977"/>
    <w:rsid w:val="00556EAC"/>
    <w:rsid w:val="0055733D"/>
    <w:rsid w:val="00557B2F"/>
    <w:rsid w:val="0056021D"/>
    <w:rsid w:val="00560F2F"/>
    <w:rsid w:val="00561FBA"/>
    <w:rsid w:val="005621C1"/>
    <w:rsid w:val="005622DC"/>
    <w:rsid w:val="0056264E"/>
    <w:rsid w:val="00563F32"/>
    <w:rsid w:val="00565007"/>
    <w:rsid w:val="0056589E"/>
    <w:rsid w:val="0056591D"/>
    <w:rsid w:val="00565995"/>
    <w:rsid w:val="00566C5B"/>
    <w:rsid w:val="00567322"/>
    <w:rsid w:val="005673B6"/>
    <w:rsid w:val="00567885"/>
    <w:rsid w:val="00570BAB"/>
    <w:rsid w:val="00571CDE"/>
    <w:rsid w:val="00572829"/>
    <w:rsid w:val="0057318D"/>
    <w:rsid w:val="00573BEC"/>
    <w:rsid w:val="00574F05"/>
    <w:rsid w:val="00577328"/>
    <w:rsid w:val="005802DE"/>
    <w:rsid w:val="005807E1"/>
    <w:rsid w:val="00581C72"/>
    <w:rsid w:val="005820CE"/>
    <w:rsid w:val="005826CF"/>
    <w:rsid w:val="0058351D"/>
    <w:rsid w:val="0058423B"/>
    <w:rsid w:val="00584607"/>
    <w:rsid w:val="00584DC0"/>
    <w:rsid w:val="005856A5"/>
    <w:rsid w:val="005857B6"/>
    <w:rsid w:val="00585A80"/>
    <w:rsid w:val="005862D8"/>
    <w:rsid w:val="0058632E"/>
    <w:rsid w:val="005866EA"/>
    <w:rsid w:val="00586E10"/>
    <w:rsid w:val="00587FB2"/>
    <w:rsid w:val="005906E9"/>
    <w:rsid w:val="005908FD"/>
    <w:rsid w:val="005913F5"/>
    <w:rsid w:val="00592699"/>
    <w:rsid w:val="00592921"/>
    <w:rsid w:val="00592957"/>
    <w:rsid w:val="005932D0"/>
    <w:rsid w:val="00593C02"/>
    <w:rsid w:val="00593DD0"/>
    <w:rsid w:val="005941E6"/>
    <w:rsid w:val="00594B57"/>
    <w:rsid w:val="00595687"/>
    <w:rsid w:val="00595727"/>
    <w:rsid w:val="00596199"/>
    <w:rsid w:val="005A009E"/>
    <w:rsid w:val="005A08A9"/>
    <w:rsid w:val="005A1F4A"/>
    <w:rsid w:val="005A29B7"/>
    <w:rsid w:val="005A3224"/>
    <w:rsid w:val="005A3265"/>
    <w:rsid w:val="005A46B8"/>
    <w:rsid w:val="005A4FF0"/>
    <w:rsid w:val="005A5E02"/>
    <w:rsid w:val="005A65F7"/>
    <w:rsid w:val="005A785C"/>
    <w:rsid w:val="005B0974"/>
    <w:rsid w:val="005B0AE1"/>
    <w:rsid w:val="005B203E"/>
    <w:rsid w:val="005B31C2"/>
    <w:rsid w:val="005B3280"/>
    <w:rsid w:val="005B376F"/>
    <w:rsid w:val="005B3C6C"/>
    <w:rsid w:val="005B6084"/>
    <w:rsid w:val="005B6DEC"/>
    <w:rsid w:val="005B7442"/>
    <w:rsid w:val="005B776E"/>
    <w:rsid w:val="005B7C46"/>
    <w:rsid w:val="005C162D"/>
    <w:rsid w:val="005C1EBA"/>
    <w:rsid w:val="005C2095"/>
    <w:rsid w:val="005C26CF"/>
    <w:rsid w:val="005C29A8"/>
    <w:rsid w:val="005C43E8"/>
    <w:rsid w:val="005C4940"/>
    <w:rsid w:val="005C53F0"/>
    <w:rsid w:val="005C65E6"/>
    <w:rsid w:val="005C67A8"/>
    <w:rsid w:val="005C6FD9"/>
    <w:rsid w:val="005C74DA"/>
    <w:rsid w:val="005D02C6"/>
    <w:rsid w:val="005D1C09"/>
    <w:rsid w:val="005D37A1"/>
    <w:rsid w:val="005D37D0"/>
    <w:rsid w:val="005D47C6"/>
    <w:rsid w:val="005D48A2"/>
    <w:rsid w:val="005D5054"/>
    <w:rsid w:val="005D5665"/>
    <w:rsid w:val="005D63F2"/>
    <w:rsid w:val="005D719F"/>
    <w:rsid w:val="005D7525"/>
    <w:rsid w:val="005D7738"/>
    <w:rsid w:val="005D7753"/>
    <w:rsid w:val="005D7C64"/>
    <w:rsid w:val="005E0404"/>
    <w:rsid w:val="005E0B0E"/>
    <w:rsid w:val="005E1D51"/>
    <w:rsid w:val="005E1E15"/>
    <w:rsid w:val="005E2217"/>
    <w:rsid w:val="005E3008"/>
    <w:rsid w:val="005E3C76"/>
    <w:rsid w:val="005E6AA1"/>
    <w:rsid w:val="005E6ACA"/>
    <w:rsid w:val="005E702E"/>
    <w:rsid w:val="005F10A9"/>
    <w:rsid w:val="005F1919"/>
    <w:rsid w:val="005F28AA"/>
    <w:rsid w:val="005F2E21"/>
    <w:rsid w:val="005F2EE0"/>
    <w:rsid w:val="005F3544"/>
    <w:rsid w:val="005F3971"/>
    <w:rsid w:val="005F4A44"/>
    <w:rsid w:val="005F510E"/>
    <w:rsid w:val="005F5916"/>
    <w:rsid w:val="005F5AEC"/>
    <w:rsid w:val="005F6141"/>
    <w:rsid w:val="005F65FB"/>
    <w:rsid w:val="005F68BB"/>
    <w:rsid w:val="005F706E"/>
    <w:rsid w:val="0060048D"/>
    <w:rsid w:val="006008B8"/>
    <w:rsid w:val="00600A73"/>
    <w:rsid w:val="00601C31"/>
    <w:rsid w:val="00604A78"/>
    <w:rsid w:val="006069DA"/>
    <w:rsid w:val="00607C6B"/>
    <w:rsid w:val="00607EAC"/>
    <w:rsid w:val="00611365"/>
    <w:rsid w:val="00611CF9"/>
    <w:rsid w:val="0061241A"/>
    <w:rsid w:val="00612FF8"/>
    <w:rsid w:val="006143A9"/>
    <w:rsid w:val="00617CC9"/>
    <w:rsid w:val="00617D09"/>
    <w:rsid w:val="00620473"/>
    <w:rsid w:val="0062075A"/>
    <w:rsid w:val="00620A15"/>
    <w:rsid w:val="00621363"/>
    <w:rsid w:val="0062143C"/>
    <w:rsid w:val="00623E3A"/>
    <w:rsid w:val="00624668"/>
    <w:rsid w:val="006249B8"/>
    <w:rsid w:val="006253D4"/>
    <w:rsid w:val="00625B7B"/>
    <w:rsid w:val="006276B7"/>
    <w:rsid w:val="00627920"/>
    <w:rsid w:val="00627FF7"/>
    <w:rsid w:val="006305EA"/>
    <w:rsid w:val="00630A40"/>
    <w:rsid w:val="006326C1"/>
    <w:rsid w:val="00632BCD"/>
    <w:rsid w:val="0063335D"/>
    <w:rsid w:val="00633C15"/>
    <w:rsid w:val="00633DC0"/>
    <w:rsid w:val="00633EA1"/>
    <w:rsid w:val="00635243"/>
    <w:rsid w:val="006368A7"/>
    <w:rsid w:val="00637A01"/>
    <w:rsid w:val="00640DCC"/>
    <w:rsid w:val="00641802"/>
    <w:rsid w:val="0064204F"/>
    <w:rsid w:val="006434A7"/>
    <w:rsid w:val="00643D25"/>
    <w:rsid w:val="00643F1D"/>
    <w:rsid w:val="006448E6"/>
    <w:rsid w:val="006451E1"/>
    <w:rsid w:val="006468E4"/>
    <w:rsid w:val="006472AF"/>
    <w:rsid w:val="006472CB"/>
    <w:rsid w:val="00650515"/>
    <w:rsid w:val="00650677"/>
    <w:rsid w:val="00650C8E"/>
    <w:rsid w:val="00650C97"/>
    <w:rsid w:val="006516E1"/>
    <w:rsid w:val="006533BA"/>
    <w:rsid w:val="00653AF0"/>
    <w:rsid w:val="0065437F"/>
    <w:rsid w:val="006543E9"/>
    <w:rsid w:val="0065491B"/>
    <w:rsid w:val="006550E8"/>
    <w:rsid w:val="00656074"/>
    <w:rsid w:val="00657745"/>
    <w:rsid w:val="00657F72"/>
    <w:rsid w:val="00661625"/>
    <w:rsid w:val="00661767"/>
    <w:rsid w:val="0066340C"/>
    <w:rsid w:val="006638D8"/>
    <w:rsid w:val="006643A1"/>
    <w:rsid w:val="006645CB"/>
    <w:rsid w:val="00664B9E"/>
    <w:rsid w:val="006651FE"/>
    <w:rsid w:val="00666A0C"/>
    <w:rsid w:val="00666AA8"/>
    <w:rsid w:val="00670811"/>
    <w:rsid w:val="00671569"/>
    <w:rsid w:val="00671920"/>
    <w:rsid w:val="00671928"/>
    <w:rsid w:val="00671D4F"/>
    <w:rsid w:val="006725E7"/>
    <w:rsid w:val="006728D7"/>
    <w:rsid w:val="00672E83"/>
    <w:rsid w:val="00674DCF"/>
    <w:rsid w:val="0067710F"/>
    <w:rsid w:val="006774A3"/>
    <w:rsid w:val="00680649"/>
    <w:rsid w:val="0068144C"/>
    <w:rsid w:val="00681928"/>
    <w:rsid w:val="00681D98"/>
    <w:rsid w:val="0068273D"/>
    <w:rsid w:val="0068291D"/>
    <w:rsid w:val="0068343E"/>
    <w:rsid w:val="00683E9A"/>
    <w:rsid w:val="00684302"/>
    <w:rsid w:val="00685CEB"/>
    <w:rsid w:val="0068722C"/>
    <w:rsid w:val="00687672"/>
    <w:rsid w:val="00687D4A"/>
    <w:rsid w:val="006908E8"/>
    <w:rsid w:val="00693AAF"/>
    <w:rsid w:val="006942B9"/>
    <w:rsid w:val="00696935"/>
    <w:rsid w:val="00696ABB"/>
    <w:rsid w:val="006978C8"/>
    <w:rsid w:val="00697CD2"/>
    <w:rsid w:val="006A2287"/>
    <w:rsid w:val="006A2E08"/>
    <w:rsid w:val="006A3A0F"/>
    <w:rsid w:val="006A3BF3"/>
    <w:rsid w:val="006A49A7"/>
    <w:rsid w:val="006A5F27"/>
    <w:rsid w:val="006A7248"/>
    <w:rsid w:val="006A72C0"/>
    <w:rsid w:val="006B02BC"/>
    <w:rsid w:val="006B060B"/>
    <w:rsid w:val="006B06FB"/>
    <w:rsid w:val="006B13D6"/>
    <w:rsid w:val="006B17D9"/>
    <w:rsid w:val="006B2612"/>
    <w:rsid w:val="006B2DA6"/>
    <w:rsid w:val="006B6C14"/>
    <w:rsid w:val="006B7112"/>
    <w:rsid w:val="006C01B5"/>
    <w:rsid w:val="006C0277"/>
    <w:rsid w:val="006C2FA8"/>
    <w:rsid w:val="006C3EC3"/>
    <w:rsid w:val="006C41B7"/>
    <w:rsid w:val="006C4F8C"/>
    <w:rsid w:val="006C5A14"/>
    <w:rsid w:val="006C7161"/>
    <w:rsid w:val="006C7B06"/>
    <w:rsid w:val="006D1481"/>
    <w:rsid w:val="006D1C09"/>
    <w:rsid w:val="006D27BD"/>
    <w:rsid w:val="006D434F"/>
    <w:rsid w:val="006D5308"/>
    <w:rsid w:val="006D7381"/>
    <w:rsid w:val="006D74E0"/>
    <w:rsid w:val="006E075F"/>
    <w:rsid w:val="006E23EA"/>
    <w:rsid w:val="006E2BC0"/>
    <w:rsid w:val="006E2EAE"/>
    <w:rsid w:val="006E2EF6"/>
    <w:rsid w:val="006E311B"/>
    <w:rsid w:val="006E384A"/>
    <w:rsid w:val="006E489A"/>
    <w:rsid w:val="006E4ED2"/>
    <w:rsid w:val="006E55C4"/>
    <w:rsid w:val="006E6088"/>
    <w:rsid w:val="006E7096"/>
    <w:rsid w:val="006E74E8"/>
    <w:rsid w:val="006E7D2C"/>
    <w:rsid w:val="006F4584"/>
    <w:rsid w:val="006F4C77"/>
    <w:rsid w:val="006F4E57"/>
    <w:rsid w:val="006F5BD6"/>
    <w:rsid w:val="006F618E"/>
    <w:rsid w:val="006F6238"/>
    <w:rsid w:val="006F6289"/>
    <w:rsid w:val="006F7692"/>
    <w:rsid w:val="006F7CBA"/>
    <w:rsid w:val="006F7FC3"/>
    <w:rsid w:val="007001B2"/>
    <w:rsid w:val="007021A1"/>
    <w:rsid w:val="00702785"/>
    <w:rsid w:val="00702F0B"/>
    <w:rsid w:val="00704289"/>
    <w:rsid w:val="00704730"/>
    <w:rsid w:val="00704923"/>
    <w:rsid w:val="00705349"/>
    <w:rsid w:val="007067AE"/>
    <w:rsid w:val="00706A60"/>
    <w:rsid w:val="007078D5"/>
    <w:rsid w:val="00707F8C"/>
    <w:rsid w:val="00710335"/>
    <w:rsid w:val="00711558"/>
    <w:rsid w:val="007118FE"/>
    <w:rsid w:val="00711F5D"/>
    <w:rsid w:val="00712A22"/>
    <w:rsid w:val="007141D4"/>
    <w:rsid w:val="00714301"/>
    <w:rsid w:val="00714DCE"/>
    <w:rsid w:val="00714E6C"/>
    <w:rsid w:val="00715728"/>
    <w:rsid w:val="00717FBD"/>
    <w:rsid w:val="007201B9"/>
    <w:rsid w:val="00721DE8"/>
    <w:rsid w:val="00722C35"/>
    <w:rsid w:val="00724D3E"/>
    <w:rsid w:val="00725483"/>
    <w:rsid w:val="0072589C"/>
    <w:rsid w:val="0072625D"/>
    <w:rsid w:val="00726C9B"/>
    <w:rsid w:val="007274FB"/>
    <w:rsid w:val="00727BE2"/>
    <w:rsid w:val="00727EB7"/>
    <w:rsid w:val="00731295"/>
    <w:rsid w:val="00731557"/>
    <w:rsid w:val="00731C00"/>
    <w:rsid w:val="00732124"/>
    <w:rsid w:val="0073226E"/>
    <w:rsid w:val="00732C36"/>
    <w:rsid w:val="00734121"/>
    <w:rsid w:val="0073446D"/>
    <w:rsid w:val="00735000"/>
    <w:rsid w:val="00736523"/>
    <w:rsid w:val="00736BC3"/>
    <w:rsid w:val="007370F5"/>
    <w:rsid w:val="007401E5"/>
    <w:rsid w:val="00740A73"/>
    <w:rsid w:val="00741504"/>
    <w:rsid w:val="00741D53"/>
    <w:rsid w:val="00741DC6"/>
    <w:rsid w:val="00741EC2"/>
    <w:rsid w:val="00741EDF"/>
    <w:rsid w:val="00742038"/>
    <w:rsid w:val="0074270A"/>
    <w:rsid w:val="0074354B"/>
    <w:rsid w:val="007444E8"/>
    <w:rsid w:val="00745148"/>
    <w:rsid w:val="007453C3"/>
    <w:rsid w:val="00745B37"/>
    <w:rsid w:val="00745E26"/>
    <w:rsid w:val="007461E0"/>
    <w:rsid w:val="00746646"/>
    <w:rsid w:val="00746921"/>
    <w:rsid w:val="00746F51"/>
    <w:rsid w:val="00747599"/>
    <w:rsid w:val="00751478"/>
    <w:rsid w:val="00751CFD"/>
    <w:rsid w:val="00753A39"/>
    <w:rsid w:val="007546F0"/>
    <w:rsid w:val="00756107"/>
    <w:rsid w:val="00756A63"/>
    <w:rsid w:val="00756B63"/>
    <w:rsid w:val="00757D7A"/>
    <w:rsid w:val="007600C1"/>
    <w:rsid w:val="00761D62"/>
    <w:rsid w:val="00761E87"/>
    <w:rsid w:val="00764292"/>
    <w:rsid w:val="00765A09"/>
    <w:rsid w:val="00765D9F"/>
    <w:rsid w:val="00765FBC"/>
    <w:rsid w:val="00767BDC"/>
    <w:rsid w:val="00770CF9"/>
    <w:rsid w:val="00770E40"/>
    <w:rsid w:val="00771CB2"/>
    <w:rsid w:val="00772087"/>
    <w:rsid w:val="00772291"/>
    <w:rsid w:val="00772F25"/>
    <w:rsid w:val="00772FFE"/>
    <w:rsid w:val="0077302D"/>
    <w:rsid w:val="0077400E"/>
    <w:rsid w:val="00775384"/>
    <w:rsid w:val="0077575D"/>
    <w:rsid w:val="007766D7"/>
    <w:rsid w:val="00777879"/>
    <w:rsid w:val="00777F8A"/>
    <w:rsid w:val="00780265"/>
    <w:rsid w:val="007808B6"/>
    <w:rsid w:val="00780BAE"/>
    <w:rsid w:val="007816B8"/>
    <w:rsid w:val="00781AE8"/>
    <w:rsid w:val="00782FD2"/>
    <w:rsid w:val="00784919"/>
    <w:rsid w:val="007876CD"/>
    <w:rsid w:val="00791DB9"/>
    <w:rsid w:val="00792EAC"/>
    <w:rsid w:val="00793899"/>
    <w:rsid w:val="00793B54"/>
    <w:rsid w:val="00794749"/>
    <w:rsid w:val="007956ED"/>
    <w:rsid w:val="00796239"/>
    <w:rsid w:val="00796C10"/>
    <w:rsid w:val="00797CF8"/>
    <w:rsid w:val="007A16CD"/>
    <w:rsid w:val="007A212D"/>
    <w:rsid w:val="007A2236"/>
    <w:rsid w:val="007A23B2"/>
    <w:rsid w:val="007A2D5B"/>
    <w:rsid w:val="007A46B5"/>
    <w:rsid w:val="007A5149"/>
    <w:rsid w:val="007A59AC"/>
    <w:rsid w:val="007A5E70"/>
    <w:rsid w:val="007A61AE"/>
    <w:rsid w:val="007A62DC"/>
    <w:rsid w:val="007A7A3F"/>
    <w:rsid w:val="007A7A94"/>
    <w:rsid w:val="007B0132"/>
    <w:rsid w:val="007B0391"/>
    <w:rsid w:val="007B0C49"/>
    <w:rsid w:val="007B0EF0"/>
    <w:rsid w:val="007B1141"/>
    <w:rsid w:val="007B132A"/>
    <w:rsid w:val="007B15C4"/>
    <w:rsid w:val="007B17AC"/>
    <w:rsid w:val="007B1C8B"/>
    <w:rsid w:val="007B1F44"/>
    <w:rsid w:val="007B20D2"/>
    <w:rsid w:val="007B2C93"/>
    <w:rsid w:val="007B4627"/>
    <w:rsid w:val="007B54E8"/>
    <w:rsid w:val="007B7C68"/>
    <w:rsid w:val="007C0052"/>
    <w:rsid w:val="007C094F"/>
    <w:rsid w:val="007C099D"/>
    <w:rsid w:val="007C1ACA"/>
    <w:rsid w:val="007C220C"/>
    <w:rsid w:val="007C3480"/>
    <w:rsid w:val="007C42D4"/>
    <w:rsid w:val="007C5C6E"/>
    <w:rsid w:val="007C7526"/>
    <w:rsid w:val="007C7E4C"/>
    <w:rsid w:val="007D0329"/>
    <w:rsid w:val="007D327C"/>
    <w:rsid w:val="007D5FA3"/>
    <w:rsid w:val="007D5FCD"/>
    <w:rsid w:val="007D64D9"/>
    <w:rsid w:val="007E1101"/>
    <w:rsid w:val="007E1B81"/>
    <w:rsid w:val="007E1D74"/>
    <w:rsid w:val="007E2AA1"/>
    <w:rsid w:val="007E2E38"/>
    <w:rsid w:val="007E2EF6"/>
    <w:rsid w:val="007E3FD7"/>
    <w:rsid w:val="007E4812"/>
    <w:rsid w:val="007E496B"/>
    <w:rsid w:val="007E4F97"/>
    <w:rsid w:val="007E5DE8"/>
    <w:rsid w:val="007E6A05"/>
    <w:rsid w:val="007E6C2D"/>
    <w:rsid w:val="007F0D31"/>
    <w:rsid w:val="007F1A5A"/>
    <w:rsid w:val="007F1D4B"/>
    <w:rsid w:val="007F1DB5"/>
    <w:rsid w:val="007F219B"/>
    <w:rsid w:val="007F2C29"/>
    <w:rsid w:val="007F32B7"/>
    <w:rsid w:val="007F4216"/>
    <w:rsid w:val="007F5476"/>
    <w:rsid w:val="007F5BE8"/>
    <w:rsid w:val="007F5E0E"/>
    <w:rsid w:val="00800758"/>
    <w:rsid w:val="0080084D"/>
    <w:rsid w:val="00801515"/>
    <w:rsid w:val="008040B2"/>
    <w:rsid w:val="00806188"/>
    <w:rsid w:val="00807781"/>
    <w:rsid w:val="00811EB5"/>
    <w:rsid w:val="00812EB5"/>
    <w:rsid w:val="008148FE"/>
    <w:rsid w:val="008152D6"/>
    <w:rsid w:val="00816310"/>
    <w:rsid w:val="00816DB8"/>
    <w:rsid w:val="00820EAC"/>
    <w:rsid w:val="008230B1"/>
    <w:rsid w:val="00823339"/>
    <w:rsid w:val="008234CC"/>
    <w:rsid w:val="00823FA6"/>
    <w:rsid w:val="00824061"/>
    <w:rsid w:val="00824FAB"/>
    <w:rsid w:val="00824FEC"/>
    <w:rsid w:val="008260CE"/>
    <w:rsid w:val="00827461"/>
    <w:rsid w:val="0083117C"/>
    <w:rsid w:val="00831C23"/>
    <w:rsid w:val="008335C2"/>
    <w:rsid w:val="00833EB9"/>
    <w:rsid w:val="00833F03"/>
    <w:rsid w:val="008348B4"/>
    <w:rsid w:val="008352FF"/>
    <w:rsid w:val="00840055"/>
    <w:rsid w:val="00840311"/>
    <w:rsid w:val="00844A9C"/>
    <w:rsid w:val="00847CA0"/>
    <w:rsid w:val="0085027B"/>
    <w:rsid w:val="0085053C"/>
    <w:rsid w:val="0085133B"/>
    <w:rsid w:val="00851B48"/>
    <w:rsid w:val="00852A9E"/>
    <w:rsid w:val="00852D46"/>
    <w:rsid w:val="008538B1"/>
    <w:rsid w:val="00853E11"/>
    <w:rsid w:val="008542AB"/>
    <w:rsid w:val="00854F6B"/>
    <w:rsid w:val="0085534A"/>
    <w:rsid w:val="00855AAD"/>
    <w:rsid w:val="008605AE"/>
    <w:rsid w:val="00862ADB"/>
    <w:rsid w:val="00862CAA"/>
    <w:rsid w:val="008630E5"/>
    <w:rsid w:val="0086326F"/>
    <w:rsid w:val="00864CE2"/>
    <w:rsid w:val="00864D9D"/>
    <w:rsid w:val="00865244"/>
    <w:rsid w:val="00865275"/>
    <w:rsid w:val="00865E5F"/>
    <w:rsid w:val="00867196"/>
    <w:rsid w:val="0087002F"/>
    <w:rsid w:val="00870559"/>
    <w:rsid w:val="00870BAB"/>
    <w:rsid w:val="0087583B"/>
    <w:rsid w:val="008758BC"/>
    <w:rsid w:val="00875B32"/>
    <w:rsid w:val="00875D0D"/>
    <w:rsid w:val="00876C1D"/>
    <w:rsid w:val="00877004"/>
    <w:rsid w:val="008779A8"/>
    <w:rsid w:val="00877C5E"/>
    <w:rsid w:val="008809D2"/>
    <w:rsid w:val="0088359D"/>
    <w:rsid w:val="00883F95"/>
    <w:rsid w:val="00884149"/>
    <w:rsid w:val="00884269"/>
    <w:rsid w:val="00884794"/>
    <w:rsid w:val="008851DE"/>
    <w:rsid w:val="00886EBD"/>
    <w:rsid w:val="008875C3"/>
    <w:rsid w:val="00887C4D"/>
    <w:rsid w:val="00890760"/>
    <w:rsid w:val="008907D7"/>
    <w:rsid w:val="00890DBB"/>
    <w:rsid w:val="008915AF"/>
    <w:rsid w:val="00891BE2"/>
    <w:rsid w:val="008931D3"/>
    <w:rsid w:val="00893D40"/>
    <w:rsid w:val="008958D8"/>
    <w:rsid w:val="00895DEE"/>
    <w:rsid w:val="00895E48"/>
    <w:rsid w:val="0089730A"/>
    <w:rsid w:val="008973D6"/>
    <w:rsid w:val="008A03F1"/>
    <w:rsid w:val="008A056B"/>
    <w:rsid w:val="008A0592"/>
    <w:rsid w:val="008A0DD3"/>
    <w:rsid w:val="008A1E6F"/>
    <w:rsid w:val="008A30D3"/>
    <w:rsid w:val="008A341A"/>
    <w:rsid w:val="008A3A7E"/>
    <w:rsid w:val="008A3B9D"/>
    <w:rsid w:val="008A41B8"/>
    <w:rsid w:val="008A4985"/>
    <w:rsid w:val="008A4C4F"/>
    <w:rsid w:val="008A515D"/>
    <w:rsid w:val="008A55BC"/>
    <w:rsid w:val="008A69B1"/>
    <w:rsid w:val="008A6C88"/>
    <w:rsid w:val="008A7C86"/>
    <w:rsid w:val="008B0483"/>
    <w:rsid w:val="008B04D6"/>
    <w:rsid w:val="008B1146"/>
    <w:rsid w:val="008B35F6"/>
    <w:rsid w:val="008B3A06"/>
    <w:rsid w:val="008B550C"/>
    <w:rsid w:val="008B5B5A"/>
    <w:rsid w:val="008B5EDA"/>
    <w:rsid w:val="008B6AAF"/>
    <w:rsid w:val="008B6C4A"/>
    <w:rsid w:val="008B7D18"/>
    <w:rsid w:val="008C0FD6"/>
    <w:rsid w:val="008C1703"/>
    <w:rsid w:val="008C1A6D"/>
    <w:rsid w:val="008C24FF"/>
    <w:rsid w:val="008C29E0"/>
    <w:rsid w:val="008C3F38"/>
    <w:rsid w:val="008C44C0"/>
    <w:rsid w:val="008C4637"/>
    <w:rsid w:val="008C52AE"/>
    <w:rsid w:val="008C7A82"/>
    <w:rsid w:val="008C7EF1"/>
    <w:rsid w:val="008C7F38"/>
    <w:rsid w:val="008D0C22"/>
    <w:rsid w:val="008D0CCB"/>
    <w:rsid w:val="008D1149"/>
    <w:rsid w:val="008D1291"/>
    <w:rsid w:val="008D2B34"/>
    <w:rsid w:val="008D395E"/>
    <w:rsid w:val="008D4453"/>
    <w:rsid w:val="008D53B6"/>
    <w:rsid w:val="008D5509"/>
    <w:rsid w:val="008D560C"/>
    <w:rsid w:val="008D5E58"/>
    <w:rsid w:val="008D7542"/>
    <w:rsid w:val="008E108D"/>
    <w:rsid w:val="008E1E4C"/>
    <w:rsid w:val="008E2756"/>
    <w:rsid w:val="008E2F92"/>
    <w:rsid w:val="008E3110"/>
    <w:rsid w:val="008E4AA2"/>
    <w:rsid w:val="008E4DF4"/>
    <w:rsid w:val="008E5387"/>
    <w:rsid w:val="008E56EB"/>
    <w:rsid w:val="008E5E85"/>
    <w:rsid w:val="008E6C5E"/>
    <w:rsid w:val="008E70D6"/>
    <w:rsid w:val="008F02A9"/>
    <w:rsid w:val="008F03D4"/>
    <w:rsid w:val="008F12A9"/>
    <w:rsid w:val="008F14A8"/>
    <w:rsid w:val="008F183B"/>
    <w:rsid w:val="008F1D57"/>
    <w:rsid w:val="008F2E1F"/>
    <w:rsid w:val="008F2FB8"/>
    <w:rsid w:val="008F319D"/>
    <w:rsid w:val="008F34D5"/>
    <w:rsid w:val="008F5408"/>
    <w:rsid w:val="008F5822"/>
    <w:rsid w:val="008F5B47"/>
    <w:rsid w:val="008F6251"/>
    <w:rsid w:val="00900318"/>
    <w:rsid w:val="0090047A"/>
    <w:rsid w:val="0090102C"/>
    <w:rsid w:val="009022C8"/>
    <w:rsid w:val="00902620"/>
    <w:rsid w:val="00902BD2"/>
    <w:rsid w:val="009034FD"/>
    <w:rsid w:val="00903775"/>
    <w:rsid w:val="009037B6"/>
    <w:rsid w:val="00904418"/>
    <w:rsid w:val="00904722"/>
    <w:rsid w:val="00905577"/>
    <w:rsid w:val="00905F76"/>
    <w:rsid w:val="00906A37"/>
    <w:rsid w:val="00907213"/>
    <w:rsid w:val="00907751"/>
    <w:rsid w:val="009101D5"/>
    <w:rsid w:val="00911C36"/>
    <w:rsid w:val="00912440"/>
    <w:rsid w:val="00912983"/>
    <w:rsid w:val="00913595"/>
    <w:rsid w:val="00913E81"/>
    <w:rsid w:val="00913F27"/>
    <w:rsid w:val="009141DB"/>
    <w:rsid w:val="00915986"/>
    <w:rsid w:val="0091615F"/>
    <w:rsid w:val="009161FC"/>
    <w:rsid w:val="00916824"/>
    <w:rsid w:val="00916A4F"/>
    <w:rsid w:val="009170BC"/>
    <w:rsid w:val="0091762E"/>
    <w:rsid w:val="00917BAF"/>
    <w:rsid w:val="00917E75"/>
    <w:rsid w:val="00920974"/>
    <w:rsid w:val="00920D4B"/>
    <w:rsid w:val="00921111"/>
    <w:rsid w:val="00922FC1"/>
    <w:rsid w:val="009236F3"/>
    <w:rsid w:val="00924708"/>
    <w:rsid w:val="00924D8F"/>
    <w:rsid w:val="00925211"/>
    <w:rsid w:val="009268CB"/>
    <w:rsid w:val="009272DF"/>
    <w:rsid w:val="00931270"/>
    <w:rsid w:val="00931C4A"/>
    <w:rsid w:val="009321B9"/>
    <w:rsid w:val="009329FB"/>
    <w:rsid w:val="00936309"/>
    <w:rsid w:val="0093666A"/>
    <w:rsid w:val="00936A67"/>
    <w:rsid w:val="0094075E"/>
    <w:rsid w:val="00940D1A"/>
    <w:rsid w:val="009414D6"/>
    <w:rsid w:val="009420D7"/>
    <w:rsid w:val="00942174"/>
    <w:rsid w:val="00943953"/>
    <w:rsid w:val="00944117"/>
    <w:rsid w:val="009447D9"/>
    <w:rsid w:val="00945837"/>
    <w:rsid w:val="00946314"/>
    <w:rsid w:val="00946711"/>
    <w:rsid w:val="00950418"/>
    <w:rsid w:val="00950B15"/>
    <w:rsid w:val="00950C83"/>
    <w:rsid w:val="00950E46"/>
    <w:rsid w:val="0095180A"/>
    <w:rsid w:val="00951D26"/>
    <w:rsid w:val="00951DA0"/>
    <w:rsid w:val="00952394"/>
    <w:rsid w:val="009525D1"/>
    <w:rsid w:val="00955C28"/>
    <w:rsid w:val="00957401"/>
    <w:rsid w:val="00957CB4"/>
    <w:rsid w:val="00960218"/>
    <w:rsid w:val="009606D9"/>
    <w:rsid w:val="00961103"/>
    <w:rsid w:val="0096144B"/>
    <w:rsid w:val="00961BE2"/>
    <w:rsid w:val="0096342D"/>
    <w:rsid w:val="009652B6"/>
    <w:rsid w:val="0096559E"/>
    <w:rsid w:val="00966665"/>
    <w:rsid w:val="00967007"/>
    <w:rsid w:val="0096772B"/>
    <w:rsid w:val="00967A07"/>
    <w:rsid w:val="00967C24"/>
    <w:rsid w:val="00970123"/>
    <w:rsid w:val="00970488"/>
    <w:rsid w:val="00970701"/>
    <w:rsid w:val="00970862"/>
    <w:rsid w:val="00970C0A"/>
    <w:rsid w:val="00970F04"/>
    <w:rsid w:val="0097158F"/>
    <w:rsid w:val="00971C52"/>
    <w:rsid w:val="0097230B"/>
    <w:rsid w:val="00972D65"/>
    <w:rsid w:val="0097305C"/>
    <w:rsid w:val="00973A14"/>
    <w:rsid w:val="009740E5"/>
    <w:rsid w:val="00975456"/>
    <w:rsid w:val="00975F07"/>
    <w:rsid w:val="0098042A"/>
    <w:rsid w:val="009814D8"/>
    <w:rsid w:val="00981913"/>
    <w:rsid w:val="00981C80"/>
    <w:rsid w:val="00983C4C"/>
    <w:rsid w:val="00984DDC"/>
    <w:rsid w:val="00985197"/>
    <w:rsid w:val="00985729"/>
    <w:rsid w:val="00985989"/>
    <w:rsid w:val="00985FED"/>
    <w:rsid w:val="00987377"/>
    <w:rsid w:val="0099152A"/>
    <w:rsid w:val="00991E48"/>
    <w:rsid w:val="00993C10"/>
    <w:rsid w:val="00993C69"/>
    <w:rsid w:val="00995A7C"/>
    <w:rsid w:val="009970A8"/>
    <w:rsid w:val="009972EE"/>
    <w:rsid w:val="009A0307"/>
    <w:rsid w:val="009A0CB7"/>
    <w:rsid w:val="009A0D48"/>
    <w:rsid w:val="009A1CE7"/>
    <w:rsid w:val="009A21A7"/>
    <w:rsid w:val="009A244A"/>
    <w:rsid w:val="009A262B"/>
    <w:rsid w:val="009A2710"/>
    <w:rsid w:val="009A28D1"/>
    <w:rsid w:val="009A636A"/>
    <w:rsid w:val="009A63CA"/>
    <w:rsid w:val="009A6D91"/>
    <w:rsid w:val="009A6FEF"/>
    <w:rsid w:val="009A7545"/>
    <w:rsid w:val="009B04CC"/>
    <w:rsid w:val="009B0975"/>
    <w:rsid w:val="009B1702"/>
    <w:rsid w:val="009B19E7"/>
    <w:rsid w:val="009B1AAE"/>
    <w:rsid w:val="009B1C88"/>
    <w:rsid w:val="009B30C5"/>
    <w:rsid w:val="009B3CB6"/>
    <w:rsid w:val="009B45E8"/>
    <w:rsid w:val="009B4B44"/>
    <w:rsid w:val="009B4EB9"/>
    <w:rsid w:val="009B5370"/>
    <w:rsid w:val="009B5C30"/>
    <w:rsid w:val="009B60C1"/>
    <w:rsid w:val="009B676E"/>
    <w:rsid w:val="009C18B0"/>
    <w:rsid w:val="009C27B5"/>
    <w:rsid w:val="009C322D"/>
    <w:rsid w:val="009C33BD"/>
    <w:rsid w:val="009C59EB"/>
    <w:rsid w:val="009C62D8"/>
    <w:rsid w:val="009C6919"/>
    <w:rsid w:val="009C7183"/>
    <w:rsid w:val="009D1361"/>
    <w:rsid w:val="009D2C23"/>
    <w:rsid w:val="009D3216"/>
    <w:rsid w:val="009D35B3"/>
    <w:rsid w:val="009D3617"/>
    <w:rsid w:val="009D3B91"/>
    <w:rsid w:val="009D6884"/>
    <w:rsid w:val="009D7591"/>
    <w:rsid w:val="009D76F1"/>
    <w:rsid w:val="009E1143"/>
    <w:rsid w:val="009E1729"/>
    <w:rsid w:val="009E2006"/>
    <w:rsid w:val="009E3080"/>
    <w:rsid w:val="009E36DB"/>
    <w:rsid w:val="009E5DF3"/>
    <w:rsid w:val="009E7110"/>
    <w:rsid w:val="009E77C2"/>
    <w:rsid w:val="009E7FC9"/>
    <w:rsid w:val="009F05CA"/>
    <w:rsid w:val="009F17ED"/>
    <w:rsid w:val="009F1A46"/>
    <w:rsid w:val="009F3A9A"/>
    <w:rsid w:val="009F400D"/>
    <w:rsid w:val="009F41A9"/>
    <w:rsid w:val="009F4782"/>
    <w:rsid w:val="009F5308"/>
    <w:rsid w:val="00A00149"/>
    <w:rsid w:val="00A03548"/>
    <w:rsid w:val="00A03C73"/>
    <w:rsid w:val="00A03F15"/>
    <w:rsid w:val="00A04D0F"/>
    <w:rsid w:val="00A05001"/>
    <w:rsid w:val="00A054D7"/>
    <w:rsid w:val="00A0554F"/>
    <w:rsid w:val="00A0636E"/>
    <w:rsid w:val="00A06642"/>
    <w:rsid w:val="00A06AC1"/>
    <w:rsid w:val="00A07160"/>
    <w:rsid w:val="00A07986"/>
    <w:rsid w:val="00A1205A"/>
    <w:rsid w:val="00A13E1F"/>
    <w:rsid w:val="00A147CB"/>
    <w:rsid w:val="00A14C39"/>
    <w:rsid w:val="00A152F6"/>
    <w:rsid w:val="00A15FF5"/>
    <w:rsid w:val="00A169DF"/>
    <w:rsid w:val="00A17069"/>
    <w:rsid w:val="00A179E1"/>
    <w:rsid w:val="00A20F3E"/>
    <w:rsid w:val="00A2148F"/>
    <w:rsid w:val="00A21772"/>
    <w:rsid w:val="00A21CFD"/>
    <w:rsid w:val="00A22A0D"/>
    <w:rsid w:val="00A23736"/>
    <w:rsid w:val="00A238D7"/>
    <w:rsid w:val="00A247F9"/>
    <w:rsid w:val="00A250E8"/>
    <w:rsid w:val="00A26181"/>
    <w:rsid w:val="00A2699B"/>
    <w:rsid w:val="00A315C2"/>
    <w:rsid w:val="00A31D1E"/>
    <w:rsid w:val="00A3216C"/>
    <w:rsid w:val="00A32497"/>
    <w:rsid w:val="00A344FA"/>
    <w:rsid w:val="00A34AF5"/>
    <w:rsid w:val="00A36604"/>
    <w:rsid w:val="00A3753C"/>
    <w:rsid w:val="00A37F45"/>
    <w:rsid w:val="00A403A0"/>
    <w:rsid w:val="00A41134"/>
    <w:rsid w:val="00A42A9A"/>
    <w:rsid w:val="00A42C56"/>
    <w:rsid w:val="00A433BD"/>
    <w:rsid w:val="00A4349C"/>
    <w:rsid w:val="00A43AFD"/>
    <w:rsid w:val="00A44158"/>
    <w:rsid w:val="00A44823"/>
    <w:rsid w:val="00A453BB"/>
    <w:rsid w:val="00A46ACF"/>
    <w:rsid w:val="00A501F6"/>
    <w:rsid w:val="00A508CE"/>
    <w:rsid w:val="00A50C9C"/>
    <w:rsid w:val="00A510DD"/>
    <w:rsid w:val="00A526FC"/>
    <w:rsid w:val="00A52D38"/>
    <w:rsid w:val="00A54A5F"/>
    <w:rsid w:val="00A55A10"/>
    <w:rsid w:val="00A564F4"/>
    <w:rsid w:val="00A56CC9"/>
    <w:rsid w:val="00A56DF8"/>
    <w:rsid w:val="00A57016"/>
    <w:rsid w:val="00A57888"/>
    <w:rsid w:val="00A57DA7"/>
    <w:rsid w:val="00A60881"/>
    <w:rsid w:val="00A6171D"/>
    <w:rsid w:val="00A61ACC"/>
    <w:rsid w:val="00A61E76"/>
    <w:rsid w:val="00A62EBB"/>
    <w:rsid w:val="00A63FE7"/>
    <w:rsid w:val="00A64C43"/>
    <w:rsid w:val="00A65C5C"/>
    <w:rsid w:val="00A677BE"/>
    <w:rsid w:val="00A7010E"/>
    <w:rsid w:val="00A703B9"/>
    <w:rsid w:val="00A705B5"/>
    <w:rsid w:val="00A70798"/>
    <w:rsid w:val="00A70C1F"/>
    <w:rsid w:val="00A71389"/>
    <w:rsid w:val="00A7187D"/>
    <w:rsid w:val="00A72366"/>
    <w:rsid w:val="00A7374B"/>
    <w:rsid w:val="00A73BEB"/>
    <w:rsid w:val="00A76B61"/>
    <w:rsid w:val="00A779FA"/>
    <w:rsid w:val="00A77A60"/>
    <w:rsid w:val="00A77D9E"/>
    <w:rsid w:val="00A8082A"/>
    <w:rsid w:val="00A81156"/>
    <w:rsid w:val="00A81631"/>
    <w:rsid w:val="00A8179C"/>
    <w:rsid w:val="00A82706"/>
    <w:rsid w:val="00A83416"/>
    <w:rsid w:val="00A8407E"/>
    <w:rsid w:val="00A84558"/>
    <w:rsid w:val="00A86578"/>
    <w:rsid w:val="00A8699C"/>
    <w:rsid w:val="00A86A07"/>
    <w:rsid w:val="00A86B44"/>
    <w:rsid w:val="00A86FB3"/>
    <w:rsid w:val="00A87FDA"/>
    <w:rsid w:val="00A9236F"/>
    <w:rsid w:val="00A92DEE"/>
    <w:rsid w:val="00A92E46"/>
    <w:rsid w:val="00A933F6"/>
    <w:rsid w:val="00A938CA"/>
    <w:rsid w:val="00A957AA"/>
    <w:rsid w:val="00A957E5"/>
    <w:rsid w:val="00A96CCF"/>
    <w:rsid w:val="00A97A49"/>
    <w:rsid w:val="00AA05E3"/>
    <w:rsid w:val="00AA0FDA"/>
    <w:rsid w:val="00AA160F"/>
    <w:rsid w:val="00AA1C55"/>
    <w:rsid w:val="00AA1DBA"/>
    <w:rsid w:val="00AA1DCE"/>
    <w:rsid w:val="00AA20FC"/>
    <w:rsid w:val="00AA27C3"/>
    <w:rsid w:val="00AA2EB0"/>
    <w:rsid w:val="00AA4CE8"/>
    <w:rsid w:val="00AA4F98"/>
    <w:rsid w:val="00AA5C49"/>
    <w:rsid w:val="00AA5D49"/>
    <w:rsid w:val="00AA6272"/>
    <w:rsid w:val="00AB0EAA"/>
    <w:rsid w:val="00AB1C2E"/>
    <w:rsid w:val="00AB2623"/>
    <w:rsid w:val="00AB38C5"/>
    <w:rsid w:val="00AB419C"/>
    <w:rsid w:val="00AB427D"/>
    <w:rsid w:val="00AB4AED"/>
    <w:rsid w:val="00AB4E20"/>
    <w:rsid w:val="00AB5C95"/>
    <w:rsid w:val="00AB60CB"/>
    <w:rsid w:val="00AB6F59"/>
    <w:rsid w:val="00AB6F75"/>
    <w:rsid w:val="00AB79E0"/>
    <w:rsid w:val="00AB7CE1"/>
    <w:rsid w:val="00AC1CF2"/>
    <w:rsid w:val="00AC7420"/>
    <w:rsid w:val="00AC7C23"/>
    <w:rsid w:val="00AC7C41"/>
    <w:rsid w:val="00AC7C87"/>
    <w:rsid w:val="00AD0411"/>
    <w:rsid w:val="00AD0418"/>
    <w:rsid w:val="00AD0C06"/>
    <w:rsid w:val="00AD0DE2"/>
    <w:rsid w:val="00AD1EE1"/>
    <w:rsid w:val="00AD2070"/>
    <w:rsid w:val="00AD2742"/>
    <w:rsid w:val="00AD30FC"/>
    <w:rsid w:val="00AD3D30"/>
    <w:rsid w:val="00AD3DDA"/>
    <w:rsid w:val="00AD4CEC"/>
    <w:rsid w:val="00AD6DEB"/>
    <w:rsid w:val="00AD754C"/>
    <w:rsid w:val="00AE1D39"/>
    <w:rsid w:val="00AE2200"/>
    <w:rsid w:val="00AE2956"/>
    <w:rsid w:val="00AE2C8D"/>
    <w:rsid w:val="00AE340E"/>
    <w:rsid w:val="00AE3B0B"/>
    <w:rsid w:val="00AE4663"/>
    <w:rsid w:val="00AE4F38"/>
    <w:rsid w:val="00AE570B"/>
    <w:rsid w:val="00AE6F98"/>
    <w:rsid w:val="00AE7298"/>
    <w:rsid w:val="00AE72B2"/>
    <w:rsid w:val="00AF07D8"/>
    <w:rsid w:val="00AF11D8"/>
    <w:rsid w:val="00AF1728"/>
    <w:rsid w:val="00AF2099"/>
    <w:rsid w:val="00AF2330"/>
    <w:rsid w:val="00AF2F34"/>
    <w:rsid w:val="00AF3D6A"/>
    <w:rsid w:val="00AF429E"/>
    <w:rsid w:val="00AF6850"/>
    <w:rsid w:val="00AF760A"/>
    <w:rsid w:val="00AF7EA8"/>
    <w:rsid w:val="00B006FB"/>
    <w:rsid w:val="00B0231D"/>
    <w:rsid w:val="00B02E2D"/>
    <w:rsid w:val="00B02FFF"/>
    <w:rsid w:val="00B03C46"/>
    <w:rsid w:val="00B04240"/>
    <w:rsid w:val="00B04CA8"/>
    <w:rsid w:val="00B076D5"/>
    <w:rsid w:val="00B101C2"/>
    <w:rsid w:val="00B103BE"/>
    <w:rsid w:val="00B107D1"/>
    <w:rsid w:val="00B10C53"/>
    <w:rsid w:val="00B118C4"/>
    <w:rsid w:val="00B11FFF"/>
    <w:rsid w:val="00B13CB6"/>
    <w:rsid w:val="00B14149"/>
    <w:rsid w:val="00B1427F"/>
    <w:rsid w:val="00B14360"/>
    <w:rsid w:val="00B143E9"/>
    <w:rsid w:val="00B1502D"/>
    <w:rsid w:val="00B1517C"/>
    <w:rsid w:val="00B15AEC"/>
    <w:rsid w:val="00B15BC8"/>
    <w:rsid w:val="00B16E74"/>
    <w:rsid w:val="00B20B86"/>
    <w:rsid w:val="00B21865"/>
    <w:rsid w:val="00B21CED"/>
    <w:rsid w:val="00B23600"/>
    <w:rsid w:val="00B2528B"/>
    <w:rsid w:val="00B25B60"/>
    <w:rsid w:val="00B267BF"/>
    <w:rsid w:val="00B26A62"/>
    <w:rsid w:val="00B26A80"/>
    <w:rsid w:val="00B2738D"/>
    <w:rsid w:val="00B273BB"/>
    <w:rsid w:val="00B278AB"/>
    <w:rsid w:val="00B27B33"/>
    <w:rsid w:val="00B304F8"/>
    <w:rsid w:val="00B30D6F"/>
    <w:rsid w:val="00B3136C"/>
    <w:rsid w:val="00B31904"/>
    <w:rsid w:val="00B32066"/>
    <w:rsid w:val="00B32524"/>
    <w:rsid w:val="00B32A9F"/>
    <w:rsid w:val="00B33641"/>
    <w:rsid w:val="00B33EDA"/>
    <w:rsid w:val="00B34C44"/>
    <w:rsid w:val="00B34F74"/>
    <w:rsid w:val="00B354FF"/>
    <w:rsid w:val="00B35F6C"/>
    <w:rsid w:val="00B35FAA"/>
    <w:rsid w:val="00B36758"/>
    <w:rsid w:val="00B36BF2"/>
    <w:rsid w:val="00B37AFD"/>
    <w:rsid w:val="00B400FA"/>
    <w:rsid w:val="00B40100"/>
    <w:rsid w:val="00B40529"/>
    <w:rsid w:val="00B406D1"/>
    <w:rsid w:val="00B40FBD"/>
    <w:rsid w:val="00B415E6"/>
    <w:rsid w:val="00B41902"/>
    <w:rsid w:val="00B42A1C"/>
    <w:rsid w:val="00B42F10"/>
    <w:rsid w:val="00B43658"/>
    <w:rsid w:val="00B43C6D"/>
    <w:rsid w:val="00B43FA1"/>
    <w:rsid w:val="00B4559C"/>
    <w:rsid w:val="00B47431"/>
    <w:rsid w:val="00B4743A"/>
    <w:rsid w:val="00B5131C"/>
    <w:rsid w:val="00B5151A"/>
    <w:rsid w:val="00B51666"/>
    <w:rsid w:val="00B51A93"/>
    <w:rsid w:val="00B51B64"/>
    <w:rsid w:val="00B52882"/>
    <w:rsid w:val="00B534FB"/>
    <w:rsid w:val="00B53908"/>
    <w:rsid w:val="00B54870"/>
    <w:rsid w:val="00B557F5"/>
    <w:rsid w:val="00B55B5A"/>
    <w:rsid w:val="00B55D22"/>
    <w:rsid w:val="00B5651B"/>
    <w:rsid w:val="00B56941"/>
    <w:rsid w:val="00B5714F"/>
    <w:rsid w:val="00B603EE"/>
    <w:rsid w:val="00B6060E"/>
    <w:rsid w:val="00B6087B"/>
    <w:rsid w:val="00B610D2"/>
    <w:rsid w:val="00B61670"/>
    <w:rsid w:val="00B61F82"/>
    <w:rsid w:val="00B6374C"/>
    <w:rsid w:val="00B6401E"/>
    <w:rsid w:val="00B64580"/>
    <w:rsid w:val="00B6548F"/>
    <w:rsid w:val="00B6588F"/>
    <w:rsid w:val="00B66326"/>
    <w:rsid w:val="00B66397"/>
    <w:rsid w:val="00B6662C"/>
    <w:rsid w:val="00B67ADA"/>
    <w:rsid w:val="00B67DB2"/>
    <w:rsid w:val="00B67EFE"/>
    <w:rsid w:val="00B70928"/>
    <w:rsid w:val="00B71F92"/>
    <w:rsid w:val="00B72A2E"/>
    <w:rsid w:val="00B74192"/>
    <w:rsid w:val="00B74229"/>
    <w:rsid w:val="00B74560"/>
    <w:rsid w:val="00B757BE"/>
    <w:rsid w:val="00B75A27"/>
    <w:rsid w:val="00B75A8F"/>
    <w:rsid w:val="00B76854"/>
    <w:rsid w:val="00B80663"/>
    <w:rsid w:val="00B8117C"/>
    <w:rsid w:val="00B812EE"/>
    <w:rsid w:val="00B816A0"/>
    <w:rsid w:val="00B81B62"/>
    <w:rsid w:val="00B82874"/>
    <w:rsid w:val="00B8288F"/>
    <w:rsid w:val="00B83782"/>
    <w:rsid w:val="00B84EAE"/>
    <w:rsid w:val="00B84F2B"/>
    <w:rsid w:val="00B853AA"/>
    <w:rsid w:val="00B85E41"/>
    <w:rsid w:val="00B86E2F"/>
    <w:rsid w:val="00B873F6"/>
    <w:rsid w:val="00B909EC"/>
    <w:rsid w:val="00B90E27"/>
    <w:rsid w:val="00B9128E"/>
    <w:rsid w:val="00B91394"/>
    <w:rsid w:val="00B91E60"/>
    <w:rsid w:val="00B92ECC"/>
    <w:rsid w:val="00B93CEB"/>
    <w:rsid w:val="00BA026C"/>
    <w:rsid w:val="00BA158A"/>
    <w:rsid w:val="00BA26F8"/>
    <w:rsid w:val="00BA3167"/>
    <w:rsid w:val="00BA4232"/>
    <w:rsid w:val="00BA5398"/>
    <w:rsid w:val="00BA545E"/>
    <w:rsid w:val="00BA55CF"/>
    <w:rsid w:val="00BA5ACF"/>
    <w:rsid w:val="00BA649B"/>
    <w:rsid w:val="00BA6A9E"/>
    <w:rsid w:val="00BB0135"/>
    <w:rsid w:val="00BB0783"/>
    <w:rsid w:val="00BB2172"/>
    <w:rsid w:val="00BB2E4E"/>
    <w:rsid w:val="00BB3F43"/>
    <w:rsid w:val="00BB5492"/>
    <w:rsid w:val="00BB57FB"/>
    <w:rsid w:val="00BC058E"/>
    <w:rsid w:val="00BC0EDA"/>
    <w:rsid w:val="00BC1E86"/>
    <w:rsid w:val="00BC33D6"/>
    <w:rsid w:val="00BC54FE"/>
    <w:rsid w:val="00BC5BDC"/>
    <w:rsid w:val="00BC5FC7"/>
    <w:rsid w:val="00BC7E59"/>
    <w:rsid w:val="00BD12E1"/>
    <w:rsid w:val="00BD2CD6"/>
    <w:rsid w:val="00BD2F69"/>
    <w:rsid w:val="00BD43CC"/>
    <w:rsid w:val="00BD446F"/>
    <w:rsid w:val="00BD4499"/>
    <w:rsid w:val="00BD5317"/>
    <w:rsid w:val="00BD59DD"/>
    <w:rsid w:val="00BD5E28"/>
    <w:rsid w:val="00BD673E"/>
    <w:rsid w:val="00BD72C6"/>
    <w:rsid w:val="00BD7DCB"/>
    <w:rsid w:val="00BD7F12"/>
    <w:rsid w:val="00BE048A"/>
    <w:rsid w:val="00BE07DA"/>
    <w:rsid w:val="00BE2C4E"/>
    <w:rsid w:val="00BE377E"/>
    <w:rsid w:val="00BE3838"/>
    <w:rsid w:val="00BE422F"/>
    <w:rsid w:val="00BE4F8C"/>
    <w:rsid w:val="00BE763E"/>
    <w:rsid w:val="00BE7C77"/>
    <w:rsid w:val="00BF0AE7"/>
    <w:rsid w:val="00BF0DE4"/>
    <w:rsid w:val="00BF105A"/>
    <w:rsid w:val="00BF1504"/>
    <w:rsid w:val="00BF1DAE"/>
    <w:rsid w:val="00BF2347"/>
    <w:rsid w:val="00BF271F"/>
    <w:rsid w:val="00BF2B5A"/>
    <w:rsid w:val="00BF2B9A"/>
    <w:rsid w:val="00BF373D"/>
    <w:rsid w:val="00BF485F"/>
    <w:rsid w:val="00BF5C4D"/>
    <w:rsid w:val="00BF5E42"/>
    <w:rsid w:val="00BF5F85"/>
    <w:rsid w:val="00BF620C"/>
    <w:rsid w:val="00BF7218"/>
    <w:rsid w:val="00C01B82"/>
    <w:rsid w:val="00C02CAE"/>
    <w:rsid w:val="00C0473D"/>
    <w:rsid w:val="00C05980"/>
    <w:rsid w:val="00C05B59"/>
    <w:rsid w:val="00C05EA6"/>
    <w:rsid w:val="00C06043"/>
    <w:rsid w:val="00C10368"/>
    <w:rsid w:val="00C1207D"/>
    <w:rsid w:val="00C121D0"/>
    <w:rsid w:val="00C12F9F"/>
    <w:rsid w:val="00C13627"/>
    <w:rsid w:val="00C1474C"/>
    <w:rsid w:val="00C14A3F"/>
    <w:rsid w:val="00C15896"/>
    <w:rsid w:val="00C15A8E"/>
    <w:rsid w:val="00C17335"/>
    <w:rsid w:val="00C17955"/>
    <w:rsid w:val="00C207CE"/>
    <w:rsid w:val="00C21DD1"/>
    <w:rsid w:val="00C23A81"/>
    <w:rsid w:val="00C2404E"/>
    <w:rsid w:val="00C24D6A"/>
    <w:rsid w:val="00C268BF"/>
    <w:rsid w:val="00C26BDE"/>
    <w:rsid w:val="00C27A82"/>
    <w:rsid w:val="00C27B2E"/>
    <w:rsid w:val="00C30F76"/>
    <w:rsid w:val="00C33870"/>
    <w:rsid w:val="00C33DFC"/>
    <w:rsid w:val="00C34EFD"/>
    <w:rsid w:val="00C36A7F"/>
    <w:rsid w:val="00C370FA"/>
    <w:rsid w:val="00C4168A"/>
    <w:rsid w:val="00C42114"/>
    <w:rsid w:val="00C446CB"/>
    <w:rsid w:val="00C45C01"/>
    <w:rsid w:val="00C46415"/>
    <w:rsid w:val="00C479A5"/>
    <w:rsid w:val="00C50E1C"/>
    <w:rsid w:val="00C514CE"/>
    <w:rsid w:val="00C5359D"/>
    <w:rsid w:val="00C5472B"/>
    <w:rsid w:val="00C54ADA"/>
    <w:rsid w:val="00C55286"/>
    <w:rsid w:val="00C55993"/>
    <w:rsid w:val="00C55CD4"/>
    <w:rsid w:val="00C56830"/>
    <w:rsid w:val="00C56E39"/>
    <w:rsid w:val="00C57835"/>
    <w:rsid w:val="00C61154"/>
    <w:rsid w:val="00C612B2"/>
    <w:rsid w:val="00C61361"/>
    <w:rsid w:val="00C62589"/>
    <w:rsid w:val="00C62A5F"/>
    <w:rsid w:val="00C637B4"/>
    <w:rsid w:val="00C63F28"/>
    <w:rsid w:val="00C64027"/>
    <w:rsid w:val="00C66CA8"/>
    <w:rsid w:val="00C66F43"/>
    <w:rsid w:val="00C67C2F"/>
    <w:rsid w:val="00C70B84"/>
    <w:rsid w:val="00C70F86"/>
    <w:rsid w:val="00C71266"/>
    <w:rsid w:val="00C719E3"/>
    <w:rsid w:val="00C71BC0"/>
    <w:rsid w:val="00C71CB1"/>
    <w:rsid w:val="00C72D1F"/>
    <w:rsid w:val="00C72FC6"/>
    <w:rsid w:val="00C731A8"/>
    <w:rsid w:val="00C748DD"/>
    <w:rsid w:val="00C74CDD"/>
    <w:rsid w:val="00C74D5E"/>
    <w:rsid w:val="00C75020"/>
    <w:rsid w:val="00C752B0"/>
    <w:rsid w:val="00C757C9"/>
    <w:rsid w:val="00C76B8C"/>
    <w:rsid w:val="00C77080"/>
    <w:rsid w:val="00C77218"/>
    <w:rsid w:val="00C81581"/>
    <w:rsid w:val="00C81E62"/>
    <w:rsid w:val="00C82EDB"/>
    <w:rsid w:val="00C8345A"/>
    <w:rsid w:val="00C83A18"/>
    <w:rsid w:val="00C84050"/>
    <w:rsid w:val="00C84AD3"/>
    <w:rsid w:val="00C84DE3"/>
    <w:rsid w:val="00C85502"/>
    <w:rsid w:val="00C85B2E"/>
    <w:rsid w:val="00C86015"/>
    <w:rsid w:val="00C87044"/>
    <w:rsid w:val="00C87F45"/>
    <w:rsid w:val="00C916E3"/>
    <w:rsid w:val="00C9185B"/>
    <w:rsid w:val="00C919EA"/>
    <w:rsid w:val="00C91EE3"/>
    <w:rsid w:val="00C93148"/>
    <w:rsid w:val="00C93205"/>
    <w:rsid w:val="00C94149"/>
    <w:rsid w:val="00C94FDE"/>
    <w:rsid w:val="00CA1A26"/>
    <w:rsid w:val="00CA1E32"/>
    <w:rsid w:val="00CA20C9"/>
    <w:rsid w:val="00CA234B"/>
    <w:rsid w:val="00CA45D7"/>
    <w:rsid w:val="00CA5872"/>
    <w:rsid w:val="00CA5D04"/>
    <w:rsid w:val="00CA6396"/>
    <w:rsid w:val="00CA6804"/>
    <w:rsid w:val="00CA6BB8"/>
    <w:rsid w:val="00CA76FC"/>
    <w:rsid w:val="00CA7FAF"/>
    <w:rsid w:val="00CB00E7"/>
    <w:rsid w:val="00CB023C"/>
    <w:rsid w:val="00CB11DB"/>
    <w:rsid w:val="00CB1E18"/>
    <w:rsid w:val="00CB4B1C"/>
    <w:rsid w:val="00CB6F8C"/>
    <w:rsid w:val="00CB6FFE"/>
    <w:rsid w:val="00CB73ED"/>
    <w:rsid w:val="00CB75F6"/>
    <w:rsid w:val="00CC085A"/>
    <w:rsid w:val="00CC16D4"/>
    <w:rsid w:val="00CC1A6E"/>
    <w:rsid w:val="00CC1C76"/>
    <w:rsid w:val="00CC23F9"/>
    <w:rsid w:val="00CC2DDA"/>
    <w:rsid w:val="00CC30E6"/>
    <w:rsid w:val="00CC4888"/>
    <w:rsid w:val="00CC4A1D"/>
    <w:rsid w:val="00CC4E37"/>
    <w:rsid w:val="00CC5225"/>
    <w:rsid w:val="00CC56C3"/>
    <w:rsid w:val="00CC5AB0"/>
    <w:rsid w:val="00CC68B6"/>
    <w:rsid w:val="00CC690F"/>
    <w:rsid w:val="00CD0303"/>
    <w:rsid w:val="00CD1238"/>
    <w:rsid w:val="00CD2AEB"/>
    <w:rsid w:val="00CD3507"/>
    <w:rsid w:val="00CD4EA9"/>
    <w:rsid w:val="00CD50A4"/>
    <w:rsid w:val="00CD5690"/>
    <w:rsid w:val="00CD5D78"/>
    <w:rsid w:val="00CD7625"/>
    <w:rsid w:val="00CD7C4C"/>
    <w:rsid w:val="00CE05A2"/>
    <w:rsid w:val="00CE17E9"/>
    <w:rsid w:val="00CE258E"/>
    <w:rsid w:val="00CE2EE6"/>
    <w:rsid w:val="00CE4359"/>
    <w:rsid w:val="00CE4B28"/>
    <w:rsid w:val="00CE4FD9"/>
    <w:rsid w:val="00CE5398"/>
    <w:rsid w:val="00CE71A3"/>
    <w:rsid w:val="00CE786A"/>
    <w:rsid w:val="00CF0492"/>
    <w:rsid w:val="00CF06E9"/>
    <w:rsid w:val="00CF0B6E"/>
    <w:rsid w:val="00CF17B3"/>
    <w:rsid w:val="00CF2106"/>
    <w:rsid w:val="00CF2A26"/>
    <w:rsid w:val="00CF2ADF"/>
    <w:rsid w:val="00CF36EF"/>
    <w:rsid w:val="00CF3CE8"/>
    <w:rsid w:val="00CF466A"/>
    <w:rsid w:val="00CF4797"/>
    <w:rsid w:val="00CF671A"/>
    <w:rsid w:val="00D012D6"/>
    <w:rsid w:val="00D02818"/>
    <w:rsid w:val="00D045B8"/>
    <w:rsid w:val="00D049E8"/>
    <w:rsid w:val="00D05AE7"/>
    <w:rsid w:val="00D05C7D"/>
    <w:rsid w:val="00D06380"/>
    <w:rsid w:val="00D068A3"/>
    <w:rsid w:val="00D070E9"/>
    <w:rsid w:val="00D07514"/>
    <w:rsid w:val="00D07DD5"/>
    <w:rsid w:val="00D10343"/>
    <w:rsid w:val="00D117CD"/>
    <w:rsid w:val="00D11C36"/>
    <w:rsid w:val="00D11FCC"/>
    <w:rsid w:val="00D1221C"/>
    <w:rsid w:val="00D13434"/>
    <w:rsid w:val="00D13735"/>
    <w:rsid w:val="00D14C27"/>
    <w:rsid w:val="00D158EE"/>
    <w:rsid w:val="00D15C2D"/>
    <w:rsid w:val="00D15E24"/>
    <w:rsid w:val="00D15F46"/>
    <w:rsid w:val="00D1620A"/>
    <w:rsid w:val="00D168FF"/>
    <w:rsid w:val="00D16AFA"/>
    <w:rsid w:val="00D16D75"/>
    <w:rsid w:val="00D17008"/>
    <w:rsid w:val="00D176B2"/>
    <w:rsid w:val="00D21438"/>
    <w:rsid w:val="00D21737"/>
    <w:rsid w:val="00D22637"/>
    <w:rsid w:val="00D23532"/>
    <w:rsid w:val="00D2419C"/>
    <w:rsid w:val="00D244FB"/>
    <w:rsid w:val="00D2469E"/>
    <w:rsid w:val="00D2575D"/>
    <w:rsid w:val="00D26BF8"/>
    <w:rsid w:val="00D27064"/>
    <w:rsid w:val="00D270F0"/>
    <w:rsid w:val="00D2737D"/>
    <w:rsid w:val="00D3148A"/>
    <w:rsid w:val="00D32670"/>
    <w:rsid w:val="00D328AD"/>
    <w:rsid w:val="00D344AA"/>
    <w:rsid w:val="00D35113"/>
    <w:rsid w:val="00D35AC9"/>
    <w:rsid w:val="00D36155"/>
    <w:rsid w:val="00D363CF"/>
    <w:rsid w:val="00D36CDE"/>
    <w:rsid w:val="00D374D7"/>
    <w:rsid w:val="00D4038C"/>
    <w:rsid w:val="00D406E9"/>
    <w:rsid w:val="00D40E89"/>
    <w:rsid w:val="00D40E9A"/>
    <w:rsid w:val="00D42557"/>
    <w:rsid w:val="00D42C69"/>
    <w:rsid w:val="00D42FD4"/>
    <w:rsid w:val="00D447BD"/>
    <w:rsid w:val="00D448FE"/>
    <w:rsid w:val="00D46459"/>
    <w:rsid w:val="00D47B38"/>
    <w:rsid w:val="00D501A9"/>
    <w:rsid w:val="00D50D12"/>
    <w:rsid w:val="00D5145C"/>
    <w:rsid w:val="00D5153B"/>
    <w:rsid w:val="00D51C2F"/>
    <w:rsid w:val="00D524A2"/>
    <w:rsid w:val="00D53DAD"/>
    <w:rsid w:val="00D540D3"/>
    <w:rsid w:val="00D542B0"/>
    <w:rsid w:val="00D55143"/>
    <w:rsid w:val="00D55232"/>
    <w:rsid w:val="00D557CF"/>
    <w:rsid w:val="00D60199"/>
    <w:rsid w:val="00D60504"/>
    <w:rsid w:val="00D6307F"/>
    <w:rsid w:val="00D645F4"/>
    <w:rsid w:val="00D64A51"/>
    <w:rsid w:val="00D653F1"/>
    <w:rsid w:val="00D65962"/>
    <w:rsid w:val="00D66B8D"/>
    <w:rsid w:val="00D67EAB"/>
    <w:rsid w:val="00D7048B"/>
    <w:rsid w:val="00D70F49"/>
    <w:rsid w:val="00D714B3"/>
    <w:rsid w:val="00D7262D"/>
    <w:rsid w:val="00D72B1D"/>
    <w:rsid w:val="00D742AF"/>
    <w:rsid w:val="00D74ACD"/>
    <w:rsid w:val="00D74C53"/>
    <w:rsid w:val="00D74DDB"/>
    <w:rsid w:val="00D75A7D"/>
    <w:rsid w:val="00D7653F"/>
    <w:rsid w:val="00D80677"/>
    <w:rsid w:val="00D80C46"/>
    <w:rsid w:val="00D812D6"/>
    <w:rsid w:val="00D81EBB"/>
    <w:rsid w:val="00D82BEB"/>
    <w:rsid w:val="00D852AA"/>
    <w:rsid w:val="00D8566F"/>
    <w:rsid w:val="00D85DD8"/>
    <w:rsid w:val="00D86932"/>
    <w:rsid w:val="00D87429"/>
    <w:rsid w:val="00D87832"/>
    <w:rsid w:val="00D90688"/>
    <w:rsid w:val="00D91749"/>
    <w:rsid w:val="00D91D47"/>
    <w:rsid w:val="00D93142"/>
    <w:rsid w:val="00D93D61"/>
    <w:rsid w:val="00D93D88"/>
    <w:rsid w:val="00D9407D"/>
    <w:rsid w:val="00D9453D"/>
    <w:rsid w:val="00D95DAF"/>
    <w:rsid w:val="00D95FC5"/>
    <w:rsid w:val="00D96D72"/>
    <w:rsid w:val="00D96E28"/>
    <w:rsid w:val="00DA3355"/>
    <w:rsid w:val="00DA41A9"/>
    <w:rsid w:val="00DA4670"/>
    <w:rsid w:val="00DA47F4"/>
    <w:rsid w:val="00DA4C27"/>
    <w:rsid w:val="00DA5953"/>
    <w:rsid w:val="00DA5A06"/>
    <w:rsid w:val="00DB059B"/>
    <w:rsid w:val="00DB0771"/>
    <w:rsid w:val="00DB0A76"/>
    <w:rsid w:val="00DB0E8E"/>
    <w:rsid w:val="00DB19B6"/>
    <w:rsid w:val="00DB1D07"/>
    <w:rsid w:val="00DB248A"/>
    <w:rsid w:val="00DB24F7"/>
    <w:rsid w:val="00DB2E62"/>
    <w:rsid w:val="00DB33C9"/>
    <w:rsid w:val="00DB6C54"/>
    <w:rsid w:val="00DB7B12"/>
    <w:rsid w:val="00DC0E7F"/>
    <w:rsid w:val="00DC2948"/>
    <w:rsid w:val="00DC29E2"/>
    <w:rsid w:val="00DC2B50"/>
    <w:rsid w:val="00DC2ED0"/>
    <w:rsid w:val="00DC3019"/>
    <w:rsid w:val="00DC3484"/>
    <w:rsid w:val="00DC508B"/>
    <w:rsid w:val="00DC5F21"/>
    <w:rsid w:val="00DC647C"/>
    <w:rsid w:val="00DC7C86"/>
    <w:rsid w:val="00DD02AB"/>
    <w:rsid w:val="00DD057A"/>
    <w:rsid w:val="00DD06DC"/>
    <w:rsid w:val="00DD0949"/>
    <w:rsid w:val="00DD0BFE"/>
    <w:rsid w:val="00DD0ECF"/>
    <w:rsid w:val="00DD183C"/>
    <w:rsid w:val="00DD1CA5"/>
    <w:rsid w:val="00DD1F97"/>
    <w:rsid w:val="00DD2278"/>
    <w:rsid w:val="00DD2280"/>
    <w:rsid w:val="00DD4E1A"/>
    <w:rsid w:val="00DD5D3C"/>
    <w:rsid w:val="00DD6319"/>
    <w:rsid w:val="00DD64A3"/>
    <w:rsid w:val="00DD64D6"/>
    <w:rsid w:val="00DD7957"/>
    <w:rsid w:val="00DE06B4"/>
    <w:rsid w:val="00DE3414"/>
    <w:rsid w:val="00DE36AE"/>
    <w:rsid w:val="00DE3A49"/>
    <w:rsid w:val="00DE4634"/>
    <w:rsid w:val="00DE5279"/>
    <w:rsid w:val="00DE5887"/>
    <w:rsid w:val="00DE5A00"/>
    <w:rsid w:val="00DE665C"/>
    <w:rsid w:val="00DE71AB"/>
    <w:rsid w:val="00DE71E4"/>
    <w:rsid w:val="00DF0404"/>
    <w:rsid w:val="00DF051A"/>
    <w:rsid w:val="00DF21CD"/>
    <w:rsid w:val="00DF3132"/>
    <w:rsid w:val="00DF3B2E"/>
    <w:rsid w:val="00DF46FC"/>
    <w:rsid w:val="00DF4FE6"/>
    <w:rsid w:val="00DF5BD6"/>
    <w:rsid w:val="00DF5C0F"/>
    <w:rsid w:val="00DF5E20"/>
    <w:rsid w:val="00E01213"/>
    <w:rsid w:val="00E01C5E"/>
    <w:rsid w:val="00E01E19"/>
    <w:rsid w:val="00E02C34"/>
    <w:rsid w:val="00E030D2"/>
    <w:rsid w:val="00E03C77"/>
    <w:rsid w:val="00E0474E"/>
    <w:rsid w:val="00E060CB"/>
    <w:rsid w:val="00E06C65"/>
    <w:rsid w:val="00E121A0"/>
    <w:rsid w:val="00E123FA"/>
    <w:rsid w:val="00E1380E"/>
    <w:rsid w:val="00E13EB1"/>
    <w:rsid w:val="00E142E5"/>
    <w:rsid w:val="00E14883"/>
    <w:rsid w:val="00E15911"/>
    <w:rsid w:val="00E161DD"/>
    <w:rsid w:val="00E24C41"/>
    <w:rsid w:val="00E25C0C"/>
    <w:rsid w:val="00E25CFA"/>
    <w:rsid w:val="00E266DA"/>
    <w:rsid w:val="00E27039"/>
    <w:rsid w:val="00E31B4C"/>
    <w:rsid w:val="00E31EA1"/>
    <w:rsid w:val="00E32207"/>
    <w:rsid w:val="00E331BD"/>
    <w:rsid w:val="00E33547"/>
    <w:rsid w:val="00E34518"/>
    <w:rsid w:val="00E3495C"/>
    <w:rsid w:val="00E35012"/>
    <w:rsid w:val="00E35E1B"/>
    <w:rsid w:val="00E35FE5"/>
    <w:rsid w:val="00E36297"/>
    <w:rsid w:val="00E42085"/>
    <w:rsid w:val="00E422A6"/>
    <w:rsid w:val="00E430CF"/>
    <w:rsid w:val="00E4328E"/>
    <w:rsid w:val="00E4538C"/>
    <w:rsid w:val="00E46A2E"/>
    <w:rsid w:val="00E500BC"/>
    <w:rsid w:val="00E51D96"/>
    <w:rsid w:val="00E53D86"/>
    <w:rsid w:val="00E54FDD"/>
    <w:rsid w:val="00E5575C"/>
    <w:rsid w:val="00E56E5B"/>
    <w:rsid w:val="00E56FED"/>
    <w:rsid w:val="00E57F12"/>
    <w:rsid w:val="00E60CFE"/>
    <w:rsid w:val="00E6184B"/>
    <w:rsid w:val="00E63269"/>
    <w:rsid w:val="00E660D3"/>
    <w:rsid w:val="00E67820"/>
    <w:rsid w:val="00E70250"/>
    <w:rsid w:val="00E70F29"/>
    <w:rsid w:val="00E72D76"/>
    <w:rsid w:val="00E74C5D"/>
    <w:rsid w:val="00E74E7C"/>
    <w:rsid w:val="00E75C1F"/>
    <w:rsid w:val="00E75F0E"/>
    <w:rsid w:val="00E762A3"/>
    <w:rsid w:val="00E76301"/>
    <w:rsid w:val="00E765FB"/>
    <w:rsid w:val="00E76788"/>
    <w:rsid w:val="00E8186A"/>
    <w:rsid w:val="00E826BA"/>
    <w:rsid w:val="00E83252"/>
    <w:rsid w:val="00E84688"/>
    <w:rsid w:val="00E853FA"/>
    <w:rsid w:val="00E860C3"/>
    <w:rsid w:val="00E86F86"/>
    <w:rsid w:val="00E876D8"/>
    <w:rsid w:val="00E87955"/>
    <w:rsid w:val="00E90EF4"/>
    <w:rsid w:val="00E91820"/>
    <w:rsid w:val="00E918B1"/>
    <w:rsid w:val="00E91AA2"/>
    <w:rsid w:val="00E91D04"/>
    <w:rsid w:val="00E9243B"/>
    <w:rsid w:val="00E93240"/>
    <w:rsid w:val="00E93A3A"/>
    <w:rsid w:val="00E9464C"/>
    <w:rsid w:val="00E9518B"/>
    <w:rsid w:val="00E95E02"/>
    <w:rsid w:val="00E9613F"/>
    <w:rsid w:val="00E963EB"/>
    <w:rsid w:val="00E96421"/>
    <w:rsid w:val="00EA024B"/>
    <w:rsid w:val="00EA21E5"/>
    <w:rsid w:val="00EA2E25"/>
    <w:rsid w:val="00EA3465"/>
    <w:rsid w:val="00EA3734"/>
    <w:rsid w:val="00EA3D54"/>
    <w:rsid w:val="00EA45AF"/>
    <w:rsid w:val="00EA48A1"/>
    <w:rsid w:val="00EA5321"/>
    <w:rsid w:val="00EA53AA"/>
    <w:rsid w:val="00EA59A5"/>
    <w:rsid w:val="00EA5EFE"/>
    <w:rsid w:val="00EA6280"/>
    <w:rsid w:val="00EA6E80"/>
    <w:rsid w:val="00EA77F0"/>
    <w:rsid w:val="00EB073F"/>
    <w:rsid w:val="00EB086A"/>
    <w:rsid w:val="00EB150F"/>
    <w:rsid w:val="00EB2358"/>
    <w:rsid w:val="00EB27BD"/>
    <w:rsid w:val="00EB2863"/>
    <w:rsid w:val="00EB33A9"/>
    <w:rsid w:val="00EB4E00"/>
    <w:rsid w:val="00EB5F28"/>
    <w:rsid w:val="00EB7527"/>
    <w:rsid w:val="00EC0917"/>
    <w:rsid w:val="00EC17AE"/>
    <w:rsid w:val="00EC180D"/>
    <w:rsid w:val="00EC1EBE"/>
    <w:rsid w:val="00EC473C"/>
    <w:rsid w:val="00EC483A"/>
    <w:rsid w:val="00EC7A26"/>
    <w:rsid w:val="00EC7D5B"/>
    <w:rsid w:val="00EC7F7F"/>
    <w:rsid w:val="00ED177A"/>
    <w:rsid w:val="00ED225B"/>
    <w:rsid w:val="00ED278E"/>
    <w:rsid w:val="00ED2B60"/>
    <w:rsid w:val="00ED2C3A"/>
    <w:rsid w:val="00ED3F33"/>
    <w:rsid w:val="00ED48DE"/>
    <w:rsid w:val="00ED5033"/>
    <w:rsid w:val="00ED5989"/>
    <w:rsid w:val="00ED6B28"/>
    <w:rsid w:val="00ED7A7F"/>
    <w:rsid w:val="00ED7B7E"/>
    <w:rsid w:val="00EE0DA1"/>
    <w:rsid w:val="00EE1308"/>
    <w:rsid w:val="00EE14C3"/>
    <w:rsid w:val="00EE1DAB"/>
    <w:rsid w:val="00EE206A"/>
    <w:rsid w:val="00EE2A34"/>
    <w:rsid w:val="00EE2C8E"/>
    <w:rsid w:val="00EE343E"/>
    <w:rsid w:val="00EE3AF5"/>
    <w:rsid w:val="00EE40F1"/>
    <w:rsid w:val="00EE428B"/>
    <w:rsid w:val="00EE4511"/>
    <w:rsid w:val="00EE4AC1"/>
    <w:rsid w:val="00EE5096"/>
    <w:rsid w:val="00EE509A"/>
    <w:rsid w:val="00EE514E"/>
    <w:rsid w:val="00EE664D"/>
    <w:rsid w:val="00EE6E6F"/>
    <w:rsid w:val="00EF0620"/>
    <w:rsid w:val="00EF0FFF"/>
    <w:rsid w:val="00EF21E0"/>
    <w:rsid w:val="00EF2850"/>
    <w:rsid w:val="00EF29CA"/>
    <w:rsid w:val="00EF2AF5"/>
    <w:rsid w:val="00EF3429"/>
    <w:rsid w:val="00EF3643"/>
    <w:rsid w:val="00EF36C6"/>
    <w:rsid w:val="00EF4AEB"/>
    <w:rsid w:val="00EF5ED2"/>
    <w:rsid w:val="00EF7578"/>
    <w:rsid w:val="00EF7966"/>
    <w:rsid w:val="00EF7FCC"/>
    <w:rsid w:val="00F01390"/>
    <w:rsid w:val="00F01D2E"/>
    <w:rsid w:val="00F01DBB"/>
    <w:rsid w:val="00F02E87"/>
    <w:rsid w:val="00F04345"/>
    <w:rsid w:val="00F043FC"/>
    <w:rsid w:val="00F043FE"/>
    <w:rsid w:val="00F04F49"/>
    <w:rsid w:val="00F053E3"/>
    <w:rsid w:val="00F05603"/>
    <w:rsid w:val="00F05C55"/>
    <w:rsid w:val="00F064C9"/>
    <w:rsid w:val="00F0692F"/>
    <w:rsid w:val="00F069DE"/>
    <w:rsid w:val="00F06FBC"/>
    <w:rsid w:val="00F0705E"/>
    <w:rsid w:val="00F074C1"/>
    <w:rsid w:val="00F078DB"/>
    <w:rsid w:val="00F11005"/>
    <w:rsid w:val="00F1187B"/>
    <w:rsid w:val="00F11E7F"/>
    <w:rsid w:val="00F126B6"/>
    <w:rsid w:val="00F12A3F"/>
    <w:rsid w:val="00F12D58"/>
    <w:rsid w:val="00F1314D"/>
    <w:rsid w:val="00F134C8"/>
    <w:rsid w:val="00F139F0"/>
    <w:rsid w:val="00F13B61"/>
    <w:rsid w:val="00F1572D"/>
    <w:rsid w:val="00F15A35"/>
    <w:rsid w:val="00F15DB5"/>
    <w:rsid w:val="00F15E43"/>
    <w:rsid w:val="00F174B8"/>
    <w:rsid w:val="00F17702"/>
    <w:rsid w:val="00F203F2"/>
    <w:rsid w:val="00F203FE"/>
    <w:rsid w:val="00F207D2"/>
    <w:rsid w:val="00F20970"/>
    <w:rsid w:val="00F2110A"/>
    <w:rsid w:val="00F2176F"/>
    <w:rsid w:val="00F22A87"/>
    <w:rsid w:val="00F22ADE"/>
    <w:rsid w:val="00F233C8"/>
    <w:rsid w:val="00F23561"/>
    <w:rsid w:val="00F24268"/>
    <w:rsid w:val="00F265FB"/>
    <w:rsid w:val="00F26E5C"/>
    <w:rsid w:val="00F27EC6"/>
    <w:rsid w:val="00F31349"/>
    <w:rsid w:val="00F322F8"/>
    <w:rsid w:val="00F323AE"/>
    <w:rsid w:val="00F33157"/>
    <w:rsid w:val="00F338DB"/>
    <w:rsid w:val="00F338EB"/>
    <w:rsid w:val="00F33943"/>
    <w:rsid w:val="00F35237"/>
    <w:rsid w:val="00F359AC"/>
    <w:rsid w:val="00F362B0"/>
    <w:rsid w:val="00F365E1"/>
    <w:rsid w:val="00F37389"/>
    <w:rsid w:val="00F379AA"/>
    <w:rsid w:val="00F42004"/>
    <w:rsid w:val="00F43376"/>
    <w:rsid w:val="00F43AA9"/>
    <w:rsid w:val="00F447A5"/>
    <w:rsid w:val="00F44A6B"/>
    <w:rsid w:val="00F4503C"/>
    <w:rsid w:val="00F450DD"/>
    <w:rsid w:val="00F45A6F"/>
    <w:rsid w:val="00F46D03"/>
    <w:rsid w:val="00F46FAE"/>
    <w:rsid w:val="00F47B44"/>
    <w:rsid w:val="00F5020B"/>
    <w:rsid w:val="00F508AB"/>
    <w:rsid w:val="00F50CF1"/>
    <w:rsid w:val="00F51336"/>
    <w:rsid w:val="00F54F0F"/>
    <w:rsid w:val="00F605A1"/>
    <w:rsid w:val="00F610D1"/>
    <w:rsid w:val="00F61329"/>
    <w:rsid w:val="00F61420"/>
    <w:rsid w:val="00F61912"/>
    <w:rsid w:val="00F61CF3"/>
    <w:rsid w:val="00F64B72"/>
    <w:rsid w:val="00F64CBC"/>
    <w:rsid w:val="00F652C1"/>
    <w:rsid w:val="00F652EB"/>
    <w:rsid w:val="00F6584F"/>
    <w:rsid w:val="00F66CBB"/>
    <w:rsid w:val="00F70FBD"/>
    <w:rsid w:val="00F73BDC"/>
    <w:rsid w:val="00F73EFB"/>
    <w:rsid w:val="00F754A7"/>
    <w:rsid w:val="00F76FA5"/>
    <w:rsid w:val="00F77BDC"/>
    <w:rsid w:val="00F81984"/>
    <w:rsid w:val="00F82536"/>
    <w:rsid w:val="00F828EE"/>
    <w:rsid w:val="00F82D49"/>
    <w:rsid w:val="00F84FD0"/>
    <w:rsid w:val="00F85DA7"/>
    <w:rsid w:val="00F901C5"/>
    <w:rsid w:val="00F91193"/>
    <w:rsid w:val="00F91340"/>
    <w:rsid w:val="00F92513"/>
    <w:rsid w:val="00F9253C"/>
    <w:rsid w:val="00F93F43"/>
    <w:rsid w:val="00F9563A"/>
    <w:rsid w:val="00F95D58"/>
    <w:rsid w:val="00F96621"/>
    <w:rsid w:val="00F968C6"/>
    <w:rsid w:val="00F96BD3"/>
    <w:rsid w:val="00F96E99"/>
    <w:rsid w:val="00F9724D"/>
    <w:rsid w:val="00F9790D"/>
    <w:rsid w:val="00F97996"/>
    <w:rsid w:val="00F97DA8"/>
    <w:rsid w:val="00FA0678"/>
    <w:rsid w:val="00FA0F36"/>
    <w:rsid w:val="00FA17E3"/>
    <w:rsid w:val="00FA1A1D"/>
    <w:rsid w:val="00FA1ED1"/>
    <w:rsid w:val="00FA206F"/>
    <w:rsid w:val="00FA2999"/>
    <w:rsid w:val="00FA2D33"/>
    <w:rsid w:val="00FA56A2"/>
    <w:rsid w:val="00FA59AB"/>
    <w:rsid w:val="00FA6096"/>
    <w:rsid w:val="00FA6656"/>
    <w:rsid w:val="00FA68D4"/>
    <w:rsid w:val="00FA6ED3"/>
    <w:rsid w:val="00FB2DCB"/>
    <w:rsid w:val="00FB4D46"/>
    <w:rsid w:val="00FB588A"/>
    <w:rsid w:val="00FB588F"/>
    <w:rsid w:val="00FB59DC"/>
    <w:rsid w:val="00FB6D59"/>
    <w:rsid w:val="00FB6E15"/>
    <w:rsid w:val="00FB757A"/>
    <w:rsid w:val="00FB7D84"/>
    <w:rsid w:val="00FC0047"/>
    <w:rsid w:val="00FC039D"/>
    <w:rsid w:val="00FC0983"/>
    <w:rsid w:val="00FC1498"/>
    <w:rsid w:val="00FC168C"/>
    <w:rsid w:val="00FC2175"/>
    <w:rsid w:val="00FC2291"/>
    <w:rsid w:val="00FC44D4"/>
    <w:rsid w:val="00FC69C4"/>
    <w:rsid w:val="00FC7044"/>
    <w:rsid w:val="00FD060B"/>
    <w:rsid w:val="00FD0954"/>
    <w:rsid w:val="00FD1814"/>
    <w:rsid w:val="00FD409C"/>
    <w:rsid w:val="00FD461D"/>
    <w:rsid w:val="00FD4E96"/>
    <w:rsid w:val="00FD5831"/>
    <w:rsid w:val="00FD6CF7"/>
    <w:rsid w:val="00FD768D"/>
    <w:rsid w:val="00FD7C2C"/>
    <w:rsid w:val="00FD7E3C"/>
    <w:rsid w:val="00FE11E1"/>
    <w:rsid w:val="00FE17C8"/>
    <w:rsid w:val="00FE1C7D"/>
    <w:rsid w:val="00FE206B"/>
    <w:rsid w:val="00FE24DA"/>
    <w:rsid w:val="00FE3100"/>
    <w:rsid w:val="00FE3393"/>
    <w:rsid w:val="00FE433E"/>
    <w:rsid w:val="00FE4616"/>
    <w:rsid w:val="00FE5130"/>
    <w:rsid w:val="00FE55D7"/>
    <w:rsid w:val="00FE6419"/>
    <w:rsid w:val="00FE6743"/>
    <w:rsid w:val="00FF04B3"/>
    <w:rsid w:val="00FF0658"/>
    <w:rsid w:val="00FF162E"/>
    <w:rsid w:val="00FF1989"/>
    <w:rsid w:val="00FF41A9"/>
    <w:rsid w:val="00FF4D57"/>
    <w:rsid w:val="00FF4DF8"/>
    <w:rsid w:val="00FF51A5"/>
    <w:rsid w:val="00FF6635"/>
    <w:rsid w:val="00FF7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E97A"/>
  <w15:chartTrackingRefBased/>
  <w15:docId w15:val="{E1BD7222-1233-4653-8062-B0CB62B4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lsdException w:name="index 2" w:semiHidden="1"/>
    <w:lsdException w:name="index 3" w:semiHidden="1"/>
    <w:lsdException w:name="index 4" w:semiHidden="1"/>
    <w:lsdException w:name="index 5" w:semiHidden="1"/>
    <w:lsdException w:name="index 6" w:semiHidden="1"/>
    <w:lsdException w:name="index 7" w:semiHidden="1" w:uiPriority="99"/>
    <w:lsdException w:name="index 8" w:semiHidden="1" w:uiPriority="99"/>
    <w:lsdException w:name="index 9" w:semiHidden="1" w:uiPriority="99"/>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iPriority="99" w:unhideWhenUsed="1"/>
    <w:lsdException w:name="index heading" w:semiHidden="1" w:uiPriority="99"/>
    <w:lsdException w:name="caption" w:semiHidden="1" w:unhideWhenUsed="1" w:qFormat="1"/>
    <w:lsdException w:name="table of figures" w:semiHidden="1" w:uiPriority="99"/>
    <w:lsdException w:name="envelope address" w:semiHidden="1"/>
    <w:lsdException w:name="envelope return" w:semiHidden="1" w:uiPriority="99"/>
    <w:lsdException w:name="footnote reference" w:semiHidden="1"/>
    <w:lsdException w:name="annotation reference" w:semiHidden="1" w:uiPriority="99"/>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9"/>
    <w:lsdException w:name="macro" w:semiHidden="1" w:uiPriority="99"/>
    <w:lsdException w:name="toa heading" w:semiHidden="1" w:uiPriority="99"/>
    <w:lsdException w:name="List" w:semiHidden="1"/>
    <w:lsdException w:name="List Bullet" w:semiHidden="1" w:uiPriority="99" w:unhideWhenUsed="1"/>
    <w:lsdException w:name="List Number" w:semiHidden="1"/>
    <w:lsdException w:name="List 2" w:semiHidden="1"/>
    <w:lsdException w:name="List 3" w:semiHidden="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lsdException w:name="List Number 3" w:semiHidden="1"/>
    <w:lsdException w:name="List Number 4" w:semiHidden="1"/>
    <w:lsdException w:name="List Number 5" w:semiHidden="1"/>
    <w:lsdException w:name="Title" w:uiPriority="10" w:qFormat="1"/>
    <w:lsdException w:name="Closing" w:semiHidden="1" w:uiPriority="99"/>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uiPriority="99"/>
    <w:lsdException w:name="Date" w:semiHidden="1"/>
    <w:lsdException w:name="Body Text First Indent" w:semiHidden="1" w:uiPriority="99"/>
    <w:lsdException w:name="Body Text First Indent 2" w:semiHidden="1" w:uiPriority="99"/>
    <w:lsdException w:name="Note Heading" w:semiHidden="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iPriority="99" w:unhideWhenUsed="1"/>
    <w:lsdException w:name="Strong" w:semiHidden="1" w:uiPriority="22" w:qFormat="1"/>
    <w:lsdException w:name="Emphasis"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99"/>
    <w:lsdException w:name="HTML Sample" w:semiHidden="1"/>
    <w:lsdException w:name="HTML Typewriter" w:semiHidden="1"/>
    <w:lsdException w:name="HTML Variable" w:semiHidden="1"/>
    <w:lsdException w:name="Normal Table" w:semiHidden="1" w:uiPriority="99"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729"/>
    <w:pPr>
      <w:spacing w:after="0" w:line="240" w:lineRule="auto"/>
    </w:pPr>
    <w:rPr>
      <w:rFonts w:ascii="Times New Roman" w:hAnsi="Times New Roman"/>
      <w:sz w:val="26"/>
    </w:rPr>
  </w:style>
  <w:style w:type="paragraph" w:styleId="Heading1">
    <w:name w:val="heading 1"/>
    <w:basedOn w:val="Normal"/>
    <w:next w:val="Normal"/>
    <w:link w:val="Heading1Char"/>
    <w:uiPriority w:val="9"/>
    <w:qFormat/>
    <w:rsid w:val="001566C1"/>
    <w:pPr>
      <w:keepNext/>
      <w:keepLines/>
      <w:pageBreakBefore/>
      <w:numPr>
        <w:numId w:val="6"/>
      </w:numPr>
      <w:spacing w:before="240" w:after="120"/>
      <w:jc w:val="center"/>
      <w:outlineLvl w:val="0"/>
    </w:pPr>
    <w:rPr>
      <w:rFonts w:eastAsiaTheme="majorEastAsia" w:cstheme="majorBidi"/>
      <w:b/>
      <w:sz w:val="32"/>
      <w:szCs w:val="32"/>
    </w:rPr>
  </w:style>
  <w:style w:type="paragraph" w:styleId="Heading2">
    <w:name w:val="heading 2"/>
    <w:aliases w:val="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h Знак1"/>
    <w:basedOn w:val="Normal"/>
    <w:next w:val="Normal"/>
    <w:link w:val="Heading2Char"/>
    <w:uiPriority w:val="9"/>
    <w:qFormat/>
    <w:rsid w:val="001566C1"/>
    <w:pPr>
      <w:keepNext/>
      <w:keepLines/>
      <w:numPr>
        <w:ilvl w:val="1"/>
        <w:numId w:val="6"/>
      </w:numPr>
      <w:spacing w:before="240" w:after="120"/>
      <w:outlineLvl w:val="1"/>
    </w:pPr>
    <w:rPr>
      <w:rFonts w:eastAsiaTheme="majorEastAsia" w:cstheme="majorBidi"/>
      <w:b/>
      <w:sz w:val="28"/>
      <w:szCs w:val="26"/>
    </w:rPr>
  </w:style>
  <w:style w:type="paragraph" w:styleId="Heading3">
    <w:name w:val="heading 3"/>
    <w:aliases w:val="H3,Char,h:3,h,3,31,ITT t3,PA Minor Section,TE Heading,Title3,list,l3,Level 3 Head,heading 3,h3,H31,H32,H33,H34,H35,título 3,subhead,1.,TF-Overskrift 3,Titre3,alltoc,Table3,3heading,Heading 3 - old,orderpara2,l31,32,l32,33,l33,34,l34,35,l35,o"/>
    <w:basedOn w:val="Normal"/>
    <w:next w:val="Normal"/>
    <w:link w:val="Heading3Char"/>
    <w:uiPriority w:val="9"/>
    <w:qFormat/>
    <w:rsid w:val="00984DDC"/>
    <w:pPr>
      <w:keepNext/>
      <w:keepLines/>
      <w:numPr>
        <w:ilvl w:val="2"/>
        <w:numId w:val="6"/>
      </w:numPr>
      <w:spacing w:before="240" w:after="120"/>
      <w:outlineLvl w:val="2"/>
    </w:pPr>
    <w:rPr>
      <w:rFonts w:eastAsiaTheme="majorEastAsia" w:cstheme="majorBidi"/>
      <w:b/>
      <w:sz w:val="28"/>
      <w:szCs w:val="24"/>
    </w:rPr>
  </w:style>
  <w:style w:type="paragraph" w:styleId="Heading4">
    <w:name w:val="heading 4"/>
    <w:basedOn w:val="Normal"/>
    <w:next w:val="Normal"/>
    <w:link w:val="Heading4Char"/>
    <w:uiPriority w:val="9"/>
    <w:qFormat/>
    <w:rsid w:val="00984DDC"/>
    <w:pPr>
      <w:keepNext/>
      <w:keepLines/>
      <w:numPr>
        <w:ilvl w:val="3"/>
        <w:numId w:val="6"/>
      </w:numPr>
      <w:spacing w:before="240" w:after="120"/>
      <w:outlineLvl w:val="3"/>
    </w:pPr>
    <w:rPr>
      <w:rFonts w:eastAsiaTheme="majorEastAsia" w:cstheme="majorBidi"/>
      <w:b/>
      <w:iCs/>
    </w:rPr>
  </w:style>
  <w:style w:type="paragraph" w:styleId="Heading5">
    <w:name w:val="heading 5"/>
    <w:basedOn w:val="Normal"/>
    <w:next w:val="Normal"/>
    <w:link w:val="Heading5Char"/>
    <w:uiPriority w:val="9"/>
    <w:qFormat/>
    <w:rsid w:val="00984DDC"/>
    <w:pPr>
      <w:keepNext/>
      <w:keepLines/>
      <w:numPr>
        <w:ilvl w:val="4"/>
        <w:numId w:val="6"/>
      </w:numPr>
      <w:spacing w:before="240" w:after="120"/>
      <w:outlineLvl w:val="4"/>
    </w:pPr>
    <w:rPr>
      <w:rFonts w:eastAsiaTheme="majorEastAsia" w:cstheme="majorBidi"/>
      <w:b/>
    </w:rPr>
  </w:style>
  <w:style w:type="paragraph" w:styleId="Heading6">
    <w:name w:val="heading 6"/>
    <w:basedOn w:val="Normal"/>
    <w:next w:val="Normal"/>
    <w:link w:val="Heading6Char"/>
    <w:uiPriority w:val="9"/>
    <w:qFormat/>
    <w:rsid w:val="00984DDC"/>
    <w:pPr>
      <w:keepNext/>
      <w:keepLines/>
      <w:numPr>
        <w:ilvl w:val="5"/>
        <w:numId w:val="6"/>
      </w:numPr>
      <w:spacing w:before="240" w:after="120"/>
      <w:outlineLvl w:val="5"/>
    </w:pPr>
    <w:rPr>
      <w:rFonts w:eastAsiaTheme="majorEastAsia" w:cstheme="majorBidi"/>
      <w:b/>
    </w:rPr>
  </w:style>
  <w:style w:type="paragraph" w:styleId="Heading7">
    <w:name w:val="heading 7"/>
    <w:basedOn w:val="Normal"/>
    <w:next w:val="Normal"/>
    <w:link w:val="Heading7Char"/>
    <w:uiPriority w:val="9"/>
    <w:qFormat/>
    <w:rsid w:val="006F4C77"/>
    <w:pPr>
      <w:keepNext/>
      <w:keepLines/>
      <w:numPr>
        <w:ilvl w:val="6"/>
        <w:numId w:val="6"/>
      </w:numPr>
      <w:spacing w:before="240" w:after="120"/>
      <w:outlineLvl w:val="6"/>
    </w:pPr>
    <w:rPr>
      <w:rFonts w:eastAsiaTheme="majorEastAsia" w:cstheme="majorBidi"/>
      <w:b/>
      <w:iCs/>
    </w:rPr>
  </w:style>
  <w:style w:type="paragraph" w:styleId="Heading8">
    <w:name w:val="heading 8"/>
    <w:basedOn w:val="Normal"/>
    <w:next w:val="Normal"/>
    <w:link w:val="Heading8Char"/>
    <w:uiPriority w:val="9"/>
    <w:qFormat/>
    <w:rsid w:val="006F4C77"/>
    <w:pPr>
      <w:keepNext/>
      <w:keepLines/>
      <w:numPr>
        <w:ilvl w:val="7"/>
        <w:numId w:val="6"/>
      </w:numPr>
      <w:spacing w:before="240" w:after="120"/>
      <w:outlineLvl w:val="7"/>
    </w:pPr>
    <w:rPr>
      <w:rFonts w:eastAsiaTheme="majorEastAsia" w:cstheme="majorBidi"/>
      <w:b/>
      <w:szCs w:val="21"/>
    </w:rPr>
  </w:style>
  <w:style w:type="paragraph" w:styleId="Heading9">
    <w:name w:val="heading 9"/>
    <w:basedOn w:val="Normal"/>
    <w:next w:val="Normal"/>
    <w:link w:val="Heading9Char"/>
    <w:uiPriority w:val="9"/>
    <w:qFormat/>
    <w:rsid w:val="006F4C77"/>
    <w:pPr>
      <w:keepNext/>
      <w:keepLines/>
      <w:numPr>
        <w:ilvl w:val="8"/>
        <w:numId w:val="6"/>
      </w:numPr>
      <w:spacing w:before="240" w:after="120"/>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86A"/>
    <w:rPr>
      <w:rFonts w:ascii="Times New Roman" w:eastAsiaTheme="majorEastAsia" w:hAnsi="Times New Roman" w:cstheme="majorBidi"/>
      <w:b/>
      <w:sz w:val="32"/>
      <w:szCs w:val="32"/>
    </w:rPr>
  </w:style>
  <w:style w:type="character" w:customStyle="1" w:styleId="Heading2Char">
    <w:name w:val="Heading 2 Char"/>
    <w:aliases w:val="Numbered text 3 Знак Char,H2 Знак Char,Раздел Знак Char,Заголовок 2 Знак Знак Знак Char,H2 Знак Знак Знак Char,Numbered text 3 Знак Знак Знак Char,h2 Знак Знак Знак Char,Numbered text 3 Знак1 Знак Char,2 headline Знак Знак Char"/>
    <w:basedOn w:val="DefaultParagraphFont"/>
    <w:link w:val="Heading2"/>
    <w:uiPriority w:val="9"/>
    <w:rsid w:val="00CE786A"/>
    <w:rPr>
      <w:rFonts w:ascii="Times New Roman" w:eastAsiaTheme="majorEastAsia" w:hAnsi="Times New Roman" w:cstheme="majorBidi"/>
      <w:b/>
      <w:sz w:val="28"/>
      <w:szCs w:val="26"/>
    </w:rPr>
  </w:style>
  <w:style w:type="character" w:customStyle="1" w:styleId="Heading3Char">
    <w:name w:val="Heading 3 Char"/>
    <w:aliases w:val="H3 Char,Char Char,h:3 Char,h Char,3 Char,31 Char,ITT t3 Char,PA Minor Section Char,TE Heading Char,Title3 Char,list Char,l3 Char,Level 3 Head Char,heading 3 Char,h3 Char,H31 Char,H32 Char,H33 Char,H34 Char,H35 Char,título 3 Char,1. Char"/>
    <w:basedOn w:val="DefaultParagraphFont"/>
    <w:link w:val="Heading3"/>
    <w:uiPriority w:val="9"/>
    <w:rsid w:val="00CE786A"/>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CE786A"/>
    <w:rPr>
      <w:rFonts w:ascii="Times New Roman" w:eastAsiaTheme="majorEastAsia" w:hAnsi="Times New Roman" w:cstheme="majorBidi"/>
      <w:b/>
      <w:iCs/>
      <w:sz w:val="26"/>
    </w:rPr>
  </w:style>
  <w:style w:type="character" w:customStyle="1" w:styleId="Heading5Char">
    <w:name w:val="Heading 5 Char"/>
    <w:basedOn w:val="DefaultParagraphFont"/>
    <w:link w:val="Heading5"/>
    <w:uiPriority w:val="9"/>
    <w:rsid w:val="00CE786A"/>
    <w:rPr>
      <w:rFonts w:ascii="Times New Roman" w:eastAsiaTheme="majorEastAsia" w:hAnsi="Times New Roman" w:cstheme="majorBidi"/>
      <w:b/>
      <w:sz w:val="26"/>
    </w:rPr>
  </w:style>
  <w:style w:type="character" w:customStyle="1" w:styleId="Heading6Char">
    <w:name w:val="Heading 6 Char"/>
    <w:basedOn w:val="DefaultParagraphFont"/>
    <w:link w:val="Heading6"/>
    <w:uiPriority w:val="9"/>
    <w:rsid w:val="00CE786A"/>
    <w:rPr>
      <w:rFonts w:ascii="Times New Roman" w:eastAsiaTheme="majorEastAsia" w:hAnsi="Times New Roman" w:cstheme="majorBidi"/>
      <w:b/>
      <w:sz w:val="26"/>
    </w:rPr>
  </w:style>
  <w:style w:type="character" w:customStyle="1" w:styleId="Heading7Char">
    <w:name w:val="Heading 7 Char"/>
    <w:basedOn w:val="DefaultParagraphFont"/>
    <w:link w:val="Heading7"/>
    <w:uiPriority w:val="9"/>
    <w:rsid w:val="00CE786A"/>
    <w:rPr>
      <w:rFonts w:ascii="Times New Roman" w:eastAsiaTheme="majorEastAsia" w:hAnsi="Times New Roman" w:cstheme="majorBidi"/>
      <w:b/>
      <w:iCs/>
      <w:sz w:val="26"/>
    </w:rPr>
  </w:style>
  <w:style w:type="character" w:customStyle="1" w:styleId="Heading8Char">
    <w:name w:val="Heading 8 Char"/>
    <w:basedOn w:val="DefaultParagraphFont"/>
    <w:link w:val="Heading8"/>
    <w:uiPriority w:val="9"/>
    <w:rsid w:val="00CE786A"/>
    <w:rPr>
      <w:rFonts w:ascii="Times New Roman" w:eastAsiaTheme="majorEastAsia" w:hAnsi="Times New Roman" w:cstheme="majorBidi"/>
      <w:b/>
      <w:sz w:val="26"/>
      <w:szCs w:val="21"/>
    </w:rPr>
  </w:style>
  <w:style w:type="character" w:customStyle="1" w:styleId="Heading9Char">
    <w:name w:val="Heading 9 Char"/>
    <w:basedOn w:val="DefaultParagraphFont"/>
    <w:link w:val="Heading9"/>
    <w:uiPriority w:val="9"/>
    <w:rsid w:val="00CE786A"/>
    <w:rPr>
      <w:rFonts w:ascii="Times New Roman" w:eastAsiaTheme="majorEastAsia" w:hAnsi="Times New Roman" w:cstheme="majorBidi"/>
      <w:b/>
      <w:iCs/>
      <w:sz w:val="26"/>
      <w:szCs w:val="21"/>
    </w:rPr>
  </w:style>
  <w:style w:type="paragraph" w:styleId="Title">
    <w:name w:val="Title"/>
    <w:basedOn w:val="Normal"/>
    <w:next w:val="Normal"/>
    <w:link w:val="TitleChar"/>
    <w:uiPriority w:val="10"/>
    <w:semiHidden/>
    <w:qFormat/>
    <w:rsid w:val="006F4C77"/>
    <w:pPr>
      <w:spacing w:before="240" w:after="120"/>
      <w:contextualSpacing/>
      <w:jc w:val="center"/>
    </w:pPr>
    <w:rPr>
      <w:rFonts w:eastAsiaTheme="majorEastAsia" w:cstheme="majorBidi"/>
      <w:b/>
      <w:kern w:val="28"/>
      <w:sz w:val="32"/>
      <w:szCs w:val="56"/>
    </w:rPr>
  </w:style>
  <w:style w:type="character" w:customStyle="1" w:styleId="TitleChar">
    <w:name w:val="Title Char"/>
    <w:basedOn w:val="DefaultParagraphFont"/>
    <w:link w:val="Title"/>
    <w:uiPriority w:val="10"/>
    <w:semiHidden/>
    <w:rsid w:val="00CE786A"/>
    <w:rPr>
      <w:rFonts w:ascii="Times New Roman" w:eastAsiaTheme="majorEastAsia" w:hAnsi="Times New Roman" w:cstheme="majorBidi"/>
      <w:b/>
      <w:kern w:val="28"/>
      <w:sz w:val="32"/>
      <w:szCs w:val="56"/>
    </w:rPr>
  </w:style>
  <w:style w:type="paragraph" w:styleId="Subtitle">
    <w:name w:val="Subtitle"/>
    <w:basedOn w:val="Normal"/>
    <w:next w:val="Normal"/>
    <w:link w:val="SubtitleChar"/>
    <w:qFormat/>
    <w:rsid w:val="00F1187B"/>
    <w:pPr>
      <w:numPr>
        <w:ilvl w:val="1"/>
      </w:numPr>
      <w:spacing w:before="240" w:after="120"/>
      <w:ind w:left="851"/>
    </w:pPr>
    <w:rPr>
      <w:rFonts w:eastAsiaTheme="minorEastAsia"/>
      <w:b/>
    </w:rPr>
  </w:style>
  <w:style w:type="character" w:customStyle="1" w:styleId="SubtitleChar">
    <w:name w:val="Subtitle Char"/>
    <w:basedOn w:val="DefaultParagraphFont"/>
    <w:link w:val="Subtitle"/>
    <w:uiPriority w:val="11"/>
    <w:semiHidden/>
    <w:rsid w:val="00CE786A"/>
    <w:rPr>
      <w:rFonts w:ascii="Times New Roman" w:eastAsiaTheme="minorEastAsia" w:hAnsi="Times New Roman"/>
      <w:b/>
      <w:sz w:val="24"/>
    </w:rPr>
  </w:style>
  <w:style w:type="paragraph" w:styleId="BodyText">
    <w:name w:val="Body Text"/>
    <w:basedOn w:val="Normal"/>
    <w:link w:val="BodyTextChar"/>
    <w:semiHidden/>
    <w:rsid w:val="00985197"/>
    <w:pPr>
      <w:ind w:firstLine="851"/>
      <w:jc w:val="both"/>
    </w:pPr>
  </w:style>
  <w:style w:type="character" w:customStyle="1" w:styleId="BodyTextChar">
    <w:name w:val="Body Text Char"/>
    <w:basedOn w:val="DefaultParagraphFont"/>
    <w:link w:val="BodyText"/>
    <w:semiHidden/>
    <w:rsid w:val="00CE786A"/>
    <w:rPr>
      <w:rFonts w:ascii="Times New Roman" w:hAnsi="Times New Roman"/>
      <w:sz w:val="24"/>
    </w:rPr>
  </w:style>
  <w:style w:type="paragraph" w:styleId="TOCHeading">
    <w:name w:val="TOC Heading"/>
    <w:basedOn w:val="Heading1"/>
    <w:next w:val="Normal"/>
    <w:link w:val="TOCHeadingChar"/>
    <w:uiPriority w:val="39"/>
    <w:qFormat/>
    <w:rsid w:val="005A46B8"/>
    <w:pPr>
      <w:numPr>
        <w:numId w:val="0"/>
      </w:numPr>
      <w:outlineLvl w:val="9"/>
    </w:pPr>
  </w:style>
  <w:style w:type="paragraph" w:styleId="TOC1">
    <w:name w:val="toc 1"/>
    <w:basedOn w:val="Normal"/>
    <w:next w:val="Normal"/>
    <w:autoRedefine/>
    <w:uiPriority w:val="39"/>
    <w:rsid w:val="00CC4A1D"/>
    <w:pPr>
      <w:tabs>
        <w:tab w:val="left" w:pos="480"/>
        <w:tab w:val="right" w:leader="dot" w:pos="9345"/>
      </w:tabs>
      <w:spacing w:before="200" w:after="100"/>
    </w:pPr>
    <w:rPr>
      <w:rFonts w:ascii="Rostelecom Basis Light" w:hAnsi="Rostelecom Basis Light"/>
      <w:noProof/>
    </w:rPr>
  </w:style>
  <w:style w:type="paragraph" w:styleId="TOC2">
    <w:name w:val="toc 2"/>
    <w:basedOn w:val="Normal"/>
    <w:next w:val="Normal"/>
    <w:autoRedefine/>
    <w:uiPriority w:val="39"/>
    <w:rsid w:val="00CC4A1D"/>
    <w:pPr>
      <w:spacing w:after="100"/>
      <w:ind w:left="240"/>
    </w:pPr>
    <w:rPr>
      <w:rFonts w:ascii="Rostelecom Basis Light" w:hAnsi="Rostelecom Basis Light"/>
    </w:rPr>
  </w:style>
  <w:style w:type="paragraph" w:styleId="TOC3">
    <w:name w:val="toc 3"/>
    <w:basedOn w:val="Normal"/>
    <w:next w:val="Normal"/>
    <w:autoRedefine/>
    <w:uiPriority w:val="39"/>
    <w:rsid w:val="00501C6C"/>
    <w:pPr>
      <w:spacing w:after="100"/>
      <w:ind w:left="480"/>
    </w:pPr>
    <w:rPr>
      <w:rFonts w:ascii="Rostelecom Basis Light" w:hAnsi="Rostelecom Basis Light"/>
    </w:rPr>
  </w:style>
  <w:style w:type="character" w:styleId="Hyperlink">
    <w:name w:val="Hyperlink"/>
    <w:basedOn w:val="DefaultParagraphFont"/>
    <w:uiPriority w:val="99"/>
    <w:rsid w:val="00CC4A1D"/>
    <w:rPr>
      <w:rFonts w:ascii="Rostelecom Basis Light" w:hAnsi="Rostelecom Basis Light"/>
      <w:color w:val="0563C1" w:themeColor="hyperlink"/>
      <w:sz w:val="26"/>
      <w:u w:val="single"/>
    </w:rPr>
  </w:style>
  <w:style w:type="paragraph" w:styleId="TOC4">
    <w:name w:val="toc 4"/>
    <w:basedOn w:val="Normal"/>
    <w:next w:val="Normal"/>
    <w:autoRedefine/>
    <w:uiPriority w:val="39"/>
    <w:rsid w:val="00F12A3F"/>
    <w:pPr>
      <w:spacing w:after="100"/>
      <w:ind w:left="720"/>
    </w:pPr>
  </w:style>
  <w:style w:type="paragraph" w:styleId="TOC5">
    <w:name w:val="toc 5"/>
    <w:basedOn w:val="Normal"/>
    <w:next w:val="Normal"/>
    <w:autoRedefine/>
    <w:uiPriority w:val="39"/>
    <w:rsid w:val="00F12A3F"/>
    <w:pPr>
      <w:spacing w:after="100"/>
      <w:ind w:left="960"/>
    </w:pPr>
  </w:style>
  <w:style w:type="paragraph" w:styleId="ListBullet">
    <w:name w:val="List Bullet"/>
    <w:basedOn w:val="Normal"/>
    <w:link w:val="ListBulletChar"/>
    <w:uiPriority w:val="99"/>
    <w:semiHidden/>
    <w:rsid w:val="003F49B1"/>
    <w:pPr>
      <w:numPr>
        <w:numId w:val="1"/>
      </w:numPr>
      <w:ind w:left="1702" w:hanging="284"/>
      <w:contextualSpacing/>
      <w:jc w:val="both"/>
    </w:pPr>
  </w:style>
  <w:style w:type="paragraph" w:styleId="ListBullet2">
    <w:name w:val="List Bullet 2"/>
    <w:basedOn w:val="Normal"/>
    <w:link w:val="ListBullet2Char"/>
    <w:uiPriority w:val="99"/>
    <w:semiHidden/>
    <w:rsid w:val="00666A0C"/>
    <w:pPr>
      <w:numPr>
        <w:numId w:val="2"/>
      </w:numPr>
      <w:ind w:left="2269" w:hanging="284"/>
      <w:contextualSpacing/>
      <w:jc w:val="both"/>
    </w:pPr>
  </w:style>
  <w:style w:type="paragraph" w:styleId="ListBullet3">
    <w:name w:val="List Bullet 3"/>
    <w:basedOn w:val="Normal"/>
    <w:link w:val="ListBullet3Char"/>
    <w:uiPriority w:val="99"/>
    <w:semiHidden/>
    <w:rsid w:val="004824CB"/>
    <w:pPr>
      <w:ind w:left="2835" w:hanging="283"/>
      <w:contextualSpacing/>
      <w:jc w:val="both"/>
    </w:pPr>
  </w:style>
  <w:style w:type="paragraph" w:styleId="ListBullet4">
    <w:name w:val="List Bullet 4"/>
    <w:basedOn w:val="Normal"/>
    <w:link w:val="ListBullet4Char"/>
    <w:uiPriority w:val="99"/>
    <w:semiHidden/>
    <w:rsid w:val="004824CB"/>
    <w:pPr>
      <w:numPr>
        <w:numId w:val="4"/>
      </w:numPr>
      <w:ind w:left="3403" w:hanging="284"/>
      <w:contextualSpacing/>
      <w:jc w:val="both"/>
    </w:pPr>
  </w:style>
  <w:style w:type="paragraph" w:styleId="ListBullet5">
    <w:name w:val="List Bullet 5"/>
    <w:basedOn w:val="Normal"/>
    <w:link w:val="ListBullet5Char"/>
    <w:uiPriority w:val="99"/>
    <w:semiHidden/>
    <w:rsid w:val="004824CB"/>
    <w:pPr>
      <w:numPr>
        <w:numId w:val="5"/>
      </w:numPr>
      <w:ind w:left="3969" w:hanging="283"/>
      <w:contextualSpacing/>
      <w:jc w:val="both"/>
    </w:pPr>
  </w:style>
  <w:style w:type="character" w:styleId="FollowedHyperlink">
    <w:name w:val="FollowedHyperlink"/>
    <w:basedOn w:val="DefaultParagraphFont"/>
    <w:uiPriority w:val="99"/>
    <w:semiHidden/>
    <w:rsid w:val="007956ED"/>
    <w:rPr>
      <w:rFonts w:ascii="Times New Roman" w:hAnsi="Times New Roman"/>
      <w:b w:val="0"/>
      <w:i w:val="0"/>
      <w:color w:val="954F72" w:themeColor="followedHyperlink"/>
      <w:sz w:val="24"/>
      <w:u w:val="single"/>
    </w:rPr>
  </w:style>
  <w:style w:type="paragraph" w:styleId="EndnoteText">
    <w:name w:val="endnote text"/>
    <w:basedOn w:val="Normal"/>
    <w:link w:val="EndnoteTextChar"/>
    <w:rsid w:val="007956ED"/>
    <w:rPr>
      <w:sz w:val="20"/>
      <w:szCs w:val="20"/>
    </w:rPr>
  </w:style>
  <w:style w:type="character" w:customStyle="1" w:styleId="EndnoteTextChar">
    <w:name w:val="Endnote Text Char"/>
    <w:basedOn w:val="DefaultParagraphFont"/>
    <w:link w:val="EndnoteText"/>
    <w:rsid w:val="00CD7C4C"/>
    <w:rPr>
      <w:rFonts w:ascii="Times New Roman" w:hAnsi="Times New Roman"/>
      <w:sz w:val="20"/>
      <w:szCs w:val="20"/>
    </w:rPr>
  </w:style>
  <w:style w:type="paragraph" w:styleId="FootnoteText">
    <w:name w:val="footnote text"/>
    <w:basedOn w:val="Normal"/>
    <w:link w:val="FootnoteTextChar"/>
    <w:rsid w:val="00781AE8"/>
    <w:rPr>
      <w:rFonts w:ascii="Rostelecom Basis Light" w:hAnsi="Rostelecom Basis Light"/>
      <w:sz w:val="20"/>
      <w:szCs w:val="20"/>
    </w:rPr>
  </w:style>
  <w:style w:type="character" w:customStyle="1" w:styleId="FootnoteTextChar">
    <w:name w:val="Footnote Text Char"/>
    <w:basedOn w:val="DefaultParagraphFont"/>
    <w:link w:val="FootnoteText"/>
    <w:rsid w:val="00781AE8"/>
    <w:rPr>
      <w:rFonts w:ascii="Rostelecom Basis Light" w:hAnsi="Rostelecom Basis Light"/>
      <w:sz w:val="20"/>
      <w:szCs w:val="20"/>
    </w:rPr>
  </w:style>
  <w:style w:type="character" w:styleId="PageNumber">
    <w:name w:val="page number"/>
    <w:basedOn w:val="DefaultParagraphFont"/>
    <w:rsid w:val="007956ED"/>
    <w:rPr>
      <w:rFonts w:ascii="Times New Roman" w:hAnsi="Times New Roman"/>
      <w:b w:val="0"/>
      <w:i w:val="0"/>
      <w:sz w:val="24"/>
    </w:rPr>
  </w:style>
  <w:style w:type="character" w:styleId="EndnoteReference">
    <w:name w:val="endnote reference"/>
    <w:basedOn w:val="DefaultParagraphFont"/>
    <w:rsid w:val="007956ED"/>
    <w:rPr>
      <w:rFonts w:ascii="Times New Roman" w:hAnsi="Times New Roman"/>
      <w:vertAlign w:val="superscript"/>
    </w:rPr>
  </w:style>
  <w:style w:type="character" w:styleId="Emphasis">
    <w:name w:val="Emphasis"/>
    <w:qFormat/>
    <w:rsid w:val="00316088"/>
    <w:rPr>
      <w:rFonts w:ascii="Times New Roman" w:hAnsi="Times New Roman" w:cs="Times New Roman"/>
      <w:i/>
      <w:color w:val="auto"/>
    </w:rPr>
  </w:style>
  <w:style w:type="paragraph" w:styleId="Caption">
    <w:name w:val="caption"/>
    <w:basedOn w:val="Normal"/>
    <w:next w:val="Normal"/>
    <w:link w:val="CaptionChar"/>
    <w:qFormat/>
    <w:rsid w:val="00316088"/>
    <w:rPr>
      <w:iCs/>
      <w:szCs w:val="18"/>
    </w:rPr>
  </w:style>
  <w:style w:type="table" w:styleId="TableGrid">
    <w:name w:val="Table Grid"/>
    <w:basedOn w:val="TableNormal"/>
    <w:uiPriority w:val="39"/>
    <w:rsid w:val="006B0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ВерхКолонтитул,header-first,HeaderPort,??????? ??????????,Even"/>
    <w:basedOn w:val="Normal"/>
    <w:link w:val="HeaderChar"/>
    <w:rsid w:val="002A2394"/>
    <w:pPr>
      <w:tabs>
        <w:tab w:val="center" w:pos="4677"/>
        <w:tab w:val="right" w:pos="9355"/>
      </w:tabs>
      <w:jc w:val="center"/>
    </w:pPr>
  </w:style>
  <w:style w:type="character" w:customStyle="1" w:styleId="HeaderChar">
    <w:name w:val="Header Char"/>
    <w:aliases w:val="ВерхКолонтитул Char,header-first Char,HeaderPort Char,??????? ?????????? Char,Even Char"/>
    <w:basedOn w:val="DefaultParagraphFont"/>
    <w:link w:val="Header"/>
    <w:uiPriority w:val="99"/>
    <w:rsid w:val="00CE786A"/>
    <w:rPr>
      <w:rFonts w:ascii="Times New Roman" w:hAnsi="Times New Roman"/>
      <w:sz w:val="24"/>
    </w:rPr>
  </w:style>
  <w:style w:type="paragraph" w:styleId="Footer">
    <w:name w:val="footer"/>
    <w:basedOn w:val="Normal"/>
    <w:link w:val="FooterChar"/>
    <w:uiPriority w:val="99"/>
    <w:rsid w:val="002A2394"/>
    <w:pPr>
      <w:tabs>
        <w:tab w:val="center" w:pos="4677"/>
        <w:tab w:val="right" w:pos="9355"/>
      </w:tabs>
    </w:pPr>
  </w:style>
  <w:style w:type="character" w:customStyle="1" w:styleId="FooterChar">
    <w:name w:val="Footer Char"/>
    <w:basedOn w:val="DefaultParagraphFont"/>
    <w:link w:val="Footer"/>
    <w:uiPriority w:val="99"/>
    <w:rsid w:val="00CE786A"/>
    <w:rPr>
      <w:rFonts w:ascii="Times New Roman" w:hAnsi="Times New Roman"/>
      <w:sz w:val="24"/>
    </w:rPr>
  </w:style>
  <w:style w:type="paragraph" w:customStyle="1" w:styleId="a9">
    <w:name w:val="РТК Название таблицы"/>
    <w:basedOn w:val="Caption"/>
    <w:link w:val="aa"/>
    <w:qFormat/>
    <w:rsid w:val="007B132A"/>
    <w:pPr>
      <w:keepNext/>
      <w:keepLines/>
      <w:spacing w:before="120" w:after="60"/>
    </w:pPr>
    <w:rPr>
      <w:rFonts w:ascii="Rostelecom Basis Light" w:hAnsi="Rostelecom Basis Light"/>
      <w:sz w:val="22"/>
    </w:rPr>
  </w:style>
  <w:style w:type="paragraph" w:customStyle="1" w:styleId="ab">
    <w:name w:val="РТК Текст таблицы"/>
    <w:basedOn w:val="Normal"/>
    <w:link w:val="ac"/>
    <w:qFormat/>
    <w:rsid w:val="00154808"/>
    <w:pPr>
      <w:jc w:val="both"/>
    </w:pPr>
    <w:rPr>
      <w:rFonts w:ascii="Rostelecom Basis Light" w:hAnsi="Rostelecom Basis Light"/>
      <w:bCs/>
      <w:sz w:val="22"/>
    </w:rPr>
  </w:style>
  <w:style w:type="character" w:customStyle="1" w:styleId="CaptionChar">
    <w:name w:val="Caption Char"/>
    <w:basedOn w:val="DefaultParagraphFont"/>
    <w:link w:val="Caption"/>
    <w:uiPriority w:val="35"/>
    <w:semiHidden/>
    <w:rsid w:val="00CE786A"/>
    <w:rPr>
      <w:rFonts w:ascii="Times New Roman" w:hAnsi="Times New Roman"/>
      <w:iCs/>
      <w:sz w:val="24"/>
      <w:szCs w:val="18"/>
    </w:rPr>
  </w:style>
  <w:style w:type="character" w:customStyle="1" w:styleId="aa">
    <w:name w:val="РТК Название таблицы Знак"/>
    <w:basedOn w:val="CaptionChar"/>
    <w:link w:val="a9"/>
    <w:rsid w:val="007B132A"/>
    <w:rPr>
      <w:rFonts w:ascii="Rostelecom Basis Light" w:hAnsi="Rostelecom Basis Light"/>
      <w:iCs/>
      <w:sz w:val="24"/>
      <w:szCs w:val="18"/>
    </w:rPr>
  </w:style>
  <w:style w:type="paragraph" w:customStyle="1" w:styleId="ad">
    <w:name w:val="РТК Текст таблицы Название графы"/>
    <w:basedOn w:val="Normal"/>
    <w:link w:val="ae"/>
    <w:qFormat/>
    <w:rsid w:val="00F95D58"/>
    <w:rPr>
      <w:rFonts w:ascii="Rostelecom Basis Light" w:hAnsi="Rostelecom Basis Light"/>
      <w:b/>
      <w:bCs/>
      <w:color w:val="FFFFFF" w:themeColor="background1"/>
      <w:sz w:val="22"/>
    </w:rPr>
  </w:style>
  <w:style w:type="character" w:customStyle="1" w:styleId="ac">
    <w:name w:val="РТК Текст таблицы Знак"/>
    <w:basedOn w:val="DefaultParagraphFont"/>
    <w:link w:val="ab"/>
    <w:rsid w:val="00154808"/>
    <w:rPr>
      <w:rFonts w:ascii="Rostelecom Basis Light" w:hAnsi="Rostelecom Basis Light"/>
      <w:bCs/>
    </w:rPr>
  </w:style>
  <w:style w:type="paragraph" w:styleId="ListParagraph">
    <w:name w:val="List Paragraph"/>
    <w:basedOn w:val="Normal"/>
    <w:link w:val="ListParagraphChar"/>
    <w:uiPriority w:val="34"/>
    <w:qFormat/>
    <w:rsid w:val="00131C2B"/>
    <w:pPr>
      <w:ind w:left="720"/>
      <w:contextualSpacing/>
    </w:pPr>
  </w:style>
  <w:style w:type="character" w:customStyle="1" w:styleId="ae">
    <w:name w:val="РТК Текст таблицы Название графы Знак"/>
    <w:basedOn w:val="DefaultParagraphFont"/>
    <w:link w:val="ad"/>
    <w:rsid w:val="00F95D58"/>
    <w:rPr>
      <w:rFonts w:ascii="Rostelecom Basis Light" w:hAnsi="Rostelecom Basis Light"/>
      <w:b/>
      <w:bCs/>
      <w:color w:val="FFFFFF" w:themeColor="background1"/>
    </w:rPr>
  </w:style>
  <w:style w:type="paragraph" w:customStyle="1" w:styleId="af">
    <w:name w:val="РТК Текст таблицы Маркированный список"/>
    <w:basedOn w:val="ListBullet"/>
    <w:link w:val="af0"/>
    <w:qFormat/>
    <w:rsid w:val="000C685F"/>
    <w:pPr>
      <w:ind w:left="851"/>
    </w:pPr>
    <w:rPr>
      <w:rFonts w:ascii="Rostelecom Basis Light" w:hAnsi="Rostelecom Basis Light"/>
      <w:sz w:val="22"/>
    </w:rPr>
  </w:style>
  <w:style w:type="paragraph" w:customStyle="1" w:styleId="28">
    <w:name w:val="РТК Текст таблицы Маркированный список 2"/>
    <w:basedOn w:val="ListBullet"/>
    <w:link w:val="29"/>
    <w:qFormat/>
    <w:rsid w:val="000B4719"/>
    <w:pPr>
      <w:ind w:left="1418"/>
    </w:pPr>
  </w:style>
  <w:style w:type="character" w:customStyle="1" w:styleId="af0">
    <w:name w:val="РТК Текст таблицы Маркированный список Знак"/>
    <w:basedOn w:val="DefaultParagraphFont"/>
    <w:link w:val="af"/>
    <w:rsid w:val="000C685F"/>
    <w:rPr>
      <w:rFonts w:ascii="Rostelecom Basis Light" w:hAnsi="Rostelecom Basis Light"/>
    </w:rPr>
  </w:style>
  <w:style w:type="paragraph" w:customStyle="1" w:styleId="34">
    <w:name w:val="РТК Текст таблицы Маркированный список 3"/>
    <w:basedOn w:val="ListBullet"/>
    <w:link w:val="35"/>
    <w:qFormat/>
    <w:rsid w:val="000B4719"/>
    <w:pPr>
      <w:ind w:left="1985"/>
    </w:pPr>
  </w:style>
  <w:style w:type="character" w:customStyle="1" w:styleId="29">
    <w:name w:val="РТК Текст таблицы Маркированный список 2 Знак"/>
    <w:basedOn w:val="DefaultParagraphFont"/>
    <w:link w:val="28"/>
    <w:rsid w:val="000B4719"/>
    <w:rPr>
      <w:rFonts w:ascii="Times New Roman" w:hAnsi="Times New Roman"/>
      <w:sz w:val="26"/>
    </w:rPr>
  </w:style>
  <w:style w:type="paragraph" w:customStyle="1" w:styleId="af1">
    <w:name w:val="РТК Название рисунка"/>
    <w:basedOn w:val="Caption"/>
    <w:next w:val="af2"/>
    <w:link w:val="af3"/>
    <w:qFormat/>
    <w:rsid w:val="007F5BE8"/>
    <w:pPr>
      <w:spacing w:before="60" w:after="240"/>
      <w:jc w:val="center"/>
    </w:pPr>
    <w:rPr>
      <w:rFonts w:ascii="Rostelecom Basis Light" w:hAnsi="Rostelecom Basis Light"/>
      <w:sz w:val="20"/>
      <w:szCs w:val="20"/>
    </w:rPr>
  </w:style>
  <w:style w:type="character" w:customStyle="1" w:styleId="35">
    <w:name w:val="РТК Текст таблицы Маркированный список 3 Знак"/>
    <w:basedOn w:val="DefaultParagraphFont"/>
    <w:link w:val="34"/>
    <w:rsid w:val="000B4719"/>
    <w:rPr>
      <w:rFonts w:ascii="Times New Roman" w:hAnsi="Times New Roman"/>
      <w:sz w:val="26"/>
    </w:rPr>
  </w:style>
  <w:style w:type="paragraph" w:customStyle="1" w:styleId="af4">
    <w:name w:val="РТК Рисунок"/>
    <w:basedOn w:val="Normal"/>
    <w:next w:val="af1"/>
    <w:link w:val="af5"/>
    <w:qFormat/>
    <w:rsid w:val="00FE17C8"/>
    <w:pPr>
      <w:keepNext/>
      <w:spacing w:before="120"/>
      <w:jc w:val="center"/>
    </w:pPr>
    <w:rPr>
      <w:rFonts w:ascii="Rostelecom Basis Light" w:hAnsi="Rostelecom Basis Light"/>
    </w:rPr>
  </w:style>
  <w:style w:type="character" w:customStyle="1" w:styleId="af3">
    <w:name w:val="РТК Название рисунка Знак"/>
    <w:basedOn w:val="CaptionChar"/>
    <w:link w:val="af1"/>
    <w:rsid w:val="007F5BE8"/>
    <w:rPr>
      <w:rFonts w:ascii="Rostelecom Basis Light" w:hAnsi="Rostelecom Basis Light"/>
      <w:iCs/>
      <w:sz w:val="20"/>
      <w:szCs w:val="20"/>
    </w:rPr>
  </w:style>
  <w:style w:type="paragraph" w:styleId="BodyText2">
    <w:name w:val="Body Text 2"/>
    <w:basedOn w:val="Normal"/>
    <w:link w:val="BodyText2Char"/>
    <w:semiHidden/>
    <w:rsid w:val="00501BD5"/>
    <w:pPr>
      <w:spacing w:after="120" w:line="480" w:lineRule="auto"/>
    </w:pPr>
  </w:style>
  <w:style w:type="character" w:customStyle="1" w:styleId="af5">
    <w:name w:val="РТК Рисунок Знак"/>
    <w:basedOn w:val="DefaultParagraphFont"/>
    <w:link w:val="af4"/>
    <w:rsid w:val="00FE17C8"/>
    <w:rPr>
      <w:rFonts w:ascii="Rostelecom Basis Light" w:hAnsi="Rostelecom Basis Light"/>
      <w:sz w:val="26"/>
    </w:rPr>
  </w:style>
  <w:style w:type="character" w:customStyle="1" w:styleId="BodyText2Char">
    <w:name w:val="Body Text 2 Char"/>
    <w:basedOn w:val="DefaultParagraphFont"/>
    <w:link w:val="BodyText2"/>
    <w:uiPriority w:val="99"/>
    <w:semiHidden/>
    <w:rsid w:val="00CE786A"/>
    <w:rPr>
      <w:rFonts w:ascii="Times New Roman" w:hAnsi="Times New Roman"/>
      <w:sz w:val="24"/>
    </w:rPr>
  </w:style>
  <w:style w:type="paragraph" w:customStyle="1" w:styleId="a7">
    <w:name w:val="РТК Заголовок Приложение"/>
    <w:basedOn w:val="Heading1"/>
    <w:next w:val="af2"/>
    <w:link w:val="af6"/>
    <w:qFormat/>
    <w:rsid w:val="003372D2"/>
    <w:pPr>
      <w:numPr>
        <w:numId w:val="7"/>
      </w:numPr>
      <w:tabs>
        <w:tab w:val="left" w:pos="2410"/>
      </w:tabs>
      <w:jc w:val="right"/>
    </w:pPr>
    <w:rPr>
      <w:rFonts w:ascii="Rostelecom Basis" w:hAnsi="Rostelecom Basis"/>
      <w:caps/>
      <w:sz w:val="36"/>
    </w:rPr>
  </w:style>
  <w:style w:type="paragraph" w:styleId="BalloonText">
    <w:name w:val="Balloon Text"/>
    <w:basedOn w:val="Normal"/>
    <w:link w:val="BalloonTextChar"/>
    <w:semiHidden/>
    <w:rsid w:val="005A46B8"/>
    <w:rPr>
      <w:rFonts w:ascii="Segoe UI" w:hAnsi="Segoe UI" w:cs="Segoe UI"/>
      <w:sz w:val="18"/>
      <w:szCs w:val="18"/>
    </w:rPr>
  </w:style>
  <w:style w:type="character" w:customStyle="1" w:styleId="af6">
    <w:name w:val="РТК Заголовок Приложение Знак"/>
    <w:basedOn w:val="Heading1Char"/>
    <w:link w:val="a7"/>
    <w:rsid w:val="003372D2"/>
    <w:rPr>
      <w:rFonts w:ascii="Rostelecom Basis" w:eastAsiaTheme="majorEastAsia" w:hAnsi="Rostelecom Basis" w:cstheme="majorBidi"/>
      <w:b/>
      <w:caps/>
      <w:sz w:val="36"/>
      <w:szCs w:val="32"/>
    </w:rPr>
  </w:style>
  <w:style w:type="character" w:customStyle="1" w:styleId="BalloonTextChar">
    <w:name w:val="Balloon Text Char"/>
    <w:basedOn w:val="DefaultParagraphFont"/>
    <w:link w:val="BalloonText"/>
    <w:semiHidden/>
    <w:rsid w:val="00CD7C4C"/>
    <w:rPr>
      <w:rFonts w:ascii="Segoe UI" w:hAnsi="Segoe UI" w:cs="Segoe UI"/>
      <w:sz w:val="18"/>
      <w:szCs w:val="18"/>
    </w:rPr>
  </w:style>
  <w:style w:type="paragraph" w:styleId="NoSpacing">
    <w:name w:val="No Spacing"/>
    <w:link w:val="NoSpacingChar"/>
    <w:uiPriority w:val="1"/>
    <w:semiHidden/>
    <w:qFormat/>
    <w:rsid w:val="002E121A"/>
    <w:pPr>
      <w:spacing w:after="0" w:line="240" w:lineRule="auto"/>
    </w:pPr>
    <w:rPr>
      <w:rFonts w:eastAsiaTheme="minorEastAsia"/>
      <w:lang w:eastAsia="ru-RU"/>
    </w:rPr>
  </w:style>
  <w:style w:type="character" w:customStyle="1" w:styleId="NoSpacingChar">
    <w:name w:val="No Spacing Char"/>
    <w:basedOn w:val="DefaultParagraphFont"/>
    <w:link w:val="NoSpacing"/>
    <w:uiPriority w:val="1"/>
    <w:semiHidden/>
    <w:rsid w:val="00CE786A"/>
    <w:rPr>
      <w:rFonts w:eastAsiaTheme="minorEastAsia"/>
      <w:lang w:eastAsia="ru-RU"/>
    </w:rPr>
  </w:style>
  <w:style w:type="character" w:styleId="PlaceholderText">
    <w:name w:val="Placeholder Text"/>
    <w:basedOn w:val="DefaultParagraphFont"/>
    <w:uiPriority w:val="99"/>
    <w:semiHidden/>
    <w:rsid w:val="002E121A"/>
    <w:rPr>
      <w:color w:val="808080"/>
    </w:rPr>
  </w:style>
  <w:style w:type="paragraph" w:customStyle="1" w:styleId="17">
    <w:name w:val="РТК Заголовок 1"/>
    <w:basedOn w:val="Heading1"/>
    <w:next w:val="af2"/>
    <w:link w:val="18"/>
    <w:qFormat/>
    <w:rsid w:val="005F3544"/>
    <w:pPr>
      <w:tabs>
        <w:tab w:val="left" w:pos="851"/>
      </w:tabs>
      <w:spacing w:before="360" w:after="60"/>
      <w:ind w:left="851" w:hanging="494"/>
      <w:jc w:val="left"/>
    </w:pPr>
    <w:rPr>
      <w:rFonts w:ascii="Rostelecom Basis" w:hAnsi="Rostelecom Basis"/>
      <w:caps/>
      <w:sz w:val="40"/>
    </w:rPr>
  </w:style>
  <w:style w:type="paragraph" w:customStyle="1" w:styleId="20">
    <w:name w:val="РТК Заголовок 2"/>
    <w:basedOn w:val="Heading2"/>
    <w:next w:val="af2"/>
    <w:link w:val="2a"/>
    <w:qFormat/>
    <w:rsid w:val="005C4940"/>
    <w:pPr>
      <w:numPr>
        <w:numId w:val="36"/>
      </w:numPr>
      <w:tabs>
        <w:tab w:val="left" w:pos="1134"/>
      </w:tabs>
      <w:spacing w:before="360" w:after="60"/>
    </w:pPr>
    <w:rPr>
      <w:rFonts w:ascii="Rostelecom Basis" w:hAnsi="Rostelecom Basis"/>
      <w:caps/>
      <w:sz w:val="32"/>
    </w:rPr>
  </w:style>
  <w:style w:type="character" w:customStyle="1" w:styleId="18">
    <w:name w:val="РТК Заголовок 1 Знак"/>
    <w:basedOn w:val="Heading1Char"/>
    <w:link w:val="17"/>
    <w:rsid w:val="005F3544"/>
    <w:rPr>
      <w:rFonts w:ascii="Rostelecom Basis" w:eastAsiaTheme="majorEastAsia" w:hAnsi="Rostelecom Basis" w:cstheme="majorBidi"/>
      <w:b/>
      <w:caps/>
      <w:sz w:val="40"/>
      <w:szCs w:val="32"/>
    </w:rPr>
  </w:style>
  <w:style w:type="paragraph" w:customStyle="1" w:styleId="3">
    <w:name w:val="РТК Заголовок 3"/>
    <w:basedOn w:val="Heading3"/>
    <w:next w:val="af2"/>
    <w:link w:val="36"/>
    <w:qFormat/>
    <w:rsid w:val="008C7EF1"/>
    <w:pPr>
      <w:numPr>
        <w:numId w:val="35"/>
      </w:numPr>
      <w:tabs>
        <w:tab w:val="left" w:pos="1134"/>
      </w:tabs>
      <w:spacing w:before="360" w:after="60"/>
      <w:ind w:left="1134" w:hanging="777"/>
    </w:pPr>
    <w:rPr>
      <w:rFonts w:ascii="Rostelecom Basis" w:hAnsi="Rostelecom Basis"/>
      <w:caps/>
      <w:sz w:val="26"/>
      <w:szCs w:val="26"/>
    </w:rPr>
  </w:style>
  <w:style w:type="character" w:customStyle="1" w:styleId="2a">
    <w:name w:val="РТК Заголовок 2 Знак"/>
    <w:basedOn w:val="Heading2Char"/>
    <w:link w:val="20"/>
    <w:rsid w:val="005C4940"/>
    <w:rPr>
      <w:rFonts w:ascii="Rostelecom Basis" w:eastAsiaTheme="majorEastAsia" w:hAnsi="Rostelecom Basis" w:cstheme="majorBidi"/>
      <w:b/>
      <w:caps/>
      <w:sz w:val="32"/>
      <w:szCs w:val="26"/>
    </w:rPr>
  </w:style>
  <w:style w:type="paragraph" w:customStyle="1" w:styleId="4">
    <w:name w:val="РТК Заголовок 4"/>
    <w:basedOn w:val="Heading4"/>
    <w:next w:val="af2"/>
    <w:link w:val="41"/>
    <w:qFormat/>
    <w:rsid w:val="004B5FB1"/>
    <w:pPr>
      <w:numPr>
        <w:numId w:val="35"/>
      </w:numPr>
      <w:tabs>
        <w:tab w:val="left" w:pos="1276"/>
      </w:tabs>
      <w:spacing w:before="360" w:after="60"/>
      <w:ind w:left="1276" w:hanging="919"/>
    </w:pPr>
    <w:rPr>
      <w:rFonts w:ascii="Rostelecom Basis" w:hAnsi="Rostelecom Basis"/>
    </w:rPr>
  </w:style>
  <w:style w:type="character" w:customStyle="1" w:styleId="36">
    <w:name w:val="РТК Заголовок 3 Знак"/>
    <w:basedOn w:val="Heading3Char"/>
    <w:link w:val="3"/>
    <w:rsid w:val="008C7EF1"/>
    <w:rPr>
      <w:rFonts w:ascii="Rostelecom Basis" w:eastAsiaTheme="majorEastAsia" w:hAnsi="Rostelecom Basis" w:cstheme="majorBidi"/>
      <w:b/>
      <w:caps/>
      <w:sz w:val="26"/>
      <w:szCs w:val="26"/>
    </w:rPr>
  </w:style>
  <w:style w:type="paragraph" w:customStyle="1" w:styleId="51">
    <w:name w:val="РТК Заголовок 5"/>
    <w:basedOn w:val="Heading5"/>
    <w:next w:val="af2"/>
    <w:link w:val="52"/>
    <w:qFormat/>
    <w:rsid w:val="00B33641"/>
    <w:pPr>
      <w:tabs>
        <w:tab w:val="left" w:pos="1134"/>
      </w:tabs>
      <w:ind w:left="0" w:firstLine="0"/>
    </w:pPr>
  </w:style>
  <w:style w:type="character" w:customStyle="1" w:styleId="41">
    <w:name w:val="РТК Заголовок 4 Знак"/>
    <w:basedOn w:val="Heading4Char"/>
    <w:link w:val="4"/>
    <w:rsid w:val="004B5FB1"/>
    <w:rPr>
      <w:rFonts w:ascii="Rostelecom Basis" w:eastAsiaTheme="majorEastAsia" w:hAnsi="Rostelecom Basis" w:cstheme="majorBidi"/>
      <w:b/>
      <w:iCs/>
      <w:sz w:val="26"/>
    </w:rPr>
  </w:style>
  <w:style w:type="paragraph" w:customStyle="1" w:styleId="6">
    <w:name w:val="РТК Заголовок 6"/>
    <w:basedOn w:val="Heading6"/>
    <w:next w:val="af2"/>
    <w:link w:val="60"/>
    <w:qFormat/>
    <w:rsid w:val="00B33641"/>
    <w:pPr>
      <w:tabs>
        <w:tab w:val="left" w:pos="1418"/>
      </w:tabs>
      <w:ind w:left="0" w:firstLine="0"/>
    </w:pPr>
  </w:style>
  <w:style w:type="character" w:customStyle="1" w:styleId="52">
    <w:name w:val="РТК Заголовок 5 Знак"/>
    <w:basedOn w:val="Heading5Char"/>
    <w:link w:val="51"/>
    <w:rsid w:val="00B33641"/>
    <w:rPr>
      <w:rFonts w:ascii="Times New Roman" w:eastAsiaTheme="majorEastAsia" w:hAnsi="Times New Roman" w:cstheme="majorBidi"/>
      <w:b/>
      <w:sz w:val="26"/>
    </w:rPr>
  </w:style>
  <w:style w:type="paragraph" w:customStyle="1" w:styleId="7">
    <w:name w:val="РТК Заголовок 7"/>
    <w:basedOn w:val="Heading7"/>
    <w:next w:val="af2"/>
    <w:link w:val="70"/>
    <w:qFormat/>
    <w:rsid w:val="00B33641"/>
    <w:pPr>
      <w:tabs>
        <w:tab w:val="left" w:pos="1560"/>
      </w:tabs>
      <w:ind w:left="0" w:firstLine="0"/>
    </w:pPr>
  </w:style>
  <w:style w:type="character" w:customStyle="1" w:styleId="60">
    <w:name w:val="РТК Заголовок 6 Знак"/>
    <w:basedOn w:val="Heading6Char"/>
    <w:link w:val="6"/>
    <w:rsid w:val="00B33641"/>
    <w:rPr>
      <w:rFonts w:ascii="Times New Roman" w:eastAsiaTheme="majorEastAsia" w:hAnsi="Times New Roman" w:cstheme="majorBidi"/>
      <w:b/>
      <w:sz w:val="26"/>
    </w:rPr>
  </w:style>
  <w:style w:type="paragraph" w:customStyle="1" w:styleId="8">
    <w:name w:val="РТК Заголовок 8"/>
    <w:basedOn w:val="Heading8"/>
    <w:next w:val="af2"/>
    <w:link w:val="80"/>
    <w:qFormat/>
    <w:rsid w:val="00B33641"/>
    <w:pPr>
      <w:tabs>
        <w:tab w:val="left" w:pos="1843"/>
      </w:tabs>
      <w:ind w:left="0" w:firstLine="0"/>
    </w:pPr>
  </w:style>
  <w:style w:type="character" w:customStyle="1" w:styleId="70">
    <w:name w:val="РТК Заголовок 7 Знак"/>
    <w:basedOn w:val="Heading7Char"/>
    <w:link w:val="7"/>
    <w:rsid w:val="00B33641"/>
    <w:rPr>
      <w:rFonts w:ascii="Times New Roman" w:eastAsiaTheme="majorEastAsia" w:hAnsi="Times New Roman" w:cstheme="majorBidi"/>
      <w:b/>
      <w:iCs/>
      <w:sz w:val="26"/>
    </w:rPr>
  </w:style>
  <w:style w:type="paragraph" w:customStyle="1" w:styleId="9">
    <w:name w:val="РТК Заголовок 9"/>
    <w:basedOn w:val="Heading9"/>
    <w:next w:val="af2"/>
    <w:link w:val="90"/>
    <w:qFormat/>
    <w:rsid w:val="00B33641"/>
    <w:pPr>
      <w:tabs>
        <w:tab w:val="left" w:pos="1985"/>
      </w:tabs>
      <w:ind w:left="0" w:firstLine="0"/>
    </w:pPr>
  </w:style>
  <w:style w:type="character" w:customStyle="1" w:styleId="80">
    <w:name w:val="РТК Заголовок 8 Знак"/>
    <w:basedOn w:val="Heading8Char"/>
    <w:link w:val="8"/>
    <w:rsid w:val="00B33641"/>
    <w:rPr>
      <w:rFonts w:ascii="Times New Roman" w:eastAsiaTheme="majorEastAsia" w:hAnsi="Times New Roman" w:cstheme="majorBidi"/>
      <w:b/>
      <w:sz w:val="26"/>
      <w:szCs w:val="21"/>
    </w:rPr>
  </w:style>
  <w:style w:type="paragraph" w:customStyle="1" w:styleId="af7">
    <w:name w:val="РТК Заголовок"/>
    <w:basedOn w:val="af8"/>
    <w:link w:val="af9"/>
    <w:qFormat/>
    <w:rsid w:val="0087002F"/>
    <w:pPr>
      <w:pageBreakBefore/>
      <w:spacing w:before="60"/>
      <w:outlineLvl w:val="0"/>
    </w:pPr>
    <w:rPr>
      <w:sz w:val="40"/>
    </w:rPr>
  </w:style>
  <w:style w:type="character" w:customStyle="1" w:styleId="90">
    <w:name w:val="РТК Заголовок 9 Знак"/>
    <w:basedOn w:val="Heading9Char"/>
    <w:link w:val="9"/>
    <w:rsid w:val="00B33641"/>
    <w:rPr>
      <w:rFonts w:ascii="Times New Roman" w:eastAsiaTheme="majorEastAsia" w:hAnsi="Times New Roman" w:cstheme="majorBidi"/>
      <w:b/>
      <w:iCs/>
      <w:sz w:val="26"/>
      <w:szCs w:val="21"/>
    </w:rPr>
  </w:style>
  <w:style w:type="paragraph" w:customStyle="1" w:styleId="afa">
    <w:name w:val="РТК Подзаголовок"/>
    <w:basedOn w:val="Subtitle"/>
    <w:link w:val="afb"/>
    <w:qFormat/>
    <w:rsid w:val="00571CDE"/>
    <w:pPr>
      <w:keepNext/>
      <w:spacing w:before="120" w:after="60"/>
    </w:pPr>
    <w:rPr>
      <w:sz w:val="32"/>
    </w:rPr>
  </w:style>
  <w:style w:type="character" w:customStyle="1" w:styleId="af9">
    <w:name w:val="РТК Заголовок Знак"/>
    <w:basedOn w:val="TitleChar"/>
    <w:link w:val="af7"/>
    <w:rsid w:val="0087002F"/>
    <w:rPr>
      <w:rFonts w:ascii="Rostelecom Basis" w:eastAsiaTheme="majorEastAsia" w:hAnsi="Rostelecom Basis" w:cstheme="majorBidi"/>
      <w:b/>
      <w:caps/>
      <w:kern w:val="28"/>
      <w:sz w:val="40"/>
      <w:szCs w:val="26"/>
    </w:rPr>
  </w:style>
  <w:style w:type="paragraph" w:customStyle="1" w:styleId="af2">
    <w:name w:val="РТК Основной текст"/>
    <w:basedOn w:val="Normal"/>
    <w:link w:val="afc"/>
    <w:qFormat/>
    <w:rsid w:val="0042187A"/>
    <w:pPr>
      <w:ind w:firstLine="360"/>
      <w:jc w:val="both"/>
    </w:pPr>
    <w:rPr>
      <w:rFonts w:ascii="Rostelecom Basis Light" w:hAnsi="Rostelecom Basis Light"/>
    </w:rPr>
  </w:style>
  <w:style w:type="character" w:customStyle="1" w:styleId="afb">
    <w:name w:val="РТК Подзаголовок Знак"/>
    <w:basedOn w:val="SubtitleChar"/>
    <w:link w:val="afa"/>
    <w:rsid w:val="00571CDE"/>
    <w:rPr>
      <w:rFonts w:ascii="Times New Roman" w:eastAsiaTheme="minorEastAsia" w:hAnsi="Times New Roman"/>
      <w:b/>
      <w:sz w:val="32"/>
    </w:rPr>
  </w:style>
  <w:style w:type="paragraph" w:customStyle="1" w:styleId="afd">
    <w:name w:val="РТК Маркированный список"/>
    <w:basedOn w:val="ListBullet"/>
    <w:link w:val="afe"/>
    <w:qFormat/>
    <w:rsid w:val="003617EB"/>
    <w:pPr>
      <w:ind w:left="1230" w:hanging="357"/>
    </w:pPr>
    <w:rPr>
      <w:rFonts w:ascii="Rostelecom Basis Light" w:hAnsi="Rostelecom Basis Light"/>
    </w:rPr>
  </w:style>
  <w:style w:type="character" w:customStyle="1" w:styleId="afc">
    <w:name w:val="РТК Основной текст Знак"/>
    <w:basedOn w:val="BodyTextChar"/>
    <w:link w:val="af2"/>
    <w:rsid w:val="0042187A"/>
    <w:rPr>
      <w:rFonts w:ascii="Rostelecom Basis Light" w:hAnsi="Rostelecom Basis Light"/>
      <w:sz w:val="26"/>
    </w:rPr>
  </w:style>
  <w:style w:type="paragraph" w:customStyle="1" w:styleId="2b">
    <w:name w:val="РТК Маркированный список 2"/>
    <w:basedOn w:val="ListBullet2"/>
    <w:link w:val="2c"/>
    <w:qFormat/>
    <w:rsid w:val="003978EF"/>
    <w:pPr>
      <w:ind w:left="1797" w:hanging="357"/>
    </w:pPr>
    <w:rPr>
      <w:rFonts w:ascii="Rostelecom Basis Light" w:hAnsi="Rostelecom Basis Light"/>
    </w:rPr>
  </w:style>
  <w:style w:type="character" w:customStyle="1" w:styleId="ListBulletChar">
    <w:name w:val="List Bullet Char"/>
    <w:basedOn w:val="DefaultParagraphFont"/>
    <w:link w:val="ListBullet"/>
    <w:uiPriority w:val="99"/>
    <w:semiHidden/>
    <w:rsid w:val="00CE786A"/>
    <w:rPr>
      <w:rFonts w:ascii="Times New Roman" w:hAnsi="Times New Roman"/>
      <w:sz w:val="26"/>
    </w:rPr>
  </w:style>
  <w:style w:type="character" w:customStyle="1" w:styleId="afe">
    <w:name w:val="РТК Маркированный список Знак"/>
    <w:basedOn w:val="ListBulletChar"/>
    <w:link w:val="afd"/>
    <w:rsid w:val="003617EB"/>
    <w:rPr>
      <w:rFonts w:ascii="Rostelecom Basis Light" w:hAnsi="Rostelecom Basis Light"/>
      <w:sz w:val="26"/>
    </w:rPr>
  </w:style>
  <w:style w:type="paragraph" w:customStyle="1" w:styleId="37">
    <w:name w:val="РТК Маркированный список 3"/>
    <w:basedOn w:val="ListBullet3"/>
    <w:link w:val="38"/>
    <w:qFormat/>
    <w:rsid w:val="00833F03"/>
  </w:style>
  <w:style w:type="character" w:customStyle="1" w:styleId="ListBullet2Char">
    <w:name w:val="List Bullet 2 Char"/>
    <w:basedOn w:val="DefaultParagraphFont"/>
    <w:link w:val="ListBullet2"/>
    <w:uiPriority w:val="99"/>
    <w:semiHidden/>
    <w:rsid w:val="00CE786A"/>
    <w:rPr>
      <w:rFonts w:ascii="Times New Roman" w:hAnsi="Times New Roman"/>
      <w:sz w:val="26"/>
    </w:rPr>
  </w:style>
  <w:style w:type="character" w:customStyle="1" w:styleId="2c">
    <w:name w:val="РТК Маркированный список 2 Знак"/>
    <w:basedOn w:val="ListBullet2Char"/>
    <w:link w:val="2b"/>
    <w:rsid w:val="003978EF"/>
    <w:rPr>
      <w:rFonts w:ascii="Rostelecom Basis Light" w:hAnsi="Rostelecom Basis Light"/>
      <w:sz w:val="26"/>
    </w:rPr>
  </w:style>
  <w:style w:type="paragraph" w:customStyle="1" w:styleId="42">
    <w:name w:val="РТК Маркированный список 4"/>
    <w:basedOn w:val="ListBullet4"/>
    <w:link w:val="43"/>
    <w:qFormat/>
    <w:rsid w:val="0017232B"/>
  </w:style>
  <w:style w:type="character" w:customStyle="1" w:styleId="ListBullet3Char">
    <w:name w:val="List Bullet 3 Char"/>
    <w:basedOn w:val="DefaultParagraphFont"/>
    <w:link w:val="ListBullet3"/>
    <w:uiPriority w:val="99"/>
    <w:semiHidden/>
    <w:rsid w:val="00CE786A"/>
    <w:rPr>
      <w:rFonts w:ascii="Times New Roman" w:hAnsi="Times New Roman"/>
      <w:sz w:val="26"/>
    </w:rPr>
  </w:style>
  <w:style w:type="character" w:customStyle="1" w:styleId="38">
    <w:name w:val="РТК Маркированный список 3 Знак"/>
    <w:basedOn w:val="ListBullet3Char"/>
    <w:link w:val="37"/>
    <w:rsid w:val="00833F03"/>
    <w:rPr>
      <w:rFonts w:ascii="Times New Roman" w:hAnsi="Times New Roman"/>
      <w:sz w:val="26"/>
    </w:rPr>
  </w:style>
  <w:style w:type="paragraph" w:customStyle="1" w:styleId="53">
    <w:name w:val="РТК Маркированный список 5"/>
    <w:basedOn w:val="ListBullet5"/>
    <w:link w:val="54"/>
    <w:qFormat/>
    <w:rsid w:val="0017232B"/>
  </w:style>
  <w:style w:type="character" w:customStyle="1" w:styleId="ListBullet4Char">
    <w:name w:val="List Bullet 4 Char"/>
    <w:basedOn w:val="DefaultParagraphFont"/>
    <w:link w:val="ListBullet4"/>
    <w:uiPriority w:val="99"/>
    <w:semiHidden/>
    <w:rsid w:val="00CE786A"/>
    <w:rPr>
      <w:rFonts w:ascii="Times New Roman" w:hAnsi="Times New Roman"/>
      <w:sz w:val="26"/>
    </w:rPr>
  </w:style>
  <w:style w:type="character" w:customStyle="1" w:styleId="43">
    <w:name w:val="РТК Маркированный список 4 Знак"/>
    <w:basedOn w:val="ListBullet4Char"/>
    <w:link w:val="42"/>
    <w:rsid w:val="0017232B"/>
    <w:rPr>
      <w:rFonts w:ascii="Times New Roman" w:hAnsi="Times New Roman"/>
      <w:sz w:val="26"/>
    </w:rPr>
  </w:style>
  <w:style w:type="paragraph" w:customStyle="1" w:styleId="aff">
    <w:name w:val="РТК Заголовок Содержание"/>
    <w:basedOn w:val="TOCHeading"/>
    <w:link w:val="aff0"/>
    <w:qFormat/>
    <w:rsid w:val="00504A41"/>
    <w:rPr>
      <w:caps/>
    </w:rPr>
  </w:style>
  <w:style w:type="character" w:customStyle="1" w:styleId="ListBullet5Char">
    <w:name w:val="List Bullet 5 Char"/>
    <w:basedOn w:val="DefaultParagraphFont"/>
    <w:link w:val="ListBullet5"/>
    <w:uiPriority w:val="99"/>
    <w:semiHidden/>
    <w:rsid w:val="00CE786A"/>
    <w:rPr>
      <w:rFonts w:ascii="Times New Roman" w:hAnsi="Times New Roman"/>
      <w:sz w:val="26"/>
    </w:rPr>
  </w:style>
  <w:style w:type="character" w:customStyle="1" w:styleId="54">
    <w:name w:val="РТК Маркированный список 5 Знак"/>
    <w:basedOn w:val="ListBullet5Char"/>
    <w:link w:val="53"/>
    <w:rsid w:val="0017232B"/>
    <w:rPr>
      <w:rFonts w:ascii="Times New Roman" w:hAnsi="Times New Roman"/>
      <w:sz w:val="26"/>
    </w:rPr>
  </w:style>
  <w:style w:type="paragraph" w:customStyle="1" w:styleId="af8">
    <w:name w:val="РТК Подзаголовок Шаг"/>
    <w:basedOn w:val="Heading2"/>
    <w:next w:val="af2"/>
    <w:link w:val="aff1"/>
    <w:qFormat/>
    <w:rsid w:val="002472CC"/>
    <w:pPr>
      <w:numPr>
        <w:ilvl w:val="0"/>
        <w:numId w:val="0"/>
      </w:numPr>
      <w:spacing w:before="360" w:after="60"/>
      <w:ind w:left="357"/>
    </w:pPr>
    <w:rPr>
      <w:rFonts w:ascii="Rostelecom Basis" w:hAnsi="Rostelecom Basis"/>
      <w:caps/>
      <w:sz w:val="32"/>
    </w:rPr>
  </w:style>
  <w:style w:type="character" w:customStyle="1" w:styleId="TOCHeadingChar">
    <w:name w:val="TOC Heading Char"/>
    <w:basedOn w:val="Heading1Char"/>
    <w:link w:val="TOCHeading"/>
    <w:uiPriority w:val="39"/>
    <w:semiHidden/>
    <w:rsid w:val="00CE786A"/>
    <w:rPr>
      <w:rFonts w:ascii="Times New Roman" w:eastAsiaTheme="majorEastAsia" w:hAnsi="Times New Roman" w:cstheme="majorBidi"/>
      <w:b/>
      <w:sz w:val="32"/>
      <w:szCs w:val="32"/>
    </w:rPr>
  </w:style>
  <w:style w:type="character" w:customStyle="1" w:styleId="aff0">
    <w:name w:val="РТК Заголовок Содержание Знак"/>
    <w:basedOn w:val="TOCHeadingChar"/>
    <w:link w:val="aff"/>
    <w:rsid w:val="00504A41"/>
    <w:rPr>
      <w:rFonts w:ascii="Times New Roman" w:eastAsiaTheme="majorEastAsia" w:hAnsi="Times New Roman" w:cstheme="majorBidi"/>
      <w:b/>
      <w:caps/>
      <w:sz w:val="32"/>
      <w:szCs w:val="32"/>
    </w:rPr>
  </w:style>
  <w:style w:type="paragraph" w:customStyle="1" w:styleId="aff2">
    <w:name w:val="РТК Верхний колонтитул"/>
    <w:basedOn w:val="Header"/>
    <w:link w:val="aff3"/>
    <w:qFormat/>
    <w:rsid w:val="00A703B9"/>
  </w:style>
  <w:style w:type="character" w:customStyle="1" w:styleId="aff1">
    <w:name w:val="РТК Подзаголовок Шаг Знак"/>
    <w:basedOn w:val="Heading1Char"/>
    <w:link w:val="af8"/>
    <w:rsid w:val="002472CC"/>
    <w:rPr>
      <w:rFonts w:ascii="Rostelecom Basis" w:eastAsiaTheme="majorEastAsia" w:hAnsi="Rostelecom Basis" w:cstheme="majorBidi"/>
      <w:b/>
      <w:caps/>
      <w:sz w:val="32"/>
      <w:szCs w:val="26"/>
    </w:rPr>
  </w:style>
  <w:style w:type="character" w:customStyle="1" w:styleId="aff3">
    <w:name w:val="РТК Верхний колонтитул Знак"/>
    <w:basedOn w:val="HeaderChar"/>
    <w:link w:val="aff2"/>
    <w:rsid w:val="00A703B9"/>
    <w:rPr>
      <w:rFonts w:ascii="Times New Roman" w:hAnsi="Times New Roman"/>
      <w:sz w:val="24"/>
    </w:rPr>
  </w:style>
  <w:style w:type="paragraph" w:customStyle="1" w:styleId="a4">
    <w:name w:val="РТК Нумерованный список"/>
    <w:basedOn w:val="Normal"/>
    <w:link w:val="aff4"/>
    <w:qFormat/>
    <w:rsid w:val="00F95D58"/>
    <w:pPr>
      <w:numPr>
        <w:numId w:val="8"/>
      </w:numPr>
      <w:tabs>
        <w:tab w:val="left" w:pos="1134"/>
      </w:tabs>
      <w:jc w:val="both"/>
    </w:pPr>
    <w:rPr>
      <w:rFonts w:ascii="Rostelecom Basis Light" w:hAnsi="Rostelecom Basis Light"/>
    </w:rPr>
  </w:style>
  <w:style w:type="character" w:customStyle="1" w:styleId="aff4">
    <w:name w:val="РТК Нумерованный список Знак"/>
    <w:basedOn w:val="DefaultParagraphFont"/>
    <w:link w:val="a4"/>
    <w:rsid w:val="00F95D58"/>
    <w:rPr>
      <w:rFonts w:ascii="Rostelecom Basis Light" w:hAnsi="Rostelecom Basis Light"/>
      <w:sz w:val="26"/>
    </w:rPr>
  </w:style>
  <w:style w:type="paragraph" w:customStyle="1" w:styleId="24">
    <w:name w:val="РТК Нумерованный список 2"/>
    <w:basedOn w:val="Normal"/>
    <w:link w:val="2d"/>
    <w:qFormat/>
    <w:rsid w:val="002376D0"/>
    <w:pPr>
      <w:numPr>
        <w:ilvl w:val="1"/>
        <w:numId w:val="8"/>
      </w:numPr>
      <w:tabs>
        <w:tab w:val="left" w:pos="1276"/>
      </w:tabs>
      <w:ind w:left="0" w:firstLine="851"/>
      <w:jc w:val="both"/>
    </w:pPr>
  </w:style>
  <w:style w:type="paragraph" w:customStyle="1" w:styleId="31">
    <w:name w:val="РТК Нумерованный список 3"/>
    <w:basedOn w:val="Normal"/>
    <w:link w:val="39"/>
    <w:qFormat/>
    <w:rsid w:val="002376D0"/>
    <w:pPr>
      <w:numPr>
        <w:ilvl w:val="2"/>
        <w:numId w:val="8"/>
      </w:numPr>
      <w:tabs>
        <w:tab w:val="left" w:pos="1418"/>
      </w:tabs>
      <w:ind w:left="0" w:firstLine="851"/>
      <w:jc w:val="both"/>
    </w:pPr>
  </w:style>
  <w:style w:type="character" w:customStyle="1" w:styleId="2d">
    <w:name w:val="РТК Нумерованный список 2 Знак"/>
    <w:basedOn w:val="DefaultParagraphFont"/>
    <w:link w:val="24"/>
    <w:rsid w:val="002376D0"/>
    <w:rPr>
      <w:rFonts w:ascii="Times New Roman" w:hAnsi="Times New Roman"/>
      <w:sz w:val="26"/>
    </w:rPr>
  </w:style>
  <w:style w:type="character" w:customStyle="1" w:styleId="39">
    <w:name w:val="РТК Нумерованный список 3 Знак"/>
    <w:basedOn w:val="DefaultParagraphFont"/>
    <w:link w:val="31"/>
    <w:rsid w:val="002376D0"/>
    <w:rPr>
      <w:rFonts w:ascii="Times New Roman" w:hAnsi="Times New Roman"/>
      <w:sz w:val="26"/>
    </w:rPr>
  </w:style>
  <w:style w:type="character" w:styleId="CommentReference">
    <w:name w:val="annotation reference"/>
    <w:basedOn w:val="DefaultParagraphFont"/>
    <w:uiPriority w:val="99"/>
    <w:semiHidden/>
    <w:rsid w:val="00F13B61"/>
    <w:rPr>
      <w:sz w:val="16"/>
      <w:szCs w:val="16"/>
    </w:rPr>
  </w:style>
  <w:style w:type="paragraph" w:styleId="CommentText">
    <w:name w:val="annotation text"/>
    <w:basedOn w:val="Normal"/>
    <w:link w:val="CommentTextChar"/>
    <w:rsid w:val="00F13B61"/>
    <w:rPr>
      <w:sz w:val="20"/>
      <w:szCs w:val="20"/>
    </w:rPr>
  </w:style>
  <w:style w:type="character" w:customStyle="1" w:styleId="CommentTextChar">
    <w:name w:val="Comment Text Char"/>
    <w:basedOn w:val="DefaultParagraphFont"/>
    <w:link w:val="CommentText"/>
    <w:rsid w:val="00F13B61"/>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F13B61"/>
    <w:rPr>
      <w:b/>
      <w:bCs/>
    </w:rPr>
  </w:style>
  <w:style w:type="character" w:customStyle="1" w:styleId="CommentSubjectChar">
    <w:name w:val="Comment Subject Char"/>
    <w:basedOn w:val="CommentTextChar"/>
    <w:link w:val="CommentSubject"/>
    <w:uiPriority w:val="99"/>
    <w:semiHidden/>
    <w:rsid w:val="00F13B61"/>
    <w:rPr>
      <w:rFonts w:ascii="Times New Roman" w:hAnsi="Times New Roman"/>
      <w:b/>
      <w:bCs/>
      <w:sz w:val="20"/>
      <w:szCs w:val="20"/>
    </w:rPr>
  </w:style>
  <w:style w:type="numbering" w:customStyle="1" w:styleId="WingdingsSymbol1105">
    <w:name w:val="Стиль маркированный Wingdings (Symbol) 11 пт Слева:  05 см Выс..."/>
    <w:basedOn w:val="NoList"/>
    <w:rsid w:val="002738C8"/>
    <w:pPr>
      <w:numPr>
        <w:numId w:val="9"/>
      </w:numPr>
    </w:pPr>
  </w:style>
  <w:style w:type="paragraph" w:customStyle="1" w:styleId="msonormal0">
    <w:name w:val="msonormal"/>
    <w:basedOn w:val="Normal"/>
    <w:rsid w:val="005B6084"/>
    <w:pPr>
      <w:spacing w:before="100" w:beforeAutospacing="1" w:after="100" w:afterAutospacing="1"/>
    </w:pPr>
    <w:rPr>
      <w:rFonts w:eastAsia="Times New Roman" w:cs="Times New Roman"/>
      <w:sz w:val="24"/>
      <w:szCs w:val="24"/>
      <w:lang w:eastAsia="ru-RU"/>
    </w:rPr>
  </w:style>
  <w:style w:type="paragraph" w:styleId="NormalWeb">
    <w:name w:val="Normal (Web)"/>
    <w:basedOn w:val="Normal"/>
    <w:uiPriority w:val="99"/>
    <w:semiHidden/>
    <w:unhideWhenUsed/>
    <w:rsid w:val="005B6084"/>
    <w:pPr>
      <w:spacing w:before="100" w:beforeAutospacing="1" w:after="100" w:afterAutospacing="1"/>
    </w:pPr>
    <w:rPr>
      <w:rFonts w:eastAsia="Times New Roman" w:cs="Times New Roman"/>
      <w:sz w:val="24"/>
      <w:szCs w:val="24"/>
      <w:lang w:eastAsia="ru-RU"/>
    </w:rPr>
  </w:style>
  <w:style w:type="paragraph" w:styleId="Revision">
    <w:name w:val="Revision"/>
    <w:hidden/>
    <w:uiPriority w:val="99"/>
    <w:semiHidden/>
    <w:rsid w:val="00282F6C"/>
    <w:pPr>
      <w:spacing w:after="0" w:line="240" w:lineRule="auto"/>
    </w:pPr>
    <w:rPr>
      <w:rFonts w:ascii="Times New Roman" w:hAnsi="Times New Roman"/>
      <w:sz w:val="26"/>
    </w:rPr>
  </w:style>
  <w:style w:type="paragraph" w:customStyle="1" w:styleId="44">
    <w:name w:val="РТК Текст таблицы Маркированный список 4"/>
    <w:basedOn w:val="afd"/>
    <w:link w:val="45"/>
    <w:qFormat/>
    <w:rsid w:val="00A14C39"/>
    <w:pPr>
      <w:ind w:left="2552"/>
    </w:pPr>
  </w:style>
  <w:style w:type="character" w:customStyle="1" w:styleId="45">
    <w:name w:val="РТК Текст таблицы Маркированный список 4 Знак"/>
    <w:basedOn w:val="afe"/>
    <w:link w:val="44"/>
    <w:rsid w:val="00A14C39"/>
    <w:rPr>
      <w:rFonts w:ascii="Rostelecom Basis Light" w:hAnsi="Rostelecom Basis Light"/>
      <w:sz w:val="26"/>
    </w:rPr>
  </w:style>
  <w:style w:type="paragraph" w:customStyle="1" w:styleId="aff5">
    <w:name w:val="ВерхКолонтитулОсн"/>
    <w:basedOn w:val="BodyText"/>
    <w:uiPriority w:val="99"/>
    <w:semiHidden/>
    <w:rsid w:val="00504A41"/>
    <w:pPr>
      <w:keepLines/>
      <w:tabs>
        <w:tab w:val="center" w:pos="4320"/>
        <w:tab w:val="right" w:pos="8640"/>
      </w:tabs>
      <w:spacing w:before="120" w:after="120" w:line="240" w:lineRule="atLeast"/>
      <w:ind w:firstLine="0"/>
      <w:jc w:val="center"/>
    </w:pPr>
    <w:rPr>
      <w:rFonts w:eastAsia="Times New Roman" w:cs="Times New Roman"/>
      <w:smallCaps/>
      <w:spacing w:val="15"/>
      <w:sz w:val="22"/>
      <w:lang w:eastAsia="ru-RU"/>
    </w:rPr>
  </w:style>
  <w:style w:type="character" w:styleId="Strong">
    <w:name w:val="Strong"/>
    <w:basedOn w:val="DefaultParagraphFont"/>
    <w:uiPriority w:val="22"/>
    <w:qFormat/>
    <w:rsid w:val="004C7530"/>
    <w:rPr>
      <w:b/>
      <w:bCs/>
    </w:rPr>
  </w:style>
  <w:style w:type="paragraph" w:customStyle="1" w:styleId="a0">
    <w:name w:val="РТК Текст таблицы Нумерованный список"/>
    <w:basedOn w:val="Normal"/>
    <w:link w:val="aff6"/>
    <w:qFormat/>
    <w:rsid w:val="001E4528"/>
    <w:pPr>
      <w:numPr>
        <w:numId w:val="10"/>
      </w:numPr>
      <w:ind w:left="0" w:firstLine="0"/>
      <w:jc w:val="both"/>
    </w:pPr>
  </w:style>
  <w:style w:type="paragraph" w:customStyle="1" w:styleId="a5">
    <w:name w:val="РТК Текст таблицы Код"/>
    <w:basedOn w:val="Normal"/>
    <w:link w:val="aff7"/>
    <w:qFormat/>
    <w:rsid w:val="00154808"/>
    <w:pPr>
      <w:numPr>
        <w:numId w:val="34"/>
      </w:numPr>
      <w:tabs>
        <w:tab w:val="left" w:pos="590"/>
      </w:tabs>
      <w:ind w:left="714" w:hanging="357"/>
      <w:contextualSpacing/>
    </w:pPr>
    <w:rPr>
      <w:rFonts w:ascii="Rostelecom Basis Light" w:hAnsi="Rostelecom Basis Light"/>
      <w:sz w:val="22"/>
    </w:rPr>
  </w:style>
  <w:style w:type="character" w:customStyle="1" w:styleId="aff6">
    <w:name w:val="РТК Текст таблицы Нумерованный список Знак"/>
    <w:basedOn w:val="DefaultParagraphFont"/>
    <w:link w:val="a0"/>
    <w:rsid w:val="001E4528"/>
    <w:rPr>
      <w:rFonts w:ascii="Times New Roman" w:hAnsi="Times New Roman"/>
      <w:sz w:val="26"/>
    </w:rPr>
  </w:style>
  <w:style w:type="character" w:customStyle="1" w:styleId="aff7">
    <w:name w:val="РТК Текст таблицы Код Знак"/>
    <w:basedOn w:val="DefaultParagraphFont"/>
    <w:link w:val="a5"/>
    <w:rsid w:val="00154808"/>
    <w:rPr>
      <w:rFonts w:ascii="Rostelecom Basis Light" w:hAnsi="Rostelecom Basis Light"/>
    </w:rPr>
  </w:style>
  <w:style w:type="paragraph" w:customStyle="1" w:styleId="a8">
    <w:name w:val="РТК Текст таблицы Нумерация"/>
    <w:basedOn w:val="Normal"/>
    <w:link w:val="aff8"/>
    <w:qFormat/>
    <w:rsid w:val="00305BCD"/>
    <w:pPr>
      <w:numPr>
        <w:numId w:val="11"/>
      </w:numPr>
      <w:ind w:left="0" w:firstLine="0"/>
    </w:pPr>
  </w:style>
  <w:style w:type="character" w:customStyle="1" w:styleId="aff8">
    <w:name w:val="РТК Текст таблицы Нумерация Знак"/>
    <w:basedOn w:val="DefaultParagraphFont"/>
    <w:link w:val="a8"/>
    <w:rsid w:val="00305BCD"/>
    <w:rPr>
      <w:rFonts w:ascii="Times New Roman" w:hAnsi="Times New Roman"/>
      <w:sz w:val="26"/>
    </w:rPr>
  </w:style>
  <w:style w:type="paragraph" w:customStyle="1" w:styleId="15">
    <w:name w:val="ТЗ.Список 1 маркированный"/>
    <w:basedOn w:val="Normal"/>
    <w:uiPriority w:val="99"/>
    <w:qFormat/>
    <w:rsid w:val="00592699"/>
    <w:pPr>
      <w:numPr>
        <w:numId w:val="12"/>
      </w:numPr>
      <w:spacing w:line="360" w:lineRule="auto"/>
      <w:contextualSpacing/>
      <w:jc w:val="both"/>
    </w:pPr>
    <w:rPr>
      <w:rFonts w:asciiTheme="minorHAnsi" w:eastAsiaTheme="minorEastAsia" w:hAnsiTheme="minorHAnsi"/>
      <w:sz w:val="22"/>
      <w:lang w:val="en-US" w:bidi="en-US"/>
    </w:rPr>
  </w:style>
  <w:style w:type="paragraph" w:customStyle="1" w:styleId="aff9">
    <w:name w:val="Заголовок таблицы"/>
    <w:basedOn w:val="Normal"/>
    <w:qFormat/>
    <w:rsid w:val="001A3BDE"/>
    <w:pPr>
      <w:spacing w:before="120" w:after="120"/>
      <w:jc w:val="center"/>
    </w:pPr>
    <w:rPr>
      <w:rFonts w:eastAsia="Calibri" w:cs="Times New Roman"/>
      <w:b/>
      <w:bCs/>
      <w:sz w:val="20"/>
      <w:szCs w:val="20"/>
      <w:lang w:eastAsia="ja-JP"/>
    </w:rPr>
  </w:style>
  <w:style w:type="paragraph" w:customStyle="1" w:styleId="0">
    <w:name w:val="РТК Текст таблицы Маркированный список 0"/>
    <w:basedOn w:val="Normal"/>
    <w:link w:val="00"/>
    <w:qFormat/>
    <w:rsid w:val="00C479A5"/>
    <w:pPr>
      <w:numPr>
        <w:numId w:val="13"/>
      </w:numPr>
      <w:ind w:left="284" w:hanging="284"/>
      <w:jc w:val="both"/>
    </w:pPr>
    <w:rPr>
      <w:rFonts w:ascii="Rostelecom Basis Light" w:hAnsi="Rostelecom Basis Light"/>
      <w:sz w:val="22"/>
    </w:rPr>
  </w:style>
  <w:style w:type="character" w:customStyle="1" w:styleId="00">
    <w:name w:val="РТК Текст таблицы Маркированный список 0 Знак"/>
    <w:basedOn w:val="DefaultParagraphFont"/>
    <w:link w:val="0"/>
    <w:rsid w:val="00C479A5"/>
    <w:rPr>
      <w:rFonts w:ascii="Rostelecom Basis Light" w:hAnsi="Rostelecom Basis Light"/>
    </w:rPr>
  </w:style>
  <w:style w:type="paragraph" w:styleId="TOC6">
    <w:name w:val="toc 6"/>
    <w:basedOn w:val="Normal"/>
    <w:next w:val="Normal"/>
    <w:autoRedefine/>
    <w:uiPriority w:val="39"/>
    <w:unhideWhenUsed/>
    <w:rsid w:val="009B4EB9"/>
    <w:pPr>
      <w:spacing w:after="100" w:line="259" w:lineRule="auto"/>
      <w:ind w:left="1100"/>
    </w:pPr>
    <w:rPr>
      <w:rFonts w:asciiTheme="minorHAnsi" w:eastAsiaTheme="minorEastAsia" w:hAnsiTheme="minorHAnsi"/>
      <w:sz w:val="22"/>
      <w:lang w:eastAsia="ru-RU"/>
    </w:rPr>
  </w:style>
  <w:style w:type="paragraph" w:styleId="TOC7">
    <w:name w:val="toc 7"/>
    <w:basedOn w:val="Normal"/>
    <w:next w:val="Normal"/>
    <w:autoRedefine/>
    <w:uiPriority w:val="39"/>
    <w:unhideWhenUsed/>
    <w:rsid w:val="009B4EB9"/>
    <w:pPr>
      <w:spacing w:after="100" w:line="259" w:lineRule="auto"/>
      <w:ind w:left="1320"/>
    </w:pPr>
    <w:rPr>
      <w:rFonts w:asciiTheme="minorHAnsi" w:eastAsiaTheme="minorEastAsia" w:hAnsiTheme="minorHAnsi"/>
      <w:sz w:val="22"/>
      <w:lang w:eastAsia="ru-RU"/>
    </w:rPr>
  </w:style>
  <w:style w:type="paragraph" w:styleId="TOC8">
    <w:name w:val="toc 8"/>
    <w:basedOn w:val="Normal"/>
    <w:next w:val="Normal"/>
    <w:autoRedefine/>
    <w:uiPriority w:val="39"/>
    <w:unhideWhenUsed/>
    <w:rsid w:val="009B4EB9"/>
    <w:pPr>
      <w:spacing w:after="100" w:line="259" w:lineRule="auto"/>
      <w:ind w:left="1540"/>
    </w:pPr>
    <w:rPr>
      <w:rFonts w:asciiTheme="minorHAnsi" w:eastAsiaTheme="minorEastAsia" w:hAnsiTheme="minorHAnsi"/>
      <w:sz w:val="22"/>
      <w:lang w:eastAsia="ru-RU"/>
    </w:rPr>
  </w:style>
  <w:style w:type="paragraph" w:styleId="TOC9">
    <w:name w:val="toc 9"/>
    <w:basedOn w:val="Normal"/>
    <w:next w:val="Normal"/>
    <w:autoRedefine/>
    <w:uiPriority w:val="39"/>
    <w:unhideWhenUsed/>
    <w:rsid w:val="009B4EB9"/>
    <w:pPr>
      <w:spacing w:after="100" w:line="259" w:lineRule="auto"/>
      <w:ind w:left="1760"/>
    </w:pPr>
    <w:rPr>
      <w:rFonts w:asciiTheme="minorHAnsi" w:eastAsiaTheme="minorEastAsia" w:hAnsiTheme="minorHAnsi"/>
      <w:sz w:val="22"/>
      <w:lang w:eastAsia="ru-RU"/>
    </w:rPr>
  </w:style>
  <w:style w:type="paragraph" w:customStyle="1" w:styleId="affa">
    <w:name w:val="_Заголовок без нумерации в оглавлении"/>
    <w:basedOn w:val="Normal"/>
    <w:next w:val="affb"/>
    <w:rsid w:val="00950C83"/>
    <w:pPr>
      <w:keepNext/>
      <w:keepLines/>
      <w:pageBreakBefore/>
      <w:spacing w:before="480" w:after="360" w:line="360" w:lineRule="auto"/>
      <w:jc w:val="center"/>
      <w:outlineLvl w:val="0"/>
    </w:pPr>
    <w:rPr>
      <w:rFonts w:eastAsia="Times New Roman" w:cs="Times New Roman"/>
      <w:b/>
      <w:caps/>
      <w:sz w:val="32"/>
      <w:szCs w:val="32"/>
      <w:lang w:eastAsia="ru-RU"/>
    </w:rPr>
  </w:style>
  <w:style w:type="paragraph" w:customStyle="1" w:styleId="affc">
    <w:name w:val="_Заголовок без нумерации Не в оглавлении"/>
    <w:basedOn w:val="Normal"/>
    <w:next w:val="affb"/>
    <w:link w:val="affd"/>
    <w:qFormat/>
    <w:rsid w:val="00950C83"/>
    <w:pPr>
      <w:pageBreakBefore/>
      <w:widowControl w:val="0"/>
      <w:autoSpaceDN w:val="0"/>
      <w:adjustRightInd w:val="0"/>
      <w:spacing w:before="120" w:after="360" w:line="360" w:lineRule="auto"/>
      <w:jc w:val="center"/>
      <w:textAlignment w:val="baseline"/>
    </w:pPr>
    <w:rPr>
      <w:rFonts w:eastAsia="Times New Roman" w:cs="Times New Roman"/>
      <w:b/>
      <w:caps/>
      <w:spacing w:val="20"/>
      <w:sz w:val="28"/>
      <w:szCs w:val="28"/>
      <w:lang w:eastAsia="ru-RU"/>
    </w:rPr>
  </w:style>
  <w:style w:type="character" w:customStyle="1" w:styleId="affd">
    <w:name w:val="_Заголовок без нумерации Не в оглавлении Знак"/>
    <w:link w:val="affc"/>
    <w:rsid w:val="00950C83"/>
    <w:rPr>
      <w:rFonts w:ascii="Times New Roman" w:eastAsia="Times New Roman" w:hAnsi="Times New Roman" w:cs="Times New Roman"/>
      <w:b/>
      <w:caps/>
      <w:spacing w:val="20"/>
      <w:sz w:val="28"/>
      <w:szCs w:val="28"/>
      <w:lang w:eastAsia="ru-RU"/>
    </w:rPr>
  </w:style>
  <w:style w:type="paragraph" w:customStyle="1" w:styleId="10">
    <w:name w:val="_Маркированный список уровня 1"/>
    <w:basedOn w:val="Normal"/>
    <w:link w:val="19"/>
    <w:qFormat/>
    <w:rsid w:val="00950C83"/>
    <w:pPr>
      <w:numPr>
        <w:numId w:val="19"/>
      </w:numPr>
      <w:tabs>
        <w:tab w:val="left" w:pos="1134"/>
      </w:tabs>
      <w:autoSpaceDN w:val="0"/>
      <w:adjustRightInd w:val="0"/>
      <w:spacing w:line="360" w:lineRule="auto"/>
      <w:jc w:val="both"/>
      <w:textAlignment w:val="baseline"/>
    </w:pPr>
    <w:rPr>
      <w:rFonts w:eastAsia="Times New Roman" w:cs="Times New Roman"/>
      <w:sz w:val="24"/>
      <w:szCs w:val="24"/>
      <w:lang w:eastAsia="ru-RU"/>
    </w:rPr>
  </w:style>
  <w:style w:type="character" w:customStyle="1" w:styleId="19">
    <w:name w:val="_Маркированный список уровня 1 Знак"/>
    <w:link w:val="10"/>
    <w:rsid w:val="00950C83"/>
    <w:rPr>
      <w:rFonts w:ascii="Times New Roman" w:eastAsia="Times New Roman" w:hAnsi="Times New Roman" w:cs="Times New Roman"/>
      <w:sz w:val="24"/>
      <w:szCs w:val="24"/>
      <w:lang w:eastAsia="ru-RU"/>
    </w:rPr>
  </w:style>
  <w:style w:type="paragraph" w:customStyle="1" w:styleId="2e">
    <w:name w:val="_Маркированный список уровня 2"/>
    <w:basedOn w:val="10"/>
    <w:link w:val="2f"/>
    <w:qFormat/>
    <w:rsid w:val="00950C83"/>
    <w:pPr>
      <w:numPr>
        <w:numId w:val="0"/>
      </w:numPr>
      <w:tabs>
        <w:tab w:val="clear" w:pos="1134"/>
        <w:tab w:val="left" w:pos="1491"/>
      </w:tabs>
      <w:ind w:left="720" w:hanging="360"/>
    </w:pPr>
    <w:rPr>
      <w:szCs w:val="26"/>
    </w:rPr>
  </w:style>
  <w:style w:type="paragraph" w:styleId="NormalIndent">
    <w:name w:val="Normal Indent"/>
    <w:basedOn w:val="Normal"/>
    <w:semiHidden/>
    <w:rsid w:val="00950C83"/>
    <w:pPr>
      <w:autoSpaceDN w:val="0"/>
      <w:adjustRightInd w:val="0"/>
      <w:spacing w:line="360" w:lineRule="auto"/>
      <w:ind w:left="708"/>
      <w:jc w:val="both"/>
      <w:textAlignment w:val="baseline"/>
    </w:pPr>
    <w:rPr>
      <w:rFonts w:eastAsia="Times New Roman" w:cs="Times New Roman"/>
      <w:sz w:val="24"/>
      <w:szCs w:val="24"/>
      <w:lang w:eastAsia="ru-RU"/>
    </w:rPr>
  </w:style>
  <w:style w:type="character" w:customStyle="1" w:styleId="2f">
    <w:name w:val="_Маркированный список уровня 2 Знак"/>
    <w:link w:val="2e"/>
    <w:rsid w:val="00950C83"/>
    <w:rPr>
      <w:rFonts w:ascii="Times New Roman" w:eastAsia="Times New Roman" w:hAnsi="Times New Roman" w:cs="Times New Roman"/>
      <w:sz w:val="24"/>
      <w:szCs w:val="26"/>
      <w:lang w:eastAsia="ru-RU"/>
    </w:rPr>
  </w:style>
  <w:style w:type="paragraph" w:customStyle="1" w:styleId="3a">
    <w:name w:val="_Маркированный список уровня 3"/>
    <w:basedOn w:val="2e"/>
    <w:link w:val="3b"/>
    <w:rsid w:val="00950C83"/>
    <w:pPr>
      <w:tabs>
        <w:tab w:val="clear" w:pos="1491"/>
        <w:tab w:val="left" w:pos="1848"/>
      </w:tabs>
      <w:ind w:left="0" w:firstLine="0"/>
    </w:pPr>
  </w:style>
  <w:style w:type="character" w:customStyle="1" w:styleId="3b">
    <w:name w:val="_Маркированный список уровня 3 Знак"/>
    <w:link w:val="3a"/>
    <w:rsid w:val="00950C83"/>
    <w:rPr>
      <w:rFonts w:ascii="Times New Roman" w:eastAsia="Times New Roman" w:hAnsi="Times New Roman" w:cs="Times New Roman"/>
      <w:sz w:val="24"/>
      <w:szCs w:val="26"/>
      <w:lang w:eastAsia="ru-RU"/>
    </w:rPr>
  </w:style>
  <w:style w:type="paragraph" w:customStyle="1" w:styleId="14">
    <w:name w:val="_Нумерованный 1"/>
    <w:basedOn w:val="Normal"/>
    <w:link w:val="110"/>
    <w:qFormat/>
    <w:rsid w:val="00950C83"/>
    <w:pPr>
      <w:numPr>
        <w:numId w:val="20"/>
      </w:numPr>
      <w:autoSpaceDN w:val="0"/>
      <w:adjustRightInd w:val="0"/>
      <w:spacing w:line="360" w:lineRule="auto"/>
      <w:jc w:val="both"/>
      <w:textAlignment w:val="baseline"/>
    </w:pPr>
    <w:rPr>
      <w:rFonts w:eastAsia="Times New Roman" w:cs="Times New Roman"/>
      <w:sz w:val="24"/>
      <w:szCs w:val="24"/>
      <w:lang w:eastAsia="ru-RU"/>
    </w:rPr>
  </w:style>
  <w:style w:type="character" w:customStyle="1" w:styleId="110">
    <w:name w:val="_Нумерованный 1 Знак1"/>
    <w:link w:val="14"/>
    <w:rsid w:val="00950C83"/>
    <w:rPr>
      <w:rFonts w:ascii="Times New Roman" w:eastAsia="Times New Roman" w:hAnsi="Times New Roman" w:cs="Times New Roman"/>
      <w:sz w:val="24"/>
      <w:szCs w:val="24"/>
      <w:lang w:eastAsia="ru-RU"/>
    </w:rPr>
  </w:style>
  <w:style w:type="paragraph" w:customStyle="1" w:styleId="25">
    <w:name w:val="_Нумерованный 2"/>
    <w:basedOn w:val="14"/>
    <w:link w:val="210"/>
    <w:qFormat/>
    <w:rsid w:val="00950C83"/>
    <w:pPr>
      <w:numPr>
        <w:ilvl w:val="1"/>
      </w:numPr>
    </w:pPr>
  </w:style>
  <w:style w:type="character" w:customStyle="1" w:styleId="210">
    <w:name w:val="_Нумерованный 2 Знак1"/>
    <w:link w:val="25"/>
    <w:rsid w:val="00950C83"/>
    <w:rPr>
      <w:rFonts w:ascii="Times New Roman" w:eastAsia="Times New Roman" w:hAnsi="Times New Roman" w:cs="Times New Roman"/>
      <w:sz w:val="24"/>
      <w:szCs w:val="24"/>
      <w:lang w:eastAsia="ru-RU"/>
    </w:rPr>
  </w:style>
  <w:style w:type="paragraph" w:customStyle="1" w:styleId="32">
    <w:name w:val="_Нумерованный 3"/>
    <w:basedOn w:val="25"/>
    <w:link w:val="3c"/>
    <w:qFormat/>
    <w:rsid w:val="00950C83"/>
    <w:pPr>
      <w:numPr>
        <w:ilvl w:val="2"/>
      </w:numPr>
    </w:pPr>
  </w:style>
  <w:style w:type="character" w:customStyle="1" w:styleId="3c">
    <w:name w:val="_Нумерованный 3 Знак"/>
    <w:link w:val="32"/>
    <w:rsid w:val="00950C83"/>
    <w:rPr>
      <w:rFonts w:ascii="Times New Roman" w:eastAsia="Times New Roman" w:hAnsi="Times New Roman" w:cs="Times New Roman"/>
      <w:sz w:val="24"/>
      <w:szCs w:val="24"/>
      <w:lang w:eastAsia="ru-RU"/>
    </w:rPr>
  </w:style>
  <w:style w:type="paragraph" w:customStyle="1" w:styleId="affe">
    <w:name w:val="_Основной перед списком"/>
    <w:basedOn w:val="affb"/>
    <w:next w:val="10"/>
    <w:link w:val="afff"/>
    <w:qFormat/>
    <w:rsid w:val="00950C83"/>
    <w:pPr>
      <w:keepNext/>
    </w:pPr>
  </w:style>
  <w:style w:type="paragraph" w:styleId="NoteHeading">
    <w:name w:val="Note Heading"/>
    <w:basedOn w:val="Normal"/>
    <w:next w:val="Normal"/>
    <w:link w:val="NoteHeadingChar"/>
    <w:semiHidden/>
    <w:rsid w:val="00950C83"/>
    <w:pPr>
      <w:widowControl w:val="0"/>
      <w:autoSpaceDN w:val="0"/>
      <w:adjustRightInd w:val="0"/>
      <w:spacing w:line="360" w:lineRule="auto"/>
      <w:jc w:val="both"/>
      <w:textAlignment w:val="baseline"/>
    </w:pPr>
    <w:rPr>
      <w:rFonts w:eastAsia="Times New Roman" w:cs="Times New Roman"/>
      <w:sz w:val="24"/>
      <w:szCs w:val="24"/>
      <w:lang w:eastAsia="ru-RU"/>
    </w:rPr>
  </w:style>
  <w:style w:type="character" w:customStyle="1" w:styleId="NoteHeadingChar">
    <w:name w:val="Note Heading Char"/>
    <w:basedOn w:val="DefaultParagraphFont"/>
    <w:link w:val="NoteHeading"/>
    <w:semiHidden/>
    <w:rsid w:val="00950C83"/>
    <w:rPr>
      <w:rFonts w:ascii="Times New Roman" w:eastAsia="Times New Roman" w:hAnsi="Times New Roman" w:cs="Times New Roman"/>
      <w:sz w:val="24"/>
      <w:szCs w:val="24"/>
      <w:lang w:eastAsia="ru-RU"/>
    </w:rPr>
  </w:style>
  <w:style w:type="character" w:styleId="HTMLKeyboard">
    <w:name w:val="HTML Keyboard"/>
    <w:semiHidden/>
    <w:rsid w:val="00950C83"/>
    <w:rPr>
      <w:rFonts w:ascii="Courier New" w:hAnsi="Courier New" w:cs="Courier New"/>
      <w:sz w:val="20"/>
      <w:szCs w:val="20"/>
    </w:rPr>
  </w:style>
  <w:style w:type="character" w:styleId="HTMLCode">
    <w:name w:val="HTML Code"/>
    <w:semiHidden/>
    <w:rsid w:val="00950C83"/>
    <w:rPr>
      <w:rFonts w:ascii="Courier New" w:hAnsi="Courier New" w:cs="Courier New"/>
      <w:sz w:val="20"/>
      <w:szCs w:val="20"/>
    </w:rPr>
  </w:style>
  <w:style w:type="character" w:customStyle="1" w:styleId="afff">
    <w:name w:val="_Основной перед списком Знак"/>
    <w:link w:val="affe"/>
    <w:rsid w:val="00950C83"/>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semiHidden/>
    <w:rsid w:val="00950C83"/>
    <w:pPr>
      <w:widowControl w:val="0"/>
      <w:autoSpaceDN w:val="0"/>
      <w:adjustRightInd w:val="0"/>
      <w:spacing w:after="120" w:line="360" w:lineRule="auto"/>
      <w:ind w:left="283"/>
      <w:jc w:val="both"/>
      <w:textAlignment w:val="baseline"/>
    </w:pPr>
    <w:rPr>
      <w:rFonts w:eastAsia="Times New Roman" w:cs="Times New Roman"/>
      <w:sz w:val="24"/>
      <w:szCs w:val="24"/>
      <w:lang w:eastAsia="ru-RU"/>
    </w:rPr>
  </w:style>
  <w:style w:type="character" w:customStyle="1" w:styleId="BodyTextIndentChar">
    <w:name w:val="Body Text Indent Char"/>
    <w:basedOn w:val="DefaultParagraphFont"/>
    <w:link w:val="BodyTextIndent"/>
    <w:semiHidden/>
    <w:rsid w:val="00950C83"/>
    <w:rPr>
      <w:rFonts w:ascii="Times New Roman" w:eastAsia="Times New Roman" w:hAnsi="Times New Roman" w:cs="Times New Roman"/>
      <w:sz w:val="24"/>
      <w:szCs w:val="24"/>
      <w:lang w:eastAsia="ru-RU"/>
    </w:rPr>
  </w:style>
  <w:style w:type="paragraph" w:customStyle="1" w:styleId="afff0">
    <w:name w:val="_Основной после таблицы и рисунка"/>
    <w:basedOn w:val="affb"/>
    <w:next w:val="affb"/>
    <w:qFormat/>
    <w:rsid w:val="00950C83"/>
    <w:pPr>
      <w:spacing w:before="240"/>
    </w:pPr>
  </w:style>
  <w:style w:type="paragraph" w:customStyle="1" w:styleId="1">
    <w:name w:val="_Перечисление 1"/>
    <w:basedOn w:val="Normal"/>
    <w:qFormat/>
    <w:rsid w:val="00950C83"/>
    <w:pPr>
      <w:numPr>
        <w:numId w:val="21"/>
      </w:numPr>
      <w:autoSpaceDN w:val="0"/>
      <w:adjustRightInd w:val="0"/>
      <w:spacing w:line="360" w:lineRule="auto"/>
      <w:jc w:val="both"/>
      <w:textAlignment w:val="baseline"/>
    </w:pPr>
    <w:rPr>
      <w:rFonts w:eastAsia="Times New Roman" w:cs="Times New Roman"/>
      <w:sz w:val="24"/>
      <w:szCs w:val="24"/>
      <w:lang w:eastAsia="ru-RU"/>
    </w:rPr>
  </w:style>
  <w:style w:type="paragraph" w:customStyle="1" w:styleId="21">
    <w:name w:val="_Перечисление 2"/>
    <w:basedOn w:val="1"/>
    <w:qFormat/>
    <w:rsid w:val="00950C83"/>
    <w:pPr>
      <w:numPr>
        <w:ilvl w:val="1"/>
      </w:numPr>
    </w:pPr>
  </w:style>
  <w:style w:type="paragraph" w:customStyle="1" w:styleId="afff1">
    <w:name w:val="_Приложение_название"/>
    <w:basedOn w:val="affc"/>
    <w:next w:val="affb"/>
    <w:qFormat/>
    <w:rsid w:val="00950C83"/>
    <w:pPr>
      <w:keepNext/>
      <w:keepLines/>
      <w:pageBreakBefore w:val="0"/>
      <w:widowControl/>
      <w:suppressAutoHyphens/>
      <w:spacing w:before="240"/>
    </w:pPr>
    <w:rPr>
      <w:rFonts w:ascii="Times New Roman Полужирный" w:hAnsi="Times New Roman Полужирный"/>
      <w:caps w:val="0"/>
    </w:rPr>
  </w:style>
  <w:style w:type="paragraph" w:customStyle="1" w:styleId="afff2">
    <w:name w:val="_Приложение_тип"/>
    <w:basedOn w:val="affb"/>
    <w:next w:val="afff1"/>
    <w:qFormat/>
    <w:rsid w:val="00950C83"/>
    <w:pPr>
      <w:keepNext/>
      <w:keepLines/>
      <w:suppressAutoHyphens/>
      <w:ind w:firstLine="0"/>
      <w:jc w:val="center"/>
    </w:pPr>
    <w:rPr>
      <w:i/>
    </w:rPr>
  </w:style>
  <w:style w:type="paragraph" w:customStyle="1" w:styleId="2f0">
    <w:name w:val="2"/>
    <w:basedOn w:val="Normal"/>
    <w:next w:val="Title"/>
    <w:qFormat/>
    <w:rsid w:val="00950C83"/>
    <w:pPr>
      <w:widowControl w:val="0"/>
      <w:autoSpaceDN w:val="0"/>
      <w:adjustRightInd w:val="0"/>
      <w:spacing w:before="240" w:after="60" w:line="360" w:lineRule="auto"/>
      <w:jc w:val="center"/>
      <w:textAlignment w:val="baseline"/>
      <w:outlineLvl w:val="0"/>
    </w:pPr>
    <w:rPr>
      <w:rFonts w:ascii="Arial" w:eastAsia="Times New Roman" w:hAnsi="Arial" w:cs="Arial"/>
      <w:b/>
      <w:bCs/>
      <w:kern w:val="28"/>
      <w:sz w:val="32"/>
      <w:szCs w:val="32"/>
      <w:lang w:eastAsia="ru-RU"/>
    </w:rPr>
  </w:style>
  <w:style w:type="character" w:styleId="LineNumber">
    <w:name w:val="line number"/>
    <w:basedOn w:val="DefaultParagraphFont"/>
    <w:semiHidden/>
    <w:rsid w:val="00950C83"/>
  </w:style>
  <w:style w:type="paragraph" w:styleId="ListNumber">
    <w:name w:val="List Number"/>
    <w:basedOn w:val="Normal"/>
    <w:semiHidden/>
    <w:rsid w:val="00950C83"/>
    <w:pPr>
      <w:widowControl w:val="0"/>
      <w:numPr>
        <w:numId w:val="14"/>
      </w:numPr>
      <w:autoSpaceDN w:val="0"/>
      <w:adjustRightInd w:val="0"/>
      <w:spacing w:line="360" w:lineRule="auto"/>
      <w:jc w:val="both"/>
      <w:textAlignment w:val="baseline"/>
    </w:pPr>
    <w:rPr>
      <w:rFonts w:eastAsia="Times New Roman" w:cs="Times New Roman"/>
      <w:sz w:val="24"/>
      <w:szCs w:val="24"/>
      <w:lang w:eastAsia="ru-RU"/>
    </w:rPr>
  </w:style>
  <w:style w:type="paragraph" w:styleId="ListNumber2">
    <w:name w:val="List Number 2"/>
    <w:basedOn w:val="Normal"/>
    <w:semiHidden/>
    <w:rsid w:val="00950C83"/>
    <w:pPr>
      <w:widowControl w:val="0"/>
      <w:numPr>
        <w:numId w:val="26"/>
      </w:numPr>
      <w:autoSpaceDN w:val="0"/>
      <w:adjustRightInd w:val="0"/>
      <w:spacing w:line="360" w:lineRule="auto"/>
      <w:contextualSpacing/>
      <w:jc w:val="both"/>
      <w:textAlignment w:val="baseline"/>
    </w:pPr>
    <w:rPr>
      <w:rFonts w:eastAsia="Times New Roman" w:cs="Times New Roman"/>
      <w:sz w:val="24"/>
      <w:szCs w:val="24"/>
      <w:lang w:eastAsia="ru-RU"/>
    </w:rPr>
  </w:style>
  <w:style w:type="paragraph" w:styleId="ListNumber3">
    <w:name w:val="List Number 3"/>
    <w:basedOn w:val="Normal"/>
    <w:semiHidden/>
    <w:rsid w:val="00950C83"/>
    <w:pPr>
      <w:widowControl w:val="0"/>
      <w:numPr>
        <w:numId w:val="15"/>
      </w:numPr>
      <w:autoSpaceDN w:val="0"/>
      <w:adjustRightInd w:val="0"/>
      <w:spacing w:line="360" w:lineRule="auto"/>
      <w:jc w:val="both"/>
      <w:textAlignment w:val="baseline"/>
    </w:pPr>
    <w:rPr>
      <w:rFonts w:eastAsia="Times New Roman" w:cs="Times New Roman"/>
      <w:sz w:val="24"/>
      <w:szCs w:val="24"/>
      <w:lang w:eastAsia="ru-RU"/>
    </w:rPr>
  </w:style>
  <w:style w:type="paragraph" w:styleId="ListNumber4">
    <w:name w:val="List Number 4"/>
    <w:basedOn w:val="Normal"/>
    <w:semiHidden/>
    <w:rsid w:val="00950C83"/>
    <w:pPr>
      <w:widowControl w:val="0"/>
      <w:numPr>
        <w:numId w:val="16"/>
      </w:numPr>
      <w:autoSpaceDN w:val="0"/>
      <w:adjustRightInd w:val="0"/>
      <w:spacing w:line="360" w:lineRule="auto"/>
      <w:jc w:val="both"/>
      <w:textAlignment w:val="baseline"/>
    </w:pPr>
    <w:rPr>
      <w:rFonts w:eastAsia="Times New Roman" w:cs="Times New Roman"/>
      <w:sz w:val="24"/>
      <w:szCs w:val="24"/>
      <w:lang w:eastAsia="ru-RU"/>
    </w:rPr>
  </w:style>
  <w:style w:type="paragraph" w:styleId="ListNumber5">
    <w:name w:val="List Number 5"/>
    <w:basedOn w:val="Normal"/>
    <w:semiHidden/>
    <w:rsid w:val="00950C83"/>
    <w:pPr>
      <w:widowControl w:val="0"/>
      <w:numPr>
        <w:numId w:val="17"/>
      </w:numPr>
      <w:autoSpaceDN w:val="0"/>
      <w:adjustRightInd w:val="0"/>
      <w:spacing w:line="360" w:lineRule="auto"/>
      <w:jc w:val="both"/>
      <w:textAlignment w:val="baseline"/>
    </w:pPr>
    <w:rPr>
      <w:rFonts w:eastAsia="Times New Roman" w:cs="Times New Roman"/>
      <w:sz w:val="24"/>
      <w:szCs w:val="24"/>
      <w:lang w:eastAsia="ru-RU"/>
    </w:rPr>
  </w:style>
  <w:style w:type="character" w:styleId="HTMLSample">
    <w:name w:val="HTML Sample"/>
    <w:semiHidden/>
    <w:rsid w:val="00950C83"/>
    <w:rPr>
      <w:rFonts w:ascii="Courier New" w:hAnsi="Courier New" w:cs="Courier New"/>
    </w:rPr>
  </w:style>
  <w:style w:type="paragraph" w:customStyle="1" w:styleId="afff3">
    <w:name w:val="_Примечание"/>
    <w:basedOn w:val="affb"/>
    <w:next w:val="affb"/>
    <w:qFormat/>
    <w:rsid w:val="00950C83"/>
  </w:style>
  <w:style w:type="character" w:styleId="HTMLDefinition">
    <w:name w:val="HTML Definition"/>
    <w:semiHidden/>
    <w:rsid w:val="00950C83"/>
    <w:rPr>
      <w:i/>
      <w:iCs/>
    </w:rPr>
  </w:style>
  <w:style w:type="paragraph" w:styleId="BodyText3">
    <w:name w:val="Body Text 3"/>
    <w:basedOn w:val="Normal"/>
    <w:link w:val="BodyText3Char"/>
    <w:semiHidden/>
    <w:rsid w:val="00950C83"/>
    <w:pPr>
      <w:widowControl w:val="0"/>
      <w:autoSpaceDN w:val="0"/>
      <w:adjustRightInd w:val="0"/>
      <w:spacing w:after="120" w:line="360" w:lineRule="auto"/>
      <w:jc w:val="both"/>
      <w:textAlignment w:val="baseline"/>
    </w:pPr>
    <w:rPr>
      <w:rFonts w:eastAsia="Times New Roman" w:cs="Times New Roman"/>
      <w:sz w:val="16"/>
      <w:szCs w:val="16"/>
      <w:lang w:eastAsia="ru-RU"/>
    </w:rPr>
  </w:style>
  <w:style w:type="character" w:customStyle="1" w:styleId="BodyText3Char">
    <w:name w:val="Body Text 3 Char"/>
    <w:basedOn w:val="DefaultParagraphFont"/>
    <w:link w:val="BodyText3"/>
    <w:semiHidden/>
    <w:rsid w:val="00950C83"/>
    <w:rPr>
      <w:rFonts w:ascii="Times New Roman" w:eastAsia="Times New Roman" w:hAnsi="Times New Roman" w:cs="Times New Roman"/>
      <w:sz w:val="16"/>
      <w:szCs w:val="16"/>
      <w:lang w:eastAsia="ru-RU"/>
    </w:rPr>
  </w:style>
  <w:style w:type="paragraph" w:styleId="BodyTextIndent2">
    <w:name w:val="Body Text Indent 2"/>
    <w:basedOn w:val="Normal"/>
    <w:link w:val="BodyTextIndent2Char"/>
    <w:semiHidden/>
    <w:rsid w:val="00950C83"/>
    <w:pPr>
      <w:widowControl w:val="0"/>
      <w:autoSpaceDN w:val="0"/>
      <w:adjustRightInd w:val="0"/>
      <w:spacing w:after="120" w:line="480" w:lineRule="auto"/>
      <w:ind w:left="283"/>
      <w:jc w:val="both"/>
      <w:textAlignment w:val="baseline"/>
    </w:pPr>
    <w:rPr>
      <w:rFonts w:eastAsia="Times New Roman" w:cs="Times New Roman"/>
      <w:sz w:val="24"/>
      <w:szCs w:val="24"/>
      <w:lang w:eastAsia="ru-RU"/>
    </w:rPr>
  </w:style>
  <w:style w:type="character" w:customStyle="1" w:styleId="BodyTextIndent2Char">
    <w:name w:val="Body Text Indent 2 Char"/>
    <w:basedOn w:val="DefaultParagraphFont"/>
    <w:link w:val="BodyTextIndent2"/>
    <w:semiHidden/>
    <w:rsid w:val="00950C83"/>
    <w:rPr>
      <w:rFonts w:ascii="Times New Roman" w:eastAsia="Times New Roman" w:hAnsi="Times New Roman" w:cs="Times New Roman"/>
      <w:sz w:val="24"/>
      <w:szCs w:val="24"/>
      <w:lang w:eastAsia="ru-RU"/>
    </w:rPr>
  </w:style>
  <w:style w:type="paragraph" w:styleId="BodyTextIndent3">
    <w:name w:val="Body Text Indent 3"/>
    <w:basedOn w:val="Normal"/>
    <w:link w:val="BodyTextIndent3Char"/>
    <w:semiHidden/>
    <w:rsid w:val="00950C83"/>
    <w:pPr>
      <w:widowControl w:val="0"/>
      <w:autoSpaceDN w:val="0"/>
      <w:adjustRightInd w:val="0"/>
      <w:spacing w:after="120" w:line="360" w:lineRule="auto"/>
      <w:ind w:left="283"/>
      <w:jc w:val="both"/>
      <w:textAlignment w:val="baseline"/>
    </w:pPr>
    <w:rPr>
      <w:rFonts w:eastAsia="Times New Roman" w:cs="Times New Roman"/>
      <w:sz w:val="16"/>
      <w:szCs w:val="16"/>
      <w:lang w:eastAsia="ru-RU"/>
    </w:rPr>
  </w:style>
  <w:style w:type="character" w:customStyle="1" w:styleId="BodyTextIndent3Char">
    <w:name w:val="Body Text Indent 3 Char"/>
    <w:basedOn w:val="DefaultParagraphFont"/>
    <w:link w:val="BodyTextIndent3"/>
    <w:semiHidden/>
    <w:rsid w:val="00950C83"/>
    <w:rPr>
      <w:rFonts w:ascii="Times New Roman" w:eastAsia="Times New Roman" w:hAnsi="Times New Roman" w:cs="Times New Roman"/>
      <w:sz w:val="16"/>
      <w:szCs w:val="16"/>
      <w:lang w:eastAsia="ru-RU"/>
    </w:rPr>
  </w:style>
  <w:style w:type="character" w:styleId="HTMLVariable">
    <w:name w:val="HTML Variable"/>
    <w:semiHidden/>
    <w:rsid w:val="00950C83"/>
    <w:rPr>
      <w:i/>
      <w:iCs/>
    </w:rPr>
  </w:style>
  <w:style w:type="character" w:styleId="HTMLTypewriter">
    <w:name w:val="HTML Typewriter"/>
    <w:semiHidden/>
    <w:rsid w:val="00950C83"/>
    <w:rPr>
      <w:rFonts w:ascii="Courier New" w:hAnsi="Courier New" w:cs="Courier New"/>
      <w:sz w:val="20"/>
      <w:szCs w:val="20"/>
    </w:rPr>
  </w:style>
  <w:style w:type="paragraph" w:styleId="Signature">
    <w:name w:val="Signature"/>
    <w:basedOn w:val="Normal"/>
    <w:link w:val="SignatureChar"/>
    <w:semiHidden/>
    <w:rsid w:val="00950C83"/>
    <w:pPr>
      <w:widowControl w:val="0"/>
      <w:autoSpaceDN w:val="0"/>
      <w:adjustRightInd w:val="0"/>
      <w:spacing w:line="360" w:lineRule="auto"/>
      <w:ind w:left="4252"/>
      <w:jc w:val="both"/>
      <w:textAlignment w:val="baseline"/>
    </w:pPr>
    <w:rPr>
      <w:rFonts w:eastAsia="Times New Roman" w:cs="Times New Roman"/>
      <w:sz w:val="24"/>
      <w:szCs w:val="24"/>
      <w:lang w:eastAsia="ru-RU"/>
    </w:rPr>
  </w:style>
  <w:style w:type="character" w:customStyle="1" w:styleId="SignatureChar">
    <w:name w:val="Signature Char"/>
    <w:basedOn w:val="DefaultParagraphFont"/>
    <w:link w:val="Signature"/>
    <w:semiHidden/>
    <w:rsid w:val="00950C83"/>
    <w:rPr>
      <w:rFonts w:ascii="Times New Roman" w:eastAsia="Times New Roman" w:hAnsi="Times New Roman" w:cs="Times New Roman"/>
      <w:sz w:val="24"/>
      <w:szCs w:val="24"/>
      <w:lang w:eastAsia="ru-RU"/>
    </w:rPr>
  </w:style>
  <w:style w:type="paragraph" w:styleId="ListContinue">
    <w:name w:val="List Continue"/>
    <w:basedOn w:val="Normal"/>
    <w:semiHidden/>
    <w:rsid w:val="00950C83"/>
    <w:pPr>
      <w:widowControl w:val="0"/>
      <w:autoSpaceDN w:val="0"/>
      <w:adjustRightInd w:val="0"/>
      <w:spacing w:after="120" w:line="360" w:lineRule="auto"/>
      <w:ind w:left="283"/>
      <w:jc w:val="both"/>
      <w:textAlignment w:val="baseline"/>
    </w:pPr>
    <w:rPr>
      <w:rFonts w:eastAsia="Times New Roman" w:cs="Times New Roman"/>
      <w:sz w:val="24"/>
      <w:szCs w:val="24"/>
      <w:lang w:eastAsia="ru-RU"/>
    </w:rPr>
  </w:style>
  <w:style w:type="paragraph" w:styleId="ListContinue2">
    <w:name w:val="List Continue 2"/>
    <w:basedOn w:val="Normal"/>
    <w:semiHidden/>
    <w:rsid w:val="00950C83"/>
    <w:pPr>
      <w:widowControl w:val="0"/>
      <w:autoSpaceDN w:val="0"/>
      <w:adjustRightInd w:val="0"/>
      <w:spacing w:after="120" w:line="360" w:lineRule="auto"/>
      <w:ind w:left="566"/>
      <w:jc w:val="both"/>
      <w:textAlignment w:val="baseline"/>
    </w:pPr>
    <w:rPr>
      <w:rFonts w:eastAsia="Times New Roman" w:cs="Times New Roman"/>
      <w:sz w:val="24"/>
      <w:szCs w:val="24"/>
      <w:lang w:eastAsia="ru-RU"/>
    </w:rPr>
  </w:style>
  <w:style w:type="paragraph" w:styleId="ListContinue3">
    <w:name w:val="List Continue 3"/>
    <w:basedOn w:val="Normal"/>
    <w:semiHidden/>
    <w:rsid w:val="00950C83"/>
    <w:pPr>
      <w:widowControl w:val="0"/>
      <w:autoSpaceDN w:val="0"/>
      <w:adjustRightInd w:val="0"/>
      <w:spacing w:after="120" w:line="360" w:lineRule="auto"/>
      <w:ind w:left="849"/>
      <w:jc w:val="both"/>
      <w:textAlignment w:val="baseline"/>
    </w:pPr>
    <w:rPr>
      <w:rFonts w:eastAsia="Times New Roman" w:cs="Times New Roman"/>
      <w:sz w:val="24"/>
      <w:szCs w:val="24"/>
      <w:lang w:eastAsia="ru-RU"/>
    </w:rPr>
  </w:style>
  <w:style w:type="paragraph" w:styleId="ListContinue4">
    <w:name w:val="List Continue 4"/>
    <w:basedOn w:val="Normal"/>
    <w:semiHidden/>
    <w:rsid w:val="00950C83"/>
    <w:pPr>
      <w:widowControl w:val="0"/>
      <w:autoSpaceDN w:val="0"/>
      <w:adjustRightInd w:val="0"/>
      <w:spacing w:after="120" w:line="360" w:lineRule="auto"/>
      <w:ind w:left="1132"/>
      <w:jc w:val="both"/>
      <w:textAlignment w:val="baseline"/>
    </w:pPr>
    <w:rPr>
      <w:rFonts w:eastAsia="Times New Roman" w:cs="Times New Roman"/>
      <w:sz w:val="24"/>
      <w:szCs w:val="24"/>
      <w:lang w:eastAsia="ru-RU"/>
    </w:rPr>
  </w:style>
  <w:style w:type="paragraph" w:styleId="ListContinue5">
    <w:name w:val="List Continue 5"/>
    <w:basedOn w:val="Normal"/>
    <w:semiHidden/>
    <w:rsid w:val="00950C83"/>
    <w:pPr>
      <w:widowControl w:val="0"/>
      <w:autoSpaceDN w:val="0"/>
      <w:adjustRightInd w:val="0"/>
      <w:spacing w:after="120" w:line="360" w:lineRule="auto"/>
      <w:ind w:left="1415"/>
      <w:jc w:val="both"/>
      <w:textAlignment w:val="baseline"/>
    </w:pPr>
    <w:rPr>
      <w:rFonts w:eastAsia="Times New Roman" w:cs="Times New Roman"/>
      <w:sz w:val="24"/>
      <w:szCs w:val="24"/>
      <w:lang w:eastAsia="ru-RU"/>
    </w:rPr>
  </w:style>
  <w:style w:type="paragraph" w:customStyle="1" w:styleId="a">
    <w:name w:val="_Примечание_нумерованное"/>
    <w:basedOn w:val="afff3"/>
    <w:qFormat/>
    <w:rsid w:val="00950C83"/>
    <w:pPr>
      <w:numPr>
        <w:numId w:val="22"/>
      </w:numPr>
      <w:tabs>
        <w:tab w:val="clear" w:pos="1134"/>
      </w:tabs>
      <w:ind w:left="720" w:hanging="360"/>
    </w:pPr>
  </w:style>
  <w:style w:type="paragraph" w:customStyle="1" w:styleId="afff4">
    <w:name w:val="_Рисунок_Картинка"/>
    <w:basedOn w:val="Normal"/>
    <w:next w:val="Normal"/>
    <w:link w:val="afff5"/>
    <w:qFormat/>
    <w:rsid w:val="00950C83"/>
    <w:pPr>
      <w:keepNext/>
      <w:widowControl w:val="0"/>
      <w:autoSpaceDN w:val="0"/>
      <w:adjustRightInd w:val="0"/>
      <w:spacing w:before="120" w:after="120"/>
      <w:jc w:val="center"/>
      <w:textAlignment w:val="baseline"/>
    </w:pPr>
    <w:rPr>
      <w:rFonts w:eastAsia="Times New Roman" w:cs="Times New Roman"/>
      <w:sz w:val="24"/>
      <w:szCs w:val="24"/>
      <w:lang w:eastAsia="ru-RU"/>
    </w:rPr>
  </w:style>
  <w:style w:type="character" w:customStyle="1" w:styleId="afff5">
    <w:name w:val="_Рисунок_Картинка Знак"/>
    <w:link w:val="afff4"/>
    <w:rsid w:val="00950C83"/>
    <w:rPr>
      <w:rFonts w:ascii="Times New Roman" w:eastAsia="Times New Roman" w:hAnsi="Times New Roman" w:cs="Times New Roman"/>
      <w:sz w:val="24"/>
      <w:szCs w:val="24"/>
      <w:lang w:eastAsia="ru-RU"/>
    </w:rPr>
  </w:style>
  <w:style w:type="paragraph" w:customStyle="1" w:styleId="afff6">
    <w:name w:val="_Рисунок_Название"/>
    <w:basedOn w:val="Normal"/>
    <w:next w:val="afff0"/>
    <w:link w:val="afff7"/>
    <w:rsid w:val="00950C83"/>
    <w:pPr>
      <w:keepLines/>
      <w:suppressAutoHyphens/>
      <w:autoSpaceDN w:val="0"/>
      <w:adjustRightInd w:val="0"/>
      <w:spacing w:before="120" w:after="120" w:line="360" w:lineRule="auto"/>
      <w:jc w:val="center"/>
      <w:textAlignment w:val="baseline"/>
    </w:pPr>
    <w:rPr>
      <w:rFonts w:eastAsia="Times New Roman" w:cs="Times New Roman"/>
      <w:bCs/>
      <w:sz w:val="22"/>
      <w:lang w:eastAsia="ru-RU"/>
    </w:rPr>
  </w:style>
  <w:style w:type="character" w:customStyle="1" w:styleId="afff7">
    <w:name w:val="_Рисунок_Название Знак"/>
    <w:link w:val="afff6"/>
    <w:rsid w:val="00950C83"/>
    <w:rPr>
      <w:rFonts w:ascii="Times New Roman" w:eastAsia="Times New Roman" w:hAnsi="Times New Roman" w:cs="Times New Roman"/>
      <w:bCs/>
      <w:lang w:eastAsia="ru-RU"/>
    </w:rPr>
  </w:style>
  <w:style w:type="paragraph" w:customStyle="1" w:styleId="afff8">
    <w:name w:val="_Согласовано"/>
    <w:aliases w:val="Составили"/>
    <w:basedOn w:val="Normal"/>
    <w:link w:val="afff9"/>
    <w:rsid w:val="00950C83"/>
    <w:pPr>
      <w:widowControl w:val="0"/>
      <w:autoSpaceDN w:val="0"/>
      <w:adjustRightInd w:val="0"/>
      <w:spacing w:before="240" w:line="360" w:lineRule="auto"/>
      <w:jc w:val="center"/>
      <w:textAlignment w:val="baseline"/>
    </w:pPr>
    <w:rPr>
      <w:rFonts w:ascii="Times New Roman Полужирный" w:eastAsia="Times New Roman" w:hAnsi="Times New Roman Полужирный" w:cs="Times New Roman"/>
      <w:b/>
      <w:bCs/>
      <w:caps/>
      <w:sz w:val="24"/>
      <w:szCs w:val="24"/>
      <w:lang w:eastAsia="ru-RU"/>
    </w:rPr>
  </w:style>
  <w:style w:type="character" w:customStyle="1" w:styleId="afff9">
    <w:name w:val="_Согласовано Знак"/>
    <w:aliases w:val="Составили Знак"/>
    <w:link w:val="afff8"/>
    <w:rsid w:val="00950C83"/>
    <w:rPr>
      <w:rFonts w:ascii="Times New Roman Полужирный" w:eastAsia="Times New Roman" w:hAnsi="Times New Roman Полужирный" w:cs="Times New Roman"/>
      <w:b/>
      <w:bCs/>
      <w:caps/>
      <w:sz w:val="24"/>
      <w:szCs w:val="24"/>
      <w:lang w:eastAsia="ru-RU"/>
    </w:rPr>
  </w:style>
  <w:style w:type="paragraph" w:customStyle="1" w:styleId="afffa">
    <w:name w:val="_Табл_Заголовок"/>
    <w:basedOn w:val="Normal"/>
    <w:rsid w:val="00950C83"/>
    <w:pPr>
      <w:keepNext/>
      <w:spacing w:before="120" w:after="120"/>
      <w:jc w:val="center"/>
    </w:pPr>
    <w:rPr>
      <w:rFonts w:eastAsia="Times New Roman" w:cs="Times New Roman"/>
      <w:b/>
      <w:sz w:val="22"/>
      <w:szCs w:val="24"/>
      <w:lang w:eastAsia="ru-RU"/>
    </w:rPr>
  </w:style>
  <w:style w:type="paragraph" w:styleId="PlainText">
    <w:name w:val="Plain Text"/>
    <w:basedOn w:val="Normal"/>
    <w:link w:val="PlainTextChar"/>
    <w:semiHidden/>
    <w:rsid w:val="00950C83"/>
    <w:pPr>
      <w:widowControl w:val="0"/>
      <w:autoSpaceDN w:val="0"/>
      <w:adjustRightInd w:val="0"/>
      <w:spacing w:line="360" w:lineRule="auto"/>
      <w:jc w:val="both"/>
      <w:textAlignment w:val="baseline"/>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semiHidden/>
    <w:rsid w:val="00950C83"/>
    <w:rPr>
      <w:rFonts w:ascii="Courier New" w:eastAsia="Times New Roman" w:hAnsi="Courier New" w:cs="Courier New"/>
      <w:sz w:val="20"/>
      <w:szCs w:val="20"/>
      <w:lang w:eastAsia="ru-RU"/>
    </w:rPr>
  </w:style>
  <w:style w:type="paragraph" w:styleId="BlockText">
    <w:name w:val="Block Text"/>
    <w:basedOn w:val="Normal"/>
    <w:semiHidden/>
    <w:rsid w:val="00950C83"/>
    <w:pPr>
      <w:widowControl w:val="0"/>
      <w:autoSpaceDN w:val="0"/>
      <w:adjustRightInd w:val="0"/>
      <w:spacing w:after="120" w:line="360" w:lineRule="auto"/>
      <w:ind w:left="1440" w:right="1440"/>
      <w:jc w:val="both"/>
      <w:textAlignment w:val="baseline"/>
    </w:pPr>
    <w:rPr>
      <w:rFonts w:eastAsia="Times New Roman" w:cs="Times New Roman"/>
      <w:sz w:val="24"/>
      <w:szCs w:val="24"/>
      <w:lang w:eastAsia="ru-RU"/>
    </w:rPr>
  </w:style>
  <w:style w:type="character" w:styleId="HTMLCite">
    <w:name w:val="HTML Cite"/>
    <w:semiHidden/>
    <w:rsid w:val="00950C83"/>
    <w:rPr>
      <w:i/>
      <w:iCs/>
    </w:rPr>
  </w:style>
  <w:style w:type="paragraph" w:styleId="MessageHeader">
    <w:name w:val="Message Header"/>
    <w:basedOn w:val="Normal"/>
    <w:link w:val="MessageHeaderChar"/>
    <w:semiHidden/>
    <w:rsid w:val="00950C83"/>
    <w:pPr>
      <w:widowControl w:val="0"/>
      <w:pBdr>
        <w:top w:val="single" w:sz="6" w:space="1" w:color="auto"/>
        <w:left w:val="single" w:sz="6" w:space="1" w:color="auto"/>
        <w:bottom w:val="single" w:sz="6" w:space="1" w:color="auto"/>
        <w:right w:val="single" w:sz="6" w:space="1" w:color="auto"/>
      </w:pBdr>
      <w:shd w:val="pct20" w:color="auto" w:fill="auto"/>
      <w:autoSpaceDN w:val="0"/>
      <w:adjustRightInd w:val="0"/>
      <w:spacing w:line="360" w:lineRule="auto"/>
      <w:ind w:left="1134" w:hanging="1134"/>
      <w:jc w:val="both"/>
      <w:textAlignment w:val="baseline"/>
    </w:pPr>
    <w:rPr>
      <w:rFonts w:ascii="Arial" w:eastAsia="Times New Roman" w:hAnsi="Arial" w:cs="Arial"/>
      <w:sz w:val="24"/>
      <w:szCs w:val="24"/>
      <w:lang w:eastAsia="ru-RU"/>
    </w:rPr>
  </w:style>
  <w:style w:type="character" w:customStyle="1" w:styleId="MessageHeaderChar">
    <w:name w:val="Message Header Char"/>
    <w:basedOn w:val="DefaultParagraphFont"/>
    <w:link w:val="MessageHeader"/>
    <w:semiHidden/>
    <w:rsid w:val="00950C83"/>
    <w:rPr>
      <w:rFonts w:ascii="Arial" w:eastAsia="Times New Roman" w:hAnsi="Arial" w:cs="Arial"/>
      <w:sz w:val="24"/>
      <w:szCs w:val="24"/>
      <w:shd w:val="pct20" w:color="auto" w:fill="auto"/>
      <w:lang w:eastAsia="ru-RU"/>
    </w:rPr>
  </w:style>
  <w:style w:type="paragraph" w:styleId="E-mailSignature">
    <w:name w:val="E-mail Signature"/>
    <w:basedOn w:val="Normal"/>
    <w:link w:val="E-mailSignatureChar"/>
    <w:semiHidden/>
    <w:rsid w:val="00950C83"/>
    <w:pPr>
      <w:widowControl w:val="0"/>
      <w:autoSpaceDN w:val="0"/>
      <w:adjustRightInd w:val="0"/>
      <w:spacing w:line="360" w:lineRule="auto"/>
      <w:jc w:val="both"/>
      <w:textAlignment w:val="baseline"/>
    </w:pPr>
    <w:rPr>
      <w:rFonts w:eastAsia="Times New Roman" w:cs="Times New Roman"/>
      <w:sz w:val="24"/>
      <w:szCs w:val="24"/>
      <w:lang w:eastAsia="ru-RU"/>
    </w:rPr>
  </w:style>
  <w:style w:type="character" w:customStyle="1" w:styleId="E-mailSignatureChar">
    <w:name w:val="E-mail Signature Char"/>
    <w:basedOn w:val="DefaultParagraphFont"/>
    <w:link w:val="E-mailSignature"/>
    <w:semiHidden/>
    <w:rsid w:val="00950C83"/>
    <w:rPr>
      <w:rFonts w:ascii="Times New Roman" w:eastAsia="Times New Roman" w:hAnsi="Times New Roman" w:cs="Times New Roman"/>
      <w:sz w:val="24"/>
      <w:szCs w:val="24"/>
      <w:lang w:eastAsia="ru-RU"/>
    </w:rPr>
  </w:style>
  <w:style w:type="paragraph" w:customStyle="1" w:styleId="afffb">
    <w:name w:val="_Табл_Название"/>
    <w:basedOn w:val="Normal"/>
    <w:rsid w:val="00950C83"/>
    <w:pPr>
      <w:keepNext/>
      <w:keepLines/>
      <w:suppressAutoHyphens/>
      <w:autoSpaceDN w:val="0"/>
      <w:adjustRightInd w:val="0"/>
      <w:spacing w:before="240" w:after="240"/>
      <w:textAlignment w:val="baseline"/>
    </w:pPr>
    <w:rPr>
      <w:rFonts w:eastAsia="Times New Roman" w:cs="Times New Roman"/>
      <w:sz w:val="24"/>
      <w:szCs w:val="24"/>
      <w:lang w:eastAsia="ru-RU"/>
    </w:rPr>
  </w:style>
  <w:style w:type="paragraph" w:customStyle="1" w:styleId="afffc">
    <w:name w:val="_Табл_Подзаголовок"/>
    <w:basedOn w:val="Normal"/>
    <w:rsid w:val="00950C83"/>
    <w:pPr>
      <w:keepNext/>
      <w:widowControl w:val="0"/>
      <w:autoSpaceDN w:val="0"/>
      <w:adjustRightInd w:val="0"/>
      <w:spacing w:before="120" w:after="120"/>
      <w:jc w:val="center"/>
      <w:textAlignment w:val="baseline"/>
    </w:pPr>
    <w:rPr>
      <w:rFonts w:eastAsia="Times New Roman" w:cs="Times New Roman"/>
      <w:b/>
      <w:i/>
      <w:sz w:val="22"/>
      <w:szCs w:val="24"/>
      <w:lang w:eastAsia="ru-RU"/>
    </w:rPr>
  </w:style>
  <w:style w:type="paragraph" w:customStyle="1" w:styleId="afffd">
    <w:name w:val="_Табл_Текст_лев"/>
    <w:basedOn w:val="Normal"/>
    <w:rsid w:val="00950C83"/>
    <w:rPr>
      <w:rFonts w:eastAsia="Times New Roman" w:cs="Times New Roman"/>
      <w:sz w:val="24"/>
      <w:szCs w:val="20"/>
      <w:lang w:eastAsia="ru-RU"/>
    </w:rPr>
  </w:style>
  <w:style w:type="paragraph" w:customStyle="1" w:styleId="12">
    <w:name w:val="_Табл_Текст_Маркир1"/>
    <w:basedOn w:val="Normal"/>
    <w:rsid w:val="00950C83"/>
    <w:pPr>
      <w:widowControl w:val="0"/>
      <w:numPr>
        <w:numId w:val="23"/>
      </w:numPr>
      <w:autoSpaceDN w:val="0"/>
      <w:adjustRightInd w:val="0"/>
    </w:pPr>
    <w:rPr>
      <w:rFonts w:eastAsia="Calibri" w:cs="Times New Roman"/>
      <w:bCs/>
      <w:sz w:val="24"/>
      <w:szCs w:val="24"/>
      <w:lang w:eastAsia="ru-RU"/>
    </w:rPr>
  </w:style>
  <w:style w:type="paragraph" w:customStyle="1" w:styleId="22">
    <w:name w:val="_Табл_Текст_Маркир2"/>
    <w:basedOn w:val="12"/>
    <w:rsid w:val="00950C83"/>
    <w:pPr>
      <w:numPr>
        <w:ilvl w:val="1"/>
      </w:numPr>
    </w:pPr>
  </w:style>
  <w:style w:type="paragraph" w:customStyle="1" w:styleId="3d">
    <w:name w:val="_Табл_Текст_Маркир3"/>
    <w:basedOn w:val="22"/>
    <w:qFormat/>
    <w:rsid w:val="00950C83"/>
    <w:pPr>
      <w:numPr>
        <w:ilvl w:val="0"/>
        <w:numId w:val="0"/>
      </w:numPr>
    </w:pPr>
  </w:style>
  <w:style w:type="paragraph" w:customStyle="1" w:styleId="16">
    <w:name w:val="_Табл_Текст_Нумеров1"/>
    <w:basedOn w:val="Normal"/>
    <w:qFormat/>
    <w:rsid w:val="00950C83"/>
    <w:pPr>
      <w:widowControl w:val="0"/>
      <w:numPr>
        <w:numId w:val="24"/>
      </w:numPr>
      <w:autoSpaceDN w:val="0"/>
      <w:adjustRightInd w:val="0"/>
      <w:textAlignment w:val="baseline"/>
    </w:pPr>
    <w:rPr>
      <w:rFonts w:eastAsia="Times New Roman" w:cs="Times New Roman"/>
      <w:sz w:val="24"/>
      <w:szCs w:val="24"/>
      <w:lang w:eastAsia="ru-RU"/>
    </w:rPr>
  </w:style>
  <w:style w:type="paragraph" w:customStyle="1" w:styleId="26">
    <w:name w:val="_Табл_Текст_Нумеров2"/>
    <w:basedOn w:val="16"/>
    <w:qFormat/>
    <w:rsid w:val="00950C83"/>
    <w:pPr>
      <w:numPr>
        <w:ilvl w:val="1"/>
      </w:numPr>
    </w:pPr>
  </w:style>
  <w:style w:type="paragraph" w:customStyle="1" w:styleId="33">
    <w:name w:val="_Табл_Текст_Нумеров3"/>
    <w:basedOn w:val="26"/>
    <w:qFormat/>
    <w:rsid w:val="00950C83"/>
    <w:pPr>
      <w:numPr>
        <w:ilvl w:val="2"/>
      </w:numPr>
    </w:pPr>
  </w:style>
  <w:style w:type="paragraph" w:customStyle="1" w:styleId="afffe">
    <w:name w:val="_Табл_Текст_по_ширине"/>
    <w:basedOn w:val="afffd"/>
    <w:qFormat/>
    <w:rsid w:val="00950C83"/>
    <w:pPr>
      <w:jc w:val="both"/>
    </w:pPr>
  </w:style>
  <w:style w:type="paragraph" w:customStyle="1" w:styleId="affff">
    <w:name w:val="_Табл_Текст_прав"/>
    <w:basedOn w:val="afffd"/>
    <w:qFormat/>
    <w:rsid w:val="00950C83"/>
    <w:pPr>
      <w:jc w:val="right"/>
    </w:pPr>
  </w:style>
  <w:style w:type="paragraph" w:customStyle="1" w:styleId="affff0">
    <w:name w:val="_Табл_Текст_центр"/>
    <w:basedOn w:val="afffd"/>
    <w:rsid w:val="00950C83"/>
    <w:pPr>
      <w:jc w:val="center"/>
    </w:pPr>
    <w:rPr>
      <w:rFonts w:eastAsia="Calibri"/>
    </w:rPr>
  </w:style>
  <w:style w:type="table" w:customStyle="1" w:styleId="affff1">
    <w:name w:val="_Таблица"/>
    <w:basedOn w:val="TableNormal"/>
    <w:rsid w:val="00950C83"/>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2">
    <w:name w:val="_Таблица примечания"/>
    <w:basedOn w:val="TableNormal"/>
    <w:rsid w:val="00950C83"/>
    <w:pPr>
      <w:spacing w:before="120" w:after="120" w:line="240" w:lineRule="auto"/>
    </w:pPr>
    <w:rPr>
      <w:rFonts w:ascii="Times New Roman" w:eastAsia="Times New Roman" w:hAnsi="Times New Roman" w:cs="Times New Roman"/>
      <w:sz w:val="20"/>
      <w:szCs w:val="20"/>
      <w:lang w:eastAsia="ru-RU"/>
    </w:rP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3">
    <w:name w:val="_Таблица содержания работ"/>
    <w:basedOn w:val="TableNormal"/>
    <w:rsid w:val="00950C83"/>
    <w:pPr>
      <w:spacing w:after="0" w:line="240" w:lineRule="auto"/>
    </w:pPr>
    <w:rPr>
      <w:rFonts w:ascii="Times New Roman" w:eastAsia="Times New Roman" w:hAnsi="Times New Roman" w:cs="Times New Roman"/>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lastCol">
      <w:pPr>
        <w:jc w:val="center"/>
      </w:pPr>
      <w:tblPr/>
      <w:tcPr>
        <w:vAlign w:val="center"/>
      </w:tcPr>
    </w:tblStylePr>
  </w:style>
  <w:style w:type="paragraph" w:customStyle="1" w:styleId="affff4">
    <w:name w:val="_Текст исходного кода"/>
    <w:basedOn w:val="Normal"/>
    <w:rsid w:val="00950C83"/>
    <w:pPr>
      <w:widowControl w:val="0"/>
      <w:autoSpaceDN w:val="0"/>
      <w:adjustRightInd w:val="0"/>
      <w:spacing w:line="360" w:lineRule="auto"/>
      <w:jc w:val="both"/>
      <w:textAlignment w:val="baseline"/>
    </w:pPr>
    <w:rPr>
      <w:rFonts w:ascii="Courier New" w:eastAsia="Times New Roman" w:hAnsi="Courier New" w:cs="Courier New"/>
      <w:sz w:val="20"/>
      <w:szCs w:val="20"/>
      <w:lang w:eastAsia="ru-RU"/>
    </w:rPr>
  </w:style>
  <w:style w:type="paragraph" w:customStyle="1" w:styleId="affff5">
    <w:name w:val="_Текст сноски"/>
    <w:basedOn w:val="Normal"/>
    <w:link w:val="affff6"/>
    <w:rsid w:val="00950C83"/>
    <w:pPr>
      <w:suppressAutoHyphens/>
    </w:pPr>
    <w:rPr>
      <w:rFonts w:eastAsia="Times New Roman" w:cs="Times New Roman"/>
      <w:bCs/>
      <w:sz w:val="20"/>
      <w:szCs w:val="20"/>
      <w:vertAlign w:val="superscript"/>
      <w:lang w:eastAsia="ru-RU"/>
    </w:rPr>
  </w:style>
  <w:style w:type="character" w:customStyle="1" w:styleId="affff6">
    <w:name w:val="_Текст сноски Знак"/>
    <w:link w:val="affff5"/>
    <w:rsid w:val="00950C83"/>
    <w:rPr>
      <w:rFonts w:ascii="Times New Roman" w:eastAsia="Times New Roman" w:hAnsi="Times New Roman" w:cs="Times New Roman"/>
      <w:bCs/>
      <w:sz w:val="20"/>
      <w:szCs w:val="20"/>
      <w:vertAlign w:val="superscript"/>
      <w:lang w:eastAsia="ru-RU"/>
    </w:rPr>
  </w:style>
  <w:style w:type="paragraph" w:customStyle="1" w:styleId="affff7">
    <w:name w:val="Подпись_"/>
    <w:basedOn w:val="Normal"/>
    <w:rsid w:val="00950C83"/>
    <w:pPr>
      <w:widowControl w:val="0"/>
      <w:autoSpaceDE w:val="0"/>
      <w:autoSpaceDN w:val="0"/>
      <w:adjustRightInd w:val="0"/>
      <w:spacing w:before="1200" w:line="300" w:lineRule="auto"/>
      <w:jc w:val="both"/>
      <w:textAlignment w:val="baseline"/>
    </w:pPr>
    <w:rPr>
      <w:rFonts w:eastAsia="Times New Roman" w:cs="Times New Roman"/>
      <w:sz w:val="24"/>
      <w:szCs w:val="24"/>
      <w:lang w:eastAsia="ru-RU"/>
    </w:rPr>
  </w:style>
  <w:style w:type="character" w:customStyle="1" w:styleId="affff8">
    <w:name w:val="_Текст_курсив"/>
    <w:qFormat/>
    <w:rsid w:val="00950C83"/>
    <w:rPr>
      <w:i/>
    </w:rPr>
  </w:style>
  <w:style w:type="character" w:customStyle="1" w:styleId="affff9">
    <w:name w:val="_Текст_подчеркнутый"/>
    <w:qFormat/>
    <w:rsid w:val="00950C83"/>
    <w:rPr>
      <w:u w:val="single"/>
    </w:rPr>
  </w:style>
  <w:style w:type="numbering" w:styleId="111111">
    <w:name w:val="Outline List 2"/>
    <w:basedOn w:val="NoList"/>
    <w:semiHidden/>
    <w:rsid w:val="00950C83"/>
    <w:pPr>
      <w:numPr>
        <w:numId w:val="18"/>
      </w:numPr>
    </w:pPr>
  </w:style>
  <w:style w:type="character" w:customStyle="1" w:styleId="affffa">
    <w:name w:val="_Текст_полужирный"/>
    <w:qFormat/>
    <w:rsid w:val="00950C83"/>
    <w:rPr>
      <w:b/>
    </w:rPr>
  </w:style>
  <w:style w:type="character" w:customStyle="1" w:styleId="affffb">
    <w:name w:val="_Текст_скрытый"/>
    <w:qFormat/>
    <w:rsid w:val="00950C83"/>
    <w:rPr>
      <w:vanish/>
    </w:rPr>
  </w:style>
  <w:style w:type="paragraph" w:customStyle="1" w:styleId="affffc">
    <w:name w:val="_Титул наименование организации"/>
    <w:basedOn w:val="Normal"/>
    <w:link w:val="affffd"/>
    <w:rsid w:val="00950C83"/>
    <w:pPr>
      <w:widowControl w:val="0"/>
      <w:tabs>
        <w:tab w:val="left" w:pos="364"/>
      </w:tabs>
      <w:autoSpaceDN w:val="0"/>
      <w:adjustRightInd w:val="0"/>
      <w:spacing w:line="360" w:lineRule="auto"/>
      <w:jc w:val="center"/>
      <w:textAlignment w:val="baseline"/>
    </w:pPr>
    <w:rPr>
      <w:rFonts w:eastAsia="Times New Roman" w:cs="Times New Roman"/>
      <w:noProof/>
      <w:szCs w:val="26"/>
      <w:lang w:eastAsia="ru-RU"/>
    </w:rPr>
  </w:style>
  <w:style w:type="character" w:customStyle="1" w:styleId="affffd">
    <w:name w:val="_Титул наименование организации Знак"/>
    <w:link w:val="affffc"/>
    <w:rsid w:val="00950C83"/>
    <w:rPr>
      <w:rFonts w:ascii="Times New Roman" w:eastAsia="Times New Roman" w:hAnsi="Times New Roman" w:cs="Times New Roman"/>
      <w:noProof/>
      <w:sz w:val="26"/>
      <w:szCs w:val="26"/>
      <w:lang w:eastAsia="ru-RU"/>
    </w:rPr>
  </w:style>
  <w:style w:type="paragraph" w:customStyle="1" w:styleId="affffe">
    <w:name w:val="_Титул_другое"/>
    <w:basedOn w:val="Normal"/>
    <w:rsid w:val="00950C83"/>
    <w:pPr>
      <w:spacing w:after="120" w:line="360" w:lineRule="auto"/>
    </w:pPr>
    <w:rPr>
      <w:rFonts w:eastAsia="Times New Roman" w:cs="Arial"/>
      <w:sz w:val="24"/>
      <w:szCs w:val="28"/>
    </w:rPr>
  </w:style>
  <w:style w:type="paragraph" w:customStyle="1" w:styleId="afffff">
    <w:name w:val="Перечень сокращений"/>
    <w:basedOn w:val="Normal"/>
    <w:rsid w:val="00950C83"/>
    <w:pPr>
      <w:pageBreakBefore/>
      <w:widowControl w:val="0"/>
      <w:autoSpaceDN w:val="0"/>
      <w:adjustRightInd w:val="0"/>
      <w:spacing w:line="360" w:lineRule="auto"/>
      <w:jc w:val="both"/>
      <w:textAlignment w:val="baseline"/>
    </w:pPr>
    <w:rPr>
      <w:rFonts w:eastAsia="Times New Roman" w:cs="Times New Roman"/>
      <w:b/>
      <w:bCs/>
      <w:color w:val="000000"/>
      <w:sz w:val="28"/>
      <w:szCs w:val="28"/>
      <w:lang w:eastAsia="ru-RU"/>
    </w:rPr>
  </w:style>
  <w:style w:type="paragraph" w:customStyle="1" w:styleId="afffff0">
    <w:name w:val="_Титул_Код документа"/>
    <w:basedOn w:val="Normal"/>
    <w:rsid w:val="00950C83"/>
    <w:pPr>
      <w:spacing w:before="240" w:after="240" w:line="360" w:lineRule="auto"/>
      <w:jc w:val="center"/>
    </w:pPr>
    <w:rPr>
      <w:rFonts w:ascii="Times New Roman Полужирный" w:eastAsia="Times New Roman" w:hAnsi="Times New Roman Полужирный" w:cs="Arial"/>
      <w:b/>
      <w:caps/>
      <w:sz w:val="28"/>
      <w:szCs w:val="28"/>
    </w:rPr>
  </w:style>
  <w:style w:type="paragraph" w:customStyle="1" w:styleId="afffff1">
    <w:name w:val="_Титул_Количество страниц"/>
    <w:basedOn w:val="Normal"/>
    <w:link w:val="afffff2"/>
    <w:rsid w:val="00950C83"/>
    <w:pPr>
      <w:spacing w:before="200"/>
      <w:jc w:val="center"/>
    </w:pPr>
    <w:rPr>
      <w:rFonts w:eastAsia="Times New Roman" w:cs="Times New Roman"/>
      <w:sz w:val="20"/>
      <w:szCs w:val="20"/>
      <w:lang w:eastAsia="ru-RU"/>
    </w:rPr>
  </w:style>
  <w:style w:type="character" w:customStyle="1" w:styleId="afffff2">
    <w:name w:val="_Титул_Количество страниц Знак"/>
    <w:link w:val="afffff1"/>
    <w:rsid w:val="00950C83"/>
    <w:rPr>
      <w:rFonts w:ascii="Times New Roman" w:eastAsia="Times New Roman" w:hAnsi="Times New Roman" w:cs="Times New Roman"/>
      <w:sz w:val="20"/>
      <w:szCs w:val="20"/>
      <w:lang w:eastAsia="ru-RU"/>
    </w:rPr>
  </w:style>
  <w:style w:type="paragraph" w:customStyle="1" w:styleId="afffff3">
    <w:name w:val="_Титул_Москва год"/>
    <w:basedOn w:val="Normal"/>
    <w:link w:val="afffff4"/>
    <w:rsid w:val="00950C83"/>
    <w:pPr>
      <w:widowControl w:val="0"/>
      <w:autoSpaceDN w:val="0"/>
      <w:adjustRightInd w:val="0"/>
      <w:spacing w:before="240" w:after="120" w:line="360" w:lineRule="auto"/>
      <w:jc w:val="center"/>
      <w:textAlignment w:val="baseline"/>
    </w:pPr>
    <w:rPr>
      <w:rFonts w:eastAsia="Times New Roman" w:cs="Times New Roman"/>
      <w:b/>
      <w:sz w:val="28"/>
      <w:szCs w:val="28"/>
      <w:lang w:eastAsia="ru-RU"/>
    </w:rPr>
  </w:style>
  <w:style w:type="character" w:customStyle="1" w:styleId="afffff4">
    <w:name w:val="_Титул_Москва год Знак"/>
    <w:link w:val="afffff3"/>
    <w:rsid w:val="00950C83"/>
    <w:rPr>
      <w:rFonts w:ascii="Times New Roman" w:eastAsia="Times New Roman" w:hAnsi="Times New Roman" w:cs="Times New Roman"/>
      <w:b/>
      <w:sz w:val="28"/>
      <w:szCs w:val="28"/>
      <w:lang w:eastAsia="ru-RU"/>
    </w:rPr>
  </w:style>
  <w:style w:type="paragraph" w:customStyle="1" w:styleId="afffff5">
    <w:name w:val="_Титул_Название документа"/>
    <w:basedOn w:val="Normal"/>
    <w:link w:val="afffff6"/>
    <w:rsid w:val="00950C83"/>
    <w:pPr>
      <w:spacing w:before="1080" w:after="240"/>
      <w:jc w:val="center"/>
    </w:pPr>
    <w:rPr>
      <w:rFonts w:eastAsia="Times New Roman" w:cs="Times New Roman"/>
      <w:b/>
      <w:caps/>
      <w:sz w:val="32"/>
      <w:szCs w:val="24"/>
      <w:lang w:eastAsia="ru-RU"/>
    </w:rPr>
  </w:style>
  <w:style w:type="character" w:customStyle="1" w:styleId="afffff6">
    <w:name w:val="_Титул_Название документа Знак"/>
    <w:link w:val="afffff5"/>
    <w:rsid w:val="00950C83"/>
    <w:rPr>
      <w:rFonts w:ascii="Times New Roman" w:eastAsia="Times New Roman" w:hAnsi="Times New Roman" w:cs="Times New Roman"/>
      <w:b/>
      <w:caps/>
      <w:sz w:val="32"/>
      <w:szCs w:val="24"/>
      <w:lang w:eastAsia="ru-RU"/>
    </w:rPr>
  </w:style>
  <w:style w:type="paragraph" w:customStyle="1" w:styleId="afffff7">
    <w:name w:val="_Титул_Название системы"/>
    <w:basedOn w:val="Normal"/>
    <w:link w:val="afffff8"/>
    <w:rsid w:val="00950C83"/>
    <w:pPr>
      <w:spacing w:before="240" w:after="240"/>
      <w:jc w:val="center"/>
    </w:pPr>
    <w:rPr>
      <w:rFonts w:eastAsia="Times New Roman" w:cs="Times New Roman"/>
      <w:b/>
      <w:sz w:val="32"/>
      <w:szCs w:val="32"/>
      <w:lang w:eastAsia="ru-RU"/>
    </w:rPr>
  </w:style>
  <w:style w:type="character" w:customStyle="1" w:styleId="afffff8">
    <w:name w:val="_Титул_Название системы Знак"/>
    <w:link w:val="afffff7"/>
    <w:rsid w:val="00950C83"/>
    <w:rPr>
      <w:rFonts w:ascii="Times New Roman" w:eastAsia="Times New Roman" w:hAnsi="Times New Roman" w:cs="Times New Roman"/>
      <w:b/>
      <w:sz w:val="32"/>
      <w:szCs w:val="32"/>
      <w:lang w:eastAsia="ru-RU"/>
    </w:rPr>
  </w:style>
  <w:style w:type="paragraph" w:customStyle="1" w:styleId="afffff9">
    <w:name w:val="_Титул_Название системы краткое"/>
    <w:basedOn w:val="Normal"/>
    <w:next w:val="affffe"/>
    <w:rsid w:val="00950C83"/>
    <w:pPr>
      <w:spacing w:after="120" w:line="360" w:lineRule="auto"/>
      <w:jc w:val="center"/>
    </w:pPr>
    <w:rPr>
      <w:rFonts w:eastAsia="Times New Roman" w:cs="Arial"/>
      <w:b/>
      <w:sz w:val="32"/>
      <w:szCs w:val="28"/>
    </w:rPr>
  </w:style>
  <w:style w:type="paragraph" w:customStyle="1" w:styleId="afffffa">
    <w:name w:val="_Титул_Название системы полное"/>
    <w:basedOn w:val="Normal"/>
    <w:next w:val="afffff9"/>
    <w:rsid w:val="00950C83"/>
    <w:pPr>
      <w:spacing w:after="120" w:line="360" w:lineRule="auto"/>
      <w:jc w:val="center"/>
    </w:pPr>
    <w:rPr>
      <w:rFonts w:eastAsia="Times New Roman" w:cs="Arial"/>
      <w:b/>
      <w:bCs/>
      <w:sz w:val="32"/>
      <w:szCs w:val="32"/>
    </w:rPr>
  </w:style>
  <w:style w:type="table" w:customStyle="1" w:styleId="afffffb">
    <w:name w:val="_Титул_Невидимая таблица"/>
    <w:basedOn w:val="TableNormal"/>
    <w:rsid w:val="00950C83"/>
    <w:pPr>
      <w:spacing w:after="0" w:line="240" w:lineRule="auto"/>
    </w:pPr>
    <w:rPr>
      <w:rFonts w:ascii="Times New Roman" w:eastAsia="Times New Roman" w:hAnsi="Times New Roman" w:cs="Times New Roman"/>
      <w:sz w:val="20"/>
      <w:szCs w:val="20"/>
      <w:lang w:eastAsia="ru-RU"/>
    </w:rPr>
    <w:tblPr>
      <w:tblInd w:w="675" w:type="dxa"/>
    </w:tblPr>
  </w:style>
  <w:style w:type="paragraph" w:customStyle="1" w:styleId="afffffc">
    <w:name w:val="_Титул_Объект автоматизации"/>
    <w:basedOn w:val="Normal"/>
    <w:link w:val="afffffd"/>
    <w:rsid w:val="00950C83"/>
    <w:pPr>
      <w:jc w:val="center"/>
    </w:pPr>
    <w:rPr>
      <w:rFonts w:eastAsia="Times New Roman" w:cs="Times New Roman"/>
      <w:sz w:val="32"/>
      <w:szCs w:val="32"/>
      <w:lang w:eastAsia="ru-RU"/>
    </w:rPr>
  </w:style>
  <w:style w:type="character" w:customStyle="1" w:styleId="afffffd">
    <w:name w:val="_Название объекта автоматизации Знак"/>
    <w:link w:val="afffffc"/>
    <w:rsid w:val="00950C83"/>
    <w:rPr>
      <w:rFonts w:ascii="Times New Roman" w:eastAsia="Times New Roman" w:hAnsi="Times New Roman" w:cs="Times New Roman"/>
      <w:sz w:val="32"/>
      <w:szCs w:val="32"/>
      <w:lang w:eastAsia="ru-RU"/>
    </w:rPr>
  </w:style>
  <w:style w:type="paragraph" w:customStyle="1" w:styleId="afffffe">
    <w:name w:val="_Титул_Утвеждаю"/>
    <w:basedOn w:val="Normal"/>
    <w:next w:val="Normal"/>
    <w:rsid w:val="00950C83"/>
    <w:pPr>
      <w:spacing w:before="20" w:after="120"/>
    </w:pPr>
    <w:rPr>
      <w:rFonts w:eastAsia="Times New Roman" w:cs="Times New Roman"/>
      <w:caps/>
      <w:sz w:val="24"/>
      <w:szCs w:val="24"/>
      <w:lang w:eastAsia="ru-RU"/>
    </w:rPr>
  </w:style>
  <w:style w:type="paragraph" w:customStyle="1" w:styleId="affffff">
    <w:name w:val="_Титул_штамп"/>
    <w:basedOn w:val="Normal"/>
    <w:rsid w:val="00950C83"/>
    <w:pPr>
      <w:spacing w:before="20" w:after="120"/>
    </w:pPr>
    <w:rPr>
      <w:rFonts w:eastAsia="Times New Roman" w:cs="Times New Roman"/>
      <w:sz w:val="24"/>
      <w:szCs w:val="20"/>
      <w:lang w:eastAsia="ru-RU"/>
    </w:rPr>
  </w:style>
  <w:style w:type="paragraph" w:customStyle="1" w:styleId="affffff0">
    <w:name w:val="_Чертеж_подписи в рамке"/>
    <w:link w:val="affffff1"/>
    <w:rsid w:val="00950C83"/>
    <w:pPr>
      <w:spacing w:after="0" w:line="240" w:lineRule="auto"/>
      <w:jc w:val="center"/>
    </w:pPr>
    <w:rPr>
      <w:rFonts w:ascii="ISOCPEUR" w:eastAsia="Times New Roman" w:hAnsi="ISOCPEUR" w:cs="Times New Roman"/>
      <w:i/>
      <w:sz w:val="18"/>
      <w:szCs w:val="20"/>
      <w:lang w:eastAsia="ru-RU"/>
    </w:rPr>
  </w:style>
  <w:style w:type="character" w:customStyle="1" w:styleId="affffff1">
    <w:name w:val="_Чертеж_подписи в рамке Знак"/>
    <w:link w:val="affffff0"/>
    <w:rsid w:val="00950C83"/>
    <w:rPr>
      <w:rFonts w:ascii="ISOCPEUR" w:eastAsia="Times New Roman" w:hAnsi="ISOCPEUR" w:cs="Times New Roman"/>
      <w:i/>
      <w:sz w:val="18"/>
      <w:szCs w:val="20"/>
      <w:lang w:eastAsia="ru-RU"/>
    </w:rPr>
  </w:style>
  <w:style w:type="paragraph" w:customStyle="1" w:styleId="affffff2">
    <w:name w:val="_Чертеж_децимальный номер"/>
    <w:basedOn w:val="affffff0"/>
    <w:link w:val="affffff3"/>
    <w:rsid w:val="00950C83"/>
    <w:rPr>
      <w:sz w:val="40"/>
      <w:szCs w:val="40"/>
    </w:rPr>
  </w:style>
  <w:style w:type="paragraph" w:customStyle="1" w:styleId="affffff4">
    <w:name w:val="Обычный с отступом"/>
    <w:basedOn w:val="Normal"/>
    <w:autoRedefine/>
    <w:rsid w:val="00950C83"/>
    <w:pPr>
      <w:widowControl w:val="0"/>
      <w:suppressAutoHyphens/>
      <w:autoSpaceDN w:val="0"/>
      <w:adjustRightInd w:val="0"/>
      <w:spacing w:line="360" w:lineRule="auto"/>
      <w:ind w:firstLine="709"/>
      <w:jc w:val="both"/>
      <w:textAlignment w:val="baseline"/>
    </w:pPr>
    <w:rPr>
      <w:rFonts w:eastAsia="Times New Roman" w:cs="Times New Roman"/>
      <w:szCs w:val="20"/>
      <w:lang w:eastAsia="ru-RU"/>
    </w:rPr>
  </w:style>
  <w:style w:type="character" w:customStyle="1" w:styleId="affffff3">
    <w:name w:val="_Чертеж_децимальный номер Знак"/>
    <w:link w:val="affffff2"/>
    <w:rsid w:val="00950C83"/>
    <w:rPr>
      <w:rFonts w:ascii="ISOCPEUR" w:eastAsia="Times New Roman" w:hAnsi="ISOCPEUR" w:cs="Times New Roman"/>
      <w:i/>
      <w:sz w:val="40"/>
      <w:szCs w:val="40"/>
      <w:lang w:eastAsia="ru-RU"/>
    </w:rPr>
  </w:style>
  <w:style w:type="paragraph" w:customStyle="1" w:styleId="affffff5">
    <w:name w:val="_Чертеж_лист"/>
    <w:basedOn w:val="affffff0"/>
    <w:rsid w:val="00950C83"/>
  </w:style>
  <w:style w:type="paragraph" w:customStyle="1" w:styleId="affffff6">
    <w:name w:val="_Чертеж_номер страницы"/>
    <w:basedOn w:val="affffff0"/>
    <w:qFormat/>
    <w:rsid w:val="00950C83"/>
    <w:rPr>
      <w:sz w:val="24"/>
      <w:szCs w:val="24"/>
    </w:rPr>
  </w:style>
  <w:style w:type="character" w:styleId="FootnoteReference">
    <w:name w:val="footnote reference"/>
    <w:semiHidden/>
    <w:rsid w:val="00950C83"/>
    <w:rPr>
      <w:vertAlign w:val="superscript"/>
    </w:rPr>
  </w:style>
  <w:style w:type="table" w:customStyle="1" w:styleId="Table">
    <w:name w:val="Table"/>
    <w:basedOn w:val="TableNormal"/>
    <w:semiHidden/>
    <w:rsid w:val="00950C83"/>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paragraph" w:styleId="HTMLAddress">
    <w:name w:val="HTML Address"/>
    <w:basedOn w:val="Normal"/>
    <w:link w:val="HTMLAddressChar"/>
    <w:rsid w:val="00950C83"/>
    <w:pPr>
      <w:widowControl w:val="0"/>
      <w:autoSpaceDN w:val="0"/>
      <w:adjustRightInd w:val="0"/>
      <w:spacing w:line="360" w:lineRule="auto"/>
      <w:jc w:val="both"/>
      <w:textAlignment w:val="baseline"/>
    </w:pPr>
    <w:rPr>
      <w:rFonts w:eastAsia="Times New Roman" w:cs="Times New Roman"/>
      <w:i/>
      <w:iCs/>
      <w:sz w:val="24"/>
      <w:szCs w:val="24"/>
      <w:lang w:eastAsia="ru-RU"/>
    </w:rPr>
  </w:style>
  <w:style w:type="character" w:customStyle="1" w:styleId="HTMLAddressChar">
    <w:name w:val="HTML Address Char"/>
    <w:basedOn w:val="DefaultParagraphFont"/>
    <w:link w:val="HTMLAddress"/>
    <w:rsid w:val="00950C83"/>
    <w:rPr>
      <w:rFonts w:ascii="Times New Roman" w:eastAsia="Times New Roman" w:hAnsi="Times New Roman" w:cs="Times New Roman"/>
      <w:i/>
      <w:iCs/>
      <w:sz w:val="24"/>
      <w:szCs w:val="24"/>
      <w:lang w:eastAsia="ru-RU"/>
    </w:rPr>
  </w:style>
  <w:style w:type="paragraph" w:styleId="EnvelopeAddress">
    <w:name w:val="envelope address"/>
    <w:basedOn w:val="Normal"/>
    <w:rsid w:val="00950C83"/>
    <w:pPr>
      <w:framePr w:w="7920" w:h="1980" w:hRule="exact" w:hSpace="180" w:wrap="auto" w:hAnchor="page" w:xAlign="center" w:yAlign="bottom"/>
      <w:widowControl w:val="0"/>
      <w:autoSpaceDN w:val="0"/>
      <w:adjustRightInd w:val="0"/>
      <w:spacing w:line="360" w:lineRule="auto"/>
      <w:ind w:left="2880"/>
      <w:jc w:val="both"/>
      <w:textAlignment w:val="baseline"/>
    </w:pPr>
    <w:rPr>
      <w:rFonts w:ascii="Cambria" w:eastAsia="Times New Roman" w:hAnsi="Cambria" w:cs="Times New Roman"/>
      <w:sz w:val="24"/>
      <w:szCs w:val="24"/>
      <w:lang w:eastAsia="ru-RU"/>
    </w:rPr>
  </w:style>
  <w:style w:type="character" w:styleId="HTMLAcronym">
    <w:name w:val="HTML Acronym"/>
    <w:rsid w:val="00950C83"/>
  </w:style>
  <w:style w:type="paragraph" w:customStyle="1" w:styleId="affffff7">
    <w:name w:val="_Заголовок таблицы"/>
    <w:basedOn w:val="Normal"/>
    <w:rsid w:val="00950C83"/>
    <w:pPr>
      <w:keepNext/>
      <w:widowControl w:val="0"/>
      <w:autoSpaceDN w:val="0"/>
      <w:adjustRightInd w:val="0"/>
      <w:spacing w:before="120" w:after="120" w:line="360" w:lineRule="auto"/>
      <w:jc w:val="center"/>
      <w:textAlignment w:val="baseline"/>
    </w:pPr>
    <w:rPr>
      <w:rFonts w:eastAsia="Times New Roman" w:cs="Times New Roman"/>
      <w:b/>
      <w:sz w:val="24"/>
      <w:szCs w:val="24"/>
      <w:lang w:eastAsia="ru-RU"/>
    </w:rPr>
  </w:style>
  <w:style w:type="paragraph" w:customStyle="1" w:styleId="affb">
    <w:name w:val="_Основной с красной строки"/>
    <w:basedOn w:val="Normal"/>
    <w:link w:val="affffff8"/>
    <w:qFormat/>
    <w:rsid w:val="00950C83"/>
    <w:pPr>
      <w:spacing w:line="360" w:lineRule="auto"/>
      <w:ind w:firstLine="709"/>
      <w:jc w:val="both"/>
    </w:pPr>
    <w:rPr>
      <w:rFonts w:eastAsia="Times New Roman" w:cs="Times New Roman"/>
      <w:sz w:val="24"/>
      <w:szCs w:val="24"/>
      <w:lang w:eastAsia="ru-RU"/>
    </w:rPr>
  </w:style>
  <w:style w:type="character" w:customStyle="1" w:styleId="affffff8">
    <w:name w:val="_Основной с красной строки Знак"/>
    <w:link w:val="affb"/>
    <w:rsid w:val="00950C83"/>
    <w:rPr>
      <w:rFonts w:ascii="Times New Roman" w:eastAsia="Times New Roman" w:hAnsi="Times New Roman" w:cs="Times New Roman"/>
      <w:sz w:val="24"/>
      <w:szCs w:val="24"/>
      <w:lang w:eastAsia="ru-RU"/>
    </w:rPr>
  </w:style>
  <w:style w:type="table" w:styleId="TableWeb1">
    <w:name w:val="Table Web 1"/>
    <w:basedOn w:val="TableNormal"/>
    <w:rsid w:val="00950C8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50C8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50C8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Date">
    <w:name w:val="Date"/>
    <w:basedOn w:val="Normal"/>
    <w:next w:val="Normal"/>
    <w:link w:val="DateChar"/>
    <w:rsid w:val="00950C83"/>
    <w:pPr>
      <w:widowControl w:val="0"/>
      <w:autoSpaceDN w:val="0"/>
      <w:adjustRightInd w:val="0"/>
      <w:spacing w:line="360" w:lineRule="auto"/>
      <w:jc w:val="both"/>
      <w:textAlignment w:val="baseline"/>
    </w:pPr>
    <w:rPr>
      <w:rFonts w:eastAsia="Times New Roman" w:cs="Times New Roman"/>
      <w:sz w:val="24"/>
      <w:szCs w:val="24"/>
      <w:lang w:eastAsia="ru-RU"/>
    </w:rPr>
  </w:style>
  <w:style w:type="character" w:customStyle="1" w:styleId="DateChar">
    <w:name w:val="Date Char"/>
    <w:basedOn w:val="DefaultParagraphFont"/>
    <w:link w:val="Date"/>
    <w:rsid w:val="00950C83"/>
    <w:rPr>
      <w:rFonts w:ascii="Times New Roman" w:eastAsia="Times New Roman" w:hAnsi="Times New Roman" w:cs="Times New Roman"/>
      <w:sz w:val="24"/>
      <w:szCs w:val="24"/>
      <w:lang w:eastAsia="ru-RU"/>
    </w:rPr>
  </w:style>
  <w:style w:type="paragraph" w:customStyle="1" w:styleId="13">
    <w:name w:val="Заголовок 1 Приложение"/>
    <w:basedOn w:val="Heading1"/>
    <w:next w:val="afff2"/>
    <w:rsid w:val="00950C83"/>
    <w:pPr>
      <w:numPr>
        <w:numId w:val="25"/>
      </w:numPr>
      <w:suppressAutoHyphens/>
      <w:autoSpaceDN w:val="0"/>
      <w:adjustRightInd w:val="0"/>
      <w:spacing w:before="120" w:after="240" w:line="360" w:lineRule="auto"/>
      <w:textAlignment w:val="baseline"/>
    </w:pPr>
    <w:rPr>
      <w:rFonts w:ascii="Times New Roman Полужирный" w:eastAsia="Times New Roman" w:hAnsi="Times New Roman Полужирный" w:cs="Arial"/>
      <w:bCs/>
      <w:kern w:val="32"/>
      <w:sz w:val="36"/>
      <w:lang w:eastAsia="ru-RU"/>
    </w:rPr>
  </w:style>
  <w:style w:type="paragraph" w:customStyle="1" w:styleId="23">
    <w:name w:val="Заголовок 2 Приложение"/>
    <w:basedOn w:val="Heading2"/>
    <w:next w:val="affb"/>
    <w:rsid w:val="00950C83"/>
    <w:pPr>
      <w:numPr>
        <w:numId w:val="25"/>
      </w:numPr>
      <w:suppressAutoHyphens/>
      <w:spacing w:before="360" w:after="360" w:line="360" w:lineRule="auto"/>
      <w:jc w:val="both"/>
    </w:pPr>
    <w:rPr>
      <w:rFonts w:eastAsia="Times New Roman" w:cs="Times New Roman"/>
      <w:bCs/>
      <w:spacing w:val="-2"/>
      <w:sz w:val="32"/>
      <w:szCs w:val="24"/>
      <w:lang w:eastAsia="ru-RU"/>
    </w:rPr>
  </w:style>
  <w:style w:type="paragraph" w:customStyle="1" w:styleId="30">
    <w:name w:val="Заголовок 3 Приложение"/>
    <w:basedOn w:val="Heading3"/>
    <w:next w:val="affb"/>
    <w:qFormat/>
    <w:rsid w:val="00950C83"/>
    <w:pPr>
      <w:numPr>
        <w:numId w:val="25"/>
      </w:numPr>
      <w:suppressAutoHyphens/>
      <w:autoSpaceDN w:val="0"/>
      <w:adjustRightInd w:val="0"/>
      <w:spacing w:after="240" w:line="360" w:lineRule="auto"/>
      <w:jc w:val="both"/>
      <w:textAlignment w:val="baseline"/>
    </w:pPr>
    <w:rPr>
      <w:rFonts w:eastAsia="Times New Roman" w:cs="Times New Roman"/>
      <w:bCs/>
      <w:szCs w:val="26"/>
      <w:lang w:eastAsia="ru-RU"/>
    </w:rPr>
  </w:style>
  <w:style w:type="paragraph" w:customStyle="1" w:styleId="40">
    <w:name w:val="Заголовок 4 Приложение"/>
    <w:basedOn w:val="Heading4"/>
    <w:next w:val="affb"/>
    <w:qFormat/>
    <w:rsid w:val="00950C83"/>
    <w:pPr>
      <w:numPr>
        <w:numId w:val="25"/>
      </w:numPr>
      <w:tabs>
        <w:tab w:val="left" w:pos="993"/>
      </w:tabs>
      <w:suppressAutoHyphens/>
      <w:autoSpaceDN w:val="0"/>
      <w:adjustRightInd w:val="0"/>
      <w:spacing w:after="240" w:line="360" w:lineRule="auto"/>
      <w:jc w:val="both"/>
      <w:textAlignment w:val="baseline"/>
    </w:pPr>
    <w:rPr>
      <w:rFonts w:eastAsia="Times New Roman" w:cs="Times New Roman"/>
      <w:bCs/>
      <w:iCs w:val="0"/>
      <w:sz w:val="28"/>
      <w:szCs w:val="26"/>
      <w:lang w:eastAsia="ru-RU"/>
    </w:rPr>
  </w:style>
  <w:style w:type="paragraph" w:customStyle="1" w:styleId="5">
    <w:name w:val="Заголовок 5 Приложение"/>
    <w:basedOn w:val="40"/>
    <w:next w:val="affb"/>
    <w:qFormat/>
    <w:rsid w:val="00950C83"/>
    <w:pPr>
      <w:numPr>
        <w:ilvl w:val="4"/>
      </w:numPr>
    </w:pPr>
    <w:rPr>
      <w:sz w:val="24"/>
    </w:rPr>
  </w:style>
  <w:style w:type="table" w:customStyle="1" w:styleId="affffff9">
    <w:name w:val="Стиль для вставляемой таблицы"/>
    <w:basedOn w:val="TableNormal"/>
    <w:rsid w:val="00950C83"/>
    <w:pPr>
      <w:spacing w:after="0" w:line="240" w:lineRule="auto"/>
    </w:pPr>
    <w:rPr>
      <w:rFonts w:ascii="Times New Roman" w:eastAsia="Times New Roman" w:hAnsi="Times New Roman" w:cs="Times New Roman"/>
      <w:sz w:val="18"/>
      <w:szCs w:val="18"/>
      <w:lang w:eastAsia="ru-RU"/>
    </w:rPr>
    <w:tblPr>
      <w:tblStyleRowBandSize w:val="3"/>
      <w:tblStyleColBandSize w:val="3"/>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affffffa">
    <w:name w:val="Заголовок вставляемой таблицы"/>
    <w:basedOn w:val="affffff9"/>
    <w:rsid w:val="00950C83"/>
    <w:pPr>
      <w:jc w:val="center"/>
    </w:pP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fb">
    <w:name w:val="Заголовок по центру"/>
    <w:basedOn w:val="Normal"/>
    <w:next w:val="Normal"/>
    <w:semiHidden/>
    <w:rsid w:val="00950C83"/>
    <w:pPr>
      <w:spacing w:before="40" w:after="40"/>
      <w:ind w:firstLine="709"/>
      <w:jc w:val="center"/>
    </w:pPr>
    <w:rPr>
      <w:rFonts w:eastAsia="Times New Roman" w:cs="Times New Roman"/>
      <w:b/>
      <w:sz w:val="28"/>
      <w:szCs w:val="24"/>
      <w:lang w:eastAsia="ru-RU"/>
    </w:rPr>
  </w:style>
  <w:style w:type="table" w:styleId="TableElegant">
    <w:name w:val="Table Elegant"/>
    <w:basedOn w:val="TableNormal"/>
    <w:rsid w:val="00950C8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50C83"/>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50C83"/>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c">
    <w:name w:val="НАЗВАНИЕ БОЛЬШОЕ ПО ЦЕНТРУ не жирное курсив"/>
    <w:basedOn w:val="Normal"/>
    <w:next w:val="Normal"/>
    <w:semiHidden/>
    <w:rsid w:val="00950C83"/>
    <w:pPr>
      <w:spacing w:before="120" w:after="120"/>
      <w:jc w:val="center"/>
    </w:pPr>
    <w:rPr>
      <w:rFonts w:eastAsia="Times New Roman" w:cs="Times New Roman"/>
      <w:i/>
      <w:caps/>
      <w:spacing w:val="20"/>
      <w:sz w:val="28"/>
      <w:szCs w:val="28"/>
      <w:lang w:eastAsia="ru-RU"/>
    </w:rPr>
  </w:style>
  <w:style w:type="paragraph" w:customStyle="1" w:styleId="affffffd">
    <w:name w:val="Название обычное по центру"/>
    <w:basedOn w:val="Normal"/>
    <w:semiHidden/>
    <w:rsid w:val="00950C83"/>
    <w:pPr>
      <w:spacing w:before="120" w:after="120"/>
      <w:jc w:val="center"/>
    </w:pPr>
    <w:rPr>
      <w:rFonts w:eastAsia="Times New Roman" w:cs="Times New Roman"/>
      <w:b/>
      <w:sz w:val="20"/>
      <w:szCs w:val="24"/>
      <w:lang w:eastAsia="ru-RU"/>
    </w:rPr>
  </w:style>
  <w:style w:type="table" w:customStyle="1" w:styleId="affffffe">
    <w:name w:val="Невидимая таблица"/>
    <w:basedOn w:val="TableNormal"/>
    <w:semiHidden/>
    <w:rsid w:val="00950C83"/>
    <w:pPr>
      <w:spacing w:before="60" w:after="60" w:line="240" w:lineRule="auto"/>
    </w:pPr>
    <w:rPr>
      <w:rFonts w:ascii="Times New Roman" w:eastAsia="Times New Roman" w:hAnsi="Times New Roman" w:cs="Times New Roman"/>
      <w:sz w:val="20"/>
      <w:szCs w:val="20"/>
      <w:lang w:eastAsia="ru-RU"/>
    </w:rPr>
    <w:tblPr/>
  </w:style>
  <w:style w:type="table" w:styleId="Table3Deffects1">
    <w:name w:val="Table 3D effects 1"/>
    <w:basedOn w:val="TableNormal"/>
    <w:rsid w:val="00950C83"/>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a">
    <w:name w:val="оглавление 1"/>
    <w:basedOn w:val="Normal"/>
    <w:semiHidden/>
    <w:rsid w:val="00950C83"/>
    <w:pPr>
      <w:tabs>
        <w:tab w:val="right" w:leader="dot" w:pos="9922"/>
      </w:tabs>
      <w:jc w:val="both"/>
    </w:pPr>
    <w:rPr>
      <w:rFonts w:eastAsia="Times New Roman" w:cs="Times New Roman"/>
      <w:b/>
      <w:sz w:val="24"/>
      <w:szCs w:val="24"/>
      <w:lang w:eastAsia="ru-RU"/>
    </w:rPr>
  </w:style>
  <w:style w:type="paragraph" w:customStyle="1" w:styleId="2f1">
    <w:name w:val="оглавление 2"/>
    <w:basedOn w:val="Normal"/>
    <w:semiHidden/>
    <w:rsid w:val="00950C83"/>
    <w:pPr>
      <w:tabs>
        <w:tab w:val="right" w:leader="dot" w:pos="9922"/>
      </w:tabs>
      <w:ind w:left="198"/>
      <w:jc w:val="both"/>
    </w:pPr>
    <w:rPr>
      <w:rFonts w:eastAsia="Times New Roman" w:cs="Times New Roman"/>
      <w:sz w:val="24"/>
      <w:szCs w:val="24"/>
      <w:lang w:eastAsia="ru-RU"/>
    </w:rPr>
  </w:style>
  <w:style w:type="paragraph" w:customStyle="1" w:styleId="3e">
    <w:name w:val="оглавление 3"/>
    <w:basedOn w:val="Normal"/>
    <w:semiHidden/>
    <w:rsid w:val="00950C83"/>
    <w:pPr>
      <w:tabs>
        <w:tab w:val="right" w:leader="dot" w:pos="9922"/>
      </w:tabs>
      <w:ind w:left="403"/>
      <w:jc w:val="both"/>
    </w:pPr>
    <w:rPr>
      <w:rFonts w:eastAsia="Times New Roman" w:cs="Times New Roman"/>
      <w:sz w:val="24"/>
      <w:szCs w:val="24"/>
      <w:lang w:eastAsia="ru-RU"/>
    </w:rPr>
  </w:style>
  <w:style w:type="table" w:styleId="TableSimple1">
    <w:name w:val="Table Simple 1"/>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50C83"/>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50C8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50C83"/>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50C83"/>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b">
    <w:name w:val="Сетка таблицы1"/>
    <w:basedOn w:val="TableNormal"/>
    <w:next w:val="TableGrid"/>
    <w:rsid w:val="00950C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
    <w:name w:val="List"/>
    <w:basedOn w:val="Normal"/>
    <w:rsid w:val="00950C83"/>
    <w:pPr>
      <w:widowControl w:val="0"/>
      <w:autoSpaceDN w:val="0"/>
      <w:adjustRightInd w:val="0"/>
      <w:spacing w:line="360" w:lineRule="auto"/>
      <w:ind w:left="283" w:hanging="283"/>
      <w:jc w:val="both"/>
      <w:textAlignment w:val="baseline"/>
    </w:pPr>
    <w:rPr>
      <w:rFonts w:eastAsia="Times New Roman" w:cs="Times New Roman"/>
      <w:sz w:val="24"/>
      <w:szCs w:val="24"/>
      <w:lang w:eastAsia="ru-RU"/>
    </w:rPr>
  </w:style>
  <w:style w:type="paragraph" w:styleId="List2">
    <w:name w:val="List 2"/>
    <w:basedOn w:val="Normal"/>
    <w:rsid w:val="00950C83"/>
    <w:pPr>
      <w:widowControl w:val="0"/>
      <w:autoSpaceDN w:val="0"/>
      <w:adjustRightInd w:val="0"/>
      <w:spacing w:line="360" w:lineRule="auto"/>
      <w:ind w:left="566" w:hanging="283"/>
      <w:jc w:val="both"/>
      <w:textAlignment w:val="baseline"/>
    </w:pPr>
    <w:rPr>
      <w:rFonts w:eastAsia="Times New Roman" w:cs="Times New Roman"/>
      <w:sz w:val="24"/>
      <w:szCs w:val="24"/>
      <w:lang w:eastAsia="ru-RU"/>
    </w:rPr>
  </w:style>
  <w:style w:type="paragraph" w:styleId="List3">
    <w:name w:val="List 3"/>
    <w:basedOn w:val="Normal"/>
    <w:rsid w:val="00950C83"/>
    <w:pPr>
      <w:widowControl w:val="0"/>
      <w:autoSpaceDN w:val="0"/>
      <w:adjustRightInd w:val="0"/>
      <w:spacing w:line="360" w:lineRule="auto"/>
      <w:ind w:left="849" w:hanging="283"/>
      <w:jc w:val="both"/>
      <w:textAlignment w:val="baseline"/>
    </w:pPr>
    <w:rPr>
      <w:rFonts w:eastAsia="Times New Roman" w:cs="Times New Roman"/>
      <w:sz w:val="24"/>
      <w:szCs w:val="24"/>
      <w:lang w:eastAsia="ru-RU"/>
    </w:rPr>
  </w:style>
  <w:style w:type="table" w:styleId="TableProfessional">
    <w:name w:val="Table Professional"/>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rticleSection">
    <w:name w:val="Outline List 3"/>
    <w:basedOn w:val="NoList"/>
    <w:rsid w:val="00950C83"/>
    <w:pPr>
      <w:numPr>
        <w:numId w:val="27"/>
      </w:numPr>
    </w:pPr>
  </w:style>
  <w:style w:type="numbering" w:customStyle="1" w:styleId="a6">
    <w:name w:val="Стиль маркированный"/>
    <w:basedOn w:val="NoList"/>
    <w:rsid w:val="00950C83"/>
    <w:pPr>
      <w:numPr>
        <w:numId w:val="28"/>
      </w:numPr>
    </w:pPr>
  </w:style>
  <w:style w:type="numbering" w:customStyle="1" w:styleId="a1">
    <w:name w:val="Стиль многоуровневый"/>
    <w:basedOn w:val="NoList"/>
    <w:rsid w:val="00950C83"/>
    <w:pPr>
      <w:numPr>
        <w:numId w:val="29"/>
      </w:numPr>
    </w:pPr>
  </w:style>
  <w:style w:type="numbering" w:customStyle="1" w:styleId="a2">
    <w:name w:val="Стиль многоуровневый полужирный"/>
    <w:basedOn w:val="NoList"/>
    <w:rsid w:val="00950C83"/>
    <w:pPr>
      <w:numPr>
        <w:numId w:val="30"/>
      </w:numPr>
    </w:pPr>
  </w:style>
  <w:style w:type="numbering" w:customStyle="1" w:styleId="a3">
    <w:name w:val="Стиль нумерованный"/>
    <w:basedOn w:val="NoList"/>
    <w:semiHidden/>
    <w:rsid w:val="00950C83"/>
    <w:pPr>
      <w:numPr>
        <w:numId w:val="31"/>
      </w:numPr>
    </w:pPr>
  </w:style>
  <w:style w:type="numbering" w:customStyle="1" w:styleId="50">
    <w:name w:val="Стиль5"/>
    <w:rsid w:val="00950C83"/>
    <w:pPr>
      <w:numPr>
        <w:numId w:val="32"/>
      </w:numPr>
    </w:pPr>
  </w:style>
  <w:style w:type="table" w:styleId="TableColumns1">
    <w:name w:val="Table Columns 1"/>
    <w:basedOn w:val="TableNormal"/>
    <w:rsid w:val="00950C83"/>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50C83"/>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50C83"/>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50C83"/>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50C83"/>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DocumentMap">
    <w:name w:val="Document Map"/>
    <w:basedOn w:val="Normal"/>
    <w:link w:val="DocumentMapChar"/>
    <w:rsid w:val="00950C83"/>
    <w:pPr>
      <w:widowControl w:val="0"/>
      <w:autoSpaceDN w:val="0"/>
      <w:adjustRightInd w:val="0"/>
      <w:spacing w:line="360" w:lineRule="auto"/>
      <w:jc w:val="both"/>
      <w:textAlignment w:val="baseline"/>
    </w:pPr>
    <w:rPr>
      <w:rFonts w:ascii="Tahoma" w:eastAsia="Times New Roman" w:hAnsi="Tahoma" w:cs="Tahoma"/>
      <w:sz w:val="16"/>
      <w:szCs w:val="16"/>
      <w:lang w:eastAsia="ru-RU"/>
    </w:rPr>
  </w:style>
  <w:style w:type="character" w:customStyle="1" w:styleId="DocumentMapChar">
    <w:name w:val="Document Map Char"/>
    <w:basedOn w:val="DefaultParagraphFont"/>
    <w:link w:val="DocumentMap"/>
    <w:rsid w:val="00950C83"/>
    <w:rPr>
      <w:rFonts w:ascii="Tahoma" w:eastAsia="Times New Roman" w:hAnsi="Tahoma" w:cs="Tahoma"/>
      <w:sz w:val="16"/>
      <w:szCs w:val="16"/>
      <w:lang w:eastAsia="ru-RU"/>
    </w:rPr>
  </w:style>
  <w:style w:type="table" w:customStyle="1" w:styleId="afffffff">
    <w:name w:val="Таблица"/>
    <w:basedOn w:val="TableNormal"/>
    <w:semiHidden/>
    <w:rsid w:val="00950C83"/>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table" w:styleId="TableList1">
    <w:name w:val="Table List 1"/>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50C83"/>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50C8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11">
    <w:name w:val="Текущий список1"/>
    <w:rsid w:val="00950C83"/>
    <w:pPr>
      <w:numPr>
        <w:numId w:val="33"/>
      </w:numPr>
    </w:pPr>
  </w:style>
  <w:style w:type="paragraph" w:customStyle="1" w:styleId="afffffff0">
    <w:name w:val="Титул"/>
    <w:basedOn w:val="Normal"/>
    <w:semiHidden/>
    <w:rsid w:val="00950C83"/>
    <w:pPr>
      <w:spacing w:before="120" w:after="120"/>
      <w:jc w:val="center"/>
    </w:pPr>
    <w:rPr>
      <w:rFonts w:eastAsia="Calibri" w:cs="Times New Roman"/>
      <w:sz w:val="28"/>
    </w:rPr>
  </w:style>
  <w:style w:type="paragraph" w:styleId="Index2">
    <w:name w:val="index 2"/>
    <w:basedOn w:val="Normal"/>
    <w:next w:val="Normal"/>
    <w:autoRedefine/>
    <w:rsid w:val="00950C83"/>
    <w:pPr>
      <w:widowControl w:val="0"/>
      <w:autoSpaceDN w:val="0"/>
      <w:adjustRightInd w:val="0"/>
      <w:spacing w:line="360" w:lineRule="auto"/>
      <w:ind w:left="480" w:hanging="240"/>
      <w:jc w:val="both"/>
      <w:textAlignment w:val="baseline"/>
    </w:pPr>
    <w:rPr>
      <w:rFonts w:eastAsia="Times New Roman" w:cs="Times New Roman"/>
      <w:sz w:val="24"/>
      <w:szCs w:val="24"/>
      <w:lang w:eastAsia="ru-RU"/>
    </w:rPr>
  </w:style>
  <w:style w:type="paragraph" w:styleId="Index3">
    <w:name w:val="index 3"/>
    <w:basedOn w:val="Normal"/>
    <w:next w:val="Normal"/>
    <w:autoRedefine/>
    <w:rsid w:val="00950C83"/>
    <w:pPr>
      <w:widowControl w:val="0"/>
      <w:autoSpaceDN w:val="0"/>
      <w:adjustRightInd w:val="0"/>
      <w:spacing w:line="360" w:lineRule="auto"/>
      <w:ind w:left="720" w:hanging="240"/>
      <w:jc w:val="both"/>
      <w:textAlignment w:val="baseline"/>
    </w:pPr>
    <w:rPr>
      <w:rFonts w:eastAsia="Times New Roman" w:cs="Times New Roman"/>
      <w:sz w:val="24"/>
      <w:szCs w:val="24"/>
      <w:lang w:eastAsia="ru-RU"/>
    </w:rPr>
  </w:style>
  <w:style w:type="paragraph" w:styleId="Index4">
    <w:name w:val="index 4"/>
    <w:basedOn w:val="Normal"/>
    <w:next w:val="Normal"/>
    <w:autoRedefine/>
    <w:rsid w:val="00950C83"/>
    <w:pPr>
      <w:widowControl w:val="0"/>
      <w:autoSpaceDN w:val="0"/>
      <w:adjustRightInd w:val="0"/>
      <w:spacing w:line="360" w:lineRule="auto"/>
      <w:ind w:left="960" w:hanging="240"/>
      <w:jc w:val="both"/>
      <w:textAlignment w:val="baseline"/>
    </w:pPr>
    <w:rPr>
      <w:rFonts w:eastAsia="Times New Roman" w:cs="Times New Roman"/>
      <w:sz w:val="24"/>
      <w:szCs w:val="24"/>
      <w:lang w:eastAsia="ru-RU"/>
    </w:rPr>
  </w:style>
  <w:style w:type="paragraph" w:styleId="Index5">
    <w:name w:val="index 5"/>
    <w:basedOn w:val="Normal"/>
    <w:next w:val="Normal"/>
    <w:autoRedefine/>
    <w:rsid w:val="00950C83"/>
    <w:pPr>
      <w:widowControl w:val="0"/>
      <w:autoSpaceDN w:val="0"/>
      <w:adjustRightInd w:val="0"/>
      <w:spacing w:line="360" w:lineRule="auto"/>
      <w:ind w:left="1200" w:hanging="240"/>
      <w:jc w:val="both"/>
      <w:textAlignment w:val="baseline"/>
    </w:pPr>
    <w:rPr>
      <w:rFonts w:eastAsia="Times New Roman" w:cs="Times New Roman"/>
      <w:sz w:val="24"/>
      <w:szCs w:val="24"/>
      <w:lang w:eastAsia="ru-RU"/>
    </w:rPr>
  </w:style>
  <w:style w:type="paragraph" w:styleId="Index6">
    <w:name w:val="index 6"/>
    <w:basedOn w:val="Normal"/>
    <w:next w:val="Normal"/>
    <w:autoRedefine/>
    <w:rsid w:val="00950C83"/>
    <w:pPr>
      <w:widowControl w:val="0"/>
      <w:autoSpaceDN w:val="0"/>
      <w:adjustRightInd w:val="0"/>
      <w:spacing w:line="360" w:lineRule="auto"/>
      <w:ind w:left="1440" w:hanging="240"/>
      <w:jc w:val="both"/>
      <w:textAlignment w:val="baseline"/>
    </w:pPr>
    <w:rPr>
      <w:rFonts w:eastAsia="Times New Roman" w:cs="Times New Roman"/>
      <w:sz w:val="24"/>
      <w:szCs w:val="24"/>
      <w:lang w:eastAsia="ru-RU"/>
    </w:rPr>
  </w:style>
  <w:style w:type="table" w:styleId="TableColorful1">
    <w:name w:val="Table Colorful 1"/>
    <w:basedOn w:val="TableNormal"/>
    <w:rsid w:val="00950C83"/>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50C83"/>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50C83"/>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1">
    <w:name w:val="Чертежный"/>
    <w:rsid w:val="00950C83"/>
    <w:pPr>
      <w:spacing w:after="0" w:line="240" w:lineRule="auto"/>
      <w:jc w:val="both"/>
    </w:pPr>
    <w:rPr>
      <w:rFonts w:ascii="ISOCPEUR" w:eastAsia="Times New Roman" w:hAnsi="ISOCPEUR" w:cs="Times New Roman"/>
      <w:i/>
      <w:sz w:val="28"/>
      <w:szCs w:val="20"/>
      <w:lang w:val="uk-UA" w:eastAsia="ru-RU"/>
    </w:rPr>
  </w:style>
  <w:style w:type="paragraph" w:customStyle="1" w:styleId="afffffff2">
    <w:name w:val="Штамп"/>
    <w:basedOn w:val="Normal"/>
    <w:rsid w:val="00950C83"/>
    <w:pPr>
      <w:jc w:val="center"/>
    </w:pPr>
    <w:rPr>
      <w:rFonts w:ascii="ГОСТ тип А" w:eastAsia="Times New Roman" w:hAnsi="ГОСТ тип А" w:cs="Times New Roman"/>
      <w:i/>
      <w:noProof/>
      <w:sz w:val="18"/>
      <w:szCs w:val="20"/>
      <w:lang w:eastAsia="ru-RU"/>
    </w:rPr>
  </w:style>
  <w:style w:type="paragraph" w:customStyle="1" w:styleId="1c">
    <w:name w:val="_Заголовок 1"/>
    <w:basedOn w:val="Heading1"/>
    <w:next w:val="2"/>
    <w:link w:val="1d"/>
    <w:qFormat/>
    <w:rsid w:val="00950C83"/>
    <w:pPr>
      <w:numPr>
        <w:numId w:val="0"/>
      </w:numPr>
      <w:tabs>
        <w:tab w:val="num" w:pos="360"/>
      </w:tabs>
      <w:spacing w:before="200" w:after="200"/>
      <w:ind w:left="360"/>
      <w:jc w:val="left"/>
    </w:pPr>
    <w:rPr>
      <w:rFonts w:ascii="Times New Roman Полужирный" w:eastAsia="Times New Roman" w:hAnsi="Times New Roman Полужирный" w:cs="Times New Roman"/>
      <w:bCs/>
      <w:caps/>
      <w:kern w:val="32"/>
      <w:sz w:val="36"/>
      <w:lang w:eastAsia="ru-RU"/>
    </w:rPr>
  </w:style>
  <w:style w:type="character" w:customStyle="1" w:styleId="1d">
    <w:name w:val="_Заголовок 1 Знак"/>
    <w:link w:val="1c"/>
    <w:rsid w:val="00950C83"/>
    <w:rPr>
      <w:rFonts w:ascii="Times New Roman Полужирный" w:eastAsia="Times New Roman" w:hAnsi="Times New Roman Полужирный" w:cs="Times New Roman"/>
      <w:b/>
      <w:bCs/>
      <w:caps/>
      <w:kern w:val="32"/>
      <w:sz w:val="36"/>
      <w:szCs w:val="32"/>
      <w:lang w:eastAsia="ru-RU"/>
    </w:rPr>
  </w:style>
  <w:style w:type="paragraph" w:customStyle="1" w:styleId="2">
    <w:name w:val="_Заголовок 2"/>
    <w:basedOn w:val="Heading2"/>
    <w:next w:val="affb"/>
    <w:link w:val="2f2"/>
    <w:qFormat/>
    <w:rsid w:val="00950C83"/>
    <w:pPr>
      <w:keepLines w:val="0"/>
      <w:widowControl w:val="0"/>
      <w:numPr>
        <w:numId w:val="3"/>
      </w:numPr>
      <w:autoSpaceDN w:val="0"/>
      <w:adjustRightInd w:val="0"/>
      <w:spacing w:before="160" w:after="160" w:line="240" w:lineRule="atLeast"/>
      <w:jc w:val="both"/>
      <w:textAlignment w:val="baseline"/>
    </w:pPr>
    <w:rPr>
      <w:rFonts w:eastAsia="Times New Roman" w:cs="Times New Roman"/>
      <w:bCs/>
      <w:iCs/>
      <w:sz w:val="24"/>
      <w:szCs w:val="28"/>
      <w:lang w:eastAsia="ru-RU"/>
    </w:rPr>
  </w:style>
  <w:style w:type="character" w:customStyle="1" w:styleId="2f2">
    <w:name w:val="_Заголовок 2 Знак"/>
    <w:link w:val="2"/>
    <w:rsid w:val="00950C83"/>
    <w:rPr>
      <w:rFonts w:ascii="Times New Roman" w:eastAsia="Times New Roman" w:hAnsi="Times New Roman" w:cs="Times New Roman"/>
      <w:b/>
      <w:bCs/>
      <w:iCs/>
      <w:sz w:val="24"/>
      <w:szCs w:val="28"/>
      <w:lang w:eastAsia="ru-RU"/>
    </w:rPr>
  </w:style>
  <w:style w:type="paragraph" w:customStyle="1" w:styleId="afffffff3">
    <w:name w:val="_Название таблицы"/>
    <w:basedOn w:val="Normal"/>
    <w:rsid w:val="00950C83"/>
    <w:pPr>
      <w:keepNext/>
      <w:widowControl w:val="0"/>
      <w:autoSpaceDN w:val="0"/>
      <w:adjustRightInd w:val="0"/>
      <w:spacing w:before="120" w:after="40" w:line="240" w:lineRule="atLeast"/>
      <w:ind w:firstLine="357"/>
      <w:jc w:val="right"/>
      <w:textAlignment w:val="baseline"/>
    </w:pPr>
    <w:rPr>
      <w:rFonts w:eastAsia="Times New Roman" w:cs="Times New Roman"/>
      <w:sz w:val="24"/>
      <w:szCs w:val="20"/>
      <w:lang w:eastAsia="ru-RU"/>
    </w:rPr>
  </w:style>
  <w:style w:type="paragraph" w:customStyle="1" w:styleId="afffffff4">
    <w:name w:val="_Текст таблицы"/>
    <w:basedOn w:val="Normal"/>
    <w:qFormat/>
    <w:rsid w:val="00950C83"/>
    <w:pPr>
      <w:jc w:val="both"/>
    </w:pPr>
    <w:rPr>
      <w:rFonts w:eastAsia="Times New Roman" w:cs="Times New Roman"/>
      <w:sz w:val="24"/>
      <w:szCs w:val="20"/>
      <w:lang w:eastAsia="ru-RU"/>
    </w:rPr>
  </w:style>
  <w:style w:type="paragraph" w:customStyle="1" w:styleId="46">
    <w:name w:val="_Заголовок 4"/>
    <w:basedOn w:val="Heading4"/>
    <w:next w:val="affb"/>
    <w:qFormat/>
    <w:rsid w:val="00950C83"/>
    <w:pPr>
      <w:keepLines w:val="0"/>
      <w:widowControl w:val="0"/>
      <w:numPr>
        <w:ilvl w:val="0"/>
        <w:numId w:val="0"/>
      </w:numPr>
      <w:tabs>
        <w:tab w:val="num" w:pos="568"/>
        <w:tab w:val="left" w:pos="993"/>
      </w:tabs>
      <w:autoSpaceDN w:val="0"/>
      <w:adjustRightInd w:val="0"/>
      <w:spacing w:before="80" w:after="80" w:line="240" w:lineRule="atLeast"/>
      <w:ind w:left="568"/>
      <w:jc w:val="both"/>
      <w:textAlignment w:val="baseline"/>
    </w:pPr>
    <w:rPr>
      <w:rFonts w:ascii="Times New Roman Полужирный" w:eastAsia="Times New Roman" w:hAnsi="Times New Roman Полужирный" w:cs="Times New Roman"/>
      <w:bCs/>
      <w:iCs w:val="0"/>
      <w:sz w:val="24"/>
      <w:szCs w:val="24"/>
      <w:lang w:eastAsia="ru-RU"/>
    </w:rPr>
  </w:style>
  <w:style w:type="paragraph" w:customStyle="1" w:styleId="afffffff5">
    <w:name w:val="_Табл_Текст"/>
    <w:basedOn w:val="Normal"/>
    <w:rsid w:val="00950C83"/>
    <w:rPr>
      <w:rFonts w:eastAsia="Times New Roman" w:cs="Times New Roman"/>
      <w:sz w:val="24"/>
      <w:szCs w:val="20"/>
      <w:lang w:eastAsia="ru-RU"/>
    </w:rPr>
  </w:style>
  <w:style w:type="paragraph" w:customStyle="1" w:styleId="afffffff6">
    <w:name w:val="ТЕКСТ"/>
    <w:basedOn w:val="Normal"/>
    <w:link w:val="afffffff7"/>
    <w:qFormat/>
    <w:rsid w:val="00950C83"/>
    <w:pPr>
      <w:ind w:firstLine="720"/>
      <w:jc w:val="both"/>
    </w:pPr>
    <w:rPr>
      <w:rFonts w:eastAsia="SimSun" w:cs="Times New Roman"/>
      <w:szCs w:val="26"/>
      <w:lang w:val="x-none" w:eastAsia="x-none"/>
    </w:rPr>
  </w:style>
  <w:style w:type="character" w:customStyle="1" w:styleId="afffffff7">
    <w:name w:val="ТЕКСТ Знак"/>
    <w:link w:val="afffffff6"/>
    <w:rsid w:val="00950C83"/>
    <w:rPr>
      <w:rFonts w:ascii="Times New Roman" w:eastAsia="SimSun" w:hAnsi="Times New Roman" w:cs="Times New Roman"/>
      <w:sz w:val="26"/>
      <w:szCs w:val="26"/>
      <w:lang w:val="x-none" w:eastAsia="x-none"/>
    </w:rPr>
  </w:style>
  <w:style w:type="paragraph" w:customStyle="1" w:styleId="afffffff8">
    <w:name w:val="Таблица.Текст"/>
    <w:basedOn w:val="Normal"/>
    <w:link w:val="afffffff9"/>
    <w:autoRedefine/>
    <w:rsid w:val="00950C83"/>
    <w:pPr>
      <w:spacing w:before="120" w:after="120" w:line="276" w:lineRule="auto"/>
      <w:jc w:val="center"/>
    </w:pPr>
    <w:rPr>
      <w:rFonts w:eastAsia="SimSun" w:cs="Times New Roman"/>
      <w:sz w:val="28"/>
      <w:szCs w:val="20"/>
      <w:lang w:eastAsia="ru-RU"/>
    </w:rPr>
  </w:style>
  <w:style w:type="character" w:customStyle="1" w:styleId="afffffff9">
    <w:name w:val="Таблица.Текст Знак"/>
    <w:link w:val="afffffff8"/>
    <w:rsid w:val="00950C83"/>
    <w:rPr>
      <w:rFonts w:ascii="Times New Roman" w:eastAsia="SimSun" w:hAnsi="Times New Roman" w:cs="Times New Roman"/>
      <w:sz w:val="28"/>
      <w:szCs w:val="20"/>
      <w:lang w:eastAsia="ru-RU"/>
    </w:rPr>
  </w:style>
  <w:style w:type="paragraph" w:customStyle="1" w:styleId="afffffffa">
    <w:name w:val="Столбец"/>
    <w:basedOn w:val="Normal"/>
    <w:rsid w:val="00950C83"/>
    <w:pPr>
      <w:widowControl w:val="0"/>
      <w:suppressLineNumbers/>
      <w:suppressAutoHyphens/>
      <w:spacing w:line="312" w:lineRule="auto"/>
      <w:jc w:val="center"/>
    </w:pPr>
    <w:rPr>
      <w:rFonts w:eastAsia="Times New Roman" w:cs="Times New Roman"/>
      <w:b/>
      <w:sz w:val="24"/>
      <w:szCs w:val="20"/>
      <w:lang w:eastAsia="ru-RU"/>
    </w:rPr>
  </w:style>
  <w:style w:type="paragraph" w:customStyle="1" w:styleId="3f">
    <w:name w:val="С3"/>
    <w:basedOn w:val="Normal"/>
    <w:link w:val="3f0"/>
    <w:rsid w:val="00950C83"/>
    <w:pPr>
      <w:ind w:firstLine="708"/>
      <w:jc w:val="both"/>
    </w:pPr>
    <w:rPr>
      <w:rFonts w:eastAsia="Times New Roman" w:cs="Times New Roman"/>
      <w:sz w:val="24"/>
      <w:szCs w:val="20"/>
      <w:lang w:eastAsia="ru-RU"/>
    </w:rPr>
  </w:style>
  <w:style w:type="character" w:customStyle="1" w:styleId="3f0">
    <w:name w:val="С3 Знак"/>
    <w:link w:val="3f"/>
    <w:locked/>
    <w:rsid w:val="00950C83"/>
    <w:rPr>
      <w:rFonts w:ascii="Times New Roman" w:eastAsia="Times New Roman" w:hAnsi="Times New Roman" w:cs="Times New Roman"/>
      <w:sz w:val="24"/>
      <w:szCs w:val="20"/>
      <w:lang w:eastAsia="ru-RU"/>
    </w:rPr>
  </w:style>
  <w:style w:type="paragraph" w:customStyle="1" w:styleId="afffffffb">
    <w:name w:val="Приложение"/>
    <w:basedOn w:val="Heading1"/>
    <w:next w:val="Normal"/>
    <w:qFormat/>
    <w:rsid w:val="00950C83"/>
    <w:pPr>
      <w:numPr>
        <w:numId w:val="0"/>
      </w:numPr>
      <w:spacing w:before="480" w:after="0"/>
    </w:pPr>
    <w:rPr>
      <w:rFonts w:eastAsia="Times New Roman" w:cs="Times New Roman"/>
      <w:bCs/>
      <w:caps/>
      <w:sz w:val="28"/>
      <w:szCs w:val="28"/>
      <w:lang w:val="en-US"/>
    </w:rPr>
  </w:style>
  <w:style w:type="character" w:customStyle="1" w:styleId="ListParagraphChar">
    <w:name w:val="List Paragraph Char"/>
    <w:link w:val="ListParagraph"/>
    <w:uiPriority w:val="34"/>
    <w:locked/>
    <w:rsid w:val="00950C83"/>
    <w:rPr>
      <w:rFonts w:ascii="Times New Roman" w:hAnsi="Times New Roman"/>
      <w:sz w:val="26"/>
    </w:rPr>
  </w:style>
  <w:style w:type="paragraph" w:customStyle="1" w:styleId="afffffffc">
    <w:name w:val="ТЗ.Таблица.Текст"/>
    <w:basedOn w:val="Normal"/>
    <w:uiPriority w:val="29"/>
    <w:qFormat/>
    <w:rsid w:val="00950C83"/>
    <w:pPr>
      <w:spacing w:before="60" w:after="60" w:line="276" w:lineRule="auto"/>
      <w:jc w:val="both"/>
    </w:pPr>
    <w:rPr>
      <w:rFonts w:eastAsia="Calibri" w:cs="Times New Roman"/>
      <w:bCs/>
      <w:iCs/>
      <w:sz w:val="22"/>
      <w:szCs w:val="24"/>
      <w:lang w:eastAsia="ru-RU"/>
    </w:rPr>
  </w:style>
  <w:style w:type="paragraph" w:customStyle="1" w:styleId="afffffffd">
    <w:name w:val="Абзац"/>
    <w:basedOn w:val="Normal"/>
    <w:rsid w:val="00950C83"/>
    <w:pPr>
      <w:spacing w:before="120" w:after="60"/>
      <w:ind w:firstLine="567"/>
      <w:jc w:val="both"/>
    </w:pPr>
    <w:rPr>
      <w:rFonts w:eastAsia="Times New Roman" w:cs="Times New Roman"/>
      <w:sz w:val="24"/>
      <w:szCs w:val="24"/>
      <w:lang w:eastAsia="ru-RU"/>
    </w:rPr>
  </w:style>
  <w:style w:type="paragraph" w:customStyle="1" w:styleId="afffffffe">
    <w:name w:val="Название посередине"/>
    <w:basedOn w:val="Normal"/>
    <w:rsid w:val="00950C83"/>
    <w:pPr>
      <w:widowControl w:val="0"/>
      <w:suppressLineNumbers/>
      <w:suppressAutoHyphens/>
      <w:spacing w:before="120" w:after="120"/>
      <w:jc w:val="center"/>
    </w:pPr>
    <w:rPr>
      <w:rFonts w:eastAsia="Times New Roman" w:cs="Times New Roman"/>
      <w:b/>
      <w:sz w:val="22"/>
      <w:szCs w:val="20"/>
    </w:rPr>
  </w:style>
  <w:style w:type="paragraph" w:customStyle="1" w:styleId="affffffff">
    <w:name w:val="Табличный_заголовки"/>
    <w:basedOn w:val="Normal"/>
    <w:rsid w:val="00950C83"/>
    <w:pPr>
      <w:keepNext/>
      <w:keepLines/>
      <w:jc w:val="center"/>
    </w:pPr>
    <w:rPr>
      <w:rFonts w:eastAsia="Times New Roman" w:cs="Times New Roman"/>
      <w:b/>
      <w:sz w:val="22"/>
      <w:lang w:eastAsia="ru-RU"/>
    </w:rPr>
  </w:style>
  <w:style w:type="paragraph" w:customStyle="1" w:styleId="affffffff0">
    <w:name w:val="Приложение А"/>
    <w:basedOn w:val="Normal"/>
    <w:link w:val="affffffff1"/>
    <w:qFormat/>
    <w:rsid w:val="00950C83"/>
    <w:pPr>
      <w:spacing w:line="360" w:lineRule="auto"/>
      <w:jc w:val="center"/>
    </w:pPr>
    <w:rPr>
      <w:rFonts w:eastAsia="Times New Roman" w:cs="Times New Roman"/>
      <w:b/>
      <w:bCs/>
      <w:sz w:val="24"/>
      <w:szCs w:val="24"/>
      <w:lang w:val="x-none"/>
    </w:rPr>
  </w:style>
  <w:style w:type="character" w:customStyle="1" w:styleId="affffffff1">
    <w:name w:val="Приложение А Знак"/>
    <w:link w:val="affffffff0"/>
    <w:rsid w:val="00950C83"/>
    <w:rPr>
      <w:rFonts w:ascii="Times New Roman" w:eastAsia="Times New Roman" w:hAnsi="Times New Roman" w:cs="Times New Roman"/>
      <w:b/>
      <w:bCs/>
      <w:sz w:val="24"/>
      <w:szCs w:val="24"/>
      <w:lang w:val="x-none"/>
    </w:rPr>
  </w:style>
  <w:style w:type="paragraph" w:customStyle="1" w:styleId="TableTextNormal">
    <w:name w:val="Table Text Normal"/>
    <w:next w:val="Normal"/>
    <w:uiPriority w:val="99"/>
    <w:rsid w:val="00950C83"/>
    <w:pPr>
      <w:widowControl w:val="0"/>
      <w:autoSpaceDE w:val="0"/>
      <w:autoSpaceDN w:val="0"/>
      <w:adjustRightInd w:val="0"/>
      <w:spacing w:before="20" w:after="20" w:line="240" w:lineRule="auto"/>
      <w:ind w:left="270" w:right="270"/>
    </w:pPr>
    <w:rPr>
      <w:rFonts w:ascii="Times New Roman" w:eastAsia="Times New Roman" w:hAnsi="Times New Roman" w:cs="Times New Roman"/>
      <w:sz w:val="18"/>
      <w:szCs w:val="18"/>
      <w:lang w:eastAsia="ru-RU"/>
    </w:rPr>
  </w:style>
  <w:style w:type="paragraph" w:customStyle="1" w:styleId="TableHeadingLight">
    <w:name w:val="Table Heading Light"/>
    <w:next w:val="Normal"/>
    <w:uiPriority w:val="99"/>
    <w:rsid w:val="00950C83"/>
    <w:pPr>
      <w:widowControl w:val="0"/>
      <w:autoSpaceDE w:val="0"/>
      <w:autoSpaceDN w:val="0"/>
      <w:adjustRightInd w:val="0"/>
      <w:spacing w:before="80" w:after="40" w:line="240" w:lineRule="auto"/>
      <w:ind w:left="90" w:right="90"/>
    </w:pPr>
    <w:rPr>
      <w:rFonts w:ascii="Times New Roman" w:eastAsia="Times New Roman" w:hAnsi="Times New Roman" w:cs="Times New Roman"/>
      <w:b/>
      <w:bCs/>
      <w:color w:val="4F4F4F"/>
      <w:sz w:val="18"/>
      <w:szCs w:val="18"/>
      <w:lang w:eastAsia="ru-RU"/>
    </w:rPr>
  </w:style>
  <w:style w:type="character" w:customStyle="1" w:styleId="TableFieldLabel">
    <w:name w:val="Table Field Label"/>
    <w:uiPriority w:val="99"/>
    <w:rsid w:val="00950C83"/>
    <w:rPr>
      <w:rFonts w:ascii="Times New Roman" w:hAnsi="Times New Roman" w:cs="Times New Roman"/>
      <w:color w:val="6F6F6F"/>
    </w:rPr>
  </w:style>
  <w:style w:type="table" w:customStyle="1" w:styleId="340">
    <w:name w:val="Стиль 34 ТЗ"/>
    <w:basedOn w:val="TableNormal"/>
    <w:rsid w:val="00950C83"/>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Таблица_заголовок"/>
    <w:basedOn w:val="Normal"/>
    <w:link w:val="affffffff3"/>
    <w:qFormat/>
    <w:rsid w:val="00950C83"/>
    <w:pPr>
      <w:widowControl w:val="0"/>
      <w:spacing w:beforeLines="60" w:before="144" w:afterLines="60" w:after="144"/>
      <w:jc w:val="center"/>
    </w:pPr>
    <w:rPr>
      <w:rFonts w:eastAsia="Times New Roman" w:cs="Times New Roman"/>
      <w:b/>
      <w:sz w:val="24"/>
    </w:rPr>
  </w:style>
  <w:style w:type="character" w:customStyle="1" w:styleId="affffffff3">
    <w:name w:val="Таблица_заголовок Знак"/>
    <w:link w:val="affffffff2"/>
    <w:rsid w:val="00950C83"/>
    <w:rPr>
      <w:rFonts w:ascii="Times New Roman" w:eastAsia="Times New Roman" w:hAnsi="Times New Roman" w:cs="Times New Roman"/>
      <w:b/>
      <w:sz w:val="24"/>
    </w:rPr>
  </w:style>
  <w:style w:type="paragraph" w:customStyle="1" w:styleId="1e">
    <w:name w:val="1"/>
    <w:basedOn w:val="Normal"/>
    <w:next w:val="Title"/>
    <w:qFormat/>
    <w:rsid w:val="00F22ADE"/>
    <w:pPr>
      <w:widowControl w:val="0"/>
      <w:autoSpaceDN w:val="0"/>
      <w:adjustRightInd w:val="0"/>
      <w:spacing w:before="240" w:after="60" w:line="360" w:lineRule="auto"/>
      <w:jc w:val="center"/>
      <w:textAlignment w:val="baseline"/>
      <w:outlineLvl w:val="0"/>
    </w:pPr>
    <w:rPr>
      <w:rFonts w:ascii="Arial" w:eastAsia="Times New Roman" w:hAnsi="Arial" w:cs="Arial"/>
      <w:b/>
      <w:bCs/>
      <w:kern w:val="28"/>
      <w:sz w:val="32"/>
      <w:szCs w:val="32"/>
      <w:lang w:eastAsia="ru-RU"/>
    </w:rPr>
  </w:style>
  <w:style w:type="table" w:styleId="GridTable4-Accent1">
    <w:name w:val="Grid Table 4 Accent 1"/>
    <w:basedOn w:val="TableNormal"/>
    <w:uiPriority w:val="49"/>
    <w:rsid w:val="00756A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affffffff4">
    <w:name w:val="Текст_маркер"/>
    <w:basedOn w:val="PlainText"/>
    <w:link w:val="affffffff5"/>
    <w:rsid w:val="008758BC"/>
    <w:pPr>
      <w:widowControl/>
      <w:autoSpaceDN/>
      <w:adjustRightInd/>
      <w:spacing w:line="240" w:lineRule="auto"/>
      <w:textAlignment w:val="auto"/>
    </w:pPr>
    <w:rPr>
      <w:rFonts w:ascii="Times New Roman" w:eastAsia="MS Mincho" w:hAnsi="Times New Roman" w:cs="Times New Roman"/>
      <w:sz w:val="26"/>
      <w:szCs w:val="26"/>
      <w:lang w:val="x-none" w:eastAsia="x-none"/>
    </w:rPr>
  </w:style>
  <w:style w:type="paragraph" w:customStyle="1" w:styleId="27">
    <w:name w:val="Текст_маркер2"/>
    <w:basedOn w:val="affffffff4"/>
    <w:rsid w:val="008758BC"/>
    <w:pPr>
      <w:numPr>
        <w:numId w:val="37"/>
      </w:numPr>
      <w:tabs>
        <w:tab w:val="clear" w:pos="851"/>
        <w:tab w:val="num" w:pos="1134"/>
      </w:tabs>
      <w:ind w:left="1134" w:hanging="283"/>
    </w:pPr>
  </w:style>
  <w:style w:type="character" w:customStyle="1" w:styleId="affffffff5">
    <w:name w:val="Текст_маркер Знак"/>
    <w:link w:val="affffffff4"/>
    <w:locked/>
    <w:rsid w:val="008758BC"/>
    <w:rPr>
      <w:rFonts w:ascii="Times New Roman" w:eastAsia="MS Mincho" w:hAnsi="Times New Roman"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234">
      <w:bodyDiv w:val="1"/>
      <w:marLeft w:val="0"/>
      <w:marRight w:val="0"/>
      <w:marTop w:val="0"/>
      <w:marBottom w:val="0"/>
      <w:divBdr>
        <w:top w:val="none" w:sz="0" w:space="0" w:color="auto"/>
        <w:left w:val="none" w:sz="0" w:space="0" w:color="auto"/>
        <w:bottom w:val="none" w:sz="0" w:space="0" w:color="auto"/>
        <w:right w:val="none" w:sz="0" w:space="0" w:color="auto"/>
      </w:divBdr>
    </w:div>
    <w:div w:id="39089602">
      <w:bodyDiv w:val="1"/>
      <w:marLeft w:val="0"/>
      <w:marRight w:val="0"/>
      <w:marTop w:val="0"/>
      <w:marBottom w:val="0"/>
      <w:divBdr>
        <w:top w:val="none" w:sz="0" w:space="0" w:color="auto"/>
        <w:left w:val="none" w:sz="0" w:space="0" w:color="auto"/>
        <w:bottom w:val="none" w:sz="0" w:space="0" w:color="auto"/>
        <w:right w:val="none" w:sz="0" w:space="0" w:color="auto"/>
      </w:divBdr>
    </w:div>
    <w:div w:id="41830856">
      <w:bodyDiv w:val="1"/>
      <w:marLeft w:val="0"/>
      <w:marRight w:val="0"/>
      <w:marTop w:val="0"/>
      <w:marBottom w:val="0"/>
      <w:divBdr>
        <w:top w:val="none" w:sz="0" w:space="0" w:color="auto"/>
        <w:left w:val="none" w:sz="0" w:space="0" w:color="auto"/>
        <w:bottom w:val="none" w:sz="0" w:space="0" w:color="auto"/>
        <w:right w:val="none" w:sz="0" w:space="0" w:color="auto"/>
      </w:divBdr>
    </w:div>
    <w:div w:id="44957854">
      <w:bodyDiv w:val="1"/>
      <w:marLeft w:val="0"/>
      <w:marRight w:val="0"/>
      <w:marTop w:val="0"/>
      <w:marBottom w:val="0"/>
      <w:divBdr>
        <w:top w:val="none" w:sz="0" w:space="0" w:color="auto"/>
        <w:left w:val="none" w:sz="0" w:space="0" w:color="auto"/>
        <w:bottom w:val="none" w:sz="0" w:space="0" w:color="auto"/>
        <w:right w:val="none" w:sz="0" w:space="0" w:color="auto"/>
      </w:divBdr>
    </w:div>
    <w:div w:id="98183453">
      <w:bodyDiv w:val="1"/>
      <w:marLeft w:val="0"/>
      <w:marRight w:val="0"/>
      <w:marTop w:val="0"/>
      <w:marBottom w:val="0"/>
      <w:divBdr>
        <w:top w:val="none" w:sz="0" w:space="0" w:color="auto"/>
        <w:left w:val="none" w:sz="0" w:space="0" w:color="auto"/>
        <w:bottom w:val="none" w:sz="0" w:space="0" w:color="auto"/>
        <w:right w:val="none" w:sz="0" w:space="0" w:color="auto"/>
      </w:divBdr>
    </w:div>
    <w:div w:id="99108291">
      <w:bodyDiv w:val="1"/>
      <w:marLeft w:val="0"/>
      <w:marRight w:val="0"/>
      <w:marTop w:val="0"/>
      <w:marBottom w:val="0"/>
      <w:divBdr>
        <w:top w:val="none" w:sz="0" w:space="0" w:color="auto"/>
        <w:left w:val="none" w:sz="0" w:space="0" w:color="auto"/>
        <w:bottom w:val="none" w:sz="0" w:space="0" w:color="auto"/>
        <w:right w:val="none" w:sz="0" w:space="0" w:color="auto"/>
      </w:divBdr>
    </w:div>
    <w:div w:id="105270211">
      <w:bodyDiv w:val="1"/>
      <w:marLeft w:val="0"/>
      <w:marRight w:val="0"/>
      <w:marTop w:val="0"/>
      <w:marBottom w:val="0"/>
      <w:divBdr>
        <w:top w:val="none" w:sz="0" w:space="0" w:color="auto"/>
        <w:left w:val="none" w:sz="0" w:space="0" w:color="auto"/>
        <w:bottom w:val="none" w:sz="0" w:space="0" w:color="auto"/>
        <w:right w:val="none" w:sz="0" w:space="0" w:color="auto"/>
      </w:divBdr>
    </w:div>
    <w:div w:id="115683755">
      <w:bodyDiv w:val="1"/>
      <w:marLeft w:val="0"/>
      <w:marRight w:val="0"/>
      <w:marTop w:val="0"/>
      <w:marBottom w:val="0"/>
      <w:divBdr>
        <w:top w:val="none" w:sz="0" w:space="0" w:color="auto"/>
        <w:left w:val="none" w:sz="0" w:space="0" w:color="auto"/>
        <w:bottom w:val="none" w:sz="0" w:space="0" w:color="auto"/>
        <w:right w:val="none" w:sz="0" w:space="0" w:color="auto"/>
      </w:divBdr>
    </w:div>
    <w:div w:id="127211032">
      <w:bodyDiv w:val="1"/>
      <w:marLeft w:val="0"/>
      <w:marRight w:val="0"/>
      <w:marTop w:val="0"/>
      <w:marBottom w:val="0"/>
      <w:divBdr>
        <w:top w:val="none" w:sz="0" w:space="0" w:color="auto"/>
        <w:left w:val="none" w:sz="0" w:space="0" w:color="auto"/>
        <w:bottom w:val="none" w:sz="0" w:space="0" w:color="auto"/>
        <w:right w:val="none" w:sz="0" w:space="0" w:color="auto"/>
      </w:divBdr>
    </w:div>
    <w:div w:id="127821509">
      <w:bodyDiv w:val="1"/>
      <w:marLeft w:val="0"/>
      <w:marRight w:val="0"/>
      <w:marTop w:val="0"/>
      <w:marBottom w:val="0"/>
      <w:divBdr>
        <w:top w:val="none" w:sz="0" w:space="0" w:color="auto"/>
        <w:left w:val="none" w:sz="0" w:space="0" w:color="auto"/>
        <w:bottom w:val="none" w:sz="0" w:space="0" w:color="auto"/>
        <w:right w:val="none" w:sz="0" w:space="0" w:color="auto"/>
      </w:divBdr>
    </w:div>
    <w:div w:id="159542858">
      <w:bodyDiv w:val="1"/>
      <w:marLeft w:val="0"/>
      <w:marRight w:val="0"/>
      <w:marTop w:val="0"/>
      <w:marBottom w:val="0"/>
      <w:divBdr>
        <w:top w:val="none" w:sz="0" w:space="0" w:color="auto"/>
        <w:left w:val="none" w:sz="0" w:space="0" w:color="auto"/>
        <w:bottom w:val="none" w:sz="0" w:space="0" w:color="auto"/>
        <w:right w:val="none" w:sz="0" w:space="0" w:color="auto"/>
      </w:divBdr>
    </w:div>
    <w:div w:id="162202773">
      <w:bodyDiv w:val="1"/>
      <w:marLeft w:val="0"/>
      <w:marRight w:val="0"/>
      <w:marTop w:val="0"/>
      <w:marBottom w:val="0"/>
      <w:divBdr>
        <w:top w:val="none" w:sz="0" w:space="0" w:color="auto"/>
        <w:left w:val="none" w:sz="0" w:space="0" w:color="auto"/>
        <w:bottom w:val="none" w:sz="0" w:space="0" w:color="auto"/>
        <w:right w:val="none" w:sz="0" w:space="0" w:color="auto"/>
      </w:divBdr>
    </w:div>
    <w:div w:id="172765968">
      <w:bodyDiv w:val="1"/>
      <w:marLeft w:val="0"/>
      <w:marRight w:val="0"/>
      <w:marTop w:val="0"/>
      <w:marBottom w:val="0"/>
      <w:divBdr>
        <w:top w:val="none" w:sz="0" w:space="0" w:color="auto"/>
        <w:left w:val="none" w:sz="0" w:space="0" w:color="auto"/>
        <w:bottom w:val="none" w:sz="0" w:space="0" w:color="auto"/>
        <w:right w:val="none" w:sz="0" w:space="0" w:color="auto"/>
      </w:divBdr>
    </w:div>
    <w:div w:id="212281058">
      <w:bodyDiv w:val="1"/>
      <w:marLeft w:val="0"/>
      <w:marRight w:val="0"/>
      <w:marTop w:val="0"/>
      <w:marBottom w:val="0"/>
      <w:divBdr>
        <w:top w:val="none" w:sz="0" w:space="0" w:color="auto"/>
        <w:left w:val="none" w:sz="0" w:space="0" w:color="auto"/>
        <w:bottom w:val="none" w:sz="0" w:space="0" w:color="auto"/>
        <w:right w:val="none" w:sz="0" w:space="0" w:color="auto"/>
      </w:divBdr>
    </w:div>
    <w:div w:id="232587870">
      <w:bodyDiv w:val="1"/>
      <w:marLeft w:val="0"/>
      <w:marRight w:val="0"/>
      <w:marTop w:val="0"/>
      <w:marBottom w:val="0"/>
      <w:divBdr>
        <w:top w:val="none" w:sz="0" w:space="0" w:color="auto"/>
        <w:left w:val="none" w:sz="0" w:space="0" w:color="auto"/>
        <w:bottom w:val="none" w:sz="0" w:space="0" w:color="auto"/>
        <w:right w:val="none" w:sz="0" w:space="0" w:color="auto"/>
      </w:divBdr>
    </w:div>
    <w:div w:id="237640683">
      <w:bodyDiv w:val="1"/>
      <w:marLeft w:val="0"/>
      <w:marRight w:val="0"/>
      <w:marTop w:val="0"/>
      <w:marBottom w:val="0"/>
      <w:divBdr>
        <w:top w:val="none" w:sz="0" w:space="0" w:color="auto"/>
        <w:left w:val="none" w:sz="0" w:space="0" w:color="auto"/>
        <w:bottom w:val="none" w:sz="0" w:space="0" w:color="auto"/>
        <w:right w:val="none" w:sz="0" w:space="0" w:color="auto"/>
      </w:divBdr>
    </w:div>
    <w:div w:id="239951371">
      <w:bodyDiv w:val="1"/>
      <w:marLeft w:val="0"/>
      <w:marRight w:val="0"/>
      <w:marTop w:val="0"/>
      <w:marBottom w:val="0"/>
      <w:divBdr>
        <w:top w:val="none" w:sz="0" w:space="0" w:color="auto"/>
        <w:left w:val="none" w:sz="0" w:space="0" w:color="auto"/>
        <w:bottom w:val="none" w:sz="0" w:space="0" w:color="auto"/>
        <w:right w:val="none" w:sz="0" w:space="0" w:color="auto"/>
      </w:divBdr>
    </w:div>
    <w:div w:id="243875955">
      <w:bodyDiv w:val="1"/>
      <w:marLeft w:val="0"/>
      <w:marRight w:val="0"/>
      <w:marTop w:val="0"/>
      <w:marBottom w:val="0"/>
      <w:divBdr>
        <w:top w:val="none" w:sz="0" w:space="0" w:color="auto"/>
        <w:left w:val="none" w:sz="0" w:space="0" w:color="auto"/>
        <w:bottom w:val="none" w:sz="0" w:space="0" w:color="auto"/>
        <w:right w:val="none" w:sz="0" w:space="0" w:color="auto"/>
      </w:divBdr>
    </w:div>
    <w:div w:id="250090899">
      <w:bodyDiv w:val="1"/>
      <w:marLeft w:val="0"/>
      <w:marRight w:val="0"/>
      <w:marTop w:val="0"/>
      <w:marBottom w:val="0"/>
      <w:divBdr>
        <w:top w:val="none" w:sz="0" w:space="0" w:color="auto"/>
        <w:left w:val="none" w:sz="0" w:space="0" w:color="auto"/>
        <w:bottom w:val="none" w:sz="0" w:space="0" w:color="auto"/>
        <w:right w:val="none" w:sz="0" w:space="0" w:color="auto"/>
      </w:divBdr>
    </w:div>
    <w:div w:id="250312616">
      <w:bodyDiv w:val="1"/>
      <w:marLeft w:val="0"/>
      <w:marRight w:val="0"/>
      <w:marTop w:val="0"/>
      <w:marBottom w:val="0"/>
      <w:divBdr>
        <w:top w:val="none" w:sz="0" w:space="0" w:color="auto"/>
        <w:left w:val="none" w:sz="0" w:space="0" w:color="auto"/>
        <w:bottom w:val="none" w:sz="0" w:space="0" w:color="auto"/>
        <w:right w:val="none" w:sz="0" w:space="0" w:color="auto"/>
      </w:divBdr>
      <w:divsChild>
        <w:div w:id="1685935040">
          <w:marLeft w:val="0"/>
          <w:marRight w:val="0"/>
          <w:marTop w:val="0"/>
          <w:marBottom w:val="0"/>
          <w:divBdr>
            <w:top w:val="none" w:sz="0" w:space="0" w:color="auto"/>
            <w:left w:val="none" w:sz="0" w:space="0" w:color="auto"/>
            <w:bottom w:val="none" w:sz="0" w:space="0" w:color="auto"/>
            <w:right w:val="none" w:sz="0" w:space="0" w:color="auto"/>
          </w:divBdr>
          <w:divsChild>
            <w:div w:id="476997782">
              <w:marLeft w:val="0"/>
              <w:marRight w:val="0"/>
              <w:marTop w:val="75"/>
              <w:marBottom w:val="0"/>
              <w:divBdr>
                <w:top w:val="none" w:sz="0" w:space="0" w:color="auto"/>
                <w:left w:val="none" w:sz="0" w:space="0" w:color="auto"/>
                <w:bottom w:val="none" w:sz="0" w:space="0" w:color="auto"/>
                <w:right w:val="none" w:sz="0" w:space="0" w:color="auto"/>
              </w:divBdr>
              <w:divsChild>
                <w:div w:id="1417364482">
                  <w:marLeft w:val="0"/>
                  <w:marRight w:val="0"/>
                  <w:marTop w:val="0"/>
                  <w:marBottom w:val="0"/>
                  <w:divBdr>
                    <w:top w:val="none" w:sz="0" w:space="0" w:color="auto"/>
                    <w:left w:val="none" w:sz="0" w:space="0" w:color="auto"/>
                    <w:bottom w:val="none" w:sz="0" w:space="0" w:color="auto"/>
                    <w:right w:val="none" w:sz="0" w:space="0" w:color="auto"/>
                  </w:divBdr>
                  <w:divsChild>
                    <w:div w:id="1375470885">
                      <w:marLeft w:val="0"/>
                      <w:marRight w:val="0"/>
                      <w:marTop w:val="0"/>
                      <w:marBottom w:val="0"/>
                      <w:divBdr>
                        <w:top w:val="none" w:sz="0" w:space="0" w:color="auto"/>
                        <w:left w:val="none" w:sz="0" w:space="0" w:color="auto"/>
                        <w:bottom w:val="none" w:sz="0" w:space="0" w:color="auto"/>
                        <w:right w:val="none" w:sz="0" w:space="0" w:color="auto"/>
                      </w:divBdr>
                      <w:divsChild>
                        <w:div w:id="117768754">
                          <w:marLeft w:val="0"/>
                          <w:marRight w:val="0"/>
                          <w:marTop w:val="0"/>
                          <w:marBottom w:val="0"/>
                          <w:divBdr>
                            <w:top w:val="none" w:sz="0" w:space="0" w:color="auto"/>
                            <w:left w:val="none" w:sz="0" w:space="0" w:color="auto"/>
                            <w:bottom w:val="none" w:sz="0" w:space="0" w:color="auto"/>
                            <w:right w:val="none" w:sz="0" w:space="0" w:color="auto"/>
                          </w:divBdr>
                          <w:divsChild>
                            <w:div w:id="1610047935">
                              <w:marLeft w:val="0"/>
                              <w:marRight w:val="0"/>
                              <w:marTop w:val="0"/>
                              <w:marBottom w:val="0"/>
                              <w:divBdr>
                                <w:top w:val="none" w:sz="0" w:space="0" w:color="auto"/>
                                <w:left w:val="none" w:sz="0" w:space="0" w:color="auto"/>
                                <w:bottom w:val="none" w:sz="0" w:space="0" w:color="auto"/>
                                <w:right w:val="none" w:sz="0" w:space="0" w:color="auto"/>
                              </w:divBdr>
                              <w:divsChild>
                                <w:div w:id="2531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376335">
      <w:bodyDiv w:val="1"/>
      <w:marLeft w:val="0"/>
      <w:marRight w:val="0"/>
      <w:marTop w:val="0"/>
      <w:marBottom w:val="0"/>
      <w:divBdr>
        <w:top w:val="none" w:sz="0" w:space="0" w:color="auto"/>
        <w:left w:val="none" w:sz="0" w:space="0" w:color="auto"/>
        <w:bottom w:val="none" w:sz="0" w:space="0" w:color="auto"/>
        <w:right w:val="none" w:sz="0" w:space="0" w:color="auto"/>
      </w:divBdr>
    </w:div>
    <w:div w:id="266083414">
      <w:bodyDiv w:val="1"/>
      <w:marLeft w:val="0"/>
      <w:marRight w:val="0"/>
      <w:marTop w:val="0"/>
      <w:marBottom w:val="0"/>
      <w:divBdr>
        <w:top w:val="none" w:sz="0" w:space="0" w:color="auto"/>
        <w:left w:val="none" w:sz="0" w:space="0" w:color="auto"/>
        <w:bottom w:val="none" w:sz="0" w:space="0" w:color="auto"/>
        <w:right w:val="none" w:sz="0" w:space="0" w:color="auto"/>
      </w:divBdr>
    </w:div>
    <w:div w:id="273561813">
      <w:bodyDiv w:val="1"/>
      <w:marLeft w:val="0"/>
      <w:marRight w:val="0"/>
      <w:marTop w:val="0"/>
      <w:marBottom w:val="0"/>
      <w:divBdr>
        <w:top w:val="none" w:sz="0" w:space="0" w:color="auto"/>
        <w:left w:val="none" w:sz="0" w:space="0" w:color="auto"/>
        <w:bottom w:val="none" w:sz="0" w:space="0" w:color="auto"/>
        <w:right w:val="none" w:sz="0" w:space="0" w:color="auto"/>
      </w:divBdr>
    </w:div>
    <w:div w:id="292441854">
      <w:bodyDiv w:val="1"/>
      <w:marLeft w:val="0"/>
      <w:marRight w:val="0"/>
      <w:marTop w:val="0"/>
      <w:marBottom w:val="0"/>
      <w:divBdr>
        <w:top w:val="none" w:sz="0" w:space="0" w:color="auto"/>
        <w:left w:val="none" w:sz="0" w:space="0" w:color="auto"/>
        <w:bottom w:val="none" w:sz="0" w:space="0" w:color="auto"/>
        <w:right w:val="none" w:sz="0" w:space="0" w:color="auto"/>
      </w:divBdr>
    </w:div>
    <w:div w:id="300503760">
      <w:bodyDiv w:val="1"/>
      <w:marLeft w:val="0"/>
      <w:marRight w:val="0"/>
      <w:marTop w:val="0"/>
      <w:marBottom w:val="0"/>
      <w:divBdr>
        <w:top w:val="none" w:sz="0" w:space="0" w:color="auto"/>
        <w:left w:val="none" w:sz="0" w:space="0" w:color="auto"/>
        <w:bottom w:val="none" w:sz="0" w:space="0" w:color="auto"/>
        <w:right w:val="none" w:sz="0" w:space="0" w:color="auto"/>
      </w:divBdr>
    </w:div>
    <w:div w:id="314573396">
      <w:bodyDiv w:val="1"/>
      <w:marLeft w:val="0"/>
      <w:marRight w:val="0"/>
      <w:marTop w:val="0"/>
      <w:marBottom w:val="0"/>
      <w:divBdr>
        <w:top w:val="none" w:sz="0" w:space="0" w:color="auto"/>
        <w:left w:val="none" w:sz="0" w:space="0" w:color="auto"/>
        <w:bottom w:val="none" w:sz="0" w:space="0" w:color="auto"/>
        <w:right w:val="none" w:sz="0" w:space="0" w:color="auto"/>
      </w:divBdr>
    </w:div>
    <w:div w:id="315425043">
      <w:bodyDiv w:val="1"/>
      <w:marLeft w:val="0"/>
      <w:marRight w:val="0"/>
      <w:marTop w:val="0"/>
      <w:marBottom w:val="0"/>
      <w:divBdr>
        <w:top w:val="none" w:sz="0" w:space="0" w:color="auto"/>
        <w:left w:val="none" w:sz="0" w:space="0" w:color="auto"/>
        <w:bottom w:val="none" w:sz="0" w:space="0" w:color="auto"/>
        <w:right w:val="none" w:sz="0" w:space="0" w:color="auto"/>
      </w:divBdr>
    </w:div>
    <w:div w:id="328213812">
      <w:bodyDiv w:val="1"/>
      <w:marLeft w:val="0"/>
      <w:marRight w:val="0"/>
      <w:marTop w:val="0"/>
      <w:marBottom w:val="0"/>
      <w:divBdr>
        <w:top w:val="none" w:sz="0" w:space="0" w:color="auto"/>
        <w:left w:val="none" w:sz="0" w:space="0" w:color="auto"/>
        <w:bottom w:val="none" w:sz="0" w:space="0" w:color="auto"/>
        <w:right w:val="none" w:sz="0" w:space="0" w:color="auto"/>
      </w:divBdr>
    </w:div>
    <w:div w:id="330450276">
      <w:bodyDiv w:val="1"/>
      <w:marLeft w:val="0"/>
      <w:marRight w:val="0"/>
      <w:marTop w:val="0"/>
      <w:marBottom w:val="0"/>
      <w:divBdr>
        <w:top w:val="none" w:sz="0" w:space="0" w:color="auto"/>
        <w:left w:val="none" w:sz="0" w:space="0" w:color="auto"/>
        <w:bottom w:val="none" w:sz="0" w:space="0" w:color="auto"/>
        <w:right w:val="none" w:sz="0" w:space="0" w:color="auto"/>
      </w:divBdr>
    </w:div>
    <w:div w:id="340546205">
      <w:bodyDiv w:val="1"/>
      <w:marLeft w:val="0"/>
      <w:marRight w:val="0"/>
      <w:marTop w:val="0"/>
      <w:marBottom w:val="0"/>
      <w:divBdr>
        <w:top w:val="none" w:sz="0" w:space="0" w:color="auto"/>
        <w:left w:val="none" w:sz="0" w:space="0" w:color="auto"/>
        <w:bottom w:val="none" w:sz="0" w:space="0" w:color="auto"/>
        <w:right w:val="none" w:sz="0" w:space="0" w:color="auto"/>
      </w:divBdr>
    </w:div>
    <w:div w:id="343939527">
      <w:bodyDiv w:val="1"/>
      <w:marLeft w:val="0"/>
      <w:marRight w:val="0"/>
      <w:marTop w:val="0"/>
      <w:marBottom w:val="0"/>
      <w:divBdr>
        <w:top w:val="none" w:sz="0" w:space="0" w:color="auto"/>
        <w:left w:val="none" w:sz="0" w:space="0" w:color="auto"/>
        <w:bottom w:val="none" w:sz="0" w:space="0" w:color="auto"/>
        <w:right w:val="none" w:sz="0" w:space="0" w:color="auto"/>
      </w:divBdr>
    </w:div>
    <w:div w:id="349139556">
      <w:bodyDiv w:val="1"/>
      <w:marLeft w:val="0"/>
      <w:marRight w:val="0"/>
      <w:marTop w:val="0"/>
      <w:marBottom w:val="0"/>
      <w:divBdr>
        <w:top w:val="none" w:sz="0" w:space="0" w:color="auto"/>
        <w:left w:val="none" w:sz="0" w:space="0" w:color="auto"/>
        <w:bottom w:val="none" w:sz="0" w:space="0" w:color="auto"/>
        <w:right w:val="none" w:sz="0" w:space="0" w:color="auto"/>
      </w:divBdr>
    </w:div>
    <w:div w:id="358049410">
      <w:bodyDiv w:val="1"/>
      <w:marLeft w:val="0"/>
      <w:marRight w:val="0"/>
      <w:marTop w:val="0"/>
      <w:marBottom w:val="0"/>
      <w:divBdr>
        <w:top w:val="none" w:sz="0" w:space="0" w:color="auto"/>
        <w:left w:val="none" w:sz="0" w:space="0" w:color="auto"/>
        <w:bottom w:val="none" w:sz="0" w:space="0" w:color="auto"/>
        <w:right w:val="none" w:sz="0" w:space="0" w:color="auto"/>
      </w:divBdr>
    </w:div>
    <w:div w:id="361824258">
      <w:bodyDiv w:val="1"/>
      <w:marLeft w:val="0"/>
      <w:marRight w:val="0"/>
      <w:marTop w:val="0"/>
      <w:marBottom w:val="0"/>
      <w:divBdr>
        <w:top w:val="none" w:sz="0" w:space="0" w:color="auto"/>
        <w:left w:val="none" w:sz="0" w:space="0" w:color="auto"/>
        <w:bottom w:val="none" w:sz="0" w:space="0" w:color="auto"/>
        <w:right w:val="none" w:sz="0" w:space="0" w:color="auto"/>
      </w:divBdr>
    </w:div>
    <w:div w:id="369763760">
      <w:bodyDiv w:val="1"/>
      <w:marLeft w:val="0"/>
      <w:marRight w:val="0"/>
      <w:marTop w:val="0"/>
      <w:marBottom w:val="0"/>
      <w:divBdr>
        <w:top w:val="none" w:sz="0" w:space="0" w:color="auto"/>
        <w:left w:val="none" w:sz="0" w:space="0" w:color="auto"/>
        <w:bottom w:val="none" w:sz="0" w:space="0" w:color="auto"/>
        <w:right w:val="none" w:sz="0" w:space="0" w:color="auto"/>
      </w:divBdr>
    </w:div>
    <w:div w:id="373116753">
      <w:bodyDiv w:val="1"/>
      <w:marLeft w:val="0"/>
      <w:marRight w:val="0"/>
      <w:marTop w:val="0"/>
      <w:marBottom w:val="0"/>
      <w:divBdr>
        <w:top w:val="none" w:sz="0" w:space="0" w:color="auto"/>
        <w:left w:val="none" w:sz="0" w:space="0" w:color="auto"/>
        <w:bottom w:val="none" w:sz="0" w:space="0" w:color="auto"/>
        <w:right w:val="none" w:sz="0" w:space="0" w:color="auto"/>
      </w:divBdr>
    </w:div>
    <w:div w:id="386875093">
      <w:bodyDiv w:val="1"/>
      <w:marLeft w:val="0"/>
      <w:marRight w:val="0"/>
      <w:marTop w:val="0"/>
      <w:marBottom w:val="0"/>
      <w:divBdr>
        <w:top w:val="none" w:sz="0" w:space="0" w:color="auto"/>
        <w:left w:val="none" w:sz="0" w:space="0" w:color="auto"/>
        <w:bottom w:val="none" w:sz="0" w:space="0" w:color="auto"/>
        <w:right w:val="none" w:sz="0" w:space="0" w:color="auto"/>
      </w:divBdr>
    </w:div>
    <w:div w:id="392388985">
      <w:bodyDiv w:val="1"/>
      <w:marLeft w:val="0"/>
      <w:marRight w:val="0"/>
      <w:marTop w:val="0"/>
      <w:marBottom w:val="0"/>
      <w:divBdr>
        <w:top w:val="none" w:sz="0" w:space="0" w:color="auto"/>
        <w:left w:val="none" w:sz="0" w:space="0" w:color="auto"/>
        <w:bottom w:val="none" w:sz="0" w:space="0" w:color="auto"/>
        <w:right w:val="none" w:sz="0" w:space="0" w:color="auto"/>
      </w:divBdr>
    </w:div>
    <w:div w:id="399908534">
      <w:bodyDiv w:val="1"/>
      <w:marLeft w:val="0"/>
      <w:marRight w:val="0"/>
      <w:marTop w:val="0"/>
      <w:marBottom w:val="0"/>
      <w:divBdr>
        <w:top w:val="none" w:sz="0" w:space="0" w:color="auto"/>
        <w:left w:val="none" w:sz="0" w:space="0" w:color="auto"/>
        <w:bottom w:val="none" w:sz="0" w:space="0" w:color="auto"/>
        <w:right w:val="none" w:sz="0" w:space="0" w:color="auto"/>
      </w:divBdr>
    </w:div>
    <w:div w:id="407769819">
      <w:bodyDiv w:val="1"/>
      <w:marLeft w:val="0"/>
      <w:marRight w:val="0"/>
      <w:marTop w:val="0"/>
      <w:marBottom w:val="0"/>
      <w:divBdr>
        <w:top w:val="none" w:sz="0" w:space="0" w:color="auto"/>
        <w:left w:val="none" w:sz="0" w:space="0" w:color="auto"/>
        <w:bottom w:val="none" w:sz="0" w:space="0" w:color="auto"/>
        <w:right w:val="none" w:sz="0" w:space="0" w:color="auto"/>
      </w:divBdr>
      <w:divsChild>
        <w:div w:id="88241926">
          <w:marLeft w:val="0"/>
          <w:marRight w:val="0"/>
          <w:marTop w:val="0"/>
          <w:marBottom w:val="0"/>
          <w:divBdr>
            <w:top w:val="none" w:sz="0" w:space="0" w:color="auto"/>
            <w:left w:val="none" w:sz="0" w:space="0" w:color="auto"/>
            <w:bottom w:val="none" w:sz="0" w:space="0" w:color="auto"/>
            <w:right w:val="none" w:sz="0" w:space="0" w:color="auto"/>
          </w:divBdr>
        </w:div>
        <w:div w:id="1174800780">
          <w:marLeft w:val="0"/>
          <w:marRight w:val="0"/>
          <w:marTop w:val="0"/>
          <w:marBottom w:val="0"/>
          <w:divBdr>
            <w:top w:val="none" w:sz="0" w:space="0" w:color="auto"/>
            <w:left w:val="none" w:sz="0" w:space="0" w:color="auto"/>
            <w:bottom w:val="none" w:sz="0" w:space="0" w:color="auto"/>
            <w:right w:val="none" w:sz="0" w:space="0" w:color="auto"/>
          </w:divBdr>
        </w:div>
        <w:div w:id="1273513210">
          <w:marLeft w:val="0"/>
          <w:marRight w:val="0"/>
          <w:marTop w:val="0"/>
          <w:marBottom w:val="0"/>
          <w:divBdr>
            <w:top w:val="none" w:sz="0" w:space="0" w:color="auto"/>
            <w:left w:val="none" w:sz="0" w:space="0" w:color="auto"/>
            <w:bottom w:val="none" w:sz="0" w:space="0" w:color="auto"/>
            <w:right w:val="none" w:sz="0" w:space="0" w:color="auto"/>
          </w:divBdr>
        </w:div>
        <w:div w:id="1041711386">
          <w:marLeft w:val="0"/>
          <w:marRight w:val="0"/>
          <w:marTop w:val="0"/>
          <w:marBottom w:val="0"/>
          <w:divBdr>
            <w:top w:val="none" w:sz="0" w:space="0" w:color="auto"/>
            <w:left w:val="none" w:sz="0" w:space="0" w:color="auto"/>
            <w:bottom w:val="none" w:sz="0" w:space="0" w:color="auto"/>
            <w:right w:val="none" w:sz="0" w:space="0" w:color="auto"/>
          </w:divBdr>
        </w:div>
      </w:divsChild>
    </w:div>
    <w:div w:id="413204579">
      <w:bodyDiv w:val="1"/>
      <w:marLeft w:val="0"/>
      <w:marRight w:val="0"/>
      <w:marTop w:val="0"/>
      <w:marBottom w:val="0"/>
      <w:divBdr>
        <w:top w:val="none" w:sz="0" w:space="0" w:color="auto"/>
        <w:left w:val="none" w:sz="0" w:space="0" w:color="auto"/>
        <w:bottom w:val="none" w:sz="0" w:space="0" w:color="auto"/>
        <w:right w:val="none" w:sz="0" w:space="0" w:color="auto"/>
      </w:divBdr>
    </w:div>
    <w:div w:id="433481172">
      <w:bodyDiv w:val="1"/>
      <w:marLeft w:val="0"/>
      <w:marRight w:val="0"/>
      <w:marTop w:val="0"/>
      <w:marBottom w:val="0"/>
      <w:divBdr>
        <w:top w:val="none" w:sz="0" w:space="0" w:color="auto"/>
        <w:left w:val="none" w:sz="0" w:space="0" w:color="auto"/>
        <w:bottom w:val="none" w:sz="0" w:space="0" w:color="auto"/>
        <w:right w:val="none" w:sz="0" w:space="0" w:color="auto"/>
      </w:divBdr>
    </w:div>
    <w:div w:id="442386607">
      <w:bodyDiv w:val="1"/>
      <w:marLeft w:val="0"/>
      <w:marRight w:val="0"/>
      <w:marTop w:val="0"/>
      <w:marBottom w:val="0"/>
      <w:divBdr>
        <w:top w:val="none" w:sz="0" w:space="0" w:color="auto"/>
        <w:left w:val="none" w:sz="0" w:space="0" w:color="auto"/>
        <w:bottom w:val="none" w:sz="0" w:space="0" w:color="auto"/>
        <w:right w:val="none" w:sz="0" w:space="0" w:color="auto"/>
      </w:divBdr>
    </w:div>
    <w:div w:id="455754360">
      <w:bodyDiv w:val="1"/>
      <w:marLeft w:val="0"/>
      <w:marRight w:val="0"/>
      <w:marTop w:val="0"/>
      <w:marBottom w:val="0"/>
      <w:divBdr>
        <w:top w:val="none" w:sz="0" w:space="0" w:color="auto"/>
        <w:left w:val="none" w:sz="0" w:space="0" w:color="auto"/>
        <w:bottom w:val="none" w:sz="0" w:space="0" w:color="auto"/>
        <w:right w:val="none" w:sz="0" w:space="0" w:color="auto"/>
      </w:divBdr>
    </w:div>
    <w:div w:id="462046647">
      <w:bodyDiv w:val="1"/>
      <w:marLeft w:val="0"/>
      <w:marRight w:val="0"/>
      <w:marTop w:val="0"/>
      <w:marBottom w:val="0"/>
      <w:divBdr>
        <w:top w:val="none" w:sz="0" w:space="0" w:color="auto"/>
        <w:left w:val="none" w:sz="0" w:space="0" w:color="auto"/>
        <w:bottom w:val="none" w:sz="0" w:space="0" w:color="auto"/>
        <w:right w:val="none" w:sz="0" w:space="0" w:color="auto"/>
      </w:divBdr>
      <w:divsChild>
        <w:div w:id="402217494">
          <w:marLeft w:val="0"/>
          <w:marRight w:val="0"/>
          <w:marTop w:val="0"/>
          <w:marBottom w:val="0"/>
          <w:divBdr>
            <w:top w:val="none" w:sz="0" w:space="0" w:color="auto"/>
            <w:left w:val="none" w:sz="0" w:space="0" w:color="auto"/>
            <w:bottom w:val="none" w:sz="0" w:space="0" w:color="auto"/>
            <w:right w:val="none" w:sz="0" w:space="0" w:color="auto"/>
          </w:divBdr>
          <w:divsChild>
            <w:div w:id="1184245103">
              <w:marLeft w:val="0"/>
              <w:marRight w:val="0"/>
              <w:marTop w:val="75"/>
              <w:marBottom w:val="0"/>
              <w:divBdr>
                <w:top w:val="none" w:sz="0" w:space="0" w:color="auto"/>
                <w:left w:val="none" w:sz="0" w:space="0" w:color="auto"/>
                <w:bottom w:val="none" w:sz="0" w:space="0" w:color="auto"/>
                <w:right w:val="none" w:sz="0" w:space="0" w:color="auto"/>
              </w:divBdr>
              <w:divsChild>
                <w:div w:id="520509261">
                  <w:marLeft w:val="0"/>
                  <w:marRight w:val="0"/>
                  <w:marTop w:val="0"/>
                  <w:marBottom w:val="0"/>
                  <w:divBdr>
                    <w:top w:val="none" w:sz="0" w:space="0" w:color="auto"/>
                    <w:left w:val="none" w:sz="0" w:space="0" w:color="auto"/>
                    <w:bottom w:val="none" w:sz="0" w:space="0" w:color="auto"/>
                    <w:right w:val="none" w:sz="0" w:space="0" w:color="auto"/>
                  </w:divBdr>
                  <w:divsChild>
                    <w:div w:id="294411678">
                      <w:marLeft w:val="0"/>
                      <w:marRight w:val="0"/>
                      <w:marTop w:val="0"/>
                      <w:marBottom w:val="0"/>
                      <w:divBdr>
                        <w:top w:val="none" w:sz="0" w:space="0" w:color="auto"/>
                        <w:left w:val="none" w:sz="0" w:space="0" w:color="auto"/>
                        <w:bottom w:val="none" w:sz="0" w:space="0" w:color="auto"/>
                        <w:right w:val="none" w:sz="0" w:space="0" w:color="auto"/>
                      </w:divBdr>
                      <w:divsChild>
                        <w:div w:id="1836916335">
                          <w:marLeft w:val="0"/>
                          <w:marRight w:val="0"/>
                          <w:marTop w:val="0"/>
                          <w:marBottom w:val="0"/>
                          <w:divBdr>
                            <w:top w:val="none" w:sz="0" w:space="0" w:color="auto"/>
                            <w:left w:val="none" w:sz="0" w:space="0" w:color="auto"/>
                            <w:bottom w:val="none" w:sz="0" w:space="0" w:color="auto"/>
                            <w:right w:val="none" w:sz="0" w:space="0" w:color="auto"/>
                          </w:divBdr>
                          <w:divsChild>
                            <w:div w:id="1312369319">
                              <w:marLeft w:val="0"/>
                              <w:marRight w:val="0"/>
                              <w:marTop w:val="0"/>
                              <w:marBottom w:val="0"/>
                              <w:divBdr>
                                <w:top w:val="none" w:sz="0" w:space="0" w:color="auto"/>
                                <w:left w:val="none" w:sz="0" w:space="0" w:color="auto"/>
                                <w:bottom w:val="none" w:sz="0" w:space="0" w:color="auto"/>
                                <w:right w:val="none" w:sz="0" w:space="0" w:color="auto"/>
                              </w:divBdr>
                              <w:divsChild>
                                <w:div w:id="19296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891198">
      <w:bodyDiv w:val="1"/>
      <w:marLeft w:val="0"/>
      <w:marRight w:val="0"/>
      <w:marTop w:val="0"/>
      <w:marBottom w:val="0"/>
      <w:divBdr>
        <w:top w:val="none" w:sz="0" w:space="0" w:color="auto"/>
        <w:left w:val="none" w:sz="0" w:space="0" w:color="auto"/>
        <w:bottom w:val="none" w:sz="0" w:space="0" w:color="auto"/>
        <w:right w:val="none" w:sz="0" w:space="0" w:color="auto"/>
      </w:divBdr>
    </w:div>
    <w:div w:id="500435329">
      <w:bodyDiv w:val="1"/>
      <w:marLeft w:val="0"/>
      <w:marRight w:val="0"/>
      <w:marTop w:val="0"/>
      <w:marBottom w:val="0"/>
      <w:divBdr>
        <w:top w:val="none" w:sz="0" w:space="0" w:color="auto"/>
        <w:left w:val="none" w:sz="0" w:space="0" w:color="auto"/>
        <w:bottom w:val="none" w:sz="0" w:space="0" w:color="auto"/>
        <w:right w:val="none" w:sz="0" w:space="0" w:color="auto"/>
      </w:divBdr>
    </w:div>
    <w:div w:id="519123822">
      <w:bodyDiv w:val="1"/>
      <w:marLeft w:val="0"/>
      <w:marRight w:val="0"/>
      <w:marTop w:val="0"/>
      <w:marBottom w:val="0"/>
      <w:divBdr>
        <w:top w:val="none" w:sz="0" w:space="0" w:color="auto"/>
        <w:left w:val="none" w:sz="0" w:space="0" w:color="auto"/>
        <w:bottom w:val="none" w:sz="0" w:space="0" w:color="auto"/>
        <w:right w:val="none" w:sz="0" w:space="0" w:color="auto"/>
      </w:divBdr>
    </w:div>
    <w:div w:id="528955951">
      <w:bodyDiv w:val="1"/>
      <w:marLeft w:val="0"/>
      <w:marRight w:val="0"/>
      <w:marTop w:val="0"/>
      <w:marBottom w:val="0"/>
      <w:divBdr>
        <w:top w:val="none" w:sz="0" w:space="0" w:color="auto"/>
        <w:left w:val="none" w:sz="0" w:space="0" w:color="auto"/>
        <w:bottom w:val="none" w:sz="0" w:space="0" w:color="auto"/>
        <w:right w:val="none" w:sz="0" w:space="0" w:color="auto"/>
      </w:divBdr>
    </w:div>
    <w:div w:id="529727505">
      <w:bodyDiv w:val="1"/>
      <w:marLeft w:val="0"/>
      <w:marRight w:val="0"/>
      <w:marTop w:val="0"/>
      <w:marBottom w:val="0"/>
      <w:divBdr>
        <w:top w:val="none" w:sz="0" w:space="0" w:color="auto"/>
        <w:left w:val="none" w:sz="0" w:space="0" w:color="auto"/>
        <w:bottom w:val="none" w:sz="0" w:space="0" w:color="auto"/>
        <w:right w:val="none" w:sz="0" w:space="0" w:color="auto"/>
      </w:divBdr>
    </w:div>
    <w:div w:id="531647203">
      <w:bodyDiv w:val="1"/>
      <w:marLeft w:val="0"/>
      <w:marRight w:val="0"/>
      <w:marTop w:val="0"/>
      <w:marBottom w:val="0"/>
      <w:divBdr>
        <w:top w:val="none" w:sz="0" w:space="0" w:color="auto"/>
        <w:left w:val="none" w:sz="0" w:space="0" w:color="auto"/>
        <w:bottom w:val="none" w:sz="0" w:space="0" w:color="auto"/>
        <w:right w:val="none" w:sz="0" w:space="0" w:color="auto"/>
      </w:divBdr>
    </w:div>
    <w:div w:id="544103919">
      <w:bodyDiv w:val="1"/>
      <w:marLeft w:val="0"/>
      <w:marRight w:val="0"/>
      <w:marTop w:val="0"/>
      <w:marBottom w:val="0"/>
      <w:divBdr>
        <w:top w:val="none" w:sz="0" w:space="0" w:color="auto"/>
        <w:left w:val="none" w:sz="0" w:space="0" w:color="auto"/>
        <w:bottom w:val="none" w:sz="0" w:space="0" w:color="auto"/>
        <w:right w:val="none" w:sz="0" w:space="0" w:color="auto"/>
      </w:divBdr>
    </w:div>
    <w:div w:id="544634961">
      <w:bodyDiv w:val="1"/>
      <w:marLeft w:val="0"/>
      <w:marRight w:val="0"/>
      <w:marTop w:val="0"/>
      <w:marBottom w:val="0"/>
      <w:divBdr>
        <w:top w:val="none" w:sz="0" w:space="0" w:color="auto"/>
        <w:left w:val="none" w:sz="0" w:space="0" w:color="auto"/>
        <w:bottom w:val="none" w:sz="0" w:space="0" w:color="auto"/>
        <w:right w:val="none" w:sz="0" w:space="0" w:color="auto"/>
      </w:divBdr>
    </w:div>
    <w:div w:id="560558485">
      <w:bodyDiv w:val="1"/>
      <w:marLeft w:val="0"/>
      <w:marRight w:val="0"/>
      <w:marTop w:val="0"/>
      <w:marBottom w:val="0"/>
      <w:divBdr>
        <w:top w:val="none" w:sz="0" w:space="0" w:color="auto"/>
        <w:left w:val="none" w:sz="0" w:space="0" w:color="auto"/>
        <w:bottom w:val="none" w:sz="0" w:space="0" w:color="auto"/>
        <w:right w:val="none" w:sz="0" w:space="0" w:color="auto"/>
      </w:divBdr>
    </w:div>
    <w:div w:id="579218129">
      <w:bodyDiv w:val="1"/>
      <w:marLeft w:val="0"/>
      <w:marRight w:val="0"/>
      <w:marTop w:val="0"/>
      <w:marBottom w:val="0"/>
      <w:divBdr>
        <w:top w:val="none" w:sz="0" w:space="0" w:color="auto"/>
        <w:left w:val="none" w:sz="0" w:space="0" w:color="auto"/>
        <w:bottom w:val="none" w:sz="0" w:space="0" w:color="auto"/>
        <w:right w:val="none" w:sz="0" w:space="0" w:color="auto"/>
      </w:divBdr>
    </w:div>
    <w:div w:id="586422170">
      <w:bodyDiv w:val="1"/>
      <w:marLeft w:val="0"/>
      <w:marRight w:val="0"/>
      <w:marTop w:val="0"/>
      <w:marBottom w:val="0"/>
      <w:divBdr>
        <w:top w:val="none" w:sz="0" w:space="0" w:color="auto"/>
        <w:left w:val="none" w:sz="0" w:space="0" w:color="auto"/>
        <w:bottom w:val="none" w:sz="0" w:space="0" w:color="auto"/>
        <w:right w:val="none" w:sz="0" w:space="0" w:color="auto"/>
      </w:divBdr>
    </w:div>
    <w:div w:id="594289777">
      <w:bodyDiv w:val="1"/>
      <w:marLeft w:val="0"/>
      <w:marRight w:val="0"/>
      <w:marTop w:val="0"/>
      <w:marBottom w:val="0"/>
      <w:divBdr>
        <w:top w:val="none" w:sz="0" w:space="0" w:color="auto"/>
        <w:left w:val="none" w:sz="0" w:space="0" w:color="auto"/>
        <w:bottom w:val="none" w:sz="0" w:space="0" w:color="auto"/>
        <w:right w:val="none" w:sz="0" w:space="0" w:color="auto"/>
      </w:divBdr>
    </w:div>
    <w:div w:id="596065424">
      <w:bodyDiv w:val="1"/>
      <w:marLeft w:val="0"/>
      <w:marRight w:val="0"/>
      <w:marTop w:val="0"/>
      <w:marBottom w:val="0"/>
      <w:divBdr>
        <w:top w:val="none" w:sz="0" w:space="0" w:color="auto"/>
        <w:left w:val="none" w:sz="0" w:space="0" w:color="auto"/>
        <w:bottom w:val="none" w:sz="0" w:space="0" w:color="auto"/>
        <w:right w:val="none" w:sz="0" w:space="0" w:color="auto"/>
      </w:divBdr>
    </w:div>
    <w:div w:id="627704316">
      <w:bodyDiv w:val="1"/>
      <w:marLeft w:val="0"/>
      <w:marRight w:val="0"/>
      <w:marTop w:val="0"/>
      <w:marBottom w:val="0"/>
      <w:divBdr>
        <w:top w:val="none" w:sz="0" w:space="0" w:color="auto"/>
        <w:left w:val="none" w:sz="0" w:space="0" w:color="auto"/>
        <w:bottom w:val="none" w:sz="0" w:space="0" w:color="auto"/>
        <w:right w:val="none" w:sz="0" w:space="0" w:color="auto"/>
      </w:divBdr>
      <w:divsChild>
        <w:div w:id="1580090480">
          <w:marLeft w:val="0"/>
          <w:marRight w:val="0"/>
          <w:marTop w:val="0"/>
          <w:marBottom w:val="0"/>
          <w:divBdr>
            <w:top w:val="none" w:sz="0" w:space="0" w:color="auto"/>
            <w:left w:val="none" w:sz="0" w:space="0" w:color="auto"/>
            <w:bottom w:val="none" w:sz="0" w:space="0" w:color="auto"/>
            <w:right w:val="none" w:sz="0" w:space="0" w:color="auto"/>
          </w:divBdr>
          <w:divsChild>
            <w:div w:id="303051902">
              <w:marLeft w:val="0"/>
              <w:marRight w:val="0"/>
              <w:marTop w:val="0"/>
              <w:marBottom w:val="0"/>
              <w:divBdr>
                <w:top w:val="none" w:sz="0" w:space="0" w:color="auto"/>
                <w:left w:val="none" w:sz="0" w:space="0" w:color="auto"/>
                <w:bottom w:val="none" w:sz="0" w:space="0" w:color="auto"/>
                <w:right w:val="none" w:sz="0" w:space="0" w:color="auto"/>
              </w:divBdr>
              <w:divsChild>
                <w:div w:id="141237801">
                  <w:marLeft w:val="0"/>
                  <w:marRight w:val="0"/>
                  <w:marTop w:val="0"/>
                  <w:marBottom w:val="0"/>
                  <w:divBdr>
                    <w:top w:val="none" w:sz="0" w:space="0" w:color="auto"/>
                    <w:left w:val="none" w:sz="0" w:space="0" w:color="auto"/>
                    <w:bottom w:val="none" w:sz="0" w:space="0" w:color="auto"/>
                    <w:right w:val="none" w:sz="0" w:space="0" w:color="auto"/>
                  </w:divBdr>
                  <w:divsChild>
                    <w:div w:id="1786384018">
                      <w:marLeft w:val="7935"/>
                      <w:marRight w:val="0"/>
                      <w:marTop w:val="600"/>
                      <w:marBottom w:val="0"/>
                      <w:divBdr>
                        <w:top w:val="none" w:sz="0" w:space="0" w:color="auto"/>
                        <w:left w:val="none" w:sz="0" w:space="0" w:color="auto"/>
                        <w:bottom w:val="none" w:sz="0" w:space="0" w:color="auto"/>
                        <w:right w:val="none" w:sz="0" w:space="0" w:color="auto"/>
                      </w:divBdr>
                      <w:divsChild>
                        <w:div w:id="1357006462">
                          <w:marLeft w:val="0"/>
                          <w:marRight w:val="0"/>
                          <w:marTop w:val="0"/>
                          <w:marBottom w:val="0"/>
                          <w:divBdr>
                            <w:top w:val="none" w:sz="0" w:space="0" w:color="auto"/>
                            <w:left w:val="none" w:sz="0" w:space="0" w:color="auto"/>
                            <w:bottom w:val="none" w:sz="0" w:space="0" w:color="auto"/>
                            <w:right w:val="none" w:sz="0" w:space="0" w:color="auto"/>
                          </w:divBdr>
                          <w:divsChild>
                            <w:div w:id="100414423">
                              <w:marLeft w:val="0"/>
                              <w:marRight w:val="0"/>
                              <w:marTop w:val="0"/>
                              <w:marBottom w:val="0"/>
                              <w:divBdr>
                                <w:top w:val="none" w:sz="0" w:space="0" w:color="auto"/>
                                <w:left w:val="none" w:sz="0" w:space="0" w:color="auto"/>
                                <w:bottom w:val="none" w:sz="0" w:space="0" w:color="auto"/>
                                <w:right w:val="none" w:sz="0" w:space="0" w:color="auto"/>
                              </w:divBdr>
                              <w:divsChild>
                                <w:div w:id="1352029700">
                                  <w:marLeft w:val="0"/>
                                  <w:marRight w:val="0"/>
                                  <w:marTop w:val="0"/>
                                  <w:marBottom w:val="0"/>
                                  <w:divBdr>
                                    <w:top w:val="none" w:sz="0" w:space="0" w:color="auto"/>
                                    <w:left w:val="none" w:sz="0" w:space="0" w:color="auto"/>
                                    <w:bottom w:val="none" w:sz="0" w:space="0" w:color="auto"/>
                                    <w:right w:val="none" w:sz="0" w:space="0" w:color="auto"/>
                                  </w:divBdr>
                                  <w:divsChild>
                                    <w:div w:id="1244338717">
                                      <w:marLeft w:val="0"/>
                                      <w:marRight w:val="0"/>
                                      <w:marTop w:val="0"/>
                                      <w:marBottom w:val="120"/>
                                      <w:divBdr>
                                        <w:top w:val="none" w:sz="0" w:space="0" w:color="auto"/>
                                        <w:left w:val="none" w:sz="0" w:space="0" w:color="auto"/>
                                        <w:bottom w:val="none" w:sz="0" w:space="0" w:color="auto"/>
                                        <w:right w:val="none" w:sz="0" w:space="0" w:color="auto"/>
                                      </w:divBdr>
                                      <w:divsChild>
                                        <w:div w:id="1290433823">
                                          <w:marLeft w:val="0"/>
                                          <w:marRight w:val="0"/>
                                          <w:marTop w:val="120"/>
                                          <w:marBottom w:val="120"/>
                                          <w:divBdr>
                                            <w:top w:val="none" w:sz="0" w:space="0" w:color="auto"/>
                                            <w:left w:val="none" w:sz="0" w:space="0" w:color="auto"/>
                                            <w:bottom w:val="none" w:sz="0" w:space="0" w:color="auto"/>
                                            <w:right w:val="none" w:sz="0" w:space="0" w:color="auto"/>
                                          </w:divBdr>
                                          <w:divsChild>
                                            <w:div w:id="5507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750325">
      <w:bodyDiv w:val="1"/>
      <w:marLeft w:val="0"/>
      <w:marRight w:val="0"/>
      <w:marTop w:val="0"/>
      <w:marBottom w:val="0"/>
      <w:divBdr>
        <w:top w:val="none" w:sz="0" w:space="0" w:color="auto"/>
        <w:left w:val="none" w:sz="0" w:space="0" w:color="auto"/>
        <w:bottom w:val="none" w:sz="0" w:space="0" w:color="auto"/>
        <w:right w:val="none" w:sz="0" w:space="0" w:color="auto"/>
      </w:divBdr>
    </w:div>
    <w:div w:id="632180868">
      <w:bodyDiv w:val="1"/>
      <w:marLeft w:val="0"/>
      <w:marRight w:val="0"/>
      <w:marTop w:val="0"/>
      <w:marBottom w:val="0"/>
      <w:divBdr>
        <w:top w:val="none" w:sz="0" w:space="0" w:color="auto"/>
        <w:left w:val="none" w:sz="0" w:space="0" w:color="auto"/>
        <w:bottom w:val="none" w:sz="0" w:space="0" w:color="auto"/>
        <w:right w:val="none" w:sz="0" w:space="0" w:color="auto"/>
      </w:divBdr>
    </w:div>
    <w:div w:id="651831157">
      <w:bodyDiv w:val="1"/>
      <w:marLeft w:val="0"/>
      <w:marRight w:val="0"/>
      <w:marTop w:val="0"/>
      <w:marBottom w:val="0"/>
      <w:divBdr>
        <w:top w:val="none" w:sz="0" w:space="0" w:color="auto"/>
        <w:left w:val="none" w:sz="0" w:space="0" w:color="auto"/>
        <w:bottom w:val="none" w:sz="0" w:space="0" w:color="auto"/>
        <w:right w:val="none" w:sz="0" w:space="0" w:color="auto"/>
      </w:divBdr>
    </w:div>
    <w:div w:id="665133170">
      <w:bodyDiv w:val="1"/>
      <w:marLeft w:val="0"/>
      <w:marRight w:val="0"/>
      <w:marTop w:val="0"/>
      <w:marBottom w:val="0"/>
      <w:divBdr>
        <w:top w:val="none" w:sz="0" w:space="0" w:color="auto"/>
        <w:left w:val="none" w:sz="0" w:space="0" w:color="auto"/>
        <w:bottom w:val="none" w:sz="0" w:space="0" w:color="auto"/>
        <w:right w:val="none" w:sz="0" w:space="0" w:color="auto"/>
      </w:divBdr>
    </w:div>
    <w:div w:id="672219615">
      <w:bodyDiv w:val="1"/>
      <w:marLeft w:val="0"/>
      <w:marRight w:val="0"/>
      <w:marTop w:val="0"/>
      <w:marBottom w:val="0"/>
      <w:divBdr>
        <w:top w:val="none" w:sz="0" w:space="0" w:color="auto"/>
        <w:left w:val="none" w:sz="0" w:space="0" w:color="auto"/>
        <w:bottom w:val="none" w:sz="0" w:space="0" w:color="auto"/>
        <w:right w:val="none" w:sz="0" w:space="0" w:color="auto"/>
      </w:divBdr>
    </w:div>
    <w:div w:id="672689061">
      <w:bodyDiv w:val="1"/>
      <w:marLeft w:val="0"/>
      <w:marRight w:val="0"/>
      <w:marTop w:val="0"/>
      <w:marBottom w:val="0"/>
      <w:divBdr>
        <w:top w:val="none" w:sz="0" w:space="0" w:color="auto"/>
        <w:left w:val="none" w:sz="0" w:space="0" w:color="auto"/>
        <w:bottom w:val="none" w:sz="0" w:space="0" w:color="auto"/>
        <w:right w:val="none" w:sz="0" w:space="0" w:color="auto"/>
      </w:divBdr>
    </w:div>
    <w:div w:id="679239376">
      <w:bodyDiv w:val="1"/>
      <w:marLeft w:val="0"/>
      <w:marRight w:val="0"/>
      <w:marTop w:val="0"/>
      <w:marBottom w:val="0"/>
      <w:divBdr>
        <w:top w:val="none" w:sz="0" w:space="0" w:color="auto"/>
        <w:left w:val="none" w:sz="0" w:space="0" w:color="auto"/>
        <w:bottom w:val="none" w:sz="0" w:space="0" w:color="auto"/>
        <w:right w:val="none" w:sz="0" w:space="0" w:color="auto"/>
      </w:divBdr>
    </w:div>
    <w:div w:id="703596930">
      <w:bodyDiv w:val="1"/>
      <w:marLeft w:val="0"/>
      <w:marRight w:val="0"/>
      <w:marTop w:val="0"/>
      <w:marBottom w:val="0"/>
      <w:divBdr>
        <w:top w:val="none" w:sz="0" w:space="0" w:color="auto"/>
        <w:left w:val="none" w:sz="0" w:space="0" w:color="auto"/>
        <w:bottom w:val="none" w:sz="0" w:space="0" w:color="auto"/>
        <w:right w:val="none" w:sz="0" w:space="0" w:color="auto"/>
      </w:divBdr>
    </w:div>
    <w:div w:id="704063707">
      <w:bodyDiv w:val="1"/>
      <w:marLeft w:val="0"/>
      <w:marRight w:val="0"/>
      <w:marTop w:val="0"/>
      <w:marBottom w:val="0"/>
      <w:divBdr>
        <w:top w:val="none" w:sz="0" w:space="0" w:color="auto"/>
        <w:left w:val="none" w:sz="0" w:space="0" w:color="auto"/>
        <w:bottom w:val="none" w:sz="0" w:space="0" w:color="auto"/>
        <w:right w:val="none" w:sz="0" w:space="0" w:color="auto"/>
      </w:divBdr>
    </w:div>
    <w:div w:id="709450547">
      <w:bodyDiv w:val="1"/>
      <w:marLeft w:val="0"/>
      <w:marRight w:val="0"/>
      <w:marTop w:val="0"/>
      <w:marBottom w:val="0"/>
      <w:divBdr>
        <w:top w:val="none" w:sz="0" w:space="0" w:color="auto"/>
        <w:left w:val="none" w:sz="0" w:space="0" w:color="auto"/>
        <w:bottom w:val="none" w:sz="0" w:space="0" w:color="auto"/>
        <w:right w:val="none" w:sz="0" w:space="0" w:color="auto"/>
      </w:divBdr>
    </w:div>
    <w:div w:id="713382172">
      <w:bodyDiv w:val="1"/>
      <w:marLeft w:val="0"/>
      <w:marRight w:val="0"/>
      <w:marTop w:val="0"/>
      <w:marBottom w:val="0"/>
      <w:divBdr>
        <w:top w:val="none" w:sz="0" w:space="0" w:color="auto"/>
        <w:left w:val="none" w:sz="0" w:space="0" w:color="auto"/>
        <w:bottom w:val="none" w:sz="0" w:space="0" w:color="auto"/>
        <w:right w:val="none" w:sz="0" w:space="0" w:color="auto"/>
      </w:divBdr>
      <w:divsChild>
        <w:div w:id="1553998408">
          <w:marLeft w:val="0"/>
          <w:marRight w:val="0"/>
          <w:marTop w:val="0"/>
          <w:marBottom w:val="0"/>
          <w:divBdr>
            <w:top w:val="none" w:sz="0" w:space="0" w:color="auto"/>
            <w:left w:val="none" w:sz="0" w:space="0" w:color="auto"/>
            <w:bottom w:val="none" w:sz="0" w:space="0" w:color="auto"/>
            <w:right w:val="none" w:sz="0" w:space="0" w:color="auto"/>
          </w:divBdr>
          <w:divsChild>
            <w:div w:id="215237639">
              <w:marLeft w:val="0"/>
              <w:marRight w:val="0"/>
              <w:marTop w:val="75"/>
              <w:marBottom w:val="0"/>
              <w:divBdr>
                <w:top w:val="none" w:sz="0" w:space="0" w:color="auto"/>
                <w:left w:val="none" w:sz="0" w:space="0" w:color="auto"/>
                <w:bottom w:val="none" w:sz="0" w:space="0" w:color="auto"/>
                <w:right w:val="none" w:sz="0" w:space="0" w:color="auto"/>
              </w:divBdr>
              <w:divsChild>
                <w:div w:id="152721037">
                  <w:marLeft w:val="0"/>
                  <w:marRight w:val="0"/>
                  <w:marTop w:val="0"/>
                  <w:marBottom w:val="0"/>
                  <w:divBdr>
                    <w:top w:val="none" w:sz="0" w:space="0" w:color="auto"/>
                    <w:left w:val="none" w:sz="0" w:space="0" w:color="auto"/>
                    <w:bottom w:val="none" w:sz="0" w:space="0" w:color="auto"/>
                    <w:right w:val="none" w:sz="0" w:space="0" w:color="auto"/>
                  </w:divBdr>
                  <w:divsChild>
                    <w:div w:id="1256396908">
                      <w:marLeft w:val="0"/>
                      <w:marRight w:val="0"/>
                      <w:marTop w:val="0"/>
                      <w:marBottom w:val="0"/>
                      <w:divBdr>
                        <w:top w:val="none" w:sz="0" w:space="0" w:color="auto"/>
                        <w:left w:val="none" w:sz="0" w:space="0" w:color="auto"/>
                        <w:bottom w:val="none" w:sz="0" w:space="0" w:color="auto"/>
                        <w:right w:val="none" w:sz="0" w:space="0" w:color="auto"/>
                      </w:divBdr>
                      <w:divsChild>
                        <w:div w:id="75901907">
                          <w:marLeft w:val="0"/>
                          <w:marRight w:val="0"/>
                          <w:marTop w:val="0"/>
                          <w:marBottom w:val="0"/>
                          <w:divBdr>
                            <w:top w:val="none" w:sz="0" w:space="0" w:color="auto"/>
                            <w:left w:val="none" w:sz="0" w:space="0" w:color="auto"/>
                            <w:bottom w:val="none" w:sz="0" w:space="0" w:color="auto"/>
                            <w:right w:val="none" w:sz="0" w:space="0" w:color="auto"/>
                          </w:divBdr>
                          <w:divsChild>
                            <w:div w:id="1954749125">
                              <w:marLeft w:val="0"/>
                              <w:marRight w:val="0"/>
                              <w:marTop w:val="0"/>
                              <w:marBottom w:val="0"/>
                              <w:divBdr>
                                <w:top w:val="none" w:sz="0" w:space="0" w:color="auto"/>
                                <w:left w:val="none" w:sz="0" w:space="0" w:color="auto"/>
                                <w:bottom w:val="none" w:sz="0" w:space="0" w:color="auto"/>
                                <w:right w:val="none" w:sz="0" w:space="0" w:color="auto"/>
                              </w:divBdr>
                              <w:divsChild>
                                <w:div w:id="8092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890896">
      <w:bodyDiv w:val="1"/>
      <w:marLeft w:val="0"/>
      <w:marRight w:val="0"/>
      <w:marTop w:val="0"/>
      <w:marBottom w:val="0"/>
      <w:divBdr>
        <w:top w:val="none" w:sz="0" w:space="0" w:color="auto"/>
        <w:left w:val="none" w:sz="0" w:space="0" w:color="auto"/>
        <w:bottom w:val="none" w:sz="0" w:space="0" w:color="auto"/>
        <w:right w:val="none" w:sz="0" w:space="0" w:color="auto"/>
      </w:divBdr>
    </w:div>
    <w:div w:id="736128949">
      <w:bodyDiv w:val="1"/>
      <w:marLeft w:val="0"/>
      <w:marRight w:val="0"/>
      <w:marTop w:val="0"/>
      <w:marBottom w:val="0"/>
      <w:divBdr>
        <w:top w:val="none" w:sz="0" w:space="0" w:color="auto"/>
        <w:left w:val="none" w:sz="0" w:space="0" w:color="auto"/>
        <w:bottom w:val="none" w:sz="0" w:space="0" w:color="auto"/>
        <w:right w:val="none" w:sz="0" w:space="0" w:color="auto"/>
      </w:divBdr>
    </w:div>
    <w:div w:id="739209801">
      <w:bodyDiv w:val="1"/>
      <w:marLeft w:val="0"/>
      <w:marRight w:val="0"/>
      <w:marTop w:val="0"/>
      <w:marBottom w:val="0"/>
      <w:divBdr>
        <w:top w:val="none" w:sz="0" w:space="0" w:color="auto"/>
        <w:left w:val="none" w:sz="0" w:space="0" w:color="auto"/>
        <w:bottom w:val="none" w:sz="0" w:space="0" w:color="auto"/>
        <w:right w:val="none" w:sz="0" w:space="0" w:color="auto"/>
      </w:divBdr>
    </w:div>
    <w:div w:id="743726018">
      <w:bodyDiv w:val="1"/>
      <w:marLeft w:val="0"/>
      <w:marRight w:val="0"/>
      <w:marTop w:val="0"/>
      <w:marBottom w:val="0"/>
      <w:divBdr>
        <w:top w:val="none" w:sz="0" w:space="0" w:color="auto"/>
        <w:left w:val="none" w:sz="0" w:space="0" w:color="auto"/>
        <w:bottom w:val="none" w:sz="0" w:space="0" w:color="auto"/>
        <w:right w:val="none" w:sz="0" w:space="0" w:color="auto"/>
      </w:divBdr>
    </w:div>
    <w:div w:id="750736825">
      <w:bodyDiv w:val="1"/>
      <w:marLeft w:val="0"/>
      <w:marRight w:val="0"/>
      <w:marTop w:val="0"/>
      <w:marBottom w:val="0"/>
      <w:divBdr>
        <w:top w:val="none" w:sz="0" w:space="0" w:color="auto"/>
        <w:left w:val="none" w:sz="0" w:space="0" w:color="auto"/>
        <w:bottom w:val="none" w:sz="0" w:space="0" w:color="auto"/>
        <w:right w:val="none" w:sz="0" w:space="0" w:color="auto"/>
      </w:divBdr>
    </w:div>
    <w:div w:id="773982643">
      <w:bodyDiv w:val="1"/>
      <w:marLeft w:val="0"/>
      <w:marRight w:val="0"/>
      <w:marTop w:val="0"/>
      <w:marBottom w:val="0"/>
      <w:divBdr>
        <w:top w:val="none" w:sz="0" w:space="0" w:color="auto"/>
        <w:left w:val="none" w:sz="0" w:space="0" w:color="auto"/>
        <w:bottom w:val="none" w:sz="0" w:space="0" w:color="auto"/>
        <w:right w:val="none" w:sz="0" w:space="0" w:color="auto"/>
      </w:divBdr>
      <w:divsChild>
        <w:div w:id="1040210087">
          <w:marLeft w:val="0"/>
          <w:marRight w:val="0"/>
          <w:marTop w:val="0"/>
          <w:marBottom w:val="0"/>
          <w:divBdr>
            <w:top w:val="none" w:sz="0" w:space="0" w:color="auto"/>
            <w:left w:val="none" w:sz="0" w:space="0" w:color="auto"/>
            <w:bottom w:val="none" w:sz="0" w:space="0" w:color="auto"/>
            <w:right w:val="none" w:sz="0" w:space="0" w:color="auto"/>
          </w:divBdr>
          <w:divsChild>
            <w:div w:id="1586037231">
              <w:marLeft w:val="0"/>
              <w:marRight w:val="0"/>
              <w:marTop w:val="75"/>
              <w:marBottom w:val="0"/>
              <w:divBdr>
                <w:top w:val="none" w:sz="0" w:space="0" w:color="auto"/>
                <w:left w:val="none" w:sz="0" w:space="0" w:color="auto"/>
                <w:bottom w:val="none" w:sz="0" w:space="0" w:color="auto"/>
                <w:right w:val="none" w:sz="0" w:space="0" w:color="auto"/>
              </w:divBdr>
              <w:divsChild>
                <w:div w:id="2071345922">
                  <w:marLeft w:val="0"/>
                  <w:marRight w:val="0"/>
                  <w:marTop w:val="0"/>
                  <w:marBottom w:val="0"/>
                  <w:divBdr>
                    <w:top w:val="none" w:sz="0" w:space="0" w:color="auto"/>
                    <w:left w:val="none" w:sz="0" w:space="0" w:color="auto"/>
                    <w:bottom w:val="none" w:sz="0" w:space="0" w:color="auto"/>
                    <w:right w:val="none" w:sz="0" w:space="0" w:color="auto"/>
                  </w:divBdr>
                  <w:divsChild>
                    <w:div w:id="1456800361">
                      <w:marLeft w:val="0"/>
                      <w:marRight w:val="0"/>
                      <w:marTop w:val="0"/>
                      <w:marBottom w:val="0"/>
                      <w:divBdr>
                        <w:top w:val="none" w:sz="0" w:space="0" w:color="auto"/>
                        <w:left w:val="none" w:sz="0" w:space="0" w:color="auto"/>
                        <w:bottom w:val="none" w:sz="0" w:space="0" w:color="auto"/>
                        <w:right w:val="none" w:sz="0" w:space="0" w:color="auto"/>
                      </w:divBdr>
                      <w:divsChild>
                        <w:div w:id="488864549">
                          <w:marLeft w:val="0"/>
                          <w:marRight w:val="0"/>
                          <w:marTop w:val="0"/>
                          <w:marBottom w:val="0"/>
                          <w:divBdr>
                            <w:top w:val="none" w:sz="0" w:space="0" w:color="auto"/>
                            <w:left w:val="none" w:sz="0" w:space="0" w:color="auto"/>
                            <w:bottom w:val="none" w:sz="0" w:space="0" w:color="auto"/>
                            <w:right w:val="none" w:sz="0" w:space="0" w:color="auto"/>
                          </w:divBdr>
                          <w:divsChild>
                            <w:div w:id="266616367">
                              <w:marLeft w:val="0"/>
                              <w:marRight w:val="0"/>
                              <w:marTop w:val="0"/>
                              <w:marBottom w:val="0"/>
                              <w:divBdr>
                                <w:top w:val="none" w:sz="0" w:space="0" w:color="auto"/>
                                <w:left w:val="none" w:sz="0" w:space="0" w:color="auto"/>
                                <w:bottom w:val="none" w:sz="0" w:space="0" w:color="auto"/>
                                <w:right w:val="none" w:sz="0" w:space="0" w:color="auto"/>
                              </w:divBdr>
                              <w:divsChild>
                                <w:div w:id="11613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044488">
      <w:bodyDiv w:val="1"/>
      <w:marLeft w:val="0"/>
      <w:marRight w:val="0"/>
      <w:marTop w:val="0"/>
      <w:marBottom w:val="0"/>
      <w:divBdr>
        <w:top w:val="none" w:sz="0" w:space="0" w:color="auto"/>
        <w:left w:val="none" w:sz="0" w:space="0" w:color="auto"/>
        <w:bottom w:val="none" w:sz="0" w:space="0" w:color="auto"/>
        <w:right w:val="none" w:sz="0" w:space="0" w:color="auto"/>
      </w:divBdr>
    </w:div>
    <w:div w:id="792942548">
      <w:bodyDiv w:val="1"/>
      <w:marLeft w:val="0"/>
      <w:marRight w:val="0"/>
      <w:marTop w:val="0"/>
      <w:marBottom w:val="0"/>
      <w:divBdr>
        <w:top w:val="none" w:sz="0" w:space="0" w:color="auto"/>
        <w:left w:val="none" w:sz="0" w:space="0" w:color="auto"/>
        <w:bottom w:val="none" w:sz="0" w:space="0" w:color="auto"/>
        <w:right w:val="none" w:sz="0" w:space="0" w:color="auto"/>
      </w:divBdr>
    </w:div>
    <w:div w:id="794904322">
      <w:bodyDiv w:val="1"/>
      <w:marLeft w:val="0"/>
      <w:marRight w:val="0"/>
      <w:marTop w:val="0"/>
      <w:marBottom w:val="0"/>
      <w:divBdr>
        <w:top w:val="none" w:sz="0" w:space="0" w:color="auto"/>
        <w:left w:val="none" w:sz="0" w:space="0" w:color="auto"/>
        <w:bottom w:val="none" w:sz="0" w:space="0" w:color="auto"/>
        <w:right w:val="none" w:sz="0" w:space="0" w:color="auto"/>
      </w:divBdr>
    </w:div>
    <w:div w:id="794904615">
      <w:bodyDiv w:val="1"/>
      <w:marLeft w:val="0"/>
      <w:marRight w:val="0"/>
      <w:marTop w:val="0"/>
      <w:marBottom w:val="0"/>
      <w:divBdr>
        <w:top w:val="none" w:sz="0" w:space="0" w:color="auto"/>
        <w:left w:val="none" w:sz="0" w:space="0" w:color="auto"/>
        <w:bottom w:val="none" w:sz="0" w:space="0" w:color="auto"/>
        <w:right w:val="none" w:sz="0" w:space="0" w:color="auto"/>
      </w:divBdr>
    </w:div>
    <w:div w:id="795610023">
      <w:bodyDiv w:val="1"/>
      <w:marLeft w:val="0"/>
      <w:marRight w:val="0"/>
      <w:marTop w:val="0"/>
      <w:marBottom w:val="0"/>
      <w:divBdr>
        <w:top w:val="none" w:sz="0" w:space="0" w:color="auto"/>
        <w:left w:val="none" w:sz="0" w:space="0" w:color="auto"/>
        <w:bottom w:val="none" w:sz="0" w:space="0" w:color="auto"/>
        <w:right w:val="none" w:sz="0" w:space="0" w:color="auto"/>
      </w:divBdr>
    </w:div>
    <w:div w:id="801113818">
      <w:bodyDiv w:val="1"/>
      <w:marLeft w:val="0"/>
      <w:marRight w:val="0"/>
      <w:marTop w:val="0"/>
      <w:marBottom w:val="0"/>
      <w:divBdr>
        <w:top w:val="none" w:sz="0" w:space="0" w:color="auto"/>
        <w:left w:val="none" w:sz="0" w:space="0" w:color="auto"/>
        <w:bottom w:val="none" w:sz="0" w:space="0" w:color="auto"/>
        <w:right w:val="none" w:sz="0" w:space="0" w:color="auto"/>
      </w:divBdr>
    </w:div>
    <w:div w:id="804472720">
      <w:bodyDiv w:val="1"/>
      <w:marLeft w:val="0"/>
      <w:marRight w:val="0"/>
      <w:marTop w:val="0"/>
      <w:marBottom w:val="0"/>
      <w:divBdr>
        <w:top w:val="none" w:sz="0" w:space="0" w:color="auto"/>
        <w:left w:val="none" w:sz="0" w:space="0" w:color="auto"/>
        <w:bottom w:val="none" w:sz="0" w:space="0" w:color="auto"/>
        <w:right w:val="none" w:sz="0" w:space="0" w:color="auto"/>
      </w:divBdr>
    </w:div>
    <w:div w:id="816605920">
      <w:bodyDiv w:val="1"/>
      <w:marLeft w:val="0"/>
      <w:marRight w:val="0"/>
      <w:marTop w:val="0"/>
      <w:marBottom w:val="0"/>
      <w:divBdr>
        <w:top w:val="none" w:sz="0" w:space="0" w:color="auto"/>
        <w:left w:val="none" w:sz="0" w:space="0" w:color="auto"/>
        <w:bottom w:val="none" w:sz="0" w:space="0" w:color="auto"/>
        <w:right w:val="none" w:sz="0" w:space="0" w:color="auto"/>
      </w:divBdr>
    </w:div>
    <w:div w:id="818037543">
      <w:bodyDiv w:val="1"/>
      <w:marLeft w:val="0"/>
      <w:marRight w:val="0"/>
      <w:marTop w:val="0"/>
      <w:marBottom w:val="0"/>
      <w:divBdr>
        <w:top w:val="none" w:sz="0" w:space="0" w:color="auto"/>
        <w:left w:val="none" w:sz="0" w:space="0" w:color="auto"/>
        <w:bottom w:val="none" w:sz="0" w:space="0" w:color="auto"/>
        <w:right w:val="none" w:sz="0" w:space="0" w:color="auto"/>
      </w:divBdr>
    </w:div>
    <w:div w:id="837618598">
      <w:bodyDiv w:val="1"/>
      <w:marLeft w:val="0"/>
      <w:marRight w:val="0"/>
      <w:marTop w:val="0"/>
      <w:marBottom w:val="0"/>
      <w:divBdr>
        <w:top w:val="none" w:sz="0" w:space="0" w:color="auto"/>
        <w:left w:val="none" w:sz="0" w:space="0" w:color="auto"/>
        <w:bottom w:val="none" w:sz="0" w:space="0" w:color="auto"/>
        <w:right w:val="none" w:sz="0" w:space="0" w:color="auto"/>
      </w:divBdr>
    </w:div>
    <w:div w:id="838546752">
      <w:bodyDiv w:val="1"/>
      <w:marLeft w:val="0"/>
      <w:marRight w:val="0"/>
      <w:marTop w:val="0"/>
      <w:marBottom w:val="0"/>
      <w:divBdr>
        <w:top w:val="none" w:sz="0" w:space="0" w:color="auto"/>
        <w:left w:val="none" w:sz="0" w:space="0" w:color="auto"/>
        <w:bottom w:val="none" w:sz="0" w:space="0" w:color="auto"/>
        <w:right w:val="none" w:sz="0" w:space="0" w:color="auto"/>
      </w:divBdr>
    </w:div>
    <w:div w:id="840199888">
      <w:bodyDiv w:val="1"/>
      <w:marLeft w:val="0"/>
      <w:marRight w:val="0"/>
      <w:marTop w:val="0"/>
      <w:marBottom w:val="0"/>
      <w:divBdr>
        <w:top w:val="none" w:sz="0" w:space="0" w:color="auto"/>
        <w:left w:val="none" w:sz="0" w:space="0" w:color="auto"/>
        <w:bottom w:val="none" w:sz="0" w:space="0" w:color="auto"/>
        <w:right w:val="none" w:sz="0" w:space="0" w:color="auto"/>
      </w:divBdr>
    </w:div>
    <w:div w:id="845678987">
      <w:bodyDiv w:val="1"/>
      <w:marLeft w:val="0"/>
      <w:marRight w:val="0"/>
      <w:marTop w:val="0"/>
      <w:marBottom w:val="0"/>
      <w:divBdr>
        <w:top w:val="none" w:sz="0" w:space="0" w:color="auto"/>
        <w:left w:val="none" w:sz="0" w:space="0" w:color="auto"/>
        <w:bottom w:val="none" w:sz="0" w:space="0" w:color="auto"/>
        <w:right w:val="none" w:sz="0" w:space="0" w:color="auto"/>
      </w:divBdr>
      <w:divsChild>
        <w:div w:id="1203640590">
          <w:marLeft w:val="0"/>
          <w:marRight w:val="0"/>
          <w:marTop w:val="0"/>
          <w:marBottom w:val="0"/>
          <w:divBdr>
            <w:top w:val="none" w:sz="0" w:space="0" w:color="auto"/>
            <w:left w:val="none" w:sz="0" w:space="0" w:color="auto"/>
            <w:bottom w:val="none" w:sz="0" w:space="0" w:color="auto"/>
            <w:right w:val="none" w:sz="0" w:space="0" w:color="auto"/>
          </w:divBdr>
        </w:div>
        <w:div w:id="830757447">
          <w:marLeft w:val="0"/>
          <w:marRight w:val="0"/>
          <w:marTop w:val="0"/>
          <w:marBottom w:val="0"/>
          <w:divBdr>
            <w:top w:val="none" w:sz="0" w:space="0" w:color="auto"/>
            <w:left w:val="none" w:sz="0" w:space="0" w:color="auto"/>
            <w:bottom w:val="none" w:sz="0" w:space="0" w:color="auto"/>
            <w:right w:val="none" w:sz="0" w:space="0" w:color="auto"/>
          </w:divBdr>
        </w:div>
        <w:div w:id="2089186540">
          <w:marLeft w:val="0"/>
          <w:marRight w:val="0"/>
          <w:marTop w:val="0"/>
          <w:marBottom w:val="0"/>
          <w:divBdr>
            <w:top w:val="none" w:sz="0" w:space="0" w:color="auto"/>
            <w:left w:val="none" w:sz="0" w:space="0" w:color="auto"/>
            <w:bottom w:val="none" w:sz="0" w:space="0" w:color="auto"/>
            <w:right w:val="none" w:sz="0" w:space="0" w:color="auto"/>
          </w:divBdr>
        </w:div>
      </w:divsChild>
    </w:div>
    <w:div w:id="851067657">
      <w:bodyDiv w:val="1"/>
      <w:marLeft w:val="0"/>
      <w:marRight w:val="0"/>
      <w:marTop w:val="0"/>
      <w:marBottom w:val="0"/>
      <w:divBdr>
        <w:top w:val="none" w:sz="0" w:space="0" w:color="auto"/>
        <w:left w:val="none" w:sz="0" w:space="0" w:color="auto"/>
        <w:bottom w:val="none" w:sz="0" w:space="0" w:color="auto"/>
        <w:right w:val="none" w:sz="0" w:space="0" w:color="auto"/>
      </w:divBdr>
      <w:divsChild>
        <w:div w:id="1558471031">
          <w:marLeft w:val="0"/>
          <w:marRight w:val="0"/>
          <w:marTop w:val="0"/>
          <w:marBottom w:val="0"/>
          <w:divBdr>
            <w:top w:val="none" w:sz="0" w:space="0" w:color="auto"/>
            <w:left w:val="none" w:sz="0" w:space="0" w:color="auto"/>
            <w:bottom w:val="none" w:sz="0" w:space="0" w:color="auto"/>
            <w:right w:val="none" w:sz="0" w:space="0" w:color="auto"/>
          </w:divBdr>
          <w:divsChild>
            <w:div w:id="1277787300">
              <w:marLeft w:val="0"/>
              <w:marRight w:val="0"/>
              <w:marTop w:val="0"/>
              <w:marBottom w:val="0"/>
              <w:divBdr>
                <w:top w:val="none" w:sz="0" w:space="0" w:color="auto"/>
                <w:left w:val="none" w:sz="0" w:space="0" w:color="auto"/>
                <w:bottom w:val="none" w:sz="0" w:space="0" w:color="auto"/>
                <w:right w:val="none" w:sz="0" w:space="0" w:color="auto"/>
              </w:divBdr>
              <w:divsChild>
                <w:div w:id="884869156">
                  <w:marLeft w:val="0"/>
                  <w:marRight w:val="0"/>
                  <w:marTop w:val="0"/>
                  <w:marBottom w:val="0"/>
                  <w:divBdr>
                    <w:top w:val="none" w:sz="0" w:space="0" w:color="auto"/>
                    <w:left w:val="none" w:sz="0" w:space="0" w:color="auto"/>
                    <w:bottom w:val="none" w:sz="0" w:space="0" w:color="auto"/>
                    <w:right w:val="none" w:sz="0" w:space="0" w:color="auto"/>
                  </w:divBdr>
                  <w:divsChild>
                    <w:div w:id="14555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801729">
      <w:bodyDiv w:val="1"/>
      <w:marLeft w:val="0"/>
      <w:marRight w:val="0"/>
      <w:marTop w:val="0"/>
      <w:marBottom w:val="0"/>
      <w:divBdr>
        <w:top w:val="none" w:sz="0" w:space="0" w:color="auto"/>
        <w:left w:val="none" w:sz="0" w:space="0" w:color="auto"/>
        <w:bottom w:val="none" w:sz="0" w:space="0" w:color="auto"/>
        <w:right w:val="none" w:sz="0" w:space="0" w:color="auto"/>
      </w:divBdr>
    </w:div>
    <w:div w:id="872621302">
      <w:bodyDiv w:val="1"/>
      <w:marLeft w:val="0"/>
      <w:marRight w:val="0"/>
      <w:marTop w:val="0"/>
      <w:marBottom w:val="0"/>
      <w:divBdr>
        <w:top w:val="none" w:sz="0" w:space="0" w:color="auto"/>
        <w:left w:val="none" w:sz="0" w:space="0" w:color="auto"/>
        <w:bottom w:val="none" w:sz="0" w:space="0" w:color="auto"/>
        <w:right w:val="none" w:sz="0" w:space="0" w:color="auto"/>
      </w:divBdr>
    </w:div>
    <w:div w:id="877666449">
      <w:bodyDiv w:val="1"/>
      <w:marLeft w:val="0"/>
      <w:marRight w:val="0"/>
      <w:marTop w:val="0"/>
      <w:marBottom w:val="0"/>
      <w:divBdr>
        <w:top w:val="none" w:sz="0" w:space="0" w:color="auto"/>
        <w:left w:val="none" w:sz="0" w:space="0" w:color="auto"/>
        <w:bottom w:val="none" w:sz="0" w:space="0" w:color="auto"/>
        <w:right w:val="none" w:sz="0" w:space="0" w:color="auto"/>
      </w:divBdr>
    </w:div>
    <w:div w:id="879365629">
      <w:bodyDiv w:val="1"/>
      <w:marLeft w:val="0"/>
      <w:marRight w:val="0"/>
      <w:marTop w:val="0"/>
      <w:marBottom w:val="0"/>
      <w:divBdr>
        <w:top w:val="none" w:sz="0" w:space="0" w:color="auto"/>
        <w:left w:val="none" w:sz="0" w:space="0" w:color="auto"/>
        <w:bottom w:val="none" w:sz="0" w:space="0" w:color="auto"/>
        <w:right w:val="none" w:sz="0" w:space="0" w:color="auto"/>
      </w:divBdr>
      <w:divsChild>
        <w:div w:id="759252234">
          <w:marLeft w:val="0"/>
          <w:marRight w:val="0"/>
          <w:marTop w:val="0"/>
          <w:marBottom w:val="0"/>
          <w:divBdr>
            <w:top w:val="none" w:sz="0" w:space="0" w:color="auto"/>
            <w:left w:val="none" w:sz="0" w:space="0" w:color="auto"/>
            <w:bottom w:val="none" w:sz="0" w:space="0" w:color="auto"/>
            <w:right w:val="none" w:sz="0" w:space="0" w:color="auto"/>
          </w:divBdr>
          <w:divsChild>
            <w:div w:id="1280726854">
              <w:marLeft w:val="0"/>
              <w:marRight w:val="0"/>
              <w:marTop w:val="0"/>
              <w:marBottom w:val="0"/>
              <w:divBdr>
                <w:top w:val="none" w:sz="0" w:space="0" w:color="auto"/>
                <w:left w:val="none" w:sz="0" w:space="0" w:color="auto"/>
                <w:bottom w:val="none" w:sz="0" w:space="0" w:color="auto"/>
                <w:right w:val="none" w:sz="0" w:space="0" w:color="auto"/>
              </w:divBdr>
              <w:divsChild>
                <w:div w:id="33966771">
                  <w:marLeft w:val="0"/>
                  <w:marRight w:val="0"/>
                  <w:marTop w:val="0"/>
                  <w:marBottom w:val="0"/>
                  <w:divBdr>
                    <w:top w:val="none" w:sz="0" w:space="0" w:color="auto"/>
                    <w:left w:val="none" w:sz="0" w:space="0" w:color="auto"/>
                    <w:bottom w:val="none" w:sz="0" w:space="0" w:color="auto"/>
                    <w:right w:val="none" w:sz="0" w:space="0" w:color="auto"/>
                  </w:divBdr>
                  <w:divsChild>
                    <w:div w:id="1665474385">
                      <w:marLeft w:val="6210"/>
                      <w:marRight w:val="0"/>
                      <w:marTop w:val="615"/>
                      <w:marBottom w:val="0"/>
                      <w:divBdr>
                        <w:top w:val="none" w:sz="0" w:space="0" w:color="auto"/>
                        <w:left w:val="none" w:sz="0" w:space="0" w:color="auto"/>
                        <w:bottom w:val="none" w:sz="0" w:space="0" w:color="auto"/>
                        <w:right w:val="none" w:sz="0" w:space="0" w:color="auto"/>
                      </w:divBdr>
                      <w:divsChild>
                        <w:div w:id="1525090978">
                          <w:marLeft w:val="0"/>
                          <w:marRight w:val="0"/>
                          <w:marTop w:val="0"/>
                          <w:marBottom w:val="0"/>
                          <w:divBdr>
                            <w:top w:val="none" w:sz="0" w:space="0" w:color="auto"/>
                            <w:left w:val="none" w:sz="0" w:space="0" w:color="auto"/>
                            <w:bottom w:val="none" w:sz="0" w:space="0" w:color="auto"/>
                            <w:right w:val="none" w:sz="0" w:space="0" w:color="auto"/>
                          </w:divBdr>
                          <w:divsChild>
                            <w:div w:id="1062023117">
                              <w:marLeft w:val="0"/>
                              <w:marRight w:val="0"/>
                              <w:marTop w:val="0"/>
                              <w:marBottom w:val="0"/>
                              <w:divBdr>
                                <w:top w:val="none" w:sz="0" w:space="0" w:color="auto"/>
                                <w:left w:val="none" w:sz="0" w:space="0" w:color="auto"/>
                                <w:bottom w:val="none" w:sz="0" w:space="0" w:color="auto"/>
                                <w:right w:val="none" w:sz="0" w:space="0" w:color="auto"/>
                              </w:divBdr>
                              <w:divsChild>
                                <w:div w:id="1087578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511732">
      <w:bodyDiv w:val="1"/>
      <w:marLeft w:val="0"/>
      <w:marRight w:val="0"/>
      <w:marTop w:val="0"/>
      <w:marBottom w:val="0"/>
      <w:divBdr>
        <w:top w:val="none" w:sz="0" w:space="0" w:color="auto"/>
        <w:left w:val="none" w:sz="0" w:space="0" w:color="auto"/>
        <w:bottom w:val="none" w:sz="0" w:space="0" w:color="auto"/>
        <w:right w:val="none" w:sz="0" w:space="0" w:color="auto"/>
      </w:divBdr>
    </w:div>
    <w:div w:id="882641338">
      <w:bodyDiv w:val="1"/>
      <w:marLeft w:val="0"/>
      <w:marRight w:val="0"/>
      <w:marTop w:val="0"/>
      <w:marBottom w:val="0"/>
      <w:divBdr>
        <w:top w:val="none" w:sz="0" w:space="0" w:color="auto"/>
        <w:left w:val="none" w:sz="0" w:space="0" w:color="auto"/>
        <w:bottom w:val="none" w:sz="0" w:space="0" w:color="auto"/>
        <w:right w:val="none" w:sz="0" w:space="0" w:color="auto"/>
      </w:divBdr>
    </w:div>
    <w:div w:id="883520517">
      <w:bodyDiv w:val="1"/>
      <w:marLeft w:val="0"/>
      <w:marRight w:val="0"/>
      <w:marTop w:val="0"/>
      <w:marBottom w:val="0"/>
      <w:divBdr>
        <w:top w:val="none" w:sz="0" w:space="0" w:color="auto"/>
        <w:left w:val="none" w:sz="0" w:space="0" w:color="auto"/>
        <w:bottom w:val="none" w:sz="0" w:space="0" w:color="auto"/>
        <w:right w:val="none" w:sz="0" w:space="0" w:color="auto"/>
      </w:divBdr>
    </w:div>
    <w:div w:id="920988273">
      <w:bodyDiv w:val="1"/>
      <w:marLeft w:val="0"/>
      <w:marRight w:val="0"/>
      <w:marTop w:val="0"/>
      <w:marBottom w:val="0"/>
      <w:divBdr>
        <w:top w:val="none" w:sz="0" w:space="0" w:color="auto"/>
        <w:left w:val="none" w:sz="0" w:space="0" w:color="auto"/>
        <w:bottom w:val="none" w:sz="0" w:space="0" w:color="auto"/>
        <w:right w:val="none" w:sz="0" w:space="0" w:color="auto"/>
      </w:divBdr>
    </w:div>
    <w:div w:id="922373914">
      <w:bodyDiv w:val="1"/>
      <w:marLeft w:val="0"/>
      <w:marRight w:val="0"/>
      <w:marTop w:val="0"/>
      <w:marBottom w:val="0"/>
      <w:divBdr>
        <w:top w:val="none" w:sz="0" w:space="0" w:color="auto"/>
        <w:left w:val="none" w:sz="0" w:space="0" w:color="auto"/>
        <w:bottom w:val="none" w:sz="0" w:space="0" w:color="auto"/>
        <w:right w:val="none" w:sz="0" w:space="0" w:color="auto"/>
      </w:divBdr>
    </w:div>
    <w:div w:id="922955975">
      <w:bodyDiv w:val="1"/>
      <w:marLeft w:val="0"/>
      <w:marRight w:val="0"/>
      <w:marTop w:val="0"/>
      <w:marBottom w:val="0"/>
      <w:divBdr>
        <w:top w:val="none" w:sz="0" w:space="0" w:color="auto"/>
        <w:left w:val="none" w:sz="0" w:space="0" w:color="auto"/>
        <w:bottom w:val="none" w:sz="0" w:space="0" w:color="auto"/>
        <w:right w:val="none" w:sz="0" w:space="0" w:color="auto"/>
      </w:divBdr>
    </w:div>
    <w:div w:id="956908023">
      <w:bodyDiv w:val="1"/>
      <w:marLeft w:val="0"/>
      <w:marRight w:val="0"/>
      <w:marTop w:val="0"/>
      <w:marBottom w:val="0"/>
      <w:divBdr>
        <w:top w:val="none" w:sz="0" w:space="0" w:color="auto"/>
        <w:left w:val="none" w:sz="0" w:space="0" w:color="auto"/>
        <w:bottom w:val="none" w:sz="0" w:space="0" w:color="auto"/>
        <w:right w:val="none" w:sz="0" w:space="0" w:color="auto"/>
      </w:divBdr>
    </w:div>
    <w:div w:id="959915959">
      <w:bodyDiv w:val="1"/>
      <w:marLeft w:val="0"/>
      <w:marRight w:val="0"/>
      <w:marTop w:val="0"/>
      <w:marBottom w:val="0"/>
      <w:divBdr>
        <w:top w:val="none" w:sz="0" w:space="0" w:color="auto"/>
        <w:left w:val="none" w:sz="0" w:space="0" w:color="auto"/>
        <w:bottom w:val="none" w:sz="0" w:space="0" w:color="auto"/>
        <w:right w:val="none" w:sz="0" w:space="0" w:color="auto"/>
      </w:divBdr>
    </w:div>
    <w:div w:id="978605574">
      <w:bodyDiv w:val="1"/>
      <w:marLeft w:val="0"/>
      <w:marRight w:val="0"/>
      <w:marTop w:val="0"/>
      <w:marBottom w:val="0"/>
      <w:divBdr>
        <w:top w:val="none" w:sz="0" w:space="0" w:color="auto"/>
        <w:left w:val="none" w:sz="0" w:space="0" w:color="auto"/>
        <w:bottom w:val="none" w:sz="0" w:space="0" w:color="auto"/>
        <w:right w:val="none" w:sz="0" w:space="0" w:color="auto"/>
      </w:divBdr>
    </w:div>
    <w:div w:id="994724413">
      <w:bodyDiv w:val="1"/>
      <w:marLeft w:val="0"/>
      <w:marRight w:val="0"/>
      <w:marTop w:val="0"/>
      <w:marBottom w:val="0"/>
      <w:divBdr>
        <w:top w:val="none" w:sz="0" w:space="0" w:color="auto"/>
        <w:left w:val="none" w:sz="0" w:space="0" w:color="auto"/>
        <w:bottom w:val="none" w:sz="0" w:space="0" w:color="auto"/>
        <w:right w:val="none" w:sz="0" w:space="0" w:color="auto"/>
      </w:divBdr>
    </w:div>
    <w:div w:id="1020856896">
      <w:bodyDiv w:val="1"/>
      <w:marLeft w:val="0"/>
      <w:marRight w:val="0"/>
      <w:marTop w:val="0"/>
      <w:marBottom w:val="0"/>
      <w:divBdr>
        <w:top w:val="none" w:sz="0" w:space="0" w:color="auto"/>
        <w:left w:val="none" w:sz="0" w:space="0" w:color="auto"/>
        <w:bottom w:val="none" w:sz="0" w:space="0" w:color="auto"/>
        <w:right w:val="none" w:sz="0" w:space="0" w:color="auto"/>
      </w:divBdr>
    </w:div>
    <w:div w:id="1027563558">
      <w:bodyDiv w:val="1"/>
      <w:marLeft w:val="0"/>
      <w:marRight w:val="0"/>
      <w:marTop w:val="0"/>
      <w:marBottom w:val="0"/>
      <w:divBdr>
        <w:top w:val="none" w:sz="0" w:space="0" w:color="auto"/>
        <w:left w:val="none" w:sz="0" w:space="0" w:color="auto"/>
        <w:bottom w:val="none" w:sz="0" w:space="0" w:color="auto"/>
        <w:right w:val="none" w:sz="0" w:space="0" w:color="auto"/>
      </w:divBdr>
    </w:div>
    <w:div w:id="1030913969">
      <w:bodyDiv w:val="1"/>
      <w:marLeft w:val="0"/>
      <w:marRight w:val="0"/>
      <w:marTop w:val="0"/>
      <w:marBottom w:val="0"/>
      <w:divBdr>
        <w:top w:val="none" w:sz="0" w:space="0" w:color="auto"/>
        <w:left w:val="none" w:sz="0" w:space="0" w:color="auto"/>
        <w:bottom w:val="none" w:sz="0" w:space="0" w:color="auto"/>
        <w:right w:val="none" w:sz="0" w:space="0" w:color="auto"/>
      </w:divBdr>
    </w:div>
    <w:div w:id="1032615093">
      <w:bodyDiv w:val="1"/>
      <w:marLeft w:val="0"/>
      <w:marRight w:val="0"/>
      <w:marTop w:val="0"/>
      <w:marBottom w:val="0"/>
      <w:divBdr>
        <w:top w:val="none" w:sz="0" w:space="0" w:color="auto"/>
        <w:left w:val="none" w:sz="0" w:space="0" w:color="auto"/>
        <w:bottom w:val="none" w:sz="0" w:space="0" w:color="auto"/>
        <w:right w:val="none" w:sz="0" w:space="0" w:color="auto"/>
      </w:divBdr>
    </w:div>
    <w:div w:id="1037046850">
      <w:bodyDiv w:val="1"/>
      <w:marLeft w:val="0"/>
      <w:marRight w:val="0"/>
      <w:marTop w:val="0"/>
      <w:marBottom w:val="0"/>
      <w:divBdr>
        <w:top w:val="none" w:sz="0" w:space="0" w:color="auto"/>
        <w:left w:val="none" w:sz="0" w:space="0" w:color="auto"/>
        <w:bottom w:val="none" w:sz="0" w:space="0" w:color="auto"/>
        <w:right w:val="none" w:sz="0" w:space="0" w:color="auto"/>
      </w:divBdr>
    </w:div>
    <w:div w:id="1043870315">
      <w:bodyDiv w:val="1"/>
      <w:marLeft w:val="0"/>
      <w:marRight w:val="0"/>
      <w:marTop w:val="0"/>
      <w:marBottom w:val="0"/>
      <w:divBdr>
        <w:top w:val="none" w:sz="0" w:space="0" w:color="auto"/>
        <w:left w:val="none" w:sz="0" w:space="0" w:color="auto"/>
        <w:bottom w:val="none" w:sz="0" w:space="0" w:color="auto"/>
        <w:right w:val="none" w:sz="0" w:space="0" w:color="auto"/>
      </w:divBdr>
    </w:div>
    <w:div w:id="1049113650">
      <w:bodyDiv w:val="1"/>
      <w:marLeft w:val="0"/>
      <w:marRight w:val="0"/>
      <w:marTop w:val="0"/>
      <w:marBottom w:val="0"/>
      <w:divBdr>
        <w:top w:val="none" w:sz="0" w:space="0" w:color="auto"/>
        <w:left w:val="none" w:sz="0" w:space="0" w:color="auto"/>
        <w:bottom w:val="none" w:sz="0" w:space="0" w:color="auto"/>
        <w:right w:val="none" w:sz="0" w:space="0" w:color="auto"/>
      </w:divBdr>
    </w:div>
    <w:div w:id="1050422118">
      <w:bodyDiv w:val="1"/>
      <w:marLeft w:val="0"/>
      <w:marRight w:val="0"/>
      <w:marTop w:val="0"/>
      <w:marBottom w:val="0"/>
      <w:divBdr>
        <w:top w:val="none" w:sz="0" w:space="0" w:color="auto"/>
        <w:left w:val="none" w:sz="0" w:space="0" w:color="auto"/>
        <w:bottom w:val="none" w:sz="0" w:space="0" w:color="auto"/>
        <w:right w:val="none" w:sz="0" w:space="0" w:color="auto"/>
      </w:divBdr>
    </w:div>
    <w:div w:id="1062825358">
      <w:bodyDiv w:val="1"/>
      <w:marLeft w:val="0"/>
      <w:marRight w:val="0"/>
      <w:marTop w:val="0"/>
      <w:marBottom w:val="0"/>
      <w:divBdr>
        <w:top w:val="none" w:sz="0" w:space="0" w:color="auto"/>
        <w:left w:val="none" w:sz="0" w:space="0" w:color="auto"/>
        <w:bottom w:val="none" w:sz="0" w:space="0" w:color="auto"/>
        <w:right w:val="none" w:sz="0" w:space="0" w:color="auto"/>
      </w:divBdr>
    </w:div>
    <w:div w:id="1069885541">
      <w:bodyDiv w:val="1"/>
      <w:marLeft w:val="0"/>
      <w:marRight w:val="0"/>
      <w:marTop w:val="0"/>
      <w:marBottom w:val="0"/>
      <w:divBdr>
        <w:top w:val="none" w:sz="0" w:space="0" w:color="auto"/>
        <w:left w:val="none" w:sz="0" w:space="0" w:color="auto"/>
        <w:bottom w:val="none" w:sz="0" w:space="0" w:color="auto"/>
        <w:right w:val="none" w:sz="0" w:space="0" w:color="auto"/>
      </w:divBdr>
      <w:divsChild>
        <w:div w:id="25058504">
          <w:marLeft w:val="0"/>
          <w:marRight w:val="0"/>
          <w:marTop w:val="0"/>
          <w:marBottom w:val="0"/>
          <w:divBdr>
            <w:top w:val="none" w:sz="0" w:space="0" w:color="auto"/>
            <w:left w:val="none" w:sz="0" w:space="0" w:color="auto"/>
            <w:bottom w:val="none" w:sz="0" w:space="0" w:color="auto"/>
            <w:right w:val="none" w:sz="0" w:space="0" w:color="auto"/>
          </w:divBdr>
        </w:div>
        <w:div w:id="60519009">
          <w:marLeft w:val="0"/>
          <w:marRight w:val="0"/>
          <w:marTop w:val="0"/>
          <w:marBottom w:val="0"/>
          <w:divBdr>
            <w:top w:val="none" w:sz="0" w:space="0" w:color="auto"/>
            <w:left w:val="none" w:sz="0" w:space="0" w:color="auto"/>
            <w:bottom w:val="none" w:sz="0" w:space="0" w:color="auto"/>
            <w:right w:val="none" w:sz="0" w:space="0" w:color="auto"/>
          </w:divBdr>
        </w:div>
        <w:div w:id="95834824">
          <w:marLeft w:val="0"/>
          <w:marRight w:val="0"/>
          <w:marTop w:val="0"/>
          <w:marBottom w:val="0"/>
          <w:divBdr>
            <w:top w:val="none" w:sz="0" w:space="0" w:color="auto"/>
            <w:left w:val="none" w:sz="0" w:space="0" w:color="auto"/>
            <w:bottom w:val="none" w:sz="0" w:space="0" w:color="auto"/>
            <w:right w:val="none" w:sz="0" w:space="0" w:color="auto"/>
          </w:divBdr>
        </w:div>
        <w:div w:id="114368079">
          <w:marLeft w:val="0"/>
          <w:marRight w:val="0"/>
          <w:marTop w:val="0"/>
          <w:marBottom w:val="0"/>
          <w:divBdr>
            <w:top w:val="none" w:sz="0" w:space="0" w:color="auto"/>
            <w:left w:val="none" w:sz="0" w:space="0" w:color="auto"/>
            <w:bottom w:val="none" w:sz="0" w:space="0" w:color="auto"/>
            <w:right w:val="none" w:sz="0" w:space="0" w:color="auto"/>
          </w:divBdr>
        </w:div>
        <w:div w:id="117336380">
          <w:marLeft w:val="0"/>
          <w:marRight w:val="0"/>
          <w:marTop w:val="0"/>
          <w:marBottom w:val="0"/>
          <w:divBdr>
            <w:top w:val="none" w:sz="0" w:space="0" w:color="auto"/>
            <w:left w:val="none" w:sz="0" w:space="0" w:color="auto"/>
            <w:bottom w:val="none" w:sz="0" w:space="0" w:color="auto"/>
            <w:right w:val="none" w:sz="0" w:space="0" w:color="auto"/>
          </w:divBdr>
        </w:div>
        <w:div w:id="155927671">
          <w:marLeft w:val="0"/>
          <w:marRight w:val="0"/>
          <w:marTop w:val="0"/>
          <w:marBottom w:val="0"/>
          <w:divBdr>
            <w:top w:val="none" w:sz="0" w:space="0" w:color="auto"/>
            <w:left w:val="none" w:sz="0" w:space="0" w:color="auto"/>
            <w:bottom w:val="none" w:sz="0" w:space="0" w:color="auto"/>
            <w:right w:val="none" w:sz="0" w:space="0" w:color="auto"/>
          </w:divBdr>
        </w:div>
        <w:div w:id="196432268">
          <w:marLeft w:val="0"/>
          <w:marRight w:val="0"/>
          <w:marTop w:val="0"/>
          <w:marBottom w:val="0"/>
          <w:divBdr>
            <w:top w:val="none" w:sz="0" w:space="0" w:color="auto"/>
            <w:left w:val="none" w:sz="0" w:space="0" w:color="auto"/>
            <w:bottom w:val="none" w:sz="0" w:space="0" w:color="auto"/>
            <w:right w:val="none" w:sz="0" w:space="0" w:color="auto"/>
          </w:divBdr>
        </w:div>
        <w:div w:id="249965996">
          <w:marLeft w:val="0"/>
          <w:marRight w:val="0"/>
          <w:marTop w:val="0"/>
          <w:marBottom w:val="0"/>
          <w:divBdr>
            <w:top w:val="none" w:sz="0" w:space="0" w:color="auto"/>
            <w:left w:val="none" w:sz="0" w:space="0" w:color="auto"/>
            <w:bottom w:val="none" w:sz="0" w:space="0" w:color="auto"/>
            <w:right w:val="none" w:sz="0" w:space="0" w:color="auto"/>
          </w:divBdr>
        </w:div>
        <w:div w:id="255942821">
          <w:marLeft w:val="0"/>
          <w:marRight w:val="0"/>
          <w:marTop w:val="0"/>
          <w:marBottom w:val="0"/>
          <w:divBdr>
            <w:top w:val="none" w:sz="0" w:space="0" w:color="auto"/>
            <w:left w:val="none" w:sz="0" w:space="0" w:color="auto"/>
            <w:bottom w:val="none" w:sz="0" w:space="0" w:color="auto"/>
            <w:right w:val="none" w:sz="0" w:space="0" w:color="auto"/>
          </w:divBdr>
        </w:div>
        <w:div w:id="321088063">
          <w:marLeft w:val="0"/>
          <w:marRight w:val="0"/>
          <w:marTop w:val="0"/>
          <w:marBottom w:val="0"/>
          <w:divBdr>
            <w:top w:val="none" w:sz="0" w:space="0" w:color="auto"/>
            <w:left w:val="none" w:sz="0" w:space="0" w:color="auto"/>
            <w:bottom w:val="none" w:sz="0" w:space="0" w:color="auto"/>
            <w:right w:val="none" w:sz="0" w:space="0" w:color="auto"/>
          </w:divBdr>
        </w:div>
        <w:div w:id="407654572">
          <w:marLeft w:val="0"/>
          <w:marRight w:val="0"/>
          <w:marTop w:val="0"/>
          <w:marBottom w:val="0"/>
          <w:divBdr>
            <w:top w:val="none" w:sz="0" w:space="0" w:color="auto"/>
            <w:left w:val="none" w:sz="0" w:space="0" w:color="auto"/>
            <w:bottom w:val="none" w:sz="0" w:space="0" w:color="auto"/>
            <w:right w:val="none" w:sz="0" w:space="0" w:color="auto"/>
          </w:divBdr>
        </w:div>
        <w:div w:id="408387336">
          <w:marLeft w:val="0"/>
          <w:marRight w:val="0"/>
          <w:marTop w:val="0"/>
          <w:marBottom w:val="0"/>
          <w:divBdr>
            <w:top w:val="none" w:sz="0" w:space="0" w:color="auto"/>
            <w:left w:val="none" w:sz="0" w:space="0" w:color="auto"/>
            <w:bottom w:val="none" w:sz="0" w:space="0" w:color="auto"/>
            <w:right w:val="none" w:sz="0" w:space="0" w:color="auto"/>
          </w:divBdr>
        </w:div>
        <w:div w:id="497813981">
          <w:marLeft w:val="0"/>
          <w:marRight w:val="0"/>
          <w:marTop w:val="0"/>
          <w:marBottom w:val="0"/>
          <w:divBdr>
            <w:top w:val="none" w:sz="0" w:space="0" w:color="auto"/>
            <w:left w:val="none" w:sz="0" w:space="0" w:color="auto"/>
            <w:bottom w:val="none" w:sz="0" w:space="0" w:color="auto"/>
            <w:right w:val="none" w:sz="0" w:space="0" w:color="auto"/>
          </w:divBdr>
        </w:div>
        <w:div w:id="513497793">
          <w:marLeft w:val="0"/>
          <w:marRight w:val="0"/>
          <w:marTop w:val="0"/>
          <w:marBottom w:val="0"/>
          <w:divBdr>
            <w:top w:val="none" w:sz="0" w:space="0" w:color="auto"/>
            <w:left w:val="none" w:sz="0" w:space="0" w:color="auto"/>
            <w:bottom w:val="none" w:sz="0" w:space="0" w:color="auto"/>
            <w:right w:val="none" w:sz="0" w:space="0" w:color="auto"/>
          </w:divBdr>
        </w:div>
        <w:div w:id="542794263">
          <w:marLeft w:val="0"/>
          <w:marRight w:val="0"/>
          <w:marTop w:val="0"/>
          <w:marBottom w:val="0"/>
          <w:divBdr>
            <w:top w:val="none" w:sz="0" w:space="0" w:color="auto"/>
            <w:left w:val="none" w:sz="0" w:space="0" w:color="auto"/>
            <w:bottom w:val="none" w:sz="0" w:space="0" w:color="auto"/>
            <w:right w:val="none" w:sz="0" w:space="0" w:color="auto"/>
          </w:divBdr>
        </w:div>
        <w:div w:id="581064868">
          <w:marLeft w:val="0"/>
          <w:marRight w:val="0"/>
          <w:marTop w:val="0"/>
          <w:marBottom w:val="0"/>
          <w:divBdr>
            <w:top w:val="none" w:sz="0" w:space="0" w:color="auto"/>
            <w:left w:val="none" w:sz="0" w:space="0" w:color="auto"/>
            <w:bottom w:val="none" w:sz="0" w:space="0" w:color="auto"/>
            <w:right w:val="none" w:sz="0" w:space="0" w:color="auto"/>
          </w:divBdr>
        </w:div>
        <w:div w:id="583799614">
          <w:marLeft w:val="0"/>
          <w:marRight w:val="0"/>
          <w:marTop w:val="0"/>
          <w:marBottom w:val="0"/>
          <w:divBdr>
            <w:top w:val="none" w:sz="0" w:space="0" w:color="auto"/>
            <w:left w:val="none" w:sz="0" w:space="0" w:color="auto"/>
            <w:bottom w:val="none" w:sz="0" w:space="0" w:color="auto"/>
            <w:right w:val="none" w:sz="0" w:space="0" w:color="auto"/>
          </w:divBdr>
        </w:div>
        <w:div w:id="629937250">
          <w:marLeft w:val="0"/>
          <w:marRight w:val="0"/>
          <w:marTop w:val="0"/>
          <w:marBottom w:val="0"/>
          <w:divBdr>
            <w:top w:val="none" w:sz="0" w:space="0" w:color="auto"/>
            <w:left w:val="none" w:sz="0" w:space="0" w:color="auto"/>
            <w:bottom w:val="none" w:sz="0" w:space="0" w:color="auto"/>
            <w:right w:val="none" w:sz="0" w:space="0" w:color="auto"/>
          </w:divBdr>
        </w:div>
        <w:div w:id="652369232">
          <w:marLeft w:val="0"/>
          <w:marRight w:val="0"/>
          <w:marTop w:val="0"/>
          <w:marBottom w:val="0"/>
          <w:divBdr>
            <w:top w:val="none" w:sz="0" w:space="0" w:color="auto"/>
            <w:left w:val="none" w:sz="0" w:space="0" w:color="auto"/>
            <w:bottom w:val="none" w:sz="0" w:space="0" w:color="auto"/>
            <w:right w:val="none" w:sz="0" w:space="0" w:color="auto"/>
          </w:divBdr>
        </w:div>
        <w:div w:id="673915393">
          <w:marLeft w:val="0"/>
          <w:marRight w:val="0"/>
          <w:marTop w:val="0"/>
          <w:marBottom w:val="0"/>
          <w:divBdr>
            <w:top w:val="none" w:sz="0" w:space="0" w:color="auto"/>
            <w:left w:val="none" w:sz="0" w:space="0" w:color="auto"/>
            <w:bottom w:val="none" w:sz="0" w:space="0" w:color="auto"/>
            <w:right w:val="none" w:sz="0" w:space="0" w:color="auto"/>
          </w:divBdr>
        </w:div>
        <w:div w:id="715662045">
          <w:marLeft w:val="0"/>
          <w:marRight w:val="0"/>
          <w:marTop w:val="0"/>
          <w:marBottom w:val="0"/>
          <w:divBdr>
            <w:top w:val="none" w:sz="0" w:space="0" w:color="auto"/>
            <w:left w:val="none" w:sz="0" w:space="0" w:color="auto"/>
            <w:bottom w:val="none" w:sz="0" w:space="0" w:color="auto"/>
            <w:right w:val="none" w:sz="0" w:space="0" w:color="auto"/>
          </w:divBdr>
        </w:div>
        <w:div w:id="753169606">
          <w:marLeft w:val="0"/>
          <w:marRight w:val="0"/>
          <w:marTop w:val="0"/>
          <w:marBottom w:val="0"/>
          <w:divBdr>
            <w:top w:val="none" w:sz="0" w:space="0" w:color="auto"/>
            <w:left w:val="none" w:sz="0" w:space="0" w:color="auto"/>
            <w:bottom w:val="none" w:sz="0" w:space="0" w:color="auto"/>
            <w:right w:val="none" w:sz="0" w:space="0" w:color="auto"/>
          </w:divBdr>
        </w:div>
        <w:div w:id="838738674">
          <w:marLeft w:val="0"/>
          <w:marRight w:val="0"/>
          <w:marTop w:val="0"/>
          <w:marBottom w:val="0"/>
          <w:divBdr>
            <w:top w:val="none" w:sz="0" w:space="0" w:color="auto"/>
            <w:left w:val="none" w:sz="0" w:space="0" w:color="auto"/>
            <w:bottom w:val="none" w:sz="0" w:space="0" w:color="auto"/>
            <w:right w:val="none" w:sz="0" w:space="0" w:color="auto"/>
          </w:divBdr>
        </w:div>
        <w:div w:id="880096730">
          <w:marLeft w:val="0"/>
          <w:marRight w:val="0"/>
          <w:marTop w:val="0"/>
          <w:marBottom w:val="0"/>
          <w:divBdr>
            <w:top w:val="none" w:sz="0" w:space="0" w:color="auto"/>
            <w:left w:val="none" w:sz="0" w:space="0" w:color="auto"/>
            <w:bottom w:val="none" w:sz="0" w:space="0" w:color="auto"/>
            <w:right w:val="none" w:sz="0" w:space="0" w:color="auto"/>
          </w:divBdr>
        </w:div>
        <w:div w:id="880442069">
          <w:marLeft w:val="0"/>
          <w:marRight w:val="0"/>
          <w:marTop w:val="0"/>
          <w:marBottom w:val="0"/>
          <w:divBdr>
            <w:top w:val="none" w:sz="0" w:space="0" w:color="auto"/>
            <w:left w:val="none" w:sz="0" w:space="0" w:color="auto"/>
            <w:bottom w:val="none" w:sz="0" w:space="0" w:color="auto"/>
            <w:right w:val="none" w:sz="0" w:space="0" w:color="auto"/>
          </w:divBdr>
        </w:div>
        <w:div w:id="900140632">
          <w:marLeft w:val="0"/>
          <w:marRight w:val="0"/>
          <w:marTop w:val="0"/>
          <w:marBottom w:val="0"/>
          <w:divBdr>
            <w:top w:val="none" w:sz="0" w:space="0" w:color="auto"/>
            <w:left w:val="none" w:sz="0" w:space="0" w:color="auto"/>
            <w:bottom w:val="none" w:sz="0" w:space="0" w:color="auto"/>
            <w:right w:val="none" w:sz="0" w:space="0" w:color="auto"/>
          </w:divBdr>
        </w:div>
        <w:div w:id="914172230">
          <w:marLeft w:val="0"/>
          <w:marRight w:val="0"/>
          <w:marTop w:val="0"/>
          <w:marBottom w:val="0"/>
          <w:divBdr>
            <w:top w:val="none" w:sz="0" w:space="0" w:color="auto"/>
            <w:left w:val="none" w:sz="0" w:space="0" w:color="auto"/>
            <w:bottom w:val="none" w:sz="0" w:space="0" w:color="auto"/>
            <w:right w:val="none" w:sz="0" w:space="0" w:color="auto"/>
          </w:divBdr>
        </w:div>
        <w:div w:id="935865112">
          <w:marLeft w:val="0"/>
          <w:marRight w:val="0"/>
          <w:marTop w:val="0"/>
          <w:marBottom w:val="0"/>
          <w:divBdr>
            <w:top w:val="none" w:sz="0" w:space="0" w:color="auto"/>
            <w:left w:val="none" w:sz="0" w:space="0" w:color="auto"/>
            <w:bottom w:val="none" w:sz="0" w:space="0" w:color="auto"/>
            <w:right w:val="none" w:sz="0" w:space="0" w:color="auto"/>
          </w:divBdr>
        </w:div>
        <w:div w:id="978460248">
          <w:marLeft w:val="0"/>
          <w:marRight w:val="0"/>
          <w:marTop w:val="0"/>
          <w:marBottom w:val="0"/>
          <w:divBdr>
            <w:top w:val="none" w:sz="0" w:space="0" w:color="auto"/>
            <w:left w:val="none" w:sz="0" w:space="0" w:color="auto"/>
            <w:bottom w:val="none" w:sz="0" w:space="0" w:color="auto"/>
            <w:right w:val="none" w:sz="0" w:space="0" w:color="auto"/>
          </w:divBdr>
        </w:div>
        <w:div w:id="1031228742">
          <w:marLeft w:val="0"/>
          <w:marRight w:val="0"/>
          <w:marTop w:val="0"/>
          <w:marBottom w:val="0"/>
          <w:divBdr>
            <w:top w:val="none" w:sz="0" w:space="0" w:color="auto"/>
            <w:left w:val="none" w:sz="0" w:space="0" w:color="auto"/>
            <w:bottom w:val="none" w:sz="0" w:space="0" w:color="auto"/>
            <w:right w:val="none" w:sz="0" w:space="0" w:color="auto"/>
          </w:divBdr>
        </w:div>
        <w:div w:id="1054278072">
          <w:marLeft w:val="0"/>
          <w:marRight w:val="0"/>
          <w:marTop w:val="0"/>
          <w:marBottom w:val="0"/>
          <w:divBdr>
            <w:top w:val="none" w:sz="0" w:space="0" w:color="auto"/>
            <w:left w:val="none" w:sz="0" w:space="0" w:color="auto"/>
            <w:bottom w:val="none" w:sz="0" w:space="0" w:color="auto"/>
            <w:right w:val="none" w:sz="0" w:space="0" w:color="auto"/>
          </w:divBdr>
        </w:div>
        <w:div w:id="1059749141">
          <w:marLeft w:val="0"/>
          <w:marRight w:val="0"/>
          <w:marTop w:val="0"/>
          <w:marBottom w:val="0"/>
          <w:divBdr>
            <w:top w:val="none" w:sz="0" w:space="0" w:color="auto"/>
            <w:left w:val="none" w:sz="0" w:space="0" w:color="auto"/>
            <w:bottom w:val="none" w:sz="0" w:space="0" w:color="auto"/>
            <w:right w:val="none" w:sz="0" w:space="0" w:color="auto"/>
          </w:divBdr>
        </w:div>
        <w:div w:id="1107427794">
          <w:marLeft w:val="0"/>
          <w:marRight w:val="0"/>
          <w:marTop w:val="0"/>
          <w:marBottom w:val="0"/>
          <w:divBdr>
            <w:top w:val="none" w:sz="0" w:space="0" w:color="auto"/>
            <w:left w:val="none" w:sz="0" w:space="0" w:color="auto"/>
            <w:bottom w:val="none" w:sz="0" w:space="0" w:color="auto"/>
            <w:right w:val="none" w:sz="0" w:space="0" w:color="auto"/>
          </w:divBdr>
        </w:div>
        <w:div w:id="1115095378">
          <w:marLeft w:val="0"/>
          <w:marRight w:val="0"/>
          <w:marTop w:val="0"/>
          <w:marBottom w:val="0"/>
          <w:divBdr>
            <w:top w:val="none" w:sz="0" w:space="0" w:color="auto"/>
            <w:left w:val="none" w:sz="0" w:space="0" w:color="auto"/>
            <w:bottom w:val="none" w:sz="0" w:space="0" w:color="auto"/>
            <w:right w:val="none" w:sz="0" w:space="0" w:color="auto"/>
          </w:divBdr>
        </w:div>
        <w:div w:id="1141727783">
          <w:marLeft w:val="0"/>
          <w:marRight w:val="0"/>
          <w:marTop w:val="0"/>
          <w:marBottom w:val="0"/>
          <w:divBdr>
            <w:top w:val="none" w:sz="0" w:space="0" w:color="auto"/>
            <w:left w:val="none" w:sz="0" w:space="0" w:color="auto"/>
            <w:bottom w:val="none" w:sz="0" w:space="0" w:color="auto"/>
            <w:right w:val="none" w:sz="0" w:space="0" w:color="auto"/>
          </w:divBdr>
        </w:div>
        <w:div w:id="1149783971">
          <w:marLeft w:val="0"/>
          <w:marRight w:val="0"/>
          <w:marTop w:val="0"/>
          <w:marBottom w:val="0"/>
          <w:divBdr>
            <w:top w:val="none" w:sz="0" w:space="0" w:color="auto"/>
            <w:left w:val="none" w:sz="0" w:space="0" w:color="auto"/>
            <w:bottom w:val="none" w:sz="0" w:space="0" w:color="auto"/>
            <w:right w:val="none" w:sz="0" w:space="0" w:color="auto"/>
          </w:divBdr>
        </w:div>
        <w:div w:id="1167406796">
          <w:marLeft w:val="0"/>
          <w:marRight w:val="0"/>
          <w:marTop w:val="0"/>
          <w:marBottom w:val="0"/>
          <w:divBdr>
            <w:top w:val="none" w:sz="0" w:space="0" w:color="auto"/>
            <w:left w:val="none" w:sz="0" w:space="0" w:color="auto"/>
            <w:bottom w:val="none" w:sz="0" w:space="0" w:color="auto"/>
            <w:right w:val="none" w:sz="0" w:space="0" w:color="auto"/>
          </w:divBdr>
        </w:div>
        <w:div w:id="1213423564">
          <w:marLeft w:val="0"/>
          <w:marRight w:val="0"/>
          <w:marTop w:val="0"/>
          <w:marBottom w:val="0"/>
          <w:divBdr>
            <w:top w:val="none" w:sz="0" w:space="0" w:color="auto"/>
            <w:left w:val="none" w:sz="0" w:space="0" w:color="auto"/>
            <w:bottom w:val="none" w:sz="0" w:space="0" w:color="auto"/>
            <w:right w:val="none" w:sz="0" w:space="0" w:color="auto"/>
          </w:divBdr>
        </w:div>
        <w:div w:id="1328828407">
          <w:marLeft w:val="0"/>
          <w:marRight w:val="0"/>
          <w:marTop w:val="0"/>
          <w:marBottom w:val="0"/>
          <w:divBdr>
            <w:top w:val="none" w:sz="0" w:space="0" w:color="auto"/>
            <w:left w:val="none" w:sz="0" w:space="0" w:color="auto"/>
            <w:bottom w:val="none" w:sz="0" w:space="0" w:color="auto"/>
            <w:right w:val="none" w:sz="0" w:space="0" w:color="auto"/>
          </w:divBdr>
        </w:div>
        <w:div w:id="1370302884">
          <w:marLeft w:val="0"/>
          <w:marRight w:val="0"/>
          <w:marTop w:val="0"/>
          <w:marBottom w:val="0"/>
          <w:divBdr>
            <w:top w:val="none" w:sz="0" w:space="0" w:color="auto"/>
            <w:left w:val="none" w:sz="0" w:space="0" w:color="auto"/>
            <w:bottom w:val="none" w:sz="0" w:space="0" w:color="auto"/>
            <w:right w:val="none" w:sz="0" w:space="0" w:color="auto"/>
          </w:divBdr>
        </w:div>
        <w:div w:id="1395273418">
          <w:marLeft w:val="0"/>
          <w:marRight w:val="0"/>
          <w:marTop w:val="0"/>
          <w:marBottom w:val="0"/>
          <w:divBdr>
            <w:top w:val="none" w:sz="0" w:space="0" w:color="auto"/>
            <w:left w:val="none" w:sz="0" w:space="0" w:color="auto"/>
            <w:bottom w:val="none" w:sz="0" w:space="0" w:color="auto"/>
            <w:right w:val="none" w:sz="0" w:space="0" w:color="auto"/>
          </w:divBdr>
        </w:div>
        <w:div w:id="1446460410">
          <w:marLeft w:val="0"/>
          <w:marRight w:val="0"/>
          <w:marTop w:val="0"/>
          <w:marBottom w:val="0"/>
          <w:divBdr>
            <w:top w:val="none" w:sz="0" w:space="0" w:color="auto"/>
            <w:left w:val="none" w:sz="0" w:space="0" w:color="auto"/>
            <w:bottom w:val="none" w:sz="0" w:space="0" w:color="auto"/>
            <w:right w:val="none" w:sz="0" w:space="0" w:color="auto"/>
          </w:divBdr>
        </w:div>
        <w:div w:id="1456021264">
          <w:marLeft w:val="0"/>
          <w:marRight w:val="0"/>
          <w:marTop w:val="0"/>
          <w:marBottom w:val="0"/>
          <w:divBdr>
            <w:top w:val="none" w:sz="0" w:space="0" w:color="auto"/>
            <w:left w:val="none" w:sz="0" w:space="0" w:color="auto"/>
            <w:bottom w:val="none" w:sz="0" w:space="0" w:color="auto"/>
            <w:right w:val="none" w:sz="0" w:space="0" w:color="auto"/>
          </w:divBdr>
        </w:div>
        <w:div w:id="1461875491">
          <w:marLeft w:val="0"/>
          <w:marRight w:val="0"/>
          <w:marTop w:val="0"/>
          <w:marBottom w:val="0"/>
          <w:divBdr>
            <w:top w:val="none" w:sz="0" w:space="0" w:color="auto"/>
            <w:left w:val="none" w:sz="0" w:space="0" w:color="auto"/>
            <w:bottom w:val="none" w:sz="0" w:space="0" w:color="auto"/>
            <w:right w:val="none" w:sz="0" w:space="0" w:color="auto"/>
          </w:divBdr>
        </w:div>
        <w:div w:id="1490101472">
          <w:marLeft w:val="0"/>
          <w:marRight w:val="0"/>
          <w:marTop w:val="0"/>
          <w:marBottom w:val="0"/>
          <w:divBdr>
            <w:top w:val="none" w:sz="0" w:space="0" w:color="auto"/>
            <w:left w:val="none" w:sz="0" w:space="0" w:color="auto"/>
            <w:bottom w:val="none" w:sz="0" w:space="0" w:color="auto"/>
            <w:right w:val="none" w:sz="0" w:space="0" w:color="auto"/>
          </w:divBdr>
        </w:div>
        <w:div w:id="1494179165">
          <w:marLeft w:val="0"/>
          <w:marRight w:val="0"/>
          <w:marTop w:val="0"/>
          <w:marBottom w:val="0"/>
          <w:divBdr>
            <w:top w:val="none" w:sz="0" w:space="0" w:color="auto"/>
            <w:left w:val="none" w:sz="0" w:space="0" w:color="auto"/>
            <w:bottom w:val="none" w:sz="0" w:space="0" w:color="auto"/>
            <w:right w:val="none" w:sz="0" w:space="0" w:color="auto"/>
          </w:divBdr>
        </w:div>
        <w:div w:id="1521626301">
          <w:marLeft w:val="0"/>
          <w:marRight w:val="0"/>
          <w:marTop w:val="0"/>
          <w:marBottom w:val="0"/>
          <w:divBdr>
            <w:top w:val="none" w:sz="0" w:space="0" w:color="auto"/>
            <w:left w:val="none" w:sz="0" w:space="0" w:color="auto"/>
            <w:bottom w:val="none" w:sz="0" w:space="0" w:color="auto"/>
            <w:right w:val="none" w:sz="0" w:space="0" w:color="auto"/>
          </w:divBdr>
        </w:div>
        <w:div w:id="1555267223">
          <w:marLeft w:val="0"/>
          <w:marRight w:val="0"/>
          <w:marTop w:val="0"/>
          <w:marBottom w:val="0"/>
          <w:divBdr>
            <w:top w:val="none" w:sz="0" w:space="0" w:color="auto"/>
            <w:left w:val="none" w:sz="0" w:space="0" w:color="auto"/>
            <w:bottom w:val="none" w:sz="0" w:space="0" w:color="auto"/>
            <w:right w:val="none" w:sz="0" w:space="0" w:color="auto"/>
          </w:divBdr>
        </w:div>
        <w:div w:id="1599947625">
          <w:marLeft w:val="0"/>
          <w:marRight w:val="0"/>
          <w:marTop w:val="0"/>
          <w:marBottom w:val="0"/>
          <w:divBdr>
            <w:top w:val="none" w:sz="0" w:space="0" w:color="auto"/>
            <w:left w:val="none" w:sz="0" w:space="0" w:color="auto"/>
            <w:bottom w:val="none" w:sz="0" w:space="0" w:color="auto"/>
            <w:right w:val="none" w:sz="0" w:space="0" w:color="auto"/>
          </w:divBdr>
        </w:div>
        <w:div w:id="1614315412">
          <w:marLeft w:val="0"/>
          <w:marRight w:val="0"/>
          <w:marTop w:val="0"/>
          <w:marBottom w:val="0"/>
          <w:divBdr>
            <w:top w:val="none" w:sz="0" w:space="0" w:color="auto"/>
            <w:left w:val="none" w:sz="0" w:space="0" w:color="auto"/>
            <w:bottom w:val="none" w:sz="0" w:space="0" w:color="auto"/>
            <w:right w:val="none" w:sz="0" w:space="0" w:color="auto"/>
          </w:divBdr>
        </w:div>
        <w:div w:id="1692099146">
          <w:marLeft w:val="0"/>
          <w:marRight w:val="0"/>
          <w:marTop w:val="0"/>
          <w:marBottom w:val="0"/>
          <w:divBdr>
            <w:top w:val="none" w:sz="0" w:space="0" w:color="auto"/>
            <w:left w:val="none" w:sz="0" w:space="0" w:color="auto"/>
            <w:bottom w:val="none" w:sz="0" w:space="0" w:color="auto"/>
            <w:right w:val="none" w:sz="0" w:space="0" w:color="auto"/>
          </w:divBdr>
        </w:div>
        <w:div w:id="1716350939">
          <w:marLeft w:val="0"/>
          <w:marRight w:val="0"/>
          <w:marTop w:val="0"/>
          <w:marBottom w:val="0"/>
          <w:divBdr>
            <w:top w:val="none" w:sz="0" w:space="0" w:color="auto"/>
            <w:left w:val="none" w:sz="0" w:space="0" w:color="auto"/>
            <w:bottom w:val="none" w:sz="0" w:space="0" w:color="auto"/>
            <w:right w:val="none" w:sz="0" w:space="0" w:color="auto"/>
          </w:divBdr>
        </w:div>
        <w:div w:id="1723364733">
          <w:marLeft w:val="0"/>
          <w:marRight w:val="0"/>
          <w:marTop w:val="0"/>
          <w:marBottom w:val="0"/>
          <w:divBdr>
            <w:top w:val="none" w:sz="0" w:space="0" w:color="auto"/>
            <w:left w:val="none" w:sz="0" w:space="0" w:color="auto"/>
            <w:bottom w:val="none" w:sz="0" w:space="0" w:color="auto"/>
            <w:right w:val="none" w:sz="0" w:space="0" w:color="auto"/>
          </w:divBdr>
        </w:div>
        <w:div w:id="1725788209">
          <w:marLeft w:val="0"/>
          <w:marRight w:val="0"/>
          <w:marTop w:val="0"/>
          <w:marBottom w:val="0"/>
          <w:divBdr>
            <w:top w:val="none" w:sz="0" w:space="0" w:color="auto"/>
            <w:left w:val="none" w:sz="0" w:space="0" w:color="auto"/>
            <w:bottom w:val="none" w:sz="0" w:space="0" w:color="auto"/>
            <w:right w:val="none" w:sz="0" w:space="0" w:color="auto"/>
          </w:divBdr>
        </w:div>
        <w:div w:id="1748500599">
          <w:marLeft w:val="0"/>
          <w:marRight w:val="0"/>
          <w:marTop w:val="0"/>
          <w:marBottom w:val="0"/>
          <w:divBdr>
            <w:top w:val="none" w:sz="0" w:space="0" w:color="auto"/>
            <w:left w:val="none" w:sz="0" w:space="0" w:color="auto"/>
            <w:bottom w:val="none" w:sz="0" w:space="0" w:color="auto"/>
            <w:right w:val="none" w:sz="0" w:space="0" w:color="auto"/>
          </w:divBdr>
        </w:div>
        <w:div w:id="1758938762">
          <w:marLeft w:val="0"/>
          <w:marRight w:val="0"/>
          <w:marTop w:val="0"/>
          <w:marBottom w:val="0"/>
          <w:divBdr>
            <w:top w:val="none" w:sz="0" w:space="0" w:color="auto"/>
            <w:left w:val="none" w:sz="0" w:space="0" w:color="auto"/>
            <w:bottom w:val="none" w:sz="0" w:space="0" w:color="auto"/>
            <w:right w:val="none" w:sz="0" w:space="0" w:color="auto"/>
          </w:divBdr>
        </w:div>
        <w:div w:id="1888639315">
          <w:marLeft w:val="0"/>
          <w:marRight w:val="0"/>
          <w:marTop w:val="0"/>
          <w:marBottom w:val="0"/>
          <w:divBdr>
            <w:top w:val="none" w:sz="0" w:space="0" w:color="auto"/>
            <w:left w:val="none" w:sz="0" w:space="0" w:color="auto"/>
            <w:bottom w:val="none" w:sz="0" w:space="0" w:color="auto"/>
            <w:right w:val="none" w:sz="0" w:space="0" w:color="auto"/>
          </w:divBdr>
        </w:div>
        <w:div w:id="1993024137">
          <w:marLeft w:val="0"/>
          <w:marRight w:val="0"/>
          <w:marTop w:val="0"/>
          <w:marBottom w:val="0"/>
          <w:divBdr>
            <w:top w:val="none" w:sz="0" w:space="0" w:color="auto"/>
            <w:left w:val="none" w:sz="0" w:space="0" w:color="auto"/>
            <w:bottom w:val="none" w:sz="0" w:space="0" w:color="auto"/>
            <w:right w:val="none" w:sz="0" w:space="0" w:color="auto"/>
          </w:divBdr>
        </w:div>
        <w:div w:id="2046829821">
          <w:marLeft w:val="0"/>
          <w:marRight w:val="0"/>
          <w:marTop w:val="0"/>
          <w:marBottom w:val="0"/>
          <w:divBdr>
            <w:top w:val="none" w:sz="0" w:space="0" w:color="auto"/>
            <w:left w:val="none" w:sz="0" w:space="0" w:color="auto"/>
            <w:bottom w:val="none" w:sz="0" w:space="0" w:color="auto"/>
            <w:right w:val="none" w:sz="0" w:space="0" w:color="auto"/>
          </w:divBdr>
        </w:div>
        <w:div w:id="2052608978">
          <w:marLeft w:val="0"/>
          <w:marRight w:val="0"/>
          <w:marTop w:val="0"/>
          <w:marBottom w:val="0"/>
          <w:divBdr>
            <w:top w:val="none" w:sz="0" w:space="0" w:color="auto"/>
            <w:left w:val="none" w:sz="0" w:space="0" w:color="auto"/>
            <w:bottom w:val="none" w:sz="0" w:space="0" w:color="auto"/>
            <w:right w:val="none" w:sz="0" w:space="0" w:color="auto"/>
          </w:divBdr>
        </w:div>
        <w:div w:id="2090273751">
          <w:marLeft w:val="0"/>
          <w:marRight w:val="0"/>
          <w:marTop w:val="0"/>
          <w:marBottom w:val="0"/>
          <w:divBdr>
            <w:top w:val="none" w:sz="0" w:space="0" w:color="auto"/>
            <w:left w:val="none" w:sz="0" w:space="0" w:color="auto"/>
            <w:bottom w:val="none" w:sz="0" w:space="0" w:color="auto"/>
            <w:right w:val="none" w:sz="0" w:space="0" w:color="auto"/>
          </w:divBdr>
        </w:div>
      </w:divsChild>
    </w:div>
    <w:div w:id="1077172521">
      <w:bodyDiv w:val="1"/>
      <w:marLeft w:val="0"/>
      <w:marRight w:val="0"/>
      <w:marTop w:val="0"/>
      <w:marBottom w:val="0"/>
      <w:divBdr>
        <w:top w:val="none" w:sz="0" w:space="0" w:color="auto"/>
        <w:left w:val="none" w:sz="0" w:space="0" w:color="auto"/>
        <w:bottom w:val="none" w:sz="0" w:space="0" w:color="auto"/>
        <w:right w:val="none" w:sz="0" w:space="0" w:color="auto"/>
      </w:divBdr>
    </w:div>
    <w:div w:id="1079713750">
      <w:bodyDiv w:val="1"/>
      <w:marLeft w:val="0"/>
      <w:marRight w:val="0"/>
      <w:marTop w:val="0"/>
      <w:marBottom w:val="0"/>
      <w:divBdr>
        <w:top w:val="none" w:sz="0" w:space="0" w:color="auto"/>
        <w:left w:val="none" w:sz="0" w:space="0" w:color="auto"/>
        <w:bottom w:val="none" w:sz="0" w:space="0" w:color="auto"/>
        <w:right w:val="none" w:sz="0" w:space="0" w:color="auto"/>
      </w:divBdr>
    </w:div>
    <w:div w:id="1081294397">
      <w:bodyDiv w:val="1"/>
      <w:marLeft w:val="0"/>
      <w:marRight w:val="0"/>
      <w:marTop w:val="0"/>
      <w:marBottom w:val="0"/>
      <w:divBdr>
        <w:top w:val="none" w:sz="0" w:space="0" w:color="auto"/>
        <w:left w:val="none" w:sz="0" w:space="0" w:color="auto"/>
        <w:bottom w:val="none" w:sz="0" w:space="0" w:color="auto"/>
        <w:right w:val="none" w:sz="0" w:space="0" w:color="auto"/>
      </w:divBdr>
    </w:div>
    <w:div w:id="1105230048">
      <w:bodyDiv w:val="1"/>
      <w:marLeft w:val="0"/>
      <w:marRight w:val="0"/>
      <w:marTop w:val="0"/>
      <w:marBottom w:val="0"/>
      <w:divBdr>
        <w:top w:val="none" w:sz="0" w:space="0" w:color="auto"/>
        <w:left w:val="none" w:sz="0" w:space="0" w:color="auto"/>
        <w:bottom w:val="none" w:sz="0" w:space="0" w:color="auto"/>
        <w:right w:val="none" w:sz="0" w:space="0" w:color="auto"/>
      </w:divBdr>
    </w:div>
    <w:div w:id="1108698732">
      <w:bodyDiv w:val="1"/>
      <w:marLeft w:val="0"/>
      <w:marRight w:val="0"/>
      <w:marTop w:val="0"/>
      <w:marBottom w:val="0"/>
      <w:divBdr>
        <w:top w:val="none" w:sz="0" w:space="0" w:color="auto"/>
        <w:left w:val="none" w:sz="0" w:space="0" w:color="auto"/>
        <w:bottom w:val="none" w:sz="0" w:space="0" w:color="auto"/>
        <w:right w:val="none" w:sz="0" w:space="0" w:color="auto"/>
      </w:divBdr>
    </w:div>
    <w:div w:id="1123306782">
      <w:bodyDiv w:val="1"/>
      <w:marLeft w:val="0"/>
      <w:marRight w:val="0"/>
      <w:marTop w:val="0"/>
      <w:marBottom w:val="0"/>
      <w:divBdr>
        <w:top w:val="none" w:sz="0" w:space="0" w:color="auto"/>
        <w:left w:val="none" w:sz="0" w:space="0" w:color="auto"/>
        <w:bottom w:val="none" w:sz="0" w:space="0" w:color="auto"/>
        <w:right w:val="none" w:sz="0" w:space="0" w:color="auto"/>
      </w:divBdr>
    </w:div>
    <w:div w:id="1132409146">
      <w:bodyDiv w:val="1"/>
      <w:marLeft w:val="0"/>
      <w:marRight w:val="0"/>
      <w:marTop w:val="0"/>
      <w:marBottom w:val="0"/>
      <w:divBdr>
        <w:top w:val="none" w:sz="0" w:space="0" w:color="auto"/>
        <w:left w:val="none" w:sz="0" w:space="0" w:color="auto"/>
        <w:bottom w:val="none" w:sz="0" w:space="0" w:color="auto"/>
        <w:right w:val="none" w:sz="0" w:space="0" w:color="auto"/>
      </w:divBdr>
    </w:div>
    <w:div w:id="1170633425">
      <w:bodyDiv w:val="1"/>
      <w:marLeft w:val="0"/>
      <w:marRight w:val="0"/>
      <w:marTop w:val="0"/>
      <w:marBottom w:val="0"/>
      <w:divBdr>
        <w:top w:val="none" w:sz="0" w:space="0" w:color="auto"/>
        <w:left w:val="none" w:sz="0" w:space="0" w:color="auto"/>
        <w:bottom w:val="none" w:sz="0" w:space="0" w:color="auto"/>
        <w:right w:val="none" w:sz="0" w:space="0" w:color="auto"/>
      </w:divBdr>
    </w:div>
    <w:div w:id="1178349789">
      <w:bodyDiv w:val="1"/>
      <w:marLeft w:val="0"/>
      <w:marRight w:val="0"/>
      <w:marTop w:val="0"/>
      <w:marBottom w:val="0"/>
      <w:divBdr>
        <w:top w:val="none" w:sz="0" w:space="0" w:color="auto"/>
        <w:left w:val="none" w:sz="0" w:space="0" w:color="auto"/>
        <w:bottom w:val="none" w:sz="0" w:space="0" w:color="auto"/>
        <w:right w:val="none" w:sz="0" w:space="0" w:color="auto"/>
      </w:divBdr>
    </w:div>
    <w:div w:id="1181704627">
      <w:bodyDiv w:val="1"/>
      <w:marLeft w:val="0"/>
      <w:marRight w:val="0"/>
      <w:marTop w:val="0"/>
      <w:marBottom w:val="0"/>
      <w:divBdr>
        <w:top w:val="none" w:sz="0" w:space="0" w:color="auto"/>
        <w:left w:val="none" w:sz="0" w:space="0" w:color="auto"/>
        <w:bottom w:val="none" w:sz="0" w:space="0" w:color="auto"/>
        <w:right w:val="none" w:sz="0" w:space="0" w:color="auto"/>
      </w:divBdr>
    </w:div>
    <w:div w:id="1193345496">
      <w:bodyDiv w:val="1"/>
      <w:marLeft w:val="0"/>
      <w:marRight w:val="0"/>
      <w:marTop w:val="0"/>
      <w:marBottom w:val="0"/>
      <w:divBdr>
        <w:top w:val="none" w:sz="0" w:space="0" w:color="auto"/>
        <w:left w:val="none" w:sz="0" w:space="0" w:color="auto"/>
        <w:bottom w:val="none" w:sz="0" w:space="0" w:color="auto"/>
        <w:right w:val="none" w:sz="0" w:space="0" w:color="auto"/>
      </w:divBdr>
    </w:div>
    <w:div w:id="1217814601">
      <w:bodyDiv w:val="1"/>
      <w:marLeft w:val="0"/>
      <w:marRight w:val="0"/>
      <w:marTop w:val="0"/>
      <w:marBottom w:val="0"/>
      <w:divBdr>
        <w:top w:val="none" w:sz="0" w:space="0" w:color="auto"/>
        <w:left w:val="none" w:sz="0" w:space="0" w:color="auto"/>
        <w:bottom w:val="none" w:sz="0" w:space="0" w:color="auto"/>
        <w:right w:val="none" w:sz="0" w:space="0" w:color="auto"/>
      </w:divBdr>
    </w:div>
    <w:div w:id="1219584533">
      <w:bodyDiv w:val="1"/>
      <w:marLeft w:val="0"/>
      <w:marRight w:val="0"/>
      <w:marTop w:val="0"/>
      <w:marBottom w:val="0"/>
      <w:divBdr>
        <w:top w:val="none" w:sz="0" w:space="0" w:color="auto"/>
        <w:left w:val="none" w:sz="0" w:space="0" w:color="auto"/>
        <w:bottom w:val="none" w:sz="0" w:space="0" w:color="auto"/>
        <w:right w:val="none" w:sz="0" w:space="0" w:color="auto"/>
      </w:divBdr>
    </w:div>
    <w:div w:id="1227956045">
      <w:bodyDiv w:val="1"/>
      <w:marLeft w:val="0"/>
      <w:marRight w:val="0"/>
      <w:marTop w:val="0"/>
      <w:marBottom w:val="0"/>
      <w:divBdr>
        <w:top w:val="none" w:sz="0" w:space="0" w:color="auto"/>
        <w:left w:val="none" w:sz="0" w:space="0" w:color="auto"/>
        <w:bottom w:val="none" w:sz="0" w:space="0" w:color="auto"/>
        <w:right w:val="none" w:sz="0" w:space="0" w:color="auto"/>
      </w:divBdr>
    </w:div>
    <w:div w:id="1244490371">
      <w:bodyDiv w:val="1"/>
      <w:marLeft w:val="0"/>
      <w:marRight w:val="0"/>
      <w:marTop w:val="0"/>
      <w:marBottom w:val="0"/>
      <w:divBdr>
        <w:top w:val="none" w:sz="0" w:space="0" w:color="auto"/>
        <w:left w:val="none" w:sz="0" w:space="0" w:color="auto"/>
        <w:bottom w:val="none" w:sz="0" w:space="0" w:color="auto"/>
        <w:right w:val="none" w:sz="0" w:space="0" w:color="auto"/>
      </w:divBdr>
    </w:div>
    <w:div w:id="1251743040">
      <w:bodyDiv w:val="1"/>
      <w:marLeft w:val="0"/>
      <w:marRight w:val="0"/>
      <w:marTop w:val="0"/>
      <w:marBottom w:val="0"/>
      <w:divBdr>
        <w:top w:val="none" w:sz="0" w:space="0" w:color="auto"/>
        <w:left w:val="none" w:sz="0" w:space="0" w:color="auto"/>
        <w:bottom w:val="none" w:sz="0" w:space="0" w:color="auto"/>
        <w:right w:val="none" w:sz="0" w:space="0" w:color="auto"/>
      </w:divBdr>
    </w:div>
    <w:div w:id="1268392310">
      <w:bodyDiv w:val="1"/>
      <w:marLeft w:val="0"/>
      <w:marRight w:val="0"/>
      <w:marTop w:val="0"/>
      <w:marBottom w:val="0"/>
      <w:divBdr>
        <w:top w:val="none" w:sz="0" w:space="0" w:color="auto"/>
        <w:left w:val="none" w:sz="0" w:space="0" w:color="auto"/>
        <w:bottom w:val="none" w:sz="0" w:space="0" w:color="auto"/>
        <w:right w:val="none" w:sz="0" w:space="0" w:color="auto"/>
      </w:divBdr>
    </w:div>
    <w:div w:id="1273630833">
      <w:bodyDiv w:val="1"/>
      <w:marLeft w:val="0"/>
      <w:marRight w:val="0"/>
      <w:marTop w:val="0"/>
      <w:marBottom w:val="0"/>
      <w:divBdr>
        <w:top w:val="none" w:sz="0" w:space="0" w:color="auto"/>
        <w:left w:val="none" w:sz="0" w:space="0" w:color="auto"/>
        <w:bottom w:val="none" w:sz="0" w:space="0" w:color="auto"/>
        <w:right w:val="none" w:sz="0" w:space="0" w:color="auto"/>
      </w:divBdr>
    </w:div>
    <w:div w:id="1282759811">
      <w:bodyDiv w:val="1"/>
      <w:marLeft w:val="0"/>
      <w:marRight w:val="0"/>
      <w:marTop w:val="0"/>
      <w:marBottom w:val="0"/>
      <w:divBdr>
        <w:top w:val="none" w:sz="0" w:space="0" w:color="auto"/>
        <w:left w:val="none" w:sz="0" w:space="0" w:color="auto"/>
        <w:bottom w:val="none" w:sz="0" w:space="0" w:color="auto"/>
        <w:right w:val="none" w:sz="0" w:space="0" w:color="auto"/>
      </w:divBdr>
    </w:div>
    <w:div w:id="1285229369">
      <w:bodyDiv w:val="1"/>
      <w:marLeft w:val="0"/>
      <w:marRight w:val="0"/>
      <w:marTop w:val="0"/>
      <w:marBottom w:val="0"/>
      <w:divBdr>
        <w:top w:val="none" w:sz="0" w:space="0" w:color="auto"/>
        <w:left w:val="none" w:sz="0" w:space="0" w:color="auto"/>
        <w:bottom w:val="none" w:sz="0" w:space="0" w:color="auto"/>
        <w:right w:val="none" w:sz="0" w:space="0" w:color="auto"/>
      </w:divBdr>
    </w:div>
    <w:div w:id="1290894628">
      <w:bodyDiv w:val="1"/>
      <w:marLeft w:val="0"/>
      <w:marRight w:val="0"/>
      <w:marTop w:val="0"/>
      <w:marBottom w:val="0"/>
      <w:divBdr>
        <w:top w:val="none" w:sz="0" w:space="0" w:color="auto"/>
        <w:left w:val="none" w:sz="0" w:space="0" w:color="auto"/>
        <w:bottom w:val="none" w:sz="0" w:space="0" w:color="auto"/>
        <w:right w:val="none" w:sz="0" w:space="0" w:color="auto"/>
      </w:divBdr>
    </w:div>
    <w:div w:id="1304310489">
      <w:bodyDiv w:val="1"/>
      <w:marLeft w:val="0"/>
      <w:marRight w:val="0"/>
      <w:marTop w:val="0"/>
      <w:marBottom w:val="0"/>
      <w:divBdr>
        <w:top w:val="none" w:sz="0" w:space="0" w:color="auto"/>
        <w:left w:val="none" w:sz="0" w:space="0" w:color="auto"/>
        <w:bottom w:val="none" w:sz="0" w:space="0" w:color="auto"/>
        <w:right w:val="none" w:sz="0" w:space="0" w:color="auto"/>
      </w:divBdr>
    </w:div>
    <w:div w:id="1308437633">
      <w:bodyDiv w:val="1"/>
      <w:marLeft w:val="0"/>
      <w:marRight w:val="0"/>
      <w:marTop w:val="0"/>
      <w:marBottom w:val="0"/>
      <w:divBdr>
        <w:top w:val="none" w:sz="0" w:space="0" w:color="auto"/>
        <w:left w:val="none" w:sz="0" w:space="0" w:color="auto"/>
        <w:bottom w:val="none" w:sz="0" w:space="0" w:color="auto"/>
        <w:right w:val="none" w:sz="0" w:space="0" w:color="auto"/>
      </w:divBdr>
    </w:div>
    <w:div w:id="1314674867">
      <w:bodyDiv w:val="1"/>
      <w:marLeft w:val="0"/>
      <w:marRight w:val="0"/>
      <w:marTop w:val="0"/>
      <w:marBottom w:val="0"/>
      <w:divBdr>
        <w:top w:val="none" w:sz="0" w:space="0" w:color="auto"/>
        <w:left w:val="none" w:sz="0" w:space="0" w:color="auto"/>
        <w:bottom w:val="none" w:sz="0" w:space="0" w:color="auto"/>
        <w:right w:val="none" w:sz="0" w:space="0" w:color="auto"/>
      </w:divBdr>
    </w:div>
    <w:div w:id="1334411136">
      <w:bodyDiv w:val="1"/>
      <w:marLeft w:val="0"/>
      <w:marRight w:val="0"/>
      <w:marTop w:val="0"/>
      <w:marBottom w:val="0"/>
      <w:divBdr>
        <w:top w:val="none" w:sz="0" w:space="0" w:color="auto"/>
        <w:left w:val="none" w:sz="0" w:space="0" w:color="auto"/>
        <w:bottom w:val="none" w:sz="0" w:space="0" w:color="auto"/>
        <w:right w:val="none" w:sz="0" w:space="0" w:color="auto"/>
      </w:divBdr>
    </w:div>
    <w:div w:id="1335303275">
      <w:bodyDiv w:val="1"/>
      <w:marLeft w:val="0"/>
      <w:marRight w:val="0"/>
      <w:marTop w:val="0"/>
      <w:marBottom w:val="0"/>
      <w:divBdr>
        <w:top w:val="none" w:sz="0" w:space="0" w:color="auto"/>
        <w:left w:val="none" w:sz="0" w:space="0" w:color="auto"/>
        <w:bottom w:val="none" w:sz="0" w:space="0" w:color="auto"/>
        <w:right w:val="none" w:sz="0" w:space="0" w:color="auto"/>
      </w:divBdr>
      <w:divsChild>
        <w:div w:id="1146237076">
          <w:marLeft w:val="0"/>
          <w:marRight w:val="0"/>
          <w:marTop w:val="0"/>
          <w:marBottom w:val="0"/>
          <w:divBdr>
            <w:top w:val="none" w:sz="0" w:space="0" w:color="auto"/>
            <w:left w:val="none" w:sz="0" w:space="0" w:color="auto"/>
            <w:bottom w:val="none" w:sz="0" w:space="0" w:color="auto"/>
            <w:right w:val="none" w:sz="0" w:space="0" w:color="auto"/>
          </w:divBdr>
        </w:div>
        <w:div w:id="1185900701">
          <w:marLeft w:val="0"/>
          <w:marRight w:val="0"/>
          <w:marTop w:val="0"/>
          <w:marBottom w:val="0"/>
          <w:divBdr>
            <w:top w:val="none" w:sz="0" w:space="0" w:color="auto"/>
            <w:left w:val="none" w:sz="0" w:space="0" w:color="auto"/>
            <w:bottom w:val="none" w:sz="0" w:space="0" w:color="auto"/>
            <w:right w:val="none" w:sz="0" w:space="0" w:color="auto"/>
          </w:divBdr>
        </w:div>
        <w:div w:id="31543524">
          <w:marLeft w:val="0"/>
          <w:marRight w:val="0"/>
          <w:marTop w:val="0"/>
          <w:marBottom w:val="0"/>
          <w:divBdr>
            <w:top w:val="none" w:sz="0" w:space="0" w:color="auto"/>
            <w:left w:val="none" w:sz="0" w:space="0" w:color="auto"/>
            <w:bottom w:val="none" w:sz="0" w:space="0" w:color="auto"/>
            <w:right w:val="none" w:sz="0" w:space="0" w:color="auto"/>
          </w:divBdr>
        </w:div>
      </w:divsChild>
    </w:div>
    <w:div w:id="1337731997">
      <w:bodyDiv w:val="1"/>
      <w:marLeft w:val="0"/>
      <w:marRight w:val="0"/>
      <w:marTop w:val="0"/>
      <w:marBottom w:val="0"/>
      <w:divBdr>
        <w:top w:val="none" w:sz="0" w:space="0" w:color="auto"/>
        <w:left w:val="none" w:sz="0" w:space="0" w:color="auto"/>
        <w:bottom w:val="none" w:sz="0" w:space="0" w:color="auto"/>
        <w:right w:val="none" w:sz="0" w:space="0" w:color="auto"/>
      </w:divBdr>
    </w:div>
    <w:div w:id="1345210796">
      <w:bodyDiv w:val="1"/>
      <w:marLeft w:val="0"/>
      <w:marRight w:val="0"/>
      <w:marTop w:val="0"/>
      <w:marBottom w:val="0"/>
      <w:divBdr>
        <w:top w:val="none" w:sz="0" w:space="0" w:color="auto"/>
        <w:left w:val="none" w:sz="0" w:space="0" w:color="auto"/>
        <w:bottom w:val="none" w:sz="0" w:space="0" w:color="auto"/>
        <w:right w:val="none" w:sz="0" w:space="0" w:color="auto"/>
      </w:divBdr>
    </w:div>
    <w:div w:id="1346786113">
      <w:bodyDiv w:val="1"/>
      <w:marLeft w:val="0"/>
      <w:marRight w:val="0"/>
      <w:marTop w:val="0"/>
      <w:marBottom w:val="0"/>
      <w:divBdr>
        <w:top w:val="none" w:sz="0" w:space="0" w:color="auto"/>
        <w:left w:val="none" w:sz="0" w:space="0" w:color="auto"/>
        <w:bottom w:val="none" w:sz="0" w:space="0" w:color="auto"/>
        <w:right w:val="none" w:sz="0" w:space="0" w:color="auto"/>
      </w:divBdr>
    </w:div>
    <w:div w:id="1348287466">
      <w:bodyDiv w:val="1"/>
      <w:marLeft w:val="0"/>
      <w:marRight w:val="0"/>
      <w:marTop w:val="0"/>
      <w:marBottom w:val="0"/>
      <w:divBdr>
        <w:top w:val="none" w:sz="0" w:space="0" w:color="auto"/>
        <w:left w:val="none" w:sz="0" w:space="0" w:color="auto"/>
        <w:bottom w:val="none" w:sz="0" w:space="0" w:color="auto"/>
        <w:right w:val="none" w:sz="0" w:space="0" w:color="auto"/>
      </w:divBdr>
    </w:div>
    <w:div w:id="1351301580">
      <w:bodyDiv w:val="1"/>
      <w:marLeft w:val="0"/>
      <w:marRight w:val="0"/>
      <w:marTop w:val="0"/>
      <w:marBottom w:val="0"/>
      <w:divBdr>
        <w:top w:val="none" w:sz="0" w:space="0" w:color="auto"/>
        <w:left w:val="none" w:sz="0" w:space="0" w:color="auto"/>
        <w:bottom w:val="none" w:sz="0" w:space="0" w:color="auto"/>
        <w:right w:val="none" w:sz="0" w:space="0" w:color="auto"/>
      </w:divBdr>
      <w:divsChild>
        <w:div w:id="445202589">
          <w:marLeft w:val="0"/>
          <w:marRight w:val="0"/>
          <w:marTop w:val="0"/>
          <w:marBottom w:val="0"/>
          <w:divBdr>
            <w:top w:val="none" w:sz="0" w:space="0" w:color="auto"/>
            <w:left w:val="none" w:sz="0" w:space="0" w:color="auto"/>
            <w:bottom w:val="none" w:sz="0" w:space="0" w:color="auto"/>
            <w:right w:val="none" w:sz="0" w:space="0" w:color="auto"/>
          </w:divBdr>
          <w:divsChild>
            <w:div w:id="592713066">
              <w:marLeft w:val="0"/>
              <w:marRight w:val="0"/>
              <w:marTop w:val="75"/>
              <w:marBottom w:val="0"/>
              <w:divBdr>
                <w:top w:val="none" w:sz="0" w:space="0" w:color="auto"/>
                <w:left w:val="none" w:sz="0" w:space="0" w:color="auto"/>
                <w:bottom w:val="none" w:sz="0" w:space="0" w:color="auto"/>
                <w:right w:val="none" w:sz="0" w:space="0" w:color="auto"/>
              </w:divBdr>
              <w:divsChild>
                <w:div w:id="533271187">
                  <w:marLeft w:val="0"/>
                  <w:marRight w:val="0"/>
                  <w:marTop w:val="0"/>
                  <w:marBottom w:val="0"/>
                  <w:divBdr>
                    <w:top w:val="none" w:sz="0" w:space="0" w:color="auto"/>
                    <w:left w:val="none" w:sz="0" w:space="0" w:color="auto"/>
                    <w:bottom w:val="none" w:sz="0" w:space="0" w:color="auto"/>
                    <w:right w:val="none" w:sz="0" w:space="0" w:color="auto"/>
                  </w:divBdr>
                  <w:divsChild>
                    <w:div w:id="1209489905">
                      <w:marLeft w:val="0"/>
                      <w:marRight w:val="0"/>
                      <w:marTop w:val="0"/>
                      <w:marBottom w:val="0"/>
                      <w:divBdr>
                        <w:top w:val="none" w:sz="0" w:space="0" w:color="auto"/>
                        <w:left w:val="none" w:sz="0" w:space="0" w:color="auto"/>
                        <w:bottom w:val="none" w:sz="0" w:space="0" w:color="auto"/>
                        <w:right w:val="none" w:sz="0" w:space="0" w:color="auto"/>
                      </w:divBdr>
                      <w:divsChild>
                        <w:div w:id="381297421">
                          <w:marLeft w:val="0"/>
                          <w:marRight w:val="0"/>
                          <w:marTop w:val="0"/>
                          <w:marBottom w:val="0"/>
                          <w:divBdr>
                            <w:top w:val="none" w:sz="0" w:space="0" w:color="auto"/>
                            <w:left w:val="none" w:sz="0" w:space="0" w:color="auto"/>
                            <w:bottom w:val="none" w:sz="0" w:space="0" w:color="auto"/>
                            <w:right w:val="none" w:sz="0" w:space="0" w:color="auto"/>
                          </w:divBdr>
                          <w:divsChild>
                            <w:div w:id="1175731378">
                              <w:marLeft w:val="0"/>
                              <w:marRight w:val="0"/>
                              <w:marTop w:val="0"/>
                              <w:marBottom w:val="0"/>
                              <w:divBdr>
                                <w:top w:val="none" w:sz="0" w:space="0" w:color="auto"/>
                                <w:left w:val="none" w:sz="0" w:space="0" w:color="auto"/>
                                <w:bottom w:val="none" w:sz="0" w:space="0" w:color="auto"/>
                                <w:right w:val="none" w:sz="0" w:space="0" w:color="auto"/>
                              </w:divBdr>
                              <w:divsChild>
                                <w:div w:id="15768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90068">
      <w:bodyDiv w:val="1"/>
      <w:marLeft w:val="0"/>
      <w:marRight w:val="0"/>
      <w:marTop w:val="0"/>
      <w:marBottom w:val="0"/>
      <w:divBdr>
        <w:top w:val="none" w:sz="0" w:space="0" w:color="auto"/>
        <w:left w:val="none" w:sz="0" w:space="0" w:color="auto"/>
        <w:bottom w:val="none" w:sz="0" w:space="0" w:color="auto"/>
        <w:right w:val="none" w:sz="0" w:space="0" w:color="auto"/>
      </w:divBdr>
    </w:div>
    <w:div w:id="1375619739">
      <w:bodyDiv w:val="1"/>
      <w:marLeft w:val="0"/>
      <w:marRight w:val="0"/>
      <w:marTop w:val="0"/>
      <w:marBottom w:val="0"/>
      <w:divBdr>
        <w:top w:val="none" w:sz="0" w:space="0" w:color="auto"/>
        <w:left w:val="none" w:sz="0" w:space="0" w:color="auto"/>
        <w:bottom w:val="none" w:sz="0" w:space="0" w:color="auto"/>
        <w:right w:val="none" w:sz="0" w:space="0" w:color="auto"/>
      </w:divBdr>
    </w:div>
    <w:div w:id="1388721052">
      <w:bodyDiv w:val="1"/>
      <w:marLeft w:val="0"/>
      <w:marRight w:val="0"/>
      <w:marTop w:val="0"/>
      <w:marBottom w:val="0"/>
      <w:divBdr>
        <w:top w:val="none" w:sz="0" w:space="0" w:color="auto"/>
        <w:left w:val="none" w:sz="0" w:space="0" w:color="auto"/>
        <w:bottom w:val="none" w:sz="0" w:space="0" w:color="auto"/>
        <w:right w:val="none" w:sz="0" w:space="0" w:color="auto"/>
      </w:divBdr>
    </w:div>
    <w:div w:id="1411924113">
      <w:bodyDiv w:val="1"/>
      <w:marLeft w:val="0"/>
      <w:marRight w:val="0"/>
      <w:marTop w:val="0"/>
      <w:marBottom w:val="0"/>
      <w:divBdr>
        <w:top w:val="none" w:sz="0" w:space="0" w:color="auto"/>
        <w:left w:val="none" w:sz="0" w:space="0" w:color="auto"/>
        <w:bottom w:val="none" w:sz="0" w:space="0" w:color="auto"/>
        <w:right w:val="none" w:sz="0" w:space="0" w:color="auto"/>
      </w:divBdr>
    </w:div>
    <w:div w:id="1413821259">
      <w:bodyDiv w:val="1"/>
      <w:marLeft w:val="0"/>
      <w:marRight w:val="0"/>
      <w:marTop w:val="0"/>
      <w:marBottom w:val="0"/>
      <w:divBdr>
        <w:top w:val="none" w:sz="0" w:space="0" w:color="auto"/>
        <w:left w:val="none" w:sz="0" w:space="0" w:color="auto"/>
        <w:bottom w:val="none" w:sz="0" w:space="0" w:color="auto"/>
        <w:right w:val="none" w:sz="0" w:space="0" w:color="auto"/>
      </w:divBdr>
    </w:div>
    <w:div w:id="1416049425">
      <w:bodyDiv w:val="1"/>
      <w:marLeft w:val="0"/>
      <w:marRight w:val="0"/>
      <w:marTop w:val="0"/>
      <w:marBottom w:val="0"/>
      <w:divBdr>
        <w:top w:val="none" w:sz="0" w:space="0" w:color="auto"/>
        <w:left w:val="none" w:sz="0" w:space="0" w:color="auto"/>
        <w:bottom w:val="none" w:sz="0" w:space="0" w:color="auto"/>
        <w:right w:val="none" w:sz="0" w:space="0" w:color="auto"/>
      </w:divBdr>
    </w:div>
    <w:div w:id="1425303308">
      <w:bodyDiv w:val="1"/>
      <w:marLeft w:val="0"/>
      <w:marRight w:val="0"/>
      <w:marTop w:val="0"/>
      <w:marBottom w:val="0"/>
      <w:divBdr>
        <w:top w:val="none" w:sz="0" w:space="0" w:color="auto"/>
        <w:left w:val="none" w:sz="0" w:space="0" w:color="auto"/>
        <w:bottom w:val="none" w:sz="0" w:space="0" w:color="auto"/>
        <w:right w:val="none" w:sz="0" w:space="0" w:color="auto"/>
      </w:divBdr>
    </w:div>
    <w:div w:id="1435325335">
      <w:bodyDiv w:val="1"/>
      <w:marLeft w:val="0"/>
      <w:marRight w:val="0"/>
      <w:marTop w:val="0"/>
      <w:marBottom w:val="0"/>
      <w:divBdr>
        <w:top w:val="none" w:sz="0" w:space="0" w:color="auto"/>
        <w:left w:val="none" w:sz="0" w:space="0" w:color="auto"/>
        <w:bottom w:val="none" w:sz="0" w:space="0" w:color="auto"/>
        <w:right w:val="none" w:sz="0" w:space="0" w:color="auto"/>
      </w:divBdr>
    </w:div>
    <w:div w:id="1438674094">
      <w:bodyDiv w:val="1"/>
      <w:marLeft w:val="0"/>
      <w:marRight w:val="0"/>
      <w:marTop w:val="0"/>
      <w:marBottom w:val="0"/>
      <w:divBdr>
        <w:top w:val="none" w:sz="0" w:space="0" w:color="auto"/>
        <w:left w:val="none" w:sz="0" w:space="0" w:color="auto"/>
        <w:bottom w:val="none" w:sz="0" w:space="0" w:color="auto"/>
        <w:right w:val="none" w:sz="0" w:space="0" w:color="auto"/>
      </w:divBdr>
    </w:div>
    <w:div w:id="1443038896">
      <w:bodyDiv w:val="1"/>
      <w:marLeft w:val="0"/>
      <w:marRight w:val="0"/>
      <w:marTop w:val="0"/>
      <w:marBottom w:val="0"/>
      <w:divBdr>
        <w:top w:val="none" w:sz="0" w:space="0" w:color="auto"/>
        <w:left w:val="none" w:sz="0" w:space="0" w:color="auto"/>
        <w:bottom w:val="none" w:sz="0" w:space="0" w:color="auto"/>
        <w:right w:val="none" w:sz="0" w:space="0" w:color="auto"/>
      </w:divBdr>
    </w:div>
    <w:div w:id="1455171175">
      <w:bodyDiv w:val="1"/>
      <w:marLeft w:val="0"/>
      <w:marRight w:val="0"/>
      <w:marTop w:val="0"/>
      <w:marBottom w:val="0"/>
      <w:divBdr>
        <w:top w:val="none" w:sz="0" w:space="0" w:color="auto"/>
        <w:left w:val="none" w:sz="0" w:space="0" w:color="auto"/>
        <w:bottom w:val="none" w:sz="0" w:space="0" w:color="auto"/>
        <w:right w:val="none" w:sz="0" w:space="0" w:color="auto"/>
      </w:divBdr>
    </w:div>
    <w:div w:id="1458911339">
      <w:bodyDiv w:val="1"/>
      <w:marLeft w:val="0"/>
      <w:marRight w:val="0"/>
      <w:marTop w:val="0"/>
      <w:marBottom w:val="0"/>
      <w:divBdr>
        <w:top w:val="none" w:sz="0" w:space="0" w:color="auto"/>
        <w:left w:val="none" w:sz="0" w:space="0" w:color="auto"/>
        <w:bottom w:val="none" w:sz="0" w:space="0" w:color="auto"/>
        <w:right w:val="none" w:sz="0" w:space="0" w:color="auto"/>
      </w:divBdr>
      <w:divsChild>
        <w:div w:id="681128469">
          <w:marLeft w:val="0"/>
          <w:marRight w:val="0"/>
          <w:marTop w:val="0"/>
          <w:marBottom w:val="0"/>
          <w:divBdr>
            <w:top w:val="none" w:sz="0" w:space="0" w:color="auto"/>
            <w:left w:val="none" w:sz="0" w:space="0" w:color="auto"/>
            <w:bottom w:val="none" w:sz="0" w:space="0" w:color="auto"/>
            <w:right w:val="none" w:sz="0" w:space="0" w:color="auto"/>
          </w:divBdr>
          <w:divsChild>
            <w:div w:id="1664165758">
              <w:marLeft w:val="0"/>
              <w:marRight w:val="0"/>
              <w:marTop w:val="75"/>
              <w:marBottom w:val="0"/>
              <w:divBdr>
                <w:top w:val="none" w:sz="0" w:space="0" w:color="auto"/>
                <w:left w:val="none" w:sz="0" w:space="0" w:color="auto"/>
                <w:bottom w:val="none" w:sz="0" w:space="0" w:color="auto"/>
                <w:right w:val="none" w:sz="0" w:space="0" w:color="auto"/>
              </w:divBdr>
              <w:divsChild>
                <w:div w:id="142504257">
                  <w:marLeft w:val="0"/>
                  <w:marRight w:val="0"/>
                  <w:marTop w:val="0"/>
                  <w:marBottom w:val="0"/>
                  <w:divBdr>
                    <w:top w:val="none" w:sz="0" w:space="0" w:color="auto"/>
                    <w:left w:val="none" w:sz="0" w:space="0" w:color="auto"/>
                    <w:bottom w:val="none" w:sz="0" w:space="0" w:color="auto"/>
                    <w:right w:val="none" w:sz="0" w:space="0" w:color="auto"/>
                  </w:divBdr>
                  <w:divsChild>
                    <w:div w:id="1029842630">
                      <w:marLeft w:val="0"/>
                      <w:marRight w:val="0"/>
                      <w:marTop w:val="0"/>
                      <w:marBottom w:val="0"/>
                      <w:divBdr>
                        <w:top w:val="none" w:sz="0" w:space="0" w:color="auto"/>
                        <w:left w:val="none" w:sz="0" w:space="0" w:color="auto"/>
                        <w:bottom w:val="none" w:sz="0" w:space="0" w:color="auto"/>
                        <w:right w:val="none" w:sz="0" w:space="0" w:color="auto"/>
                      </w:divBdr>
                      <w:divsChild>
                        <w:div w:id="70390213">
                          <w:marLeft w:val="0"/>
                          <w:marRight w:val="0"/>
                          <w:marTop w:val="0"/>
                          <w:marBottom w:val="0"/>
                          <w:divBdr>
                            <w:top w:val="none" w:sz="0" w:space="0" w:color="auto"/>
                            <w:left w:val="none" w:sz="0" w:space="0" w:color="auto"/>
                            <w:bottom w:val="none" w:sz="0" w:space="0" w:color="auto"/>
                            <w:right w:val="none" w:sz="0" w:space="0" w:color="auto"/>
                          </w:divBdr>
                          <w:divsChild>
                            <w:div w:id="1235971326">
                              <w:marLeft w:val="0"/>
                              <w:marRight w:val="0"/>
                              <w:marTop w:val="0"/>
                              <w:marBottom w:val="0"/>
                              <w:divBdr>
                                <w:top w:val="none" w:sz="0" w:space="0" w:color="auto"/>
                                <w:left w:val="none" w:sz="0" w:space="0" w:color="auto"/>
                                <w:bottom w:val="none" w:sz="0" w:space="0" w:color="auto"/>
                                <w:right w:val="none" w:sz="0" w:space="0" w:color="auto"/>
                              </w:divBdr>
                              <w:divsChild>
                                <w:div w:id="1600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427316">
      <w:bodyDiv w:val="1"/>
      <w:marLeft w:val="0"/>
      <w:marRight w:val="0"/>
      <w:marTop w:val="0"/>
      <w:marBottom w:val="0"/>
      <w:divBdr>
        <w:top w:val="none" w:sz="0" w:space="0" w:color="auto"/>
        <w:left w:val="none" w:sz="0" w:space="0" w:color="auto"/>
        <w:bottom w:val="none" w:sz="0" w:space="0" w:color="auto"/>
        <w:right w:val="none" w:sz="0" w:space="0" w:color="auto"/>
      </w:divBdr>
    </w:div>
    <w:div w:id="1471677057">
      <w:bodyDiv w:val="1"/>
      <w:marLeft w:val="0"/>
      <w:marRight w:val="0"/>
      <w:marTop w:val="0"/>
      <w:marBottom w:val="0"/>
      <w:divBdr>
        <w:top w:val="none" w:sz="0" w:space="0" w:color="auto"/>
        <w:left w:val="none" w:sz="0" w:space="0" w:color="auto"/>
        <w:bottom w:val="none" w:sz="0" w:space="0" w:color="auto"/>
        <w:right w:val="none" w:sz="0" w:space="0" w:color="auto"/>
      </w:divBdr>
    </w:div>
    <w:div w:id="1479541858">
      <w:bodyDiv w:val="1"/>
      <w:marLeft w:val="0"/>
      <w:marRight w:val="0"/>
      <w:marTop w:val="0"/>
      <w:marBottom w:val="0"/>
      <w:divBdr>
        <w:top w:val="none" w:sz="0" w:space="0" w:color="auto"/>
        <w:left w:val="none" w:sz="0" w:space="0" w:color="auto"/>
        <w:bottom w:val="none" w:sz="0" w:space="0" w:color="auto"/>
        <w:right w:val="none" w:sz="0" w:space="0" w:color="auto"/>
      </w:divBdr>
    </w:div>
    <w:div w:id="1479616310">
      <w:bodyDiv w:val="1"/>
      <w:marLeft w:val="0"/>
      <w:marRight w:val="0"/>
      <w:marTop w:val="0"/>
      <w:marBottom w:val="0"/>
      <w:divBdr>
        <w:top w:val="none" w:sz="0" w:space="0" w:color="auto"/>
        <w:left w:val="none" w:sz="0" w:space="0" w:color="auto"/>
        <w:bottom w:val="none" w:sz="0" w:space="0" w:color="auto"/>
        <w:right w:val="none" w:sz="0" w:space="0" w:color="auto"/>
      </w:divBdr>
    </w:div>
    <w:div w:id="1481267117">
      <w:bodyDiv w:val="1"/>
      <w:marLeft w:val="0"/>
      <w:marRight w:val="0"/>
      <w:marTop w:val="0"/>
      <w:marBottom w:val="0"/>
      <w:divBdr>
        <w:top w:val="none" w:sz="0" w:space="0" w:color="auto"/>
        <w:left w:val="none" w:sz="0" w:space="0" w:color="auto"/>
        <w:bottom w:val="none" w:sz="0" w:space="0" w:color="auto"/>
        <w:right w:val="none" w:sz="0" w:space="0" w:color="auto"/>
      </w:divBdr>
      <w:divsChild>
        <w:div w:id="1913007439">
          <w:marLeft w:val="0"/>
          <w:marRight w:val="0"/>
          <w:marTop w:val="0"/>
          <w:marBottom w:val="0"/>
          <w:divBdr>
            <w:top w:val="none" w:sz="0" w:space="0" w:color="auto"/>
            <w:left w:val="none" w:sz="0" w:space="0" w:color="auto"/>
            <w:bottom w:val="none" w:sz="0" w:space="0" w:color="auto"/>
            <w:right w:val="none" w:sz="0" w:space="0" w:color="auto"/>
          </w:divBdr>
          <w:divsChild>
            <w:div w:id="791485008">
              <w:marLeft w:val="0"/>
              <w:marRight w:val="0"/>
              <w:marTop w:val="0"/>
              <w:marBottom w:val="0"/>
              <w:divBdr>
                <w:top w:val="none" w:sz="0" w:space="0" w:color="auto"/>
                <w:left w:val="none" w:sz="0" w:space="0" w:color="auto"/>
                <w:bottom w:val="none" w:sz="0" w:space="0" w:color="auto"/>
                <w:right w:val="none" w:sz="0" w:space="0" w:color="auto"/>
              </w:divBdr>
              <w:divsChild>
                <w:div w:id="79177829">
                  <w:marLeft w:val="0"/>
                  <w:marRight w:val="0"/>
                  <w:marTop w:val="0"/>
                  <w:marBottom w:val="0"/>
                  <w:divBdr>
                    <w:top w:val="none" w:sz="0" w:space="0" w:color="auto"/>
                    <w:left w:val="none" w:sz="0" w:space="0" w:color="auto"/>
                    <w:bottom w:val="none" w:sz="0" w:space="0" w:color="auto"/>
                    <w:right w:val="none" w:sz="0" w:space="0" w:color="auto"/>
                  </w:divBdr>
                  <w:divsChild>
                    <w:div w:id="1892031173">
                      <w:marLeft w:val="0"/>
                      <w:marRight w:val="0"/>
                      <w:marTop w:val="0"/>
                      <w:marBottom w:val="0"/>
                      <w:divBdr>
                        <w:top w:val="none" w:sz="0" w:space="0" w:color="auto"/>
                        <w:left w:val="none" w:sz="0" w:space="0" w:color="auto"/>
                        <w:bottom w:val="none" w:sz="0" w:space="0" w:color="auto"/>
                        <w:right w:val="none" w:sz="0" w:space="0" w:color="auto"/>
                      </w:divBdr>
                      <w:divsChild>
                        <w:div w:id="610362638">
                          <w:marLeft w:val="0"/>
                          <w:marRight w:val="0"/>
                          <w:marTop w:val="0"/>
                          <w:marBottom w:val="0"/>
                          <w:divBdr>
                            <w:top w:val="none" w:sz="0" w:space="0" w:color="auto"/>
                            <w:left w:val="none" w:sz="0" w:space="0" w:color="auto"/>
                            <w:bottom w:val="none" w:sz="0" w:space="0" w:color="auto"/>
                            <w:right w:val="none" w:sz="0" w:space="0" w:color="auto"/>
                          </w:divBdr>
                          <w:divsChild>
                            <w:div w:id="198906045">
                              <w:marLeft w:val="0"/>
                              <w:marRight w:val="0"/>
                              <w:marTop w:val="15"/>
                              <w:marBottom w:val="0"/>
                              <w:divBdr>
                                <w:top w:val="none" w:sz="0" w:space="0" w:color="auto"/>
                                <w:left w:val="none" w:sz="0" w:space="0" w:color="auto"/>
                                <w:bottom w:val="none" w:sz="0" w:space="0" w:color="auto"/>
                                <w:right w:val="none" w:sz="0" w:space="0" w:color="auto"/>
                              </w:divBdr>
                              <w:divsChild>
                                <w:div w:id="207911121">
                                  <w:marLeft w:val="0"/>
                                  <w:marRight w:val="0"/>
                                  <w:marTop w:val="0"/>
                                  <w:marBottom w:val="0"/>
                                  <w:divBdr>
                                    <w:top w:val="none" w:sz="0" w:space="0" w:color="auto"/>
                                    <w:left w:val="none" w:sz="0" w:space="0" w:color="auto"/>
                                    <w:bottom w:val="none" w:sz="0" w:space="0" w:color="auto"/>
                                    <w:right w:val="none" w:sz="0" w:space="0" w:color="auto"/>
                                  </w:divBdr>
                                  <w:divsChild>
                                    <w:div w:id="221064556">
                                      <w:marLeft w:val="0"/>
                                      <w:marRight w:val="0"/>
                                      <w:marTop w:val="0"/>
                                      <w:marBottom w:val="0"/>
                                      <w:divBdr>
                                        <w:top w:val="none" w:sz="0" w:space="0" w:color="auto"/>
                                        <w:left w:val="none" w:sz="0" w:space="0" w:color="auto"/>
                                        <w:bottom w:val="none" w:sz="0" w:space="0" w:color="auto"/>
                                        <w:right w:val="none" w:sz="0" w:space="0" w:color="auto"/>
                                      </w:divBdr>
                                    </w:div>
                                    <w:div w:id="442503386">
                                      <w:marLeft w:val="0"/>
                                      <w:marRight w:val="0"/>
                                      <w:marTop w:val="0"/>
                                      <w:marBottom w:val="0"/>
                                      <w:divBdr>
                                        <w:top w:val="none" w:sz="0" w:space="0" w:color="auto"/>
                                        <w:left w:val="none" w:sz="0" w:space="0" w:color="auto"/>
                                        <w:bottom w:val="none" w:sz="0" w:space="0" w:color="auto"/>
                                        <w:right w:val="none" w:sz="0" w:space="0" w:color="auto"/>
                                      </w:divBdr>
                                    </w:div>
                                    <w:div w:id="541749525">
                                      <w:marLeft w:val="0"/>
                                      <w:marRight w:val="0"/>
                                      <w:marTop w:val="0"/>
                                      <w:marBottom w:val="0"/>
                                      <w:divBdr>
                                        <w:top w:val="none" w:sz="0" w:space="0" w:color="auto"/>
                                        <w:left w:val="none" w:sz="0" w:space="0" w:color="auto"/>
                                        <w:bottom w:val="none" w:sz="0" w:space="0" w:color="auto"/>
                                        <w:right w:val="none" w:sz="0" w:space="0" w:color="auto"/>
                                      </w:divBdr>
                                    </w:div>
                                    <w:div w:id="1110009174">
                                      <w:marLeft w:val="0"/>
                                      <w:marRight w:val="0"/>
                                      <w:marTop w:val="0"/>
                                      <w:marBottom w:val="0"/>
                                      <w:divBdr>
                                        <w:top w:val="none" w:sz="0" w:space="0" w:color="auto"/>
                                        <w:left w:val="none" w:sz="0" w:space="0" w:color="auto"/>
                                        <w:bottom w:val="none" w:sz="0" w:space="0" w:color="auto"/>
                                        <w:right w:val="none" w:sz="0" w:space="0" w:color="auto"/>
                                      </w:divBdr>
                                    </w:div>
                                    <w:div w:id="1210340314">
                                      <w:marLeft w:val="0"/>
                                      <w:marRight w:val="0"/>
                                      <w:marTop w:val="0"/>
                                      <w:marBottom w:val="0"/>
                                      <w:divBdr>
                                        <w:top w:val="none" w:sz="0" w:space="0" w:color="auto"/>
                                        <w:left w:val="none" w:sz="0" w:space="0" w:color="auto"/>
                                        <w:bottom w:val="none" w:sz="0" w:space="0" w:color="auto"/>
                                        <w:right w:val="none" w:sz="0" w:space="0" w:color="auto"/>
                                      </w:divBdr>
                                    </w:div>
                                    <w:div w:id="1280532185">
                                      <w:marLeft w:val="0"/>
                                      <w:marRight w:val="0"/>
                                      <w:marTop w:val="0"/>
                                      <w:marBottom w:val="0"/>
                                      <w:divBdr>
                                        <w:top w:val="none" w:sz="0" w:space="0" w:color="auto"/>
                                        <w:left w:val="none" w:sz="0" w:space="0" w:color="auto"/>
                                        <w:bottom w:val="none" w:sz="0" w:space="0" w:color="auto"/>
                                        <w:right w:val="none" w:sz="0" w:space="0" w:color="auto"/>
                                      </w:divBdr>
                                    </w:div>
                                    <w:div w:id="1314214218">
                                      <w:marLeft w:val="0"/>
                                      <w:marRight w:val="0"/>
                                      <w:marTop w:val="0"/>
                                      <w:marBottom w:val="0"/>
                                      <w:divBdr>
                                        <w:top w:val="none" w:sz="0" w:space="0" w:color="auto"/>
                                        <w:left w:val="none" w:sz="0" w:space="0" w:color="auto"/>
                                        <w:bottom w:val="none" w:sz="0" w:space="0" w:color="auto"/>
                                        <w:right w:val="none" w:sz="0" w:space="0" w:color="auto"/>
                                      </w:divBdr>
                                    </w:div>
                                    <w:div w:id="1415710520">
                                      <w:marLeft w:val="0"/>
                                      <w:marRight w:val="0"/>
                                      <w:marTop w:val="0"/>
                                      <w:marBottom w:val="0"/>
                                      <w:divBdr>
                                        <w:top w:val="none" w:sz="0" w:space="0" w:color="auto"/>
                                        <w:left w:val="none" w:sz="0" w:space="0" w:color="auto"/>
                                        <w:bottom w:val="none" w:sz="0" w:space="0" w:color="auto"/>
                                        <w:right w:val="none" w:sz="0" w:space="0" w:color="auto"/>
                                      </w:divBdr>
                                    </w:div>
                                    <w:div w:id="1582444459">
                                      <w:marLeft w:val="0"/>
                                      <w:marRight w:val="0"/>
                                      <w:marTop w:val="0"/>
                                      <w:marBottom w:val="0"/>
                                      <w:divBdr>
                                        <w:top w:val="none" w:sz="0" w:space="0" w:color="auto"/>
                                        <w:left w:val="none" w:sz="0" w:space="0" w:color="auto"/>
                                        <w:bottom w:val="none" w:sz="0" w:space="0" w:color="auto"/>
                                        <w:right w:val="none" w:sz="0" w:space="0" w:color="auto"/>
                                      </w:divBdr>
                                    </w:div>
                                    <w:div w:id="1718814093">
                                      <w:marLeft w:val="0"/>
                                      <w:marRight w:val="0"/>
                                      <w:marTop w:val="0"/>
                                      <w:marBottom w:val="0"/>
                                      <w:divBdr>
                                        <w:top w:val="none" w:sz="0" w:space="0" w:color="auto"/>
                                        <w:left w:val="none" w:sz="0" w:space="0" w:color="auto"/>
                                        <w:bottom w:val="none" w:sz="0" w:space="0" w:color="auto"/>
                                        <w:right w:val="none" w:sz="0" w:space="0" w:color="auto"/>
                                      </w:divBdr>
                                    </w:div>
                                    <w:div w:id="17651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098520">
      <w:bodyDiv w:val="1"/>
      <w:marLeft w:val="0"/>
      <w:marRight w:val="0"/>
      <w:marTop w:val="0"/>
      <w:marBottom w:val="0"/>
      <w:divBdr>
        <w:top w:val="none" w:sz="0" w:space="0" w:color="auto"/>
        <w:left w:val="none" w:sz="0" w:space="0" w:color="auto"/>
        <w:bottom w:val="none" w:sz="0" w:space="0" w:color="auto"/>
        <w:right w:val="none" w:sz="0" w:space="0" w:color="auto"/>
      </w:divBdr>
    </w:div>
    <w:div w:id="1497066156">
      <w:bodyDiv w:val="1"/>
      <w:marLeft w:val="0"/>
      <w:marRight w:val="0"/>
      <w:marTop w:val="0"/>
      <w:marBottom w:val="0"/>
      <w:divBdr>
        <w:top w:val="none" w:sz="0" w:space="0" w:color="auto"/>
        <w:left w:val="none" w:sz="0" w:space="0" w:color="auto"/>
        <w:bottom w:val="none" w:sz="0" w:space="0" w:color="auto"/>
        <w:right w:val="none" w:sz="0" w:space="0" w:color="auto"/>
      </w:divBdr>
    </w:div>
    <w:div w:id="1497186052">
      <w:bodyDiv w:val="1"/>
      <w:marLeft w:val="0"/>
      <w:marRight w:val="0"/>
      <w:marTop w:val="0"/>
      <w:marBottom w:val="0"/>
      <w:divBdr>
        <w:top w:val="none" w:sz="0" w:space="0" w:color="auto"/>
        <w:left w:val="none" w:sz="0" w:space="0" w:color="auto"/>
        <w:bottom w:val="none" w:sz="0" w:space="0" w:color="auto"/>
        <w:right w:val="none" w:sz="0" w:space="0" w:color="auto"/>
      </w:divBdr>
    </w:div>
    <w:div w:id="1536692608">
      <w:bodyDiv w:val="1"/>
      <w:marLeft w:val="0"/>
      <w:marRight w:val="0"/>
      <w:marTop w:val="0"/>
      <w:marBottom w:val="0"/>
      <w:divBdr>
        <w:top w:val="none" w:sz="0" w:space="0" w:color="auto"/>
        <w:left w:val="none" w:sz="0" w:space="0" w:color="auto"/>
        <w:bottom w:val="none" w:sz="0" w:space="0" w:color="auto"/>
        <w:right w:val="none" w:sz="0" w:space="0" w:color="auto"/>
      </w:divBdr>
    </w:div>
    <w:div w:id="1537044108">
      <w:bodyDiv w:val="1"/>
      <w:marLeft w:val="0"/>
      <w:marRight w:val="0"/>
      <w:marTop w:val="0"/>
      <w:marBottom w:val="0"/>
      <w:divBdr>
        <w:top w:val="none" w:sz="0" w:space="0" w:color="auto"/>
        <w:left w:val="none" w:sz="0" w:space="0" w:color="auto"/>
        <w:bottom w:val="none" w:sz="0" w:space="0" w:color="auto"/>
        <w:right w:val="none" w:sz="0" w:space="0" w:color="auto"/>
      </w:divBdr>
    </w:div>
    <w:div w:id="1538157115">
      <w:bodyDiv w:val="1"/>
      <w:marLeft w:val="0"/>
      <w:marRight w:val="0"/>
      <w:marTop w:val="0"/>
      <w:marBottom w:val="0"/>
      <w:divBdr>
        <w:top w:val="none" w:sz="0" w:space="0" w:color="auto"/>
        <w:left w:val="none" w:sz="0" w:space="0" w:color="auto"/>
        <w:bottom w:val="none" w:sz="0" w:space="0" w:color="auto"/>
        <w:right w:val="none" w:sz="0" w:space="0" w:color="auto"/>
      </w:divBdr>
    </w:div>
    <w:div w:id="1545289126">
      <w:bodyDiv w:val="1"/>
      <w:marLeft w:val="0"/>
      <w:marRight w:val="0"/>
      <w:marTop w:val="0"/>
      <w:marBottom w:val="0"/>
      <w:divBdr>
        <w:top w:val="none" w:sz="0" w:space="0" w:color="auto"/>
        <w:left w:val="none" w:sz="0" w:space="0" w:color="auto"/>
        <w:bottom w:val="none" w:sz="0" w:space="0" w:color="auto"/>
        <w:right w:val="none" w:sz="0" w:space="0" w:color="auto"/>
      </w:divBdr>
    </w:div>
    <w:div w:id="1546285728">
      <w:bodyDiv w:val="1"/>
      <w:marLeft w:val="0"/>
      <w:marRight w:val="0"/>
      <w:marTop w:val="0"/>
      <w:marBottom w:val="0"/>
      <w:divBdr>
        <w:top w:val="none" w:sz="0" w:space="0" w:color="auto"/>
        <w:left w:val="none" w:sz="0" w:space="0" w:color="auto"/>
        <w:bottom w:val="none" w:sz="0" w:space="0" w:color="auto"/>
        <w:right w:val="none" w:sz="0" w:space="0" w:color="auto"/>
      </w:divBdr>
    </w:div>
    <w:div w:id="1553692424">
      <w:bodyDiv w:val="1"/>
      <w:marLeft w:val="0"/>
      <w:marRight w:val="0"/>
      <w:marTop w:val="0"/>
      <w:marBottom w:val="0"/>
      <w:divBdr>
        <w:top w:val="none" w:sz="0" w:space="0" w:color="auto"/>
        <w:left w:val="none" w:sz="0" w:space="0" w:color="auto"/>
        <w:bottom w:val="none" w:sz="0" w:space="0" w:color="auto"/>
        <w:right w:val="none" w:sz="0" w:space="0" w:color="auto"/>
      </w:divBdr>
    </w:div>
    <w:div w:id="1558054234">
      <w:bodyDiv w:val="1"/>
      <w:marLeft w:val="0"/>
      <w:marRight w:val="0"/>
      <w:marTop w:val="0"/>
      <w:marBottom w:val="0"/>
      <w:divBdr>
        <w:top w:val="none" w:sz="0" w:space="0" w:color="auto"/>
        <w:left w:val="none" w:sz="0" w:space="0" w:color="auto"/>
        <w:bottom w:val="none" w:sz="0" w:space="0" w:color="auto"/>
        <w:right w:val="none" w:sz="0" w:space="0" w:color="auto"/>
      </w:divBdr>
    </w:div>
    <w:div w:id="1561599295">
      <w:bodyDiv w:val="1"/>
      <w:marLeft w:val="0"/>
      <w:marRight w:val="0"/>
      <w:marTop w:val="0"/>
      <w:marBottom w:val="0"/>
      <w:divBdr>
        <w:top w:val="none" w:sz="0" w:space="0" w:color="auto"/>
        <w:left w:val="none" w:sz="0" w:space="0" w:color="auto"/>
        <w:bottom w:val="none" w:sz="0" w:space="0" w:color="auto"/>
        <w:right w:val="none" w:sz="0" w:space="0" w:color="auto"/>
      </w:divBdr>
    </w:div>
    <w:div w:id="1562328460">
      <w:bodyDiv w:val="1"/>
      <w:marLeft w:val="0"/>
      <w:marRight w:val="0"/>
      <w:marTop w:val="0"/>
      <w:marBottom w:val="0"/>
      <w:divBdr>
        <w:top w:val="none" w:sz="0" w:space="0" w:color="auto"/>
        <w:left w:val="none" w:sz="0" w:space="0" w:color="auto"/>
        <w:bottom w:val="none" w:sz="0" w:space="0" w:color="auto"/>
        <w:right w:val="none" w:sz="0" w:space="0" w:color="auto"/>
      </w:divBdr>
    </w:div>
    <w:div w:id="1564755631">
      <w:bodyDiv w:val="1"/>
      <w:marLeft w:val="0"/>
      <w:marRight w:val="0"/>
      <w:marTop w:val="0"/>
      <w:marBottom w:val="0"/>
      <w:divBdr>
        <w:top w:val="none" w:sz="0" w:space="0" w:color="auto"/>
        <w:left w:val="none" w:sz="0" w:space="0" w:color="auto"/>
        <w:bottom w:val="none" w:sz="0" w:space="0" w:color="auto"/>
        <w:right w:val="none" w:sz="0" w:space="0" w:color="auto"/>
      </w:divBdr>
    </w:div>
    <w:div w:id="1565606463">
      <w:bodyDiv w:val="1"/>
      <w:marLeft w:val="0"/>
      <w:marRight w:val="0"/>
      <w:marTop w:val="0"/>
      <w:marBottom w:val="0"/>
      <w:divBdr>
        <w:top w:val="none" w:sz="0" w:space="0" w:color="auto"/>
        <w:left w:val="none" w:sz="0" w:space="0" w:color="auto"/>
        <w:bottom w:val="none" w:sz="0" w:space="0" w:color="auto"/>
        <w:right w:val="none" w:sz="0" w:space="0" w:color="auto"/>
      </w:divBdr>
    </w:div>
    <w:div w:id="1571228274">
      <w:bodyDiv w:val="1"/>
      <w:marLeft w:val="0"/>
      <w:marRight w:val="0"/>
      <w:marTop w:val="0"/>
      <w:marBottom w:val="0"/>
      <w:divBdr>
        <w:top w:val="none" w:sz="0" w:space="0" w:color="auto"/>
        <w:left w:val="none" w:sz="0" w:space="0" w:color="auto"/>
        <w:bottom w:val="none" w:sz="0" w:space="0" w:color="auto"/>
        <w:right w:val="none" w:sz="0" w:space="0" w:color="auto"/>
      </w:divBdr>
    </w:div>
    <w:div w:id="1601723260">
      <w:bodyDiv w:val="1"/>
      <w:marLeft w:val="0"/>
      <w:marRight w:val="0"/>
      <w:marTop w:val="0"/>
      <w:marBottom w:val="0"/>
      <w:divBdr>
        <w:top w:val="none" w:sz="0" w:space="0" w:color="auto"/>
        <w:left w:val="none" w:sz="0" w:space="0" w:color="auto"/>
        <w:bottom w:val="none" w:sz="0" w:space="0" w:color="auto"/>
        <w:right w:val="none" w:sz="0" w:space="0" w:color="auto"/>
      </w:divBdr>
    </w:div>
    <w:div w:id="1612396255">
      <w:bodyDiv w:val="1"/>
      <w:marLeft w:val="0"/>
      <w:marRight w:val="0"/>
      <w:marTop w:val="0"/>
      <w:marBottom w:val="0"/>
      <w:divBdr>
        <w:top w:val="none" w:sz="0" w:space="0" w:color="auto"/>
        <w:left w:val="none" w:sz="0" w:space="0" w:color="auto"/>
        <w:bottom w:val="none" w:sz="0" w:space="0" w:color="auto"/>
        <w:right w:val="none" w:sz="0" w:space="0" w:color="auto"/>
      </w:divBdr>
    </w:div>
    <w:div w:id="1625035409">
      <w:bodyDiv w:val="1"/>
      <w:marLeft w:val="0"/>
      <w:marRight w:val="0"/>
      <w:marTop w:val="0"/>
      <w:marBottom w:val="0"/>
      <w:divBdr>
        <w:top w:val="none" w:sz="0" w:space="0" w:color="auto"/>
        <w:left w:val="none" w:sz="0" w:space="0" w:color="auto"/>
        <w:bottom w:val="none" w:sz="0" w:space="0" w:color="auto"/>
        <w:right w:val="none" w:sz="0" w:space="0" w:color="auto"/>
      </w:divBdr>
    </w:div>
    <w:div w:id="1629823234">
      <w:bodyDiv w:val="1"/>
      <w:marLeft w:val="0"/>
      <w:marRight w:val="0"/>
      <w:marTop w:val="0"/>
      <w:marBottom w:val="0"/>
      <w:divBdr>
        <w:top w:val="none" w:sz="0" w:space="0" w:color="auto"/>
        <w:left w:val="none" w:sz="0" w:space="0" w:color="auto"/>
        <w:bottom w:val="none" w:sz="0" w:space="0" w:color="auto"/>
        <w:right w:val="none" w:sz="0" w:space="0" w:color="auto"/>
      </w:divBdr>
    </w:div>
    <w:div w:id="1630161781">
      <w:bodyDiv w:val="1"/>
      <w:marLeft w:val="0"/>
      <w:marRight w:val="0"/>
      <w:marTop w:val="0"/>
      <w:marBottom w:val="0"/>
      <w:divBdr>
        <w:top w:val="none" w:sz="0" w:space="0" w:color="auto"/>
        <w:left w:val="none" w:sz="0" w:space="0" w:color="auto"/>
        <w:bottom w:val="none" w:sz="0" w:space="0" w:color="auto"/>
        <w:right w:val="none" w:sz="0" w:space="0" w:color="auto"/>
      </w:divBdr>
    </w:div>
    <w:div w:id="1650862759">
      <w:bodyDiv w:val="1"/>
      <w:marLeft w:val="0"/>
      <w:marRight w:val="0"/>
      <w:marTop w:val="0"/>
      <w:marBottom w:val="0"/>
      <w:divBdr>
        <w:top w:val="none" w:sz="0" w:space="0" w:color="auto"/>
        <w:left w:val="none" w:sz="0" w:space="0" w:color="auto"/>
        <w:bottom w:val="none" w:sz="0" w:space="0" w:color="auto"/>
        <w:right w:val="none" w:sz="0" w:space="0" w:color="auto"/>
      </w:divBdr>
    </w:div>
    <w:div w:id="1682126528">
      <w:bodyDiv w:val="1"/>
      <w:marLeft w:val="0"/>
      <w:marRight w:val="0"/>
      <w:marTop w:val="0"/>
      <w:marBottom w:val="0"/>
      <w:divBdr>
        <w:top w:val="none" w:sz="0" w:space="0" w:color="auto"/>
        <w:left w:val="none" w:sz="0" w:space="0" w:color="auto"/>
        <w:bottom w:val="none" w:sz="0" w:space="0" w:color="auto"/>
        <w:right w:val="none" w:sz="0" w:space="0" w:color="auto"/>
      </w:divBdr>
    </w:div>
    <w:div w:id="1690789860">
      <w:bodyDiv w:val="1"/>
      <w:marLeft w:val="0"/>
      <w:marRight w:val="0"/>
      <w:marTop w:val="0"/>
      <w:marBottom w:val="0"/>
      <w:divBdr>
        <w:top w:val="none" w:sz="0" w:space="0" w:color="auto"/>
        <w:left w:val="none" w:sz="0" w:space="0" w:color="auto"/>
        <w:bottom w:val="none" w:sz="0" w:space="0" w:color="auto"/>
        <w:right w:val="none" w:sz="0" w:space="0" w:color="auto"/>
      </w:divBdr>
    </w:div>
    <w:div w:id="1696812626">
      <w:bodyDiv w:val="1"/>
      <w:marLeft w:val="0"/>
      <w:marRight w:val="0"/>
      <w:marTop w:val="0"/>
      <w:marBottom w:val="0"/>
      <w:divBdr>
        <w:top w:val="none" w:sz="0" w:space="0" w:color="auto"/>
        <w:left w:val="none" w:sz="0" w:space="0" w:color="auto"/>
        <w:bottom w:val="none" w:sz="0" w:space="0" w:color="auto"/>
        <w:right w:val="none" w:sz="0" w:space="0" w:color="auto"/>
      </w:divBdr>
    </w:div>
    <w:div w:id="1702433221">
      <w:bodyDiv w:val="1"/>
      <w:marLeft w:val="0"/>
      <w:marRight w:val="0"/>
      <w:marTop w:val="0"/>
      <w:marBottom w:val="0"/>
      <w:divBdr>
        <w:top w:val="none" w:sz="0" w:space="0" w:color="auto"/>
        <w:left w:val="none" w:sz="0" w:space="0" w:color="auto"/>
        <w:bottom w:val="none" w:sz="0" w:space="0" w:color="auto"/>
        <w:right w:val="none" w:sz="0" w:space="0" w:color="auto"/>
      </w:divBdr>
    </w:div>
    <w:div w:id="1706982208">
      <w:bodyDiv w:val="1"/>
      <w:marLeft w:val="0"/>
      <w:marRight w:val="0"/>
      <w:marTop w:val="0"/>
      <w:marBottom w:val="0"/>
      <w:divBdr>
        <w:top w:val="none" w:sz="0" w:space="0" w:color="auto"/>
        <w:left w:val="none" w:sz="0" w:space="0" w:color="auto"/>
        <w:bottom w:val="none" w:sz="0" w:space="0" w:color="auto"/>
        <w:right w:val="none" w:sz="0" w:space="0" w:color="auto"/>
      </w:divBdr>
    </w:div>
    <w:div w:id="1712260953">
      <w:bodyDiv w:val="1"/>
      <w:marLeft w:val="0"/>
      <w:marRight w:val="0"/>
      <w:marTop w:val="0"/>
      <w:marBottom w:val="0"/>
      <w:divBdr>
        <w:top w:val="none" w:sz="0" w:space="0" w:color="auto"/>
        <w:left w:val="none" w:sz="0" w:space="0" w:color="auto"/>
        <w:bottom w:val="none" w:sz="0" w:space="0" w:color="auto"/>
        <w:right w:val="none" w:sz="0" w:space="0" w:color="auto"/>
      </w:divBdr>
    </w:div>
    <w:div w:id="1713649530">
      <w:bodyDiv w:val="1"/>
      <w:marLeft w:val="0"/>
      <w:marRight w:val="0"/>
      <w:marTop w:val="0"/>
      <w:marBottom w:val="0"/>
      <w:divBdr>
        <w:top w:val="none" w:sz="0" w:space="0" w:color="auto"/>
        <w:left w:val="none" w:sz="0" w:space="0" w:color="auto"/>
        <w:bottom w:val="none" w:sz="0" w:space="0" w:color="auto"/>
        <w:right w:val="none" w:sz="0" w:space="0" w:color="auto"/>
      </w:divBdr>
    </w:div>
    <w:div w:id="1713653701">
      <w:bodyDiv w:val="1"/>
      <w:marLeft w:val="0"/>
      <w:marRight w:val="0"/>
      <w:marTop w:val="0"/>
      <w:marBottom w:val="0"/>
      <w:divBdr>
        <w:top w:val="none" w:sz="0" w:space="0" w:color="auto"/>
        <w:left w:val="none" w:sz="0" w:space="0" w:color="auto"/>
        <w:bottom w:val="none" w:sz="0" w:space="0" w:color="auto"/>
        <w:right w:val="none" w:sz="0" w:space="0" w:color="auto"/>
      </w:divBdr>
    </w:div>
    <w:div w:id="1722169663">
      <w:bodyDiv w:val="1"/>
      <w:marLeft w:val="0"/>
      <w:marRight w:val="0"/>
      <w:marTop w:val="0"/>
      <w:marBottom w:val="0"/>
      <w:divBdr>
        <w:top w:val="none" w:sz="0" w:space="0" w:color="auto"/>
        <w:left w:val="none" w:sz="0" w:space="0" w:color="auto"/>
        <w:bottom w:val="none" w:sz="0" w:space="0" w:color="auto"/>
        <w:right w:val="none" w:sz="0" w:space="0" w:color="auto"/>
      </w:divBdr>
      <w:divsChild>
        <w:div w:id="1090659607">
          <w:marLeft w:val="0"/>
          <w:marRight w:val="0"/>
          <w:marTop w:val="0"/>
          <w:marBottom w:val="0"/>
          <w:divBdr>
            <w:top w:val="none" w:sz="0" w:space="0" w:color="auto"/>
            <w:left w:val="none" w:sz="0" w:space="0" w:color="auto"/>
            <w:bottom w:val="none" w:sz="0" w:space="0" w:color="auto"/>
            <w:right w:val="none" w:sz="0" w:space="0" w:color="auto"/>
          </w:divBdr>
          <w:divsChild>
            <w:div w:id="324865207">
              <w:marLeft w:val="0"/>
              <w:marRight w:val="0"/>
              <w:marTop w:val="0"/>
              <w:marBottom w:val="0"/>
              <w:divBdr>
                <w:top w:val="none" w:sz="0" w:space="0" w:color="auto"/>
                <w:left w:val="none" w:sz="0" w:space="0" w:color="auto"/>
                <w:bottom w:val="none" w:sz="0" w:space="0" w:color="auto"/>
                <w:right w:val="none" w:sz="0" w:space="0" w:color="auto"/>
              </w:divBdr>
              <w:divsChild>
                <w:div w:id="2081782156">
                  <w:marLeft w:val="0"/>
                  <w:marRight w:val="0"/>
                  <w:marTop w:val="0"/>
                  <w:marBottom w:val="0"/>
                  <w:divBdr>
                    <w:top w:val="none" w:sz="0" w:space="0" w:color="auto"/>
                    <w:left w:val="none" w:sz="0" w:space="0" w:color="auto"/>
                    <w:bottom w:val="none" w:sz="0" w:space="0" w:color="auto"/>
                    <w:right w:val="none" w:sz="0" w:space="0" w:color="auto"/>
                  </w:divBdr>
                  <w:divsChild>
                    <w:div w:id="13797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413636">
      <w:bodyDiv w:val="1"/>
      <w:marLeft w:val="0"/>
      <w:marRight w:val="0"/>
      <w:marTop w:val="0"/>
      <w:marBottom w:val="0"/>
      <w:divBdr>
        <w:top w:val="none" w:sz="0" w:space="0" w:color="auto"/>
        <w:left w:val="none" w:sz="0" w:space="0" w:color="auto"/>
        <w:bottom w:val="none" w:sz="0" w:space="0" w:color="auto"/>
        <w:right w:val="none" w:sz="0" w:space="0" w:color="auto"/>
      </w:divBdr>
      <w:divsChild>
        <w:div w:id="511990275">
          <w:marLeft w:val="0"/>
          <w:marRight w:val="0"/>
          <w:marTop w:val="0"/>
          <w:marBottom w:val="0"/>
          <w:divBdr>
            <w:top w:val="none" w:sz="0" w:space="0" w:color="auto"/>
            <w:left w:val="none" w:sz="0" w:space="0" w:color="auto"/>
            <w:bottom w:val="none" w:sz="0" w:space="0" w:color="auto"/>
            <w:right w:val="none" w:sz="0" w:space="0" w:color="auto"/>
          </w:divBdr>
        </w:div>
        <w:div w:id="1137798590">
          <w:marLeft w:val="0"/>
          <w:marRight w:val="0"/>
          <w:marTop w:val="0"/>
          <w:marBottom w:val="0"/>
          <w:divBdr>
            <w:top w:val="none" w:sz="0" w:space="0" w:color="auto"/>
            <w:left w:val="none" w:sz="0" w:space="0" w:color="auto"/>
            <w:bottom w:val="none" w:sz="0" w:space="0" w:color="auto"/>
            <w:right w:val="none" w:sz="0" w:space="0" w:color="auto"/>
          </w:divBdr>
        </w:div>
        <w:div w:id="963540434">
          <w:marLeft w:val="0"/>
          <w:marRight w:val="0"/>
          <w:marTop w:val="0"/>
          <w:marBottom w:val="0"/>
          <w:divBdr>
            <w:top w:val="none" w:sz="0" w:space="0" w:color="auto"/>
            <w:left w:val="none" w:sz="0" w:space="0" w:color="auto"/>
            <w:bottom w:val="none" w:sz="0" w:space="0" w:color="auto"/>
            <w:right w:val="none" w:sz="0" w:space="0" w:color="auto"/>
          </w:divBdr>
        </w:div>
        <w:div w:id="926186604">
          <w:marLeft w:val="0"/>
          <w:marRight w:val="0"/>
          <w:marTop w:val="0"/>
          <w:marBottom w:val="0"/>
          <w:divBdr>
            <w:top w:val="none" w:sz="0" w:space="0" w:color="auto"/>
            <w:left w:val="none" w:sz="0" w:space="0" w:color="auto"/>
            <w:bottom w:val="none" w:sz="0" w:space="0" w:color="auto"/>
            <w:right w:val="none" w:sz="0" w:space="0" w:color="auto"/>
          </w:divBdr>
        </w:div>
      </w:divsChild>
    </w:div>
    <w:div w:id="1774739727">
      <w:bodyDiv w:val="1"/>
      <w:marLeft w:val="0"/>
      <w:marRight w:val="0"/>
      <w:marTop w:val="0"/>
      <w:marBottom w:val="0"/>
      <w:divBdr>
        <w:top w:val="none" w:sz="0" w:space="0" w:color="auto"/>
        <w:left w:val="none" w:sz="0" w:space="0" w:color="auto"/>
        <w:bottom w:val="none" w:sz="0" w:space="0" w:color="auto"/>
        <w:right w:val="none" w:sz="0" w:space="0" w:color="auto"/>
      </w:divBdr>
    </w:div>
    <w:div w:id="1778482586">
      <w:bodyDiv w:val="1"/>
      <w:marLeft w:val="0"/>
      <w:marRight w:val="0"/>
      <w:marTop w:val="0"/>
      <w:marBottom w:val="0"/>
      <w:divBdr>
        <w:top w:val="none" w:sz="0" w:space="0" w:color="auto"/>
        <w:left w:val="none" w:sz="0" w:space="0" w:color="auto"/>
        <w:bottom w:val="none" w:sz="0" w:space="0" w:color="auto"/>
        <w:right w:val="none" w:sz="0" w:space="0" w:color="auto"/>
      </w:divBdr>
    </w:div>
    <w:div w:id="1782525880">
      <w:bodyDiv w:val="1"/>
      <w:marLeft w:val="0"/>
      <w:marRight w:val="0"/>
      <w:marTop w:val="0"/>
      <w:marBottom w:val="0"/>
      <w:divBdr>
        <w:top w:val="none" w:sz="0" w:space="0" w:color="auto"/>
        <w:left w:val="none" w:sz="0" w:space="0" w:color="auto"/>
        <w:bottom w:val="none" w:sz="0" w:space="0" w:color="auto"/>
        <w:right w:val="none" w:sz="0" w:space="0" w:color="auto"/>
      </w:divBdr>
    </w:div>
    <w:div w:id="1784836165">
      <w:bodyDiv w:val="1"/>
      <w:marLeft w:val="0"/>
      <w:marRight w:val="0"/>
      <w:marTop w:val="0"/>
      <w:marBottom w:val="0"/>
      <w:divBdr>
        <w:top w:val="none" w:sz="0" w:space="0" w:color="auto"/>
        <w:left w:val="none" w:sz="0" w:space="0" w:color="auto"/>
        <w:bottom w:val="none" w:sz="0" w:space="0" w:color="auto"/>
        <w:right w:val="none" w:sz="0" w:space="0" w:color="auto"/>
      </w:divBdr>
    </w:div>
    <w:div w:id="1785614595">
      <w:bodyDiv w:val="1"/>
      <w:marLeft w:val="0"/>
      <w:marRight w:val="0"/>
      <w:marTop w:val="0"/>
      <w:marBottom w:val="0"/>
      <w:divBdr>
        <w:top w:val="none" w:sz="0" w:space="0" w:color="auto"/>
        <w:left w:val="none" w:sz="0" w:space="0" w:color="auto"/>
        <w:bottom w:val="none" w:sz="0" w:space="0" w:color="auto"/>
        <w:right w:val="none" w:sz="0" w:space="0" w:color="auto"/>
      </w:divBdr>
    </w:div>
    <w:div w:id="1791826178">
      <w:bodyDiv w:val="1"/>
      <w:marLeft w:val="0"/>
      <w:marRight w:val="0"/>
      <w:marTop w:val="0"/>
      <w:marBottom w:val="0"/>
      <w:divBdr>
        <w:top w:val="none" w:sz="0" w:space="0" w:color="auto"/>
        <w:left w:val="none" w:sz="0" w:space="0" w:color="auto"/>
        <w:bottom w:val="none" w:sz="0" w:space="0" w:color="auto"/>
        <w:right w:val="none" w:sz="0" w:space="0" w:color="auto"/>
      </w:divBdr>
    </w:div>
    <w:div w:id="1822195016">
      <w:bodyDiv w:val="1"/>
      <w:marLeft w:val="0"/>
      <w:marRight w:val="0"/>
      <w:marTop w:val="0"/>
      <w:marBottom w:val="0"/>
      <w:divBdr>
        <w:top w:val="none" w:sz="0" w:space="0" w:color="auto"/>
        <w:left w:val="none" w:sz="0" w:space="0" w:color="auto"/>
        <w:bottom w:val="none" w:sz="0" w:space="0" w:color="auto"/>
        <w:right w:val="none" w:sz="0" w:space="0" w:color="auto"/>
      </w:divBdr>
    </w:div>
    <w:div w:id="1846506851">
      <w:bodyDiv w:val="1"/>
      <w:marLeft w:val="0"/>
      <w:marRight w:val="0"/>
      <w:marTop w:val="0"/>
      <w:marBottom w:val="0"/>
      <w:divBdr>
        <w:top w:val="none" w:sz="0" w:space="0" w:color="auto"/>
        <w:left w:val="none" w:sz="0" w:space="0" w:color="auto"/>
        <w:bottom w:val="none" w:sz="0" w:space="0" w:color="auto"/>
        <w:right w:val="none" w:sz="0" w:space="0" w:color="auto"/>
      </w:divBdr>
      <w:divsChild>
        <w:div w:id="177355389">
          <w:marLeft w:val="0"/>
          <w:marRight w:val="0"/>
          <w:marTop w:val="0"/>
          <w:marBottom w:val="0"/>
          <w:divBdr>
            <w:top w:val="none" w:sz="0" w:space="0" w:color="auto"/>
            <w:left w:val="none" w:sz="0" w:space="0" w:color="auto"/>
            <w:bottom w:val="none" w:sz="0" w:space="0" w:color="auto"/>
            <w:right w:val="none" w:sz="0" w:space="0" w:color="auto"/>
          </w:divBdr>
        </w:div>
        <w:div w:id="1851025978">
          <w:marLeft w:val="0"/>
          <w:marRight w:val="0"/>
          <w:marTop w:val="0"/>
          <w:marBottom w:val="0"/>
          <w:divBdr>
            <w:top w:val="none" w:sz="0" w:space="0" w:color="auto"/>
            <w:left w:val="none" w:sz="0" w:space="0" w:color="auto"/>
            <w:bottom w:val="none" w:sz="0" w:space="0" w:color="auto"/>
            <w:right w:val="none" w:sz="0" w:space="0" w:color="auto"/>
          </w:divBdr>
        </w:div>
        <w:div w:id="1740981292">
          <w:marLeft w:val="0"/>
          <w:marRight w:val="0"/>
          <w:marTop w:val="0"/>
          <w:marBottom w:val="0"/>
          <w:divBdr>
            <w:top w:val="none" w:sz="0" w:space="0" w:color="auto"/>
            <w:left w:val="none" w:sz="0" w:space="0" w:color="auto"/>
            <w:bottom w:val="none" w:sz="0" w:space="0" w:color="auto"/>
            <w:right w:val="none" w:sz="0" w:space="0" w:color="auto"/>
          </w:divBdr>
        </w:div>
      </w:divsChild>
    </w:div>
    <w:div w:id="1857765846">
      <w:bodyDiv w:val="1"/>
      <w:marLeft w:val="0"/>
      <w:marRight w:val="0"/>
      <w:marTop w:val="0"/>
      <w:marBottom w:val="0"/>
      <w:divBdr>
        <w:top w:val="none" w:sz="0" w:space="0" w:color="auto"/>
        <w:left w:val="none" w:sz="0" w:space="0" w:color="auto"/>
        <w:bottom w:val="none" w:sz="0" w:space="0" w:color="auto"/>
        <w:right w:val="none" w:sz="0" w:space="0" w:color="auto"/>
      </w:divBdr>
    </w:div>
    <w:div w:id="1873037198">
      <w:bodyDiv w:val="1"/>
      <w:marLeft w:val="0"/>
      <w:marRight w:val="0"/>
      <w:marTop w:val="0"/>
      <w:marBottom w:val="0"/>
      <w:divBdr>
        <w:top w:val="none" w:sz="0" w:space="0" w:color="auto"/>
        <w:left w:val="none" w:sz="0" w:space="0" w:color="auto"/>
        <w:bottom w:val="none" w:sz="0" w:space="0" w:color="auto"/>
        <w:right w:val="none" w:sz="0" w:space="0" w:color="auto"/>
      </w:divBdr>
    </w:div>
    <w:div w:id="1890721383">
      <w:bodyDiv w:val="1"/>
      <w:marLeft w:val="0"/>
      <w:marRight w:val="0"/>
      <w:marTop w:val="0"/>
      <w:marBottom w:val="0"/>
      <w:divBdr>
        <w:top w:val="none" w:sz="0" w:space="0" w:color="auto"/>
        <w:left w:val="none" w:sz="0" w:space="0" w:color="auto"/>
        <w:bottom w:val="none" w:sz="0" w:space="0" w:color="auto"/>
        <w:right w:val="none" w:sz="0" w:space="0" w:color="auto"/>
      </w:divBdr>
    </w:div>
    <w:div w:id="1897424872">
      <w:bodyDiv w:val="1"/>
      <w:marLeft w:val="0"/>
      <w:marRight w:val="0"/>
      <w:marTop w:val="0"/>
      <w:marBottom w:val="0"/>
      <w:divBdr>
        <w:top w:val="none" w:sz="0" w:space="0" w:color="auto"/>
        <w:left w:val="none" w:sz="0" w:space="0" w:color="auto"/>
        <w:bottom w:val="none" w:sz="0" w:space="0" w:color="auto"/>
        <w:right w:val="none" w:sz="0" w:space="0" w:color="auto"/>
      </w:divBdr>
    </w:div>
    <w:div w:id="1897888582">
      <w:bodyDiv w:val="1"/>
      <w:marLeft w:val="0"/>
      <w:marRight w:val="0"/>
      <w:marTop w:val="0"/>
      <w:marBottom w:val="0"/>
      <w:divBdr>
        <w:top w:val="none" w:sz="0" w:space="0" w:color="auto"/>
        <w:left w:val="none" w:sz="0" w:space="0" w:color="auto"/>
        <w:bottom w:val="none" w:sz="0" w:space="0" w:color="auto"/>
        <w:right w:val="none" w:sz="0" w:space="0" w:color="auto"/>
      </w:divBdr>
    </w:div>
    <w:div w:id="1918443777">
      <w:bodyDiv w:val="1"/>
      <w:marLeft w:val="0"/>
      <w:marRight w:val="0"/>
      <w:marTop w:val="0"/>
      <w:marBottom w:val="0"/>
      <w:divBdr>
        <w:top w:val="none" w:sz="0" w:space="0" w:color="auto"/>
        <w:left w:val="none" w:sz="0" w:space="0" w:color="auto"/>
        <w:bottom w:val="none" w:sz="0" w:space="0" w:color="auto"/>
        <w:right w:val="none" w:sz="0" w:space="0" w:color="auto"/>
      </w:divBdr>
    </w:div>
    <w:div w:id="1929776411">
      <w:bodyDiv w:val="1"/>
      <w:marLeft w:val="0"/>
      <w:marRight w:val="0"/>
      <w:marTop w:val="0"/>
      <w:marBottom w:val="0"/>
      <w:divBdr>
        <w:top w:val="none" w:sz="0" w:space="0" w:color="auto"/>
        <w:left w:val="none" w:sz="0" w:space="0" w:color="auto"/>
        <w:bottom w:val="none" w:sz="0" w:space="0" w:color="auto"/>
        <w:right w:val="none" w:sz="0" w:space="0" w:color="auto"/>
      </w:divBdr>
    </w:div>
    <w:div w:id="1959140164">
      <w:bodyDiv w:val="1"/>
      <w:marLeft w:val="0"/>
      <w:marRight w:val="0"/>
      <w:marTop w:val="0"/>
      <w:marBottom w:val="0"/>
      <w:divBdr>
        <w:top w:val="none" w:sz="0" w:space="0" w:color="auto"/>
        <w:left w:val="none" w:sz="0" w:space="0" w:color="auto"/>
        <w:bottom w:val="none" w:sz="0" w:space="0" w:color="auto"/>
        <w:right w:val="none" w:sz="0" w:space="0" w:color="auto"/>
      </w:divBdr>
    </w:div>
    <w:div w:id="1967809699">
      <w:bodyDiv w:val="1"/>
      <w:marLeft w:val="0"/>
      <w:marRight w:val="0"/>
      <w:marTop w:val="0"/>
      <w:marBottom w:val="0"/>
      <w:divBdr>
        <w:top w:val="none" w:sz="0" w:space="0" w:color="auto"/>
        <w:left w:val="none" w:sz="0" w:space="0" w:color="auto"/>
        <w:bottom w:val="none" w:sz="0" w:space="0" w:color="auto"/>
        <w:right w:val="none" w:sz="0" w:space="0" w:color="auto"/>
      </w:divBdr>
    </w:div>
    <w:div w:id="1975023644">
      <w:bodyDiv w:val="1"/>
      <w:marLeft w:val="0"/>
      <w:marRight w:val="0"/>
      <w:marTop w:val="0"/>
      <w:marBottom w:val="0"/>
      <w:divBdr>
        <w:top w:val="none" w:sz="0" w:space="0" w:color="auto"/>
        <w:left w:val="none" w:sz="0" w:space="0" w:color="auto"/>
        <w:bottom w:val="none" w:sz="0" w:space="0" w:color="auto"/>
        <w:right w:val="none" w:sz="0" w:space="0" w:color="auto"/>
      </w:divBdr>
    </w:div>
    <w:div w:id="1988244382">
      <w:bodyDiv w:val="1"/>
      <w:marLeft w:val="0"/>
      <w:marRight w:val="0"/>
      <w:marTop w:val="0"/>
      <w:marBottom w:val="0"/>
      <w:divBdr>
        <w:top w:val="none" w:sz="0" w:space="0" w:color="auto"/>
        <w:left w:val="none" w:sz="0" w:space="0" w:color="auto"/>
        <w:bottom w:val="none" w:sz="0" w:space="0" w:color="auto"/>
        <w:right w:val="none" w:sz="0" w:space="0" w:color="auto"/>
      </w:divBdr>
    </w:div>
    <w:div w:id="2002200371">
      <w:bodyDiv w:val="1"/>
      <w:marLeft w:val="0"/>
      <w:marRight w:val="0"/>
      <w:marTop w:val="0"/>
      <w:marBottom w:val="0"/>
      <w:divBdr>
        <w:top w:val="none" w:sz="0" w:space="0" w:color="auto"/>
        <w:left w:val="none" w:sz="0" w:space="0" w:color="auto"/>
        <w:bottom w:val="none" w:sz="0" w:space="0" w:color="auto"/>
        <w:right w:val="none" w:sz="0" w:space="0" w:color="auto"/>
      </w:divBdr>
    </w:div>
    <w:div w:id="2004115882">
      <w:bodyDiv w:val="1"/>
      <w:marLeft w:val="0"/>
      <w:marRight w:val="0"/>
      <w:marTop w:val="0"/>
      <w:marBottom w:val="0"/>
      <w:divBdr>
        <w:top w:val="none" w:sz="0" w:space="0" w:color="auto"/>
        <w:left w:val="none" w:sz="0" w:space="0" w:color="auto"/>
        <w:bottom w:val="none" w:sz="0" w:space="0" w:color="auto"/>
        <w:right w:val="none" w:sz="0" w:space="0" w:color="auto"/>
      </w:divBdr>
    </w:div>
    <w:div w:id="2037273760">
      <w:bodyDiv w:val="1"/>
      <w:marLeft w:val="0"/>
      <w:marRight w:val="0"/>
      <w:marTop w:val="0"/>
      <w:marBottom w:val="0"/>
      <w:divBdr>
        <w:top w:val="none" w:sz="0" w:space="0" w:color="auto"/>
        <w:left w:val="none" w:sz="0" w:space="0" w:color="auto"/>
        <w:bottom w:val="none" w:sz="0" w:space="0" w:color="auto"/>
        <w:right w:val="none" w:sz="0" w:space="0" w:color="auto"/>
      </w:divBdr>
    </w:div>
    <w:div w:id="2060400410">
      <w:bodyDiv w:val="1"/>
      <w:marLeft w:val="0"/>
      <w:marRight w:val="0"/>
      <w:marTop w:val="0"/>
      <w:marBottom w:val="0"/>
      <w:divBdr>
        <w:top w:val="none" w:sz="0" w:space="0" w:color="auto"/>
        <w:left w:val="none" w:sz="0" w:space="0" w:color="auto"/>
        <w:bottom w:val="none" w:sz="0" w:space="0" w:color="auto"/>
        <w:right w:val="none" w:sz="0" w:space="0" w:color="auto"/>
      </w:divBdr>
    </w:div>
    <w:div w:id="2062555944">
      <w:bodyDiv w:val="1"/>
      <w:marLeft w:val="0"/>
      <w:marRight w:val="0"/>
      <w:marTop w:val="0"/>
      <w:marBottom w:val="0"/>
      <w:divBdr>
        <w:top w:val="none" w:sz="0" w:space="0" w:color="auto"/>
        <w:left w:val="none" w:sz="0" w:space="0" w:color="auto"/>
        <w:bottom w:val="none" w:sz="0" w:space="0" w:color="auto"/>
        <w:right w:val="none" w:sz="0" w:space="0" w:color="auto"/>
      </w:divBdr>
    </w:div>
    <w:div w:id="2064669879">
      <w:bodyDiv w:val="1"/>
      <w:marLeft w:val="0"/>
      <w:marRight w:val="0"/>
      <w:marTop w:val="0"/>
      <w:marBottom w:val="0"/>
      <w:divBdr>
        <w:top w:val="none" w:sz="0" w:space="0" w:color="auto"/>
        <w:left w:val="none" w:sz="0" w:space="0" w:color="auto"/>
        <w:bottom w:val="none" w:sz="0" w:space="0" w:color="auto"/>
        <w:right w:val="none" w:sz="0" w:space="0" w:color="auto"/>
      </w:divBdr>
    </w:div>
    <w:div w:id="2078937162">
      <w:bodyDiv w:val="1"/>
      <w:marLeft w:val="0"/>
      <w:marRight w:val="0"/>
      <w:marTop w:val="0"/>
      <w:marBottom w:val="0"/>
      <w:divBdr>
        <w:top w:val="none" w:sz="0" w:space="0" w:color="auto"/>
        <w:left w:val="none" w:sz="0" w:space="0" w:color="auto"/>
        <w:bottom w:val="none" w:sz="0" w:space="0" w:color="auto"/>
        <w:right w:val="none" w:sz="0" w:space="0" w:color="auto"/>
      </w:divBdr>
      <w:divsChild>
        <w:div w:id="1447892970">
          <w:marLeft w:val="0"/>
          <w:marRight w:val="0"/>
          <w:marTop w:val="0"/>
          <w:marBottom w:val="0"/>
          <w:divBdr>
            <w:top w:val="none" w:sz="0" w:space="0" w:color="auto"/>
            <w:left w:val="none" w:sz="0" w:space="0" w:color="auto"/>
            <w:bottom w:val="none" w:sz="0" w:space="0" w:color="auto"/>
            <w:right w:val="none" w:sz="0" w:space="0" w:color="auto"/>
          </w:divBdr>
          <w:divsChild>
            <w:div w:id="380860713">
              <w:marLeft w:val="0"/>
              <w:marRight w:val="0"/>
              <w:marTop w:val="0"/>
              <w:marBottom w:val="0"/>
              <w:divBdr>
                <w:top w:val="none" w:sz="0" w:space="0" w:color="auto"/>
                <w:left w:val="none" w:sz="0" w:space="0" w:color="auto"/>
                <w:bottom w:val="none" w:sz="0" w:space="0" w:color="auto"/>
                <w:right w:val="none" w:sz="0" w:space="0" w:color="auto"/>
              </w:divBdr>
              <w:divsChild>
                <w:div w:id="735468181">
                  <w:marLeft w:val="0"/>
                  <w:marRight w:val="0"/>
                  <w:marTop w:val="0"/>
                  <w:marBottom w:val="0"/>
                  <w:divBdr>
                    <w:top w:val="none" w:sz="0" w:space="0" w:color="auto"/>
                    <w:left w:val="none" w:sz="0" w:space="0" w:color="auto"/>
                    <w:bottom w:val="none" w:sz="0" w:space="0" w:color="auto"/>
                    <w:right w:val="none" w:sz="0" w:space="0" w:color="auto"/>
                  </w:divBdr>
                  <w:divsChild>
                    <w:div w:id="1442646374">
                      <w:marLeft w:val="0"/>
                      <w:marRight w:val="0"/>
                      <w:marTop w:val="0"/>
                      <w:marBottom w:val="0"/>
                      <w:divBdr>
                        <w:top w:val="none" w:sz="0" w:space="0" w:color="auto"/>
                        <w:left w:val="none" w:sz="0" w:space="0" w:color="auto"/>
                        <w:bottom w:val="none" w:sz="0" w:space="0" w:color="auto"/>
                        <w:right w:val="none" w:sz="0" w:space="0" w:color="auto"/>
                      </w:divBdr>
                      <w:divsChild>
                        <w:div w:id="2058629065">
                          <w:marLeft w:val="0"/>
                          <w:marRight w:val="0"/>
                          <w:marTop w:val="0"/>
                          <w:marBottom w:val="0"/>
                          <w:divBdr>
                            <w:top w:val="none" w:sz="0" w:space="0" w:color="auto"/>
                            <w:left w:val="none" w:sz="0" w:space="0" w:color="auto"/>
                            <w:bottom w:val="none" w:sz="0" w:space="0" w:color="auto"/>
                            <w:right w:val="none" w:sz="0" w:space="0" w:color="auto"/>
                          </w:divBdr>
                          <w:divsChild>
                            <w:div w:id="210194017">
                              <w:marLeft w:val="0"/>
                              <w:marRight w:val="0"/>
                              <w:marTop w:val="0"/>
                              <w:marBottom w:val="0"/>
                              <w:divBdr>
                                <w:top w:val="none" w:sz="0" w:space="0" w:color="auto"/>
                                <w:left w:val="none" w:sz="0" w:space="0" w:color="auto"/>
                                <w:bottom w:val="none" w:sz="0" w:space="0" w:color="auto"/>
                                <w:right w:val="none" w:sz="0" w:space="0" w:color="auto"/>
                              </w:divBdr>
                              <w:divsChild>
                                <w:div w:id="1416050669">
                                  <w:marLeft w:val="0"/>
                                  <w:marRight w:val="0"/>
                                  <w:marTop w:val="0"/>
                                  <w:marBottom w:val="0"/>
                                  <w:divBdr>
                                    <w:top w:val="none" w:sz="0" w:space="0" w:color="auto"/>
                                    <w:left w:val="none" w:sz="0" w:space="0" w:color="auto"/>
                                    <w:bottom w:val="none" w:sz="0" w:space="0" w:color="auto"/>
                                    <w:right w:val="none" w:sz="0" w:space="0" w:color="auto"/>
                                  </w:divBdr>
                                  <w:divsChild>
                                    <w:div w:id="525024573">
                                      <w:marLeft w:val="0"/>
                                      <w:marRight w:val="0"/>
                                      <w:marTop w:val="0"/>
                                      <w:marBottom w:val="0"/>
                                      <w:divBdr>
                                        <w:top w:val="none" w:sz="0" w:space="0" w:color="auto"/>
                                        <w:left w:val="none" w:sz="0" w:space="0" w:color="auto"/>
                                        <w:bottom w:val="none" w:sz="0" w:space="0" w:color="auto"/>
                                        <w:right w:val="none" w:sz="0" w:space="0" w:color="auto"/>
                                      </w:divBdr>
                                      <w:divsChild>
                                        <w:div w:id="1657218345">
                                          <w:marLeft w:val="0"/>
                                          <w:marRight w:val="0"/>
                                          <w:marTop w:val="0"/>
                                          <w:marBottom w:val="0"/>
                                          <w:divBdr>
                                            <w:top w:val="none" w:sz="0" w:space="0" w:color="auto"/>
                                            <w:left w:val="none" w:sz="0" w:space="0" w:color="auto"/>
                                            <w:bottom w:val="none" w:sz="0" w:space="0" w:color="auto"/>
                                            <w:right w:val="none" w:sz="0" w:space="0" w:color="auto"/>
                                          </w:divBdr>
                                          <w:divsChild>
                                            <w:div w:id="1359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036385">
      <w:bodyDiv w:val="1"/>
      <w:marLeft w:val="0"/>
      <w:marRight w:val="0"/>
      <w:marTop w:val="0"/>
      <w:marBottom w:val="0"/>
      <w:divBdr>
        <w:top w:val="none" w:sz="0" w:space="0" w:color="auto"/>
        <w:left w:val="none" w:sz="0" w:space="0" w:color="auto"/>
        <w:bottom w:val="none" w:sz="0" w:space="0" w:color="auto"/>
        <w:right w:val="none" w:sz="0" w:space="0" w:color="auto"/>
      </w:divBdr>
    </w:div>
    <w:div w:id="2107774135">
      <w:bodyDiv w:val="1"/>
      <w:marLeft w:val="0"/>
      <w:marRight w:val="0"/>
      <w:marTop w:val="0"/>
      <w:marBottom w:val="0"/>
      <w:divBdr>
        <w:top w:val="none" w:sz="0" w:space="0" w:color="auto"/>
        <w:left w:val="none" w:sz="0" w:space="0" w:color="auto"/>
        <w:bottom w:val="none" w:sz="0" w:space="0" w:color="auto"/>
        <w:right w:val="none" w:sz="0" w:space="0" w:color="auto"/>
      </w:divBdr>
    </w:div>
    <w:div w:id="2110805656">
      <w:bodyDiv w:val="1"/>
      <w:marLeft w:val="0"/>
      <w:marRight w:val="0"/>
      <w:marTop w:val="0"/>
      <w:marBottom w:val="0"/>
      <w:divBdr>
        <w:top w:val="none" w:sz="0" w:space="0" w:color="auto"/>
        <w:left w:val="none" w:sz="0" w:space="0" w:color="auto"/>
        <w:bottom w:val="none" w:sz="0" w:space="0" w:color="auto"/>
        <w:right w:val="none" w:sz="0" w:space="0" w:color="auto"/>
      </w:divBdr>
    </w:div>
    <w:div w:id="2110923993">
      <w:bodyDiv w:val="1"/>
      <w:marLeft w:val="0"/>
      <w:marRight w:val="0"/>
      <w:marTop w:val="0"/>
      <w:marBottom w:val="0"/>
      <w:divBdr>
        <w:top w:val="none" w:sz="0" w:space="0" w:color="auto"/>
        <w:left w:val="none" w:sz="0" w:space="0" w:color="auto"/>
        <w:bottom w:val="none" w:sz="0" w:space="0" w:color="auto"/>
        <w:right w:val="none" w:sz="0" w:space="0" w:color="auto"/>
      </w:divBdr>
    </w:div>
    <w:div w:id="2126658535">
      <w:bodyDiv w:val="1"/>
      <w:marLeft w:val="0"/>
      <w:marRight w:val="0"/>
      <w:marTop w:val="0"/>
      <w:marBottom w:val="0"/>
      <w:divBdr>
        <w:top w:val="none" w:sz="0" w:space="0" w:color="auto"/>
        <w:left w:val="none" w:sz="0" w:space="0" w:color="auto"/>
        <w:bottom w:val="none" w:sz="0" w:space="0" w:color="auto"/>
        <w:right w:val="none" w:sz="0" w:space="0" w:color="auto"/>
      </w:divBdr>
    </w:div>
    <w:div w:id="214187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_________Microsoft_Visio.vsdx"/><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4DDA8-03A6-4091-9E51-33CFCC3F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2227</Words>
  <Characters>12695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Гикаленко Андрей Николаевич</dc:creator>
  <cp:keywords/>
  <dc:description/>
  <cp:lastModifiedBy>Григорий Бокштейн</cp:lastModifiedBy>
  <cp:revision>3</cp:revision>
  <dcterms:created xsi:type="dcterms:W3CDTF">2024-10-10T09:51:00Z</dcterms:created>
  <dcterms:modified xsi:type="dcterms:W3CDTF">2025-06-09T13:27:00Z</dcterms:modified>
</cp:coreProperties>
</file>