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96A7" w14:textId="4C3D22FC" w:rsidR="00D374D7" w:rsidRDefault="00D374D7" w:rsidP="00D374D7">
      <w:pPr>
        <w:pStyle w:val="af"/>
      </w:pPr>
    </w:p>
    <w:p w14:paraId="60740060" w14:textId="21E378C5" w:rsidR="00D374D7" w:rsidRDefault="00D374D7" w:rsidP="00D374D7">
      <w:pPr>
        <w:pStyle w:val="af"/>
      </w:pPr>
    </w:p>
    <w:p w14:paraId="2E9CF4C9" w14:textId="566786FA" w:rsidR="00D374D7" w:rsidRDefault="00D374D7" w:rsidP="00D374D7">
      <w:pPr>
        <w:pStyle w:val="af"/>
      </w:pPr>
    </w:p>
    <w:p w14:paraId="5CB21B5B" w14:textId="206C4E59" w:rsidR="00D374D7" w:rsidRDefault="00D374D7" w:rsidP="00D374D7">
      <w:pPr>
        <w:pStyle w:val="af"/>
      </w:pPr>
    </w:p>
    <w:p w14:paraId="76066619" w14:textId="456959ED" w:rsidR="00D374D7" w:rsidRDefault="00D374D7" w:rsidP="00D374D7">
      <w:pPr>
        <w:pStyle w:val="af"/>
      </w:pPr>
    </w:p>
    <w:p w14:paraId="75ABA872" w14:textId="63B99A3F" w:rsidR="00EE40F1" w:rsidRDefault="00EE40F1" w:rsidP="00D374D7">
      <w:pPr>
        <w:pStyle w:val="af"/>
      </w:pPr>
    </w:p>
    <w:p w14:paraId="625F5573" w14:textId="5E20BE3E" w:rsidR="00EE40F1" w:rsidRDefault="00EE40F1" w:rsidP="00D374D7">
      <w:pPr>
        <w:pStyle w:val="af"/>
      </w:pPr>
    </w:p>
    <w:p w14:paraId="292F3514" w14:textId="4757E34E" w:rsidR="00EE40F1" w:rsidRDefault="00EE40F1" w:rsidP="00D374D7">
      <w:pPr>
        <w:pStyle w:val="af"/>
      </w:pPr>
    </w:p>
    <w:p w14:paraId="11B812DC" w14:textId="5DB84E7F" w:rsidR="00EE40F1" w:rsidRDefault="00EE40F1" w:rsidP="00D374D7">
      <w:pPr>
        <w:pStyle w:val="af"/>
      </w:pPr>
    </w:p>
    <w:p w14:paraId="02A85068" w14:textId="0E215956" w:rsidR="00EE40F1" w:rsidRDefault="00EE40F1" w:rsidP="00D374D7">
      <w:pPr>
        <w:pStyle w:val="af"/>
      </w:pPr>
    </w:p>
    <w:p w14:paraId="306CEA86" w14:textId="5D6DDC96" w:rsidR="00EE40F1" w:rsidRDefault="00EE40F1" w:rsidP="00D374D7">
      <w:pPr>
        <w:pStyle w:val="af"/>
      </w:pPr>
    </w:p>
    <w:p w14:paraId="5AB45263" w14:textId="52C98F62" w:rsidR="00EE40F1" w:rsidRDefault="00EE40F1" w:rsidP="00D374D7">
      <w:pPr>
        <w:pStyle w:val="af"/>
      </w:pPr>
    </w:p>
    <w:p w14:paraId="198E8044" w14:textId="0ADB6621" w:rsidR="00EE40F1" w:rsidRDefault="00EE40F1" w:rsidP="00D374D7">
      <w:pPr>
        <w:pStyle w:val="af"/>
      </w:pPr>
    </w:p>
    <w:p w14:paraId="1DE9C706" w14:textId="2C84EC26" w:rsidR="00EE40F1" w:rsidRDefault="00EE40F1" w:rsidP="00D374D7">
      <w:pPr>
        <w:pStyle w:val="af"/>
      </w:pPr>
    </w:p>
    <w:p w14:paraId="026445C6" w14:textId="6326E6C3" w:rsidR="00EE40F1" w:rsidRDefault="00EE40F1" w:rsidP="00D374D7">
      <w:pPr>
        <w:pStyle w:val="af"/>
      </w:pPr>
    </w:p>
    <w:p w14:paraId="666FC564" w14:textId="735ED25A" w:rsidR="00EE40F1" w:rsidRDefault="00EE40F1" w:rsidP="00D374D7">
      <w:pPr>
        <w:pStyle w:val="af"/>
      </w:pPr>
    </w:p>
    <w:p w14:paraId="17B8B990" w14:textId="4D67A5FB" w:rsidR="00EE40F1" w:rsidRDefault="00EE40F1" w:rsidP="00D374D7">
      <w:pPr>
        <w:pStyle w:val="af"/>
      </w:pPr>
    </w:p>
    <w:p w14:paraId="1C5761CE" w14:textId="205AF2E4" w:rsidR="00EE40F1" w:rsidRDefault="00EE40F1" w:rsidP="00D374D7">
      <w:pPr>
        <w:pStyle w:val="af"/>
      </w:pPr>
    </w:p>
    <w:p w14:paraId="5C24D1F8" w14:textId="0B97F954" w:rsidR="00EE40F1" w:rsidRDefault="00EE40F1" w:rsidP="00D374D7">
      <w:pPr>
        <w:pStyle w:val="af"/>
      </w:pPr>
    </w:p>
    <w:p w14:paraId="6044C403" w14:textId="49207F48" w:rsidR="00EE40F1" w:rsidRDefault="00EE40F1" w:rsidP="00D374D7">
      <w:pPr>
        <w:pStyle w:val="af"/>
      </w:pPr>
    </w:p>
    <w:p w14:paraId="7EBFBEF9" w14:textId="1D0E6426" w:rsidR="00EE40F1" w:rsidRDefault="00EE40F1" w:rsidP="00D374D7">
      <w:pPr>
        <w:pStyle w:val="af"/>
      </w:pPr>
    </w:p>
    <w:p w14:paraId="4C24CBDD" w14:textId="1CDA0D33" w:rsidR="00EE40F1" w:rsidRDefault="00EE40F1" w:rsidP="00D374D7">
      <w:pPr>
        <w:pStyle w:val="af"/>
      </w:pPr>
    </w:p>
    <w:p w14:paraId="74392C93" w14:textId="77777777" w:rsidR="00EE40F1" w:rsidRDefault="00EE40F1" w:rsidP="00D374D7">
      <w:pPr>
        <w:pStyle w:val="af"/>
      </w:pPr>
    </w:p>
    <w:p w14:paraId="77FD9D2D" w14:textId="721206D8" w:rsidR="00EE40F1" w:rsidRDefault="00EE40F1" w:rsidP="00D374D7">
      <w:pPr>
        <w:pStyle w:val="af"/>
      </w:pPr>
    </w:p>
    <w:p w14:paraId="389D75F8" w14:textId="77777777" w:rsidR="00EE40F1" w:rsidRDefault="00EE40F1" w:rsidP="00D374D7">
      <w:pPr>
        <w:pStyle w:val="af"/>
      </w:pPr>
    </w:p>
    <w:p w14:paraId="04273DDD" w14:textId="5A27D797" w:rsidR="00AB118C" w:rsidRPr="005534E5" w:rsidRDefault="00AB118C" w:rsidP="00AB118C">
      <w:pPr>
        <w:pStyle w:val="a8"/>
        <w:rPr>
          <w:rFonts w:ascii="Rostelecom Basis" w:hAnsi="Rostelecom Basis"/>
          <w:b/>
          <w:sz w:val="40"/>
          <w:szCs w:val="40"/>
          <w:lang w:val="ru-RU"/>
        </w:rPr>
      </w:pPr>
      <w:r w:rsidRPr="005534E5">
        <w:rPr>
          <w:rFonts w:ascii="Rostelecom Basis" w:hAnsi="Rostelecom Basis"/>
          <w:b/>
          <w:sz w:val="40"/>
          <w:szCs w:val="40"/>
          <w:lang w:val="ru-RU"/>
        </w:rPr>
        <w:t>ОПИСАНИЕ ПРОЦЕССОВ ЖИЗНЕННОГО ЦИКЛА И</w:t>
      </w:r>
    </w:p>
    <w:p w14:paraId="331AC0A5" w14:textId="1B3CBCE4" w:rsidR="00D751C6" w:rsidRPr="005534E5" w:rsidRDefault="00AB118C" w:rsidP="00AB118C">
      <w:pPr>
        <w:pStyle w:val="a8"/>
        <w:rPr>
          <w:rFonts w:ascii="Rostelecom Basis" w:hAnsi="Rostelecom Basis"/>
          <w:b/>
          <w:sz w:val="40"/>
          <w:szCs w:val="40"/>
          <w:lang w:val="ru-RU"/>
        </w:rPr>
      </w:pPr>
      <w:r w:rsidRPr="005534E5">
        <w:rPr>
          <w:rFonts w:ascii="Rostelecom Basis" w:hAnsi="Rostelecom Basis"/>
          <w:b/>
          <w:sz w:val="40"/>
          <w:szCs w:val="40"/>
          <w:lang w:val="ru-RU"/>
        </w:rPr>
        <w:t>ИНФОРМАЦИЯ О ПЕРСОНАЛЕ</w:t>
      </w:r>
    </w:p>
    <w:p w14:paraId="57937F1C" w14:textId="37738669" w:rsidR="00B557F5" w:rsidRPr="00F96592" w:rsidRDefault="00303BE1" w:rsidP="00BB4D23">
      <w:pPr>
        <w:pStyle w:val="a8"/>
        <w:rPr>
          <w:rFonts w:ascii="Rostelecom Basis" w:hAnsi="Rostelecom Basis"/>
          <w:b/>
          <w:sz w:val="40"/>
          <w:szCs w:val="40"/>
        </w:rPr>
      </w:pPr>
      <w:proofErr w:type="gramStart"/>
      <w:r>
        <w:rPr>
          <w:rFonts w:ascii="Rostelecom Basis" w:hAnsi="Rostelecom Basis"/>
          <w:b/>
          <w:sz w:val="40"/>
          <w:szCs w:val="40"/>
        </w:rPr>
        <w:t>RT.</w:t>
      </w:r>
      <w:r w:rsidR="00F96592">
        <w:rPr>
          <w:rFonts w:ascii="Rostelecom Basis" w:hAnsi="Rostelecom Basis"/>
          <w:b/>
          <w:sz w:val="40"/>
          <w:szCs w:val="40"/>
        </w:rPr>
        <w:t>STREAMING</w:t>
      </w:r>
      <w:proofErr w:type="gramEnd"/>
    </w:p>
    <w:p w14:paraId="75B709BE" w14:textId="1CB15F47" w:rsidR="00EE40F1" w:rsidRPr="005534E5" w:rsidRDefault="00EE40F1" w:rsidP="00EE40F1">
      <w:pPr>
        <w:pStyle w:val="af"/>
      </w:pPr>
    </w:p>
    <w:p w14:paraId="5BA0D6F8" w14:textId="3FE33300" w:rsidR="00EE40F1" w:rsidRPr="005534E5" w:rsidRDefault="00EE40F1" w:rsidP="00EE40F1">
      <w:pPr>
        <w:pStyle w:val="af"/>
      </w:pPr>
    </w:p>
    <w:p w14:paraId="0A286231" w14:textId="6C2E345C" w:rsidR="00EE40F1" w:rsidRPr="005534E5" w:rsidRDefault="00EE40F1" w:rsidP="00EE40F1">
      <w:pPr>
        <w:pStyle w:val="af"/>
      </w:pPr>
    </w:p>
    <w:p w14:paraId="439BB006" w14:textId="7E266680" w:rsidR="00EE40F1" w:rsidRPr="005534E5" w:rsidRDefault="00EE40F1" w:rsidP="00EE40F1">
      <w:pPr>
        <w:pStyle w:val="af"/>
      </w:pPr>
    </w:p>
    <w:p w14:paraId="223744B9" w14:textId="364AEE3F" w:rsidR="00EE40F1" w:rsidRPr="005534E5" w:rsidRDefault="00EE40F1" w:rsidP="00EE40F1">
      <w:pPr>
        <w:pStyle w:val="af"/>
      </w:pPr>
    </w:p>
    <w:p w14:paraId="73A2A96C" w14:textId="307506EC" w:rsidR="00EE40F1" w:rsidRPr="005534E5" w:rsidRDefault="00EE40F1" w:rsidP="00EE40F1">
      <w:pPr>
        <w:pStyle w:val="af"/>
      </w:pPr>
    </w:p>
    <w:p w14:paraId="1497699F" w14:textId="3E990F0B" w:rsidR="00EE40F1" w:rsidRPr="005534E5" w:rsidRDefault="00EE40F1" w:rsidP="00EE40F1">
      <w:pPr>
        <w:pStyle w:val="af"/>
      </w:pPr>
    </w:p>
    <w:p w14:paraId="10E2EBF2" w14:textId="286AAB05" w:rsidR="00EE40F1" w:rsidRPr="005534E5" w:rsidRDefault="00EE40F1" w:rsidP="00EE40F1">
      <w:pPr>
        <w:pStyle w:val="af"/>
      </w:pPr>
    </w:p>
    <w:p w14:paraId="1F2FB80F" w14:textId="7B3AF494" w:rsidR="00EE40F1" w:rsidRPr="005534E5" w:rsidRDefault="00EE40F1" w:rsidP="00EE40F1">
      <w:pPr>
        <w:pStyle w:val="af"/>
      </w:pPr>
    </w:p>
    <w:p w14:paraId="758A3F5A" w14:textId="2FB49314" w:rsidR="005802DE" w:rsidRPr="005534E5" w:rsidRDefault="005802DE" w:rsidP="00EE40F1">
      <w:pPr>
        <w:pStyle w:val="af"/>
      </w:pPr>
    </w:p>
    <w:p w14:paraId="74268F6A" w14:textId="04B24A9A" w:rsidR="00EE40F1" w:rsidRPr="005534E5" w:rsidRDefault="00EE40F1" w:rsidP="00EE40F1">
      <w:pPr>
        <w:pStyle w:val="af"/>
      </w:pPr>
    </w:p>
    <w:p w14:paraId="46E49DBB" w14:textId="7E82DC28" w:rsidR="00EE40F1" w:rsidRPr="005534E5" w:rsidRDefault="005534E5" w:rsidP="00EE40F1">
      <w:pPr>
        <w:pStyle w:val="af"/>
        <w:ind w:firstLine="0"/>
        <w:jc w:val="center"/>
      </w:pPr>
      <w:r>
        <w:t>202</w:t>
      </w:r>
      <w:r w:rsidR="00CE63D3">
        <w:t>5</w:t>
      </w:r>
    </w:p>
    <w:p w14:paraId="66F81703" w14:textId="7656EA5C" w:rsidR="00DD2559" w:rsidRPr="005534E5" w:rsidRDefault="00AB118C" w:rsidP="00AB118C">
      <w:pPr>
        <w:pStyle w:val="af4"/>
      </w:pPr>
      <w:bookmarkStart w:id="0" w:name="_Toc81555467"/>
      <w:r w:rsidRPr="005534E5">
        <w:lastRenderedPageBreak/>
        <w:t>ТЕРМИНЫ И ОПРЕДЕЛЕНИЯ</w:t>
      </w:r>
      <w:bookmarkEnd w:id="0"/>
    </w:p>
    <w:tbl>
      <w:tblPr>
        <w:tblStyle w:val="TableGrid"/>
        <w:tblW w:w="5000" w:type="pct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AB118C" w:rsidRPr="005534E5" w14:paraId="2806BDC8" w14:textId="77777777" w:rsidTr="008D1C3F">
        <w:trPr>
          <w:trHeight w:val="454"/>
          <w:tblHeader/>
        </w:trPr>
        <w:tc>
          <w:tcPr>
            <w:tcW w:w="2689" w:type="dxa"/>
            <w:shd w:val="clear" w:color="auto" w:fill="7030A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4FAF504" w14:textId="376307F9" w:rsidR="00AB118C" w:rsidRPr="005534E5" w:rsidRDefault="00AB118C" w:rsidP="00AB118C">
            <w:pPr>
              <w:pStyle w:val="aa"/>
            </w:pPr>
            <w:r w:rsidRPr="005534E5">
              <w:t>Термин</w:t>
            </w:r>
          </w:p>
        </w:tc>
        <w:tc>
          <w:tcPr>
            <w:tcW w:w="6655" w:type="dxa"/>
            <w:shd w:val="clear" w:color="auto" w:fill="7030A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A966DFF" w14:textId="7D4D752B" w:rsidR="00AB118C" w:rsidRPr="005534E5" w:rsidRDefault="00AB118C" w:rsidP="00AB118C">
            <w:pPr>
              <w:pStyle w:val="aa"/>
            </w:pPr>
            <w:r w:rsidRPr="005534E5">
              <w:t>Определение</w:t>
            </w:r>
          </w:p>
        </w:tc>
      </w:tr>
      <w:tr w:rsidR="00AB118C" w:rsidRPr="005534E5" w14:paraId="380CC1EF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AB7BF2" w14:textId="3EF76452" w:rsidR="00AB118C" w:rsidRPr="005534E5" w:rsidRDefault="00E01DED" w:rsidP="00AB118C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Базовая линия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EBEC808" w14:textId="1F464436" w:rsidR="00AB118C" w:rsidRPr="005534E5" w:rsidRDefault="00393D14" w:rsidP="00AB118C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Спецификация или продукт, которые были официально рассмотрены и согласованы с тем, чтобы впоследствии служить основой для дальнейшего развития, и которые могут быть изменены только посредством официальных и контролируемых процедур изменения.</w:t>
            </w:r>
          </w:p>
        </w:tc>
      </w:tr>
      <w:tr w:rsidR="008D1C3F" w:rsidRPr="005534E5" w14:paraId="09C365A4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139DC16" w14:textId="5FD2A22E" w:rsidR="008D1C3F" w:rsidRPr="005534E5" w:rsidRDefault="008D1C3F" w:rsidP="00AB118C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Версия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3BD21B9" w14:textId="6A1D7D96" w:rsidR="008D1C3F" w:rsidRPr="005534E5" w:rsidRDefault="008D1C3F" w:rsidP="00AB118C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Идентифицированный экземпляр составной части.</w:t>
            </w:r>
          </w:p>
        </w:tc>
      </w:tr>
      <w:tr w:rsidR="00393D14" w:rsidRPr="005534E5" w14:paraId="1A81CFEF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BDA0232" w14:textId="1142F2C0" w:rsidR="00393D14" w:rsidRPr="005534E5" w:rsidRDefault="00393D14" w:rsidP="00AB118C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Выпуск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932F14" w14:textId="5F8F16DF" w:rsidR="00393D14" w:rsidRPr="005534E5" w:rsidRDefault="00393D14" w:rsidP="00393D14">
            <w:pPr>
              <w:rPr>
                <w:rFonts w:ascii="Rostelecom Basis Light" w:hAnsi="Rostelecom Basis Light"/>
                <w:sz w:val="22"/>
              </w:rPr>
            </w:pPr>
            <w:r w:rsidRPr="005534E5">
              <w:rPr>
                <w:rFonts w:ascii="Rostelecom Basis Light" w:hAnsi="Rostelecom Basis Light"/>
                <w:sz w:val="22"/>
              </w:rPr>
              <w:t>Конкретная версия элемента конфигурации, которая становится доступной для специфической цели (например, выпуск теста).</w:t>
            </w:r>
          </w:p>
        </w:tc>
      </w:tr>
      <w:tr w:rsidR="00393D14" w:rsidRPr="005534E5" w14:paraId="55F96ECE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FFDB483" w14:textId="06DCF069" w:rsidR="00393D14" w:rsidRPr="005534E5" w:rsidRDefault="00393D14" w:rsidP="00AB118C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Жизненный цикл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030591" w14:textId="5A20C8B7" w:rsidR="00393D14" w:rsidRPr="005534E5" w:rsidRDefault="00393D14" w:rsidP="00AB118C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Развитие системы, продукта, услуги, проекта или других изготовленных человеком объектов, начиная со стадии разработки концепции и заканчивая прекращением применения.</w:t>
            </w:r>
          </w:p>
        </w:tc>
      </w:tr>
      <w:tr w:rsidR="00393D14" w:rsidRPr="005534E5" w14:paraId="2AE94AC3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BE84F8" w14:textId="7CBC33B4" w:rsidR="00393D14" w:rsidRPr="005534E5" w:rsidRDefault="00393D14" w:rsidP="00AB118C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Задача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8FFDDB6" w14:textId="150118AC" w:rsidR="00393D14" w:rsidRPr="005534E5" w:rsidRDefault="00393D14" w:rsidP="00AB118C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Требование, рекомендация или разрешённое действие, предназначенное для содействия достижению одного или более выходов процесса.</w:t>
            </w:r>
          </w:p>
        </w:tc>
      </w:tr>
      <w:tr w:rsidR="00E01DED" w:rsidRPr="005534E5" w14:paraId="10CD8493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A89922" w14:textId="0445D84F" w:rsidR="00E01DED" w:rsidRPr="005534E5" w:rsidRDefault="00E01DED" w:rsidP="00E01DED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Заказчик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607B593" w14:textId="0687FA3D" w:rsidR="00E01DED" w:rsidRPr="005534E5" w:rsidRDefault="00E01DED" w:rsidP="00E01DED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Организация или лицо, получающее услугу или продукт.</w:t>
            </w:r>
          </w:p>
        </w:tc>
      </w:tr>
      <w:tr w:rsidR="00393D14" w:rsidRPr="005534E5" w14:paraId="2B5D2129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C64852B" w14:textId="066EA49D" w:rsidR="00393D14" w:rsidRPr="005534E5" w:rsidRDefault="00393D14" w:rsidP="00E01DED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Квалификационное тестирование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755A30D" w14:textId="5AB34AED" w:rsidR="00393D14" w:rsidRPr="005534E5" w:rsidRDefault="00393D14" w:rsidP="00393D14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Тестирование, проводимое Разработчиком и санкционированное Заказчиком (при необходимости) с целью демонстрации того, что программный продукт удовлетворяет спецификациям и готов для применения в заданном окружении или интеграции с системой, для которой он предназначен.</w:t>
            </w:r>
          </w:p>
        </w:tc>
      </w:tr>
      <w:tr w:rsidR="008D1C3F" w:rsidRPr="005534E5" w14:paraId="1ECBD181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BC5CB2A" w14:textId="6116A505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Пользователь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0FCA2C" w14:textId="1A192378" w:rsidR="008D1C3F" w:rsidRPr="005534E5" w:rsidRDefault="008D1C3F" w:rsidP="00B64E7A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 xml:space="preserve">Лицо или группа лиц, извлекающих пользу из </w:t>
            </w:r>
            <w:r w:rsidR="00F96592">
              <w:t>RT</w:t>
            </w:r>
            <w:r w:rsidR="00F96592" w:rsidRPr="00F96592">
              <w:rPr>
                <w:lang w:val="ru-RU"/>
              </w:rPr>
              <w:t>.</w:t>
            </w:r>
            <w:r w:rsidR="00F96592">
              <w:t>Streaming</w:t>
            </w:r>
            <w:r w:rsidR="00820428">
              <w:rPr>
                <w:lang w:val="ru-RU"/>
              </w:rPr>
              <w:t xml:space="preserve"> </w:t>
            </w:r>
            <w:r w:rsidRPr="005534E5">
              <w:rPr>
                <w:lang w:val="ru-RU"/>
              </w:rPr>
              <w:t>в процессе её применения.</w:t>
            </w:r>
          </w:p>
        </w:tc>
      </w:tr>
      <w:tr w:rsidR="008D1C3F" w:rsidRPr="005534E5" w14:paraId="7AE3DF55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8F6C505" w14:textId="0FD0D6D3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Программная составная часть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DF13DFE" w14:textId="64D48FE6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Исходный код, объектный код, контрольный код, контрольные данные или совокупность этих составных частей.</w:t>
            </w:r>
          </w:p>
        </w:tc>
      </w:tr>
      <w:tr w:rsidR="008D1C3F" w:rsidRPr="005534E5" w14:paraId="57577699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9668B9D" w14:textId="50E3FC2C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Программный блок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E06D649" w14:textId="0C24A8D6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Отдельная компилируемая часть кода.</w:t>
            </w:r>
          </w:p>
        </w:tc>
      </w:tr>
      <w:tr w:rsidR="008D1C3F" w:rsidRPr="005534E5" w14:paraId="5DB985BE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A224896" w14:textId="59EC7640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Программный продукт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047634E" w14:textId="23B2ECAE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Совокупность компьютерных программ, процедур и, возможно, связанных с ними документации и данных.</w:t>
            </w:r>
          </w:p>
        </w:tc>
      </w:tr>
      <w:tr w:rsidR="008D1C3F" w:rsidRPr="005534E5" w14:paraId="481452B2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58E4491" w14:textId="15436779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Проект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DE93EA1" w14:textId="0D04AA2F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Попытка действий с определёнными начальными и конечными сроками, предпринимаемая для создания продукта или услуги в соответствии с заданными ресурсами и требованиями.</w:t>
            </w:r>
          </w:p>
        </w:tc>
      </w:tr>
      <w:tr w:rsidR="008D1C3F" w:rsidRPr="005534E5" w14:paraId="648DBE19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B4F1EF2" w14:textId="1E441AAF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Процесс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6310F1" w14:textId="0BC4DF34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Совокупность взаимосвязанных или взаимодействующих видов деятельности, преобразующих входы в выходы.</w:t>
            </w:r>
          </w:p>
        </w:tc>
      </w:tr>
      <w:tr w:rsidR="008D1C3F" w:rsidRPr="005534E5" w14:paraId="59966846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D146A78" w14:textId="6002D280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Разработчик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3456DE9" w14:textId="675272EE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Организация, которая выполняет разработку задач (в том числе анализ требований, проектирование, приёмочные испытания) в процессе жизненного цикла.</w:t>
            </w:r>
          </w:p>
        </w:tc>
      </w:tr>
      <w:tr w:rsidR="008D1C3F" w:rsidRPr="005534E5" w14:paraId="715CD57A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817E730" w14:textId="2C77E8D3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Цель процесса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80CE293" w14:textId="19099A53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Цель высокого уровня выполнения процесса и вероятные выходы эффективной реализации процесса.</w:t>
            </w:r>
          </w:p>
        </w:tc>
      </w:tr>
    </w:tbl>
    <w:sdt>
      <w:sdtPr>
        <w:rPr>
          <w:rFonts w:eastAsiaTheme="minorHAnsi" w:cstheme="minorBidi"/>
          <w:b w:val="0"/>
          <w:sz w:val="26"/>
          <w:szCs w:val="22"/>
        </w:rPr>
        <w:id w:val="-74450075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73B2DFF" w14:textId="77777777" w:rsidR="002906F2" w:rsidRPr="005534E5" w:rsidRDefault="002906F2" w:rsidP="00FA68D4">
          <w:pPr>
            <w:pStyle w:val="TOCHeading"/>
            <w:ind w:firstLine="357"/>
            <w:jc w:val="left"/>
            <w:rPr>
              <w:rFonts w:ascii="Rostelecom Basis" w:hAnsi="Rostelecom Basis"/>
              <w:sz w:val="40"/>
            </w:rPr>
          </w:pPr>
          <w:r w:rsidRPr="005534E5">
            <w:rPr>
              <w:rFonts w:ascii="Rostelecom Basis" w:hAnsi="Rostelecom Basis"/>
              <w:sz w:val="40"/>
            </w:rPr>
            <w:t>ОГЛАВЛЕНИЕ</w:t>
          </w:r>
        </w:p>
        <w:p w14:paraId="5369DF67" w14:textId="126C731A" w:rsidR="004775F0" w:rsidRDefault="002906F2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r w:rsidRPr="005534E5">
            <w:fldChar w:fldCharType="begin"/>
          </w:r>
          <w:r w:rsidRPr="005534E5">
            <w:instrText xml:space="preserve"> TOC \o "1-3" \h \z \u </w:instrText>
          </w:r>
          <w:r w:rsidRPr="005534E5">
            <w:fldChar w:fldCharType="separate"/>
          </w:r>
          <w:hyperlink w:anchor="_Toc81555467" w:history="1">
            <w:r w:rsidR="004775F0" w:rsidRPr="00361EA3">
              <w:rPr>
                <w:rStyle w:val="Hyperlink"/>
              </w:rPr>
              <w:t>ТЕРМИНЫ И ОПРЕДЕЛЕНИЯ</w:t>
            </w:r>
            <w:r w:rsidR="004775F0">
              <w:rPr>
                <w:webHidden/>
              </w:rPr>
              <w:tab/>
            </w:r>
            <w:r w:rsidR="004775F0">
              <w:rPr>
                <w:webHidden/>
              </w:rPr>
              <w:fldChar w:fldCharType="begin"/>
            </w:r>
            <w:r w:rsidR="004775F0">
              <w:rPr>
                <w:webHidden/>
              </w:rPr>
              <w:instrText xml:space="preserve"> PAGEREF _Toc81555467 \h </w:instrText>
            </w:r>
            <w:r w:rsidR="004775F0">
              <w:rPr>
                <w:webHidden/>
              </w:rPr>
            </w:r>
            <w:r w:rsidR="004775F0">
              <w:rPr>
                <w:webHidden/>
              </w:rPr>
              <w:fldChar w:fldCharType="separate"/>
            </w:r>
            <w:r w:rsidR="004775F0">
              <w:rPr>
                <w:webHidden/>
              </w:rPr>
              <w:t>2</w:t>
            </w:r>
            <w:r w:rsidR="004775F0">
              <w:rPr>
                <w:webHidden/>
              </w:rPr>
              <w:fldChar w:fldCharType="end"/>
            </w:r>
          </w:hyperlink>
        </w:p>
        <w:p w14:paraId="1FAC60B7" w14:textId="60126690" w:rsidR="004775F0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81555468" w:history="1">
            <w:r w:rsidR="004775F0" w:rsidRPr="00361EA3">
              <w:rPr>
                <w:rStyle w:val="Hyperlink"/>
              </w:rPr>
              <w:t>1</w:t>
            </w:r>
            <w:r w:rsidR="004775F0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4775F0" w:rsidRPr="00361EA3">
              <w:rPr>
                <w:rStyle w:val="Hyperlink"/>
              </w:rPr>
              <w:t>ПРОЦЕССЫ ЖИЗНЕННОГО ЦИКЛА ПРОГРАММНЫХ СРЕДСТВ</w:t>
            </w:r>
            <w:r w:rsidR="004775F0">
              <w:rPr>
                <w:webHidden/>
              </w:rPr>
              <w:tab/>
            </w:r>
            <w:r w:rsidR="004775F0">
              <w:rPr>
                <w:webHidden/>
              </w:rPr>
              <w:fldChar w:fldCharType="begin"/>
            </w:r>
            <w:r w:rsidR="004775F0">
              <w:rPr>
                <w:webHidden/>
              </w:rPr>
              <w:instrText xml:space="preserve"> PAGEREF _Toc81555468 \h </w:instrText>
            </w:r>
            <w:r w:rsidR="004775F0">
              <w:rPr>
                <w:webHidden/>
              </w:rPr>
            </w:r>
            <w:r w:rsidR="004775F0">
              <w:rPr>
                <w:webHidden/>
              </w:rPr>
              <w:fldChar w:fldCharType="separate"/>
            </w:r>
            <w:r w:rsidR="004775F0">
              <w:rPr>
                <w:webHidden/>
              </w:rPr>
              <w:t>4</w:t>
            </w:r>
            <w:r w:rsidR="004775F0">
              <w:rPr>
                <w:webHidden/>
              </w:rPr>
              <w:fldChar w:fldCharType="end"/>
            </w:r>
          </w:hyperlink>
        </w:p>
        <w:p w14:paraId="33070E58" w14:textId="65A57D2D" w:rsidR="004775F0" w:rsidRDefault="00000000">
          <w:pPr>
            <w:pStyle w:val="TOC2"/>
            <w:tabs>
              <w:tab w:val="left" w:pos="7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1555469" w:history="1">
            <w:r w:rsidR="004775F0" w:rsidRPr="00361EA3">
              <w:rPr>
                <w:rStyle w:val="Hyperlink"/>
                <w:noProof/>
              </w:rPr>
              <w:t>1.1</w:t>
            </w:r>
            <w:r w:rsidR="004775F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775F0" w:rsidRPr="00361EA3">
              <w:rPr>
                <w:rStyle w:val="Hyperlink"/>
                <w:noProof/>
              </w:rPr>
              <w:t>Общие сведения</w:t>
            </w:r>
            <w:r w:rsidR="004775F0">
              <w:rPr>
                <w:noProof/>
                <w:webHidden/>
              </w:rPr>
              <w:tab/>
            </w:r>
            <w:r w:rsidR="004775F0">
              <w:rPr>
                <w:noProof/>
                <w:webHidden/>
              </w:rPr>
              <w:fldChar w:fldCharType="begin"/>
            </w:r>
            <w:r w:rsidR="004775F0">
              <w:rPr>
                <w:noProof/>
                <w:webHidden/>
              </w:rPr>
              <w:instrText xml:space="preserve"> PAGEREF _Toc81555469 \h </w:instrText>
            </w:r>
            <w:r w:rsidR="004775F0">
              <w:rPr>
                <w:noProof/>
                <w:webHidden/>
              </w:rPr>
            </w:r>
            <w:r w:rsidR="004775F0">
              <w:rPr>
                <w:noProof/>
                <w:webHidden/>
              </w:rPr>
              <w:fldChar w:fldCharType="separate"/>
            </w:r>
            <w:r w:rsidR="004775F0">
              <w:rPr>
                <w:noProof/>
                <w:webHidden/>
              </w:rPr>
              <w:t>4</w:t>
            </w:r>
            <w:r w:rsidR="004775F0">
              <w:rPr>
                <w:noProof/>
                <w:webHidden/>
              </w:rPr>
              <w:fldChar w:fldCharType="end"/>
            </w:r>
          </w:hyperlink>
        </w:p>
        <w:p w14:paraId="30BE12D9" w14:textId="50C1F11D" w:rsidR="004775F0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1555470" w:history="1">
            <w:r w:rsidR="004775F0" w:rsidRPr="00361EA3">
              <w:rPr>
                <w:rStyle w:val="Hyperlink"/>
                <w:noProof/>
              </w:rPr>
              <w:t>1.2</w:t>
            </w:r>
            <w:r w:rsidR="004775F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775F0" w:rsidRPr="00361EA3">
              <w:rPr>
                <w:rStyle w:val="Hyperlink"/>
                <w:noProof/>
              </w:rPr>
              <w:t>Процессы реализации программных средств</w:t>
            </w:r>
            <w:r w:rsidR="004775F0">
              <w:rPr>
                <w:noProof/>
                <w:webHidden/>
              </w:rPr>
              <w:tab/>
            </w:r>
            <w:r w:rsidR="004775F0">
              <w:rPr>
                <w:noProof/>
                <w:webHidden/>
              </w:rPr>
              <w:fldChar w:fldCharType="begin"/>
            </w:r>
            <w:r w:rsidR="004775F0">
              <w:rPr>
                <w:noProof/>
                <w:webHidden/>
              </w:rPr>
              <w:instrText xml:space="preserve"> PAGEREF _Toc81555470 \h </w:instrText>
            </w:r>
            <w:r w:rsidR="004775F0">
              <w:rPr>
                <w:noProof/>
                <w:webHidden/>
              </w:rPr>
            </w:r>
            <w:r w:rsidR="004775F0">
              <w:rPr>
                <w:noProof/>
                <w:webHidden/>
              </w:rPr>
              <w:fldChar w:fldCharType="separate"/>
            </w:r>
            <w:r w:rsidR="004775F0">
              <w:rPr>
                <w:noProof/>
                <w:webHidden/>
              </w:rPr>
              <w:t>4</w:t>
            </w:r>
            <w:r w:rsidR="004775F0">
              <w:rPr>
                <w:noProof/>
                <w:webHidden/>
              </w:rPr>
              <w:fldChar w:fldCharType="end"/>
            </w:r>
          </w:hyperlink>
        </w:p>
        <w:p w14:paraId="06E5D040" w14:textId="17A8BDE7" w:rsidR="004775F0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1555471" w:history="1">
            <w:r w:rsidR="004775F0" w:rsidRPr="00361EA3">
              <w:rPr>
                <w:rStyle w:val="Hyperlink"/>
                <w:noProof/>
              </w:rPr>
              <w:t>1.2.1</w:t>
            </w:r>
            <w:r w:rsidR="004775F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775F0" w:rsidRPr="00361EA3">
              <w:rPr>
                <w:rStyle w:val="Hyperlink"/>
                <w:noProof/>
              </w:rPr>
              <w:t>Процесс детального проектирования программных средств</w:t>
            </w:r>
            <w:r w:rsidR="004775F0">
              <w:rPr>
                <w:noProof/>
                <w:webHidden/>
              </w:rPr>
              <w:tab/>
            </w:r>
            <w:r w:rsidR="004775F0">
              <w:rPr>
                <w:noProof/>
                <w:webHidden/>
              </w:rPr>
              <w:fldChar w:fldCharType="begin"/>
            </w:r>
            <w:r w:rsidR="004775F0">
              <w:rPr>
                <w:noProof/>
                <w:webHidden/>
              </w:rPr>
              <w:instrText xml:space="preserve"> PAGEREF _Toc81555471 \h </w:instrText>
            </w:r>
            <w:r w:rsidR="004775F0">
              <w:rPr>
                <w:noProof/>
                <w:webHidden/>
              </w:rPr>
            </w:r>
            <w:r w:rsidR="004775F0">
              <w:rPr>
                <w:noProof/>
                <w:webHidden/>
              </w:rPr>
              <w:fldChar w:fldCharType="separate"/>
            </w:r>
            <w:r w:rsidR="004775F0">
              <w:rPr>
                <w:noProof/>
                <w:webHidden/>
              </w:rPr>
              <w:t>4</w:t>
            </w:r>
            <w:r w:rsidR="004775F0">
              <w:rPr>
                <w:noProof/>
                <w:webHidden/>
              </w:rPr>
              <w:fldChar w:fldCharType="end"/>
            </w:r>
          </w:hyperlink>
        </w:p>
        <w:p w14:paraId="3972CA51" w14:textId="596752ED" w:rsidR="004775F0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1555472" w:history="1">
            <w:r w:rsidR="004775F0" w:rsidRPr="00361EA3">
              <w:rPr>
                <w:rStyle w:val="Hyperlink"/>
                <w:noProof/>
              </w:rPr>
              <w:t>1.2.2</w:t>
            </w:r>
            <w:r w:rsidR="004775F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775F0" w:rsidRPr="00361EA3">
              <w:rPr>
                <w:rStyle w:val="Hyperlink"/>
                <w:noProof/>
              </w:rPr>
              <w:t>Процесс конструирования программных средств</w:t>
            </w:r>
            <w:r w:rsidR="004775F0">
              <w:rPr>
                <w:noProof/>
                <w:webHidden/>
              </w:rPr>
              <w:tab/>
            </w:r>
            <w:r w:rsidR="004775F0">
              <w:rPr>
                <w:noProof/>
                <w:webHidden/>
              </w:rPr>
              <w:fldChar w:fldCharType="begin"/>
            </w:r>
            <w:r w:rsidR="004775F0">
              <w:rPr>
                <w:noProof/>
                <w:webHidden/>
              </w:rPr>
              <w:instrText xml:space="preserve"> PAGEREF _Toc81555472 \h </w:instrText>
            </w:r>
            <w:r w:rsidR="004775F0">
              <w:rPr>
                <w:noProof/>
                <w:webHidden/>
              </w:rPr>
            </w:r>
            <w:r w:rsidR="004775F0">
              <w:rPr>
                <w:noProof/>
                <w:webHidden/>
              </w:rPr>
              <w:fldChar w:fldCharType="separate"/>
            </w:r>
            <w:r w:rsidR="004775F0">
              <w:rPr>
                <w:noProof/>
                <w:webHidden/>
              </w:rPr>
              <w:t>6</w:t>
            </w:r>
            <w:r w:rsidR="004775F0">
              <w:rPr>
                <w:noProof/>
                <w:webHidden/>
              </w:rPr>
              <w:fldChar w:fldCharType="end"/>
            </w:r>
          </w:hyperlink>
        </w:p>
        <w:p w14:paraId="03C85F92" w14:textId="0FBD76D6" w:rsidR="004775F0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1555473" w:history="1">
            <w:r w:rsidR="004775F0" w:rsidRPr="00361EA3">
              <w:rPr>
                <w:rStyle w:val="Hyperlink"/>
                <w:noProof/>
              </w:rPr>
              <w:t>1.2.3</w:t>
            </w:r>
            <w:r w:rsidR="004775F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775F0" w:rsidRPr="00361EA3">
              <w:rPr>
                <w:rStyle w:val="Hyperlink"/>
                <w:noProof/>
              </w:rPr>
              <w:t>Процесс комплексирования программных средств</w:t>
            </w:r>
            <w:r w:rsidR="004775F0">
              <w:rPr>
                <w:noProof/>
                <w:webHidden/>
              </w:rPr>
              <w:tab/>
            </w:r>
            <w:r w:rsidR="004775F0">
              <w:rPr>
                <w:noProof/>
                <w:webHidden/>
              </w:rPr>
              <w:fldChar w:fldCharType="begin"/>
            </w:r>
            <w:r w:rsidR="004775F0">
              <w:rPr>
                <w:noProof/>
                <w:webHidden/>
              </w:rPr>
              <w:instrText xml:space="preserve"> PAGEREF _Toc81555473 \h </w:instrText>
            </w:r>
            <w:r w:rsidR="004775F0">
              <w:rPr>
                <w:noProof/>
                <w:webHidden/>
              </w:rPr>
            </w:r>
            <w:r w:rsidR="004775F0">
              <w:rPr>
                <w:noProof/>
                <w:webHidden/>
              </w:rPr>
              <w:fldChar w:fldCharType="separate"/>
            </w:r>
            <w:r w:rsidR="004775F0">
              <w:rPr>
                <w:noProof/>
                <w:webHidden/>
              </w:rPr>
              <w:t>8</w:t>
            </w:r>
            <w:r w:rsidR="004775F0">
              <w:rPr>
                <w:noProof/>
                <w:webHidden/>
              </w:rPr>
              <w:fldChar w:fldCharType="end"/>
            </w:r>
          </w:hyperlink>
        </w:p>
        <w:p w14:paraId="390704DC" w14:textId="199FC884" w:rsidR="004775F0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1555474" w:history="1">
            <w:r w:rsidR="004775F0" w:rsidRPr="00361EA3">
              <w:rPr>
                <w:rStyle w:val="Hyperlink"/>
                <w:noProof/>
              </w:rPr>
              <w:t>1.2.4</w:t>
            </w:r>
            <w:r w:rsidR="004775F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775F0" w:rsidRPr="00361EA3">
              <w:rPr>
                <w:rStyle w:val="Hyperlink"/>
                <w:noProof/>
              </w:rPr>
              <w:t>Процесс квалификационного тестирования программных средств</w:t>
            </w:r>
            <w:r w:rsidR="004775F0">
              <w:rPr>
                <w:noProof/>
                <w:webHidden/>
              </w:rPr>
              <w:tab/>
            </w:r>
            <w:r w:rsidR="004775F0">
              <w:rPr>
                <w:noProof/>
                <w:webHidden/>
              </w:rPr>
              <w:tab/>
            </w:r>
            <w:r w:rsidR="004775F0">
              <w:rPr>
                <w:noProof/>
                <w:webHidden/>
              </w:rPr>
              <w:tab/>
            </w:r>
            <w:r w:rsidR="004775F0">
              <w:rPr>
                <w:noProof/>
                <w:webHidden/>
              </w:rPr>
              <w:fldChar w:fldCharType="begin"/>
            </w:r>
            <w:r w:rsidR="004775F0">
              <w:rPr>
                <w:noProof/>
                <w:webHidden/>
              </w:rPr>
              <w:instrText xml:space="preserve"> PAGEREF _Toc81555474 \h </w:instrText>
            </w:r>
            <w:r w:rsidR="004775F0">
              <w:rPr>
                <w:noProof/>
                <w:webHidden/>
              </w:rPr>
            </w:r>
            <w:r w:rsidR="004775F0">
              <w:rPr>
                <w:noProof/>
                <w:webHidden/>
              </w:rPr>
              <w:fldChar w:fldCharType="separate"/>
            </w:r>
            <w:r w:rsidR="004775F0">
              <w:rPr>
                <w:noProof/>
                <w:webHidden/>
              </w:rPr>
              <w:t>9</w:t>
            </w:r>
            <w:r w:rsidR="004775F0">
              <w:rPr>
                <w:noProof/>
                <w:webHidden/>
              </w:rPr>
              <w:fldChar w:fldCharType="end"/>
            </w:r>
          </w:hyperlink>
        </w:p>
        <w:p w14:paraId="5D5234D3" w14:textId="3E00A0DC" w:rsidR="004775F0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1555475" w:history="1">
            <w:r w:rsidR="004775F0" w:rsidRPr="00361EA3">
              <w:rPr>
                <w:rStyle w:val="Hyperlink"/>
                <w:noProof/>
              </w:rPr>
              <w:t>1.3</w:t>
            </w:r>
            <w:r w:rsidR="004775F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775F0" w:rsidRPr="00361EA3">
              <w:rPr>
                <w:rStyle w:val="Hyperlink"/>
                <w:noProof/>
              </w:rPr>
              <w:t>Процессы поддержки программных средств</w:t>
            </w:r>
            <w:r w:rsidR="004775F0">
              <w:rPr>
                <w:noProof/>
                <w:webHidden/>
              </w:rPr>
              <w:tab/>
            </w:r>
            <w:r w:rsidR="004775F0">
              <w:rPr>
                <w:noProof/>
                <w:webHidden/>
              </w:rPr>
              <w:fldChar w:fldCharType="begin"/>
            </w:r>
            <w:r w:rsidR="004775F0">
              <w:rPr>
                <w:noProof/>
                <w:webHidden/>
              </w:rPr>
              <w:instrText xml:space="preserve"> PAGEREF _Toc81555475 \h </w:instrText>
            </w:r>
            <w:r w:rsidR="004775F0">
              <w:rPr>
                <w:noProof/>
                <w:webHidden/>
              </w:rPr>
            </w:r>
            <w:r w:rsidR="004775F0">
              <w:rPr>
                <w:noProof/>
                <w:webHidden/>
              </w:rPr>
              <w:fldChar w:fldCharType="separate"/>
            </w:r>
            <w:r w:rsidR="004775F0">
              <w:rPr>
                <w:noProof/>
                <w:webHidden/>
              </w:rPr>
              <w:t>10</w:t>
            </w:r>
            <w:r w:rsidR="004775F0">
              <w:rPr>
                <w:noProof/>
                <w:webHidden/>
              </w:rPr>
              <w:fldChar w:fldCharType="end"/>
            </w:r>
          </w:hyperlink>
        </w:p>
        <w:p w14:paraId="35C178BE" w14:textId="0DA03C54" w:rsidR="004775F0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1555476" w:history="1">
            <w:r w:rsidR="004775F0" w:rsidRPr="00361EA3">
              <w:rPr>
                <w:rStyle w:val="Hyperlink"/>
                <w:noProof/>
              </w:rPr>
              <w:t>1.3.1</w:t>
            </w:r>
            <w:r w:rsidR="004775F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775F0" w:rsidRPr="00361EA3">
              <w:rPr>
                <w:rStyle w:val="Hyperlink"/>
                <w:noProof/>
              </w:rPr>
              <w:t>Процесс менеджмента документации программных средств</w:t>
            </w:r>
            <w:r w:rsidR="004775F0">
              <w:rPr>
                <w:noProof/>
                <w:webHidden/>
              </w:rPr>
              <w:tab/>
            </w:r>
            <w:r w:rsidR="004775F0">
              <w:rPr>
                <w:noProof/>
                <w:webHidden/>
              </w:rPr>
              <w:fldChar w:fldCharType="begin"/>
            </w:r>
            <w:r w:rsidR="004775F0">
              <w:rPr>
                <w:noProof/>
                <w:webHidden/>
              </w:rPr>
              <w:instrText xml:space="preserve"> PAGEREF _Toc81555476 \h </w:instrText>
            </w:r>
            <w:r w:rsidR="004775F0">
              <w:rPr>
                <w:noProof/>
                <w:webHidden/>
              </w:rPr>
            </w:r>
            <w:r w:rsidR="004775F0">
              <w:rPr>
                <w:noProof/>
                <w:webHidden/>
              </w:rPr>
              <w:fldChar w:fldCharType="separate"/>
            </w:r>
            <w:r w:rsidR="004775F0">
              <w:rPr>
                <w:noProof/>
                <w:webHidden/>
              </w:rPr>
              <w:t>11</w:t>
            </w:r>
            <w:r w:rsidR="004775F0">
              <w:rPr>
                <w:noProof/>
                <w:webHidden/>
              </w:rPr>
              <w:fldChar w:fldCharType="end"/>
            </w:r>
          </w:hyperlink>
        </w:p>
        <w:p w14:paraId="5A41CEB0" w14:textId="1D19BEAC" w:rsidR="004775F0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1555477" w:history="1">
            <w:r w:rsidR="004775F0" w:rsidRPr="00361EA3">
              <w:rPr>
                <w:rStyle w:val="Hyperlink"/>
                <w:noProof/>
              </w:rPr>
              <w:t>1.3.2</w:t>
            </w:r>
            <w:r w:rsidR="004775F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775F0" w:rsidRPr="00361EA3">
              <w:rPr>
                <w:rStyle w:val="Hyperlink"/>
                <w:noProof/>
              </w:rPr>
              <w:t>Процесс менеджмента конфигурации программных средств</w:t>
            </w:r>
            <w:r w:rsidR="004775F0">
              <w:rPr>
                <w:noProof/>
                <w:webHidden/>
              </w:rPr>
              <w:tab/>
            </w:r>
            <w:r w:rsidR="004775F0">
              <w:rPr>
                <w:noProof/>
                <w:webHidden/>
              </w:rPr>
              <w:fldChar w:fldCharType="begin"/>
            </w:r>
            <w:r w:rsidR="004775F0">
              <w:rPr>
                <w:noProof/>
                <w:webHidden/>
              </w:rPr>
              <w:instrText xml:space="preserve"> PAGEREF _Toc81555477 \h </w:instrText>
            </w:r>
            <w:r w:rsidR="004775F0">
              <w:rPr>
                <w:noProof/>
                <w:webHidden/>
              </w:rPr>
            </w:r>
            <w:r w:rsidR="004775F0">
              <w:rPr>
                <w:noProof/>
                <w:webHidden/>
              </w:rPr>
              <w:fldChar w:fldCharType="separate"/>
            </w:r>
            <w:r w:rsidR="004775F0">
              <w:rPr>
                <w:noProof/>
                <w:webHidden/>
              </w:rPr>
              <w:t>14</w:t>
            </w:r>
            <w:r w:rsidR="004775F0">
              <w:rPr>
                <w:noProof/>
                <w:webHidden/>
              </w:rPr>
              <w:fldChar w:fldCharType="end"/>
            </w:r>
          </w:hyperlink>
        </w:p>
        <w:p w14:paraId="29A32296" w14:textId="0C29A191" w:rsidR="004775F0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1555478" w:history="1">
            <w:r w:rsidR="004775F0" w:rsidRPr="00361EA3">
              <w:rPr>
                <w:rStyle w:val="Hyperlink"/>
                <w:noProof/>
              </w:rPr>
              <w:t>1.3.3</w:t>
            </w:r>
            <w:r w:rsidR="004775F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775F0" w:rsidRPr="00361EA3">
              <w:rPr>
                <w:rStyle w:val="Hyperlink"/>
                <w:noProof/>
              </w:rPr>
              <w:t>Процесс решения проблем в программных средствах</w:t>
            </w:r>
            <w:r w:rsidR="004775F0">
              <w:rPr>
                <w:noProof/>
                <w:webHidden/>
              </w:rPr>
              <w:tab/>
            </w:r>
            <w:r w:rsidR="004775F0">
              <w:rPr>
                <w:noProof/>
                <w:webHidden/>
              </w:rPr>
              <w:fldChar w:fldCharType="begin"/>
            </w:r>
            <w:r w:rsidR="004775F0">
              <w:rPr>
                <w:noProof/>
                <w:webHidden/>
              </w:rPr>
              <w:instrText xml:space="preserve"> PAGEREF _Toc81555478 \h </w:instrText>
            </w:r>
            <w:r w:rsidR="004775F0">
              <w:rPr>
                <w:noProof/>
                <w:webHidden/>
              </w:rPr>
            </w:r>
            <w:r w:rsidR="004775F0">
              <w:rPr>
                <w:noProof/>
                <w:webHidden/>
              </w:rPr>
              <w:fldChar w:fldCharType="separate"/>
            </w:r>
            <w:r w:rsidR="004775F0">
              <w:rPr>
                <w:noProof/>
                <w:webHidden/>
              </w:rPr>
              <w:t>17</w:t>
            </w:r>
            <w:r w:rsidR="004775F0">
              <w:rPr>
                <w:noProof/>
                <w:webHidden/>
              </w:rPr>
              <w:fldChar w:fldCharType="end"/>
            </w:r>
          </w:hyperlink>
        </w:p>
        <w:p w14:paraId="72729680" w14:textId="1B8DEE14" w:rsidR="004775F0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81555479" w:history="1">
            <w:r w:rsidR="004775F0" w:rsidRPr="00361EA3">
              <w:rPr>
                <w:rStyle w:val="Hyperlink"/>
              </w:rPr>
              <w:t>2</w:t>
            </w:r>
            <w:r w:rsidR="004775F0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4775F0" w:rsidRPr="00361EA3">
              <w:rPr>
                <w:rStyle w:val="Hyperlink"/>
              </w:rPr>
              <w:t>ИНФОРМАЦИЯ О ПЕРСОНАЛЕ</w:t>
            </w:r>
            <w:r w:rsidR="004775F0">
              <w:rPr>
                <w:webHidden/>
              </w:rPr>
              <w:tab/>
            </w:r>
            <w:r w:rsidR="004775F0">
              <w:rPr>
                <w:webHidden/>
              </w:rPr>
              <w:fldChar w:fldCharType="begin"/>
            </w:r>
            <w:r w:rsidR="004775F0">
              <w:rPr>
                <w:webHidden/>
              </w:rPr>
              <w:instrText xml:space="preserve"> PAGEREF _Toc81555479 \h </w:instrText>
            </w:r>
            <w:r w:rsidR="004775F0">
              <w:rPr>
                <w:webHidden/>
              </w:rPr>
            </w:r>
            <w:r w:rsidR="004775F0">
              <w:rPr>
                <w:webHidden/>
              </w:rPr>
              <w:fldChar w:fldCharType="separate"/>
            </w:r>
            <w:r w:rsidR="004775F0">
              <w:rPr>
                <w:webHidden/>
              </w:rPr>
              <w:t>20</w:t>
            </w:r>
            <w:r w:rsidR="004775F0">
              <w:rPr>
                <w:webHidden/>
              </w:rPr>
              <w:fldChar w:fldCharType="end"/>
            </w:r>
          </w:hyperlink>
        </w:p>
        <w:p w14:paraId="3104ADAD" w14:textId="55EA31EA" w:rsidR="004775F0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1555480" w:history="1">
            <w:r w:rsidR="004775F0" w:rsidRPr="00361EA3">
              <w:rPr>
                <w:rStyle w:val="Hyperlink"/>
                <w:noProof/>
              </w:rPr>
              <w:t>2.1</w:t>
            </w:r>
            <w:r w:rsidR="004775F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775F0" w:rsidRPr="00361EA3">
              <w:rPr>
                <w:rStyle w:val="Hyperlink"/>
                <w:noProof/>
              </w:rPr>
              <w:t>Информация о персонале, задействованном в процессах реализации программных средств</w:t>
            </w:r>
            <w:r w:rsidR="004775F0">
              <w:rPr>
                <w:noProof/>
                <w:webHidden/>
              </w:rPr>
              <w:tab/>
            </w:r>
            <w:r w:rsidR="004775F0">
              <w:rPr>
                <w:noProof/>
                <w:webHidden/>
              </w:rPr>
              <w:fldChar w:fldCharType="begin"/>
            </w:r>
            <w:r w:rsidR="004775F0">
              <w:rPr>
                <w:noProof/>
                <w:webHidden/>
              </w:rPr>
              <w:instrText xml:space="preserve"> PAGEREF _Toc81555480 \h </w:instrText>
            </w:r>
            <w:r w:rsidR="004775F0">
              <w:rPr>
                <w:noProof/>
                <w:webHidden/>
              </w:rPr>
            </w:r>
            <w:r w:rsidR="004775F0">
              <w:rPr>
                <w:noProof/>
                <w:webHidden/>
              </w:rPr>
              <w:fldChar w:fldCharType="separate"/>
            </w:r>
            <w:r w:rsidR="004775F0">
              <w:rPr>
                <w:noProof/>
                <w:webHidden/>
              </w:rPr>
              <w:t>20</w:t>
            </w:r>
            <w:r w:rsidR="004775F0">
              <w:rPr>
                <w:noProof/>
                <w:webHidden/>
              </w:rPr>
              <w:fldChar w:fldCharType="end"/>
            </w:r>
          </w:hyperlink>
        </w:p>
        <w:p w14:paraId="1B87A562" w14:textId="3D13FBA6" w:rsidR="004775F0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1555481" w:history="1">
            <w:r w:rsidR="004775F0" w:rsidRPr="00361EA3">
              <w:rPr>
                <w:rStyle w:val="Hyperlink"/>
                <w:noProof/>
              </w:rPr>
              <w:t>2.1.1</w:t>
            </w:r>
            <w:r w:rsidR="004775F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775F0" w:rsidRPr="00361EA3">
              <w:rPr>
                <w:rStyle w:val="Hyperlink"/>
                <w:noProof/>
              </w:rPr>
              <w:t>Количество и квалификация персонала</w:t>
            </w:r>
            <w:r w:rsidR="004775F0">
              <w:rPr>
                <w:noProof/>
                <w:webHidden/>
              </w:rPr>
              <w:tab/>
            </w:r>
            <w:r w:rsidR="004775F0">
              <w:rPr>
                <w:noProof/>
                <w:webHidden/>
              </w:rPr>
              <w:fldChar w:fldCharType="begin"/>
            </w:r>
            <w:r w:rsidR="004775F0">
              <w:rPr>
                <w:noProof/>
                <w:webHidden/>
              </w:rPr>
              <w:instrText xml:space="preserve"> PAGEREF _Toc81555481 \h </w:instrText>
            </w:r>
            <w:r w:rsidR="004775F0">
              <w:rPr>
                <w:noProof/>
                <w:webHidden/>
              </w:rPr>
            </w:r>
            <w:r w:rsidR="004775F0">
              <w:rPr>
                <w:noProof/>
                <w:webHidden/>
              </w:rPr>
              <w:fldChar w:fldCharType="separate"/>
            </w:r>
            <w:r w:rsidR="004775F0">
              <w:rPr>
                <w:noProof/>
                <w:webHidden/>
              </w:rPr>
              <w:t>20</w:t>
            </w:r>
            <w:r w:rsidR="004775F0">
              <w:rPr>
                <w:noProof/>
                <w:webHidden/>
              </w:rPr>
              <w:fldChar w:fldCharType="end"/>
            </w:r>
          </w:hyperlink>
        </w:p>
        <w:p w14:paraId="3DE06AC8" w14:textId="61E2C9F6" w:rsidR="004775F0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1555482" w:history="1">
            <w:r w:rsidR="004775F0" w:rsidRPr="00361EA3">
              <w:rPr>
                <w:rStyle w:val="Hyperlink"/>
                <w:noProof/>
              </w:rPr>
              <w:t>2.1.2</w:t>
            </w:r>
            <w:r w:rsidR="004775F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775F0" w:rsidRPr="00361EA3">
              <w:rPr>
                <w:rStyle w:val="Hyperlink"/>
                <w:noProof/>
              </w:rPr>
              <w:t>Фактический почтовый адрес</w:t>
            </w:r>
            <w:r w:rsidR="004775F0">
              <w:rPr>
                <w:noProof/>
                <w:webHidden/>
              </w:rPr>
              <w:tab/>
            </w:r>
            <w:r w:rsidR="004775F0">
              <w:rPr>
                <w:noProof/>
                <w:webHidden/>
              </w:rPr>
              <w:fldChar w:fldCharType="begin"/>
            </w:r>
            <w:r w:rsidR="004775F0">
              <w:rPr>
                <w:noProof/>
                <w:webHidden/>
              </w:rPr>
              <w:instrText xml:space="preserve"> PAGEREF _Toc81555482 \h </w:instrText>
            </w:r>
            <w:r w:rsidR="004775F0">
              <w:rPr>
                <w:noProof/>
                <w:webHidden/>
              </w:rPr>
            </w:r>
            <w:r w:rsidR="004775F0">
              <w:rPr>
                <w:noProof/>
                <w:webHidden/>
              </w:rPr>
              <w:fldChar w:fldCharType="separate"/>
            </w:r>
            <w:r w:rsidR="004775F0">
              <w:rPr>
                <w:noProof/>
                <w:webHidden/>
              </w:rPr>
              <w:t>20</w:t>
            </w:r>
            <w:r w:rsidR="004775F0">
              <w:rPr>
                <w:noProof/>
                <w:webHidden/>
              </w:rPr>
              <w:fldChar w:fldCharType="end"/>
            </w:r>
          </w:hyperlink>
        </w:p>
        <w:p w14:paraId="656D4DC0" w14:textId="528D9BB5" w:rsidR="004775F0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1555483" w:history="1">
            <w:r w:rsidR="004775F0" w:rsidRPr="00361EA3">
              <w:rPr>
                <w:rStyle w:val="Hyperlink"/>
                <w:noProof/>
              </w:rPr>
              <w:t>2.2</w:t>
            </w:r>
            <w:r w:rsidR="004775F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775F0" w:rsidRPr="00361EA3">
              <w:rPr>
                <w:rStyle w:val="Hyperlink"/>
                <w:noProof/>
              </w:rPr>
              <w:t>Информация о персонале, задействованном в процессах поддержки программных средств</w:t>
            </w:r>
            <w:r w:rsidR="004775F0">
              <w:rPr>
                <w:noProof/>
                <w:webHidden/>
              </w:rPr>
              <w:tab/>
            </w:r>
            <w:r w:rsidR="004775F0">
              <w:rPr>
                <w:noProof/>
                <w:webHidden/>
              </w:rPr>
              <w:fldChar w:fldCharType="begin"/>
            </w:r>
            <w:r w:rsidR="004775F0">
              <w:rPr>
                <w:noProof/>
                <w:webHidden/>
              </w:rPr>
              <w:instrText xml:space="preserve"> PAGEREF _Toc81555483 \h </w:instrText>
            </w:r>
            <w:r w:rsidR="004775F0">
              <w:rPr>
                <w:noProof/>
                <w:webHidden/>
              </w:rPr>
            </w:r>
            <w:r w:rsidR="004775F0">
              <w:rPr>
                <w:noProof/>
                <w:webHidden/>
              </w:rPr>
              <w:fldChar w:fldCharType="separate"/>
            </w:r>
            <w:r w:rsidR="004775F0">
              <w:rPr>
                <w:noProof/>
                <w:webHidden/>
              </w:rPr>
              <w:t>20</w:t>
            </w:r>
            <w:r w:rsidR="004775F0">
              <w:rPr>
                <w:noProof/>
                <w:webHidden/>
              </w:rPr>
              <w:fldChar w:fldCharType="end"/>
            </w:r>
          </w:hyperlink>
        </w:p>
        <w:p w14:paraId="2D4CA973" w14:textId="7BD7054E" w:rsidR="004775F0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1555484" w:history="1">
            <w:r w:rsidR="004775F0" w:rsidRPr="00361EA3">
              <w:rPr>
                <w:rStyle w:val="Hyperlink"/>
                <w:noProof/>
              </w:rPr>
              <w:t>2.2.1</w:t>
            </w:r>
            <w:r w:rsidR="004775F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775F0" w:rsidRPr="00361EA3">
              <w:rPr>
                <w:rStyle w:val="Hyperlink"/>
                <w:noProof/>
              </w:rPr>
              <w:t>Количество и квалификация персонала</w:t>
            </w:r>
            <w:r w:rsidR="004775F0">
              <w:rPr>
                <w:noProof/>
                <w:webHidden/>
              </w:rPr>
              <w:tab/>
            </w:r>
            <w:r w:rsidR="004775F0">
              <w:rPr>
                <w:noProof/>
                <w:webHidden/>
              </w:rPr>
              <w:fldChar w:fldCharType="begin"/>
            </w:r>
            <w:r w:rsidR="004775F0">
              <w:rPr>
                <w:noProof/>
                <w:webHidden/>
              </w:rPr>
              <w:instrText xml:space="preserve"> PAGEREF _Toc81555484 \h </w:instrText>
            </w:r>
            <w:r w:rsidR="004775F0">
              <w:rPr>
                <w:noProof/>
                <w:webHidden/>
              </w:rPr>
            </w:r>
            <w:r w:rsidR="004775F0">
              <w:rPr>
                <w:noProof/>
                <w:webHidden/>
              </w:rPr>
              <w:fldChar w:fldCharType="separate"/>
            </w:r>
            <w:r w:rsidR="004775F0">
              <w:rPr>
                <w:noProof/>
                <w:webHidden/>
              </w:rPr>
              <w:t>20</w:t>
            </w:r>
            <w:r w:rsidR="004775F0">
              <w:rPr>
                <w:noProof/>
                <w:webHidden/>
              </w:rPr>
              <w:fldChar w:fldCharType="end"/>
            </w:r>
          </w:hyperlink>
        </w:p>
        <w:p w14:paraId="710D6D6D" w14:textId="6FAF2A43" w:rsidR="004775F0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1555485" w:history="1">
            <w:r w:rsidR="004775F0" w:rsidRPr="00361EA3">
              <w:rPr>
                <w:rStyle w:val="Hyperlink"/>
                <w:noProof/>
              </w:rPr>
              <w:t>2.2.2</w:t>
            </w:r>
            <w:r w:rsidR="004775F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775F0" w:rsidRPr="00361EA3">
              <w:rPr>
                <w:rStyle w:val="Hyperlink"/>
                <w:noProof/>
              </w:rPr>
              <w:t>Фактический почтовый адрес</w:t>
            </w:r>
            <w:r w:rsidR="004775F0">
              <w:rPr>
                <w:noProof/>
                <w:webHidden/>
              </w:rPr>
              <w:tab/>
            </w:r>
            <w:r w:rsidR="004775F0">
              <w:rPr>
                <w:noProof/>
                <w:webHidden/>
              </w:rPr>
              <w:fldChar w:fldCharType="begin"/>
            </w:r>
            <w:r w:rsidR="004775F0">
              <w:rPr>
                <w:noProof/>
                <w:webHidden/>
              </w:rPr>
              <w:instrText xml:space="preserve"> PAGEREF _Toc81555485 \h </w:instrText>
            </w:r>
            <w:r w:rsidR="004775F0">
              <w:rPr>
                <w:noProof/>
                <w:webHidden/>
              </w:rPr>
            </w:r>
            <w:r w:rsidR="004775F0">
              <w:rPr>
                <w:noProof/>
                <w:webHidden/>
              </w:rPr>
              <w:fldChar w:fldCharType="separate"/>
            </w:r>
            <w:r w:rsidR="004775F0">
              <w:rPr>
                <w:noProof/>
                <w:webHidden/>
              </w:rPr>
              <w:t>20</w:t>
            </w:r>
            <w:r w:rsidR="004775F0">
              <w:rPr>
                <w:noProof/>
                <w:webHidden/>
              </w:rPr>
              <w:fldChar w:fldCharType="end"/>
            </w:r>
          </w:hyperlink>
        </w:p>
        <w:p w14:paraId="2B2BE7D5" w14:textId="78682DD8" w:rsidR="004775F0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1555486" w:history="1">
            <w:r w:rsidR="004775F0" w:rsidRPr="00361EA3">
              <w:rPr>
                <w:rStyle w:val="Hyperlink"/>
                <w:noProof/>
              </w:rPr>
              <w:t>2.2.3</w:t>
            </w:r>
            <w:r w:rsidR="004775F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775F0" w:rsidRPr="00361EA3">
              <w:rPr>
                <w:rStyle w:val="Hyperlink"/>
                <w:noProof/>
              </w:rPr>
              <w:t>Средства коммуникации с персоналом</w:t>
            </w:r>
            <w:r w:rsidR="004775F0">
              <w:rPr>
                <w:noProof/>
                <w:webHidden/>
              </w:rPr>
              <w:tab/>
            </w:r>
            <w:r w:rsidR="004775F0">
              <w:rPr>
                <w:noProof/>
                <w:webHidden/>
              </w:rPr>
              <w:fldChar w:fldCharType="begin"/>
            </w:r>
            <w:r w:rsidR="004775F0">
              <w:rPr>
                <w:noProof/>
                <w:webHidden/>
              </w:rPr>
              <w:instrText xml:space="preserve"> PAGEREF _Toc81555486 \h </w:instrText>
            </w:r>
            <w:r w:rsidR="004775F0">
              <w:rPr>
                <w:noProof/>
                <w:webHidden/>
              </w:rPr>
            </w:r>
            <w:r w:rsidR="004775F0">
              <w:rPr>
                <w:noProof/>
                <w:webHidden/>
              </w:rPr>
              <w:fldChar w:fldCharType="separate"/>
            </w:r>
            <w:r w:rsidR="004775F0">
              <w:rPr>
                <w:noProof/>
                <w:webHidden/>
              </w:rPr>
              <w:t>21</w:t>
            </w:r>
            <w:r w:rsidR="004775F0">
              <w:rPr>
                <w:noProof/>
                <w:webHidden/>
              </w:rPr>
              <w:fldChar w:fldCharType="end"/>
            </w:r>
          </w:hyperlink>
        </w:p>
        <w:p w14:paraId="4E69AC52" w14:textId="0B24BA9B" w:rsidR="004775F0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1555487" w:history="1">
            <w:r w:rsidR="004775F0" w:rsidRPr="00361EA3">
              <w:rPr>
                <w:rStyle w:val="Hyperlink"/>
                <w:noProof/>
              </w:rPr>
              <w:t>2.2.4</w:t>
            </w:r>
            <w:r w:rsidR="004775F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775F0" w:rsidRPr="00361EA3">
              <w:rPr>
                <w:rStyle w:val="Hyperlink"/>
                <w:noProof/>
              </w:rPr>
              <w:t>Режим работы персонала</w:t>
            </w:r>
            <w:r w:rsidR="004775F0">
              <w:rPr>
                <w:noProof/>
                <w:webHidden/>
              </w:rPr>
              <w:tab/>
            </w:r>
            <w:r w:rsidR="004775F0">
              <w:rPr>
                <w:noProof/>
                <w:webHidden/>
              </w:rPr>
              <w:fldChar w:fldCharType="begin"/>
            </w:r>
            <w:r w:rsidR="004775F0">
              <w:rPr>
                <w:noProof/>
                <w:webHidden/>
              </w:rPr>
              <w:instrText xml:space="preserve"> PAGEREF _Toc81555487 \h </w:instrText>
            </w:r>
            <w:r w:rsidR="004775F0">
              <w:rPr>
                <w:noProof/>
                <w:webHidden/>
              </w:rPr>
            </w:r>
            <w:r w:rsidR="004775F0">
              <w:rPr>
                <w:noProof/>
                <w:webHidden/>
              </w:rPr>
              <w:fldChar w:fldCharType="separate"/>
            </w:r>
            <w:r w:rsidR="004775F0">
              <w:rPr>
                <w:noProof/>
                <w:webHidden/>
              </w:rPr>
              <w:t>21</w:t>
            </w:r>
            <w:r w:rsidR="004775F0">
              <w:rPr>
                <w:noProof/>
                <w:webHidden/>
              </w:rPr>
              <w:fldChar w:fldCharType="end"/>
            </w:r>
          </w:hyperlink>
        </w:p>
        <w:p w14:paraId="54605FE2" w14:textId="4AF9276A" w:rsidR="002906F2" w:rsidRPr="005534E5" w:rsidRDefault="002906F2">
          <w:r w:rsidRPr="005534E5">
            <w:rPr>
              <w:b/>
              <w:bCs/>
            </w:rPr>
            <w:fldChar w:fldCharType="end"/>
          </w:r>
        </w:p>
      </w:sdtContent>
    </w:sdt>
    <w:p w14:paraId="2009FFB0" w14:textId="77777777" w:rsidR="002A753E" w:rsidRPr="005534E5" w:rsidRDefault="002A753E" w:rsidP="002A753E">
      <w:pPr>
        <w:pStyle w:val="af"/>
      </w:pPr>
    </w:p>
    <w:p w14:paraId="17203A4A" w14:textId="2D2A9DFC" w:rsidR="003C2602" w:rsidRPr="005534E5" w:rsidRDefault="00EE25BE" w:rsidP="00EE25BE">
      <w:pPr>
        <w:pStyle w:val="12"/>
      </w:pPr>
      <w:bookmarkStart w:id="1" w:name="_Toc81555468"/>
      <w:r w:rsidRPr="005534E5">
        <w:lastRenderedPageBreak/>
        <w:t>ПРОЦЕСС</w:t>
      </w:r>
      <w:r w:rsidR="00D051A0" w:rsidRPr="005534E5">
        <w:t>Ы ЖИЗНЕННОГО ЦИКЛА ПРОГРАММНЫХ СРЕДСТВ</w:t>
      </w:r>
      <w:bookmarkEnd w:id="1"/>
    </w:p>
    <w:p w14:paraId="353419AA" w14:textId="76595AD5" w:rsidR="00EE25BE" w:rsidRPr="005534E5" w:rsidRDefault="00EE25BE" w:rsidP="009B4877">
      <w:pPr>
        <w:pStyle w:val="23"/>
      </w:pPr>
      <w:bookmarkStart w:id="2" w:name="_Toc81555469"/>
      <w:r w:rsidRPr="005534E5">
        <w:t>Общие сведения</w:t>
      </w:r>
      <w:bookmarkEnd w:id="2"/>
    </w:p>
    <w:p w14:paraId="209D676E" w14:textId="696335C8" w:rsidR="00A35257" w:rsidRPr="005534E5" w:rsidRDefault="00CB0886" w:rsidP="00EE25BE">
      <w:pPr>
        <w:pStyle w:val="af"/>
      </w:pPr>
      <w:r w:rsidRPr="005534E5">
        <w:t>Жизненный цикл программных</w:t>
      </w:r>
      <w:r w:rsidR="00A35257" w:rsidRPr="005534E5">
        <w:t xml:space="preserve"> </w:t>
      </w:r>
      <w:r w:rsidR="00D051A0" w:rsidRPr="005534E5">
        <w:t>средств, включённых в</w:t>
      </w:r>
      <w:r w:rsidR="00A35257" w:rsidRPr="005534E5">
        <w:t xml:space="preserve"> </w:t>
      </w:r>
      <w:r w:rsidR="00F96592">
        <w:rPr>
          <w:b/>
          <w:lang w:val="en-US"/>
        </w:rPr>
        <w:t>RT</w:t>
      </w:r>
      <w:r w:rsidR="00F96592" w:rsidRPr="00F96592">
        <w:rPr>
          <w:b/>
        </w:rPr>
        <w:t>.</w:t>
      </w:r>
      <w:r w:rsidR="00F96592">
        <w:rPr>
          <w:b/>
          <w:lang w:val="en-US"/>
        </w:rPr>
        <w:t>Streaming</w:t>
      </w:r>
      <w:r w:rsidR="00D051A0" w:rsidRPr="005534E5">
        <w:t>,</w:t>
      </w:r>
      <w:r w:rsidR="00A35257" w:rsidRPr="005534E5">
        <w:t xml:space="preserve"> обеспечивается в соответствии с требованиями ГОСТ Р ИСО/МЭК 12207-2010 «Информационная технология. Системная и программная инженерия. Процессы жизненного цикла программных средств».</w:t>
      </w:r>
    </w:p>
    <w:p w14:paraId="5CFE878D" w14:textId="7505F760" w:rsidR="00EE25BE" w:rsidRPr="005534E5" w:rsidRDefault="00A35257" w:rsidP="00EE25BE">
      <w:pPr>
        <w:pStyle w:val="af"/>
      </w:pPr>
      <w:r w:rsidRPr="005534E5">
        <w:t xml:space="preserve">Основные процессы жизненного цикла </w:t>
      </w:r>
      <w:r w:rsidR="00D051A0" w:rsidRPr="005534E5">
        <w:t>программных средств</w:t>
      </w:r>
      <w:r w:rsidRPr="005534E5">
        <w:t xml:space="preserve"> в соответствии с указанным ГОСТ описаны в данном разделе.</w:t>
      </w:r>
    </w:p>
    <w:p w14:paraId="19B6ECBC" w14:textId="743B92FB" w:rsidR="00EE25BE" w:rsidRPr="005534E5" w:rsidRDefault="00D42256" w:rsidP="009B4877">
      <w:pPr>
        <w:pStyle w:val="23"/>
      </w:pPr>
      <w:bookmarkStart w:id="3" w:name="_Toc81555470"/>
      <w:r w:rsidRPr="005534E5">
        <w:t>Процессы реализации программных средств</w:t>
      </w:r>
      <w:bookmarkEnd w:id="3"/>
    </w:p>
    <w:p w14:paraId="6E27604F" w14:textId="0E3EB4D1" w:rsidR="00A1064C" w:rsidRPr="005534E5" w:rsidRDefault="00027819" w:rsidP="00A1064C">
      <w:pPr>
        <w:pStyle w:val="af"/>
      </w:pPr>
      <w:r w:rsidRPr="005534E5">
        <w:t>В ходе разработки</w:t>
      </w:r>
      <w:r w:rsidR="00A1064C" w:rsidRPr="005534E5">
        <w:t xml:space="preserve"> Разработчиком реализуются следующие процессы </w:t>
      </w:r>
      <w:r w:rsidRPr="005534E5">
        <w:t>реализации</w:t>
      </w:r>
      <w:r w:rsidR="00A1064C" w:rsidRPr="005534E5">
        <w:t xml:space="preserve"> программных средств:</w:t>
      </w:r>
    </w:p>
    <w:p w14:paraId="77A6A48B" w14:textId="6685E76B" w:rsidR="00A1064C" w:rsidRPr="005534E5" w:rsidRDefault="00027819" w:rsidP="00027819">
      <w:pPr>
        <w:pStyle w:val="afa"/>
        <w:rPr>
          <w:lang w:val="ru-RU"/>
        </w:rPr>
      </w:pPr>
      <w:r w:rsidRPr="005534E5">
        <w:rPr>
          <w:lang w:val="ru-RU"/>
        </w:rPr>
        <w:t>процесс детального проектирования программных средств</w:t>
      </w:r>
      <w:r w:rsidR="00A1064C" w:rsidRPr="005534E5">
        <w:rPr>
          <w:lang w:val="ru-RU"/>
        </w:rPr>
        <w:t>;</w:t>
      </w:r>
    </w:p>
    <w:p w14:paraId="4F034D6D" w14:textId="180D97F3" w:rsidR="00A1064C" w:rsidRPr="005534E5" w:rsidRDefault="00A1064C" w:rsidP="00A1064C">
      <w:pPr>
        <w:pStyle w:val="afa"/>
        <w:rPr>
          <w:lang w:val="ru-RU"/>
        </w:rPr>
      </w:pPr>
      <w:r w:rsidRPr="005534E5">
        <w:rPr>
          <w:lang w:val="ru-RU"/>
        </w:rPr>
        <w:t>процесс конструирования программных средств;</w:t>
      </w:r>
    </w:p>
    <w:p w14:paraId="4CBE1BD9" w14:textId="3354C474" w:rsidR="00A1064C" w:rsidRPr="005534E5" w:rsidRDefault="00A1064C" w:rsidP="00A1064C">
      <w:pPr>
        <w:pStyle w:val="afa"/>
        <w:rPr>
          <w:lang w:val="ru-RU"/>
        </w:rPr>
      </w:pPr>
      <w:r w:rsidRPr="005534E5">
        <w:rPr>
          <w:lang w:val="ru-RU"/>
        </w:rPr>
        <w:t>процесс комплексирования программных средств</w:t>
      </w:r>
      <w:r w:rsidRPr="005534E5">
        <w:t>;</w:t>
      </w:r>
    </w:p>
    <w:p w14:paraId="56016DCE" w14:textId="696E7D17" w:rsidR="00A1064C" w:rsidRPr="005534E5" w:rsidRDefault="00A1064C" w:rsidP="00A1064C">
      <w:pPr>
        <w:pStyle w:val="afa"/>
        <w:rPr>
          <w:lang w:val="ru-RU"/>
        </w:rPr>
      </w:pPr>
      <w:r w:rsidRPr="005534E5">
        <w:rPr>
          <w:lang w:val="ru-RU"/>
        </w:rPr>
        <w:t>процесс квалификационного тестирования программных средств.</w:t>
      </w:r>
    </w:p>
    <w:p w14:paraId="340108B9" w14:textId="77777777" w:rsidR="00A1064C" w:rsidRPr="005534E5" w:rsidRDefault="00A1064C" w:rsidP="00A1064C">
      <w:pPr>
        <w:pStyle w:val="af"/>
      </w:pPr>
      <w:r w:rsidRPr="005534E5">
        <w:t>Информация о реализуемых процессах представлена в пунктах ниже.</w:t>
      </w:r>
    </w:p>
    <w:p w14:paraId="44C208FD" w14:textId="6D47864B" w:rsidR="00CB0886" w:rsidRPr="005534E5" w:rsidRDefault="00027819" w:rsidP="00027819">
      <w:pPr>
        <w:pStyle w:val="34"/>
      </w:pPr>
      <w:bookmarkStart w:id="4" w:name="_Toc81555471"/>
      <w:r w:rsidRPr="005534E5">
        <w:t>Процесс детального проектирования программных средств</w:t>
      </w:r>
      <w:bookmarkEnd w:id="4"/>
    </w:p>
    <w:p w14:paraId="775E8789" w14:textId="76A67D03" w:rsidR="00027819" w:rsidRPr="005534E5" w:rsidRDefault="00027819" w:rsidP="00027819">
      <w:pPr>
        <w:pStyle w:val="af"/>
      </w:pPr>
      <w:r w:rsidRPr="005534E5">
        <w:t xml:space="preserve">Целями процесса </w:t>
      </w:r>
      <w:r w:rsidR="00D003BE" w:rsidRPr="005534E5">
        <w:t xml:space="preserve">детального проектирования </w:t>
      </w:r>
      <w:r w:rsidRPr="005534E5">
        <w:t>программных средств являются:</w:t>
      </w:r>
    </w:p>
    <w:p w14:paraId="6EF290DF" w14:textId="56E2B0FF" w:rsidR="00027819" w:rsidRPr="005534E5" w:rsidRDefault="00D003BE" w:rsidP="00D003BE">
      <w:pPr>
        <w:pStyle w:val="afa"/>
        <w:rPr>
          <w:lang w:val="ru-RU"/>
        </w:rPr>
      </w:pPr>
      <w:r w:rsidRPr="005534E5">
        <w:rPr>
          <w:lang w:val="ru-RU"/>
        </w:rPr>
        <w:t>обеспечение проекта для программных средств, которые реализуются и могут быть верифицированы относительно установленных требований и архитектуры программных средств, а также существенным образом детализируются для последующего кодирования и тестирования.</w:t>
      </w:r>
    </w:p>
    <w:p w14:paraId="2E313F52" w14:textId="0CCF529B" w:rsidR="00027819" w:rsidRPr="005534E5" w:rsidRDefault="00027819" w:rsidP="00027819">
      <w:pPr>
        <w:pStyle w:val="af"/>
      </w:pPr>
      <w:r w:rsidRPr="005534E5">
        <w:t xml:space="preserve">В результате успешного осуществления процесса </w:t>
      </w:r>
      <w:r w:rsidR="00D003BE" w:rsidRPr="005534E5">
        <w:t xml:space="preserve">детального проектирования </w:t>
      </w:r>
      <w:r w:rsidRPr="005534E5">
        <w:t>программных средств и достижения целей:</w:t>
      </w:r>
    </w:p>
    <w:p w14:paraId="5AE18F0A" w14:textId="77777777" w:rsidR="00D003BE" w:rsidRPr="005534E5" w:rsidRDefault="00D003BE" w:rsidP="00D003BE">
      <w:pPr>
        <w:pStyle w:val="afa"/>
        <w:rPr>
          <w:lang w:val="ru-RU"/>
        </w:rPr>
      </w:pPr>
      <w:r w:rsidRPr="005534E5">
        <w:rPr>
          <w:lang w:val="ru-RU"/>
        </w:rPr>
        <w:t>разрабатывается детальный проект каждого программного компонента, описывающий создаваемые программные модули;</w:t>
      </w:r>
    </w:p>
    <w:p w14:paraId="6E3C0C45" w14:textId="0D79A92F" w:rsidR="00D003BE" w:rsidRPr="005534E5" w:rsidRDefault="00D003BE" w:rsidP="00D003BE">
      <w:pPr>
        <w:pStyle w:val="afa"/>
        <w:rPr>
          <w:lang w:val="ru-RU"/>
        </w:rPr>
      </w:pPr>
      <w:r w:rsidRPr="005534E5">
        <w:rPr>
          <w:lang w:val="ru-RU"/>
        </w:rPr>
        <w:t>определяются внешние интерфейсы каждого программного модуля.</w:t>
      </w:r>
    </w:p>
    <w:p w14:paraId="654306F8" w14:textId="77777777" w:rsidR="00027819" w:rsidRPr="005534E5" w:rsidRDefault="00027819" w:rsidP="00027819">
      <w:pPr>
        <w:pStyle w:val="af"/>
      </w:pPr>
      <w:r w:rsidRPr="005534E5">
        <w:t>Для достижения целей осуществляются виды деятельности, представленные в пунктах ниже. В каждом из пунктов вида деятельности представлены задачи, которые выполняются для достижения целей.</w:t>
      </w:r>
    </w:p>
    <w:p w14:paraId="39F4F863" w14:textId="2EF12160" w:rsidR="00CB0886" w:rsidRPr="005534E5" w:rsidRDefault="00D003BE" w:rsidP="00D003BE">
      <w:pPr>
        <w:pStyle w:val="40"/>
      </w:pPr>
      <w:r w:rsidRPr="005534E5">
        <w:t>Детальное проектирование программных средств</w:t>
      </w:r>
    </w:p>
    <w:p w14:paraId="6A81CCE1" w14:textId="13C0B753" w:rsidR="00D003BE" w:rsidRPr="005534E5" w:rsidRDefault="00D003BE" w:rsidP="00D003BE">
      <w:pPr>
        <w:pStyle w:val="af"/>
      </w:pPr>
      <w:r w:rsidRPr="005534E5">
        <w:t>В рамках детального проектирования программных средств для каждой программной составной части Разработчиком выполняются следующие задачи:</w:t>
      </w:r>
    </w:p>
    <w:p w14:paraId="739A282E" w14:textId="3ABC2E15" w:rsidR="00D003BE" w:rsidRPr="005534E5" w:rsidRDefault="00D003BE" w:rsidP="00D003BE">
      <w:pPr>
        <w:pStyle w:val="afa"/>
        <w:rPr>
          <w:lang w:val="ru-RU"/>
        </w:rPr>
      </w:pPr>
      <w:r w:rsidRPr="005534E5">
        <w:rPr>
          <w:lang w:val="ru-RU"/>
        </w:rPr>
        <w:t>Разработчик разрабатывает детальный проект для каждого программного компонента программной составной части. Программные компоненты должны быть детализированы на более низком уровне, включающем программные блоки, которые могут быть закодирова</w:t>
      </w:r>
      <w:r w:rsidR="008A6443" w:rsidRPr="005534E5">
        <w:rPr>
          <w:lang w:val="ru-RU"/>
        </w:rPr>
        <w:t xml:space="preserve">ны, </w:t>
      </w:r>
      <w:r w:rsidR="008A6443" w:rsidRPr="005534E5">
        <w:rPr>
          <w:lang w:val="ru-RU"/>
        </w:rPr>
        <w:lastRenderedPageBreak/>
        <w:t>откомпилированы и проверены</w:t>
      </w:r>
      <w:r w:rsidRPr="005534E5">
        <w:rPr>
          <w:lang w:val="ru-RU"/>
        </w:rPr>
        <w:t xml:space="preserve">. Детальный проект </w:t>
      </w:r>
      <w:r w:rsidR="008A6443" w:rsidRPr="005534E5">
        <w:rPr>
          <w:lang w:val="ru-RU"/>
        </w:rPr>
        <w:t>документально оформляется</w:t>
      </w:r>
      <w:r w:rsidRPr="005534E5">
        <w:rPr>
          <w:lang w:val="ru-RU"/>
        </w:rPr>
        <w:t>.</w:t>
      </w:r>
    </w:p>
    <w:p w14:paraId="6040A0AC" w14:textId="5E66AF38" w:rsidR="008A6443" w:rsidRPr="005534E5" w:rsidRDefault="004600AB" w:rsidP="008A6443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 xml:space="preserve">Назначенный персонал Разработчика разрабатывает на основе поступивших и утверждённых на реализацию </w:t>
      </w:r>
      <w:r w:rsidR="000A434C" w:rsidRPr="005534E5">
        <w:rPr>
          <w:lang w:val="ru-RU"/>
        </w:rPr>
        <w:t>требований</w:t>
      </w:r>
      <w:r w:rsidRPr="005534E5">
        <w:rPr>
          <w:lang w:val="ru-RU"/>
        </w:rPr>
        <w:t xml:space="preserve"> от Заказчика детальный проект для каждого компонента </w:t>
      </w:r>
      <w:r w:rsidR="00F96592">
        <w:rPr>
          <w:b/>
        </w:rPr>
        <w:t>RT</w:t>
      </w:r>
      <w:r w:rsidR="00F96592" w:rsidRPr="00F96592">
        <w:rPr>
          <w:b/>
          <w:lang w:val="ru-RU"/>
        </w:rPr>
        <w:t>.</w:t>
      </w:r>
      <w:r w:rsidR="00F96592">
        <w:rPr>
          <w:b/>
        </w:rPr>
        <w:t>Streaming</w:t>
      </w:r>
      <w:r w:rsidRPr="005534E5">
        <w:rPr>
          <w:lang w:val="ru-RU"/>
        </w:rPr>
        <w:t xml:space="preserve">, который впоследствии документально оформляется в виде </w:t>
      </w:r>
      <w:r w:rsidRPr="005534E5">
        <w:t>LLD</w:t>
      </w:r>
      <w:r w:rsidRPr="005534E5">
        <w:rPr>
          <w:lang w:val="ru-RU"/>
        </w:rPr>
        <w:t xml:space="preserve"> (</w:t>
      </w:r>
      <w:r w:rsidRPr="005534E5">
        <w:t>Low</w:t>
      </w:r>
      <w:r w:rsidRPr="005534E5">
        <w:rPr>
          <w:lang w:val="ru-RU"/>
        </w:rPr>
        <w:t xml:space="preserve"> </w:t>
      </w:r>
      <w:r w:rsidRPr="005534E5">
        <w:t>Level</w:t>
      </w:r>
      <w:r w:rsidRPr="005534E5">
        <w:rPr>
          <w:lang w:val="ru-RU"/>
        </w:rPr>
        <w:t xml:space="preserve"> </w:t>
      </w:r>
      <w:r w:rsidRPr="005534E5">
        <w:t>Design</w:t>
      </w:r>
      <w:r w:rsidRPr="005534E5">
        <w:rPr>
          <w:lang w:val="ru-RU"/>
        </w:rPr>
        <w:t>)</w:t>
      </w:r>
      <w:r w:rsidR="005273F8" w:rsidRPr="005534E5">
        <w:rPr>
          <w:lang w:val="ru-RU"/>
        </w:rPr>
        <w:t xml:space="preserve"> и хранится в общем доступе для всего задействованного персонала в системе управления пр</w:t>
      </w:r>
      <w:r w:rsidR="00FE1634" w:rsidRPr="005534E5">
        <w:rPr>
          <w:lang w:val="ru-RU"/>
        </w:rPr>
        <w:t>оектами (в пространстве проекта</w:t>
      </w:r>
      <w:r w:rsidR="005273F8" w:rsidRPr="005534E5">
        <w:rPr>
          <w:lang w:val="ru-RU"/>
        </w:rPr>
        <w:t>)</w:t>
      </w:r>
      <w:r w:rsidRPr="005534E5">
        <w:rPr>
          <w:lang w:val="ru-RU"/>
        </w:rPr>
        <w:t>.</w:t>
      </w:r>
    </w:p>
    <w:p w14:paraId="1407BCF5" w14:textId="7C2684F5" w:rsidR="004600AB" w:rsidRPr="005534E5" w:rsidRDefault="005273F8" w:rsidP="005273F8">
      <w:pPr>
        <w:pStyle w:val="afa"/>
        <w:rPr>
          <w:lang w:val="ru-RU"/>
        </w:rPr>
      </w:pPr>
      <w:r w:rsidRPr="005534E5">
        <w:rPr>
          <w:lang w:val="ru-RU"/>
        </w:rPr>
        <w:t>Разработчик разрабатывает и документально оформляет детальный проект для внешних интерфейсов к программным составным частям, между программными компонентами и между программными блоками.</w:t>
      </w:r>
    </w:p>
    <w:p w14:paraId="6CC7945A" w14:textId="23A2F341" w:rsidR="005273F8" w:rsidRPr="005534E5" w:rsidRDefault="005273F8" w:rsidP="005273F8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 xml:space="preserve">Персонал, назначенный Разработчиком на выполнение данной задачи, реализует детальный проект интерфейса для каждого компонента </w:t>
      </w:r>
      <w:r w:rsidR="00F96592">
        <w:rPr>
          <w:b/>
        </w:rPr>
        <w:t>RT</w:t>
      </w:r>
      <w:proofErr w:type="gramStart"/>
      <w:r w:rsidR="00F96592">
        <w:rPr>
          <w:b/>
          <w:lang w:val="ru-RU"/>
        </w:rPr>
        <w:t>.</w:t>
      </w:r>
      <w:proofErr w:type="gramEnd"/>
      <w:r w:rsidR="00F96592">
        <w:rPr>
          <w:b/>
        </w:rPr>
        <w:t>Streaming</w:t>
      </w:r>
      <w:r w:rsidRPr="005534E5">
        <w:rPr>
          <w:lang w:val="ru-RU"/>
        </w:rPr>
        <w:t xml:space="preserve"> (которые обладают GUI (</w:t>
      </w:r>
      <w:r w:rsidRPr="005534E5">
        <w:t>Graphical</w:t>
      </w:r>
      <w:r w:rsidRPr="005534E5">
        <w:rPr>
          <w:lang w:val="ru-RU"/>
        </w:rPr>
        <w:t xml:space="preserve"> </w:t>
      </w:r>
      <w:r w:rsidRPr="005534E5">
        <w:t>User</w:t>
      </w:r>
      <w:r w:rsidRPr="005534E5">
        <w:rPr>
          <w:lang w:val="ru-RU"/>
        </w:rPr>
        <w:t xml:space="preserve"> </w:t>
      </w:r>
      <w:r w:rsidRPr="005534E5">
        <w:t>Interface</w:t>
      </w:r>
      <w:r w:rsidRPr="005534E5">
        <w:rPr>
          <w:lang w:val="ru-RU"/>
        </w:rPr>
        <w:t xml:space="preserve">)), далее разработанный проект оформляется в виде </w:t>
      </w:r>
      <w:r w:rsidR="009E5469" w:rsidRPr="005534E5">
        <w:rPr>
          <w:lang w:val="ru-RU"/>
        </w:rPr>
        <w:t>прототипа и хранится для общего пользования задействованного персонала в системе управления проектами.</w:t>
      </w:r>
    </w:p>
    <w:p w14:paraId="4507FABE" w14:textId="57CF362C" w:rsidR="009E5469" w:rsidRPr="005534E5" w:rsidRDefault="009E5469" w:rsidP="009E5469">
      <w:pPr>
        <w:pStyle w:val="afa"/>
        <w:rPr>
          <w:lang w:val="ru-RU"/>
        </w:rPr>
      </w:pPr>
      <w:r w:rsidRPr="005534E5">
        <w:rPr>
          <w:lang w:val="ru-RU"/>
        </w:rPr>
        <w:t>Разработчик разрабатывает и документально оформляет детальный проект базы данных.</w:t>
      </w:r>
    </w:p>
    <w:p w14:paraId="435E1631" w14:textId="35C398C9" w:rsidR="009E5469" w:rsidRPr="005534E5" w:rsidRDefault="009E5469" w:rsidP="009E5469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>Персонал, в чьей зоне ответственности лежит данная задача, разрабатывает архитектуру БД и оформляет её в виде документа, который хранится во внутренней системе управления проектами и используется другим персоналом, задействованным на проекте, для выполнения своих задач.</w:t>
      </w:r>
    </w:p>
    <w:p w14:paraId="2BC930A3" w14:textId="44E2005E" w:rsidR="009E5469" w:rsidRPr="005534E5" w:rsidRDefault="009E5469" w:rsidP="009E5469">
      <w:pPr>
        <w:pStyle w:val="afa"/>
        <w:rPr>
          <w:lang w:val="ru-RU"/>
        </w:rPr>
      </w:pPr>
      <w:r w:rsidRPr="005534E5">
        <w:rPr>
          <w:lang w:val="ru-RU"/>
        </w:rPr>
        <w:t>Разработчик совершенствует пользовательскую документацию по мере необходимости.</w:t>
      </w:r>
    </w:p>
    <w:p w14:paraId="2D34FC94" w14:textId="2CFBD0DB" w:rsidR="009E5469" w:rsidRPr="005534E5" w:rsidRDefault="009E5469" w:rsidP="009E5469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>Персонал Разработчик</w:t>
      </w:r>
      <w:r w:rsidR="00C72D71" w:rsidRPr="005534E5">
        <w:rPr>
          <w:lang w:val="ru-RU"/>
        </w:rPr>
        <w:t>а</w:t>
      </w:r>
      <w:r w:rsidRPr="005534E5">
        <w:rPr>
          <w:lang w:val="ru-RU"/>
        </w:rPr>
        <w:t xml:space="preserve">, назначенный на решение данной задачи, актуализирует документацию, содержащую сведения о работе пользователя и администратора с </w:t>
      </w:r>
      <w:r w:rsidR="00F96592">
        <w:rPr>
          <w:b/>
        </w:rPr>
        <w:t>RT</w:t>
      </w:r>
      <w:r w:rsidR="00F96592" w:rsidRPr="00F96592">
        <w:rPr>
          <w:b/>
          <w:lang w:val="ru-RU"/>
        </w:rPr>
        <w:t>.</w:t>
      </w:r>
      <w:r w:rsidR="00F96592">
        <w:rPr>
          <w:b/>
        </w:rPr>
        <w:t>Streaming</w:t>
      </w:r>
      <w:r w:rsidRPr="005534E5">
        <w:rPr>
          <w:lang w:val="ru-RU"/>
        </w:rPr>
        <w:t xml:space="preserve">, при создании новой конфигурации, а также </w:t>
      </w:r>
      <w:r w:rsidR="000A434C" w:rsidRPr="005534E5">
        <w:rPr>
          <w:lang w:val="ru-RU"/>
        </w:rPr>
        <w:t>в случае необходимости разработки дополнительной документации или при нахождении ошибок в документах.</w:t>
      </w:r>
    </w:p>
    <w:p w14:paraId="2AE1F197" w14:textId="6994484A" w:rsidR="000A434C" w:rsidRPr="005534E5" w:rsidRDefault="000A434C" w:rsidP="000A434C">
      <w:pPr>
        <w:pStyle w:val="afa"/>
        <w:rPr>
          <w:lang w:val="ru-RU"/>
        </w:rPr>
      </w:pPr>
      <w:r w:rsidRPr="005534E5">
        <w:rPr>
          <w:lang w:val="ru-RU"/>
        </w:rPr>
        <w:t>Разработчик определяет и документирует требования к тестированию и графики работ по тестированию программных блоков.</w:t>
      </w:r>
    </w:p>
    <w:p w14:paraId="78A63DA9" w14:textId="2B660D1D" w:rsidR="000A434C" w:rsidRPr="005534E5" w:rsidRDefault="000A434C" w:rsidP="000A434C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>Требования к тестированию и их графики выполнения разрабатываются персоналом Разработчик</w:t>
      </w:r>
      <w:r w:rsidR="00C72D71" w:rsidRPr="005534E5">
        <w:rPr>
          <w:lang w:val="ru-RU"/>
        </w:rPr>
        <w:t>а</w:t>
      </w:r>
      <w:r w:rsidRPr="005534E5">
        <w:rPr>
          <w:lang w:val="ru-RU"/>
        </w:rPr>
        <w:t xml:space="preserve"> и далее оформляются в виде Программы и методики испытаний (на каждый вид испытаний), а по завершению проведения испытаний в соответствии с графиком оформляется Протокол испытаний. Все документы хранятся в системе управления проектами.</w:t>
      </w:r>
    </w:p>
    <w:p w14:paraId="270FB3B7" w14:textId="2F10B517" w:rsidR="000A434C" w:rsidRPr="005534E5" w:rsidRDefault="000A434C" w:rsidP="000A434C">
      <w:pPr>
        <w:pStyle w:val="afa"/>
        <w:rPr>
          <w:lang w:val="ru-RU"/>
        </w:rPr>
      </w:pPr>
      <w:r w:rsidRPr="005534E5">
        <w:rPr>
          <w:lang w:val="ru-RU"/>
        </w:rPr>
        <w:t>Разработчик обновляет требования к тестированию и графики работ по комплексированию программных средств.</w:t>
      </w:r>
    </w:p>
    <w:p w14:paraId="2F00021B" w14:textId="3409B953" w:rsidR="000A434C" w:rsidRPr="005534E5" w:rsidRDefault="000A434C" w:rsidP="000A434C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>Если принимается решение о внесении изменений в требования к тестированию или график, персонал, назначенный на задачу, производит актуализацию документов. После их утверждения в силу вступают обновлённые версии и процесс производится строго по ним.</w:t>
      </w:r>
    </w:p>
    <w:p w14:paraId="4500D09D" w14:textId="26920871" w:rsidR="000A434C" w:rsidRPr="005534E5" w:rsidRDefault="000A434C" w:rsidP="000A434C">
      <w:pPr>
        <w:pStyle w:val="afa"/>
        <w:rPr>
          <w:lang w:val="ru-RU"/>
        </w:rPr>
      </w:pPr>
      <w:r w:rsidRPr="005534E5">
        <w:rPr>
          <w:lang w:val="ru-RU"/>
        </w:rPr>
        <w:lastRenderedPageBreak/>
        <w:t>Разработчик оценивает детальный проект для программных средств и требования к тестированию по следующим критериям:</w:t>
      </w:r>
    </w:p>
    <w:p w14:paraId="3B0D3B4F" w14:textId="1ACBF062" w:rsidR="000A434C" w:rsidRPr="005534E5" w:rsidRDefault="000A434C" w:rsidP="009F206F">
      <w:pPr>
        <w:pStyle w:val="25"/>
      </w:pPr>
      <w:r w:rsidRPr="005534E5">
        <w:t>прослеживаемость к требованиям программной составной части;</w:t>
      </w:r>
    </w:p>
    <w:p w14:paraId="6B8AC5FE" w14:textId="0CA1F47B" w:rsidR="000A434C" w:rsidRPr="005534E5" w:rsidRDefault="000A434C" w:rsidP="009F206F">
      <w:pPr>
        <w:pStyle w:val="25"/>
      </w:pPr>
      <w:r w:rsidRPr="005534E5">
        <w:t>внешняя согласованность с архитектурным проектом;</w:t>
      </w:r>
    </w:p>
    <w:p w14:paraId="66AB454C" w14:textId="4E728AAC" w:rsidR="000A434C" w:rsidRPr="005534E5" w:rsidRDefault="000A434C" w:rsidP="009F206F">
      <w:pPr>
        <w:pStyle w:val="25"/>
      </w:pPr>
      <w:r w:rsidRPr="005534E5">
        <w:t>внутренняя согласованность между программными компонентами и программными блоками;</w:t>
      </w:r>
    </w:p>
    <w:p w14:paraId="504E0C0F" w14:textId="674A04B4" w:rsidR="000A434C" w:rsidRPr="005534E5" w:rsidRDefault="000A434C" w:rsidP="009F206F">
      <w:pPr>
        <w:pStyle w:val="25"/>
      </w:pPr>
      <w:r w:rsidRPr="005534E5">
        <w:t>соответствие методов проектирования и используемых стандартов;</w:t>
      </w:r>
    </w:p>
    <w:p w14:paraId="2EA4084E" w14:textId="68686454" w:rsidR="000A434C" w:rsidRPr="005534E5" w:rsidRDefault="000A434C" w:rsidP="009F206F">
      <w:pPr>
        <w:pStyle w:val="25"/>
      </w:pPr>
      <w:r w:rsidRPr="005534E5">
        <w:t>осуществимость тестирования;</w:t>
      </w:r>
    </w:p>
    <w:p w14:paraId="1F6119CC" w14:textId="568A2F40" w:rsidR="000A434C" w:rsidRPr="005534E5" w:rsidRDefault="000A434C" w:rsidP="009F206F">
      <w:pPr>
        <w:pStyle w:val="25"/>
      </w:pPr>
      <w:r w:rsidRPr="005534E5">
        <w:t>осуществимость функционирования и сопровождения.</w:t>
      </w:r>
    </w:p>
    <w:p w14:paraId="74176D28" w14:textId="38118D2A" w:rsidR="000A434C" w:rsidRPr="005534E5" w:rsidRDefault="000A434C" w:rsidP="009F206F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 xml:space="preserve">Результаты оценки </w:t>
      </w:r>
      <w:r w:rsidR="009F206F" w:rsidRPr="005534E5">
        <w:rPr>
          <w:lang w:val="ru-RU"/>
        </w:rPr>
        <w:t>документально оформляются и хранятся в системе управления проектами в пространстве проекта.</w:t>
      </w:r>
    </w:p>
    <w:p w14:paraId="3781409E" w14:textId="1322074A" w:rsidR="00CB0886" w:rsidRPr="005534E5" w:rsidRDefault="00CB0886" w:rsidP="009B4877">
      <w:pPr>
        <w:pStyle w:val="34"/>
      </w:pPr>
      <w:bookmarkStart w:id="5" w:name="_Toc81555472"/>
      <w:r w:rsidRPr="005534E5">
        <w:t>Процесс конструирования программных средств</w:t>
      </w:r>
      <w:bookmarkEnd w:id="5"/>
    </w:p>
    <w:p w14:paraId="21BB2637" w14:textId="68F0990F" w:rsidR="002E6049" w:rsidRPr="005534E5" w:rsidRDefault="002E6049" w:rsidP="002E6049">
      <w:pPr>
        <w:pStyle w:val="af"/>
      </w:pPr>
      <w:r w:rsidRPr="005534E5">
        <w:t>Целью процесса конструирования программных средств является:</w:t>
      </w:r>
    </w:p>
    <w:p w14:paraId="5EF4130A" w14:textId="08D6DB74" w:rsidR="002E6049" w:rsidRPr="005534E5" w:rsidRDefault="002E6049" w:rsidP="002E6049">
      <w:pPr>
        <w:pStyle w:val="afa"/>
        <w:rPr>
          <w:lang w:val="ru-RU"/>
        </w:rPr>
      </w:pPr>
      <w:r w:rsidRPr="005534E5">
        <w:rPr>
          <w:lang w:val="ru-RU"/>
        </w:rPr>
        <w:t>создание исполняемых программных блоков, которые должным образом отражают проектирование программных средств.</w:t>
      </w:r>
    </w:p>
    <w:p w14:paraId="0F5093BD" w14:textId="465639E3" w:rsidR="002E6049" w:rsidRPr="005534E5" w:rsidRDefault="002E6049" w:rsidP="002E6049">
      <w:pPr>
        <w:pStyle w:val="af"/>
      </w:pPr>
      <w:r w:rsidRPr="005534E5">
        <w:t xml:space="preserve">В результате успешного осуществления процесса </w:t>
      </w:r>
      <w:r w:rsidR="00D31C10" w:rsidRPr="005534E5">
        <w:t>конструирования</w:t>
      </w:r>
      <w:r w:rsidRPr="005534E5">
        <w:t xml:space="preserve"> программных средств и достижения цели:</w:t>
      </w:r>
    </w:p>
    <w:p w14:paraId="413E927A" w14:textId="1CD55965" w:rsidR="002E6049" w:rsidRPr="005534E5" w:rsidRDefault="002E6049" w:rsidP="002E6049">
      <w:pPr>
        <w:pStyle w:val="afa"/>
        <w:rPr>
          <w:lang w:val="ru-RU"/>
        </w:rPr>
      </w:pPr>
      <w:r w:rsidRPr="005534E5">
        <w:rPr>
          <w:lang w:val="ru-RU"/>
        </w:rPr>
        <w:t xml:space="preserve">определяются критерии </w:t>
      </w:r>
      <w:r w:rsidR="00D376CB" w:rsidRPr="005534E5">
        <w:rPr>
          <w:lang w:val="ru-RU"/>
        </w:rPr>
        <w:t>тестирования</w:t>
      </w:r>
      <w:r w:rsidRPr="005534E5">
        <w:rPr>
          <w:lang w:val="ru-RU"/>
        </w:rPr>
        <w:t xml:space="preserve"> для всех программных блоков относительно </w:t>
      </w:r>
      <w:r w:rsidR="00D376CB" w:rsidRPr="005534E5">
        <w:rPr>
          <w:lang w:val="ru-RU"/>
        </w:rPr>
        <w:t xml:space="preserve">реализации </w:t>
      </w:r>
      <w:r w:rsidRPr="005534E5">
        <w:rPr>
          <w:lang w:val="ru-RU"/>
        </w:rPr>
        <w:t>требований;</w:t>
      </w:r>
    </w:p>
    <w:p w14:paraId="33EF891F" w14:textId="53812C45" w:rsidR="002E6049" w:rsidRPr="005534E5" w:rsidRDefault="002E6049" w:rsidP="002E6049">
      <w:pPr>
        <w:pStyle w:val="afa"/>
        <w:rPr>
          <w:lang w:val="ru-RU"/>
        </w:rPr>
      </w:pPr>
      <w:r w:rsidRPr="005534E5">
        <w:rPr>
          <w:lang w:val="ru-RU"/>
        </w:rPr>
        <w:t xml:space="preserve">изготавливаются программные блоки, </w:t>
      </w:r>
      <w:r w:rsidR="00D376CB" w:rsidRPr="005534E5">
        <w:rPr>
          <w:lang w:val="ru-RU"/>
        </w:rPr>
        <w:t>определённые</w:t>
      </w:r>
      <w:r w:rsidRPr="005534E5">
        <w:rPr>
          <w:lang w:val="ru-RU"/>
        </w:rPr>
        <w:t xml:space="preserve"> проектом;</w:t>
      </w:r>
    </w:p>
    <w:p w14:paraId="229CDEDA" w14:textId="30BDDCD0" w:rsidR="002E6049" w:rsidRPr="005534E5" w:rsidRDefault="002E6049" w:rsidP="002E6049">
      <w:pPr>
        <w:pStyle w:val="afa"/>
        <w:rPr>
          <w:lang w:val="ru-RU"/>
        </w:rPr>
      </w:pPr>
      <w:r w:rsidRPr="005534E5">
        <w:rPr>
          <w:lang w:val="ru-RU"/>
        </w:rPr>
        <w:t>устанавливается совместимость и прослеживаемость между программными б</w:t>
      </w:r>
      <w:r w:rsidR="00D376CB" w:rsidRPr="005534E5">
        <w:rPr>
          <w:lang w:val="ru-RU"/>
        </w:rPr>
        <w:t>локами, требованиями и проектом.</w:t>
      </w:r>
    </w:p>
    <w:p w14:paraId="6CBB1A27" w14:textId="44598331" w:rsidR="002E6049" w:rsidRPr="005534E5" w:rsidRDefault="00D376CB" w:rsidP="002E6049">
      <w:pPr>
        <w:pStyle w:val="af"/>
      </w:pPr>
      <w:r w:rsidRPr="005534E5">
        <w:t>Для достижения цели</w:t>
      </w:r>
      <w:r w:rsidR="002E6049" w:rsidRPr="005534E5">
        <w:t xml:space="preserve"> осуществляются виды деятельности, представленные в пунктах ниже. В каждом из пунктов вида деятельности представлены задачи, которые выполняются для достижения целей.</w:t>
      </w:r>
    </w:p>
    <w:p w14:paraId="33E91B0C" w14:textId="77CF69A9" w:rsidR="00D42256" w:rsidRPr="005534E5" w:rsidRDefault="00D376CB" w:rsidP="00D376CB">
      <w:pPr>
        <w:pStyle w:val="40"/>
      </w:pPr>
      <w:r w:rsidRPr="005534E5">
        <w:t>Конструирование программных средств</w:t>
      </w:r>
    </w:p>
    <w:p w14:paraId="672A7E94" w14:textId="042B1026" w:rsidR="00D376CB" w:rsidRPr="005534E5" w:rsidRDefault="00D376CB" w:rsidP="00D376CB">
      <w:pPr>
        <w:pStyle w:val="af"/>
      </w:pPr>
      <w:r w:rsidRPr="005534E5">
        <w:t>В рамках конструирования программных средств Разработчиком выполняются следующие задачи:</w:t>
      </w:r>
    </w:p>
    <w:p w14:paraId="4E3148AB" w14:textId="21C9C9DF" w:rsidR="00D376CB" w:rsidRPr="005534E5" w:rsidRDefault="00D376CB" w:rsidP="00D376CB">
      <w:pPr>
        <w:pStyle w:val="afa"/>
        <w:rPr>
          <w:lang w:val="ru-RU"/>
        </w:rPr>
      </w:pPr>
      <w:r w:rsidRPr="005534E5">
        <w:rPr>
          <w:lang w:val="ru-RU"/>
        </w:rPr>
        <w:t>Разработчик разрабатывает и документально оформляет:</w:t>
      </w:r>
    </w:p>
    <w:p w14:paraId="392CAB2C" w14:textId="7D546179" w:rsidR="00D376CB" w:rsidRPr="005534E5" w:rsidRDefault="00D376CB" w:rsidP="00D376CB">
      <w:pPr>
        <w:pStyle w:val="25"/>
      </w:pPr>
      <w:r w:rsidRPr="005534E5">
        <w:t>каждый программный блок и базу данных в виде проектной документации, хранимой в системе управления проектами;</w:t>
      </w:r>
    </w:p>
    <w:p w14:paraId="6B157D04" w14:textId="608730EF" w:rsidR="00D376CB" w:rsidRPr="005534E5" w:rsidRDefault="00D376CB" w:rsidP="00D376CB">
      <w:pPr>
        <w:pStyle w:val="25"/>
      </w:pPr>
      <w:r w:rsidRPr="005534E5">
        <w:t>процедуры тестирования и данные для тестирования каждого программного блока и базы данных, которые документально оформляет в виде Программ и методик испытаний и впоследствии Протоколов испытаний, предварительно разворачивает тестовый стенд, настраивает сетевую связность и реальные или синтетические данные для испытаний.</w:t>
      </w:r>
    </w:p>
    <w:p w14:paraId="7B7A6B39" w14:textId="437F2ED0" w:rsidR="00D376CB" w:rsidRPr="005534E5" w:rsidRDefault="00D376CB" w:rsidP="00D376CB">
      <w:pPr>
        <w:pStyle w:val="afa"/>
        <w:rPr>
          <w:lang w:val="ru-RU"/>
        </w:rPr>
      </w:pPr>
      <w:r w:rsidRPr="005534E5">
        <w:rPr>
          <w:lang w:val="ru-RU"/>
        </w:rPr>
        <w:t>Разработчик тестирует каждый программный блок и базу данных, гарантируя, что они удовлетворяют требованиям. Результаты тестирования документально оформляются в виде Протоколов испытаний и хранятся у Разработчика.</w:t>
      </w:r>
    </w:p>
    <w:p w14:paraId="0133B44A" w14:textId="502AD1C8" w:rsidR="00D376CB" w:rsidRPr="005534E5" w:rsidRDefault="00911A88" w:rsidP="00911A88">
      <w:pPr>
        <w:pStyle w:val="afa"/>
        <w:rPr>
          <w:lang w:val="ru-RU"/>
        </w:rPr>
      </w:pPr>
      <w:r w:rsidRPr="005534E5">
        <w:rPr>
          <w:lang w:val="ru-RU"/>
        </w:rPr>
        <w:lastRenderedPageBreak/>
        <w:t>Разработчик улучшает документацию пользователя при необходимости, если для этого имеется необходимость. Пользовательская документация обязательно разрабатывается или актуализируется для всех новых конфигураций, для неё поддерживается версионность и связность с версией программных средств и блоков.</w:t>
      </w:r>
    </w:p>
    <w:p w14:paraId="15BECFC2" w14:textId="660E17BE" w:rsidR="00911A88" w:rsidRPr="005534E5" w:rsidRDefault="00911A88" w:rsidP="00911A88">
      <w:pPr>
        <w:pStyle w:val="afa"/>
        <w:rPr>
          <w:lang w:val="ru-RU"/>
        </w:rPr>
      </w:pPr>
      <w:r w:rsidRPr="005534E5">
        <w:rPr>
          <w:lang w:val="ru-RU"/>
        </w:rPr>
        <w:t>Разработчик совершенствует требования к тестированию и графики работ по комплексированию программных средств.</w:t>
      </w:r>
    </w:p>
    <w:p w14:paraId="493CC2D2" w14:textId="096FC2FA" w:rsidR="00911A88" w:rsidRPr="005534E5" w:rsidRDefault="00911A88" w:rsidP="00911A88">
      <w:pPr>
        <w:pStyle w:val="afa"/>
        <w:rPr>
          <w:lang w:val="ru-RU"/>
        </w:rPr>
      </w:pPr>
      <w:r w:rsidRPr="005534E5">
        <w:rPr>
          <w:lang w:val="ru-RU"/>
        </w:rPr>
        <w:t>Разработчик оценивает программный код и результаты испытаний, учитывая следующие критерии:</w:t>
      </w:r>
    </w:p>
    <w:p w14:paraId="7E60242E" w14:textId="71FC4182" w:rsidR="00911A88" w:rsidRPr="005534E5" w:rsidRDefault="00911A88" w:rsidP="00911A88">
      <w:pPr>
        <w:pStyle w:val="25"/>
      </w:pPr>
      <w:r w:rsidRPr="005534E5">
        <w:t>прослеживаемость к требованиям и проекту программных элементов;</w:t>
      </w:r>
    </w:p>
    <w:p w14:paraId="27CBB755" w14:textId="7A5CB29A" w:rsidR="00911A88" w:rsidRPr="005534E5" w:rsidRDefault="00911A88" w:rsidP="00911A88">
      <w:pPr>
        <w:pStyle w:val="25"/>
      </w:pPr>
      <w:r w:rsidRPr="005534E5">
        <w:t>внешнюю согласованность с требованиями и проектом для программных составных частей;</w:t>
      </w:r>
    </w:p>
    <w:p w14:paraId="45E9DA06" w14:textId="191B3601" w:rsidR="00911A88" w:rsidRPr="005534E5" w:rsidRDefault="00911A88" w:rsidP="00911A88">
      <w:pPr>
        <w:pStyle w:val="25"/>
      </w:pPr>
      <w:r w:rsidRPr="005534E5">
        <w:t>внутреннюю согласованность между требованиями к блокам;</w:t>
      </w:r>
    </w:p>
    <w:p w14:paraId="68BFDB14" w14:textId="6E6D8F1B" w:rsidR="00911A88" w:rsidRPr="005534E5" w:rsidRDefault="00911A88" w:rsidP="00613940">
      <w:pPr>
        <w:pStyle w:val="25"/>
      </w:pPr>
      <w:r w:rsidRPr="005534E5">
        <w:t>тестовое покрытие блоков;</w:t>
      </w:r>
    </w:p>
    <w:p w14:paraId="657AD870" w14:textId="7DE67E19" w:rsidR="00911A88" w:rsidRPr="005534E5" w:rsidRDefault="00911A88" w:rsidP="00613940">
      <w:pPr>
        <w:pStyle w:val="25"/>
      </w:pPr>
      <w:r w:rsidRPr="005534E5">
        <w:t>соответствие методов кодирования и используемых стандартов;</w:t>
      </w:r>
    </w:p>
    <w:p w14:paraId="682E43A2" w14:textId="1BD262A7" w:rsidR="00911A88" w:rsidRPr="005534E5" w:rsidRDefault="00911A88" w:rsidP="00613940">
      <w:pPr>
        <w:pStyle w:val="25"/>
      </w:pPr>
      <w:r w:rsidRPr="005534E5">
        <w:t>осуществимость комплексирования и тестирования программных средств;</w:t>
      </w:r>
    </w:p>
    <w:p w14:paraId="7D67D58D" w14:textId="031FF4B6" w:rsidR="00911A88" w:rsidRPr="005534E5" w:rsidRDefault="00911A88" w:rsidP="00613940">
      <w:pPr>
        <w:pStyle w:val="25"/>
      </w:pPr>
      <w:r w:rsidRPr="005534E5">
        <w:t>осуществимость функционирования и сопровождения.</w:t>
      </w:r>
    </w:p>
    <w:p w14:paraId="45B1C5D7" w14:textId="4B477D36" w:rsidR="00911A88" w:rsidRPr="005534E5" w:rsidRDefault="00911A88" w:rsidP="00613940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 xml:space="preserve">Результаты оценки </w:t>
      </w:r>
      <w:r w:rsidR="00613940" w:rsidRPr="005534E5">
        <w:rPr>
          <w:lang w:val="ru-RU"/>
        </w:rPr>
        <w:t>документально оформляются и хранятся в системе управления проектами в отдельном пространстве проекта</w:t>
      </w:r>
      <w:r w:rsidRPr="005534E5">
        <w:rPr>
          <w:lang w:val="ru-RU"/>
        </w:rPr>
        <w:t>.</w:t>
      </w:r>
    </w:p>
    <w:p w14:paraId="67B1AD84" w14:textId="7F9770AD" w:rsidR="00CB0886" w:rsidRPr="005534E5" w:rsidRDefault="00FB6E78" w:rsidP="009B4877">
      <w:pPr>
        <w:pStyle w:val="34"/>
      </w:pPr>
      <w:bookmarkStart w:id="6" w:name="_Toc81555473"/>
      <w:r w:rsidRPr="005534E5">
        <w:t>Процесс комплексирования программных средств</w:t>
      </w:r>
      <w:bookmarkEnd w:id="6"/>
    </w:p>
    <w:p w14:paraId="5903C081" w14:textId="18366930" w:rsidR="00DD6CA7" w:rsidRPr="005534E5" w:rsidRDefault="00DD6CA7" w:rsidP="00DD6CA7">
      <w:pPr>
        <w:pStyle w:val="af"/>
      </w:pPr>
      <w:r w:rsidRPr="005534E5">
        <w:t>Целью процесса комплексирования программных средств является:</w:t>
      </w:r>
    </w:p>
    <w:p w14:paraId="026E62D3" w14:textId="422E3BF8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t>объединение программных блоков и программных компонентов, создании интегрированных программных элементов, согласованных с проектом программных средств, которые демонстрируют, что функциональные и нефункциональные требования к программным средствам удовлетворяются на полностью укомплектованной или эквивалентной ей операционной платформе.</w:t>
      </w:r>
    </w:p>
    <w:p w14:paraId="2760C9EA" w14:textId="1EE50D2F" w:rsidR="00DD6CA7" w:rsidRPr="005534E5" w:rsidRDefault="00DD6CA7" w:rsidP="00DD6CA7">
      <w:pPr>
        <w:pStyle w:val="af"/>
      </w:pPr>
      <w:r w:rsidRPr="005534E5">
        <w:t xml:space="preserve">В результате успешного осуществления процесса </w:t>
      </w:r>
      <w:r w:rsidR="00D31C10" w:rsidRPr="005534E5">
        <w:t>комплексирования</w:t>
      </w:r>
      <w:r w:rsidRPr="005534E5">
        <w:t xml:space="preserve"> программных средств и достижения цели:</w:t>
      </w:r>
    </w:p>
    <w:p w14:paraId="5702F30F" w14:textId="77777777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t>разрабатывается стратегия комплексирования для программных блоков, согласованная с программным проектом и расположенными по приоритетам требованиями к программным средствам;</w:t>
      </w:r>
    </w:p>
    <w:p w14:paraId="156B3B03" w14:textId="327189F4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t>разрабатываются критерии тестирования для программных составных частей, которые гарантируют соответствие с требованиями к программным средствам, связанными с этими составными частями;</w:t>
      </w:r>
    </w:p>
    <w:p w14:paraId="24658FB9" w14:textId="3689EF7E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t>программные составные части тестируются с использованием определённых критериев;</w:t>
      </w:r>
    </w:p>
    <w:p w14:paraId="5D412E3B" w14:textId="7AC46789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t>программные составные части, определённые стратегией комплексирования, изготавливаются;</w:t>
      </w:r>
    </w:p>
    <w:p w14:paraId="536DB98E" w14:textId="276142D8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t>регистрируются результаты комплексного тестирования;</w:t>
      </w:r>
    </w:p>
    <w:p w14:paraId="14EDD001" w14:textId="36A7C00B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lastRenderedPageBreak/>
        <w:t>устанавливаются согласованность и прослеживаемость между программным проектом и программными составными частями.</w:t>
      </w:r>
    </w:p>
    <w:p w14:paraId="2EF63A2D" w14:textId="77777777" w:rsidR="00DD6CA7" w:rsidRPr="005534E5" w:rsidRDefault="00DD6CA7" w:rsidP="00DD6CA7">
      <w:pPr>
        <w:pStyle w:val="af"/>
      </w:pPr>
      <w:r w:rsidRPr="005534E5">
        <w:t>Для достижения цели осуществляются виды деятельности, представленные в пунктах ниже. В каждом из пунктов вида деятельности представлены задачи, которые выполняются для достижения целей.</w:t>
      </w:r>
    </w:p>
    <w:p w14:paraId="6FCA8D8A" w14:textId="2CD47499" w:rsidR="00FB6E78" w:rsidRPr="005534E5" w:rsidRDefault="00432634" w:rsidP="00432634">
      <w:pPr>
        <w:pStyle w:val="40"/>
      </w:pPr>
      <w:r w:rsidRPr="005534E5">
        <w:t>Комплексирование программных средств</w:t>
      </w:r>
    </w:p>
    <w:p w14:paraId="44D00ED7" w14:textId="20366081" w:rsidR="00432634" w:rsidRPr="005534E5" w:rsidRDefault="00432634" w:rsidP="00432634">
      <w:pPr>
        <w:pStyle w:val="af"/>
      </w:pPr>
      <w:r w:rsidRPr="005534E5">
        <w:t>В рамках комплексирования программных средств Разработчиком выполняются следующие задачи:</w:t>
      </w:r>
    </w:p>
    <w:p w14:paraId="6D89D0AB" w14:textId="06CEC272" w:rsidR="00432634" w:rsidRPr="005534E5" w:rsidRDefault="00432634" w:rsidP="00432634">
      <w:pPr>
        <w:pStyle w:val="afa"/>
        <w:rPr>
          <w:lang w:val="ru-RU"/>
        </w:rPr>
      </w:pPr>
      <w:r w:rsidRPr="005534E5">
        <w:rPr>
          <w:lang w:val="ru-RU"/>
        </w:rPr>
        <w:t>Разработчик разрабатывает план комплексирования для объединения программных блоков и программных компонентов в программную составную часть. План включает в себя требования к тестированию, процедуры, данные, обязанности и графики работ. План оформляется документально.</w:t>
      </w:r>
    </w:p>
    <w:p w14:paraId="4506394D" w14:textId="448F11EA" w:rsidR="00432634" w:rsidRPr="005534E5" w:rsidRDefault="00432634" w:rsidP="00432634">
      <w:pPr>
        <w:pStyle w:val="afa"/>
        <w:rPr>
          <w:lang w:val="ru-RU"/>
        </w:rPr>
      </w:pPr>
      <w:r w:rsidRPr="005534E5">
        <w:rPr>
          <w:lang w:val="ru-RU"/>
        </w:rPr>
        <w:t xml:space="preserve">Разработчик объединяет программные блоки, программные компоненты и тесты, поскольку они разрабатываются в соответствии с планом комплексирования. Разработчик гарантирует, что каждое такое объединение удовлетворяет требованиям к программной составной части и что составная часть </w:t>
      </w:r>
      <w:proofErr w:type="spellStart"/>
      <w:r w:rsidRPr="005534E5">
        <w:rPr>
          <w:lang w:val="ru-RU"/>
        </w:rPr>
        <w:t>комплексируется</w:t>
      </w:r>
      <w:proofErr w:type="spellEnd"/>
      <w:r w:rsidRPr="005534E5">
        <w:rPr>
          <w:lang w:val="ru-RU"/>
        </w:rPr>
        <w:t xml:space="preserve"> при завершении выполнения данной задачи. Результаты комплексирования и тестирования оформляются документально.</w:t>
      </w:r>
    </w:p>
    <w:p w14:paraId="3FAF1FDD" w14:textId="5CD1EE3E" w:rsidR="00432634" w:rsidRPr="005534E5" w:rsidRDefault="00432634" w:rsidP="00432634">
      <w:pPr>
        <w:pStyle w:val="afa"/>
        <w:rPr>
          <w:lang w:val="ru-RU"/>
        </w:rPr>
      </w:pPr>
      <w:r w:rsidRPr="005534E5">
        <w:rPr>
          <w:lang w:val="ru-RU"/>
        </w:rPr>
        <w:t>Разработчик обновляет пользовательскую документацию по мере необходимости (обязательно в случае разработки новых конфигураций, нахождения ошибок или при неполном покрытии документацией функций программных средств).</w:t>
      </w:r>
    </w:p>
    <w:p w14:paraId="7CAD9FC1" w14:textId="61B21AD2" w:rsidR="00432634" w:rsidRPr="005534E5" w:rsidRDefault="00432634" w:rsidP="00432634">
      <w:pPr>
        <w:pStyle w:val="afa"/>
        <w:rPr>
          <w:lang w:val="ru-RU"/>
        </w:rPr>
      </w:pPr>
      <w:r w:rsidRPr="005534E5">
        <w:rPr>
          <w:lang w:val="ru-RU"/>
        </w:rPr>
        <w:t>Разработчик разрабатывает и документально оформляет для каждого квалификационного требования к программной составной части комплект тестов, тестовых примеров (входов, результатов, критериев тестирования) и процедур тестирования для проведения квалификационного тестирования программных средств (Программа и методика квалификационных испытаний). Разработчик гарантирует, что после комплексирования программная составная часть будет готова к квалификационному тестированию.</w:t>
      </w:r>
    </w:p>
    <w:p w14:paraId="0A20AB6B" w14:textId="2FA443E1" w:rsidR="00432634" w:rsidRPr="005534E5" w:rsidRDefault="00432634" w:rsidP="00432634">
      <w:pPr>
        <w:pStyle w:val="afa"/>
        <w:rPr>
          <w:lang w:val="ru-RU"/>
        </w:rPr>
      </w:pPr>
      <w:r w:rsidRPr="005534E5">
        <w:rPr>
          <w:lang w:val="ru-RU"/>
        </w:rPr>
        <w:t>Разработчик оценивает план комплексирования, проект, код, тесты, результаты тестирования и пользовательскую документацию, учитывая:</w:t>
      </w:r>
    </w:p>
    <w:p w14:paraId="0FCE9C7E" w14:textId="5B9E07E6" w:rsidR="00432634" w:rsidRPr="005534E5" w:rsidRDefault="00432634" w:rsidP="00023AD6">
      <w:pPr>
        <w:pStyle w:val="25"/>
      </w:pPr>
      <w:r w:rsidRPr="005534E5">
        <w:t>прослеживаемость к системным требованиям;</w:t>
      </w:r>
    </w:p>
    <w:p w14:paraId="157A93C1" w14:textId="018F796B" w:rsidR="00432634" w:rsidRPr="005534E5" w:rsidRDefault="00432634" w:rsidP="00023AD6">
      <w:pPr>
        <w:pStyle w:val="25"/>
      </w:pPr>
      <w:r w:rsidRPr="005534E5">
        <w:t>внешнюю согласованность с системными требованиями;</w:t>
      </w:r>
    </w:p>
    <w:p w14:paraId="10E23B68" w14:textId="1B051699" w:rsidR="00432634" w:rsidRPr="005534E5" w:rsidRDefault="00432634" w:rsidP="00023AD6">
      <w:pPr>
        <w:pStyle w:val="25"/>
      </w:pPr>
      <w:r w:rsidRPr="005534E5">
        <w:t>внутреннюю согласованность;</w:t>
      </w:r>
    </w:p>
    <w:p w14:paraId="7581F87E" w14:textId="365AFA24" w:rsidR="00432634" w:rsidRPr="005534E5" w:rsidRDefault="00432634" w:rsidP="00023AD6">
      <w:pPr>
        <w:pStyle w:val="25"/>
      </w:pPr>
      <w:r w:rsidRPr="005534E5">
        <w:t>тестовое покрытие требований к программной составной части;</w:t>
      </w:r>
    </w:p>
    <w:p w14:paraId="1C347BF6" w14:textId="4F9399BC" w:rsidR="00432634" w:rsidRPr="005534E5" w:rsidRDefault="00432634" w:rsidP="00023AD6">
      <w:pPr>
        <w:pStyle w:val="25"/>
      </w:pPr>
      <w:r w:rsidRPr="005534E5">
        <w:t>приспособленность используемых методов и стандартов тестирования;</w:t>
      </w:r>
    </w:p>
    <w:p w14:paraId="2F7A53EC" w14:textId="067B7C0F" w:rsidR="00432634" w:rsidRPr="005534E5" w:rsidRDefault="00432634" w:rsidP="00023AD6">
      <w:pPr>
        <w:pStyle w:val="25"/>
      </w:pPr>
      <w:r w:rsidRPr="005534E5">
        <w:t>соответствие ожидаемым результатам;</w:t>
      </w:r>
    </w:p>
    <w:p w14:paraId="7F49006B" w14:textId="1564292C" w:rsidR="00432634" w:rsidRPr="005534E5" w:rsidRDefault="00432634" w:rsidP="00023AD6">
      <w:pPr>
        <w:pStyle w:val="25"/>
      </w:pPr>
      <w:r w:rsidRPr="005534E5">
        <w:t>осуществимость квалификационного тестирования программных средств;</w:t>
      </w:r>
    </w:p>
    <w:p w14:paraId="3D8342E1" w14:textId="74C6C86A" w:rsidR="00432634" w:rsidRPr="005534E5" w:rsidRDefault="00432634" w:rsidP="00023AD6">
      <w:pPr>
        <w:pStyle w:val="25"/>
      </w:pPr>
      <w:r w:rsidRPr="005534E5">
        <w:t>осуществимость функционирования и сопровождения.</w:t>
      </w:r>
    </w:p>
    <w:p w14:paraId="08BBE0FB" w14:textId="48F6DEC4" w:rsidR="00432634" w:rsidRPr="005534E5" w:rsidRDefault="00432634" w:rsidP="00023AD6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lastRenderedPageBreak/>
        <w:t xml:space="preserve">Результаты оценки </w:t>
      </w:r>
      <w:r w:rsidR="00023AD6" w:rsidRPr="005534E5">
        <w:rPr>
          <w:lang w:val="ru-RU"/>
        </w:rPr>
        <w:t>оформляются</w:t>
      </w:r>
      <w:r w:rsidRPr="005534E5">
        <w:rPr>
          <w:lang w:val="ru-RU"/>
        </w:rPr>
        <w:t xml:space="preserve"> документально.</w:t>
      </w:r>
    </w:p>
    <w:p w14:paraId="011CB327" w14:textId="4A0E88A6" w:rsidR="00FB6E78" w:rsidRPr="005534E5" w:rsidRDefault="00FB6E78" w:rsidP="009B4877">
      <w:pPr>
        <w:pStyle w:val="34"/>
      </w:pPr>
      <w:bookmarkStart w:id="7" w:name="_Toc81555474"/>
      <w:r w:rsidRPr="005534E5">
        <w:t>Процесс квалификационного тестирования программных средств</w:t>
      </w:r>
      <w:bookmarkEnd w:id="7"/>
    </w:p>
    <w:p w14:paraId="54531C29" w14:textId="5D4BF959" w:rsidR="00D31C10" w:rsidRPr="005534E5" w:rsidRDefault="00D31C10" w:rsidP="00D31C10">
      <w:pPr>
        <w:pStyle w:val="af"/>
      </w:pPr>
      <w:r w:rsidRPr="005534E5">
        <w:t>Целью процесса квалификационного тестирования программных средств является:</w:t>
      </w:r>
    </w:p>
    <w:p w14:paraId="4E881053" w14:textId="16CE1404" w:rsidR="00D31C10" w:rsidRPr="005534E5" w:rsidRDefault="00D31C10" w:rsidP="00D31C10">
      <w:pPr>
        <w:pStyle w:val="afa"/>
        <w:rPr>
          <w:lang w:val="ru-RU"/>
        </w:rPr>
      </w:pPr>
      <w:r w:rsidRPr="005534E5">
        <w:rPr>
          <w:lang w:val="ru-RU"/>
        </w:rPr>
        <w:t>подтверждение того, что комплектованный программный продукт удовлетворяет установленным требованиям.</w:t>
      </w:r>
    </w:p>
    <w:p w14:paraId="3A006554" w14:textId="57A807BC" w:rsidR="00D31C10" w:rsidRPr="005534E5" w:rsidRDefault="00D31C10" w:rsidP="00D31C10">
      <w:pPr>
        <w:pStyle w:val="af"/>
      </w:pPr>
      <w:r w:rsidRPr="005534E5">
        <w:t>В результате успешного осуществления процесса квалификационного тестирования программных средств и достижения цели:</w:t>
      </w:r>
    </w:p>
    <w:p w14:paraId="7C446081" w14:textId="77777777" w:rsidR="00D31C10" w:rsidRPr="005534E5" w:rsidRDefault="00D31C10" w:rsidP="00D31C10">
      <w:pPr>
        <w:pStyle w:val="afa"/>
        <w:rPr>
          <w:lang w:val="ru-RU"/>
        </w:rPr>
      </w:pPr>
      <w:r w:rsidRPr="005534E5">
        <w:rPr>
          <w:lang w:val="ru-RU"/>
        </w:rPr>
        <w:t>определяются критерии для комплектованных программных средств с целью демонстрации соответствия с требованиями к программным средствам;</w:t>
      </w:r>
    </w:p>
    <w:p w14:paraId="6FCD2E2A" w14:textId="0BD6685B" w:rsidR="00D31C10" w:rsidRPr="005534E5" w:rsidRDefault="00D31C10" w:rsidP="00D31C10">
      <w:pPr>
        <w:pStyle w:val="afa"/>
        <w:rPr>
          <w:lang w:val="ru-RU"/>
        </w:rPr>
      </w:pPr>
      <w:r w:rsidRPr="005534E5">
        <w:rPr>
          <w:lang w:val="ru-RU"/>
        </w:rPr>
        <w:t>комплектованные программные средства тестируются с использованием определённых критериев;</w:t>
      </w:r>
    </w:p>
    <w:p w14:paraId="591308E2" w14:textId="10C1FA91" w:rsidR="00D31C10" w:rsidRPr="005534E5" w:rsidRDefault="00D31C10" w:rsidP="00D31C10">
      <w:pPr>
        <w:pStyle w:val="afa"/>
        <w:rPr>
          <w:lang w:val="ru-RU"/>
        </w:rPr>
      </w:pPr>
      <w:r w:rsidRPr="005534E5">
        <w:rPr>
          <w:lang w:val="ru-RU"/>
        </w:rPr>
        <w:t>записываются результаты тестирования.</w:t>
      </w:r>
    </w:p>
    <w:p w14:paraId="233D2F04" w14:textId="77777777" w:rsidR="00D31C10" w:rsidRPr="005534E5" w:rsidRDefault="00D31C10" w:rsidP="00D31C10">
      <w:pPr>
        <w:pStyle w:val="af"/>
      </w:pPr>
      <w:r w:rsidRPr="005534E5">
        <w:t>Для достижения цели осуществляются виды деятельности, представленные в пунктах ниже. В каждом из пунктов вида деятельности представлены задачи, которые выполняются для достижения целей.</w:t>
      </w:r>
    </w:p>
    <w:p w14:paraId="2A9D3241" w14:textId="193F0F1C" w:rsidR="00FB6E78" w:rsidRPr="005534E5" w:rsidRDefault="00D31C10" w:rsidP="00D31C10">
      <w:pPr>
        <w:pStyle w:val="40"/>
      </w:pPr>
      <w:r w:rsidRPr="005534E5">
        <w:t>Квалификационное тестирование программных средств</w:t>
      </w:r>
    </w:p>
    <w:p w14:paraId="2DBBA092" w14:textId="55D1BB22" w:rsidR="008836FE" w:rsidRPr="005534E5" w:rsidRDefault="008836FE" w:rsidP="008836FE">
      <w:pPr>
        <w:pStyle w:val="af"/>
      </w:pPr>
      <w:r w:rsidRPr="005534E5">
        <w:t>В рамках квалификационного тестирования программных средств Разработчиком выполняются следующие задачи:</w:t>
      </w:r>
    </w:p>
    <w:p w14:paraId="2333689C" w14:textId="05B8875A" w:rsidR="00D31C10" w:rsidRPr="005534E5" w:rsidRDefault="008836FE" w:rsidP="008836FE">
      <w:pPr>
        <w:pStyle w:val="afa"/>
        <w:rPr>
          <w:lang w:val="ru-RU"/>
        </w:rPr>
      </w:pPr>
      <w:r w:rsidRPr="005534E5">
        <w:rPr>
          <w:lang w:val="ru-RU"/>
        </w:rPr>
        <w:t>Разработчик проводит квалификационное тестирование в соответствии с квалификационными требованиями к программному элементу. Разработчик гарантирует, что реализация каждого требования к программным средствам тестируется на соответствие. Результаты квалификационного тестирования документально оформляются в виде Протокола квалификационного тестирования, передаются Заказчику для подтверждения успешной реализации программных средств в соответствии с его требованиями и хранятся в системе управления проектами.</w:t>
      </w:r>
    </w:p>
    <w:p w14:paraId="132D2F8F" w14:textId="4FEA11CB" w:rsidR="008836FE" w:rsidRPr="005534E5" w:rsidRDefault="008836FE" w:rsidP="008836FE">
      <w:pPr>
        <w:pStyle w:val="afa"/>
        <w:rPr>
          <w:lang w:val="ru-RU"/>
        </w:rPr>
      </w:pPr>
      <w:r w:rsidRPr="005534E5">
        <w:rPr>
          <w:lang w:val="ru-RU"/>
        </w:rPr>
        <w:t>Разработчик обновляет пользовательскую документацию по мере необходимости (если в ходе квалификационного тестирования были выявлены несоответствия документации и реализованных программных средств).</w:t>
      </w:r>
    </w:p>
    <w:p w14:paraId="149049E2" w14:textId="2A793400" w:rsidR="008836FE" w:rsidRPr="005534E5" w:rsidRDefault="008836FE" w:rsidP="008836FE">
      <w:pPr>
        <w:pStyle w:val="afa"/>
        <w:rPr>
          <w:lang w:val="ru-RU"/>
        </w:rPr>
      </w:pPr>
      <w:r w:rsidRPr="005534E5">
        <w:rPr>
          <w:lang w:val="ru-RU"/>
        </w:rPr>
        <w:t>Разработчик оценивает проект, код, тесты, результаты тестирования и пользовательскую документацию, учитывая следующие критерии:</w:t>
      </w:r>
    </w:p>
    <w:p w14:paraId="1219145D" w14:textId="793F2A96" w:rsidR="008836FE" w:rsidRPr="005534E5" w:rsidRDefault="008836FE" w:rsidP="008836FE">
      <w:pPr>
        <w:pStyle w:val="25"/>
      </w:pPr>
      <w:r w:rsidRPr="005534E5">
        <w:t>тестовое покрытие требований к программной составной части;</w:t>
      </w:r>
    </w:p>
    <w:p w14:paraId="228628DB" w14:textId="26078072" w:rsidR="008836FE" w:rsidRPr="005534E5" w:rsidRDefault="008836FE" w:rsidP="008836FE">
      <w:pPr>
        <w:pStyle w:val="25"/>
      </w:pPr>
      <w:r w:rsidRPr="005534E5">
        <w:t>соответствие с ожидаемыми результатами;</w:t>
      </w:r>
    </w:p>
    <w:p w14:paraId="45F8CFB1" w14:textId="2C60E9EF" w:rsidR="008836FE" w:rsidRPr="005534E5" w:rsidRDefault="008836FE" w:rsidP="008836FE">
      <w:pPr>
        <w:pStyle w:val="25"/>
      </w:pPr>
      <w:r w:rsidRPr="005534E5">
        <w:t>осуществимость системного комплексирования и тестирования, если они проводятся;</w:t>
      </w:r>
    </w:p>
    <w:p w14:paraId="4A8673E9" w14:textId="3A7C9AA7" w:rsidR="008836FE" w:rsidRPr="005534E5" w:rsidRDefault="008836FE" w:rsidP="008836FE">
      <w:pPr>
        <w:pStyle w:val="25"/>
      </w:pPr>
      <w:r w:rsidRPr="005534E5">
        <w:t>осуществимость функционирования и сопровождения.</w:t>
      </w:r>
    </w:p>
    <w:p w14:paraId="61B9749B" w14:textId="01EE37E5" w:rsidR="008836FE" w:rsidRPr="005534E5" w:rsidRDefault="008836FE" w:rsidP="008836FE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>Результаты оценки документально оформляются, передаются Заказчику и хранятся у Разработчика.</w:t>
      </w:r>
    </w:p>
    <w:p w14:paraId="2AE2F8DA" w14:textId="20CBDA15" w:rsidR="008836FE" w:rsidRPr="005534E5" w:rsidRDefault="003E3049" w:rsidP="008836FE">
      <w:pPr>
        <w:pStyle w:val="afa"/>
        <w:rPr>
          <w:lang w:val="ru-RU"/>
        </w:rPr>
      </w:pPr>
      <w:r w:rsidRPr="005534E5">
        <w:rPr>
          <w:lang w:val="ru-RU"/>
        </w:rPr>
        <w:lastRenderedPageBreak/>
        <w:t>Разработчик</w:t>
      </w:r>
      <w:r w:rsidR="008836FE" w:rsidRPr="005534E5">
        <w:rPr>
          <w:lang w:val="ru-RU"/>
        </w:rPr>
        <w:t xml:space="preserve"> </w:t>
      </w:r>
      <w:r w:rsidRPr="005534E5">
        <w:rPr>
          <w:lang w:val="ru-RU"/>
        </w:rPr>
        <w:t xml:space="preserve">подготавливает </w:t>
      </w:r>
      <w:r w:rsidR="008836FE" w:rsidRPr="005534E5">
        <w:rPr>
          <w:lang w:val="ru-RU"/>
        </w:rPr>
        <w:t xml:space="preserve">поставляемый программный продукт для инсталляции программных средств или поддержки </w:t>
      </w:r>
      <w:r w:rsidRPr="005534E5">
        <w:rPr>
          <w:lang w:val="ru-RU"/>
        </w:rPr>
        <w:t>приёмки</w:t>
      </w:r>
      <w:r w:rsidR="008836FE" w:rsidRPr="005534E5">
        <w:rPr>
          <w:lang w:val="ru-RU"/>
        </w:rPr>
        <w:t xml:space="preserve"> программных средств</w:t>
      </w:r>
      <w:r w:rsidRPr="005534E5">
        <w:rPr>
          <w:lang w:val="ru-RU"/>
        </w:rPr>
        <w:t xml:space="preserve"> Заказчику.</w:t>
      </w:r>
    </w:p>
    <w:p w14:paraId="10C15216" w14:textId="3107FCDC" w:rsidR="00D42256" w:rsidRPr="005534E5" w:rsidRDefault="00D42256" w:rsidP="009B4877">
      <w:pPr>
        <w:pStyle w:val="23"/>
      </w:pPr>
      <w:bookmarkStart w:id="8" w:name="_Toc81555475"/>
      <w:r w:rsidRPr="005534E5">
        <w:t>Процессы поддержки программных средств</w:t>
      </w:r>
      <w:bookmarkEnd w:id="8"/>
    </w:p>
    <w:p w14:paraId="1A7C5D64" w14:textId="66C2497C" w:rsidR="009D7E31" w:rsidRPr="005534E5" w:rsidRDefault="005C5BEB" w:rsidP="009D7E31">
      <w:pPr>
        <w:pStyle w:val="af"/>
      </w:pPr>
      <w:r w:rsidRPr="005534E5">
        <w:t>В ходе сопровождения Разработчиком реализуются следующие процессы поддержки программных средств:</w:t>
      </w:r>
    </w:p>
    <w:p w14:paraId="48F308D0" w14:textId="03FEC120" w:rsidR="005C5BEB" w:rsidRPr="005534E5" w:rsidRDefault="00377A70" w:rsidP="00377A70">
      <w:pPr>
        <w:pStyle w:val="afa"/>
        <w:rPr>
          <w:lang w:val="ru-RU"/>
        </w:rPr>
      </w:pPr>
      <w:r w:rsidRPr="005534E5">
        <w:rPr>
          <w:lang w:val="ru-RU"/>
        </w:rPr>
        <w:t>п</w:t>
      </w:r>
      <w:r w:rsidR="005C5BEB" w:rsidRPr="005534E5">
        <w:rPr>
          <w:lang w:val="ru-RU"/>
        </w:rPr>
        <w:t>роцесс менеджмента документации программных с</w:t>
      </w:r>
      <w:r w:rsidRPr="005534E5">
        <w:rPr>
          <w:lang w:val="ru-RU"/>
        </w:rPr>
        <w:t>редств;</w:t>
      </w:r>
    </w:p>
    <w:p w14:paraId="2436D08F" w14:textId="42CE14A9" w:rsidR="00377A70" w:rsidRPr="005534E5" w:rsidRDefault="00377A70" w:rsidP="00377A70">
      <w:pPr>
        <w:pStyle w:val="afa"/>
        <w:rPr>
          <w:lang w:val="ru-RU"/>
        </w:rPr>
      </w:pPr>
      <w:r w:rsidRPr="005534E5">
        <w:rPr>
          <w:lang w:val="ru-RU"/>
        </w:rPr>
        <w:t>процесс менеджмента конфигурации программных средств;</w:t>
      </w:r>
    </w:p>
    <w:p w14:paraId="76FB7A39" w14:textId="55937206" w:rsidR="00377A70" w:rsidRPr="005534E5" w:rsidRDefault="00377A70" w:rsidP="00377A70">
      <w:pPr>
        <w:pStyle w:val="afa"/>
        <w:rPr>
          <w:lang w:val="ru-RU"/>
        </w:rPr>
      </w:pPr>
      <w:r w:rsidRPr="005534E5">
        <w:rPr>
          <w:lang w:val="ru-RU"/>
        </w:rPr>
        <w:t>процесс решения проблем в программных средствах.</w:t>
      </w:r>
    </w:p>
    <w:p w14:paraId="148A3D5A" w14:textId="75E3188D" w:rsidR="00377A70" w:rsidRPr="005534E5" w:rsidRDefault="00377A70" w:rsidP="009D7E31">
      <w:pPr>
        <w:pStyle w:val="af"/>
      </w:pPr>
      <w:r w:rsidRPr="005534E5">
        <w:t>Информация о реализуемых процессах представлена в пунктах ниже.</w:t>
      </w:r>
    </w:p>
    <w:p w14:paraId="2C576A16" w14:textId="754FDCD7" w:rsidR="009D7E31" w:rsidRPr="005534E5" w:rsidRDefault="009D7E31" w:rsidP="009B4877">
      <w:pPr>
        <w:pStyle w:val="34"/>
      </w:pPr>
      <w:bookmarkStart w:id="9" w:name="_Toc81555476"/>
      <w:r w:rsidRPr="005534E5">
        <w:t>Процесс менеджмента документации программных средств</w:t>
      </w:r>
      <w:bookmarkEnd w:id="9"/>
    </w:p>
    <w:p w14:paraId="13D8249C" w14:textId="096665F6" w:rsidR="009D7E31" w:rsidRPr="005534E5" w:rsidRDefault="00F000BC" w:rsidP="009D7E31">
      <w:pPr>
        <w:pStyle w:val="af"/>
      </w:pPr>
      <w:r w:rsidRPr="005534E5">
        <w:t>Целями</w:t>
      </w:r>
      <w:r w:rsidR="00162C60" w:rsidRPr="005534E5">
        <w:t xml:space="preserve"> процесса менеджмента документации про</w:t>
      </w:r>
      <w:r w:rsidRPr="005534E5">
        <w:t>граммных средств являю</w:t>
      </w:r>
      <w:r w:rsidR="00162C60" w:rsidRPr="005534E5">
        <w:t>тся:</w:t>
      </w:r>
    </w:p>
    <w:p w14:paraId="150A77D6" w14:textId="1B9CB165" w:rsidR="00162C60" w:rsidRPr="005534E5" w:rsidRDefault="00162C60" w:rsidP="00162C60">
      <w:pPr>
        <w:pStyle w:val="afa"/>
        <w:rPr>
          <w:lang w:val="ru-RU"/>
        </w:rPr>
      </w:pPr>
      <w:r w:rsidRPr="005534E5">
        <w:rPr>
          <w:lang w:val="ru-RU"/>
        </w:rPr>
        <w:t>разработка новой зарегистрированной информации по программным средствам</w:t>
      </w:r>
      <w:r w:rsidR="00946870" w:rsidRPr="005534E5">
        <w:rPr>
          <w:lang w:val="ru-RU"/>
        </w:rPr>
        <w:t xml:space="preserve"> (т.е. документация)</w:t>
      </w:r>
      <w:r w:rsidRPr="005534E5">
        <w:rPr>
          <w:lang w:val="ru-RU"/>
        </w:rPr>
        <w:t>, в т.ч. по новым конфигурационным единицам;</w:t>
      </w:r>
    </w:p>
    <w:p w14:paraId="372FA2A8" w14:textId="6A1E3D97" w:rsidR="00162C60" w:rsidRPr="005534E5" w:rsidRDefault="00162C60" w:rsidP="00162C60">
      <w:pPr>
        <w:pStyle w:val="afa"/>
        <w:rPr>
          <w:lang w:val="ru-RU"/>
        </w:rPr>
      </w:pPr>
      <w:r w:rsidRPr="005534E5">
        <w:rPr>
          <w:lang w:val="ru-RU"/>
        </w:rPr>
        <w:t>сопровождение уже существующей зарегистрированной информации по программным средствам</w:t>
      </w:r>
      <w:r w:rsidR="00946870" w:rsidRPr="005534E5">
        <w:rPr>
          <w:lang w:val="ru-RU"/>
        </w:rPr>
        <w:t xml:space="preserve"> (т.е. документация)</w:t>
      </w:r>
      <w:r w:rsidRPr="005534E5">
        <w:rPr>
          <w:lang w:val="ru-RU"/>
        </w:rPr>
        <w:t>.</w:t>
      </w:r>
    </w:p>
    <w:p w14:paraId="12E76D9B" w14:textId="49DE9465" w:rsidR="003F38D3" w:rsidRPr="005534E5" w:rsidRDefault="003F38D3" w:rsidP="003F38D3">
      <w:pPr>
        <w:pStyle w:val="af"/>
      </w:pPr>
      <w:r w:rsidRPr="005534E5">
        <w:t>В результате успешного осуществления процесса менеджмента документации программных средств и достижения целей:</w:t>
      </w:r>
    </w:p>
    <w:p w14:paraId="0F8600F8" w14:textId="5DB990D0" w:rsidR="003F38D3" w:rsidRPr="005534E5" w:rsidRDefault="003F38D3" w:rsidP="003F38D3">
      <w:pPr>
        <w:pStyle w:val="afa"/>
        <w:rPr>
          <w:lang w:val="ru-RU"/>
        </w:rPr>
      </w:pPr>
      <w:r w:rsidRPr="005534E5">
        <w:rPr>
          <w:lang w:val="ru-RU"/>
        </w:rPr>
        <w:t>разрабатывается стратегия идентификации документации, которая реализуется в течение жизненного цикла программного продукта или услуги;</w:t>
      </w:r>
    </w:p>
    <w:p w14:paraId="0245C9CD" w14:textId="0ACA8D45" w:rsidR="003F38D3" w:rsidRPr="005534E5" w:rsidRDefault="003F38D3" w:rsidP="003F38D3">
      <w:pPr>
        <w:pStyle w:val="afa"/>
        <w:rPr>
          <w:lang w:val="ru-RU"/>
        </w:rPr>
      </w:pPr>
      <w:r w:rsidRPr="005534E5">
        <w:rPr>
          <w:lang w:val="ru-RU"/>
        </w:rPr>
        <w:t>определяются стандарты, которые применяются при разработке программной документации;</w:t>
      </w:r>
    </w:p>
    <w:p w14:paraId="22D67508" w14:textId="7E47A6A8" w:rsidR="003F38D3" w:rsidRPr="005534E5" w:rsidRDefault="003F38D3" w:rsidP="003F38D3">
      <w:pPr>
        <w:pStyle w:val="afa"/>
        <w:rPr>
          <w:lang w:val="ru-RU"/>
        </w:rPr>
      </w:pPr>
      <w:r w:rsidRPr="005534E5">
        <w:rPr>
          <w:lang w:val="ru-RU"/>
        </w:rPr>
        <w:t>определяется документация, которая производится процессом;</w:t>
      </w:r>
    </w:p>
    <w:p w14:paraId="6C1159CD" w14:textId="6CE05824" w:rsidR="003F38D3" w:rsidRPr="005534E5" w:rsidRDefault="003F38D3" w:rsidP="003F38D3">
      <w:pPr>
        <w:pStyle w:val="afa"/>
        <w:rPr>
          <w:lang w:val="ru-RU"/>
        </w:rPr>
      </w:pPr>
      <w:r w:rsidRPr="005534E5">
        <w:rPr>
          <w:lang w:val="ru-RU"/>
        </w:rPr>
        <w:t>указываются, рассматриваются и утверждаются содержание и цели всей документации;</w:t>
      </w:r>
    </w:p>
    <w:p w14:paraId="7A722884" w14:textId="3300A632" w:rsidR="003F38D3" w:rsidRPr="005534E5" w:rsidRDefault="003F38D3" w:rsidP="003F38D3">
      <w:pPr>
        <w:pStyle w:val="afa"/>
        <w:rPr>
          <w:lang w:val="ru-RU"/>
        </w:rPr>
      </w:pPr>
      <w:r w:rsidRPr="005534E5">
        <w:rPr>
          <w:lang w:val="ru-RU"/>
        </w:rPr>
        <w:t>документация разрабатывается и делается доступной в соответствии с определёнными стандартами;</w:t>
      </w:r>
    </w:p>
    <w:p w14:paraId="13A29127" w14:textId="4C65919C" w:rsidR="003F38D3" w:rsidRPr="005534E5" w:rsidRDefault="003F38D3" w:rsidP="003F38D3">
      <w:pPr>
        <w:pStyle w:val="afa"/>
        <w:rPr>
          <w:lang w:val="ru-RU"/>
        </w:rPr>
      </w:pPr>
      <w:r w:rsidRPr="005534E5">
        <w:rPr>
          <w:lang w:val="ru-RU"/>
        </w:rPr>
        <w:t>документация сопровождается в соответствии с определёнными критериями.</w:t>
      </w:r>
    </w:p>
    <w:p w14:paraId="5A5EF37F" w14:textId="2BF4DEE7" w:rsidR="00162C60" w:rsidRPr="005534E5" w:rsidRDefault="000F5E33" w:rsidP="00162C60">
      <w:pPr>
        <w:pStyle w:val="af"/>
      </w:pPr>
      <w:r w:rsidRPr="005534E5">
        <w:t xml:space="preserve">Для достижения </w:t>
      </w:r>
      <w:r w:rsidR="00F000BC" w:rsidRPr="005534E5">
        <w:t>целей осуществляются виды деятельности, представленные в пунктах ниже.</w:t>
      </w:r>
      <w:r w:rsidR="007D57EF" w:rsidRPr="005534E5">
        <w:t xml:space="preserve"> </w:t>
      </w:r>
      <w:r w:rsidR="00DC68D0" w:rsidRPr="005534E5">
        <w:t>В кажд</w:t>
      </w:r>
      <w:r w:rsidR="007D57EF" w:rsidRPr="005534E5">
        <w:t>ом из пунктов вида деятельности представлены задачи, которые выполняются для достижения целей.</w:t>
      </w:r>
    </w:p>
    <w:p w14:paraId="38E9019E" w14:textId="7C5AA1C8" w:rsidR="00F000BC" w:rsidRPr="005534E5" w:rsidRDefault="00F000BC" w:rsidP="00F000BC">
      <w:pPr>
        <w:pStyle w:val="40"/>
      </w:pPr>
      <w:r w:rsidRPr="005534E5">
        <w:t>Реализация процесса</w:t>
      </w:r>
    </w:p>
    <w:p w14:paraId="5129AF7B" w14:textId="2F9F0065" w:rsidR="00F000BC" w:rsidRPr="005534E5" w:rsidRDefault="007D57EF" w:rsidP="00F000BC">
      <w:pPr>
        <w:pStyle w:val="af"/>
      </w:pPr>
      <w:r w:rsidRPr="005534E5">
        <w:t>В рамках реализации процесса Разработчик оформляет и выполняет план, определяющий документы, которые производятся в течение жизненного цикла программных средств</w:t>
      </w:r>
      <w:r w:rsidR="00B86349" w:rsidRPr="005534E5">
        <w:t>.</w:t>
      </w:r>
    </w:p>
    <w:p w14:paraId="01DEE010" w14:textId="25660A75" w:rsidR="00B86349" w:rsidRPr="005534E5" w:rsidRDefault="00B86349" w:rsidP="00F000BC">
      <w:pPr>
        <w:pStyle w:val="af"/>
      </w:pPr>
      <w:r w:rsidRPr="005534E5">
        <w:t>На текущий момент в рамках базовой линии план содержит следующий перечень таких документов:</w:t>
      </w:r>
    </w:p>
    <w:p w14:paraId="076DA412" w14:textId="2B5E951C" w:rsidR="00B86349" w:rsidRPr="005534E5" w:rsidRDefault="00B86349" w:rsidP="00B86349">
      <w:pPr>
        <w:pStyle w:val="afa"/>
        <w:rPr>
          <w:lang w:val="ru-RU"/>
        </w:rPr>
      </w:pPr>
      <w:r w:rsidRPr="005534E5">
        <w:rPr>
          <w:lang w:val="ru-RU"/>
        </w:rPr>
        <w:t xml:space="preserve">Инструкция по установке </w:t>
      </w:r>
      <w:r w:rsidR="00F96592">
        <w:rPr>
          <w:b/>
        </w:rPr>
        <w:t>RT</w:t>
      </w:r>
      <w:r w:rsidR="00F96592" w:rsidRPr="00F96592">
        <w:rPr>
          <w:b/>
          <w:lang w:val="ru-RU"/>
        </w:rPr>
        <w:t>.</w:t>
      </w:r>
      <w:r w:rsidR="00F96592">
        <w:rPr>
          <w:b/>
        </w:rPr>
        <w:t>Streaming</w:t>
      </w:r>
      <w:r w:rsidRPr="005534E5">
        <w:rPr>
          <w:lang w:val="ru-RU"/>
        </w:rPr>
        <w:t>, которая содержит:</w:t>
      </w:r>
    </w:p>
    <w:p w14:paraId="56ABE7A5" w14:textId="35569391" w:rsidR="00B86349" w:rsidRPr="005534E5" w:rsidRDefault="00F96592" w:rsidP="00B86349">
      <w:pPr>
        <w:pStyle w:val="25"/>
      </w:pPr>
      <w:r>
        <w:lastRenderedPageBreak/>
        <w:t>информацию о развёртывании программных средств, включённых в состав</w:t>
      </w:r>
      <w:r w:rsidR="00820428">
        <w:t xml:space="preserve"> </w:t>
      </w:r>
      <w:r>
        <w:rPr>
          <w:b/>
          <w:lang w:val="en-US"/>
        </w:rPr>
        <w:t>RT</w:t>
      </w:r>
      <w:r w:rsidRPr="00F96592">
        <w:rPr>
          <w:b/>
        </w:rPr>
        <w:t>.</w:t>
      </w:r>
      <w:r>
        <w:rPr>
          <w:b/>
          <w:lang w:val="en-US"/>
        </w:rPr>
        <w:t>Streaming</w:t>
      </w:r>
      <w:r w:rsidR="003C5000">
        <w:t xml:space="preserve">, а именно: </w:t>
      </w:r>
      <w:proofErr w:type="spellStart"/>
      <w:r w:rsidR="003C5000">
        <w:rPr>
          <w:lang w:val="en-US"/>
        </w:rPr>
        <w:t>NiFi</w:t>
      </w:r>
      <w:proofErr w:type="spellEnd"/>
      <w:r w:rsidR="003C5000" w:rsidRPr="003C5000">
        <w:t xml:space="preserve">, </w:t>
      </w:r>
      <w:r w:rsidR="003C5000">
        <w:rPr>
          <w:lang w:val="en-US"/>
        </w:rPr>
        <w:t>Kafka</w:t>
      </w:r>
      <w:r w:rsidR="003C5000" w:rsidRPr="003C5000">
        <w:t xml:space="preserve">, </w:t>
      </w:r>
      <w:r w:rsidR="003C5000">
        <w:rPr>
          <w:lang w:val="en-US"/>
        </w:rPr>
        <w:t>Airflow</w:t>
      </w:r>
      <w:r w:rsidR="00B86349" w:rsidRPr="005534E5">
        <w:t>;</w:t>
      </w:r>
    </w:p>
    <w:p w14:paraId="7F700B1C" w14:textId="7BC751AF" w:rsidR="00B86349" w:rsidRPr="005534E5" w:rsidRDefault="00B86349" w:rsidP="00B86349">
      <w:pPr>
        <w:pStyle w:val="afa"/>
        <w:rPr>
          <w:lang w:val="ru-RU"/>
        </w:rPr>
      </w:pPr>
      <w:r w:rsidRPr="005534E5">
        <w:rPr>
          <w:lang w:val="ru-RU"/>
        </w:rPr>
        <w:t xml:space="preserve">Описание функциональных характеристик </w:t>
      </w:r>
      <w:r w:rsidR="00F96592">
        <w:rPr>
          <w:b/>
        </w:rPr>
        <w:t>RT</w:t>
      </w:r>
      <w:r w:rsidR="00F96592" w:rsidRPr="00F96592">
        <w:rPr>
          <w:b/>
          <w:lang w:val="ru-RU"/>
        </w:rPr>
        <w:t>.</w:t>
      </w:r>
      <w:r w:rsidR="00F96592">
        <w:rPr>
          <w:b/>
        </w:rPr>
        <w:t>Streaming</w:t>
      </w:r>
      <w:r w:rsidRPr="005534E5">
        <w:rPr>
          <w:lang w:val="ru-RU"/>
        </w:rPr>
        <w:t>, которое содержит:</w:t>
      </w:r>
    </w:p>
    <w:p w14:paraId="583DFE20" w14:textId="117C42D6" w:rsidR="00D655E8" w:rsidRPr="005534E5" w:rsidRDefault="00D655E8" w:rsidP="00B86349">
      <w:pPr>
        <w:pStyle w:val="25"/>
      </w:pPr>
      <w:r w:rsidRPr="005534E5">
        <w:t xml:space="preserve">информацию о функциях и особенностях </w:t>
      </w:r>
      <w:r w:rsidR="00F96592">
        <w:rPr>
          <w:b/>
          <w:lang w:val="en-US"/>
        </w:rPr>
        <w:t>RT</w:t>
      </w:r>
      <w:r w:rsidR="00F96592" w:rsidRPr="00F96592">
        <w:rPr>
          <w:b/>
        </w:rPr>
        <w:t>.</w:t>
      </w:r>
      <w:r w:rsidR="00F96592">
        <w:rPr>
          <w:b/>
          <w:lang w:val="en-US"/>
        </w:rPr>
        <w:t>Streaming</w:t>
      </w:r>
      <w:r w:rsidRPr="005534E5">
        <w:t>;</w:t>
      </w:r>
    </w:p>
    <w:p w14:paraId="19ABFDF2" w14:textId="097827DD" w:rsidR="00B86349" w:rsidRPr="005534E5" w:rsidRDefault="00B86349" w:rsidP="00B86349">
      <w:pPr>
        <w:pStyle w:val="25"/>
      </w:pPr>
      <w:r w:rsidRPr="005534E5">
        <w:t xml:space="preserve">информацию о принципах функционирования, в т.ч. о структуре </w:t>
      </w:r>
      <w:r w:rsidR="00F96592">
        <w:rPr>
          <w:b/>
          <w:lang w:val="en-US"/>
        </w:rPr>
        <w:t>RT</w:t>
      </w:r>
      <w:r w:rsidR="00F96592" w:rsidRPr="00F96592">
        <w:rPr>
          <w:b/>
        </w:rPr>
        <w:t>.</w:t>
      </w:r>
      <w:r w:rsidR="00F96592">
        <w:rPr>
          <w:b/>
          <w:lang w:val="en-US"/>
        </w:rPr>
        <w:t>Streaming</w:t>
      </w:r>
      <w:r w:rsidRPr="005534E5">
        <w:t xml:space="preserve">, </w:t>
      </w:r>
      <w:r w:rsidR="00432A36">
        <w:t xml:space="preserve">о взаимосвязях программных средств </w:t>
      </w:r>
      <w:r w:rsidR="00F96592">
        <w:rPr>
          <w:b/>
          <w:lang w:val="en-US"/>
        </w:rPr>
        <w:t>RT</w:t>
      </w:r>
      <w:r w:rsidR="00F96592" w:rsidRPr="00F96592">
        <w:rPr>
          <w:b/>
        </w:rPr>
        <w:t>.</w:t>
      </w:r>
      <w:r w:rsidR="00F96592">
        <w:rPr>
          <w:b/>
          <w:lang w:val="en-US"/>
        </w:rPr>
        <w:t>Streaming</w:t>
      </w:r>
      <w:r w:rsidR="00B64E7A" w:rsidRPr="00B64E7A">
        <w:t>;</w:t>
      </w:r>
    </w:p>
    <w:p w14:paraId="0FA57C80" w14:textId="4C785F77" w:rsidR="00D655E8" w:rsidRPr="005534E5" w:rsidRDefault="00D655E8" w:rsidP="00B86349">
      <w:pPr>
        <w:pStyle w:val="25"/>
      </w:pPr>
      <w:r w:rsidRPr="005534E5">
        <w:t xml:space="preserve">информацию о бизнес-процессах, которые могут быть автоматизированы с использованием </w:t>
      </w:r>
      <w:r w:rsidR="00F96592">
        <w:rPr>
          <w:b/>
          <w:lang w:val="en-US"/>
        </w:rPr>
        <w:t>RT</w:t>
      </w:r>
      <w:r w:rsidR="00F96592" w:rsidRPr="00F96592">
        <w:rPr>
          <w:b/>
        </w:rPr>
        <w:t>.</w:t>
      </w:r>
      <w:r w:rsidR="00F96592">
        <w:rPr>
          <w:b/>
          <w:lang w:val="en-US"/>
        </w:rPr>
        <w:t>Streaming</w:t>
      </w:r>
      <w:r w:rsidRPr="005534E5">
        <w:t>;</w:t>
      </w:r>
    </w:p>
    <w:p w14:paraId="2569520D" w14:textId="2D11F23C" w:rsidR="00D655E8" w:rsidRPr="005534E5" w:rsidRDefault="00D655E8" w:rsidP="00972B75">
      <w:pPr>
        <w:pStyle w:val="afa"/>
        <w:rPr>
          <w:lang w:val="ru-RU"/>
        </w:rPr>
      </w:pPr>
      <w:r w:rsidRPr="005534E5">
        <w:rPr>
          <w:lang w:val="ru-RU"/>
        </w:rPr>
        <w:t>Описание процессов жизненного цикла и информация о персонале, которое содержит:</w:t>
      </w:r>
    </w:p>
    <w:p w14:paraId="2486A730" w14:textId="4FB48D1A" w:rsidR="00D655E8" w:rsidRPr="005534E5" w:rsidRDefault="00D655E8" w:rsidP="00D655E8">
      <w:pPr>
        <w:pStyle w:val="25"/>
      </w:pPr>
      <w:r w:rsidRPr="005534E5">
        <w:t xml:space="preserve">информацию о полном жизненном цикле программных средств, включённых в </w:t>
      </w:r>
      <w:r w:rsidR="00F96592">
        <w:rPr>
          <w:b/>
          <w:lang w:val="en-US"/>
        </w:rPr>
        <w:t>RT</w:t>
      </w:r>
      <w:r w:rsidR="00F96592" w:rsidRPr="00F96592">
        <w:rPr>
          <w:b/>
        </w:rPr>
        <w:t>.</w:t>
      </w:r>
      <w:r w:rsidR="00F96592">
        <w:rPr>
          <w:b/>
          <w:lang w:val="en-US"/>
        </w:rPr>
        <w:t>Streaming</w:t>
      </w:r>
      <w:r w:rsidRPr="005534E5">
        <w:t>, в т.ч. о процессах реализации и поддержки;</w:t>
      </w:r>
    </w:p>
    <w:p w14:paraId="1CF111DC" w14:textId="033179DD" w:rsidR="00D655E8" w:rsidRDefault="00D655E8" w:rsidP="00D655E8">
      <w:pPr>
        <w:pStyle w:val="25"/>
      </w:pPr>
      <w:r w:rsidRPr="005534E5">
        <w:t xml:space="preserve">информацию о персонале, задействованном в процессах реализации и поддержки </w:t>
      </w:r>
      <w:r w:rsidR="00F96592">
        <w:rPr>
          <w:b/>
          <w:lang w:val="en-US"/>
        </w:rPr>
        <w:t>RT</w:t>
      </w:r>
      <w:r w:rsidR="00F96592" w:rsidRPr="00F96592">
        <w:rPr>
          <w:b/>
        </w:rPr>
        <w:t>.</w:t>
      </w:r>
      <w:r w:rsidR="00F96592">
        <w:rPr>
          <w:b/>
          <w:lang w:val="en-US"/>
        </w:rPr>
        <w:t>Streaming</w:t>
      </w:r>
      <w:r w:rsidR="00D435AB" w:rsidRPr="00D435AB">
        <w:t>;</w:t>
      </w:r>
    </w:p>
    <w:p w14:paraId="562619A3" w14:textId="13E6DD02" w:rsidR="00D435AB" w:rsidRPr="00D435AB" w:rsidRDefault="00D435AB" w:rsidP="00D435AB">
      <w:pPr>
        <w:pStyle w:val="afa"/>
        <w:rPr>
          <w:lang w:val="ru-RU"/>
        </w:rPr>
      </w:pPr>
      <w:r>
        <w:rPr>
          <w:lang w:val="ru-RU"/>
        </w:rPr>
        <w:t>Инструкция администратора, содержащая информацию об администрировании</w:t>
      </w:r>
      <w:r w:rsidR="00170EB4">
        <w:rPr>
          <w:lang w:val="ru-RU"/>
        </w:rPr>
        <w:t xml:space="preserve"> программных средств, входящих в состав</w:t>
      </w:r>
      <w:r>
        <w:rPr>
          <w:lang w:val="ru-RU"/>
        </w:rPr>
        <w:t xml:space="preserve"> </w:t>
      </w:r>
      <w:r w:rsidR="00F96592">
        <w:rPr>
          <w:b/>
        </w:rPr>
        <w:t>RT</w:t>
      </w:r>
      <w:r w:rsidR="00F96592" w:rsidRPr="00F96592">
        <w:rPr>
          <w:b/>
          <w:lang w:val="ru-RU"/>
        </w:rPr>
        <w:t>.</w:t>
      </w:r>
      <w:r w:rsidR="00F96592">
        <w:rPr>
          <w:b/>
        </w:rPr>
        <w:t>Streaming</w:t>
      </w:r>
      <w:r w:rsidR="00170EB4">
        <w:rPr>
          <w:lang w:val="ru-RU"/>
        </w:rPr>
        <w:t xml:space="preserve">, а именно: </w:t>
      </w:r>
      <w:proofErr w:type="spellStart"/>
      <w:r w:rsidR="00170EB4">
        <w:t>NiFi</w:t>
      </w:r>
      <w:proofErr w:type="spellEnd"/>
      <w:r w:rsidR="00170EB4" w:rsidRPr="00170EB4">
        <w:rPr>
          <w:lang w:val="ru-RU"/>
        </w:rPr>
        <w:t xml:space="preserve">, </w:t>
      </w:r>
      <w:r w:rsidR="00170EB4">
        <w:t>Kafka</w:t>
      </w:r>
      <w:r w:rsidR="00170EB4" w:rsidRPr="00170EB4">
        <w:rPr>
          <w:lang w:val="ru-RU"/>
        </w:rPr>
        <w:t xml:space="preserve">, </w:t>
      </w:r>
      <w:r w:rsidR="00170EB4">
        <w:t>Airflow</w:t>
      </w:r>
      <w:r w:rsidRPr="00D435AB">
        <w:rPr>
          <w:lang w:val="ru-RU"/>
        </w:rPr>
        <w:t>;</w:t>
      </w:r>
    </w:p>
    <w:p w14:paraId="0138DDA6" w14:textId="38763B7F" w:rsidR="00D435AB" w:rsidRPr="00D435AB" w:rsidRDefault="00D435AB" w:rsidP="00D435AB">
      <w:pPr>
        <w:pStyle w:val="afa"/>
        <w:rPr>
          <w:lang w:val="ru-RU"/>
        </w:rPr>
      </w:pPr>
      <w:r>
        <w:rPr>
          <w:lang w:val="ru-RU"/>
        </w:rPr>
        <w:t xml:space="preserve">Инструкция пользователя, которая содержит информацию о возможностях работы пользователя с </w:t>
      </w:r>
      <w:r w:rsidR="00F96592">
        <w:rPr>
          <w:b/>
        </w:rPr>
        <w:t>RT</w:t>
      </w:r>
      <w:r w:rsidR="00F96592" w:rsidRPr="00F96592">
        <w:rPr>
          <w:b/>
          <w:lang w:val="ru-RU"/>
        </w:rPr>
        <w:t>.</w:t>
      </w:r>
      <w:r w:rsidR="00F96592">
        <w:rPr>
          <w:b/>
        </w:rPr>
        <w:t>Streaming</w:t>
      </w:r>
      <w:r w:rsidRPr="00D435AB">
        <w:rPr>
          <w:lang w:val="ru-RU"/>
        </w:rPr>
        <w:t>.</w:t>
      </w:r>
    </w:p>
    <w:p w14:paraId="474494ED" w14:textId="37D076A2" w:rsidR="00D655E8" w:rsidRPr="005534E5" w:rsidRDefault="00A3710F" w:rsidP="002D21E6">
      <w:pPr>
        <w:pStyle w:val="af"/>
      </w:pPr>
      <w:r w:rsidRPr="005534E5">
        <w:t xml:space="preserve">План актуализируется на </w:t>
      </w:r>
      <w:r w:rsidR="00DC68D0" w:rsidRPr="005534E5">
        <w:t>основе актуального плана менеджмента конфигурации программных средств</w:t>
      </w:r>
      <w:r w:rsidRPr="005534E5">
        <w:t>. В ходе актуализации плана могут быть приняты следующие решения:</w:t>
      </w:r>
    </w:p>
    <w:p w14:paraId="4B3F7529" w14:textId="512F1F6B" w:rsidR="00A3710F" w:rsidRPr="005534E5" w:rsidRDefault="00A3710F" w:rsidP="00A3710F">
      <w:pPr>
        <w:pStyle w:val="afa"/>
        <w:rPr>
          <w:lang w:val="ru-RU"/>
        </w:rPr>
      </w:pPr>
      <w:r w:rsidRPr="005534E5">
        <w:rPr>
          <w:lang w:val="ru-RU"/>
        </w:rPr>
        <w:t xml:space="preserve">решение о разработке нового документа (например, в ходе анализа </w:t>
      </w:r>
      <w:r w:rsidR="00EE6889" w:rsidRPr="005534E5">
        <w:rPr>
          <w:lang w:val="ru-RU"/>
        </w:rPr>
        <w:t xml:space="preserve">поступивших заявок от Пользователей Заказчика была выявлена недостаточность покрытия </w:t>
      </w:r>
      <w:r w:rsidR="00F96592">
        <w:rPr>
          <w:b/>
        </w:rPr>
        <w:t>RT</w:t>
      </w:r>
      <w:r w:rsidR="00F96592" w:rsidRPr="00F96592">
        <w:rPr>
          <w:b/>
          <w:lang w:val="ru-RU"/>
        </w:rPr>
        <w:t>.</w:t>
      </w:r>
      <w:r w:rsidR="00F96592">
        <w:rPr>
          <w:b/>
        </w:rPr>
        <w:t>Streaming</w:t>
      </w:r>
      <w:r w:rsidR="00EE6889" w:rsidRPr="005534E5">
        <w:rPr>
          <w:lang w:val="ru-RU"/>
        </w:rPr>
        <w:t xml:space="preserve"> документацией (многочисленные однотипные заявки)</w:t>
      </w:r>
      <w:r w:rsidR="0054499A" w:rsidRPr="005534E5">
        <w:rPr>
          <w:lang w:val="ru-RU"/>
        </w:rPr>
        <w:t>)</w:t>
      </w:r>
      <w:r w:rsidRPr="005534E5">
        <w:rPr>
          <w:lang w:val="ru-RU"/>
        </w:rPr>
        <w:t>;</w:t>
      </w:r>
    </w:p>
    <w:p w14:paraId="400550EB" w14:textId="68EED373" w:rsidR="00A3710F" w:rsidRPr="005534E5" w:rsidRDefault="00A3710F" w:rsidP="00A3710F">
      <w:pPr>
        <w:pStyle w:val="afa"/>
        <w:rPr>
          <w:lang w:val="ru-RU"/>
        </w:rPr>
      </w:pPr>
      <w:r w:rsidRPr="005534E5">
        <w:rPr>
          <w:lang w:val="ru-RU"/>
        </w:rPr>
        <w:t xml:space="preserve">решение об актуализации уже существующего документа (например, если в ходе развития </w:t>
      </w:r>
      <w:r w:rsidR="00F96592">
        <w:rPr>
          <w:b/>
        </w:rPr>
        <w:t>RT</w:t>
      </w:r>
      <w:r w:rsidR="00F96592" w:rsidRPr="00F96592">
        <w:rPr>
          <w:b/>
          <w:lang w:val="ru-RU"/>
        </w:rPr>
        <w:t>.</w:t>
      </w:r>
      <w:r w:rsidR="00F96592">
        <w:rPr>
          <w:b/>
        </w:rPr>
        <w:t>Streaming</w:t>
      </w:r>
      <w:r w:rsidR="0054499A" w:rsidRPr="005534E5">
        <w:rPr>
          <w:lang w:val="ru-RU"/>
        </w:rPr>
        <w:t xml:space="preserve"> (в рамках процесса менеджмента конфигурации программных средств)</w:t>
      </w:r>
      <w:r w:rsidRPr="005534E5">
        <w:rPr>
          <w:lang w:val="ru-RU"/>
        </w:rPr>
        <w:t xml:space="preserve"> была </w:t>
      </w:r>
      <w:r w:rsidR="0054499A" w:rsidRPr="005534E5">
        <w:rPr>
          <w:lang w:val="ru-RU"/>
        </w:rPr>
        <w:t>разработана</w:t>
      </w:r>
      <w:r w:rsidRPr="005534E5">
        <w:rPr>
          <w:lang w:val="ru-RU"/>
        </w:rPr>
        <w:t xml:space="preserve"> новая </w:t>
      </w:r>
      <w:r w:rsidR="0054499A" w:rsidRPr="005534E5">
        <w:rPr>
          <w:lang w:val="ru-RU"/>
        </w:rPr>
        <w:t>конфигурация программных средств</w:t>
      </w:r>
      <w:r w:rsidRPr="005534E5">
        <w:rPr>
          <w:lang w:val="ru-RU"/>
        </w:rPr>
        <w:t>).</w:t>
      </w:r>
    </w:p>
    <w:p w14:paraId="15C7F054" w14:textId="31C34749" w:rsidR="00946870" w:rsidRPr="005534E5" w:rsidRDefault="00166472" w:rsidP="00946870">
      <w:pPr>
        <w:pStyle w:val="af"/>
      </w:pPr>
      <w:r w:rsidRPr="005534E5">
        <w:t>Каждый идентифицированный документ в плане имеет:</w:t>
      </w:r>
    </w:p>
    <w:p w14:paraId="34503431" w14:textId="599A0072" w:rsidR="00166472" w:rsidRPr="005534E5" w:rsidRDefault="00166472" w:rsidP="00166472">
      <w:pPr>
        <w:pStyle w:val="afa"/>
        <w:rPr>
          <w:lang w:val="ru-RU"/>
        </w:rPr>
      </w:pPr>
      <w:r w:rsidRPr="005534E5">
        <w:rPr>
          <w:lang w:val="ru-RU"/>
        </w:rPr>
        <w:t>заголовок или название;</w:t>
      </w:r>
    </w:p>
    <w:p w14:paraId="56AF4F83" w14:textId="2D133C2B" w:rsidR="00166472" w:rsidRPr="005534E5" w:rsidRDefault="00166472" w:rsidP="00166472">
      <w:pPr>
        <w:pStyle w:val="afa"/>
        <w:rPr>
          <w:lang w:val="ru-RU"/>
        </w:rPr>
      </w:pPr>
      <w:r w:rsidRPr="005534E5">
        <w:rPr>
          <w:lang w:val="ru-RU"/>
        </w:rPr>
        <w:t>цели и содержание;</w:t>
      </w:r>
    </w:p>
    <w:p w14:paraId="2BDD5695" w14:textId="19EEB5AD" w:rsidR="00166472" w:rsidRPr="005534E5" w:rsidRDefault="00166472" w:rsidP="00166472">
      <w:pPr>
        <w:pStyle w:val="afa"/>
        <w:rPr>
          <w:lang w:val="ru-RU"/>
        </w:rPr>
      </w:pPr>
      <w:r w:rsidRPr="005534E5">
        <w:rPr>
          <w:lang w:val="ru-RU"/>
        </w:rPr>
        <w:t>круг пользователей, которым он предназначен;</w:t>
      </w:r>
    </w:p>
    <w:p w14:paraId="40C6922F" w14:textId="107BAB65" w:rsidR="00166472" w:rsidRPr="005534E5" w:rsidRDefault="00166472" w:rsidP="00166472">
      <w:pPr>
        <w:pStyle w:val="afa"/>
        <w:rPr>
          <w:lang w:val="ru-RU"/>
        </w:rPr>
      </w:pPr>
      <w:r w:rsidRPr="005534E5">
        <w:rPr>
          <w:lang w:val="ru-RU"/>
        </w:rPr>
        <w:t>процедуры и ответственность при формировании исходных данных, разработке, ревизиях, модификации, утверждении, производстве, хранении, распределении, сопровождении и менеджменте конфигурации;</w:t>
      </w:r>
    </w:p>
    <w:p w14:paraId="64CEE6C6" w14:textId="4669A3BA" w:rsidR="00166472" w:rsidRPr="005534E5" w:rsidRDefault="00166472" w:rsidP="00166472">
      <w:pPr>
        <w:pStyle w:val="afa"/>
        <w:rPr>
          <w:lang w:val="ru-RU"/>
        </w:rPr>
      </w:pPr>
      <w:r w:rsidRPr="005534E5">
        <w:rPr>
          <w:lang w:val="ru-RU"/>
        </w:rPr>
        <w:t>графики создания промежуточных и окончательных версий.</w:t>
      </w:r>
    </w:p>
    <w:p w14:paraId="7E2336ED" w14:textId="480981DE" w:rsidR="00946870" w:rsidRPr="005534E5" w:rsidRDefault="00946870" w:rsidP="00946870">
      <w:pPr>
        <w:pStyle w:val="40"/>
      </w:pPr>
      <w:r w:rsidRPr="005534E5">
        <w:t>Проектирование и разработка</w:t>
      </w:r>
    </w:p>
    <w:p w14:paraId="2FC807C7" w14:textId="1EA5F308" w:rsidR="00946870" w:rsidRPr="005534E5" w:rsidRDefault="000D3FAD" w:rsidP="00946870">
      <w:pPr>
        <w:pStyle w:val="af"/>
      </w:pPr>
      <w:r w:rsidRPr="005534E5">
        <w:t>В рамках проектирования и разработки документов Разработчиком выполняются следующие задачи:</w:t>
      </w:r>
    </w:p>
    <w:p w14:paraId="5F694788" w14:textId="78675CC2" w:rsidR="000D3FAD" w:rsidRPr="005534E5" w:rsidRDefault="000D3FAD" w:rsidP="000D3FAD">
      <w:pPr>
        <w:pStyle w:val="afa"/>
        <w:rPr>
          <w:lang w:val="ru-RU"/>
        </w:rPr>
      </w:pPr>
      <w:r w:rsidRPr="005534E5">
        <w:rPr>
          <w:lang w:val="ru-RU"/>
        </w:rPr>
        <w:t xml:space="preserve">каждый идентифицированный документ разрабатывается в соответствии со стандартами на документацию </w:t>
      </w:r>
      <w:r w:rsidR="006754DE">
        <w:rPr>
          <w:lang w:val="ru-RU"/>
        </w:rPr>
        <w:t>ООО</w:t>
      </w:r>
      <w:r w:rsidRPr="005534E5">
        <w:rPr>
          <w:lang w:val="ru-RU"/>
        </w:rPr>
        <w:t xml:space="preserve"> «</w:t>
      </w:r>
      <w:r w:rsidR="006754DE">
        <w:rPr>
          <w:lang w:val="ru-RU"/>
        </w:rPr>
        <w:t>ТДАТА</w:t>
      </w:r>
      <w:r w:rsidRPr="005534E5">
        <w:rPr>
          <w:lang w:val="ru-RU"/>
        </w:rPr>
        <w:t>», регламентирующими носители, форматы, описание содержания, нумерацию страниц, размещение рисунков и таблиц, пометки о правах собственности и секретности, упаковку и другие элементы представления;</w:t>
      </w:r>
    </w:p>
    <w:p w14:paraId="21F50077" w14:textId="40ACD856" w:rsidR="000D3FAD" w:rsidRPr="005534E5" w:rsidRDefault="000D3FAD" w:rsidP="000D3FAD">
      <w:pPr>
        <w:pStyle w:val="afa"/>
        <w:rPr>
          <w:lang w:val="ru-RU"/>
        </w:rPr>
      </w:pPr>
      <w:r w:rsidRPr="005534E5">
        <w:rPr>
          <w:lang w:val="ru-RU"/>
        </w:rPr>
        <w:t>правомерность использования исходных данных для документов подтверждается на этапе проектирования документации;</w:t>
      </w:r>
    </w:p>
    <w:p w14:paraId="41F431A2" w14:textId="70F4E42D" w:rsidR="000D3FAD" w:rsidRPr="005534E5" w:rsidRDefault="000D3FAD" w:rsidP="000D3FAD">
      <w:pPr>
        <w:pStyle w:val="afa"/>
        <w:rPr>
          <w:lang w:val="ru-RU"/>
        </w:rPr>
      </w:pPr>
      <w:r w:rsidRPr="005534E5">
        <w:rPr>
          <w:lang w:val="ru-RU"/>
        </w:rPr>
        <w:t xml:space="preserve">подготовленные документы рассматриваются персоналом Разработчика и редактируются по формату, техническому содержанию и стилю представления в соответствии со стандартами на документацию </w:t>
      </w:r>
      <w:r w:rsidR="006754DE">
        <w:rPr>
          <w:lang w:val="ru-RU"/>
        </w:rPr>
        <w:t>ООО</w:t>
      </w:r>
      <w:r w:rsidRPr="005534E5">
        <w:rPr>
          <w:lang w:val="ru-RU"/>
        </w:rPr>
        <w:t xml:space="preserve"> «</w:t>
      </w:r>
      <w:r w:rsidR="006754DE">
        <w:rPr>
          <w:lang w:val="ru-RU"/>
        </w:rPr>
        <w:t>ТДАТА</w:t>
      </w:r>
      <w:r w:rsidRPr="005534E5">
        <w:rPr>
          <w:lang w:val="ru-RU"/>
        </w:rPr>
        <w:t xml:space="preserve">». Перед выпуском </w:t>
      </w:r>
      <w:r w:rsidR="004600AB" w:rsidRPr="005534E5">
        <w:rPr>
          <w:lang w:val="ru-RU"/>
        </w:rPr>
        <w:t>достоверность и полноценность</w:t>
      </w:r>
      <w:r w:rsidRPr="005534E5">
        <w:rPr>
          <w:lang w:val="ru-RU"/>
        </w:rPr>
        <w:t xml:space="preserve"> этих документов </w:t>
      </w:r>
      <w:proofErr w:type="spellStart"/>
      <w:r w:rsidRPr="005534E5">
        <w:rPr>
          <w:lang w:val="ru-RU"/>
        </w:rPr>
        <w:t>валидируется</w:t>
      </w:r>
      <w:proofErr w:type="spellEnd"/>
      <w:r w:rsidRPr="005534E5">
        <w:rPr>
          <w:lang w:val="ru-RU"/>
        </w:rPr>
        <w:t xml:space="preserve"> персоналом Разработчика, имеющим знания </w:t>
      </w:r>
      <w:r w:rsidR="00F96592">
        <w:rPr>
          <w:b/>
        </w:rPr>
        <w:t>RT</w:t>
      </w:r>
      <w:r w:rsidR="00F96592" w:rsidRPr="00F96592">
        <w:rPr>
          <w:b/>
          <w:lang w:val="ru-RU"/>
        </w:rPr>
        <w:t>.</w:t>
      </w:r>
      <w:r w:rsidR="00F96592">
        <w:rPr>
          <w:b/>
        </w:rPr>
        <w:t>Streaming</w:t>
      </w:r>
      <w:r w:rsidR="00CA5631">
        <w:rPr>
          <w:lang w:val="ru-RU"/>
        </w:rPr>
        <w:t xml:space="preserve"> и навыки работы в нём и его</w:t>
      </w:r>
      <w:r w:rsidR="00E8430D" w:rsidRPr="005534E5">
        <w:rPr>
          <w:lang w:val="ru-RU"/>
        </w:rPr>
        <w:t xml:space="preserve"> администрирования</w:t>
      </w:r>
      <w:r w:rsidRPr="005534E5">
        <w:rPr>
          <w:lang w:val="ru-RU"/>
        </w:rPr>
        <w:t>.</w:t>
      </w:r>
    </w:p>
    <w:p w14:paraId="5D6F313E" w14:textId="5B4AD5CC" w:rsidR="00946870" w:rsidRPr="005534E5" w:rsidRDefault="00946870" w:rsidP="00946870">
      <w:pPr>
        <w:pStyle w:val="40"/>
      </w:pPr>
      <w:r w:rsidRPr="005534E5">
        <w:t>Производство</w:t>
      </w:r>
    </w:p>
    <w:p w14:paraId="60F8D890" w14:textId="5AD79BB9" w:rsidR="00946870" w:rsidRPr="005534E5" w:rsidRDefault="00E8430D" w:rsidP="00946870">
      <w:pPr>
        <w:pStyle w:val="af"/>
      </w:pPr>
      <w:r w:rsidRPr="005534E5">
        <w:t xml:space="preserve">В </w:t>
      </w:r>
      <w:r w:rsidR="002F4C39" w:rsidRPr="005534E5">
        <w:t>рамках</w:t>
      </w:r>
      <w:r w:rsidRPr="005534E5">
        <w:t xml:space="preserve"> производства документации</w:t>
      </w:r>
      <w:r w:rsidR="002F4C39" w:rsidRPr="005534E5">
        <w:t xml:space="preserve"> Разработчик выполняет следующие задачи:</w:t>
      </w:r>
    </w:p>
    <w:p w14:paraId="1C7DFBE6" w14:textId="637B2377" w:rsidR="002F4C39" w:rsidRPr="006754DE" w:rsidRDefault="002F4C39" w:rsidP="006754DE">
      <w:pPr>
        <w:pStyle w:val="afa"/>
        <w:rPr>
          <w:lang w:val="ru-RU"/>
        </w:rPr>
      </w:pPr>
      <w:r w:rsidRPr="00EF00CE">
        <w:t xml:space="preserve">документы изготавливаются и поставляются в соответствии с планом. </w:t>
      </w:r>
      <w:r w:rsidRPr="006754DE">
        <w:rPr>
          <w:lang w:val="ru-RU"/>
        </w:rPr>
        <w:t>При производстве и распределении документов используются электронные носители, а именно: размещение документов на сайте по ссылке —</w:t>
      </w:r>
      <w:r w:rsidR="00D9394D" w:rsidRPr="006754DE">
        <w:rPr>
          <w:lang w:val="ru-RU"/>
        </w:rPr>
        <w:t xml:space="preserve"> </w:t>
      </w:r>
      <w:hyperlink r:id="rId8" w:history="1">
        <w:r w:rsidR="006754DE" w:rsidRPr="0021273E">
          <w:rPr>
            <w:rStyle w:val="Hyperlink"/>
          </w:rPr>
          <w:t>https</w:t>
        </w:r>
        <w:r w:rsidR="006754DE" w:rsidRPr="0021273E">
          <w:rPr>
            <w:rStyle w:val="Hyperlink"/>
            <w:lang w:val="ru-RU"/>
          </w:rPr>
          <w:t>://</w:t>
        </w:r>
        <w:proofErr w:type="spellStart"/>
        <w:r w:rsidR="006754DE" w:rsidRPr="0021273E">
          <w:rPr>
            <w:rStyle w:val="Hyperlink"/>
          </w:rPr>
          <w:t>tdata</w:t>
        </w:r>
        <w:proofErr w:type="spellEnd"/>
        <w:r w:rsidR="006754DE" w:rsidRPr="0021273E">
          <w:rPr>
            <w:rStyle w:val="Hyperlink"/>
            <w:lang w:val="ru-RU"/>
          </w:rPr>
          <w:t>.</w:t>
        </w:r>
        <w:r w:rsidR="006754DE" w:rsidRPr="0021273E">
          <w:rPr>
            <w:rStyle w:val="Hyperlink"/>
          </w:rPr>
          <w:t>tech</w:t>
        </w:r>
        <w:r w:rsidR="006754DE" w:rsidRPr="0021273E">
          <w:rPr>
            <w:rStyle w:val="Hyperlink"/>
            <w:lang w:val="ru-RU"/>
          </w:rPr>
          <w:t>/</w:t>
        </w:r>
        <w:r w:rsidR="006754DE" w:rsidRPr="0021273E">
          <w:rPr>
            <w:rStyle w:val="Hyperlink"/>
          </w:rPr>
          <w:t>products</w:t>
        </w:r>
        <w:r w:rsidR="006754DE" w:rsidRPr="0021273E">
          <w:rPr>
            <w:rStyle w:val="Hyperlink"/>
            <w:lang w:val="ru-RU"/>
          </w:rPr>
          <w:t>/</w:t>
        </w:r>
        <w:r w:rsidR="006754DE" w:rsidRPr="0021273E">
          <w:rPr>
            <w:rStyle w:val="Hyperlink"/>
          </w:rPr>
          <w:t>streaming</w:t>
        </w:r>
      </w:hyperlink>
      <w:r w:rsidR="006754DE" w:rsidRPr="006754DE">
        <w:rPr>
          <w:lang w:val="ru-RU"/>
        </w:rPr>
        <w:t xml:space="preserve"> </w:t>
      </w:r>
    </w:p>
    <w:p w14:paraId="6EFFCB56" w14:textId="7729E3CB" w:rsidR="002F4C39" w:rsidRPr="005534E5" w:rsidRDefault="00143F50" w:rsidP="00143F50">
      <w:pPr>
        <w:pStyle w:val="afa"/>
        <w:rPr>
          <w:lang w:val="ru-RU"/>
        </w:rPr>
      </w:pPr>
      <w:r w:rsidRPr="005534E5">
        <w:rPr>
          <w:lang w:val="ru-RU"/>
        </w:rPr>
        <w:t xml:space="preserve">в соответствии с процессом менеджмента конфигурации программных средств устанавливаются необходимые средства управления, а именно: используется версионность конфигураций </w:t>
      </w:r>
      <w:r w:rsidR="00F96592">
        <w:rPr>
          <w:b/>
        </w:rPr>
        <w:t>RT</w:t>
      </w:r>
      <w:r w:rsidR="00F96592" w:rsidRPr="00F96592">
        <w:rPr>
          <w:b/>
          <w:lang w:val="ru-RU"/>
        </w:rPr>
        <w:t>.</w:t>
      </w:r>
      <w:r w:rsidR="00F96592">
        <w:rPr>
          <w:b/>
        </w:rPr>
        <w:t>Streaming</w:t>
      </w:r>
      <w:r w:rsidRPr="005534E5">
        <w:rPr>
          <w:lang w:val="ru-RU"/>
        </w:rPr>
        <w:t xml:space="preserve">, для каждой из которых комплектуется набор документов, описывающий реализацию конкретной версии </w:t>
      </w:r>
      <w:r w:rsidR="00F96592">
        <w:rPr>
          <w:b/>
        </w:rPr>
        <w:t>RT</w:t>
      </w:r>
      <w:r w:rsidR="00F96592" w:rsidRPr="00F96592">
        <w:rPr>
          <w:b/>
          <w:lang w:val="ru-RU"/>
        </w:rPr>
        <w:t>.</w:t>
      </w:r>
      <w:r w:rsidR="00F96592">
        <w:rPr>
          <w:b/>
        </w:rPr>
        <w:t>Streaming</w:t>
      </w:r>
      <w:r w:rsidRPr="005534E5">
        <w:rPr>
          <w:lang w:val="ru-RU"/>
        </w:rPr>
        <w:t>.</w:t>
      </w:r>
    </w:p>
    <w:p w14:paraId="0A8E455F" w14:textId="30166978" w:rsidR="00946870" w:rsidRPr="005534E5" w:rsidRDefault="00946870" w:rsidP="00946870">
      <w:pPr>
        <w:pStyle w:val="40"/>
      </w:pPr>
      <w:r w:rsidRPr="005534E5">
        <w:t>Сопровождение</w:t>
      </w:r>
    </w:p>
    <w:p w14:paraId="66D8F530" w14:textId="08AF5C4B" w:rsidR="00946870" w:rsidRPr="005534E5" w:rsidRDefault="005E265B" w:rsidP="00946870">
      <w:pPr>
        <w:pStyle w:val="af"/>
      </w:pPr>
      <w:r w:rsidRPr="005534E5">
        <w:t>В рамках сопровождения документации Разработчик выполняется следующие задачи:</w:t>
      </w:r>
    </w:p>
    <w:p w14:paraId="4A745C92" w14:textId="2CA9E9A9" w:rsidR="005E265B" w:rsidRPr="005534E5" w:rsidRDefault="005E265B" w:rsidP="005E265B">
      <w:pPr>
        <w:pStyle w:val="afa"/>
        <w:rPr>
          <w:lang w:val="ru-RU"/>
        </w:rPr>
      </w:pPr>
      <w:r w:rsidRPr="005534E5">
        <w:rPr>
          <w:lang w:val="ru-RU"/>
        </w:rPr>
        <w:t>выполняются задачи процесса сопровождения программных средств, которые необходимы при изменениях в документации. Для документов, находящихся под воздействием менеджмента конфигурации, изменения проводятся в соответствии с процессом менеджмента конфигурации программных средств.</w:t>
      </w:r>
    </w:p>
    <w:p w14:paraId="3F33077C" w14:textId="52D9E650" w:rsidR="009D7E31" w:rsidRPr="005534E5" w:rsidRDefault="009D7E31" w:rsidP="009B4877">
      <w:pPr>
        <w:pStyle w:val="34"/>
      </w:pPr>
      <w:bookmarkStart w:id="10" w:name="_Toc81555477"/>
      <w:r w:rsidRPr="005534E5">
        <w:t>Процесс менеджмента конфигурации программных средств</w:t>
      </w:r>
      <w:bookmarkEnd w:id="10"/>
    </w:p>
    <w:p w14:paraId="790B023D" w14:textId="77777777" w:rsidR="00F44E49" w:rsidRPr="005534E5" w:rsidRDefault="00F44E49" w:rsidP="009D7E31">
      <w:pPr>
        <w:pStyle w:val="af"/>
      </w:pPr>
      <w:r w:rsidRPr="005534E5">
        <w:t>Целями процесса менеджмента конфигурации программных средств являются:</w:t>
      </w:r>
    </w:p>
    <w:p w14:paraId="37522D7A" w14:textId="77777777" w:rsidR="00F44E49" w:rsidRPr="005534E5" w:rsidRDefault="00F44E49" w:rsidP="00F44E49">
      <w:pPr>
        <w:pStyle w:val="afa"/>
        <w:rPr>
          <w:lang w:val="ru-RU"/>
        </w:rPr>
      </w:pPr>
      <w:r w:rsidRPr="005534E5">
        <w:rPr>
          <w:lang w:val="ru-RU"/>
        </w:rPr>
        <w:t>установление и сопровождение целостности программных составных частей процесса;</w:t>
      </w:r>
    </w:p>
    <w:p w14:paraId="0C656FD8" w14:textId="3B60D2CB" w:rsidR="009D7E31" w:rsidRPr="005534E5" w:rsidRDefault="00F44E49" w:rsidP="00F44E49">
      <w:pPr>
        <w:pStyle w:val="afa"/>
        <w:rPr>
          <w:lang w:val="ru-RU"/>
        </w:rPr>
      </w:pPr>
      <w:r w:rsidRPr="005534E5">
        <w:rPr>
          <w:lang w:val="ru-RU"/>
        </w:rPr>
        <w:t>обеспечение их доступности для заинтересованных сторон.</w:t>
      </w:r>
    </w:p>
    <w:p w14:paraId="19569447" w14:textId="2FE76485" w:rsidR="00DC68D0" w:rsidRPr="005534E5" w:rsidRDefault="00DC68D0" w:rsidP="00DC68D0">
      <w:pPr>
        <w:pStyle w:val="af"/>
      </w:pPr>
      <w:r w:rsidRPr="005534E5">
        <w:t>В результате успешного осуществления процесса менеджмента конфигурации программных средств и достижения целей:</w:t>
      </w:r>
    </w:p>
    <w:p w14:paraId="16280CB3" w14:textId="77777777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разрабатывается стратегия менеджмента конфигурации программных средств;</w:t>
      </w:r>
    </w:p>
    <w:p w14:paraId="3D367858" w14:textId="35D88B2C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составные части, порождаемые процессом, идентифицируются, определяются и вводятся в базовую линию;</w:t>
      </w:r>
    </w:p>
    <w:p w14:paraId="09E02A5F" w14:textId="2C1BABCB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контролируются модификации и выпуски этих составных частей;</w:t>
      </w:r>
    </w:p>
    <w:p w14:paraId="29555A44" w14:textId="50891097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обеспечивается доступность модификаций и выпусков для заинтересованных сторон;</w:t>
      </w:r>
    </w:p>
    <w:p w14:paraId="46726723" w14:textId="1EBCEEEA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регистрируется и сообщается статус составных частей и модификаций;</w:t>
      </w:r>
    </w:p>
    <w:p w14:paraId="09517ECF" w14:textId="3B998060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гарантируются завершённость и согласованность составных частей;</w:t>
      </w:r>
    </w:p>
    <w:p w14:paraId="0413FD12" w14:textId="145B15CB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контролируются хранение, обработка и поставка составных частей.</w:t>
      </w:r>
    </w:p>
    <w:p w14:paraId="0DE03CBC" w14:textId="6F2C9599" w:rsidR="00DC68D0" w:rsidRPr="005534E5" w:rsidRDefault="00DC68D0" w:rsidP="00DC68D0">
      <w:pPr>
        <w:pStyle w:val="af"/>
      </w:pPr>
      <w:r w:rsidRPr="005534E5">
        <w:t>Для достижения целей осуществляются виды деятельности, представленные в пунктах ниже. В каждом из пунктов вида деятельности представлены задачи, которые выполняются для достижения целей.</w:t>
      </w:r>
    </w:p>
    <w:p w14:paraId="0C839283" w14:textId="2F196708" w:rsidR="00F44E49" w:rsidRPr="005534E5" w:rsidRDefault="00DC68D0" w:rsidP="00DC68D0">
      <w:pPr>
        <w:pStyle w:val="40"/>
      </w:pPr>
      <w:r w:rsidRPr="005534E5">
        <w:t>Реализация процесса</w:t>
      </w:r>
    </w:p>
    <w:p w14:paraId="5D8CFA85" w14:textId="64662957" w:rsidR="00020FEC" w:rsidRPr="005534E5" w:rsidRDefault="00020FEC" w:rsidP="00020FEC">
      <w:pPr>
        <w:pStyle w:val="af"/>
      </w:pPr>
      <w:r w:rsidRPr="005534E5">
        <w:t>В рамках реализации процесса Разработчик документально оформляет и выполняет план менеджмента конфигурации программных средств.</w:t>
      </w:r>
    </w:p>
    <w:p w14:paraId="27DFE0F9" w14:textId="77777777" w:rsidR="00020FEC" w:rsidRPr="005534E5" w:rsidRDefault="00020FEC" w:rsidP="00020FEC">
      <w:pPr>
        <w:pStyle w:val="af"/>
      </w:pPr>
      <w:r w:rsidRPr="005534E5">
        <w:t>План описывает:</w:t>
      </w:r>
    </w:p>
    <w:p w14:paraId="132A0910" w14:textId="77777777" w:rsidR="00020FEC" w:rsidRPr="005534E5" w:rsidRDefault="00020FEC" w:rsidP="00020FEC">
      <w:pPr>
        <w:pStyle w:val="afa"/>
        <w:rPr>
          <w:lang w:val="ru-RU"/>
        </w:rPr>
      </w:pPr>
      <w:r w:rsidRPr="005534E5">
        <w:rPr>
          <w:lang w:val="ru-RU"/>
        </w:rPr>
        <w:t>действия менеджмента конфигурации;</w:t>
      </w:r>
    </w:p>
    <w:p w14:paraId="3D9E22C4" w14:textId="77777777" w:rsidR="00020FEC" w:rsidRPr="005534E5" w:rsidRDefault="00020FEC" w:rsidP="00020FEC">
      <w:pPr>
        <w:pStyle w:val="afa"/>
        <w:rPr>
          <w:lang w:val="ru-RU"/>
        </w:rPr>
      </w:pPr>
      <w:r w:rsidRPr="005534E5">
        <w:rPr>
          <w:lang w:val="ru-RU"/>
        </w:rPr>
        <w:t>процедуры и графики работ для выполнения этих действий;</w:t>
      </w:r>
    </w:p>
    <w:p w14:paraId="6D541C88" w14:textId="4B02A82D" w:rsidR="00020FEC" w:rsidRPr="005534E5" w:rsidRDefault="00020FEC" w:rsidP="00020FEC">
      <w:pPr>
        <w:pStyle w:val="afa"/>
        <w:rPr>
          <w:lang w:val="ru-RU"/>
        </w:rPr>
      </w:pPr>
      <w:r w:rsidRPr="005534E5">
        <w:rPr>
          <w:lang w:val="ru-RU"/>
        </w:rPr>
        <w:t>организацию, ответственную за выполнение этих действий (</w:t>
      </w:r>
      <w:r w:rsidR="006754DE">
        <w:rPr>
          <w:lang w:val="ru-RU"/>
        </w:rPr>
        <w:t>ООО</w:t>
      </w:r>
      <w:r w:rsidRPr="005534E5">
        <w:rPr>
          <w:lang w:val="ru-RU"/>
        </w:rPr>
        <w:t> «</w:t>
      </w:r>
      <w:r w:rsidR="006754DE">
        <w:rPr>
          <w:lang w:val="ru-RU"/>
        </w:rPr>
        <w:t>ТДАДА</w:t>
      </w:r>
      <w:r w:rsidRPr="005534E5">
        <w:rPr>
          <w:lang w:val="ru-RU"/>
        </w:rPr>
        <w:t>»).</w:t>
      </w:r>
    </w:p>
    <w:p w14:paraId="74EF8C67" w14:textId="461F6CEB" w:rsidR="00020FEC" w:rsidRPr="005534E5" w:rsidRDefault="00020FEC" w:rsidP="00020FEC">
      <w:pPr>
        <w:pStyle w:val="af"/>
      </w:pPr>
      <w:r w:rsidRPr="005534E5">
        <w:t xml:space="preserve">План менеджмента конфигурации программных средств заполняется Разработчиком на основе принятых решений по развитию </w:t>
      </w:r>
      <w:r w:rsidR="00F96592">
        <w:rPr>
          <w:b/>
          <w:lang w:val="en-US"/>
        </w:rPr>
        <w:t>RT</w:t>
      </w:r>
      <w:r w:rsidR="00F96592" w:rsidRPr="00F96592">
        <w:rPr>
          <w:b/>
        </w:rPr>
        <w:t>.</w:t>
      </w:r>
      <w:r w:rsidR="00F96592">
        <w:rPr>
          <w:b/>
          <w:lang w:val="en-US"/>
        </w:rPr>
        <w:t>Streaming</w:t>
      </w:r>
      <w:r w:rsidRPr="005534E5">
        <w:t xml:space="preserve"> на еженедельных статус-встречах персонала, задействованного в процессах реализации и поддержки программных средств.</w:t>
      </w:r>
    </w:p>
    <w:p w14:paraId="61B200B2" w14:textId="51155914" w:rsidR="00020FEC" w:rsidRPr="005534E5" w:rsidRDefault="00020FEC" w:rsidP="00020FEC">
      <w:pPr>
        <w:pStyle w:val="af"/>
      </w:pPr>
      <w:r w:rsidRPr="005534E5">
        <w:t>Принятые решения основываются на:</w:t>
      </w:r>
    </w:p>
    <w:p w14:paraId="3B07281C" w14:textId="06C3EC55" w:rsidR="00020FEC" w:rsidRPr="005534E5" w:rsidRDefault="00020FEC" w:rsidP="00020FEC">
      <w:pPr>
        <w:pStyle w:val="afa"/>
        <w:rPr>
          <w:lang w:val="ru-RU"/>
        </w:rPr>
      </w:pPr>
      <w:r w:rsidRPr="005534E5">
        <w:rPr>
          <w:lang w:val="ru-RU"/>
        </w:rPr>
        <w:t>предложениях на развитие, направленных Заказчиком</w:t>
      </w:r>
      <w:r w:rsidR="00C0613D" w:rsidRPr="005534E5">
        <w:rPr>
          <w:lang w:val="ru-RU"/>
        </w:rPr>
        <w:t>, утверждённых для реализации на статус-собрании</w:t>
      </w:r>
      <w:r w:rsidRPr="005534E5">
        <w:rPr>
          <w:lang w:val="ru-RU"/>
        </w:rPr>
        <w:t>;</w:t>
      </w:r>
    </w:p>
    <w:p w14:paraId="71BB1509" w14:textId="71E39485" w:rsidR="00020FEC" w:rsidRPr="005534E5" w:rsidRDefault="00020FEC" w:rsidP="00020FEC">
      <w:pPr>
        <w:pStyle w:val="afa"/>
        <w:rPr>
          <w:lang w:val="ru-RU"/>
        </w:rPr>
      </w:pPr>
      <w:r w:rsidRPr="005534E5">
        <w:rPr>
          <w:lang w:val="ru-RU"/>
        </w:rPr>
        <w:t xml:space="preserve">необходимости доработки </w:t>
      </w:r>
      <w:r w:rsidR="00F96592">
        <w:rPr>
          <w:b/>
        </w:rPr>
        <w:t>RT</w:t>
      </w:r>
      <w:r w:rsidR="00F96592" w:rsidRPr="00F96592">
        <w:rPr>
          <w:b/>
          <w:lang w:val="ru-RU"/>
        </w:rPr>
        <w:t>.</w:t>
      </w:r>
      <w:r w:rsidR="00F96592">
        <w:rPr>
          <w:b/>
        </w:rPr>
        <w:t>Streaming</w:t>
      </w:r>
      <w:r w:rsidR="00C0613D" w:rsidRPr="005534E5">
        <w:rPr>
          <w:lang w:val="ru-RU"/>
        </w:rPr>
        <w:t xml:space="preserve">, которая требуется для устранения проблемы, для решения которой ранее применялись </w:t>
      </w:r>
      <w:r w:rsidR="00C0613D" w:rsidRPr="005534E5">
        <w:t>workaround</w:t>
      </w:r>
      <w:r w:rsidR="00C0613D" w:rsidRPr="005534E5">
        <w:rPr>
          <w:lang w:val="ru-RU"/>
        </w:rPr>
        <w:t xml:space="preserve">-решения (по причинам </w:t>
      </w:r>
      <w:r w:rsidR="00051E19" w:rsidRPr="005534E5">
        <w:rPr>
          <w:lang w:val="ru-RU"/>
        </w:rPr>
        <w:t xml:space="preserve">необходимости </w:t>
      </w:r>
      <w:r w:rsidR="00C0613D" w:rsidRPr="005534E5">
        <w:rPr>
          <w:lang w:val="ru-RU"/>
        </w:rPr>
        <w:t xml:space="preserve">быстрого </w:t>
      </w:r>
      <w:r w:rsidR="00051E19" w:rsidRPr="005534E5">
        <w:rPr>
          <w:lang w:val="ru-RU"/>
        </w:rPr>
        <w:t>восстановления</w:t>
      </w:r>
      <w:r w:rsidR="00C0613D" w:rsidRPr="005534E5">
        <w:rPr>
          <w:lang w:val="ru-RU"/>
        </w:rPr>
        <w:t xml:space="preserve"> работоспособности сервиса и невозможности на тот момент устранения коренной проблемы);</w:t>
      </w:r>
    </w:p>
    <w:p w14:paraId="4D44142D" w14:textId="5636A09D" w:rsidR="00C0613D" w:rsidRPr="005534E5" w:rsidRDefault="0077147D" w:rsidP="00020FEC">
      <w:pPr>
        <w:pStyle w:val="afa"/>
        <w:rPr>
          <w:lang w:val="ru-RU"/>
        </w:rPr>
      </w:pPr>
      <w:r w:rsidRPr="005534E5">
        <w:rPr>
          <w:lang w:val="ru-RU"/>
        </w:rPr>
        <w:t>необходимости выпуска новых конфигураций, решение по которой принимается на статус-встрече;</w:t>
      </w:r>
    </w:p>
    <w:p w14:paraId="0B6D8AA5" w14:textId="5B2B1521" w:rsidR="0077147D" w:rsidRPr="005534E5" w:rsidRDefault="0077147D" w:rsidP="00020FEC">
      <w:pPr>
        <w:pStyle w:val="afa"/>
        <w:rPr>
          <w:lang w:val="ru-RU"/>
        </w:rPr>
      </w:pPr>
      <w:r w:rsidRPr="005534E5">
        <w:rPr>
          <w:lang w:val="ru-RU"/>
        </w:rPr>
        <w:t>иных необходимостях.</w:t>
      </w:r>
    </w:p>
    <w:p w14:paraId="1E202673" w14:textId="6320FCB9" w:rsidR="0077147D" w:rsidRPr="005534E5" w:rsidRDefault="0077147D" w:rsidP="0077147D">
      <w:pPr>
        <w:pStyle w:val="af"/>
      </w:pPr>
      <w:r w:rsidRPr="005534E5">
        <w:t>На основе принятых решений в план включается следующая информация:</w:t>
      </w:r>
    </w:p>
    <w:p w14:paraId="038C3035" w14:textId="09F82125" w:rsidR="0077147D" w:rsidRPr="005534E5" w:rsidRDefault="0077147D" w:rsidP="0077147D">
      <w:pPr>
        <w:pStyle w:val="afa"/>
        <w:rPr>
          <w:lang w:val="ru-RU"/>
        </w:rPr>
      </w:pPr>
      <w:r w:rsidRPr="005534E5">
        <w:rPr>
          <w:lang w:val="ru-RU"/>
        </w:rPr>
        <w:t>сведения о конфигурации, требующей реализации;</w:t>
      </w:r>
    </w:p>
    <w:p w14:paraId="0F1C49EF" w14:textId="0FC54C70" w:rsidR="0077147D" w:rsidRPr="005534E5" w:rsidRDefault="0077147D" w:rsidP="0077147D">
      <w:pPr>
        <w:pStyle w:val="afa"/>
        <w:rPr>
          <w:lang w:val="ru-RU"/>
        </w:rPr>
      </w:pPr>
      <w:r w:rsidRPr="005534E5">
        <w:rPr>
          <w:lang w:val="ru-RU"/>
        </w:rPr>
        <w:t>декомпозиция задач на реализацию конфигурации;</w:t>
      </w:r>
    </w:p>
    <w:p w14:paraId="1F122188" w14:textId="2005A748" w:rsidR="0077147D" w:rsidRPr="005534E5" w:rsidRDefault="0077147D" w:rsidP="0077147D">
      <w:pPr>
        <w:pStyle w:val="afa"/>
        <w:rPr>
          <w:lang w:val="ru-RU"/>
        </w:rPr>
      </w:pPr>
      <w:r w:rsidRPr="005534E5">
        <w:rPr>
          <w:lang w:val="ru-RU"/>
        </w:rPr>
        <w:t>персонал, закреплённый за задачами</w:t>
      </w:r>
      <w:r w:rsidRPr="005534E5">
        <w:t>;</w:t>
      </w:r>
    </w:p>
    <w:p w14:paraId="13EF3A2B" w14:textId="31767923" w:rsidR="0077147D" w:rsidRPr="005534E5" w:rsidRDefault="0077147D" w:rsidP="0077147D">
      <w:pPr>
        <w:pStyle w:val="afa"/>
        <w:rPr>
          <w:lang w:val="ru-RU"/>
        </w:rPr>
      </w:pPr>
      <w:r w:rsidRPr="005534E5">
        <w:rPr>
          <w:lang w:val="ru-RU"/>
        </w:rPr>
        <w:t>плановые сроки реализации</w:t>
      </w:r>
      <w:r w:rsidRPr="005534E5">
        <w:t>;</w:t>
      </w:r>
    </w:p>
    <w:p w14:paraId="2911FC19" w14:textId="29EE8FD7" w:rsidR="0077147D" w:rsidRPr="005534E5" w:rsidRDefault="0077147D" w:rsidP="0077147D">
      <w:pPr>
        <w:pStyle w:val="afa"/>
        <w:rPr>
          <w:lang w:val="ru-RU"/>
        </w:rPr>
      </w:pPr>
      <w:r w:rsidRPr="005534E5">
        <w:rPr>
          <w:lang w:val="ru-RU"/>
        </w:rPr>
        <w:t>статус реализации</w:t>
      </w:r>
      <w:r w:rsidR="0051365D" w:rsidRPr="005534E5">
        <w:rPr>
          <w:lang w:val="ru-RU"/>
        </w:rPr>
        <w:t>;</w:t>
      </w:r>
    </w:p>
    <w:p w14:paraId="3DBEC276" w14:textId="64348CE7" w:rsidR="0051365D" w:rsidRPr="005534E5" w:rsidRDefault="0051365D" w:rsidP="0077147D">
      <w:pPr>
        <w:pStyle w:val="afa"/>
        <w:rPr>
          <w:lang w:val="ru-RU"/>
        </w:rPr>
      </w:pPr>
      <w:r w:rsidRPr="005534E5">
        <w:rPr>
          <w:lang w:val="ru-RU"/>
        </w:rPr>
        <w:t>ссылка на реализацию конфигурации во внутренней системе управления проектами.</w:t>
      </w:r>
    </w:p>
    <w:p w14:paraId="3F59C91B" w14:textId="41792083" w:rsidR="00DC68D0" w:rsidRPr="005534E5" w:rsidRDefault="00DC68D0" w:rsidP="00DC68D0">
      <w:pPr>
        <w:pStyle w:val="40"/>
      </w:pPr>
      <w:r w:rsidRPr="005534E5">
        <w:t>Идентификация конфигураций</w:t>
      </w:r>
    </w:p>
    <w:p w14:paraId="661CD809" w14:textId="6E646A96" w:rsidR="00C56A9D" w:rsidRPr="005534E5" w:rsidRDefault="00C56A9D" w:rsidP="00C56A9D">
      <w:pPr>
        <w:pStyle w:val="af"/>
      </w:pPr>
      <w:r w:rsidRPr="005534E5">
        <w:t>В рамках идентификации конфигураций Разработчиком выполняются следующие задачи:</w:t>
      </w:r>
    </w:p>
    <w:p w14:paraId="5EE10B18" w14:textId="1849B14A" w:rsidR="00DC68D0" w:rsidRPr="005534E5" w:rsidRDefault="00C56A9D" w:rsidP="00C56A9D">
      <w:pPr>
        <w:pStyle w:val="afa"/>
        <w:rPr>
          <w:lang w:val="ru-RU"/>
        </w:rPr>
      </w:pPr>
      <w:r w:rsidRPr="005534E5">
        <w:rPr>
          <w:lang w:val="ru-RU"/>
        </w:rPr>
        <w:t>устанавливается схема для идентификации программных составных частей, а их версии контролируются в рамках проекта. Для каждой программной составной части и её версий определяется документация, устанавливающая базовую линию, ссылки на версии.</w:t>
      </w:r>
    </w:p>
    <w:p w14:paraId="5E232F69" w14:textId="3624C111" w:rsidR="00C56A9D" w:rsidRPr="005534E5" w:rsidRDefault="00C56A9D" w:rsidP="00C56A9D">
      <w:pPr>
        <w:pStyle w:val="af"/>
      </w:pPr>
      <w:r w:rsidRPr="005534E5">
        <w:t xml:space="preserve">Для идентификации конфигураций Разработчиком используется отдельный сервер во внутренней корпоративной сети, на котором развёрнута платформа для хостинга и совместной разработки новых конфигураций </w:t>
      </w:r>
      <w:r w:rsidR="00F96592">
        <w:rPr>
          <w:b/>
          <w:lang w:val="en-US"/>
        </w:rPr>
        <w:t>RT</w:t>
      </w:r>
      <w:r w:rsidR="00F96592" w:rsidRPr="00F96592">
        <w:rPr>
          <w:b/>
        </w:rPr>
        <w:t>.</w:t>
      </w:r>
      <w:r w:rsidR="00F96592">
        <w:rPr>
          <w:b/>
          <w:lang w:val="en-US"/>
        </w:rPr>
        <w:t>Streaming</w:t>
      </w:r>
      <w:r w:rsidRPr="005534E5">
        <w:t xml:space="preserve">, </w:t>
      </w:r>
      <w:r w:rsidR="004A31CE" w:rsidRPr="005534E5">
        <w:t>основанная</w:t>
      </w:r>
      <w:r w:rsidRPr="005534E5">
        <w:t xml:space="preserve"> на системе контроля версий</w:t>
      </w:r>
      <w:r w:rsidR="004A31CE" w:rsidRPr="005534E5">
        <w:t xml:space="preserve"> и соблюдающая установленную Разработчиком ролевую модель доступа</w:t>
      </w:r>
      <w:r w:rsidRPr="005534E5">
        <w:t xml:space="preserve">. За каждой конфигурацией закрепляется пакет документом, который достоверно и полноценно описывает конфигурацию. </w:t>
      </w:r>
    </w:p>
    <w:p w14:paraId="08AD1C6E" w14:textId="7266EFA5" w:rsidR="00DC68D0" w:rsidRPr="005534E5" w:rsidRDefault="00DC68D0" w:rsidP="00DC68D0">
      <w:pPr>
        <w:pStyle w:val="40"/>
      </w:pPr>
      <w:r w:rsidRPr="005534E5">
        <w:t>Управление конфигурацией</w:t>
      </w:r>
    </w:p>
    <w:p w14:paraId="1DD68657" w14:textId="2B5BE4B4" w:rsidR="004A31CE" w:rsidRPr="005534E5" w:rsidRDefault="004A31CE" w:rsidP="004A31CE">
      <w:pPr>
        <w:pStyle w:val="af"/>
      </w:pPr>
      <w:r w:rsidRPr="005534E5">
        <w:t>В рамках управления конфигурацией Разработчиком выполняются следующие задачи:</w:t>
      </w:r>
    </w:p>
    <w:p w14:paraId="513E7859" w14:textId="2FA3CB67" w:rsidR="004A31CE" w:rsidRPr="005534E5" w:rsidRDefault="0051365D" w:rsidP="004A31CE">
      <w:pPr>
        <w:pStyle w:val="afa"/>
        <w:rPr>
          <w:lang w:val="ru-RU"/>
        </w:rPr>
      </w:pPr>
      <w:r w:rsidRPr="005534E5">
        <w:rPr>
          <w:lang w:val="ru-RU"/>
        </w:rPr>
        <w:t>идентификация и р</w:t>
      </w:r>
      <w:r w:rsidR="004A31CE" w:rsidRPr="005534E5">
        <w:rPr>
          <w:lang w:val="ru-RU"/>
        </w:rPr>
        <w:t>егистрация заявок на изменения;</w:t>
      </w:r>
    </w:p>
    <w:p w14:paraId="6561E550" w14:textId="77777777" w:rsidR="004A31CE" w:rsidRPr="005534E5" w:rsidRDefault="004A31CE" w:rsidP="004A31CE">
      <w:pPr>
        <w:pStyle w:val="afa"/>
      </w:pPr>
      <w:r w:rsidRPr="005534E5">
        <w:rPr>
          <w:lang w:val="ru-RU"/>
        </w:rPr>
        <w:t>анализ и оценка изменений;</w:t>
      </w:r>
    </w:p>
    <w:p w14:paraId="69220FC4" w14:textId="77777777" w:rsidR="004A31CE" w:rsidRPr="005534E5" w:rsidRDefault="0051365D" w:rsidP="004A31CE">
      <w:pPr>
        <w:pStyle w:val="afa"/>
      </w:pPr>
      <w:r w:rsidRPr="005534E5">
        <w:rPr>
          <w:lang w:val="ru-RU"/>
        </w:rPr>
        <w:t>принятие или отклонени</w:t>
      </w:r>
      <w:r w:rsidR="004A31CE" w:rsidRPr="005534E5">
        <w:rPr>
          <w:lang w:val="ru-RU"/>
        </w:rPr>
        <w:t>е заявок;</w:t>
      </w:r>
    </w:p>
    <w:p w14:paraId="6C098301" w14:textId="77777777" w:rsidR="004A31CE" w:rsidRPr="005534E5" w:rsidRDefault="0051365D" w:rsidP="004A31CE">
      <w:pPr>
        <w:pStyle w:val="afa"/>
        <w:rPr>
          <w:lang w:val="ru-RU"/>
        </w:rPr>
      </w:pPr>
      <w:r w:rsidRPr="005534E5">
        <w:rPr>
          <w:lang w:val="ru-RU"/>
        </w:rPr>
        <w:t>реализация, верификация и выпуск мо</w:t>
      </w:r>
      <w:r w:rsidR="004A31CE" w:rsidRPr="005534E5">
        <w:rPr>
          <w:lang w:val="ru-RU"/>
        </w:rPr>
        <w:t>дифицированной составной части;</w:t>
      </w:r>
    </w:p>
    <w:p w14:paraId="354B884B" w14:textId="77777777" w:rsidR="004A31CE" w:rsidRPr="005534E5" w:rsidRDefault="004A31CE" w:rsidP="004A31CE">
      <w:pPr>
        <w:pStyle w:val="afa"/>
        <w:rPr>
          <w:lang w:val="ru-RU"/>
        </w:rPr>
      </w:pPr>
      <w:r w:rsidRPr="005534E5">
        <w:rPr>
          <w:lang w:val="ru-RU"/>
        </w:rPr>
        <w:t>проведение проверочных испытаний</w:t>
      </w:r>
      <w:r w:rsidR="0051365D" w:rsidRPr="005534E5">
        <w:rPr>
          <w:lang w:val="ru-RU"/>
        </w:rPr>
        <w:t>, на основании которых можно прослеживать каждую модификацию, е</w:t>
      </w:r>
      <w:r w:rsidRPr="005534E5">
        <w:rPr>
          <w:lang w:val="ru-RU"/>
        </w:rPr>
        <w:t>ё</w:t>
      </w:r>
      <w:r w:rsidR="0051365D" w:rsidRPr="005534E5">
        <w:rPr>
          <w:lang w:val="ru-RU"/>
        </w:rPr>
        <w:t xml:space="preserve"> причины и полн</w:t>
      </w:r>
      <w:r w:rsidRPr="005534E5">
        <w:rPr>
          <w:lang w:val="ru-RU"/>
        </w:rPr>
        <w:t>омочия на проведение изменений;</w:t>
      </w:r>
    </w:p>
    <w:p w14:paraId="720471F1" w14:textId="60C63943" w:rsidR="00DC68D0" w:rsidRPr="005534E5" w:rsidRDefault="004A31CE" w:rsidP="004A31CE">
      <w:pPr>
        <w:pStyle w:val="afa"/>
        <w:rPr>
          <w:lang w:val="ru-RU"/>
        </w:rPr>
      </w:pPr>
      <w:r w:rsidRPr="005534E5">
        <w:rPr>
          <w:lang w:val="ru-RU"/>
        </w:rPr>
        <w:t>осуществление</w:t>
      </w:r>
      <w:r w:rsidR="0051365D" w:rsidRPr="005534E5">
        <w:rPr>
          <w:lang w:val="ru-RU"/>
        </w:rPr>
        <w:t xml:space="preserve"> управлени</w:t>
      </w:r>
      <w:r w:rsidR="00972B75" w:rsidRPr="005534E5">
        <w:rPr>
          <w:lang w:val="ru-RU"/>
        </w:rPr>
        <w:t>я</w:t>
      </w:r>
      <w:r w:rsidR="0051365D" w:rsidRPr="005534E5">
        <w:rPr>
          <w:lang w:val="ru-RU"/>
        </w:rPr>
        <w:t xml:space="preserve"> и аудит</w:t>
      </w:r>
      <w:r w:rsidR="00972B75" w:rsidRPr="005534E5">
        <w:rPr>
          <w:lang w:val="ru-RU"/>
        </w:rPr>
        <w:t>а</w:t>
      </w:r>
      <w:r w:rsidR="0051365D" w:rsidRPr="005534E5">
        <w:rPr>
          <w:lang w:val="ru-RU"/>
        </w:rPr>
        <w:t xml:space="preserve"> всего доступа к контролируемым программным составным частям, связанным с выполнением критических функций по безопасности или защите.</w:t>
      </w:r>
    </w:p>
    <w:p w14:paraId="2F8FABB0" w14:textId="48975503" w:rsidR="00972B75" w:rsidRPr="005534E5" w:rsidRDefault="00972B75" w:rsidP="00972B75">
      <w:pPr>
        <w:pStyle w:val="af"/>
      </w:pPr>
      <w:r w:rsidRPr="005534E5">
        <w:t>Для управления конфигурациями Разработчиком используются следующие инструменты:</w:t>
      </w:r>
    </w:p>
    <w:p w14:paraId="30D2D974" w14:textId="5AB23E30" w:rsidR="00972B75" w:rsidRPr="005534E5" w:rsidRDefault="00972B75" w:rsidP="00972B75">
      <w:pPr>
        <w:pStyle w:val="afa"/>
      </w:pPr>
      <w:r w:rsidRPr="005534E5">
        <w:rPr>
          <w:lang w:val="ru-RU"/>
        </w:rPr>
        <w:t xml:space="preserve">платформа для хостинга и совместной разработки новых конфигураций </w:t>
      </w:r>
      <w:r w:rsidR="00F96592">
        <w:rPr>
          <w:b/>
        </w:rPr>
        <w:t>RT</w:t>
      </w:r>
      <w:r w:rsidR="00F96592" w:rsidRPr="00F96592">
        <w:rPr>
          <w:b/>
          <w:lang w:val="ru-RU"/>
        </w:rPr>
        <w:t>.</w:t>
      </w:r>
      <w:r w:rsidR="00F96592">
        <w:rPr>
          <w:b/>
        </w:rPr>
        <w:t>Streaming</w:t>
      </w:r>
      <w:r w:rsidRPr="005534E5">
        <w:rPr>
          <w:lang w:val="ru-RU"/>
        </w:rPr>
        <w:t>, основанная на системе контроля версий и соблюдающая установленную Разработчиком ролевую модель доступа</w:t>
      </w:r>
      <w:r w:rsidRPr="005534E5">
        <w:t>;</w:t>
      </w:r>
    </w:p>
    <w:p w14:paraId="70A52C6D" w14:textId="332F2AB0" w:rsidR="00972B75" w:rsidRPr="005534E5" w:rsidRDefault="00972B75" w:rsidP="00972B75">
      <w:pPr>
        <w:pStyle w:val="afa"/>
        <w:rPr>
          <w:lang w:val="ru-RU"/>
        </w:rPr>
      </w:pPr>
      <w:r w:rsidRPr="005534E5">
        <w:rPr>
          <w:lang w:val="ru-RU"/>
        </w:rPr>
        <w:t xml:space="preserve">система управления проектами (с возможностью </w:t>
      </w:r>
      <w:r w:rsidR="00DF1D5D" w:rsidRPr="005534E5">
        <w:rPr>
          <w:lang w:val="ru-RU"/>
        </w:rPr>
        <w:t>декомпозиции реализации конфигурации на отдельные задачи и отслеживания их статуса и результата).</w:t>
      </w:r>
    </w:p>
    <w:p w14:paraId="0350CE85" w14:textId="74EC3D3B" w:rsidR="00DC68D0" w:rsidRPr="005534E5" w:rsidRDefault="00DC68D0" w:rsidP="00DC68D0">
      <w:pPr>
        <w:pStyle w:val="40"/>
      </w:pPr>
      <w:r w:rsidRPr="005534E5">
        <w:t>Отслеживание состояния конфигурации</w:t>
      </w:r>
    </w:p>
    <w:p w14:paraId="2C483675" w14:textId="1A44BA57" w:rsidR="00DF1D5D" w:rsidRPr="005534E5" w:rsidRDefault="00DF1D5D" w:rsidP="00DF1D5D">
      <w:pPr>
        <w:pStyle w:val="af"/>
      </w:pPr>
      <w:r w:rsidRPr="005534E5">
        <w:t>В рамках отслеживания состояния конфигурации Разработчиком выполняются следующие задачи:</w:t>
      </w:r>
    </w:p>
    <w:p w14:paraId="031EAA51" w14:textId="6D9F51E1" w:rsidR="00DF1D5D" w:rsidRPr="005534E5" w:rsidRDefault="00B01F3E" w:rsidP="00DF1D5D">
      <w:pPr>
        <w:pStyle w:val="afa"/>
        <w:rPr>
          <w:lang w:val="ru-RU"/>
        </w:rPr>
      </w:pPr>
      <w:r w:rsidRPr="005534E5">
        <w:rPr>
          <w:lang w:val="ru-RU"/>
        </w:rPr>
        <w:t xml:space="preserve">выполнение </w:t>
      </w:r>
      <w:r w:rsidR="00DF1D5D" w:rsidRPr="005534E5">
        <w:rPr>
          <w:lang w:val="ru-RU"/>
        </w:rPr>
        <w:t>запис</w:t>
      </w:r>
      <w:r w:rsidRPr="005534E5">
        <w:rPr>
          <w:lang w:val="ru-RU"/>
        </w:rPr>
        <w:t>ей</w:t>
      </w:r>
      <w:r w:rsidR="00DF1D5D" w:rsidRPr="005534E5">
        <w:rPr>
          <w:lang w:val="ru-RU"/>
        </w:rPr>
        <w:t xml:space="preserve"> менеджмента и отч</w:t>
      </w:r>
      <w:r w:rsidR="00D85740" w:rsidRPr="005534E5">
        <w:rPr>
          <w:lang w:val="ru-RU"/>
        </w:rPr>
        <w:t>ё</w:t>
      </w:r>
      <w:r w:rsidR="00ED4C47" w:rsidRPr="005534E5">
        <w:rPr>
          <w:lang w:val="ru-RU"/>
        </w:rPr>
        <w:t>тов</w:t>
      </w:r>
      <w:r w:rsidR="00DF1D5D" w:rsidRPr="005534E5">
        <w:rPr>
          <w:lang w:val="ru-RU"/>
        </w:rPr>
        <w:t xml:space="preserve"> о состоянии, которые отражают состояние и историю управляемых программных элементов, включая базовую линию. В отч</w:t>
      </w:r>
      <w:r w:rsidR="00D85740" w:rsidRPr="005534E5">
        <w:rPr>
          <w:lang w:val="ru-RU"/>
        </w:rPr>
        <w:t>ё</w:t>
      </w:r>
      <w:r w:rsidR="00DF1D5D" w:rsidRPr="005534E5">
        <w:rPr>
          <w:lang w:val="ru-RU"/>
        </w:rPr>
        <w:t xml:space="preserve">ты о состоянии </w:t>
      </w:r>
      <w:r w:rsidR="00D85740" w:rsidRPr="005534E5">
        <w:rPr>
          <w:lang w:val="ru-RU"/>
        </w:rPr>
        <w:t>включаются</w:t>
      </w:r>
      <w:r w:rsidR="00DF1D5D" w:rsidRPr="005534E5">
        <w:rPr>
          <w:lang w:val="ru-RU"/>
        </w:rPr>
        <w:t xml:space="preserve"> число изменений для проекта, последние версии программных составных частей, идентификаторы выпусков, номера выпусков и сравнение выпусков.</w:t>
      </w:r>
    </w:p>
    <w:p w14:paraId="0390F478" w14:textId="28ABFEE2" w:rsidR="0074314B" w:rsidRPr="005534E5" w:rsidRDefault="0074314B" w:rsidP="0074314B">
      <w:pPr>
        <w:pStyle w:val="af"/>
      </w:pPr>
      <w:r w:rsidRPr="005534E5">
        <w:t>Данные для отчёта собираются из задействованных для управления конфигурациями инструментов. Отчёты непосредственно хранятся в используемой внутренней вики-системе (в отдельном для проекта пространстве).</w:t>
      </w:r>
    </w:p>
    <w:p w14:paraId="0C620276" w14:textId="6A9FDBDF" w:rsidR="00DC68D0" w:rsidRPr="005534E5" w:rsidRDefault="00DC68D0" w:rsidP="00DC68D0">
      <w:pPr>
        <w:pStyle w:val="40"/>
      </w:pPr>
      <w:r w:rsidRPr="005534E5">
        <w:t>Оценка конфигурации</w:t>
      </w:r>
    </w:p>
    <w:p w14:paraId="57239BC7" w14:textId="7F9AEC8D" w:rsidR="00777281" w:rsidRPr="005534E5" w:rsidRDefault="00777281" w:rsidP="00777281">
      <w:pPr>
        <w:pStyle w:val="af"/>
      </w:pPr>
      <w:r w:rsidRPr="005534E5">
        <w:t>В рамках оценки конфигурации Разработчиком выполняются следующие задачи:</w:t>
      </w:r>
    </w:p>
    <w:p w14:paraId="525BBAE1" w14:textId="20CCF34E" w:rsidR="00777281" w:rsidRPr="005534E5" w:rsidRDefault="00777281" w:rsidP="00ED4C47">
      <w:pPr>
        <w:pStyle w:val="afa"/>
        <w:rPr>
          <w:lang w:val="ru-RU"/>
        </w:rPr>
      </w:pPr>
      <w:r w:rsidRPr="005534E5">
        <w:rPr>
          <w:lang w:val="ru-RU"/>
        </w:rPr>
        <w:t>определен</w:t>
      </w:r>
      <w:r w:rsidR="00ED4C47" w:rsidRPr="005534E5">
        <w:rPr>
          <w:lang w:val="ru-RU"/>
        </w:rPr>
        <w:t>ие и гарантия функциональной завершённости</w:t>
      </w:r>
      <w:r w:rsidRPr="005534E5">
        <w:rPr>
          <w:lang w:val="ru-RU"/>
        </w:rPr>
        <w:t xml:space="preserve"> программных составных частей относительно зад</w:t>
      </w:r>
      <w:r w:rsidR="00ED4C47" w:rsidRPr="005534E5">
        <w:rPr>
          <w:lang w:val="ru-RU"/>
        </w:rPr>
        <w:t>анных требований и их физической</w:t>
      </w:r>
      <w:r w:rsidRPr="005534E5">
        <w:rPr>
          <w:lang w:val="ru-RU"/>
        </w:rPr>
        <w:t xml:space="preserve"> заверш</w:t>
      </w:r>
      <w:r w:rsidR="00ED4C47" w:rsidRPr="005534E5">
        <w:rPr>
          <w:lang w:val="ru-RU"/>
        </w:rPr>
        <w:t>ё</w:t>
      </w:r>
      <w:r w:rsidRPr="005534E5">
        <w:rPr>
          <w:lang w:val="ru-RU"/>
        </w:rPr>
        <w:t>нность (отражают ли их структура и код текущее техническое описание).</w:t>
      </w:r>
    </w:p>
    <w:p w14:paraId="719EC555" w14:textId="48D96D5F" w:rsidR="00ED4C47" w:rsidRPr="005534E5" w:rsidRDefault="00ED4C47" w:rsidP="00ED4C47">
      <w:pPr>
        <w:pStyle w:val="af"/>
      </w:pPr>
      <w:r w:rsidRPr="005534E5">
        <w:t>Для выполнения задач по оценке конфигурации выполняются различные виды тестирования конфигурации персоналом</w:t>
      </w:r>
      <w:r w:rsidR="004600AB" w:rsidRPr="005534E5">
        <w:t xml:space="preserve"> Разработчика</w:t>
      </w:r>
      <w:r w:rsidRPr="005534E5">
        <w:t>.</w:t>
      </w:r>
    </w:p>
    <w:p w14:paraId="574AD69F" w14:textId="6856CE9D" w:rsidR="00DC68D0" w:rsidRPr="005534E5" w:rsidRDefault="00DC68D0" w:rsidP="00DC68D0">
      <w:pPr>
        <w:pStyle w:val="40"/>
      </w:pPr>
      <w:r w:rsidRPr="005534E5">
        <w:t>Поставка и менеджмент выпуска</w:t>
      </w:r>
    </w:p>
    <w:p w14:paraId="6987DAE5" w14:textId="7669B305" w:rsidR="00916E5D" w:rsidRPr="005534E5" w:rsidRDefault="00916E5D" w:rsidP="00916E5D">
      <w:pPr>
        <w:pStyle w:val="af"/>
      </w:pPr>
      <w:r w:rsidRPr="005534E5">
        <w:t>В рамках поставки и менеджмента выпуска Разработчиком выполняются следующие задачи:</w:t>
      </w:r>
    </w:p>
    <w:p w14:paraId="65413F30" w14:textId="2874EC32" w:rsidR="00DC68D0" w:rsidRPr="005534E5" w:rsidRDefault="00916E5D" w:rsidP="00916E5D">
      <w:pPr>
        <w:pStyle w:val="afa"/>
        <w:rPr>
          <w:lang w:val="ru-RU"/>
        </w:rPr>
      </w:pPr>
      <w:r w:rsidRPr="005534E5">
        <w:rPr>
          <w:lang w:val="ru-RU"/>
        </w:rPr>
        <w:t xml:space="preserve">официальное управление выпуском и поставкой программных продуктов и документации. Важные копии кодов и документации поддерживаются в течение срока жизни программного продукта. Код и документация, относящиеся к критическим функциям по безопасности и защите, обрабатываются, хранятся, пакуются и доставляются в соответствии с политиками </w:t>
      </w:r>
      <w:r w:rsidR="006754DE">
        <w:rPr>
          <w:lang w:val="ru-RU"/>
        </w:rPr>
        <w:t>ООО</w:t>
      </w:r>
      <w:r w:rsidRPr="005534E5">
        <w:rPr>
          <w:lang w:val="ru-RU"/>
        </w:rPr>
        <w:t xml:space="preserve"> «</w:t>
      </w:r>
      <w:r w:rsidR="006754DE">
        <w:rPr>
          <w:lang w:val="ru-RU"/>
        </w:rPr>
        <w:t>ТДАТА</w:t>
      </w:r>
      <w:r w:rsidRPr="005534E5">
        <w:rPr>
          <w:lang w:val="ru-RU"/>
        </w:rPr>
        <w:t>».</w:t>
      </w:r>
    </w:p>
    <w:p w14:paraId="44111927" w14:textId="77777777" w:rsidR="00916E5D" w:rsidRPr="005534E5" w:rsidRDefault="00916E5D" w:rsidP="00916E5D">
      <w:pPr>
        <w:pStyle w:val="af"/>
      </w:pPr>
      <w:r w:rsidRPr="005534E5">
        <w:t>Для выполнения задач код и документация обрабатываются, хранятся и поддерживаются с использованием внутренних инструментов Разработчика.</w:t>
      </w:r>
    </w:p>
    <w:p w14:paraId="03451F9E" w14:textId="3AB076D0" w:rsidR="00916E5D" w:rsidRPr="005534E5" w:rsidRDefault="00916E5D" w:rsidP="00916E5D">
      <w:pPr>
        <w:pStyle w:val="af"/>
      </w:pPr>
      <w:r w:rsidRPr="005534E5">
        <w:t>Поставка программного продукта и документации осуществляется с использованием сайта (ссылка —</w:t>
      </w:r>
      <w:r w:rsidR="00D9394D" w:rsidRPr="00D9394D">
        <w:t xml:space="preserve"> </w:t>
      </w:r>
      <w:hyperlink r:id="rId9" w:history="1">
        <w:r w:rsidR="006754DE" w:rsidRPr="0021273E">
          <w:rPr>
            <w:rStyle w:val="Hyperlink"/>
          </w:rPr>
          <w:t>https://tdata.tech/products/streaming</w:t>
        </w:r>
      </w:hyperlink>
      <w:r w:rsidR="006754DE">
        <w:t xml:space="preserve"> </w:t>
      </w:r>
      <w:r w:rsidRPr="005534E5">
        <w:t>):</w:t>
      </w:r>
    </w:p>
    <w:p w14:paraId="73AD0A18" w14:textId="3E0F0B92" w:rsidR="00916E5D" w:rsidRPr="005534E5" w:rsidRDefault="00916E5D" w:rsidP="00916E5D">
      <w:pPr>
        <w:pStyle w:val="afa"/>
        <w:rPr>
          <w:lang w:val="ru-RU"/>
        </w:rPr>
      </w:pPr>
      <w:r w:rsidRPr="005534E5">
        <w:rPr>
          <w:lang w:val="ru-RU"/>
        </w:rPr>
        <w:t>для программного продукта используется скрытая ссылка на скачивание для каждого Заказчика;</w:t>
      </w:r>
    </w:p>
    <w:p w14:paraId="623BB442" w14:textId="036DEE56" w:rsidR="00916E5D" w:rsidRPr="006754DE" w:rsidRDefault="00916E5D" w:rsidP="006754DE">
      <w:pPr>
        <w:pStyle w:val="afa"/>
        <w:rPr>
          <w:lang w:val="ru-RU"/>
        </w:rPr>
      </w:pPr>
      <w:r w:rsidRPr="006754DE">
        <w:rPr>
          <w:lang w:val="ru-RU"/>
        </w:rPr>
        <w:t xml:space="preserve">для документации используется открытая ссылка на сайте </w:t>
      </w:r>
      <w:hyperlink r:id="rId10" w:history="1">
        <w:r w:rsidR="006754DE" w:rsidRPr="0021273E">
          <w:rPr>
            <w:rStyle w:val="Hyperlink"/>
          </w:rPr>
          <w:t>https</w:t>
        </w:r>
        <w:r w:rsidR="006754DE" w:rsidRPr="006754DE">
          <w:rPr>
            <w:rStyle w:val="Hyperlink"/>
            <w:lang w:val="ru-RU"/>
          </w:rPr>
          <w:t>://</w:t>
        </w:r>
        <w:proofErr w:type="spellStart"/>
        <w:r w:rsidR="006754DE" w:rsidRPr="0021273E">
          <w:rPr>
            <w:rStyle w:val="Hyperlink"/>
          </w:rPr>
          <w:t>tdata</w:t>
        </w:r>
        <w:proofErr w:type="spellEnd"/>
        <w:r w:rsidR="006754DE" w:rsidRPr="006754DE">
          <w:rPr>
            <w:rStyle w:val="Hyperlink"/>
            <w:lang w:val="ru-RU"/>
          </w:rPr>
          <w:t>.</w:t>
        </w:r>
        <w:r w:rsidR="006754DE" w:rsidRPr="0021273E">
          <w:rPr>
            <w:rStyle w:val="Hyperlink"/>
          </w:rPr>
          <w:t>tech</w:t>
        </w:r>
        <w:r w:rsidR="006754DE" w:rsidRPr="006754DE">
          <w:rPr>
            <w:rStyle w:val="Hyperlink"/>
            <w:lang w:val="ru-RU"/>
          </w:rPr>
          <w:t>/</w:t>
        </w:r>
        <w:r w:rsidR="006754DE" w:rsidRPr="0021273E">
          <w:rPr>
            <w:rStyle w:val="Hyperlink"/>
          </w:rPr>
          <w:t>products</w:t>
        </w:r>
        <w:r w:rsidR="006754DE" w:rsidRPr="006754DE">
          <w:rPr>
            <w:rStyle w:val="Hyperlink"/>
            <w:lang w:val="ru-RU"/>
          </w:rPr>
          <w:t>/</w:t>
        </w:r>
        <w:r w:rsidR="006754DE" w:rsidRPr="0021273E">
          <w:rPr>
            <w:rStyle w:val="Hyperlink"/>
          </w:rPr>
          <w:t>streaming</w:t>
        </w:r>
      </w:hyperlink>
      <w:r w:rsidR="006754DE">
        <w:rPr>
          <w:lang w:val="ru-RU"/>
        </w:rPr>
        <w:t xml:space="preserve"> </w:t>
      </w:r>
      <w:r w:rsidRPr="006754DE">
        <w:rPr>
          <w:lang w:val="ru-RU"/>
        </w:rPr>
        <w:t>)</w:t>
      </w:r>
      <w:r w:rsidR="00E518D3" w:rsidRPr="006754DE">
        <w:rPr>
          <w:lang w:val="ru-RU"/>
        </w:rPr>
        <w:t>.</w:t>
      </w:r>
    </w:p>
    <w:p w14:paraId="758E295A" w14:textId="1225466C" w:rsidR="009D7E31" w:rsidRPr="005534E5" w:rsidRDefault="009D7E31" w:rsidP="009B4877">
      <w:pPr>
        <w:pStyle w:val="34"/>
      </w:pPr>
      <w:bookmarkStart w:id="11" w:name="_Toc81555478"/>
      <w:r w:rsidRPr="005534E5">
        <w:t>Процесс решения проблем в программных средствах</w:t>
      </w:r>
      <w:bookmarkEnd w:id="11"/>
    </w:p>
    <w:p w14:paraId="232A0154" w14:textId="24A744E8" w:rsidR="00D42256" w:rsidRPr="005534E5" w:rsidRDefault="00A76A31" w:rsidP="00D42256">
      <w:pPr>
        <w:pStyle w:val="af"/>
      </w:pPr>
      <w:r w:rsidRPr="005534E5">
        <w:t>Целью процесса решения проблем в программных средствах является обеспечение гарантии того, что все выявленные проблемы идентифицируются, анализируются, контролируются и подвергаются менеджменту для осуществления их решения.</w:t>
      </w:r>
    </w:p>
    <w:p w14:paraId="17BDEFA9" w14:textId="383F00EA" w:rsidR="00A76A31" w:rsidRPr="005534E5" w:rsidRDefault="00A76A31" w:rsidP="00A76A31">
      <w:pPr>
        <w:pStyle w:val="af"/>
      </w:pPr>
      <w:r w:rsidRPr="005534E5">
        <w:t>В результате успешного осуществления процесса решения проблем в программных средствах и достижения цели:</w:t>
      </w:r>
    </w:p>
    <w:p w14:paraId="6E661886" w14:textId="77777777" w:rsidR="00A76A31" w:rsidRPr="005534E5" w:rsidRDefault="00A76A31" w:rsidP="00A76A31">
      <w:pPr>
        <w:pStyle w:val="afa"/>
        <w:rPr>
          <w:lang w:val="ru-RU"/>
        </w:rPr>
      </w:pPr>
      <w:r w:rsidRPr="005534E5">
        <w:rPr>
          <w:lang w:val="ru-RU"/>
        </w:rPr>
        <w:t>разрабатывается стратегия менеджмента проблем;</w:t>
      </w:r>
    </w:p>
    <w:p w14:paraId="34F09198" w14:textId="7FB42E20" w:rsidR="00A76A31" w:rsidRPr="005534E5" w:rsidRDefault="00A76A31" w:rsidP="00A76A31">
      <w:pPr>
        <w:pStyle w:val="afa"/>
        <w:rPr>
          <w:lang w:val="ru-RU"/>
        </w:rPr>
      </w:pPr>
      <w:r w:rsidRPr="005534E5">
        <w:rPr>
          <w:lang w:val="ru-RU"/>
        </w:rPr>
        <w:t>проблемы регистрируются, идентифицируются и классифицируются;</w:t>
      </w:r>
    </w:p>
    <w:p w14:paraId="41ACF7A6" w14:textId="4BBBA2D6" w:rsidR="00A76A31" w:rsidRPr="005534E5" w:rsidRDefault="00A76A31" w:rsidP="00A76A31">
      <w:pPr>
        <w:pStyle w:val="afa"/>
        <w:rPr>
          <w:lang w:val="ru-RU"/>
        </w:rPr>
      </w:pPr>
      <w:r w:rsidRPr="005534E5">
        <w:rPr>
          <w:lang w:val="ru-RU"/>
        </w:rPr>
        <w:t>проблемы анализируются и оцениваются для определения приемлемого решения (решений);</w:t>
      </w:r>
    </w:p>
    <w:p w14:paraId="31FDC8DE" w14:textId="6AF79726" w:rsidR="00A76A31" w:rsidRPr="005534E5" w:rsidRDefault="00A76A31" w:rsidP="00A76A31">
      <w:pPr>
        <w:pStyle w:val="afa"/>
        <w:rPr>
          <w:lang w:val="ru-RU"/>
        </w:rPr>
      </w:pPr>
      <w:r w:rsidRPr="005534E5">
        <w:rPr>
          <w:lang w:val="ru-RU"/>
        </w:rPr>
        <w:t>выполняется решение проблем;</w:t>
      </w:r>
    </w:p>
    <w:p w14:paraId="5AAA9DBC" w14:textId="731E5D9B" w:rsidR="00A76A31" w:rsidRPr="005534E5" w:rsidRDefault="00A76A31" w:rsidP="00A76A31">
      <w:pPr>
        <w:pStyle w:val="afa"/>
        <w:rPr>
          <w:lang w:val="ru-RU"/>
        </w:rPr>
      </w:pPr>
      <w:r w:rsidRPr="005534E5">
        <w:rPr>
          <w:lang w:val="ru-RU"/>
        </w:rPr>
        <w:t>проблемы отслеживаются вплоть до их закрытия;</w:t>
      </w:r>
    </w:p>
    <w:p w14:paraId="400B37E6" w14:textId="11401D1E" w:rsidR="00A76A31" w:rsidRPr="005534E5" w:rsidRDefault="00A76A31" w:rsidP="00A76A31">
      <w:pPr>
        <w:pStyle w:val="afa"/>
        <w:rPr>
          <w:lang w:val="ru-RU"/>
        </w:rPr>
      </w:pPr>
      <w:r w:rsidRPr="005534E5">
        <w:rPr>
          <w:lang w:val="ru-RU"/>
        </w:rPr>
        <w:t>известно текущее состояние всех зафиксированных проблем.</w:t>
      </w:r>
    </w:p>
    <w:p w14:paraId="18761F9B" w14:textId="77777777" w:rsidR="00A76A31" w:rsidRPr="005534E5" w:rsidRDefault="00A76A31" w:rsidP="00A76A31">
      <w:pPr>
        <w:pStyle w:val="af"/>
      </w:pPr>
      <w:r w:rsidRPr="005534E5">
        <w:t>Для достижения целей осуществляются виды деятельности, представленные в пунктах ниже. В каждом из пунктов вида деятельности представлены задачи, которые выполняются для достижения целей.</w:t>
      </w:r>
    </w:p>
    <w:p w14:paraId="63A9D0BA" w14:textId="06AC38C0" w:rsidR="00A76A31" w:rsidRPr="005534E5" w:rsidRDefault="00A76A31" w:rsidP="00A76A31">
      <w:pPr>
        <w:pStyle w:val="40"/>
      </w:pPr>
      <w:r w:rsidRPr="005534E5">
        <w:t>Реализация процесса</w:t>
      </w:r>
    </w:p>
    <w:p w14:paraId="78B987AB" w14:textId="77777777" w:rsidR="00A76A31" w:rsidRPr="005534E5" w:rsidRDefault="00A76A31" w:rsidP="00A76A31">
      <w:pPr>
        <w:pStyle w:val="af"/>
      </w:pPr>
      <w:r w:rsidRPr="005534E5">
        <w:t>Для решения проблем для обработки всех проблем (в том числе несоответствий), обнаруженных в программных продуктах и действиях, Разработчиком создан отдельный процесс.</w:t>
      </w:r>
    </w:p>
    <w:p w14:paraId="20FB7FFC" w14:textId="1999A0CE" w:rsidR="00A76A31" w:rsidRPr="005534E5" w:rsidRDefault="00A76A31" w:rsidP="00A76A31">
      <w:pPr>
        <w:pStyle w:val="af"/>
      </w:pPr>
      <w:r w:rsidRPr="005534E5">
        <w:t>Процесс соответствует следующим требованиям:</w:t>
      </w:r>
    </w:p>
    <w:p w14:paraId="04DA2AD1" w14:textId="78D2DC07" w:rsidR="00A76A31" w:rsidRPr="005534E5" w:rsidRDefault="00A76A31" w:rsidP="00A76A31">
      <w:pPr>
        <w:pStyle w:val="aff1"/>
      </w:pPr>
      <w:r w:rsidRPr="005534E5">
        <w:t>Процесс образовывает замкнутую петлю и гарантирует что:</w:t>
      </w:r>
    </w:p>
    <w:p w14:paraId="461D9FA8" w14:textId="4F13089A" w:rsidR="00A76A31" w:rsidRPr="005534E5" w:rsidRDefault="00A76A31" w:rsidP="00A76A31">
      <w:pPr>
        <w:pStyle w:val="25"/>
      </w:pPr>
      <w:r w:rsidRPr="005534E5">
        <w:t>обо всех обнаруженных проблемах немедленно сообщается, и они вводятся в процесс решения проблем,</w:t>
      </w:r>
    </w:p>
    <w:p w14:paraId="32D8C2AF" w14:textId="411EA642" w:rsidR="00A76A31" w:rsidRPr="005534E5" w:rsidRDefault="00A76A31" w:rsidP="00A76A31">
      <w:pPr>
        <w:pStyle w:val="25"/>
      </w:pPr>
      <w:r w:rsidRPr="005534E5">
        <w:t>по этим проблемам инициируются необходимые действия;</w:t>
      </w:r>
    </w:p>
    <w:p w14:paraId="31267686" w14:textId="06EF2D8E" w:rsidR="00A76A31" w:rsidRPr="005534E5" w:rsidRDefault="00A76A31" w:rsidP="00A76A31">
      <w:pPr>
        <w:pStyle w:val="25"/>
      </w:pPr>
      <w:r w:rsidRPr="005534E5">
        <w:t>соответствующие стороны, как принято, информируются о существовании проблем;</w:t>
      </w:r>
    </w:p>
    <w:p w14:paraId="0070525C" w14:textId="62A3F878" w:rsidR="00A76A31" w:rsidRPr="005534E5" w:rsidRDefault="00A76A31" w:rsidP="00A76A31">
      <w:pPr>
        <w:pStyle w:val="25"/>
      </w:pPr>
      <w:r w:rsidRPr="005534E5">
        <w:t>причины устанавливаются, анализируются и, если возможно, устраняются;</w:t>
      </w:r>
    </w:p>
    <w:p w14:paraId="30288455" w14:textId="14EEA411" w:rsidR="00A76A31" w:rsidRPr="005534E5" w:rsidRDefault="00A76A31" w:rsidP="00A76A31">
      <w:pPr>
        <w:pStyle w:val="25"/>
      </w:pPr>
      <w:r w:rsidRPr="005534E5">
        <w:t>решения и их распространение достигаются;</w:t>
      </w:r>
    </w:p>
    <w:p w14:paraId="4574AFFA" w14:textId="7821ADF6" w:rsidR="00A76A31" w:rsidRPr="005534E5" w:rsidRDefault="00A76A31" w:rsidP="00A76A31">
      <w:pPr>
        <w:pStyle w:val="25"/>
      </w:pPr>
      <w:r w:rsidRPr="005534E5">
        <w:t>состояние проблемы отслеживается и отражается в отчётах;</w:t>
      </w:r>
    </w:p>
    <w:p w14:paraId="6CDD3B7E" w14:textId="01EBD341" w:rsidR="00A76A31" w:rsidRPr="005534E5" w:rsidRDefault="00A76A31" w:rsidP="00A76A31">
      <w:pPr>
        <w:pStyle w:val="25"/>
      </w:pPr>
      <w:r w:rsidRPr="005534E5">
        <w:t>отчёты о проблемах сопровождаются, как оговорено в контракте.</w:t>
      </w:r>
    </w:p>
    <w:p w14:paraId="530FAE50" w14:textId="42EA0DFF" w:rsidR="00A76A31" w:rsidRPr="005534E5" w:rsidRDefault="00A76A31" w:rsidP="00A76A31">
      <w:pPr>
        <w:pStyle w:val="aff1"/>
        <w:numPr>
          <w:ilvl w:val="0"/>
          <w:numId w:val="0"/>
        </w:numPr>
        <w:ind w:left="1077"/>
      </w:pPr>
      <w:r w:rsidRPr="005534E5">
        <w:t>Источником обнаружения проблем служат:</w:t>
      </w:r>
    </w:p>
    <w:p w14:paraId="2827BE63" w14:textId="26711C3D" w:rsidR="00A76A31" w:rsidRPr="005534E5" w:rsidRDefault="00A76A31" w:rsidP="006754DE">
      <w:pPr>
        <w:pStyle w:val="25"/>
      </w:pPr>
      <w:r w:rsidRPr="005534E5">
        <w:t xml:space="preserve">заявки </w:t>
      </w:r>
      <w:r w:rsidR="0005753E" w:rsidRPr="005534E5">
        <w:t xml:space="preserve">о проблемах </w:t>
      </w:r>
      <w:r w:rsidR="005D035E" w:rsidRPr="005534E5">
        <w:t xml:space="preserve">Пользователей </w:t>
      </w:r>
      <w:r w:rsidRPr="005534E5">
        <w:t xml:space="preserve">Заказчика, направленные через </w:t>
      </w:r>
      <w:r w:rsidR="00A03124">
        <w:t xml:space="preserve">форму обратной связи </w:t>
      </w:r>
      <w:r w:rsidR="0005753E" w:rsidRPr="005534E5">
        <w:t>сайт</w:t>
      </w:r>
      <w:r w:rsidR="00A03124">
        <w:t>а</w:t>
      </w:r>
      <w:r w:rsidR="0005753E" w:rsidRPr="005534E5">
        <w:t xml:space="preserve"> </w:t>
      </w:r>
      <w:r w:rsidR="00F96592">
        <w:rPr>
          <w:b/>
          <w:lang w:val="en-US"/>
        </w:rPr>
        <w:t>RT</w:t>
      </w:r>
      <w:r w:rsidR="00F96592" w:rsidRPr="00F96592">
        <w:rPr>
          <w:b/>
        </w:rPr>
        <w:t>.</w:t>
      </w:r>
      <w:r w:rsidR="00F96592">
        <w:rPr>
          <w:b/>
          <w:lang w:val="en-US"/>
        </w:rPr>
        <w:t>Streaming</w:t>
      </w:r>
      <w:r w:rsidR="0005753E" w:rsidRPr="005534E5">
        <w:t xml:space="preserve">, который доступен по ссылке — </w:t>
      </w:r>
      <w:hyperlink r:id="rId11" w:history="1">
        <w:r w:rsidR="006754DE" w:rsidRPr="0021273E">
          <w:rPr>
            <w:rStyle w:val="Hyperlink"/>
          </w:rPr>
          <w:t>https://tdata.tech/products/streaming</w:t>
        </w:r>
      </w:hyperlink>
      <w:r w:rsidR="006754DE" w:rsidRPr="006754DE">
        <w:t xml:space="preserve"> </w:t>
      </w:r>
      <w:r w:rsidR="0005753E" w:rsidRPr="005534E5">
        <w:t>;</w:t>
      </w:r>
    </w:p>
    <w:p w14:paraId="39CEB873" w14:textId="6188FCE2" w:rsidR="0005753E" w:rsidRPr="005534E5" w:rsidRDefault="0005753E" w:rsidP="00A76A31">
      <w:pPr>
        <w:pStyle w:val="25"/>
      </w:pPr>
      <w:r w:rsidRPr="005534E5">
        <w:t>внутренняя деятельность персонала Разработчика, в ходе которой могут быть обнаружены проблемы.</w:t>
      </w:r>
    </w:p>
    <w:p w14:paraId="0F2EF462" w14:textId="12A62B02" w:rsidR="0005753E" w:rsidRPr="005534E5" w:rsidRDefault="0005753E" w:rsidP="0005753E">
      <w:pPr>
        <w:pStyle w:val="aff1"/>
        <w:numPr>
          <w:ilvl w:val="0"/>
          <w:numId w:val="0"/>
        </w:numPr>
        <w:ind w:left="1077"/>
      </w:pPr>
      <w:r w:rsidRPr="005534E5">
        <w:t>Каждая из обнаруженных проблем подлежит тотальной регистрации во внутренней системе управления проектами Разработчика. Выявленной проблеме присваивается уникальный идентификатор, который используется при коммуникациях с Заказчиком, если заявка поступила от него.</w:t>
      </w:r>
    </w:p>
    <w:p w14:paraId="4B5101B9" w14:textId="77777777" w:rsidR="0005753E" w:rsidRPr="005534E5" w:rsidRDefault="0005753E" w:rsidP="0005753E">
      <w:pPr>
        <w:pStyle w:val="aff1"/>
        <w:numPr>
          <w:ilvl w:val="0"/>
          <w:numId w:val="0"/>
        </w:numPr>
        <w:ind w:left="1077"/>
      </w:pPr>
      <w:r w:rsidRPr="005534E5">
        <w:t>Проблема декомпозируется на задачи, которые назначаются на исполнение персоналу Разработчика. Задачам устанавливается плановый срок выполнения.</w:t>
      </w:r>
    </w:p>
    <w:p w14:paraId="39B0BCF0" w14:textId="5F9E345C" w:rsidR="0005753E" w:rsidRPr="005534E5" w:rsidRDefault="0005753E" w:rsidP="0005753E">
      <w:pPr>
        <w:pStyle w:val="aff1"/>
        <w:numPr>
          <w:ilvl w:val="0"/>
          <w:numId w:val="0"/>
        </w:numPr>
        <w:ind w:left="1077"/>
      </w:pPr>
      <w:r w:rsidRPr="005534E5">
        <w:t xml:space="preserve">После устранения проблемы </w:t>
      </w:r>
      <w:r w:rsidR="005D035E" w:rsidRPr="005534E5">
        <w:t>данные о ней фиксируются в отчёте для Заказчика. Е</w:t>
      </w:r>
      <w:r w:rsidRPr="005534E5">
        <w:t xml:space="preserve">сли </w:t>
      </w:r>
      <w:r w:rsidR="005D035E" w:rsidRPr="005534E5">
        <w:t>проблема</w:t>
      </w:r>
      <w:r w:rsidRPr="005534E5">
        <w:t xml:space="preserve"> была</w:t>
      </w:r>
      <w:r w:rsidR="005D035E" w:rsidRPr="005534E5">
        <w:t xml:space="preserve"> направлена Пользователем Заказчика, то Пользователю дополнительно </w:t>
      </w:r>
      <w:r w:rsidR="00786490">
        <w:t xml:space="preserve">сообщается </w:t>
      </w:r>
      <w:r w:rsidR="005D035E" w:rsidRPr="005534E5">
        <w:t>о выполнении его заявки</w:t>
      </w:r>
      <w:r w:rsidRPr="005534E5">
        <w:t>. В случае невозможности реализации заявки, Разработчик направляет ответ</w:t>
      </w:r>
      <w:r w:rsidR="005D035E" w:rsidRPr="005534E5">
        <w:t xml:space="preserve"> Пользователю</w:t>
      </w:r>
      <w:r w:rsidRPr="005534E5">
        <w:t xml:space="preserve"> с обоснованием отказа.</w:t>
      </w:r>
    </w:p>
    <w:p w14:paraId="5A1CF7E1" w14:textId="0C4CC044" w:rsidR="00A76A31" w:rsidRPr="005534E5" w:rsidRDefault="00A76A31" w:rsidP="00A76A31">
      <w:pPr>
        <w:pStyle w:val="aff1"/>
      </w:pPr>
      <w:r w:rsidRPr="005534E5">
        <w:t>В рамки процесса включена схем</w:t>
      </w:r>
      <w:r w:rsidR="005D035E" w:rsidRPr="005534E5">
        <w:t>а</w:t>
      </w:r>
      <w:r w:rsidRPr="005534E5">
        <w:t xml:space="preserve"> категоризации и расстановк</w:t>
      </w:r>
      <w:r w:rsidR="005D035E" w:rsidRPr="005534E5">
        <w:t>и проблем по приоритетам. Каждая проблема</w:t>
      </w:r>
      <w:r w:rsidRPr="005534E5">
        <w:t xml:space="preserve"> </w:t>
      </w:r>
      <w:r w:rsidR="005D035E" w:rsidRPr="005534E5">
        <w:t>классифицируется</w:t>
      </w:r>
      <w:r w:rsidRPr="005534E5">
        <w:t xml:space="preserve"> по категории и приоритету для облегчения анал</w:t>
      </w:r>
      <w:r w:rsidR="005D035E" w:rsidRPr="005534E5">
        <w:t>иза тенденций и решения проблем.</w:t>
      </w:r>
    </w:p>
    <w:p w14:paraId="7778B45C" w14:textId="5E38E42E" w:rsidR="005D035E" w:rsidRPr="005534E5" w:rsidRDefault="005D035E" w:rsidP="005D035E">
      <w:pPr>
        <w:pStyle w:val="aff1"/>
        <w:numPr>
          <w:ilvl w:val="0"/>
          <w:numId w:val="0"/>
        </w:numPr>
        <w:ind w:left="1077"/>
      </w:pPr>
      <w:r w:rsidRPr="005534E5">
        <w:t>Разработчик использует следующую категоризацию проблем:</w:t>
      </w:r>
    </w:p>
    <w:p w14:paraId="3D14AAB7" w14:textId="20F89017" w:rsidR="005D035E" w:rsidRPr="005534E5" w:rsidRDefault="005D035E" w:rsidP="005D035E">
      <w:pPr>
        <w:pStyle w:val="25"/>
      </w:pPr>
      <w:r w:rsidRPr="005534E5">
        <w:t xml:space="preserve">инцидент — сбой компонентов </w:t>
      </w:r>
      <w:r w:rsidR="00F96592">
        <w:rPr>
          <w:b/>
          <w:lang w:val="en-US"/>
        </w:rPr>
        <w:t>RT</w:t>
      </w:r>
      <w:r w:rsidR="00F96592" w:rsidRPr="00F96592">
        <w:rPr>
          <w:b/>
        </w:rPr>
        <w:t>.</w:t>
      </w:r>
      <w:r w:rsidR="00F96592">
        <w:rPr>
          <w:b/>
          <w:lang w:val="en-US"/>
        </w:rPr>
        <w:t>Streaming</w:t>
      </w:r>
      <w:r w:rsidRPr="005534E5">
        <w:t>;</w:t>
      </w:r>
    </w:p>
    <w:p w14:paraId="5CE60E3D" w14:textId="2E11FABF" w:rsidR="005D035E" w:rsidRPr="005534E5" w:rsidRDefault="005D035E" w:rsidP="005D035E">
      <w:pPr>
        <w:pStyle w:val="25"/>
      </w:pPr>
      <w:r w:rsidRPr="005534E5">
        <w:t xml:space="preserve">проблема — массовый сбой, повлёкший потерю работоспособности </w:t>
      </w:r>
      <w:r w:rsidR="00F96592">
        <w:rPr>
          <w:b/>
          <w:lang w:val="en-US"/>
        </w:rPr>
        <w:t>RT</w:t>
      </w:r>
      <w:r w:rsidR="00F96592" w:rsidRPr="00F96592">
        <w:rPr>
          <w:b/>
        </w:rPr>
        <w:t>.</w:t>
      </w:r>
      <w:r w:rsidR="00F96592">
        <w:rPr>
          <w:b/>
          <w:lang w:val="en-US"/>
        </w:rPr>
        <w:t>Streaming</w:t>
      </w:r>
      <w:r w:rsidRPr="005534E5">
        <w:t>;</w:t>
      </w:r>
    </w:p>
    <w:p w14:paraId="00BD1940" w14:textId="16DD57FD" w:rsidR="005D035E" w:rsidRPr="005534E5" w:rsidRDefault="005D035E" w:rsidP="005D035E">
      <w:pPr>
        <w:pStyle w:val="25"/>
      </w:pPr>
      <w:r w:rsidRPr="005534E5">
        <w:t xml:space="preserve">запрос на обслуживание — предоставление доступа к </w:t>
      </w:r>
      <w:r w:rsidR="00F96592">
        <w:rPr>
          <w:b/>
          <w:lang w:val="en-US"/>
        </w:rPr>
        <w:t>RT</w:t>
      </w:r>
      <w:r w:rsidR="00F96592" w:rsidRPr="00F96592">
        <w:rPr>
          <w:b/>
        </w:rPr>
        <w:t>.</w:t>
      </w:r>
      <w:r w:rsidR="00F96592">
        <w:rPr>
          <w:b/>
          <w:lang w:val="en-US"/>
        </w:rPr>
        <w:t>Streaming</w:t>
      </w:r>
      <w:r w:rsidRPr="005534E5">
        <w:t xml:space="preserve"> или консультации;</w:t>
      </w:r>
    </w:p>
    <w:p w14:paraId="717E4C9E" w14:textId="487D37DC" w:rsidR="005D035E" w:rsidRPr="005534E5" w:rsidRDefault="005D035E" w:rsidP="005D035E">
      <w:pPr>
        <w:pStyle w:val="25"/>
      </w:pPr>
      <w:r w:rsidRPr="005534E5">
        <w:t xml:space="preserve">запрос на развитие — предложение по доработке </w:t>
      </w:r>
      <w:r w:rsidR="00F96592">
        <w:rPr>
          <w:b/>
          <w:lang w:val="en-US"/>
        </w:rPr>
        <w:t>RT</w:t>
      </w:r>
      <w:r w:rsidR="00F96592" w:rsidRPr="00F96592">
        <w:rPr>
          <w:b/>
        </w:rPr>
        <w:t>.</w:t>
      </w:r>
      <w:r w:rsidR="00F96592">
        <w:rPr>
          <w:b/>
          <w:lang w:val="en-US"/>
        </w:rPr>
        <w:t>Streaming</w:t>
      </w:r>
      <w:r w:rsidRPr="005534E5">
        <w:t>.</w:t>
      </w:r>
    </w:p>
    <w:p w14:paraId="47969985" w14:textId="07B0ADE7" w:rsidR="005D035E" w:rsidRPr="005534E5" w:rsidRDefault="005D035E" w:rsidP="005D035E">
      <w:pPr>
        <w:pStyle w:val="aff1"/>
        <w:numPr>
          <w:ilvl w:val="0"/>
          <w:numId w:val="0"/>
        </w:numPr>
        <w:ind w:left="1077"/>
      </w:pPr>
      <w:r w:rsidRPr="005534E5">
        <w:t>Для расстановки проблем по приоритету Разработчик использует шкалу «Наивысший-Высокий-Средний-Низкий». Для установки значения приоритета персонал Разработчик учитывает такие параметры, как срочность и влияние на бизнес.</w:t>
      </w:r>
    </w:p>
    <w:p w14:paraId="5D29A311" w14:textId="278D50B6" w:rsidR="00A76A31" w:rsidRPr="005534E5" w:rsidRDefault="005D035E" w:rsidP="005D035E">
      <w:pPr>
        <w:pStyle w:val="aff1"/>
      </w:pPr>
      <w:r w:rsidRPr="005534E5">
        <w:t>Д</w:t>
      </w:r>
      <w:r w:rsidR="00A76A31" w:rsidRPr="005534E5">
        <w:t xml:space="preserve">ля обнаружения тенденций в известных проблемах </w:t>
      </w:r>
      <w:r w:rsidR="000376D1" w:rsidRPr="005534E5">
        <w:t>проводится соответствующий анализ.</w:t>
      </w:r>
    </w:p>
    <w:p w14:paraId="735E20AB" w14:textId="6594A7AE" w:rsidR="000376D1" w:rsidRPr="005534E5" w:rsidRDefault="000376D1" w:rsidP="000376D1">
      <w:pPr>
        <w:pStyle w:val="aff1"/>
        <w:numPr>
          <w:ilvl w:val="0"/>
          <w:numId w:val="0"/>
        </w:numPr>
        <w:ind w:left="1077"/>
      </w:pPr>
      <w:r w:rsidRPr="005534E5">
        <w:t>Разработчиком ведётся база знаний для быстрого решения типичных проблем (используется внутренняя вики-система).</w:t>
      </w:r>
    </w:p>
    <w:p w14:paraId="12F1AAB6" w14:textId="02CFB376" w:rsidR="000376D1" w:rsidRPr="005534E5" w:rsidRDefault="000376D1" w:rsidP="000376D1">
      <w:pPr>
        <w:pStyle w:val="aff1"/>
        <w:numPr>
          <w:ilvl w:val="0"/>
          <w:numId w:val="0"/>
        </w:numPr>
        <w:ind w:left="1077"/>
      </w:pPr>
      <w:r w:rsidRPr="005534E5">
        <w:t xml:space="preserve">Если для типичной проблемы можно устранить причину, то Разработчик добавляет её в план менеджмента конфигураций, а впоследствии </w:t>
      </w:r>
      <w:r w:rsidR="002F47A8" w:rsidRPr="005534E5">
        <w:t>вырабатывает по ней решение.</w:t>
      </w:r>
    </w:p>
    <w:p w14:paraId="1809C577" w14:textId="7D842CC0" w:rsidR="00A76A31" w:rsidRPr="005534E5" w:rsidRDefault="002F47A8" w:rsidP="002F47A8">
      <w:pPr>
        <w:pStyle w:val="aff1"/>
      </w:pPr>
      <w:r w:rsidRPr="005534E5">
        <w:t>Р</w:t>
      </w:r>
      <w:r w:rsidR="00A76A31" w:rsidRPr="005534E5">
        <w:t xml:space="preserve">ешения проблем и распространение решений </w:t>
      </w:r>
      <w:r w:rsidRPr="005534E5">
        <w:t>оценивают</w:t>
      </w:r>
      <w:r w:rsidR="00A76A31" w:rsidRPr="005534E5">
        <w:t>ся для того, чтобы определить, какие проблемы решены, неблагоприятные тенденции устранены, изменения корректно реализованы в соответствующих программных продуктах и действиях, а также были ли созданы дополнительные проблемы.</w:t>
      </w:r>
    </w:p>
    <w:p w14:paraId="52B5CE64" w14:textId="2223B9DC" w:rsidR="002F47A8" w:rsidRPr="005534E5" w:rsidRDefault="002F47A8" w:rsidP="002F47A8">
      <w:pPr>
        <w:pStyle w:val="aff1"/>
        <w:numPr>
          <w:ilvl w:val="0"/>
          <w:numId w:val="0"/>
        </w:numPr>
        <w:ind w:left="1077"/>
      </w:pPr>
      <w:r w:rsidRPr="005534E5">
        <w:t>Для оценки решения проблем Разработчиком используются следующие средства:</w:t>
      </w:r>
    </w:p>
    <w:p w14:paraId="253F7920" w14:textId="2FB2852F" w:rsidR="002F47A8" w:rsidRPr="005534E5" w:rsidRDefault="002F47A8" w:rsidP="002F47A8">
      <w:pPr>
        <w:pStyle w:val="25"/>
      </w:pPr>
      <w:r w:rsidRPr="005534E5">
        <w:t>канал связи с Пользователем Заказчика, который направил заявку. При направлении готового решения проблемы Пользователь может вернуть её на доработку, если посчитает, что проблема полностью не устранена. Если пользователь проверил и принял решение, то он даёт положительную обратную связь.</w:t>
      </w:r>
    </w:p>
    <w:p w14:paraId="6EAC3982" w14:textId="34B58266" w:rsidR="002F47A8" w:rsidRPr="005534E5" w:rsidRDefault="002F47A8" w:rsidP="002F47A8">
      <w:pPr>
        <w:pStyle w:val="25"/>
      </w:pPr>
      <w:r w:rsidRPr="005534E5">
        <w:t>внутренний анализ всех проблем, зарегистрированных в системе управления проектами</w:t>
      </w:r>
      <w:r w:rsidR="00D167BD" w:rsidRPr="005534E5">
        <w:t>, по внутренним метрикам Разработчика</w:t>
      </w:r>
      <w:r w:rsidRPr="005534E5">
        <w:t>. Для этого формируется отчёт</w:t>
      </w:r>
      <w:r w:rsidR="00D167BD" w:rsidRPr="005534E5">
        <w:t xml:space="preserve"> по каждой проблеме</w:t>
      </w:r>
      <w:r w:rsidRPr="005534E5">
        <w:t xml:space="preserve">, а также </w:t>
      </w:r>
      <w:r w:rsidR="00061A6D" w:rsidRPr="005534E5">
        <w:t>производится отчёт</w:t>
      </w:r>
      <w:r w:rsidRPr="005534E5">
        <w:t xml:space="preserve"> по </w:t>
      </w:r>
      <w:r w:rsidR="00061A6D" w:rsidRPr="005534E5">
        <w:t>устранению проблем</w:t>
      </w:r>
      <w:r w:rsidRPr="005534E5">
        <w:t xml:space="preserve"> </w:t>
      </w:r>
      <w:r w:rsidR="00061A6D" w:rsidRPr="005534E5">
        <w:t>на еженедельных статус-встречах</w:t>
      </w:r>
      <w:r w:rsidRPr="005534E5">
        <w:t xml:space="preserve"> персонала </w:t>
      </w:r>
      <w:r w:rsidR="00D167BD" w:rsidRPr="005534E5">
        <w:t>Разработчика</w:t>
      </w:r>
      <w:r w:rsidRPr="005534E5">
        <w:t>.</w:t>
      </w:r>
    </w:p>
    <w:p w14:paraId="43110534" w14:textId="4162BAA5" w:rsidR="00A76A31" w:rsidRPr="005534E5" w:rsidRDefault="00A76A31" w:rsidP="00A76A31">
      <w:pPr>
        <w:pStyle w:val="40"/>
      </w:pPr>
      <w:r w:rsidRPr="005534E5">
        <w:t>Решение проблем</w:t>
      </w:r>
    </w:p>
    <w:p w14:paraId="7894A9B4" w14:textId="1329E7C5" w:rsidR="00D167BD" w:rsidRPr="005534E5" w:rsidRDefault="00D167BD" w:rsidP="00D167BD">
      <w:pPr>
        <w:pStyle w:val="af"/>
      </w:pPr>
      <w:r w:rsidRPr="005534E5">
        <w:t>В рамках решения проблем Разработчиком выполняются следующие задачи:</w:t>
      </w:r>
    </w:p>
    <w:p w14:paraId="039F2004" w14:textId="75F9C23E" w:rsidR="00D167BD" w:rsidRPr="005534E5" w:rsidRDefault="00D167BD" w:rsidP="00D167BD">
      <w:pPr>
        <w:pStyle w:val="afa"/>
        <w:rPr>
          <w:lang w:val="ru-RU"/>
        </w:rPr>
      </w:pPr>
      <w:r w:rsidRPr="005534E5">
        <w:rPr>
          <w:lang w:val="ru-RU"/>
        </w:rPr>
        <w:t>при обнаружении проблемы (в том числе несоответствия) в программном продукте или действии подготавливается отчёт, описывающий каждую обнаруженную проблему. Отчёт о проблемах используется как часть приведённого выше процесса, образующего замкнутую петлю: от обнаружения проблем, через исследование, анализ, решение проблем и устранение их причин до обнаружения тенденций в рамках возникших проблем.</w:t>
      </w:r>
    </w:p>
    <w:p w14:paraId="099DCACC" w14:textId="0EB0E530" w:rsidR="00051348" w:rsidRPr="005534E5" w:rsidRDefault="00051348" w:rsidP="00051348">
      <w:pPr>
        <w:pStyle w:val="af"/>
      </w:pPr>
      <w:r w:rsidRPr="005534E5">
        <w:t>Каждый подготовленный отчёт хранится у Разработчика, анализируется по метрикам, а также направляется Заказчику.</w:t>
      </w:r>
    </w:p>
    <w:p w14:paraId="678905FA" w14:textId="28870CB5" w:rsidR="009B4877" w:rsidRPr="005534E5" w:rsidRDefault="009B4877" w:rsidP="009B4877">
      <w:pPr>
        <w:pStyle w:val="12"/>
      </w:pPr>
      <w:bookmarkStart w:id="12" w:name="_Toc81555479"/>
      <w:r w:rsidRPr="005534E5">
        <w:t>ИНФОРМАЦИЯ О ПЕРСОНАЛЕ</w:t>
      </w:r>
      <w:bookmarkEnd w:id="12"/>
    </w:p>
    <w:p w14:paraId="5BC113D9" w14:textId="2347947A" w:rsidR="009B4877" w:rsidRPr="005534E5" w:rsidRDefault="009B4877" w:rsidP="009B4877">
      <w:pPr>
        <w:pStyle w:val="23"/>
      </w:pPr>
      <w:bookmarkStart w:id="13" w:name="_Toc81555480"/>
      <w:r w:rsidRPr="005534E5">
        <w:t>Информация о персонале, задействованном в процессах реализации программных средств</w:t>
      </w:r>
      <w:bookmarkEnd w:id="13"/>
    </w:p>
    <w:p w14:paraId="64B691B8" w14:textId="4A8586D1" w:rsidR="009B4877" w:rsidRPr="005534E5" w:rsidRDefault="009B4877" w:rsidP="009B4877">
      <w:pPr>
        <w:pStyle w:val="34"/>
      </w:pPr>
      <w:bookmarkStart w:id="14" w:name="_Toc81555481"/>
      <w:r w:rsidRPr="005534E5">
        <w:t>Количество и квалификация персонала</w:t>
      </w:r>
      <w:bookmarkEnd w:id="14"/>
    </w:p>
    <w:p w14:paraId="7F91E18E" w14:textId="26973249" w:rsidR="009B4877" w:rsidRPr="005534E5" w:rsidRDefault="005C5BEB" w:rsidP="009B4877">
      <w:pPr>
        <w:pStyle w:val="af"/>
      </w:pPr>
      <w:r w:rsidRPr="005534E5">
        <w:t>В процессах реализации программных средств Разработчиком задействуется следующий персонал:</w:t>
      </w:r>
    </w:p>
    <w:p w14:paraId="1170DE42" w14:textId="7D02DF63" w:rsidR="005C5BEB" w:rsidRPr="005534E5" w:rsidRDefault="005C5BEB" w:rsidP="00621934">
      <w:pPr>
        <w:pStyle w:val="a0"/>
        <w:numPr>
          <w:ilvl w:val="0"/>
          <w:numId w:val="73"/>
        </w:numPr>
      </w:pPr>
      <w:r w:rsidRPr="005534E5">
        <w:t>Руководитель</w:t>
      </w:r>
      <w:r w:rsidR="000E0FBD" w:rsidRPr="005534E5">
        <w:t xml:space="preserve"> проекта</w:t>
      </w:r>
      <w:r w:rsidRPr="005534E5">
        <w:t xml:space="preserve">, 1 </w:t>
      </w:r>
      <w:r w:rsidR="00E01DED" w:rsidRPr="005534E5">
        <w:t>сотрудник</w:t>
      </w:r>
      <w:r w:rsidRPr="005534E5">
        <w:t>.</w:t>
      </w:r>
    </w:p>
    <w:p w14:paraId="6633C671" w14:textId="00E30D1E" w:rsidR="005C5BEB" w:rsidRPr="005534E5" w:rsidRDefault="005C5BEB" w:rsidP="005C5BEB">
      <w:pPr>
        <w:pStyle w:val="aff1"/>
        <w:numPr>
          <w:ilvl w:val="0"/>
          <w:numId w:val="0"/>
        </w:numPr>
        <w:ind w:left="1077"/>
      </w:pPr>
      <w:r w:rsidRPr="005534E5">
        <w:t>Квалификация:</w:t>
      </w:r>
      <w:r w:rsidR="00E01DED" w:rsidRPr="005534E5">
        <w:t xml:space="preserve"> планирование работ, оценка сроков.</w:t>
      </w:r>
    </w:p>
    <w:p w14:paraId="31C9C29F" w14:textId="57DCD19A" w:rsidR="00EF00CE" w:rsidRDefault="00EF00CE" w:rsidP="005C5BEB">
      <w:pPr>
        <w:pStyle w:val="aff1"/>
      </w:pPr>
      <w:r>
        <w:t>Администратор, 2 сотрудника.</w:t>
      </w:r>
    </w:p>
    <w:p w14:paraId="4D61EFFD" w14:textId="61A99594" w:rsidR="00EF00CE" w:rsidRPr="00EF00CE" w:rsidRDefault="00EF00CE" w:rsidP="00EF00CE">
      <w:pPr>
        <w:pStyle w:val="aff1"/>
        <w:numPr>
          <w:ilvl w:val="0"/>
          <w:numId w:val="0"/>
        </w:numPr>
        <w:ind w:left="1077"/>
      </w:pPr>
      <w:r>
        <w:t xml:space="preserve">Квалификация: </w:t>
      </w:r>
      <w:r>
        <w:rPr>
          <w:lang w:val="en-US"/>
        </w:rPr>
        <w:t>Bash</w:t>
      </w:r>
      <w:r w:rsidRPr="00EF00CE">
        <w:t xml:space="preserve">, </w:t>
      </w:r>
      <w:r>
        <w:t xml:space="preserve">администрирование </w:t>
      </w:r>
      <w:r>
        <w:rPr>
          <w:lang w:val="en-US"/>
        </w:rPr>
        <w:t>Linux</w:t>
      </w:r>
      <w:r w:rsidRPr="00EF00CE">
        <w:t xml:space="preserve">, </w:t>
      </w:r>
      <w:r>
        <w:rPr>
          <w:lang w:val="en-US"/>
        </w:rPr>
        <w:t>Ansible</w:t>
      </w:r>
      <w:r w:rsidRPr="00EF00CE">
        <w:t>.</w:t>
      </w:r>
    </w:p>
    <w:p w14:paraId="1018C990" w14:textId="0CFCAE6E" w:rsidR="00EF00CE" w:rsidRDefault="00EF00CE" w:rsidP="005C5BEB">
      <w:pPr>
        <w:pStyle w:val="aff1"/>
      </w:pPr>
      <w:r>
        <w:t>Разработчик, 1 сотрудник.</w:t>
      </w:r>
    </w:p>
    <w:p w14:paraId="54BC576D" w14:textId="541F0ACC" w:rsidR="00EF00CE" w:rsidRPr="00EF00CE" w:rsidRDefault="00EF00CE" w:rsidP="00EF00CE">
      <w:pPr>
        <w:pStyle w:val="aff1"/>
        <w:numPr>
          <w:ilvl w:val="0"/>
          <w:numId w:val="0"/>
        </w:numPr>
        <w:ind w:left="1077"/>
        <w:rPr>
          <w:lang w:val="en-US"/>
        </w:rPr>
      </w:pPr>
      <w:r>
        <w:t>Квалификация</w:t>
      </w:r>
      <w:r w:rsidRPr="00EF00CE">
        <w:rPr>
          <w:lang w:val="en-US"/>
        </w:rPr>
        <w:t xml:space="preserve">: </w:t>
      </w:r>
      <w:r>
        <w:rPr>
          <w:lang w:val="en-US"/>
        </w:rPr>
        <w:t>Bash, Gradle, Maven, Java.</w:t>
      </w:r>
    </w:p>
    <w:p w14:paraId="5505AEC2" w14:textId="22201E17" w:rsidR="00EF00CE" w:rsidRDefault="00EF00CE" w:rsidP="005C5BEB">
      <w:pPr>
        <w:pStyle w:val="aff1"/>
      </w:pPr>
      <w:r>
        <w:rPr>
          <w:lang w:val="en-US"/>
        </w:rPr>
        <w:t>DevOps-</w:t>
      </w:r>
      <w:r>
        <w:t>инженер, 1 сотрудник.</w:t>
      </w:r>
    </w:p>
    <w:p w14:paraId="452F1E43" w14:textId="76DC5B57" w:rsidR="00EF00CE" w:rsidRPr="00EF00CE" w:rsidRDefault="00EF00CE" w:rsidP="00EF00CE">
      <w:pPr>
        <w:pStyle w:val="aff1"/>
        <w:numPr>
          <w:ilvl w:val="0"/>
          <w:numId w:val="0"/>
        </w:numPr>
        <w:ind w:left="1077"/>
        <w:rPr>
          <w:lang w:val="en-US"/>
        </w:rPr>
      </w:pPr>
      <w:r>
        <w:t>Квалификация</w:t>
      </w:r>
      <w:r w:rsidRPr="00EF00CE">
        <w:rPr>
          <w:lang w:val="en-US"/>
        </w:rPr>
        <w:t xml:space="preserve">: </w:t>
      </w:r>
      <w:r>
        <w:rPr>
          <w:lang w:val="en-US"/>
        </w:rPr>
        <w:t>Jenkins, Python, Gradle, Java.</w:t>
      </w:r>
    </w:p>
    <w:p w14:paraId="7E69DC68" w14:textId="5BD58D09" w:rsidR="009B4877" w:rsidRPr="005534E5" w:rsidRDefault="009B4877" w:rsidP="009B4877">
      <w:pPr>
        <w:pStyle w:val="34"/>
      </w:pPr>
      <w:bookmarkStart w:id="15" w:name="_Toc81555482"/>
      <w:r w:rsidRPr="005534E5">
        <w:t>Фактический почтовый адрес</w:t>
      </w:r>
      <w:bookmarkEnd w:id="15"/>
    </w:p>
    <w:p w14:paraId="6F2F5128" w14:textId="46B7E31F" w:rsidR="0094626D" w:rsidRDefault="00D52696" w:rsidP="00D52696">
      <w:pPr>
        <w:pStyle w:val="af"/>
      </w:pPr>
      <w:r w:rsidRPr="005534E5">
        <w:t xml:space="preserve">Персонал, задействованный в процессах реализации программных средств, размещается по </w:t>
      </w:r>
      <w:r w:rsidR="006A2B2C">
        <w:t>следующему фактическому почтовому адресу</w:t>
      </w:r>
      <w:r w:rsidR="0094626D" w:rsidRPr="005534E5">
        <w:t>:</w:t>
      </w:r>
    </w:p>
    <w:p w14:paraId="4C63B8A6" w14:textId="26AE6DFF" w:rsidR="00D52696" w:rsidRDefault="00D52696" w:rsidP="0094626D">
      <w:pPr>
        <w:pStyle w:val="a0"/>
        <w:numPr>
          <w:ilvl w:val="0"/>
          <w:numId w:val="74"/>
        </w:numPr>
      </w:pPr>
      <w:r w:rsidRPr="005534E5">
        <w:t>119415, город Москва, проспект Вернадского, дом 41.</w:t>
      </w:r>
    </w:p>
    <w:p w14:paraId="4D79D286" w14:textId="77777777" w:rsidR="00A5177F" w:rsidRPr="005534E5" w:rsidRDefault="00D52696" w:rsidP="00D52696">
      <w:pPr>
        <w:pStyle w:val="af"/>
      </w:pPr>
      <w:r w:rsidRPr="005534E5">
        <w:t xml:space="preserve">Инфраструктура разработки </w:t>
      </w:r>
      <w:r w:rsidR="00A5177F" w:rsidRPr="005534E5">
        <w:t>размещается по следующим фактическим почтовым адресам:</w:t>
      </w:r>
    </w:p>
    <w:p w14:paraId="4DC202A0" w14:textId="15C7E75F" w:rsidR="00D52696" w:rsidRPr="005534E5" w:rsidRDefault="00D52696" w:rsidP="00A5177F">
      <w:pPr>
        <w:pStyle w:val="a0"/>
        <w:numPr>
          <w:ilvl w:val="0"/>
          <w:numId w:val="71"/>
        </w:numPr>
        <w:jc w:val="both"/>
      </w:pPr>
      <w:r w:rsidRPr="005534E5">
        <w:t>119415, город Москва, проспект Вернадского, дом 41.</w:t>
      </w:r>
    </w:p>
    <w:p w14:paraId="3103F2AB" w14:textId="3F710B19" w:rsidR="00A5177F" w:rsidRPr="005534E5" w:rsidRDefault="00A5177F" w:rsidP="00A5177F">
      <w:pPr>
        <w:pStyle w:val="a0"/>
        <w:numPr>
          <w:ilvl w:val="0"/>
          <w:numId w:val="71"/>
        </w:numPr>
        <w:jc w:val="both"/>
      </w:pPr>
      <w:r w:rsidRPr="005534E5">
        <w:t>142401, Московская область, Ногинск город, улица Октябрьская, дом 96.</w:t>
      </w:r>
    </w:p>
    <w:p w14:paraId="11123224" w14:textId="1F9003F5" w:rsidR="009B4877" w:rsidRPr="005534E5" w:rsidRDefault="009B4877" w:rsidP="009B4877">
      <w:pPr>
        <w:pStyle w:val="23"/>
      </w:pPr>
      <w:bookmarkStart w:id="16" w:name="_Toc81555483"/>
      <w:r w:rsidRPr="005534E5">
        <w:t>Информация о персонале, задействованном в процессах поддержки программных средств</w:t>
      </w:r>
      <w:bookmarkEnd w:id="16"/>
    </w:p>
    <w:p w14:paraId="4F1B4D30" w14:textId="5F67DF3A" w:rsidR="009B4877" w:rsidRPr="005534E5" w:rsidRDefault="009B4877" w:rsidP="009B4877">
      <w:pPr>
        <w:pStyle w:val="34"/>
      </w:pPr>
      <w:bookmarkStart w:id="17" w:name="_Toc81555484"/>
      <w:r w:rsidRPr="005534E5">
        <w:t>Количество и квалификация персонала</w:t>
      </w:r>
      <w:bookmarkEnd w:id="17"/>
    </w:p>
    <w:p w14:paraId="2EEB9853" w14:textId="778E74BF" w:rsidR="009B4877" w:rsidRPr="005534E5" w:rsidRDefault="00B178CA" w:rsidP="009B4877">
      <w:pPr>
        <w:pStyle w:val="af"/>
      </w:pPr>
      <w:r w:rsidRPr="005534E5">
        <w:t>В процессах поддержки программных средств Разработчиком задействуется следующий персонал:</w:t>
      </w:r>
    </w:p>
    <w:p w14:paraId="1DDC8CA2" w14:textId="268CB897" w:rsidR="00933F91" w:rsidRPr="005534E5" w:rsidRDefault="00933F91" w:rsidP="00933F91">
      <w:pPr>
        <w:pStyle w:val="a0"/>
        <w:numPr>
          <w:ilvl w:val="0"/>
          <w:numId w:val="70"/>
        </w:numPr>
      </w:pPr>
      <w:r w:rsidRPr="005534E5">
        <w:t xml:space="preserve">2ЛТП, </w:t>
      </w:r>
      <w:r w:rsidR="00D9394D">
        <w:rPr>
          <w:lang w:val="en-US"/>
        </w:rPr>
        <w:t>3</w:t>
      </w:r>
      <w:r w:rsidRPr="005534E5">
        <w:t xml:space="preserve"> сотрудника.</w:t>
      </w:r>
    </w:p>
    <w:p w14:paraId="3979F103" w14:textId="2DD13A3A" w:rsidR="00933F91" w:rsidRPr="005534E5" w:rsidRDefault="00933F91" w:rsidP="00933F91">
      <w:pPr>
        <w:pStyle w:val="a0"/>
        <w:numPr>
          <w:ilvl w:val="0"/>
          <w:numId w:val="0"/>
        </w:numPr>
        <w:ind w:left="1080"/>
        <w:jc w:val="both"/>
      </w:pPr>
      <w:r w:rsidRPr="005534E5">
        <w:t xml:space="preserve">Квалификация: устранение типовых проблем и сбоев </w:t>
      </w:r>
      <w:r w:rsidR="00F96592">
        <w:rPr>
          <w:b/>
          <w:lang w:val="en-US"/>
        </w:rPr>
        <w:t>RT</w:t>
      </w:r>
      <w:r w:rsidR="00F96592" w:rsidRPr="00F96592">
        <w:rPr>
          <w:b/>
        </w:rPr>
        <w:t>.</w:t>
      </w:r>
      <w:r w:rsidR="00F96592">
        <w:rPr>
          <w:b/>
          <w:lang w:val="en-US"/>
        </w:rPr>
        <w:t>Streaming</w:t>
      </w:r>
      <w:r w:rsidRPr="005534E5">
        <w:t>.</w:t>
      </w:r>
    </w:p>
    <w:p w14:paraId="440C11C3" w14:textId="7C439870" w:rsidR="00B178CA" w:rsidRPr="005534E5" w:rsidRDefault="00933F91" w:rsidP="00B178CA">
      <w:pPr>
        <w:pStyle w:val="a0"/>
        <w:numPr>
          <w:ilvl w:val="0"/>
          <w:numId w:val="70"/>
        </w:numPr>
      </w:pPr>
      <w:r w:rsidRPr="005534E5">
        <w:t xml:space="preserve">3ЛТП, </w:t>
      </w:r>
      <w:r w:rsidR="00D9394D">
        <w:rPr>
          <w:lang w:val="en-US"/>
        </w:rPr>
        <w:t xml:space="preserve">2 </w:t>
      </w:r>
      <w:r w:rsidR="006A2B2C">
        <w:t>сотрудник</w:t>
      </w:r>
      <w:r w:rsidR="00D9394D">
        <w:t>а</w:t>
      </w:r>
      <w:r w:rsidRPr="005534E5">
        <w:t>.</w:t>
      </w:r>
    </w:p>
    <w:p w14:paraId="51E690F2" w14:textId="5A5856AC" w:rsidR="00933F91" w:rsidRPr="005534E5" w:rsidRDefault="00933F91" w:rsidP="00933F91">
      <w:pPr>
        <w:pStyle w:val="a0"/>
        <w:numPr>
          <w:ilvl w:val="0"/>
          <w:numId w:val="0"/>
        </w:numPr>
        <w:ind w:left="1080"/>
        <w:jc w:val="both"/>
      </w:pPr>
      <w:r w:rsidRPr="005534E5">
        <w:t xml:space="preserve">Квалификация: детальный анализ проблем и сбоев </w:t>
      </w:r>
      <w:r w:rsidR="00F96592">
        <w:rPr>
          <w:b/>
          <w:lang w:val="en-US"/>
        </w:rPr>
        <w:t>RT</w:t>
      </w:r>
      <w:r w:rsidR="00F96592" w:rsidRPr="00F96592">
        <w:rPr>
          <w:b/>
        </w:rPr>
        <w:t>.</w:t>
      </w:r>
      <w:r w:rsidR="00F96592">
        <w:rPr>
          <w:b/>
          <w:lang w:val="en-US"/>
        </w:rPr>
        <w:t>Streaming</w:t>
      </w:r>
      <w:r w:rsidRPr="005534E5">
        <w:t>, выработка решения на экспертном уровне.</w:t>
      </w:r>
    </w:p>
    <w:p w14:paraId="64C49282" w14:textId="6BBE92F6" w:rsidR="009B4877" w:rsidRPr="005534E5" w:rsidRDefault="009B4877" w:rsidP="009B4877">
      <w:pPr>
        <w:pStyle w:val="34"/>
      </w:pPr>
      <w:bookmarkStart w:id="18" w:name="_Toc81555485"/>
      <w:r w:rsidRPr="005534E5">
        <w:t>Фактический почтовый адрес</w:t>
      </w:r>
      <w:bookmarkEnd w:id="18"/>
    </w:p>
    <w:p w14:paraId="557EE030" w14:textId="6A198BDC" w:rsidR="00A5177F" w:rsidRPr="005534E5" w:rsidRDefault="00B178CA" w:rsidP="00B178CA">
      <w:pPr>
        <w:pStyle w:val="af"/>
      </w:pPr>
      <w:r w:rsidRPr="005534E5">
        <w:t xml:space="preserve">Персонал, задействованный в процессах </w:t>
      </w:r>
      <w:r w:rsidR="00A5177F" w:rsidRPr="005534E5">
        <w:t>поддержки</w:t>
      </w:r>
      <w:r w:rsidRPr="005534E5">
        <w:t xml:space="preserve"> программных средств, размещается по следующ</w:t>
      </w:r>
      <w:r w:rsidR="006A2B2C">
        <w:t>ему</w:t>
      </w:r>
      <w:r w:rsidRPr="005534E5">
        <w:t xml:space="preserve"> фактическ</w:t>
      </w:r>
      <w:r w:rsidR="006A2B2C">
        <w:t>ому почтовому адресу</w:t>
      </w:r>
      <w:r w:rsidR="00A5177F" w:rsidRPr="005534E5">
        <w:t>:</w:t>
      </w:r>
    </w:p>
    <w:p w14:paraId="79A9E5A2" w14:textId="1AB5AEAE" w:rsidR="00B178CA" w:rsidRPr="005534E5" w:rsidRDefault="00B178CA" w:rsidP="00A5177F">
      <w:pPr>
        <w:pStyle w:val="a0"/>
        <w:numPr>
          <w:ilvl w:val="0"/>
          <w:numId w:val="72"/>
        </w:numPr>
      </w:pPr>
      <w:r w:rsidRPr="005534E5">
        <w:t>119415, город Москва, проспект Вернадского, дом 41.</w:t>
      </w:r>
    </w:p>
    <w:p w14:paraId="3BBBC707" w14:textId="37C9831A" w:rsidR="009B4877" w:rsidRPr="005534E5" w:rsidRDefault="009B4877" w:rsidP="009B4877">
      <w:pPr>
        <w:pStyle w:val="34"/>
      </w:pPr>
      <w:bookmarkStart w:id="19" w:name="_Toc81555486"/>
      <w:r w:rsidRPr="005534E5">
        <w:t>Средства коммуникации с персоналом</w:t>
      </w:r>
      <w:bookmarkEnd w:id="19"/>
    </w:p>
    <w:p w14:paraId="541B9048" w14:textId="1307E508" w:rsidR="00E21EC4" w:rsidRPr="00995E96" w:rsidRDefault="000E0FBD" w:rsidP="00E21EC4">
      <w:pPr>
        <w:pStyle w:val="af"/>
      </w:pPr>
      <w:r w:rsidRPr="005534E5">
        <w:t xml:space="preserve">Для </w:t>
      </w:r>
      <w:r w:rsidR="00E21EC4" w:rsidRPr="005534E5">
        <w:t xml:space="preserve">коммуникации Пользователей Заказчика с Разработчиком используется сервис связи с Разработчиком: </w:t>
      </w:r>
      <w:r w:rsidR="006A2B2C">
        <w:t xml:space="preserve">форма обратной связи на </w:t>
      </w:r>
      <w:r w:rsidR="00E21EC4" w:rsidRPr="005534E5">
        <w:t>сайт</w:t>
      </w:r>
      <w:r w:rsidR="006A2B2C">
        <w:t>е</w:t>
      </w:r>
      <w:r w:rsidR="00E21EC4" w:rsidRPr="005534E5">
        <w:t xml:space="preserve"> </w:t>
      </w:r>
      <w:r w:rsidR="00F96592">
        <w:rPr>
          <w:b/>
          <w:lang w:val="en-US"/>
        </w:rPr>
        <w:t>RT</w:t>
      </w:r>
      <w:r w:rsidR="00F96592" w:rsidRPr="00F96592">
        <w:rPr>
          <w:b/>
        </w:rPr>
        <w:t>.</w:t>
      </w:r>
      <w:r w:rsidR="00F96592">
        <w:rPr>
          <w:b/>
          <w:lang w:val="en-US"/>
        </w:rPr>
        <w:t>Streaming</w:t>
      </w:r>
      <w:r w:rsidR="00E21EC4" w:rsidRPr="005534E5">
        <w:t xml:space="preserve">, который доступен по ссылке — </w:t>
      </w:r>
      <w:hyperlink r:id="rId12" w:history="1">
        <w:r w:rsidR="006754DE" w:rsidRPr="0021273E">
          <w:rPr>
            <w:rStyle w:val="Hyperlink"/>
          </w:rPr>
          <w:t>https://tdata.tech/products/streaming</w:t>
        </w:r>
      </w:hyperlink>
      <w:r w:rsidR="006754DE">
        <w:t xml:space="preserve"> </w:t>
      </w:r>
      <w:r w:rsidR="00995E96">
        <w:t>.</w:t>
      </w:r>
    </w:p>
    <w:p w14:paraId="267B3301" w14:textId="39D43C96" w:rsidR="00E21EC4" w:rsidRPr="005534E5" w:rsidRDefault="006A2B2C" w:rsidP="00E21EC4">
      <w:pPr>
        <w:pStyle w:val="af"/>
      </w:pPr>
      <w:r>
        <w:t>На форме обращения в службу поддержки</w:t>
      </w:r>
      <w:r w:rsidR="00E21EC4" w:rsidRPr="005534E5">
        <w:t xml:space="preserve"> </w:t>
      </w:r>
      <w:r w:rsidRPr="005534E5">
        <w:t xml:space="preserve">Пользователю необходимо заполнить </w:t>
      </w:r>
      <w:r>
        <w:t>следующие поля</w:t>
      </w:r>
      <w:r w:rsidR="00E21EC4" w:rsidRPr="005534E5">
        <w:t>:</w:t>
      </w:r>
    </w:p>
    <w:p w14:paraId="0E36D71C" w14:textId="64AFF2C2" w:rsidR="00E21EC4" w:rsidRPr="005534E5" w:rsidRDefault="006A2B2C" w:rsidP="00E21EC4">
      <w:pPr>
        <w:pStyle w:val="afa"/>
      </w:pPr>
      <w:r>
        <w:rPr>
          <w:lang w:val="ru-RU"/>
        </w:rPr>
        <w:t>ФИО</w:t>
      </w:r>
      <w:r w:rsidR="00E21EC4" w:rsidRPr="005534E5">
        <w:t>;</w:t>
      </w:r>
    </w:p>
    <w:p w14:paraId="4ABF0598" w14:textId="6FE47DF6" w:rsidR="006A2B2C" w:rsidRPr="006A2B2C" w:rsidRDefault="006A2B2C" w:rsidP="00E21EC4">
      <w:pPr>
        <w:pStyle w:val="afa"/>
      </w:pPr>
      <w:r>
        <w:rPr>
          <w:lang w:val="ru-RU"/>
        </w:rPr>
        <w:t>Электронная почта</w:t>
      </w:r>
      <w:r>
        <w:t>;</w:t>
      </w:r>
    </w:p>
    <w:p w14:paraId="1012BEB5" w14:textId="0AD75743" w:rsidR="00E21EC4" w:rsidRPr="005534E5" w:rsidRDefault="00E21EC4" w:rsidP="00E21EC4">
      <w:pPr>
        <w:pStyle w:val="afa"/>
      </w:pPr>
      <w:r w:rsidRPr="005534E5">
        <w:rPr>
          <w:lang w:val="ru-RU"/>
        </w:rPr>
        <w:t>Телефон</w:t>
      </w:r>
      <w:r w:rsidR="006A2B2C">
        <w:t>.</w:t>
      </w:r>
    </w:p>
    <w:p w14:paraId="57D83F5B" w14:textId="0DA5730A" w:rsidR="006A2B2C" w:rsidRDefault="006A2B2C" w:rsidP="00E21EC4">
      <w:pPr>
        <w:pStyle w:val="af"/>
      </w:pPr>
      <w:r>
        <w:t xml:space="preserve">Пользователю также необходимо проставить в </w:t>
      </w:r>
      <w:proofErr w:type="spellStart"/>
      <w:r>
        <w:t>чекбоксе</w:t>
      </w:r>
      <w:proofErr w:type="spellEnd"/>
      <w:r>
        <w:t xml:space="preserve"> отметку о согласии на обработку его персональных данных.</w:t>
      </w:r>
    </w:p>
    <w:p w14:paraId="1F3AFADC" w14:textId="68D148BE" w:rsidR="006A2B2C" w:rsidRDefault="006A2B2C" w:rsidP="00E21EC4">
      <w:pPr>
        <w:pStyle w:val="af"/>
      </w:pPr>
      <w:r>
        <w:t>По указанным контактам персонал Разработчика свяжется с Пользователем для получения сути обращения и других дополнительных данных для его решения.</w:t>
      </w:r>
    </w:p>
    <w:p w14:paraId="407AFFAF" w14:textId="0BE6521A" w:rsidR="00E21EC4" w:rsidRPr="005534E5" w:rsidRDefault="00E21EC4" w:rsidP="00E21EC4">
      <w:pPr>
        <w:pStyle w:val="af"/>
      </w:pPr>
      <w:r w:rsidRPr="005534E5">
        <w:t xml:space="preserve">В рамках технической поддержки </w:t>
      </w:r>
      <w:r w:rsidR="00F96592">
        <w:rPr>
          <w:b/>
          <w:lang w:val="en-US"/>
        </w:rPr>
        <w:t>RT</w:t>
      </w:r>
      <w:r w:rsidR="00F96592" w:rsidRPr="00F96592">
        <w:rPr>
          <w:b/>
        </w:rPr>
        <w:t>.</w:t>
      </w:r>
      <w:r w:rsidR="00F96592">
        <w:rPr>
          <w:b/>
          <w:lang w:val="en-US"/>
        </w:rPr>
        <w:t>Streaming</w:t>
      </w:r>
      <w:r w:rsidRPr="005534E5">
        <w:rPr>
          <w:b/>
        </w:rPr>
        <w:t xml:space="preserve"> </w:t>
      </w:r>
      <w:r w:rsidRPr="005534E5">
        <w:t>оказываются следующие услуги:</w:t>
      </w:r>
    </w:p>
    <w:p w14:paraId="49AFBB22" w14:textId="75CBF90D" w:rsidR="00E21EC4" w:rsidRPr="005534E5" w:rsidRDefault="00E21EC4" w:rsidP="00E21EC4">
      <w:pPr>
        <w:pStyle w:val="afa"/>
        <w:rPr>
          <w:lang w:val="ru-RU"/>
        </w:rPr>
      </w:pPr>
      <w:r w:rsidRPr="005534E5">
        <w:rPr>
          <w:lang w:val="ru-RU"/>
        </w:rPr>
        <w:t xml:space="preserve">помощь в установке </w:t>
      </w:r>
      <w:r w:rsidR="00F96592">
        <w:rPr>
          <w:b/>
        </w:rPr>
        <w:t>RT</w:t>
      </w:r>
      <w:r w:rsidR="00F96592" w:rsidRPr="00F96592">
        <w:rPr>
          <w:b/>
          <w:lang w:val="ru-RU"/>
        </w:rPr>
        <w:t>.</w:t>
      </w:r>
      <w:r w:rsidR="00F96592">
        <w:rPr>
          <w:b/>
        </w:rPr>
        <w:t>Streaming</w:t>
      </w:r>
      <w:r w:rsidRPr="005534E5">
        <w:rPr>
          <w:lang w:val="ru-RU"/>
        </w:rPr>
        <w:t xml:space="preserve"> или его обновлений;</w:t>
      </w:r>
    </w:p>
    <w:p w14:paraId="75AAEA07" w14:textId="0271A1AE" w:rsidR="00E21EC4" w:rsidRPr="005534E5" w:rsidRDefault="00E21EC4" w:rsidP="00E21EC4">
      <w:pPr>
        <w:pStyle w:val="afa"/>
        <w:rPr>
          <w:lang w:val="ru-RU"/>
        </w:rPr>
      </w:pPr>
      <w:r w:rsidRPr="005534E5">
        <w:rPr>
          <w:lang w:val="ru-RU"/>
        </w:rPr>
        <w:t xml:space="preserve">помощь в настройке </w:t>
      </w:r>
      <w:r w:rsidR="00F96592">
        <w:rPr>
          <w:b/>
        </w:rPr>
        <w:t>RT</w:t>
      </w:r>
      <w:r w:rsidR="00F96592" w:rsidRPr="00F96592">
        <w:rPr>
          <w:b/>
          <w:lang w:val="ru-RU"/>
        </w:rPr>
        <w:t>.</w:t>
      </w:r>
      <w:r w:rsidR="00F96592">
        <w:rPr>
          <w:b/>
        </w:rPr>
        <w:t>Streaming</w:t>
      </w:r>
      <w:r w:rsidRPr="005534E5">
        <w:rPr>
          <w:lang w:val="ru-RU"/>
        </w:rPr>
        <w:t>;</w:t>
      </w:r>
    </w:p>
    <w:p w14:paraId="38E11737" w14:textId="263739D0" w:rsidR="00E21EC4" w:rsidRPr="005534E5" w:rsidRDefault="00E21EC4" w:rsidP="00E21EC4">
      <w:pPr>
        <w:pStyle w:val="afa"/>
        <w:rPr>
          <w:lang w:val="ru-RU"/>
        </w:rPr>
      </w:pPr>
      <w:r w:rsidRPr="005534E5">
        <w:rPr>
          <w:lang w:val="ru-RU"/>
        </w:rPr>
        <w:t xml:space="preserve">помощь в поиске и устранении проблем в случае выявления некорректной работы </w:t>
      </w:r>
      <w:r w:rsidR="00F96592">
        <w:rPr>
          <w:b/>
        </w:rPr>
        <w:t>RT</w:t>
      </w:r>
      <w:r w:rsidR="00F96592" w:rsidRPr="00F96592">
        <w:rPr>
          <w:b/>
          <w:lang w:val="ru-RU"/>
        </w:rPr>
        <w:t>.</w:t>
      </w:r>
      <w:r w:rsidR="00F96592">
        <w:rPr>
          <w:b/>
        </w:rPr>
        <w:t>Streaming</w:t>
      </w:r>
      <w:r w:rsidRPr="005534E5">
        <w:rPr>
          <w:lang w:val="ru-RU"/>
        </w:rPr>
        <w:t>;</w:t>
      </w:r>
    </w:p>
    <w:p w14:paraId="2E445872" w14:textId="42174AA3" w:rsidR="00E21EC4" w:rsidRPr="005534E5" w:rsidRDefault="00E21EC4" w:rsidP="00E21EC4">
      <w:pPr>
        <w:pStyle w:val="afa"/>
        <w:rPr>
          <w:lang w:val="ru-RU"/>
        </w:rPr>
      </w:pPr>
      <w:r w:rsidRPr="005534E5">
        <w:rPr>
          <w:lang w:val="ru-RU"/>
        </w:rPr>
        <w:t xml:space="preserve">пояснения функциональности </w:t>
      </w:r>
      <w:r w:rsidR="00F96592">
        <w:rPr>
          <w:b/>
        </w:rPr>
        <w:t>RT</w:t>
      </w:r>
      <w:r w:rsidR="00F96592" w:rsidRPr="00F96592">
        <w:rPr>
          <w:b/>
          <w:lang w:val="ru-RU"/>
        </w:rPr>
        <w:t>.</w:t>
      </w:r>
      <w:r w:rsidR="00F96592">
        <w:rPr>
          <w:b/>
        </w:rPr>
        <w:t>Streaming</w:t>
      </w:r>
      <w:r w:rsidRPr="005534E5">
        <w:rPr>
          <w:lang w:val="ru-RU"/>
        </w:rPr>
        <w:t xml:space="preserve"> и его компонентов (в случае отсутствия данной информации в документации </w:t>
      </w:r>
      <w:r w:rsidR="00F96592">
        <w:rPr>
          <w:b/>
        </w:rPr>
        <w:t>RT</w:t>
      </w:r>
      <w:r w:rsidR="00F96592" w:rsidRPr="00F96592">
        <w:rPr>
          <w:b/>
          <w:lang w:val="ru-RU"/>
        </w:rPr>
        <w:t>.</w:t>
      </w:r>
      <w:r w:rsidR="00F96592">
        <w:rPr>
          <w:b/>
        </w:rPr>
        <w:t>Streaming</w:t>
      </w:r>
      <w:r w:rsidRPr="005534E5">
        <w:rPr>
          <w:lang w:val="ru-RU"/>
        </w:rPr>
        <w:t>) и помощь в его эксплуатации;</w:t>
      </w:r>
    </w:p>
    <w:p w14:paraId="0F01E17D" w14:textId="77777777" w:rsidR="00E21EC4" w:rsidRPr="005534E5" w:rsidRDefault="00E21EC4" w:rsidP="00E21EC4">
      <w:pPr>
        <w:pStyle w:val="afa"/>
        <w:rPr>
          <w:lang w:val="ru-RU"/>
        </w:rPr>
      </w:pPr>
      <w:r w:rsidRPr="005534E5">
        <w:rPr>
          <w:lang w:val="ru-RU"/>
        </w:rPr>
        <w:t>общие консультации Пользователей.</w:t>
      </w:r>
    </w:p>
    <w:p w14:paraId="4114E17C" w14:textId="5FB9E963" w:rsidR="009B4877" w:rsidRPr="005534E5" w:rsidRDefault="009B4877" w:rsidP="00E21EC4">
      <w:pPr>
        <w:pStyle w:val="34"/>
      </w:pPr>
      <w:bookmarkStart w:id="20" w:name="_Toc81555487"/>
      <w:r w:rsidRPr="005534E5">
        <w:t>Режим работы персонала</w:t>
      </w:r>
      <w:bookmarkEnd w:id="20"/>
    </w:p>
    <w:p w14:paraId="7A3B5374" w14:textId="6023D7A7" w:rsidR="00922015" w:rsidRPr="00922015" w:rsidRDefault="00922015" w:rsidP="00922015">
      <w:pPr>
        <w:pStyle w:val="af"/>
      </w:pPr>
      <w:r w:rsidRPr="005534E5">
        <w:t xml:space="preserve">Персонал, задействованный в процессах поддержки программных средств, оказывает услуги в режиме 8х5 — пять рабочих дней в неделю за исключением </w:t>
      </w:r>
      <w:r w:rsidR="006A2B2C">
        <w:t>выходных и праздничных дней с 09</w:t>
      </w:r>
      <w:r w:rsidRPr="005534E5">
        <w:t>:00 до 18:00 МСК.</w:t>
      </w:r>
    </w:p>
    <w:sectPr w:rsidR="00922015" w:rsidRPr="00922015" w:rsidSect="00E9243B">
      <w:headerReference w:type="default" r:id="rId13"/>
      <w:pgSz w:w="11906" w:h="16838"/>
      <w:pgMar w:top="1134" w:right="851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3197F" w14:textId="77777777" w:rsidR="00B13323" w:rsidRDefault="00B13323" w:rsidP="002A2394">
      <w:r>
        <w:separator/>
      </w:r>
    </w:p>
  </w:endnote>
  <w:endnote w:type="continuationSeparator" w:id="0">
    <w:p w14:paraId="604B56E7" w14:textId="77777777" w:rsidR="00B13323" w:rsidRDefault="00B13323" w:rsidP="002A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stelecom Basis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Rostelecom Basis Light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ГОСТ тип А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0D92" w14:textId="77777777" w:rsidR="00B13323" w:rsidRDefault="00B13323" w:rsidP="002A2394">
      <w:r>
        <w:separator/>
      </w:r>
    </w:p>
  </w:footnote>
  <w:footnote w:type="continuationSeparator" w:id="0">
    <w:p w14:paraId="32EC163F" w14:textId="77777777" w:rsidR="00B13323" w:rsidRDefault="00B13323" w:rsidP="002A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669755"/>
      <w:docPartObj>
        <w:docPartGallery w:val="Page Numbers (Top of Page)"/>
        <w:docPartUnique/>
      </w:docPartObj>
    </w:sdtPr>
    <w:sdtEndPr>
      <w:rPr>
        <w:rFonts w:ascii="Rostelecom Basis Light" w:hAnsi="Rostelecom Basis Light"/>
        <w:sz w:val="22"/>
      </w:rPr>
    </w:sdtEndPr>
    <w:sdtContent>
      <w:p w14:paraId="7AF4A38F" w14:textId="1DD56CF9" w:rsidR="00F96592" w:rsidRPr="00BC5FC7" w:rsidRDefault="00F96592">
        <w:pPr>
          <w:pStyle w:val="Header"/>
          <w:rPr>
            <w:rFonts w:ascii="Rostelecom Basis Light" w:hAnsi="Rostelecom Basis Light"/>
            <w:sz w:val="22"/>
          </w:rPr>
        </w:pPr>
        <w:r w:rsidRPr="00BC5FC7">
          <w:rPr>
            <w:rFonts w:ascii="Rostelecom Basis Light" w:hAnsi="Rostelecom Basis Light"/>
            <w:sz w:val="22"/>
          </w:rPr>
          <w:fldChar w:fldCharType="begin"/>
        </w:r>
        <w:r w:rsidRPr="00BC5FC7">
          <w:rPr>
            <w:rFonts w:ascii="Rostelecom Basis Light" w:hAnsi="Rostelecom Basis Light"/>
            <w:sz w:val="22"/>
          </w:rPr>
          <w:instrText>PAGE   \* MERGEFORMAT</w:instrText>
        </w:r>
        <w:r w:rsidRPr="00BC5FC7">
          <w:rPr>
            <w:rFonts w:ascii="Rostelecom Basis Light" w:hAnsi="Rostelecom Basis Light"/>
            <w:sz w:val="22"/>
          </w:rPr>
          <w:fldChar w:fldCharType="separate"/>
        </w:r>
        <w:r w:rsidR="004775F0">
          <w:rPr>
            <w:rFonts w:ascii="Rostelecom Basis Light" w:hAnsi="Rostelecom Basis Light"/>
            <w:noProof/>
            <w:sz w:val="22"/>
          </w:rPr>
          <w:t>21</w:t>
        </w:r>
        <w:r w:rsidRPr="00BC5FC7">
          <w:rPr>
            <w:rFonts w:ascii="Rostelecom Basis Light" w:hAnsi="Rostelecom Basis Light"/>
            <w:sz w:val="22"/>
          </w:rPr>
          <w:fldChar w:fldCharType="end"/>
        </w:r>
      </w:p>
    </w:sdtContent>
  </w:sdt>
  <w:p w14:paraId="760C2CF2" w14:textId="77777777" w:rsidR="00F96592" w:rsidRDefault="00F965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DEEAD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EAC7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AA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06FA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8C76A8"/>
    <w:lvl w:ilvl="0">
      <w:start w:val="1"/>
      <w:numFmt w:val="bullet"/>
      <w:pStyle w:val="ListBullet5"/>
      <w:lvlText w:val=""/>
      <w:lvlJc w:val="left"/>
      <w:pPr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6C8B10"/>
    <w:lvl w:ilvl="0">
      <w:start w:val="1"/>
      <w:numFmt w:val="bullet"/>
      <w:pStyle w:val="ListBullet4"/>
      <w:lvlText w:val=""/>
      <w:lvlJc w:val="left"/>
      <w:pPr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0B60B95A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4A095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7BA309E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1D0570"/>
    <w:multiLevelType w:val="hybridMultilevel"/>
    <w:tmpl w:val="E278C52E"/>
    <w:lvl w:ilvl="0" w:tplc="11A2E4A8">
      <w:start w:val="1"/>
      <w:numFmt w:val="bullet"/>
      <w:pStyle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436BB"/>
    <w:multiLevelType w:val="hybridMultilevel"/>
    <w:tmpl w:val="A19C8BB6"/>
    <w:lvl w:ilvl="0" w:tplc="2D34A756">
      <w:start w:val="1"/>
      <w:numFmt w:val="decimal"/>
      <w:pStyle w:val="a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94291"/>
    <w:multiLevelType w:val="hybridMultilevel"/>
    <w:tmpl w:val="14928C48"/>
    <w:lvl w:ilvl="0" w:tplc="4656C874">
      <w:start w:val="1"/>
      <w:numFmt w:val="decimal"/>
      <w:pStyle w:val="a0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897AC3"/>
    <w:multiLevelType w:val="multilevel"/>
    <w:tmpl w:val="B9CE88D0"/>
    <w:styleLink w:val="a1"/>
    <w:lvl w:ilvl="0">
      <w:start w:val="1"/>
      <w:numFmt w:val="decimal"/>
      <w:suff w:val="space"/>
      <w:lvlText w:val="%1"/>
      <w:lvlJc w:val="left"/>
      <w:pPr>
        <w:ind w:left="0" w:firstLine="0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B857ED3"/>
    <w:multiLevelType w:val="multilevel"/>
    <w:tmpl w:val="00000000"/>
    <w:styleLink w:val="a2"/>
    <w:lvl w:ilvl="0">
      <w:start w:val="1"/>
      <w:numFmt w:val="decimal"/>
      <w:lvlText w:val="%1."/>
      <w:lvlJc w:val="left"/>
      <w:rPr>
        <w:bCs/>
        <w:sz w:val="24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14" w15:restartNumberingAfterBreak="0">
    <w:nsid w:val="2B005091"/>
    <w:multiLevelType w:val="multilevel"/>
    <w:tmpl w:val="04190005"/>
    <w:styleLink w:val="WingdingsSymbol1105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Book Antiqua" w:hAnsi="Book Antiqu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4293"/>
    <w:multiLevelType w:val="multilevel"/>
    <w:tmpl w:val="3694240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41CD1FE8"/>
    <w:multiLevelType w:val="multilevel"/>
    <w:tmpl w:val="D18CA3E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64934E4"/>
    <w:multiLevelType w:val="multilevel"/>
    <w:tmpl w:val="DA9E6734"/>
    <w:styleLink w:val="a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DB50C2"/>
    <w:multiLevelType w:val="multilevel"/>
    <w:tmpl w:val="205E02B8"/>
    <w:styleLink w:val="1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0690960"/>
    <w:multiLevelType w:val="multilevel"/>
    <w:tmpl w:val="36AA79FC"/>
    <w:lvl w:ilvl="0">
      <w:start w:val="1"/>
      <w:numFmt w:val="russianUpper"/>
      <w:pStyle w:val="10"/>
      <w:suff w:val="space"/>
      <w:lvlText w:val="Приложение 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1835EA4"/>
    <w:multiLevelType w:val="multilevel"/>
    <w:tmpl w:val="97FC1F6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20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pStyle w:val="30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57A64E17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5FB14798"/>
    <w:multiLevelType w:val="singleLevel"/>
    <w:tmpl w:val="2E6C3D4E"/>
    <w:lvl w:ilvl="0">
      <w:start w:val="1"/>
      <w:numFmt w:val="bullet"/>
      <w:pStyle w:val="11"/>
      <w:lvlText w:val=""/>
      <w:lvlJc w:val="left"/>
      <w:pPr>
        <w:tabs>
          <w:tab w:val="num" w:pos="2061"/>
        </w:tabs>
        <w:ind w:left="2058" w:hanging="357"/>
      </w:pPr>
      <w:rPr>
        <w:rFonts w:ascii="Symbol" w:hAnsi="Symbol" w:hint="default"/>
      </w:rPr>
    </w:lvl>
  </w:abstractNum>
  <w:abstractNum w:abstractNumId="23" w15:restartNumberingAfterBreak="0">
    <w:nsid w:val="63435759"/>
    <w:multiLevelType w:val="multilevel"/>
    <w:tmpl w:val="7F28B092"/>
    <w:styleLink w:val="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24" w15:restartNumberingAfterBreak="0">
    <w:nsid w:val="76242099"/>
    <w:multiLevelType w:val="hybridMultilevel"/>
    <w:tmpl w:val="BDBEBB66"/>
    <w:lvl w:ilvl="0" w:tplc="E74844AC">
      <w:start w:val="1"/>
      <w:numFmt w:val="bullet"/>
      <w:pStyle w:val="31"/>
      <w:lvlText w:val="‒"/>
      <w:lvlJc w:val="left"/>
      <w:pPr>
        <w:ind w:left="327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5" w15:restartNumberingAfterBreak="0">
    <w:nsid w:val="7731730D"/>
    <w:multiLevelType w:val="multilevel"/>
    <w:tmpl w:val="C68EED60"/>
    <w:styleLink w:val="a4"/>
    <w:lvl w:ilvl="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/>
        <w:sz w:val="24"/>
      </w:rPr>
    </w:lvl>
    <w:lvl w:ilvl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26" w15:restartNumberingAfterBreak="0">
    <w:nsid w:val="7AAF646A"/>
    <w:multiLevelType w:val="hybridMultilevel"/>
    <w:tmpl w:val="07BE5688"/>
    <w:lvl w:ilvl="0" w:tplc="25847FDC">
      <w:start w:val="1"/>
      <w:numFmt w:val="decimal"/>
      <w:pStyle w:val="a5"/>
      <w:lvlText w:val="Приложение %1."/>
      <w:lvlJc w:val="left"/>
      <w:pPr>
        <w:ind w:left="720" w:hanging="360"/>
      </w:pPr>
      <w:rPr>
        <w:rFonts w:ascii="Rostelecom Basis" w:hAnsi="Rostelecom Basi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560197">
    <w:abstractNumId w:val="8"/>
  </w:num>
  <w:num w:numId="2" w16cid:durableId="1196960885">
    <w:abstractNumId w:val="6"/>
  </w:num>
  <w:num w:numId="3" w16cid:durableId="1622690794">
    <w:abstractNumId w:val="5"/>
  </w:num>
  <w:num w:numId="4" w16cid:durableId="884222067">
    <w:abstractNumId w:val="4"/>
  </w:num>
  <w:num w:numId="5" w16cid:durableId="2133287533">
    <w:abstractNumId w:val="16"/>
  </w:num>
  <w:num w:numId="6" w16cid:durableId="2113738904">
    <w:abstractNumId w:val="26"/>
  </w:num>
  <w:num w:numId="7" w16cid:durableId="2068606894">
    <w:abstractNumId w:val="20"/>
  </w:num>
  <w:num w:numId="8" w16cid:durableId="369570133">
    <w:abstractNumId w:val="14"/>
  </w:num>
  <w:num w:numId="9" w16cid:durableId="56903215">
    <w:abstractNumId w:val="10"/>
  </w:num>
  <w:num w:numId="10" w16cid:durableId="201795066">
    <w:abstractNumId w:val="22"/>
  </w:num>
  <w:num w:numId="11" w16cid:durableId="508328222">
    <w:abstractNumId w:val="9"/>
  </w:num>
  <w:num w:numId="12" w16cid:durableId="1346903283">
    <w:abstractNumId w:val="7"/>
  </w:num>
  <w:num w:numId="13" w16cid:durableId="327833424">
    <w:abstractNumId w:val="2"/>
  </w:num>
  <w:num w:numId="14" w16cid:durableId="1449273629">
    <w:abstractNumId w:val="1"/>
  </w:num>
  <w:num w:numId="15" w16cid:durableId="1624262727">
    <w:abstractNumId w:val="0"/>
  </w:num>
  <w:num w:numId="16" w16cid:durableId="1548300997">
    <w:abstractNumId w:val="15"/>
  </w:num>
  <w:num w:numId="17" w16cid:durableId="601373850">
    <w:abstractNumId w:val="19"/>
  </w:num>
  <w:num w:numId="18" w16cid:durableId="141823368">
    <w:abstractNumId w:val="3"/>
  </w:num>
  <w:num w:numId="19" w16cid:durableId="1726417697">
    <w:abstractNumId w:val="21"/>
  </w:num>
  <w:num w:numId="20" w16cid:durableId="1993177611">
    <w:abstractNumId w:val="25"/>
  </w:num>
  <w:num w:numId="21" w16cid:durableId="1755854510">
    <w:abstractNumId w:val="12"/>
  </w:num>
  <w:num w:numId="22" w16cid:durableId="836194698">
    <w:abstractNumId w:val="13"/>
  </w:num>
  <w:num w:numId="23" w16cid:durableId="956250873">
    <w:abstractNumId w:val="17"/>
  </w:num>
  <w:num w:numId="24" w16cid:durableId="1037972773">
    <w:abstractNumId w:val="23"/>
  </w:num>
  <w:num w:numId="25" w16cid:durableId="75979375">
    <w:abstractNumId w:val="18"/>
  </w:num>
  <w:num w:numId="26" w16cid:durableId="414479451">
    <w:abstractNumId w:val="11"/>
  </w:num>
  <w:num w:numId="27" w16cid:durableId="1746804801">
    <w:abstractNumId w:val="11"/>
    <w:lvlOverride w:ilvl="0">
      <w:startOverride w:val="1"/>
    </w:lvlOverride>
  </w:num>
  <w:num w:numId="28" w16cid:durableId="339892819">
    <w:abstractNumId w:val="11"/>
    <w:lvlOverride w:ilvl="0">
      <w:startOverride w:val="1"/>
    </w:lvlOverride>
  </w:num>
  <w:num w:numId="29" w16cid:durableId="897546671">
    <w:abstractNumId w:val="11"/>
    <w:lvlOverride w:ilvl="0">
      <w:startOverride w:val="1"/>
    </w:lvlOverride>
  </w:num>
  <w:num w:numId="30" w16cid:durableId="1494448139">
    <w:abstractNumId w:val="11"/>
    <w:lvlOverride w:ilvl="0">
      <w:startOverride w:val="1"/>
    </w:lvlOverride>
  </w:num>
  <w:num w:numId="31" w16cid:durableId="165488338">
    <w:abstractNumId w:val="11"/>
    <w:lvlOverride w:ilvl="0">
      <w:startOverride w:val="1"/>
    </w:lvlOverride>
  </w:num>
  <w:num w:numId="32" w16cid:durableId="1959725086">
    <w:abstractNumId w:val="11"/>
    <w:lvlOverride w:ilvl="0">
      <w:startOverride w:val="1"/>
    </w:lvlOverride>
  </w:num>
  <w:num w:numId="33" w16cid:durableId="586040612">
    <w:abstractNumId w:val="11"/>
    <w:lvlOverride w:ilvl="0">
      <w:startOverride w:val="1"/>
    </w:lvlOverride>
  </w:num>
  <w:num w:numId="34" w16cid:durableId="1137799512">
    <w:abstractNumId w:val="11"/>
    <w:lvlOverride w:ilvl="0">
      <w:startOverride w:val="1"/>
    </w:lvlOverride>
  </w:num>
  <w:num w:numId="35" w16cid:durableId="210000684">
    <w:abstractNumId w:val="11"/>
    <w:lvlOverride w:ilvl="0">
      <w:startOverride w:val="1"/>
    </w:lvlOverride>
  </w:num>
  <w:num w:numId="36" w16cid:durableId="110362751">
    <w:abstractNumId w:val="11"/>
    <w:lvlOverride w:ilvl="0">
      <w:startOverride w:val="1"/>
    </w:lvlOverride>
  </w:num>
  <w:num w:numId="37" w16cid:durableId="1936205050">
    <w:abstractNumId w:val="11"/>
    <w:lvlOverride w:ilvl="0">
      <w:startOverride w:val="1"/>
    </w:lvlOverride>
  </w:num>
  <w:num w:numId="38" w16cid:durableId="539441813">
    <w:abstractNumId w:val="24"/>
  </w:num>
  <w:num w:numId="39" w16cid:durableId="1513303973">
    <w:abstractNumId w:val="11"/>
    <w:lvlOverride w:ilvl="0">
      <w:startOverride w:val="1"/>
    </w:lvlOverride>
  </w:num>
  <w:num w:numId="40" w16cid:durableId="1247037256">
    <w:abstractNumId w:val="11"/>
    <w:lvlOverride w:ilvl="0">
      <w:startOverride w:val="1"/>
    </w:lvlOverride>
  </w:num>
  <w:num w:numId="41" w16cid:durableId="209808667">
    <w:abstractNumId w:val="11"/>
    <w:lvlOverride w:ilvl="0">
      <w:startOverride w:val="1"/>
    </w:lvlOverride>
  </w:num>
  <w:num w:numId="42" w16cid:durableId="286550563">
    <w:abstractNumId w:val="11"/>
    <w:lvlOverride w:ilvl="0">
      <w:startOverride w:val="1"/>
    </w:lvlOverride>
  </w:num>
  <w:num w:numId="43" w16cid:durableId="1175532320">
    <w:abstractNumId w:val="11"/>
    <w:lvlOverride w:ilvl="0">
      <w:startOverride w:val="1"/>
    </w:lvlOverride>
  </w:num>
  <w:num w:numId="44" w16cid:durableId="341276434">
    <w:abstractNumId w:val="11"/>
    <w:lvlOverride w:ilvl="0">
      <w:startOverride w:val="1"/>
    </w:lvlOverride>
  </w:num>
  <w:num w:numId="45" w16cid:durableId="1371030661">
    <w:abstractNumId w:val="11"/>
    <w:lvlOverride w:ilvl="0">
      <w:startOverride w:val="1"/>
    </w:lvlOverride>
  </w:num>
  <w:num w:numId="46" w16cid:durableId="1458910527">
    <w:abstractNumId w:val="11"/>
    <w:lvlOverride w:ilvl="0">
      <w:startOverride w:val="1"/>
    </w:lvlOverride>
  </w:num>
  <w:num w:numId="47" w16cid:durableId="374089610">
    <w:abstractNumId w:val="11"/>
    <w:lvlOverride w:ilvl="0">
      <w:startOverride w:val="1"/>
    </w:lvlOverride>
  </w:num>
  <w:num w:numId="48" w16cid:durableId="51084291">
    <w:abstractNumId w:val="11"/>
    <w:lvlOverride w:ilvl="0">
      <w:startOverride w:val="1"/>
    </w:lvlOverride>
  </w:num>
  <w:num w:numId="49" w16cid:durableId="1475368640">
    <w:abstractNumId w:val="11"/>
    <w:lvlOverride w:ilvl="0">
      <w:startOverride w:val="1"/>
    </w:lvlOverride>
  </w:num>
  <w:num w:numId="50" w16cid:durableId="938112">
    <w:abstractNumId w:val="11"/>
    <w:lvlOverride w:ilvl="0">
      <w:startOverride w:val="1"/>
    </w:lvlOverride>
  </w:num>
  <w:num w:numId="51" w16cid:durableId="1823545588">
    <w:abstractNumId w:val="11"/>
    <w:lvlOverride w:ilvl="0">
      <w:startOverride w:val="1"/>
    </w:lvlOverride>
  </w:num>
  <w:num w:numId="52" w16cid:durableId="11224511">
    <w:abstractNumId w:val="11"/>
    <w:lvlOverride w:ilvl="0">
      <w:startOverride w:val="1"/>
    </w:lvlOverride>
  </w:num>
  <w:num w:numId="53" w16cid:durableId="323555933">
    <w:abstractNumId w:val="11"/>
    <w:lvlOverride w:ilvl="0">
      <w:startOverride w:val="1"/>
    </w:lvlOverride>
  </w:num>
  <w:num w:numId="54" w16cid:durableId="1079593588">
    <w:abstractNumId w:val="11"/>
    <w:lvlOverride w:ilvl="0">
      <w:startOverride w:val="1"/>
    </w:lvlOverride>
  </w:num>
  <w:num w:numId="55" w16cid:durableId="1850213855">
    <w:abstractNumId w:val="11"/>
    <w:lvlOverride w:ilvl="0">
      <w:startOverride w:val="1"/>
    </w:lvlOverride>
  </w:num>
  <w:num w:numId="56" w16cid:durableId="1952739607">
    <w:abstractNumId w:val="11"/>
    <w:lvlOverride w:ilvl="0">
      <w:startOverride w:val="1"/>
    </w:lvlOverride>
  </w:num>
  <w:num w:numId="57" w16cid:durableId="1504784191">
    <w:abstractNumId w:val="11"/>
    <w:lvlOverride w:ilvl="0">
      <w:startOverride w:val="1"/>
    </w:lvlOverride>
  </w:num>
  <w:num w:numId="58" w16cid:durableId="1926574412">
    <w:abstractNumId w:val="11"/>
    <w:lvlOverride w:ilvl="0">
      <w:startOverride w:val="1"/>
    </w:lvlOverride>
  </w:num>
  <w:num w:numId="59" w16cid:durableId="123814142">
    <w:abstractNumId w:val="11"/>
    <w:lvlOverride w:ilvl="0">
      <w:startOverride w:val="1"/>
    </w:lvlOverride>
  </w:num>
  <w:num w:numId="60" w16cid:durableId="345178263">
    <w:abstractNumId w:val="11"/>
    <w:lvlOverride w:ilvl="0">
      <w:startOverride w:val="1"/>
    </w:lvlOverride>
  </w:num>
  <w:num w:numId="61" w16cid:durableId="784353821">
    <w:abstractNumId w:val="11"/>
    <w:lvlOverride w:ilvl="0">
      <w:startOverride w:val="1"/>
    </w:lvlOverride>
  </w:num>
  <w:num w:numId="62" w16cid:durableId="1035538651">
    <w:abstractNumId w:val="11"/>
    <w:lvlOverride w:ilvl="0">
      <w:startOverride w:val="1"/>
    </w:lvlOverride>
  </w:num>
  <w:num w:numId="63" w16cid:durableId="373310575">
    <w:abstractNumId w:val="11"/>
    <w:lvlOverride w:ilvl="0">
      <w:startOverride w:val="1"/>
    </w:lvlOverride>
  </w:num>
  <w:num w:numId="64" w16cid:durableId="1808861281">
    <w:abstractNumId w:val="11"/>
    <w:lvlOverride w:ilvl="0">
      <w:startOverride w:val="1"/>
    </w:lvlOverride>
  </w:num>
  <w:num w:numId="65" w16cid:durableId="914777219">
    <w:abstractNumId w:val="11"/>
    <w:lvlOverride w:ilvl="0">
      <w:startOverride w:val="1"/>
    </w:lvlOverride>
  </w:num>
  <w:num w:numId="66" w16cid:durableId="685448420">
    <w:abstractNumId w:val="11"/>
    <w:lvlOverride w:ilvl="0">
      <w:startOverride w:val="1"/>
    </w:lvlOverride>
  </w:num>
  <w:num w:numId="67" w16cid:durableId="533690239">
    <w:abstractNumId w:val="11"/>
    <w:lvlOverride w:ilvl="0">
      <w:startOverride w:val="1"/>
    </w:lvlOverride>
  </w:num>
  <w:num w:numId="68" w16cid:durableId="514073300">
    <w:abstractNumId w:val="11"/>
    <w:lvlOverride w:ilvl="0">
      <w:startOverride w:val="1"/>
    </w:lvlOverride>
  </w:num>
  <w:num w:numId="69" w16cid:durableId="158080666">
    <w:abstractNumId w:val="11"/>
    <w:lvlOverride w:ilvl="0">
      <w:startOverride w:val="1"/>
    </w:lvlOverride>
  </w:num>
  <w:num w:numId="70" w16cid:durableId="294717867">
    <w:abstractNumId w:val="11"/>
    <w:lvlOverride w:ilvl="0">
      <w:startOverride w:val="1"/>
    </w:lvlOverride>
  </w:num>
  <w:num w:numId="71" w16cid:durableId="1570187185">
    <w:abstractNumId w:val="11"/>
    <w:lvlOverride w:ilvl="0">
      <w:startOverride w:val="1"/>
    </w:lvlOverride>
  </w:num>
  <w:num w:numId="72" w16cid:durableId="1211384658">
    <w:abstractNumId w:val="11"/>
    <w:lvlOverride w:ilvl="0">
      <w:startOverride w:val="1"/>
    </w:lvlOverride>
  </w:num>
  <w:num w:numId="73" w16cid:durableId="876089161">
    <w:abstractNumId w:val="11"/>
    <w:lvlOverride w:ilvl="0">
      <w:startOverride w:val="1"/>
    </w:lvlOverride>
  </w:num>
  <w:num w:numId="74" w16cid:durableId="1672754227">
    <w:abstractNumId w:val="11"/>
    <w:lvlOverride w:ilvl="0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SortMethod w:val="0000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31"/>
    <w:rsid w:val="00000072"/>
    <w:rsid w:val="000008F5"/>
    <w:rsid w:val="00001F11"/>
    <w:rsid w:val="00002974"/>
    <w:rsid w:val="00004A18"/>
    <w:rsid w:val="00004A83"/>
    <w:rsid w:val="0000575F"/>
    <w:rsid w:val="00006E69"/>
    <w:rsid w:val="00006F03"/>
    <w:rsid w:val="000075F4"/>
    <w:rsid w:val="00010518"/>
    <w:rsid w:val="00010E58"/>
    <w:rsid w:val="0001113A"/>
    <w:rsid w:val="00012E43"/>
    <w:rsid w:val="00013A69"/>
    <w:rsid w:val="00013B9F"/>
    <w:rsid w:val="00014D51"/>
    <w:rsid w:val="00015CEF"/>
    <w:rsid w:val="00015D84"/>
    <w:rsid w:val="00016245"/>
    <w:rsid w:val="00017054"/>
    <w:rsid w:val="00020EA1"/>
    <w:rsid w:val="00020FEC"/>
    <w:rsid w:val="00022037"/>
    <w:rsid w:val="00022AAF"/>
    <w:rsid w:val="00023AD6"/>
    <w:rsid w:val="0002497D"/>
    <w:rsid w:val="0002520B"/>
    <w:rsid w:val="0002544F"/>
    <w:rsid w:val="000254D2"/>
    <w:rsid w:val="000277B1"/>
    <w:rsid w:val="00027819"/>
    <w:rsid w:val="000307DA"/>
    <w:rsid w:val="00030BC4"/>
    <w:rsid w:val="00030DBD"/>
    <w:rsid w:val="000321A0"/>
    <w:rsid w:val="000331A0"/>
    <w:rsid w:val="00033FBF"/>
    <w:rsid w:val="00036233"/>
    <w:rsid w:val="000369DC"/>
    <w:rsid w:val="0003721E"/>
    <w:rsid w:val="000374FD"/>
    <w:rsid w:val="0003757B"/>
    <w:rsid w:val="000376D1"/>
    <w:rsid w:val="000412D4"/>
    <w:rsid w:val="0004285B"/>
    <w:rsid w:val="00043DE8"/>
    <w:rsid w:val="00044D9F"/>
    <w:rsid w:val="00045CD2"/>
    <w:rsid w:val="00046C16"/>
    <w:rsid w:val="00046DB7"/>
    <w:rsid w:val="00046ED1"/>
    <w:rsid w:val="00047B4A"/>
    <w:rsid w:val="00050798"/>
    <w:rsid w:val="00051348"/>
    <w:rsid w:val="00051E19"/>
    <w:rsid w:val="00051F12"/>
    <w:rsid w:val="00053584"/>
    <w:rsid w:val="00054E38"/>
    <w:rsid w:val="00054F75"/>
    <w:rsid w:val="0005569A"/>
    <w:rsid w:val="000558E0"/>
    <w:rsid w:val="00055EFF"/>
    <w:rsid w:val="0005661B"/>
    <w:rsid w:val="00056E2C"/>
    <w:rsid w:val="0005753E"/>
    <w:rsid w:val="000602D0"/>
    <w:rsid w:val="000613FE"/>
    <w:rsid w:val="00061443"/>
    <w:rsid w:val="00061A6D"/>
    <w:rsid w:val="00062837"/>
    <w:rsid w:val="00063942"/>
    <w:rsid w:val="00063BB5"/>
    <w:rsid w:val="00063C3F"/>
    <w:rsid w:val="00064410"/>
    <w:rsid w:val="00065BCC"/>
    <w:rsid w:val="000665C2"/>
    <w:rsid w:val="00067EDA"/>
    <w:rsid w:val="0007119F"/>
    <w:rsid w:val="0007166B"/>
    <w:rsid w:val="00072AC3"/>
    <w:rsid w:val="00073B5B"/>
    <w:rsid w:val="00073C84"/>
    <w:rsid w:val="00074EF9"/>
    <w:rsid w:val="00076798"/>
    <w:rsid w:val="000804E1"/>
    <w:rsid w:val="00080516"/>
    <w:rsid w:val="000805C1"/>
    <w:rsid w:val="00082C4E"/>
    <w:rsid w:val="00083A1D"/>
    <w:rsid w:val="000847E8"/>
    <w:rsid w:val="00084C66"/>
    <w:rsid w:val="00085BD4"/>
    <w:rsid w:val="000869C9"/>
    <w:rsid w:val="00086BF0"/>
    <w:rsid w:val="00087096"/>
    <w:rsid w:val="000900A8"/>
    <w:rsid w:val="00091D86"/>
    <w:rsid w:val="000922EF"/>
    <w:rsid w:val="000932C9"/>
    <w:rsid w:val="00093E35"/>
    <w:rsid w:val="00094CAB"/>
    <w:rsid w:val="00094E6D"/>
    <w:rsid w:val="0009710B"/>
    <w:rsid w:val="00097E8A"/>
    <w:rsid w:val="000A0434"/>
    <w:rsid w:val="000A0552"/>
    <w:rsid w:val="000A2C8B"/>
    <w:rsid w:val="000A3788"/>
    <w:rsid w:val="000A434C"/>
    <w:rsid w:val="000A5318"/>
    <w:rsid w:val="000A5731"/>
    <w:rsid w:val="000A62C9"/>
    <w:rsid w:val="000B0097"/>
    <w:rsid w:val="000B1E27"/>
    <w:rsid w:val="000B1F3F"/>
    <w:rsid w:val="000B217F"/>
    <w:rsid w:val="000B2637"/>
    <w:rsid w:val="000B36B3"/>
    <w:rsid w:val="000B3BE3"/>
    <w:rsid w:val="000B4719"/>
    <w:rsid w:val="000B68CC"/>
    <w:rsid w:val="000B7A1D"/>
    <w:rsid w:val="000C01C1"/>
    <w:rsid w:val="000C099B"/>
    <w:rsid w:val="000C1277"/>
    <w:rsid w:val="000C1A5A"/>
    <w:rsid w:val="000C1EE0"/>
    <w:rsid w:val="000C29CF"/>
    <w:rsid w:val="000C3903"/>
    <w:rsid w:val="000C5AA3"/>
    <w:rsid w:val="000D1598"/>
    <w:rsid w:val="000D1940"/>
    <w:rsid w:val="000D1E67"/>
    <w:rsid w:val="000D22B0"/>
    <w:rsid w:val="000D2D49"/>
    <w:rsid w:val="000D3DF0"/>
    <w:rsid w:val="000D3F8A"/>
    <w:rsid w:val="000D3FAD"/>
    <w:rsid w:val="000D41D8"/>
    <w:rsid w:val="000E0FBD"/>
    <w:rsid w:val="000E2BE4"/>
    <w:rsid w:val="000E2CFC"/>
    <w:rsid w:val="000E4C29"/>
    <w:rsid w:val="000E4F86"/>
    <w:rsid w:val="000E5E08"/>
    <w:rsid w:val="000E65F3"/>
    <w:rsid w:val="000E6923"/>
    <w:rsid w:val="000E6A7F"/>
    <w:rsid w:val="000E6C98"/>
    <w:rsid w:val="000E71BA"/>
    <w:rsid w:val="000E7418"/>
    <w:rsid w:val="000E76C8"/>
    <w:rsid w:val="000E796B"/>
    <w:rsid w:val="000F3A19"/>
    <w:rsid w:val="000F41DA"/>
    <w:rsid w:val="000F433D"/>
    <w:rsid w:val="000F485E"/>
    <w:rsid w:val="000F502D"/>
    <w:rsid w:val="000F5BB1"/>
    <w:rsid w:val="000F5E33"/>
    <w:rsid w:val="000F653D"/>
    <w:rsid w:val="000F73B2"/>
    <w:rsid w:val="000F755E"/>
    <w:rsid w:val="001010D2"/>
    <w:rsid w:val="001014BC"/>
    <w:rsid w:val="0010154A"/>
    <w:rsid w:val="0010238E"/>
    <w:rsid w:val="00102607"/>
    <w:rsid w:val="00103A6E"/>
    <w:rsid w:val="001044AA"/>
    <w:rsid w:val="00104691"/>
    <w:rsid w:val="001054D4"/>
    <w:rsid w:val="00111222"/>
    <w:rsid w:val="001120F1"/>
    <w:rsid w:val="001145D8"/>
    <w:rsid w:val="00117957"/>
    <w:rsid w:val="00120BFE"/>
    <w:rsid w:val="00120E28"/>
    <w:rsid w:val="0012329E"/>
    <w:rsid w:val="00123FB8"/>
    <w:rsid w:val="001241DA"/>
    <w:rsid w:val="0012430D"/>
    <w:rsid w:val="00124946"/>
    <w:rsid w:val="00124A29"/>
    <w:rsid w:val="001262AE"/>
    <w:rsid w:val="001275E9"/>
    <w:rsid w:val="00127EE5"/>
    <w:rsid w:val="00130B41"/>
    <w:rsid w:val="00131183"/>
    <w:rsid w:val="00131B1A"/>
    <w:rsid w:val="00131C2B"/>
    <w:rsid w:val="00132A58"/>
    <w:rsid w:val="00132F0D"/>
    <w:rsid w:val="001343B7"/>
    <w:rsid w:val="0013619A"/>
    <w:rsid w:val="001366ED"/>
    <w:rsid w:val="00136BF8"/>
    <w:rsid w:val="00136E3D"/>
    <w:rsid w:val="0014001A"/>
    <w:rsid w:val="001401CA"/>
    <w:rsid w:val="00140BD8"/>
    <w:rsid w:val="00142836"/>
    <w:rsid w:val="00142982"/>
    <w:rsid w:val="00142ED7"/>
    <w:rsid w:val="00143F50"/>
    <w:rsid w:val="001451F7"/>
    <w:rsid w:val="00147276"/>
    <w:rsid w:val="00147525"/>
    <w:rsid w:val="0015042E"/>
    <w:rsid w:val="00150BD1"/>
    <w:rsid w:val="00150F45"/>
    <w:rsid w:val="00151E3E"/>
    <w:rsid w:val="0015225D"/>
    <w:rsid w:val="00155021"/>
    <w:rsid w:val="00155C88"/>
    <w:rsid w:val="001566C1"/>
    <w:rsid w:val="001566D7"/>
    <w:rsid w:val="001607A0"/>
    <w:rsid w:val="00162C60"/>
    <w:rsid w:val="001631FB"/>
    <w:rsid w:val="00163326"/>
    <w:rsid w:val="001635FB"/>
    <w:rsid w:val="0016536A"/>
    <w:rsid w:val="0016618C"/>
    <w:rsid w:val="00166363"/>
    <w:rsid w:val="00166472"/>
    <w:rsid w:val="001670E4"/>
    <w:rsid w:val="0017026D"/>
    <w:rsid w:val="001706C8"/>
    <w:rsid w:val="00170EB4"/>
    <w:rsid w:val="00171F4A"/>
    <w:rsid w:val="0017232B"/>
    <w:rsid w:val="00172358"/>
    <w:rsid w:val="00174685"/>
    <w:rsid w:val="00174D85"/>
    <w:rsid w:val="00175A65"/>
    <w:rsid w:val="0017603B"/>
    <w:rsid w:val="00176D68"/>
    <w:rsid w:val="00177C37"/>
    <w:rsid w:val="001800D4"/>
    <w:rsid w:val="00180293"/>
    <w:rsid w:val="001811CC"/>
    <w:rsid w:val="0018218E"/>
    <w:rsid w:val="00184801"/>
    <w:rsid w:val="001848A2"/>
    <w:rsid w:val="00184A8E"/>
    <w:rsid w:val="0018509A"/>
    <w:rsid w:val="0018574E"/>
    <w:rsid w:val="00185FAB"/>
    <w:rsid w:val="00186B7B"/>
    <w:rsid w:val="00187EDB"/>
    <w:rsid w:val="00190F8B"/>
    <w:rsid w:val="0019113A"/>
    <w:rsid w:val="00191697"/>
    <w:rsid w:val="00191EAF"/>
    <w:rsid w:val="00192C59"/>
    <w:rsid w:val="0019368F"/>
    <w:rsid w:val="001937D5"/>
    <w:rsid w:val="00194A3F"/>
    <w:rsid w:val="00195D41"/>
    <w:rsid w:val="001966D5"/>
    <w:rsid w:val="001A085D"/>
    <w:rsid w:val="001A2777"/>
    <w:rsid w:val="001A3BDE"/>
    <w:rsid w:val="001A5757"/>
    <w:rsid w:val="001A5890"/>
    <w:rsid w:val="001A6C07"/>
    <w:rsid w:val="001A6E3A"/>
    <w:rsid w:val="001A6EC8"/>
    <w:rsid w:val="001A701C"/>
    <w:rsid w:val="001B06C6"/>
    <w:rsid w:val="001B073B"/>
    <w:rsid w:val="001B2530"/>
    <w:rsid w:val="001B27E4"/>
    <w:rsid w:val="001B32AC"/>
    <w:rsid w:val="001B4303"/>
    <w:rsid w:val="001B6646"/>
    <w:rsid w:val="001B6CF0"/>
    <w:rsid w:val="001B7AF0"/>
    <w:rsid w:val="001B7FC3"/>
    <w:rsid w:val="001C15AE"/>
    <w:rsid w:val="001C1951"/>
    <w:rsid w:val="001C21AB"/>
    <w:rsid w:val="001C27F8"/>
    <w:rsid w:val="001C46A7"/>
    <w:rsid w:val="001C4933"/>
    <w:rsid w:val="001C758C"/>
    <w:rsid w:val="001C773F"/>
    <w:rsid w:val="001C7AAB"/>
    <w:rsid w:val="001C7D1D"/>
    <w:rsid w:val="001D0934"/>
    <w:rsid w:val="001D1191"/>
    <w:rsid w:val="001D1282"/>
    <w:rsid w:val="001D1F8F"/>
    <w:rsid w:val="001D31C9"/>
    <w:rsid w:val="001D4843"/>
    <w:rsid w:val="001D4F7C"/>
    <w:rsid w:val="001D61FC"/>
    <w:rsid w:val="001D660E"/>
    <w:rsid w:val="001D67C8"/>
    <w:rsid w:val="001D6D4B"/>
    <w:rsid w:val="001E0157"/>
    <w:rsid w:val="001E0A0D"/>
    <w:rsid w:val="001E0AC8"/>
    <w:rsid w:val="001E0EAD"/>
    <w:rsid w:val="001E1778"/>
    <w:rsid w:val="001E2889"/>
    <w:rsid w:val="001E2CB5"/>
    <w:rsid w:val="001E2F3F"/>
    <w:rsid w:val="001E3AEF"/>
    <w:rsid w:val="001E4528"/>
    <w:rsid w:val="001E618E"/>
    <w:rsid w:val="001E7863"/>
    <w:rsid w:val="001E79F1"/>
    <w:rsid w:val="001F0B08"/>
    <w:rsid w:val="001F114C"/>
    <w:rsid w:val="001F1A52"/>
    <w:rsid w:val="001F2F98"/>
    <w:rsid w:val="001F3B47"/>
    <w:rsid w:val="001F4855"/>
    <w:rsid w:val="001F4E58"/>
    <w:rsid w:val="001F5F78"/>
    <w:rsid w:val="001F7062"/>
    <w:rsid w:val="00200ABF"/>
    <w:rsid w:val="0020156D"/>
    <w:rsid w:val="00201BB4"/>
    <w:rsid w:val="00202F1F"/>
    <w:rsid w:val="0020397B"/>
    <w:rsid w:val="00206A17"/>
    <w:rsid w:val="00206FA7"/>
    <w:rsid w:val="00207D49"/>
    <w:rsid w:val="00210A9E"/>
    <w:rsid w:val="002113CA"/>
    <w:rsid w:val="00212670"/>
    <w:rsid w:val="00212781"/>
    <w:rsid w:val="00213C84"/>
    <w:rsid w:val="00214BE4"/>
    <w:rsid w:val="00215A01"/>
    <w:rsid w:val="00216562"/>
    <w:rsid w:val="00216D54"/>
    <w:rsid w:val="0022039D"/>
    <w:rsid w:val="002203FD"/>
    <w:rsid w:val="0022047B"/>
    <w:rsid w:val="00220BA3"/>
    <w:rsid w:val="00220C47"/>
    <w:rsid w:val="002211AF"/>
    <w:rsid w:val="00221B6C"/>
    <w:rsid w:val="002235B4"/>
    <w:rsid w:val="00223A35"/>
    <w:rsid w:val="00223C0C"/>
    <w:rsid w:val="00224534"/>
    <w:rsid w:val="00224D32"/>
    <w:rsid w:val="002255B0"/>
    <w:rsid w:val="002256AE"/>
    <w:rsid w:val="00230C34"/>
    <w:rsid w:val="00230CEC"/>
    <w:rsid w:val="002339CD"/>
    <w:rsid w:val="00233B89"/>
    <w:rsid w:val="00233FAF"/>
    <w:rsid w:val="00233FF8"/>
    <w:rsid w:val="002353AC"/>
    <w:rsid w:val="0023594C"/>
    <w:rsid w:val="00235F4C"/>
    <w:rsid w:val="00237268"/>
    <w:rsid w:val="00237366"/>
    <w:rsid w:val="002376D0"/>
    <w:rsid w:val="00240560"/>
    <w:rsid w:val="00240594"/>
    <w:rsid w:val="002410B0"/>
    <w:rsid w:val="0024436E"/>
    <w:rsid w:val="00244DBF"/>
    <w:rsid w:val="0024516B"/>
    <w:rsid w:val="002464D6"/>
    <w:rsid w:val="00246F2F"/>
    <w:rsid w:val="002472CC"/>
    <w:rsid w:val="00250107"/>
    <w:rsid w:val="00250CBB"/>
    <w:rsid w:val="00251479"/>
    <w:rsid w:val="00251844"/>
    <w:rsid w:val="002523E3"/>
    <w:rsid w:val="00254714"/>
    <w:rsid w:val="002558B6"/>
    <w:rsid w:val="00255A7C"/>
    <w:rsid w:val="00256B11"/>
    <w:rsid w:val="002606DB"/>
    <w:rsid w:val="002607E2"/>
    <w:rsid w:val="002616D9"/>
    <w:rsid w:val="00262FD0"/>
    <w:rsid w:val="00263553"/>
    <w:rsid w:val="0026370F"/>
    <w:rsid w:val="00263CB9"/>
    <w:rsid w:val="00264F04"/>
    <w:rsid w:val="002650DC"/>
    <w:rsid w:val="00265C3B"/>
    <w:rsid w:val="00266C89"/>
    <w:rsid w:val="00266FC3"/>
    <w:rsid w:val="00267917"/>
    <w:rsid w:val="00267A38"/>
    <w:rsid w:val="002703D5"/>
    <w:rsid w:val="00270543"/>
    <w:rsid w:val="002709BE"/>
    <w:rsid w:val="002710C6"/>
    <w:rsid w:val="00272EF0"/>
    <w:rsid w:val="002738C8"/>
    <w:rsid w:val="00274630"/>
    <w:rsid w:val="002800C6"/>
    <w:rsid w:val="00280E47"/>
    <w:rsid w:val="002812F5"/>
    <w:rsid w:val="00281482"/>
    <w:rsid w:val="0028275F"/>
    <w:rsid w:val="00282D9B"/>
    <w:rsid w:val="00282F6C"/>
    <w:rsid w:val="00284364"/>
    <w:rsid w:val="00284BC6"/>
    <w:rsid w:val="00284D36"/>
    <w:rsid w:val="00284D65"/>
    <w:rsid w:val="00285857"/>
    <w:rsid w:val="002858AB"/>
    <w:rsid w:val="00287572"/>
    <w:rsid w:val="00287BB5"/>
    <w:rsid w:val="00287DBE"/>
    <w:rsid w:val="002903FC"/>
    <w:rsid w:val="002906F2"/>
    <w:rsid w:val="00291216"/>
    <w:rsid w:val="0029177A"/>
    <w:rsid w:val="00292268"/>
    <w:rsid w:val="00292652"/>
    <w:rsid w:val="00292740"/>
    <w:rsid w:val="00292792"/>
    <w:rsid w:val="002952EB"/>
    <w:rsid w:val="00296D8C"/>
    <w:rsid w:val="00297525"/>
    <w:rsid w:val="00297A1D"/>
    <w:rsid w:val="002A1DAC"/>
    <w:rsid w:val="002A2394"/>
    <w:rsid w:val="002A3289"/>
    <w:rsid w:val="002A375D"/>
    <w:rsid w:val="002A459A"/>
    <w:rsid w:val="002A4616"/>
    <w:rsid w:val="002A629C"/>
    <w:rsid w:val="002A6472"/>
    <w:rsid w:val="002A6890"/>
    <w:rsid w:val="002A6983"/>
    <w:rsid w:val="002A753E"/>
    <w:rsid w:val="002B12C2"/>
    <w:rsid w:val="002B1D8C"/>
    <w:rsid w:val="002B2386"/>
    <w:rsid w:val="002B3409"/>
    <w:rsid w:val="002B4113"/>
    <w:rsid w:val="002B4ED2"/>
    <w:rsid w:val="002B58B1"/>
    <w:rsid w:val="002B5999"/>
    <w:rsid w:val="002B7B1E"/>
    <w:rsid w:val="002C09D8"/>
    <w:rsid w:val="002C1D29"/>
    <w:rsid w:val="002C2659"/>
    <w:rsid w:val="002C2F71"/>
    <w:rsid w:val="002C3EAE"/>
    <w:rsid w:val="002C437E"/>
    <w:rsid w:val="002C7B00"/>
    <w:rsid w:val="002C7FB8"/>
    <w:rsid w:val="002D07ED"/>
    <w:rsid w:val="002D07F1"/>
    <w:rsid w:val="002D1F16"/>
    <w:rsid w:val="002D21A6"/>
    <w:rsid w:val="002D21E6"/>
    <w:rsid w:val="002D43F8"/>
    <w:rsid w:val="002D43F9"/>
    <w:rsid w:val="002D4690"/>
    <w:rsid w:val="002D4BEE"/>
    <w:rsid w:val="002D5B49"/>
    <w:rsid w:val="002D5BE8"/>
    <w:rsid w:val="002D6488"/>
    <w:rsid w:val="002E03A8"/>
    <w:rsid w:val="002E0577"/>
    <w:rsid w:val="002E097F"/>
    <w:rsid w:val="002E121A"/>
    <w:rsid w:val="002E1A37"/>
    <w:rsid w:val="002E1C35"/>
    <w:rsid w:val="002E2415"/>
    <w:rsid w:val="002E2606"/>
    <w:rsid w:val="002E3431"/>
    <w:rsid w:val="002E4680"/>
    <w:rsid w:val="002E6049"/>
    <w:rsid w:val="002E6591"/>
    <w:rsid w:val="002E74E7"/>
    <w:rsid w:val="002E7610"/>
    <w:rsid w:val="002E77FE"/>
    <w:rsid w:val="002F0534"/>
    <w:rsid w:val="002F0C52"/>
    <w:rsid w:val="002F1665"/>
    <w:rsid w:val="002F2902"/>
    <w:rsid w:val="002F2BBE"/>
    <w:rsid w:val="002F2E8F"/>
    <w:rsid w:val="002F3D9C"/>
    <w:rsid w:val="002F47A8"/>
    <w:rsid w:val="002F4C39"/>
    <w:rsid w:val="002F7AFA"/>
    <w:rsid w:val="00300B7E"/>
    <w:rsid w:val="003010A6"/>
    <w:rsid w:val="00301E5A"/>
    <w:rsid w:val="003025E3"/>
    <w:rsid w:val="00303BE1"/>
    <w:rsid w:val="0030571B"/>
    <w:rsid w:val="00305998"/>
    <w:rsid w:val="00305BCD"/>
    <w:rsid w:val="00305CBA"/>
    <w:rsid w:val="00307815"/>
    <w:rsid w:val="00307DAD"/>
    <w:rsid w:val="003101D7"/>
    <w:rsid w:val="003103E1"/>
    <w:rsid w:val="0031127D"/>
    <w:rsid w:val="0031187E"/>
    <w:rsid w:val="00311D45"/>
    <w:rsid w:val="00314284"/>
    <w:rsid w:val="00316088"/>
    <w:rsid w:val="003160FA"/>
    <w:rsid w:val="00316473"/>
    <w:rsid w:val="00317765"/>
    <w:rsid w:val="0031779E"/>
    <w:rsid w:val="0032053E"/>
    <w:rsid w:val="00321742"/>
    <w:rsid w:val="00322A7B"/>
    <w:rsid w:val="00323080"/>
    <w:rsid w:val="00325000"/>
    <w:rsid w:val="00325692"/>
    <w:rsid w:val="003259AF"/>
    <w:rsid w:val="003269DC"/>
    <w:rsid w:val="00326AB5"/>
    <w:rsid w:val="00326FB8"/>
    <w:rsid w:val="00327974"/>
    <w:rsid w:val="00327FA0"/>
    <w:rsid w:val="00330549"/>
    <w:rsid w:val="0033113D"/>
    <w:rsid w:val="00331E79"/>
    <w:rsid w:val="003325B5"/>
    <w:rsid w:val="0033370C"/>
    <w:rsid w:val="00335692"/>
    <w:rsid w:val="003357A9"/>
    <w:rsid w:val="003357BA"/>
    <w:rsid w:val="003359DB"/>
    <w:rsid w:val="00340968"/>
    <w:rsid w:val="0034174A"/>
    <w:rsid w:val="00343499"/>
    <w:rsid w:val="00343B72"/>
    <w:rsid w:val="00346162"/>
    <w:rsid w:val="003465F9"/>
    <w:rsid w:val="00346F67"/>
    <w:rsid w:val="00350A8E"/>
    <w:rsid w:val="003512CE"/>
    <w:rsid w:val="00352B43"/>
    <w:rsid w:val="00355468"/>
    <w:rsid w:val="00355617"/>
    <w:rsid w:val="00355D7F"/>
    <w:rsid w:val="00360286"/>
    <w:rsid w:val="00361318"/>
    <w:rsid w:val="003613DB"/>
    <w:rsid w:val="00363019"/>
    <w:rsid w:val="00364371"/>
    <w:rsid w:val="00366152"/>
    <w:rsid w:val="00366E22"/>
    <w:rsid w:val="003677B3"/>
    <w:rsid w:val="003702EF"/>
    <w:rsid w:val="00375C04"/>
    <w:rsid w:val="00376505"/>
    <w:rsid w:val="003768E9"/>
    <w:rsid w:val="00376F25"/>
    <w:rsid w:val="003778AB"/>
    <w:rsid w:val="00377A6E"/>
    <w:rsid w:val="00377A70"/>
    <w:rsid w:val="003807C8"/>
    <w:rsid w:val="003813D4"/>
    <w:rsid w:val="00382421"/>
    <w:rsid w:val="00382512"/>
    <w:rsid w:val="00382635"/>
    <w:rsid w:val="0038274B"/>
    <w:rsid w:val="0038276A"/>
    <w:rsid w:val="00383000"/>
    <w:rsid w:val="003832BB"/>
    <w:rsid w:val="003837E9"/>
    <w:rsid w:val="00383820"/>
    <w:rsid w:val="00384D85"/>
    <w:rsid w:val="00385385"/>
    <w:rsid w:val="00385974"/>
    <w:rsid w:val="00386657"/>
    <w:rsid w:val="00387771"/>
    <w:rsid w:val="00387ED7"/>
    <w:rsid w:val="00390F06"/>
    <w:rsid w:val="00391966"/>
    <w:rsid w:val="00391D58"/>
    <w:rsid w:val="003926E0"/>
    <w:rsid w:val="003929FD"/>
    <w:rsid w:val="00392BE0"/>
    <w:rsid w:val="00392C09"/>
    <w:rsid w:val="00393D14"/>
    <w:rsid w:val="00393E32"/>
    <w:rsid w:val="003947A4"/>
    <w:rsid w:val="003953F0"/>
    <w:rsid w:val="00396CD9"/>
    <w:rsid w:val="00396DB0"/>
    <w:rsid w:val="00397CBC"/>
    <w:rsid w:val="00397EE8"/>
    <w:rsid w:val="003A068C"/>
    <w:rsid w:val="003A1D01"/>
    <w:rsid w:val="003A1D86"/>
    <w:rsid w:val="003A2B44"/>
    <w:rsid w:val="003A4BDE"/>
    <w:rsid w:val="003A55B3"/>
    <w:rsid w:val="003A5AEB"/>
    <w:rsid w:val="003A66D6"/>
    <w:rsid w:val="003A7671"/>
    <w:rsid w:val="003A76C5"/>
    <w:rsid w:val="003A7932"/>
    <w:rsid w:val="003B0402"/>
    <w:rsid w:val="003B0544"/>
    <w:rsid w:val="003B070B"/>
    <w:rsid w:val="003B0E8E"/>
    <w:rsid w:val="003B1270"/>
    <w:rsid w:val="003B236B"/>
    <w:rsid w:val="003B5723"/>
    <w:rsid w:val="003B5D33"/>
    <w:rsid w:val="003B6273"/>
    <w:rsid w:val="003B62D2"/>
    <w:rsid w:val="003B6590"/>
    <w:rsid w:val="003B672F"/>
    <w:rsid w:val="003B6DD4"/>
    <w:rsid w:val="003C0E29"/>
    <w:rsid w:val="003C114C"/>
    <w:rsid w:val="003C2602"/>
    <w:rsid w:val="003C39F8"/>
    <w:rsid w:val="003C5000"/>
    <w:rsid w:val="003C713D"/>
    <w:rsid w:val="003D01CF"/>
    <w:rsid w:val="003D0625"/>
    <w:rsid w:val="003D0F86"/>
    <w:rsid w:val="003D1906"/>
    <w:rsid w:val="003D217A"/>
    <w:rsid w:val="003D2271"/>
    <w:rsid w:val="003D312A"/>
    <w:rsid w:val="003D3846"/>
    <w:rsid w:val="003D3A80"/>
    <w:rsid w:val="003D6016"/>
    <w:rsid w:val="003D669C"/>
    <w:rsid w:val="003E095F"/>
    <w:rsid w:val="003E09D2"/>
    <w:rsid w:val="003E0CB7"/>
    <w:rsid w:val="003E2397"/>
    <w:rsid w:val="003E3049"/>
    <w:rsid w:val="003E4B5B"/>
    <w:rsid w:val="003E5A40"/>
    <w:rsid w:val="003E5AE6"/>
    <w:rsid w:val="003E619B"/>
    <w:rsid w:val="003E6A2B"/>
    <w:rsid w:val="003E6EF7"/>
    <w:rsid w:val="003E6F2C"/>
    <w:rsid w:val="003E6F47"/>
    <w:rsid w:val="003E7365"/>
    <w:rsid w:val="003E7AB5"/>
    <w:rsid w:val="003F011E"/>
    <w:rsid w:val="003F0DDC"/>
    <w:rsid w:val="003F0DE8"/>
    <w:rsid w:val="003F1261"/>
    <w:rsid w:val="003F1C0C"/>
    <w:rsid w:val="003F38D3"/>
    <w:rsid w:val="003F4063"/>
    <w:rsid w:val="003F49B1"/>
    <w:rsid w:val="003F5CDD"/>
    <w:rsid w:val="003F724E"/>
    <w:rsid w:val="003F7524"/>
    <w:rsid w:val="003F75A5"/>
    <w:rsid w:val="00401D7D"/>
    <w:rsid w:val="00404507"/>
    <w:rsid w:val="004055D2"/>
    <w:rsid w:val="004068B0"/>
    <w:rsid w:val="00407137"/>
    <w:rsid w:val="0040788A"/>
    <w:rsid w:val="00407F6A"/>
    <w:rsid w:val="004114A3"/>
    <w:rsid w:val="004129FF"/>
    <w:rsid w:val="00412CDB"/>
    <w:rsid w:val="00412E21"/>
    <w:rsid w:val="00414121"/>
    <w:rsid w:val="00414389"/>
    <w:rsid w:val="00415042"/>
    <w:rsid w:val="00415E50"/>
    <w:rsid w:val="004168DE"/>
    <w:rsid w:val="0041694A"/>
    <w:rsid w:val="00417279"/>
    <w:rsid w:val="00417E21"/>
    <w:rsid w:val="00420610"/>
    <w:rsid w:val="00420839"/>
    <w:rsid w:val="00421336"/>
    <w:rsid w:val="00421717"/>
    <w:rsid w:val="0042187A"/>
    <w:rsid w:val="0042235E"/>
    <w:rsid w:val="004227F1"/>
    <w:rsid w:val="00422E39"/>
    <w:rsid w:val="004234A2"/>
    <w:rsid w:val="00423F67"/>
    <w:rsid w:val="0042403C"/>
    <w:rsid w:val="00424070"/>
    <w:rsid w:val="00424641"/>
    <w:rsid w:val="00425D14"/>
    <w:rsid w:val="004261EA"/>
    <w:rsid w:val="0042623E"/>
    <w:rsid w:val="00426530"/>
    <w:rsid w:val="004273A5"/>
    <w:rsid w:val="00427462"/>
    <w:rsid w:val="004278AB"/>
    <w:rsid w:val="00430D78"/>
    <w:rsid w:val="00430DEB"/>
    <w:rsid w:val="0043140C"/>
    <w:rsid w:val="00432634"/>
    <w:rsid w:val="004329A0"/>
    <w:rsid w:val="00432A36"/>
    <w:rsid w:val="00432C0E"/>
    <w:rsid w:val="00432E9B"/>
    <w:rsid w:val="00433566"/>
    <w:rsid w:val="00434358"/>
    <w:rsid w:val="004349CE"/>
    <w:rsid w:val="0043611C"/>
    <w:rsid w:val="00436217"/>
    <w:rsid w:val="004365B3"/>
    <w:rsid w:val="00436C41"/>
    <w:rsid w:val="0043731E"/>
    <w:rsid w:val="00437431"/>
    <w:rsid w:val="00442A6D"/>
    <w:rsid w:val="00442EAF"/>
    <w:rsid w:val="00442ED8"/>
    <w:rsid w:val="00443E61"/>
    <w:rsid w:val="00444F3B"/>
    <w:rsid w:val="004460BC"/>
    <w:rsid w:val="0044703A"/>
    <w:rsid w:val="00447159"/>
    <w:rsid w:val="004501FF"/>
    <w:rsid w:val="0045096F"/>
    <w:rsid w:val="004513B7"/>
    <w:rsid w:val="00452159"/>
    <w:rsid w:val="00452467"/>
    <w:rsid w:val="0045272F"/>
    <w:rsid w:val="00452C86"/>
    <w:rsid w:val="00454B23"/>
    <w:rsid w:val="00455D83"/>
    <w:rsid w:val="00457354"/>
    <w:rsid w:val="004600AB"/>
    <w:rsid w:val="00460954"/>
    <w:rsid w:val="00461A50"/>
    <w:rsid w:val="00464951"/>
    <w:rsid w:val="00465E22"/>
    <w:rsid w:val="00466BB1"/>
    <w:rsid w:val="00466C3C"/>
    <w:rsid w:val="00467106"/>
    <w:rsid w:val="00467708"/>
    <w:rsid w:val="00467833"/>
    <w:rsid w:val="004706E1"/>
    <w:rsid w:val="004707B2"/>
    <w:rsid w:val="00471DDA"/>
    <w:rsid w:val="00472542"/>
    <w:rsid w:val="00472C90"/>
    <w:rsid w:val="00473DB1"/>
    <w:rsid w:val="004748FF"/>
    <w:rsid w:val="00474D4F"/>
    <w:rsid w:val="004775F0"/>
    <w:rsid w:val="00480A91"/>
    <w:rsid w:val="00480BE5"/>
    <w:rsid w:val="00480C13"/>
    <w:rsid w:val="00481A90"/>
    <w:rsid w:val="004824CB"/>
    <w:rsid w:val="00483FCF"/>
    <w:rsid w:val="0048409E"/>
    <w:rsid w:val="00485D25"/>
    <w:rsid w:val="00486736"/>
    <w:rsid w:val="00487D81"/>
    <w:rsid w:val="004906B4"/>
    <w:rsid w:val="004933BE"/>
    <w:rsid w:val="004953C2"/>
    <w:rsid w:val="00495C8E"/>
    <w:rsid w:val="00496C03"/>
    <w:rsid w:val="004A0372"/>
    <w:rsid w:val="004A0F5A"/>
    <w:rsid w:val="004A18EB"/>
    <w:rsid w:val="004A1CC3"/>
    <w:rsid w:val="004A31CE"/>
    <w:rsid w:val="004A3550"/>
    <w:rsid w:val="004A4263"/>
    <w:rsid w:val="004A477D"/>
    <w:rsid w:val="004A4FFB"/>
    <w:rsid w:val="004A51C9"/>
    <w:rsid w:val="004A6356"/>
    <w:rsid w:val="004A6F2C"/>
    <w:rsid w:val="004A77F1"/>
    <w:rsid w:val="004A7D3F"/>
    <w:rsid w:val="004A7FE1"/>
    <w:rsid w:val="004B0A09"/>
    <w:rsid w:val="004B1C55"/>
    <w:rsid w:val="004B1D35"/>
    <w:rsid w:val="004B35CA"/>
    <w:rsid w:val="004B6EB3"/>
    <w:rsid w:val="004B7308"/>
    <w:rsid w:val="004B7B95"/>
    <w:rsid w:val="004C03CD"/>
    <w:rsid w:val="004C06FE"/>
    <w:rsid w:val="004C1241"/>
    <w:rsid w:val="004C1CC0"/>
    <w:rsid w:val="004C3758"/>
    <w:rsid w:val="004C39D8"/>
    <w:rsid w:val="004C4AEE"/>
    <w:rsid w:val="004C5B82"/>
    <w:rsid w:val="004C61F7"/>
    <w:rsid w:val="004C7530"/>
    <w:rsid w:val="004D0FCF"/>
    <w:rsid w:val="004D1486"/>
    <w:rsid w:val="004D1A7E"/>
    <w:rsid w:val="004D1B77"/>
    <w:rsid w:val="004D212B"/>
    <w:rsid w:val="004D3386"/>
    <w:rsid w:val="004D3576"/>
    <w:rsid w:val="004D3AD8"/>
    <w:rsid w:val="004D3B99"/>
    <w:rsid w:val="004D49E4"/>
    <w:rsid w:val="004D4AA8"/>
    <w:rsid w:val="004D503D"/>
    <w:rsid w:val="004D555E"/>
    <w:rsid w:val="004D6193"/>
    <w:rsid w:val="004D716F"/>
    <w:rsid w:val="004D7D67"/>
    <w:rsid w:val="004E0E8E"/>
    <w:rsid w:val="004E1D71"/>
    <w:rsid w:val="004E2A06"/>
    <w:rsid w:val="004E3325"/>
    <w:rsid w:val="004E37E3"/>
    <w:rsid w:val="004E3AD9"/>
    <w:rsid w:val="004E3B63"/>
    <w:rsid w:val="004E3C27"/>
    <w:rsid w:val="004E502C"/>
    <w:rsid w:val="004E52A4"/>
    <w:rsid w:val="004E628D"/>
    <w:rsid w:val="004E6655"/>
    <w:rsid w:val="004E7AC4"/>
    <w:rsid w:val="004F0D58"/>
    <w:rsid w:val="004F274B"/>
    <w:rsid w:val="004F3D45"/>
    <w:rsid w:val="004F4195"/>
    <w:rsid w:val="004F4CA8"/>
    <w:rsid w:val="004F5CCB"/>
    <w:rsid w:val="004F619F"/>
    <w:rsid w:val="004F712E"/>
    <w:rsid w:val="004F7510"/>
    <w:rsid w:val="00500078"/>
    <w:rsid w:val="00500776"/>
    <w:rsid w:val="0050149D"/>
    <w:rsid w:val="005016F5"/>
    <w:rsid w:val="00501BD5"/>
    <w:rsid w:val="00501C6C"/>
    <w:rsid w:val="00502242"/>
    <w:rsid w:val="0050361B"/>
    <w:rsid w:val="00504A41"/>
    <w:rsid w:val="00504B94"/>
    <w:rsid w:val="00505548"/>
    <w:rsid w:val="00505E53"/>
    <w:rsid w:val="005063C8"/>
    <w:rsid w:val="005064DE"/>
    <w:rsid w:val="00506667"/>
    <w:rsid w:val="00506757"/>
    <w:rsid w:val="00506CD5"/>
    <w:rsid w:val="00507897"/>
    <w:rsid w:val="00510E06"/>
    <w:rsid w:val="00510F27"/>
    <w:rsid w:val="00510F57"/>
    <w:rsid w:val="00511E64"/>
    <w:rsid w:val="00512410"/>
    <w:rsid w:val="0051365D"/>
    <w:rsid w:val="00514743"/>
    <w:rsid w:val="00515F1C"/>
    <w:rsid w:val="005164B6"/>
    <w:rsid w:val="00517F98"/>
    <w:rsid w:val="005201B4"/>
    <w:rsid w:val="0052032D"/>
    <w:rsid w:val="005210E8"/>
    <w:rsid w:val="00521C46"/>
    <w:rsid w:val="00524F0B"/>
    <w:rsid w:val="00525DD3"/>
    <w:rsid w:val="00526AA5"/>
    <w:rsid w:val="005273F8"/>
    <w:rsid w:val="00530B17"/>
    <w:rsid w:val="00531B65"/>
    <w:rsid w:val="00531E60"/>
    <w:rsid w:val="00532303"/>
    <w:rsid w:val="00532C30"/>
    <w:rsid w:val="005336DA"/>
    <w:rsid w:val="00534468"/>
    <w:rsid w:val="00534998"/>
    <w:rsid w:val="005351D4"/>
    <w:rsid w:val="0053554A"/>
    <w:rsid w:val="005377B8"/>
    <w:rsid w:val="0054249F"/>
    <w:rsid w:val="00542E87"/>
    <w:rsid w:val="0054366F"/>
    <w:rsid w:val="00543C29"/>
    <w:rsid w:val="00543F8F"/>
    <w:rsid w:val="00544480"/>
    <w:rsid w:val="0054499A"/>
    <w:rsid w:val="00546209"/>
    <w:rsid w:val="005475B8"/>
    <w:rsid w:val="00550594"/>
    <w:rsid w:val="00550A3D"/>
    <w:rsid w:val="005526F9"/>
    <w:rsid w:val="005534E5"/>
    <w:rsid w:val="00556944"/>
    <w:rsid w:val="00556977"/>
    <w:rsid w:val="00556EAC"/>
    <w:rsid w:val="0055733D"/>
    <w:rsid w:val="0056021D"/>
    <w:rsid w:val="00560F2F"/>
    <w:rsid w:val="005614F8"/>
    <w:rsid w:val="00561FBA"/>
    <w:rsid w:val="005621C1"/>
    <w:rsid w:val="005622DC"/>
    <w:rsid w:val="0056264E"/>
    <w:rsid w:val="00565995"/>
    <w:rsid w:val="00566C5B"/>
    <w:rsid w:val="005673B6"/>
    <w:rsid w:val="00567885"/>
    <w:rsid w:val="00571CDE"/>
    <w:rsid w:val="00572829"/>
    <w:rsid w:val="0057318D"/>
    <w:rsid w:val="00573BEC"/>
    <w:rsid w:val="00574A53"/>
    <w:rsid w:val="00574F05"/>
    <w:rsid w:val="00575B2F"/>
    <w:rsid w:val="00577328"/>
    <w:rsid w:val="005802DE"/>
    <w:rsid w:val="005807E1"/>
    <w:rsid w:val="005820CE"/>
    <w:rsid w:val="005826CF"/>
    <w:rsid w:val="0058423B"/>
    <w:rsid w:val="005857B6"/>
    <w:rsid w:val="00585A80"/>
    <w:rsid w:val="0058632E"/>
    <w:rsid w:val="005866EA"/>
    <w:rsid w:val="00586E10"/>
    <w:rsid w:val="005906E9"/>
    <w:rsid w:val="005908FD"/>
    <w:rsid w:val="0059108D"/>
    <w:rsid w:val="005913F5"/>
    <w:rsid w:val="00592699"/>
    <w:rsid w:val="00592957"/>
    <w:rsid w:val="005932D0"/>
    <w:rsid w:val="00593DD0"/>
    <w:rsid w:val="005941E6"/>
    <w:rsid w:val="00595687"/>
    <w:rsid w:val="00595727"/>
    <w:rsid w:val="005A009E"/>
    <w:rsid w:val="005A08A9"/>
    <w:rsid w:val="005A1F4A"/>
    <w:rsid w:val="005A3224"/>
    <w:rsid w:val="005A46B8"/>
    <w:rsid w:val="005A4FF0"/>
    <w:rsid w:val="005A5E02"/>
    <w:rsid w:val="005B0AE1"/>
    <w:rsid w:val="005B203E"/>
    <w:rsid w:val="005B31C2"/>
    <w:rsid w:val="005B3280"/>
    <w:rsid w:val="005B38D0"/>
    <w:rsid w:val="005B6084"/>
    <w:rsid w:val="005B6DEC"/>
    <w:rsid w:val="005B7442"/>
    <w:rsid w:val="005B7C46"/>
    <w:rsid w:val="005C0AFF"/>
    <w:rsid w:val="005C26CF"/>
    <w:rsid w:val="005C29A8"/>
    <w:rsid w:val="005C5BEB"/>
    <w:rsid w:val="005C65E6"/>
    <w:rsid w:val="005C6FD9"/>
    <w:rsid w:val="005C74DA"/>
    <w:rsid w:val="005D02C6"/>
    <w:rsid w:val="005D035E"/>
    <w:rsid w:val="005D37D0"/>
    <w:rsid w:val="005D47C6"/>
    <w:rsid w:val="005D48A2"/>
    <w:rsid w:val="005D4D68"/>
    <w:rsid w:val="005D5054"/>
    <w:rsid w:val="005D5665"/>
    <w:rsid w:val="005D63F2"/>
    <w:rsid w:val="005D719F"/>
    <w:rsid w:val="005D7525"/>
    <w:rsid w:val="005D7738"/>
    <w:rsid w:val="005D7753"/>
    <w:rsid w:val="005D7C64"/>
    <w:rsid w:val="005E0404"/>
    <w:rsid w:val="005E1D51"/>
    <w:rsid w:val="005E1E15"/>
    <w:rsid w:val="005E265B"/>
    <w:rsid w:val="005E6AA1"/>
    <w:rsid w:val="005E6ACA"/>
    <w:rsid w:val="005F10A9"/>
    <w:rsid w:val="005F1919"/>
    <w:rsid w:val="005F28AA"/>
    <w:rsid w:val="005F2DC3"/>
    <w:rsid w:val="005F2EE0"/>
    <w:rsid w:val="005F3971"/>
    <w:rsid w:val="005F4330"/>
    <w:rsid w:val="005F5289"/>
    <w:rsid w:val="005F5AEC"/>
    <w:rsid w:val="005F65FB"/>
    <w:rsid w:val="005F68BB"/>
    <w:rsid w:val="006008B8"/>
    <w:rsid w:val="00600A73"/>
    <w:rsid w:val="00602F4B"/>
    <w:rsid w:val="006069DA"/>
    <w:rsid w:val="00607C6B"/>
    <w:rsid w:val="00607EAC"/>
    <w:rsid w:val="00611365"/>
    <w:rsid w:val="0061241A"/>
    <w:rsid w:val="00612FF8"/>
    <w:rsid w:val="00613940"/>
    <w:rsid w:val="006143A9"/>
    <w:rsid w:val="00617CC9"/>
    <w:rsid w:val="00617D09"/>
    <w:rsid w:val="00620473"/>
    <w:rsid w:val="0062075A"/>
    <w:rsid w:val="00620A15"/>
    <w:rsid w:val="0062143C"/>
    <w:rsid w:val="00621934"/>
    <w:rsid w:val="00624668"/>
    <w:rsid w:val="006249B8"/>
    <w:rsid w:val="00624C80"/>
    <w:rsid w:val="006253D4"/>
    <w:rsid w:val="00625B7B"/>
    <w:rsid w:val="006276B7"/>
    <w:rsid w:val="00627920"/>
    <w:rsid w:val="00627BDF"/>
    <w:rsid w:val="00630A40"/>
    <w:rsid w:val="00632484"/>
    <w:rsid w:val="006326C1"/>
    <w:rsid w:val="00632BCD"/>
    <w:rsid w:val="0063335D"/>
    <w:rsid w:val="00633C15"/>
    <w:rsid w:val="00633DC0"/>
    <w:rsid w:val="00633EA1"/>
    <w:rsid w:val="006368A7"/>
    <w:rsid w:val="00640DCC"/>
    <w:rsid w:val="00641802"/>
    <w:rsid w:val="0064204F"/>
    <w:rsid w:val="006434A7"/>
    <w:rsid w:val="00643F1D"/>
    <w:rsid w:val="006448E6"/>
    <w:rsid w:val="006451E1"/>
    <w:rsid w:val="00645676"/>
    <w:rsid w:val="006468E4"/>
    <w:rsid w:val="006472CB"/>
    <w:rsid w:val="0065024E"/>
    <w:rsid w:val="00650515"/>
    <w:rsid w:val="00650677"/>
    <w:rsid w:val="00650C97"/>
    <w:rsid w:val="006516E1"/>
    <w:rsid w:val="00652AB7"/>
    <w:rsid w:val="00653AF0"/>
    <w:rsid w:val="0065437F"/>
    <w:rsid w:val="0065491B"/>
    <w:rsid w:val="006550E8"/>
    <w:rsid w:val="00656074"/>
    <w:rsid w:val="00657745"/>
    <w:rsid w:val="00660C0F"/>
    <w:rsid w:val="00661625"/>
    <w:rsid w:val="00661767"/>
    <w:rsid w:val="0066340C"/>
    <w:rsid w:val="006645CB"/>
    <w:rsid w:val="00664B9E"/>
    <w:rsid w:val="006651FE"/>
    <w:rsid w:val="00666A0C"/>
    <w:rsid w:val="00666AA8"/>
    <w:rsid w:val="00670811"/>
    <w:rsid w:val="00671569"/>
    <w:rsid w:val="00671920"/>
    <w:rsid w:val="00671928"/>
    <w:rsid w:val="006725E7"/>
    <w:rsid w:val="006728D7"/>
    <w:rsid w:val="00674DCF"/>
    <w:rsid w:val="006754DE"/>
    <w:rsid w:val="0067710F"/>
    <w:rsid w:val="006774A3"/>
    <w:rsid w:val="0067766F"/>
    <w:rsid w:val="00680649"/>
    <w:rsid w:val="0068144C"/>
    <w:rsid w:val="00681928"/>
    <w:rsid w:val="00681D98"/>
    <w:rsid w:val="0068273D"/>
    <w:rsid w:val="0068343E"/>
    <w:rsid w:val="00683E9A"/>
    <w:rsid w:val="00685CEB"/>
    <w:rsid w:val="0068722C"/>
    <w:rsid w:val="00687672"/>
    <w:rsid w:val="006908E8"/>
    <w:rsid w:val="006942B9"/>
    <w:rsid w:val="00696935"/>
    <w:rsid w:val="00696ABB"/>
    <w:rsid w:val="00697CD2"/>
    <w:rsid w:val="006A2287"/>
    <w:rsid w:val="006A2B2C"/>
    <w:rsid w:val="006A3A0F"/>
    <w:rsid w:val="006A4154"/>
    <w:rsid w:val="006A49A7"/>
    <w:rsid w:val="006B060B"/>
    <w:rsid w:val="006B13D6"/>
    <w:rsid w:val="006B17D9"/>
    <w:rsid w:val="006B2612"/>
    <w:rsid w:val="006B2DA6"/>
    <w:rsid w:val="006B38CE"/>
    <w:rsid w:val="006B6C14"/>
    <w:rsid w:val="006B7112"/>
    <w:rsid w:val="006C01B5"/>
    <w:rsid w:val="006C0277"/>
    <w:rsid w:val="006C1C47"/>
    <w:rsid w:val="006C2FA8"/>
    <w:rsid w:val="006C3EC3"/>
    <w:rsid w:val="006C4F8C"/>
    <w:rsid w:val="006C5A14"/>
    <w:rsid w:val="006C7B06"/>
    <w:rsid w:val="006D1481"/>
    <w:rsid w:val="006D1C09"/>
    <w:rsid w:val="006D27BD"/>
    <w:rsid w:val="006D434F"/>
    <w:rsid w:val="006D7381"/>
    <w:rsid w:val="006D74E0"/>
    <w:rsid w:val="006E075F"/>
    <w:rsid w:val="006E0B1F"/>
    <w:rsid w:val="006E1016"/>
    <w:rsid w:val="006E23EA"/>
    <w:rsid w:val="006E2BC0"/>
    <w:rsid w:val="006E2EAE"/>
    <w:rsid w:val="006E2EF6"/>
    <w:rsid w:val="006E311B"/>
    <w:rsid w:val="006E384A"/>
    <w:rsid w:val="006E3E79"/>
    <w:rsid w:val="006E489A"/>
    <w:rsid w:val="006E4DEE"/>
    <w:rsid w:val="006E4ED2"/>
    <w:rsid w:val="006E6088"/>
    <w:rsid w:val="006E74E8"/>
    <w:rsid w:val="006F4584"/>
    <w:rsid w:val="006F4C77"/>
    <w:rsid w:val="006F5B6D"/>
    <w:rsid w:val="006F5BD6"/>
    <w:rsid w:val="006F618E"/>
    <w:rsid w:val="006F6238"/>
    <w:rsid w:val="006F688A"/>
    <w:rsid w:val="006F7CBA"/>
    <w:rsid w:val="006F7FC3"/>
    <w:rsid w:val="007021A1"/>
    <w:rsid w:val="00702785"/>
    <w:rsid w:val="00702F0B"/>
    <w:rsid w:val="00703914"/>
    <w:rsid w:val="00704289"/>
    <w:rsid w:val="00704730"/>
    <w:rsid w:val="00705349"/>
    <w:rsid w:val="007067AE"/>
    <w:rsid w:val="007078D5"/>
    <w:rsid w:val="00707F8C"/>
    <w:rsid w:val="00710335"/>
    <w:rsid w:val="00711558"/>
    <w:rsid w:val="007118FE"/>
    <w:rsid w:val="00713774"/>
    <w:rsid w:val="00714DCE"/>
    <w:rsid w:val="00714E6C"/>
    <w:rsid w:val="00715728"/>
    <w:rsid w:val="00715D10"/>
    <w:rsid w:val="00717FBD"/>
    <w:rsid w:val="007201B9"/>
    <w:rsid w:val="00722C35"/>
    <w:rsid w:val="007249E6"/>
    <w:rsid w:val="00724D3E"/>
    <w:rsid w:val="00725483"/>
    <w:rsid w:val="007274FB"/>
    <w:rsid w:val="007277D4"/>
    <w:rsid w:val="00727BE2"/>
    <w:rsid w:val="00727EB7"/>
    <w:rsid w:val="00731295"/>
    <w:rsid w:val="00731557"/>
    <w:rsid w:val="00731C00"/>
    <w:rsid w:val="00732124"/>
    <w:rsid w:val="00734121"/>
    <w:rsid w:val="00735000"/>
    <w:rsid w:val="0073596F"/>
    <w:rsid w:val="00736523"/>
    <w:rsid w:val="00736BC3"/>
    <w:rsid w:val="007370F5"/>
    <w:rsid w:val="007401E5"/>
    <w:rsid w:val="00741EC2"/>
    <w:rsid w:val="00742038"/>
    <w:rsid w:val="0074314B"/>
    <w:rsid w:val="00745B37"/>
    <w:rsid w:val="00745E26"/>
    <w:rsid w:val="007461E0"/>
    <w:rsid w:val="00746646"/>
    <w:rsid w:val="00746921"/>
    <w:rsid w:val="00746F51"/>
    <w:rsid w:val="00747599"/>
    <w:rsid w:val="00751CFD"/>
    <w:rsid w:val="00753A39"/>
    <w:rsid w:val="007546F0"/>
    <w:rsid w:val="00756107"/>
    <w:rsid w:val="00756B63"/>
    <w:rsid w:val="00757D7A"/>
    <w:rsid w:val="007600C1"/>
    <w:rsid w:val="00761D62"/>
    <w:rsid w:val="00761E87"/>
    <w:rsid w:val="00761F41"/>
    <w:rsid w:val="00765FBC"/>
    <w:rsid w:val="00767BDC"/>
    <w:rsid w:val="00767E03"/>
    <w:rsid w:val="00770CF9"/>
    <w:rsid w:val="00770E40"/>
    <w:rsid w:val="0077147D"/>
    <w:rsid w:val="00771CB2"/>
    <w:rsid w:val="00772291"/>
    <w:rsid w:val="00772F25"/>
    <w:rsid w:val="00772FFE"/>
    <w:rsid w:val="0077302D"/>
    <w:rsid w:val="0077400E"/>
    <w:rsid w:val="007766D7"/>
    <w:rsid w:val="00777281"/>
    <w:rsid w:val="00777879"/>
    <w:rsid w:val="00777F8A"/>
    <w:rsid w:val="007808B6"/>
    <w:rsid w:val="00780BAE"/>
    <w:rsid w:val="007816B8"/>
    <w:rsid w:val="00781AE8"/>
    <w:rsid w:val="00782FD2"/>
    <w:rsid w:val="00784168"/>
    <w:rsid w:val="00786490"/>
    <w:rsid w:val="007876CD"/>
    <w:rsid w:val="00791DB9"/>
    <w:rsid w:val="00792EAC"/>
    <w:rsid w:val="00793899"/>
    <w:rsid w:val="00794749"/>
    <w:rsid w:val="007956ED"/>
    <w:rsid w:val="00796C10"/>
    <w:rsid w:val="00797CF8"/>
    <w:rsid w:val="007A13BF"/>
    <w:rsid w:val="007A16CD"/>
    <w:rsid w:val="007A212D"/>
    <w:rsid w:val="007A23B2"/>
    <w:rsid w:val="007A2D5B"/>
    <w:rsid w:val="007A5149"/>
    <w:rsid w:val="007A59AC"/>
    <w:rsid w:val="007A5E70"/>
    <w:rsid w:val="007A6147"/>
    <w:rsid w:val="007A61AE"/>
    <w:rsid w:val="007A62DC"/>
    <w:rsid w:val="007A7A3F"/>
    <w:rsid w:val="007B0132"/>
    <w:rsid w:val="007B0391"/>
    <w:rsid w:val="007B0A89"/>
    <w:rsid w:val="007B0C49"/>
    <w:rsid w:val="007B0EF0"/>
    <w:rsid w:val="007B15C4"/>
    <w:rsid w:val="007B1C8B"/>
    <w:rsid w:val="007B1F44"/>
    <w:rsid w:val="007B20D2"/>
    <w:rsid w:val="007B4627"/>
    <w:rsid w:val="007B54E8"/>
    <w:rsid w:val="007B7C68"/>
    <w:rsid w:val="007C0052"/>
    <w:rsid w:val="007C094F"/>
    <w:rsid w:val="007C099D"/>
    <w:rsid w:val="007C1ACA"/>
    <w:rsid w:val="007C220C"/>
    <w:rsid w:val="007C42D4"/>
    <w:rsid w:val="007C44E5"/>
    <w:rsid w:val="007C4FD1"/>
    <w:rsid w:val="007C5C6E"/>
    <w:rsid w:val="007C7526"/>
    <w:rsid w:val="007C7E4C"/>
    <w:rsid w:val="007D0E73"/>
    <w:rsid w:val="007D327C"/>
    <w:rsid w:val="007D57EF"/>
    <w:rsid w:val="007D5FA3"/>
    <w:rsid w:val="007D5FCD"/>
    <w:rsid w:val="007D69D0"/>
    <w:rsid w:val="007E2E38"/>
    <w:rsid w:val="007E3FD7"/>
    <w:rsid w:val="007E496B"/>
    <w:rsid w:val="007E4F97"/>
    <w:rsid w:val="007E5DE8"/>
    <w:rsid w:val="007E6A05"/>
    <w:rsid w:val="007F0D31"/>
    <w:rsid w:val="007F1A5A"/>
    <w:rsid w:val="007F1D4B"/>
    <w:rsid w:val="007F219B"/>
    <w:rsid w:val="007F2C29"/>
    <w:rsid w:val="007F32B7"/>
    <w:rsid w:val="007F4625"/>
    <w:rsid w:val="007F5E0E"/>
    <w:rsid w:val="00800635"/>
    <w:rsid w:val="0080084D"/>
    <w:rsid w:val="00801515"/>
    <w:rsid w:val="008038D1"/>
    <w:rsid w:val="008040B2"/>
    <w:rsid w:val="008040C4"/>
    <w:rsid w:val="00804191"/>
    <w:rsid w:val="00806188"/>
    <w:rsid w:val="008148FE"/>
    <w:rsid w:val="008151F2"/>
    <w:rsid w:val="00815C45"/>
    <w:rsid w:val="00816310"/>
    <w:rsid w:val="00816DB8"/>
    <w:rsid w:val="00820071"/>
    <w:rsid w:val="00820428"/>
    <w:rsid w:val="00820EAC"/>
    <w:rsid w:val="008234CC"/>
    <w:rsid w:val="00823FA6"/>
    <w:rsid w:val="00824061"/>
    <w:rsid w:val="00824FAB"/>
    <w:rsid w:val="00824FEC"/>
    <w:rsid w:val="008260CE"/>
    <w:rsid w:val="00827461"/>
    <w:rsid w:val="0083117C"/>
    <w:rsid w:val="00833EB9"/>
    <w:rsid w:val="00833F03"/>
    <w:rsid w:val="008348B4"/>
    <w:rsid w:val="008352FF"/>
    <w:rsid w:val="00840055"/>
    <w:rsid w:val="0084497F"/>
    <w:rsid w:val="00844A9C"/>
    <w:rsid w:val="00847021"/>
    <w:rsid w:val="00847CA0"/>
    <w:rsid w:val="0085027B"/>
    <w:rsid w:val="0085053C"/>
    <w:rsid w:val="00850B02"/>
    <w:rsid w:val="0085133B"/>
    <w:rsid w:val="00851B48"/>
    <w:rsid w:val="00852A9E"/>
    <w:rsid w:val="00852D46"/>
    <w:rsid w:val="008538B1"/>
    <w:rsid w:val="008538F7"/>
    <w:rsid w:val="00853E11"/>
    <w:rsid w:val="008542AB"/>
    <w:rsid w:val="00854F6B"/>
    <w:rsid w:val="0085534A"/>
    <w:rsid w:val="00862ADB"/>
    <w:rsid w:val="008630E5"/>
    <w:rsid w:val="0086326F"/>
    <w:rsid w:val="00864D9D"/>
    <w:rsid w:val="00865244"/>
    <w:rsid w:val="00865982"/>
    <w:rsid w:val="00870BAB"/>
    <w:rsid w:val="008754A5"/>
    <w:rsid w:val="0087583B"/>
    <w:rsid w:val="00876C1D"/>
    <w:rsid w:val="00877004"/>
    <w:rsid w:val="008779A8"/>
    <w:rsid w:val="00877C5E"/>
    <w:rsid w:val="008809D2"/>
    <w:rsid w:val="0088359D"/>
    <w:rsid w:val="008836FE"/>
    <w:rsid w:val="00883F95"/>
    <w:rsid w:val="00884149"/>
    <w:rsid w:val="00884269"/>
    <w:rsid w:val="00884461"/>
    <w:rsid w:val="00884794"/>
    <w:rsid w:val="008851DE"/>
    <w:rsid w:val="00886EBD"/>
    <w:rsid w:val="00887C4D"/>
    <w:rsid w:val="00890760"/>
    <w:rsid w:val="008907D7"/>
    <w:rsid w:val="008915AF"/>
    <w:rsid w:val="00891BE2"/>
    <w:rsid w:val="00893D40"/>
    <w:rsid w:val="008951FE"/>
    <w:rsid w:val="008958D8"/>
    <w:rsid w:val="0089730A"/>
    <w:rsid w:val="008973D6"/>
    <w:rsid w:val="008A03F1"/>
    <w:rsid w:val="008A056B"/>
    <w:rsid w:val="008A0DD3"/>
    <w:rsid w:val="008A1E6F"/>
    <w:rsid w:val="008A341A"/>
    <w:rsid w:val="008A3B9D"/>
    <w:rsid w:val="008A41B8"/>
    <w:rsid w:val="008A4985"/>
    <w:rsid w:val="008A515D"/>
    <w:rsid w:val="008A55BC"/>
    <w:rsid w:val="008A6443"/>
    <w:rsid w:val="008A65AD"/>
    <w:rsid w:val="008A69B1"/>
    <w:rsid w:val="008A7C86"/>
    <w:rsid w:val="008B0483"/>
    <w:rsid w:val="008B04D6"/>
    <w:rsid w:val="008B3A06"/>
    <w:rsid w:val="008B5B5A"/>
    <w:rsid w:val="008B5EDA"/>
    <w:rsid w:val="008B6AAF"/>
    <w:rsid w:val="008B6C4A"/>
    <w:rsid w:val="008B7D18"/>
    <w:rsid w:val="008C1703"/>
    <w:rsid w:val="008C1A6D"/>
    <w:rsid w:val="008C24FF"/>
    <w:rsid w:val="008C29E0"/>
    <w:rsid w:val="008C3F38"/>
    <w:rsid w:val="008C44C0"/>
    <w:rsid w:val="008C4637"/>
    <w:rsid w:val="008C7A82"/>
    <w:rsid w:val="008C7F38"/>
    <w:rsid w:val="008D0C22"/>
    <w:rsid w:val="008D0CCB"/>
    <w:rsid w:val="008D1C3F"/>
    <w:rsid w:val="008D2B34"/>
    <w:rsid w:val="008D395E"/>
    <w:rsid w:val="008D4453"/>
    <w:rsid w:val="008D4D4F"/>
    <w:rsid w:val="008D53B6"/>
    <w:rsid w:val="008D560C"/>
    <w:rsid w:val="008D7542"/>
    <w:rsid w:val="008E1E4C"/>
    <w:rsid w:val="008E2756"/>
    <w:rsid w:val="008E4DF4"/>
    <w:rsid w:val="008E5E85"/>
    <w:rsid w:val="008E6C5E"/>
    <w:rsid w:val="008F02A9"/>
    <w:rsid w:val="008F12A9"/>
    <w:rsid w:val="008F14A8"/>
    <w:rsid w:val="008F183B"/>
    <w:rsid w:val="008F1849"/>
    <w:rsid w:val="008F1D57"/>
    <w:rsid w:val="008F2E1F"/>
    <w:rsid w:val="008F319D"/>
    <w:rsid w:val="008F5822"/>
    <w:rsid w:val="008F5B47"/>
    <w:rsid w:val="008F5F95"/>
    <w:rsid w:val="008F6251"/>
    <w:rsid w:val="0090047A"/>
    <w:rsid w:val="0090102C"/>
    <w:rsid w:val="009022C8"/>
    <w:rsid w:val="00902620"/>
    <w:rsid w:val="00903775"/>
    <w:rsid w:val="009037B6"/>
    <w:rsid w:val="00904418"/>
    <w:rsid w:val="00904722"/>
    <w:rsid w:val="00905577"/>
    <w:rsid w:val="00905A26"/>
    <w:rsid w:val="00905F76"/>
    <w:rsid w:val="00906A37"/>
    <w:rsid w:val="009101D5"/>
    <w:rsid w:val="00911A88"/>
    <w:rsid w:val="00911C36"/>
    <w:rsid w:val="00912440"/>
    <w:rsid w:val="00912983"/>
    <w:rsid w:val="00913595"/>
    <w:rsid w:val="00913E81"/>
    <w:rsid w:val="00913F27"/>
    <w:rsid w:val="00914C24"/>
    <w:rsid w:val="00915986"/>
    <w:rsid w:val="0091615F"/>
    <w:rsid w:val="009161FC"/>
    <w:rsid w:val="00916824"/>
    <w:rsid w:val="00916E5D"/>
    <w:rsid w:val="009170BC"/>
    <w:rsid w:val="00920D4B"/>
    <w:rsid w:val="00922015"/>
    <w:rsid w:val="00922FC1"/>
    <w:rsid w:val="009236F3"/>
    <w:rsid w:val="00924708"/>
    <w:rsid w:val="00924D8F"/>
    <w:rsid w:val="009268CB"/>
    <w:rsid w:val="009308FA"/>
    <w:rsid w:val="00931270"/>
    <w:rsid w:val="00931C4A"/>
    <w:rsid w:val="009329FB"/>
    <w:rsid w:val="00933F91"/>
    <w:rsid w:val="0093666A"/>
    <w:rsid w:val="009414D6"/>
    <w:rsid w:val="00942174"/>
    <w:rsid w:val="00943953"/>
    <w:rsid w:val="00944117"/>
    <w:rsid w:val="00944570"/>
    <w:rsid w:val="009445B9"/>
    <w:rsid w:val="009447D9"/>
    <w:rsid w:val="0094626D"/>
    <w:rsid w:val="00946711"/>
    <w:rsid w:val="00946870"/>
    <w:rsid w:val="00947CBA"/>
    <w:rsid w:val="00950152"/>
    <w:rsid w:val="00950418"/>
    <w:rsid w:val="00950B15"/>
    <w:rsid w:val="00950C83"/>
    <w:rsid w:val="0095180A"/>
    <w:rsid w:val="009525D1"/>
    <w:rsid w:val="00955C28"/>
    <w:rsid w:val="00957401"/>
    <w:rsid w:val="00960218"/>
    <w:rsid w:val="009606D9"/>
    <w:rsid w:val="0096144B"/>
    <w:rsid w:val="00961BE2"/>
    <w:rsid w:val="0096342D"/>
    <w:rsid w:val="009652B6"/>
    <w:rsid w:val="00966665"/>
    <w:rsid w:val="00967007"/>
    <w:rsid w:val="0096772B"/>
    <w:rsid w:val="00967C24"/>
    <w:rsid w:val="00967E03"/>
    <w:rsid w:val="00970123"/>
    <w:rsid w:val="00970488"/>
    <w:rsid w:val="009706CA"/>
    <w:rsid w:val="00970701"/>
    <w:rsid w:val="00970862"/>
    <w:rsid w:val="00970F04"/>
    <w:rsid w:val="0097158F"/>
    <w:rsid w:val="00971C52"/>
    <w:rsid w:val="0097230B"/>
    <w:rsid w:val="00972B75"/>
    <w:rsid w:val="00972D65"/>
    <w:rsid w:val="0097305C"/>
    <w:rsid w:val="00973A14"/>
    <w:rsid w:val="00975456"/>
    <w:rsid w:val="0098042A"/>
    <w:rsid w:val="009814D8"/>
    <w:rsid w:val="00981913"/>
    <w:rsid w:val="00981C80"/>
    <w:rsid w:val="00984DDC"/>
    <w:rsid w:val="00985197"/>
    <w:rsid w:val="00985729"/>
    <w:rsid w:val="00985989"/>
    <w:rsid w:val="00985FED"/>
    <w:rsid w:val="00987377"/>
    <w:rsid w:val="00987EA2"/>
    <w:rsid w:val="00993C10"/>
    <w:rsid w:val="00994BFC"/>
    <w:rsid w:val="00995A7C"/>
    <w:rsid w:val="00995D21"/>
    <w:rsid w:val="00995E96"/>
    <w:rsid w:val="00996CE1"/>
    <w:rsid w:val="009970A8"/>
    <w:rsid w:val="009A0307"/>
    <w:rsid w:val="009A0CB7"/>
    <w:rsid w:val="009A0D48"/>
    <w:rsid w:val="009A1CE7"/>
    <w:rsid w:val="009A21A7"/>
    <w:rsid w:val="009A244A"/>
    <w:rsid w:val="009A28D1"/>
    <w:rsid w:val="009A636A"/>
    <w:rsid w:val="009A63CA"/>
    <w:rsid w:val="009A6FEF"/>
    <w:rsid w:val="009A7545"/>
    <w:rsid w:val="009B04CC"/>
    <w:rsid w:val="009B0975"/>
    <w:rsid w:val="009B19E7"/>
    <w:rsid w:val="009B1AAE"/>
    <w:rsid w:val="009B1C88"/>
    <w:rsid w:val="009B30C5"/>
    <w:rsid w:val="009B3CB6"/>
    <w:rsid w:val="009B45E8"/>
    <w:rsid w:val="009B4877"/>
    <w:rsid w:val="009B4B44"/>
    <w:rsid w:val="009B4EB9"/>
    <w:rsid w:val="009B5370"/>
    <w:rsid w:val="009B60C1"/>
    <w:rsid w:val="009C1643"/>
    <w:rsid w:val="009C18B0"/>
    <w:rsid w:val="009C322D"/>
    <w:rsid w:val="009C5626"/>
    <w:rsid w:val="009C59EB"/>
    <w:rsid w:val="009C62D8"/>
    <w:rsid w:val="009C6919"/>
    <w:rsid w:val="009C7183"/>
    <w:rsid w:val="009D1361"/>
    <w:rsid w:val="009D2C23"/>
    <w:rsid w:val="009D35B3"/>
    <w:rsid w:val="009D3617"/>
    <w:rsid w:val="009D4A34"/>
    <w:rsid w:val="009D671C"/>
    <w:rsid w:val="009D69D5"/>
    <w:rsid w:val="009D7591"/>
    <w:rsid w:val="009D7E31"/>
    <w:rsid w:val="009E05A5"/>
    <w:rsid w:val="009E1143"/>
    <w:rsid w:val="009E1729"/>
    <w:rsid w:val="009E1D46"/>
    <w:rsid w:val="009E2006"/>
    <w:rsid w:val="009E3080"/>
    <w:rsid w:val="009E5469"/>
    <w:rsid w:val="009E5DF3"/>
    <w:rsid w:val="009E6614"/>
    <w:rsid w:val="009E7110"/>
    <w:rsid w:val="009E7FC9"/>
    <w:rsid w:val="009F05CA"/>
    <w:rsid w:val="009F1A46"/>
    <w:rsid w:val="009F1D7E"/>
    <w:rsid w:val="009F1F72"/>
    <w:rsid w:val="009F206F"/>
    <w:rsid w:val="009F3A9A"/>
    <w:rsid w:val="009F3DA8"/>
    <w:rsid w:val="009F4782"/>
    <w:rsid w:val="009F5308"/>
    <w:rsid w:val="00A00149"/>
    <w:rsid w:val="00A01119"/>
    <w:rsid w:val="00A03124"/>
    <w:rsid w:val="00A03C73"/>
    <w:rsid w:val="00A03F15"/>
    <w:rsid w:val="00A04D0F"/>
    <w:rsid w:val="00A05001"/>
    <w:rsid w:val="00A054D7"/>
    <w:rsid w:val="00A0554F"/>
    <w:rsid w:val="00A06AC1"/>
    <w:rsid w:val="00A07160"/>
    <w:rsid w:val="00A07986"/>
    <w:rsid w:val="00A1064C"/>
    <w:rsid w:val="00A1205A"/>
    <w:rsid w:val="00A13E1F"/>
    <w:rsid w:val="00A147CB"/>
    <w:rsid w:val="00A14C39"/>
    <w:rsid w:val="00A152F6"/>
    <w:rsid w:val="00A2148F"/>
    <w:rsid w:val="00A21772"/>
    <w:rsid w:val="00A21CFD"/>
    <w:rsid w:val="00A22A0D"/>
    <w:rsid w:val="00A23736"/>
    <w:rsid w:val="00A238D7"/>
    <w:rsid w:val="00A247F9"/>
    <w:rsid w:val="00A250E8"/>
    <w:rsid w:val="00A26181"/>
    <w:rsid w:val="00A2699B"/>
    <w:rsid w:val="00A315C2"/>
    <w:rsid w:val="00A31D1E"/>
    <w:rsid w:val="00A31F18"/>
    <w:rsid w:val="00A32497"/>
    <w:rsid w:val="00A344FA"/>
    <w:rsid w:val="00A35257"/>
    <w:rsid w:val="00A36604"/>
    <w:rsid w:val="00A3710F"/>
    <w:rsid w:val="00A3753C"/>
    <w:rsid w:val="00A41134"/>
    <w:rsid w:val="00A41E0B"/>
    <w:rsid w:val="00A42A9A"/>
    <w:rsid w:val="00A42C56"/>
    <w:rsid w:val="00A433BD"/>
    <w:rsid w:val="00A4349C"/>
    <w:rsid w:val="00A43AFD"/>
    <w:rsid w:val="00A44158"/>
    <w:rsid w:val="00A501F6"/>
    <w:rsid w:val="00A508CE"/>
    <w:rsid w:val="00A510DD"/>
    <w:rsid w:val="00A516C7"/>
    <w:rsid w:val="00A5177F"/>
    <w:rsid w:val="00A55A10"/>
    <w:rsid w:val="00A564F4"/>
    <w:rsid w:val="00A56CC9"/>
    <w:rsid w:val="00A56DF8"/>
    <w:rsid w:val="00A57016"/>
    <w:rsid w:val="00A57888"/>
    <w:rsid w:val="00A60881"/>
    <w:rsid w:val="00A6171D"/>
    <w:rsid w:val="00A61ACC"/>
    <w:rsid w:val="00A62EBB"/>
    <w:rsid w:val="00A63FE7"/>
    <w:rsid w:val="00A64C43"/>
    <w:rsid w:val="00A65C5C"/>
    <w:rsid w:val="00A677BE"/>
    <w:rsid w:val="00A7010E"/>
    <w:rsid w:val="00A703B9"/>
    <w:rsid w:val="00A705B5"/>
    <w:rsid w:val="00A70798"/>
    <w:rsid w:val="00A71389"/>
    <w:rsid w:val="00A7187D"/>
    <w:rsid w:val="00A72366"/>
    <w:rsid w:val="00A73BEB"/>
    <w:rsid w:val="00A76A31"/>
    <w:rsid w:val="00A76B61"/>
    <w:rsid w:val="00A779FA"/>
    <w:rsid w:val="00A8082A"/>
    <w:rsid w:val="00A81156"/>
    <w:rsid w:val="00A81631"/>
    <w:rsid w:val="00A8179C"/>
    <w:rsid w:val="00A83416"/>
    <w:rsid w:val="00A84558"/>
    <w:rsid w:val="00A86578"/>
    <w:rsid w:val="00A87FDA"/>
    <w:rsid w:val="00A9082C"/>
    <w:rsid w:val="00A9236F"/>
    <w:rsid w:val="00A933F6"/>
    <w:rsid w:val="00A938CA"/>
    <w:rsid w:val="00A94282"/>
    <w:rsid w:val="00A957AA"/>
    <w:rsid w:val="00A96CCF"/>
    <w:rsid w:val="00AA05E3"/>
    <w:rsid w:val="00AA0FDA"/>
    <w:rsid w:val="00AA160F"/>
    <w:rsid w:val="00AA1C55"/>
    <w:rsid w:val="00AA1DBA"/>
    <w:rsid w:val="00AA20FC"/>
    <w:rsid w:val="00AA27C3"/>
    <w:rsid w:val="00AA2EB0"/>
    <w:rsid w:val="00AA4CE8"/>
    <w:rsid w:val="00AA4F98"/>
    <w:rsid w:val="00AA5C49"/>
    <w:rsid w:val="00AA5D49"/>
    <w:rsid w:val="00AB118C"/>
    <w:rsid w:val="00AB1C2E"/>
    <w:rsid w:val="00AB2623"/>
    <w:rsid w:val="00AB5C95"/>
    <w:rsid w:val="00AB60CB"/>
    <w:rsid w:val="00AB6ACC"/>
    <w:rsid w:val="00AB6F59"/>
    <w:rsid w:val="00AB6F75"/>
    <w:rsid w:val="00AC1CF2"/>
    <w:rsid w:val="00AD1EE1"/>
    <w:rsid w:val="00AD2742"/>
    <w:rsid w:val="00AD30FC"/>
    <w:rsid w:val="00AD3D30"/>
    <w:rsid w:val="00AD3DDA"/>
    <w:rsid w:val="00AD4CEC"/>
    <w:rsid w:val="00AD6DEB"/>
    <w:rsid w:val="00AD754C"/>
    <w:rsid w:val="00AD7E33"/>
    <w:rsid w:val="00AE1D39"/>
    <w:rsid w:val="00AE2200"/>
    <w:rsid w:val="00AE2956"/>
    <w:rsid w:val="00AE2C8D"/>
    <w:rsid w:val="00AE340E"/>
    <w:rsid w:val="00AE4F38"/>
    <w:rsid w:val="00AE570B"/>
    <w:rsid w:val="00AE6F98"/>
    <w:rsid w:val="00AF04EB"/>
    <w:rsid w:val="00AF07D8"/>
    <w:rsid w:val="00AF11D8"/>
    <w:rsid w:val="00AF1728"/>
    <w:rsid w:val="00AF2330"/>
    <w:rsid w:val="00AF3D6A"/>
    <w:rsid w:val="00AF3F3A"/>
    <w:rsid w:val="00AF429E"/>
    <w:rsid w:val="00AF760A"/>
    <w:rsid w:val="00AF7EA8"/>
    <w:rsid w:val="00B006FB"/>
    <w:rsid w:val="00B01F3E"/>
    <w:rsid w:val="00B02E2D"/>
    <w:rsid w:val="00B02FFF"/>
    <w:rsid w:val="00B03C46"/>
    <w:rsid w:val="00B04240"/>
    <w:rsid w:val="00B076D5"/>
    <w:rsid w:val="00B101C2"/>
    <w:rsid w:val="00B107D1"/>
    <w:rsid w:val="00B11FFF"/>
    <w:rsid w:val="00B13323"/>
    <w:rsid w:val="00B13CB6"/>
    <w:rsid w:val="00B14149"/>
    <w:rsid w:val="00B1427F"/>
    <w:rsid w:val="00B14360"/>
    <w:rsid w:val="00B143E9"/>
    <w:rsid w:val="00B1502D"/>
    <w:rsid w:val="00B15568"/>
    <w:rsid w:val="00B16E74"/>
    <w:rsid w:val="00B16EEF"/>
    <w:rsid w:val="00B178CA"/>
    <w:rsid w:val="00B20B86"/>
    <w:rsid w:val="00B21865"/>
    <w:rsid w:val="00B21CED"/>
    <w:rsid w:val="00B224A4"/>
    <w:rsid w:val="00B23600"/>
    <w:rsid w:val="00B2528B"/>
    <w:rsid w:val="00B25B60"/>
    <w:rsid w:val="00B267BF"/>
    <w:rsid w:val="00B26A62"/>
    <w:rsid w:val="00B26A80"/>
    <w:rsid w:val="00B2738D"/>
    <w:rsid w:val="00B278AB"/>
    <w:rsid w:val="00B27B33"/>
    <w:rsid w:val="00B304F8"/>
    <w:rsid w:val="00B30D6F"/>
    <w:rsid w:val="00B3136C"/>
    <w:rsid w:val="00B31904"/>
    <w:rsid w:val="00B32066"/>
    <w:rsid w:val="00B32524"/>
    <w:rsid w:val="00B32A9F"/>
    <w:rsid w:val="00B33641"/>
    <w:rsid w:val="00B34F74"/>
    <w:rsid w:val="00B354FF"/>
    <w:rsid w:val="00B35F6C"/>
    <w:rsid w:val="00B36758"/>
    <w:rsid w:val="00B37AFD"/>
    <w:rsid w:val="00B400FA"/>
    <w:rsid w:val="00B40100"/>
    <w:rsid w:val="00B40529"/>
    <w:rsid w:val="00B40FBD"/>
    <w:rsid w:val="00B415E6"/>
    <w:rsid w:val="00B42A1C"/>
    <w:rsid w:val="00B42F10"/>
    <w:rsid w:val="00B43658"/>
    <w:rsid w:val="00B4559C"/>
    <w:rsid w:val="00B47431"/>
    <w:rsid w:val="00B52882"/>
    <w:rsid w:val="00B52A11"/>
    <w:rsid w:val="00B534FB"/>
    <w:rsid w:val="00B53908"/>
    <w:rsid w:val="00B54870"/>
    <w:rsid w:val="00B557F5"/>
    <w:rsid w:val="00B55B5A"/>
    <w:rsid w:val="00B56941"/>
    <w:rsid w:val="00B5714F"/>
    <w:rsid w:val="00B603EE"/>
    <w:rsid w:val="00B6060E"/>
    <w:rsid w:val="00B6087B"/>
    <w:rsid w:val="00B610D2"/>
    <w:rsid w:val="00B61670"/>
    <w:rsid w:val="00B61F82"/>
    <w:rsid w:val="00B6374C"/>
    <w:rsid w:val="00B64580"/>
    <w:rsid w:val="00B64E7A"/>
    <w:rsid w:val="00B6588F"/>
    <w:rsid w:val="00B67DB2"/>
    <w:rsid w:val="00B67EFE"/>
    <w:rsid w:val="00B70928"/>
    <w:rsid w:val="00B71F92"/>
    <w:rsid w:val="00B72A2E"/>
    <w:rsid w:val="00B74560"/>
    <w:rsid w:val="00B754FB"/>
    <w:rsid w:val="00B757BE"/>
    <w:rsid w:val="00B75A27"/>
    <w:rsid w:val="00B76854"/>
    <w:rsid w:val="00B76958"/>
    <w:rsid w:val="00B80663"/>
    <w:rsid w:val="00B8117C"/>
    <w:rsid w:val="00B812EE"/>
    <w:rsid w:val="00B816A0"/>
    <w:rsid w:val="00B81B62"/>
    <w:rsid w:val="00B8288F"/>
    <w:rsid w:val="00B83782"/>
    <w:rsid w:val="00B84EAE"/>
    <w:rsid w:val="00B853AA"/>
    <w:rsid w:val="00B85E41"/>
    <w:rsid w:val="00B86349"/>
    <w:rsid w:val="00B86E2F"/>
    <w:rsid w:val="00B873F6"/>
    <w:rsid w:val="00B90E27"/>
    <w:rsid w:val="00B9128E"/>
    <w:rsid w:val="00B91E60"/>
    <w:rsid w:val="00B92ECC"/>
    <w:rsid w:val="00B93CEB"/>
    <w:rsid w:val="00BA026C"/>
    <w:rsid w:val="00BA158A"/>
    <w:rsid w:val="00BA3167"/>
    <w:rsid w:val="00BA4232"/>
    <w:rsid w:val="00BA5398"/>
    <w:rsid w:val="00BA545E"/>
    <w:rsid w:val="00BA5ACF"/>
    <w:rsid w:val="00BA63F8"/>
    <w:rsid w:val="00BA649B"/>
    <w:rsid w:val="00BB0135"/>
    <w:rsid w:val="00BB0783"/>
    <w:rsid w:val="00BB2172"/>
    <w:rsid w:val="00BB297C"/>
    <w:rsid w:val="00BB2E4E"/>
    <w:rsid w:val="00BB2E9F"/>
    <w:rsid w:val="00BB3EF8"/>
    <w:rsid w:val="00BB3F43"/>
    <w:rsid w:val="00BB4D23"/>
    <w:rsid w:val="00BB57FB"/>
    <w:rsid w:val="00BB783F"/>
    <w:rsid w:val="00BB7BC4"/>
    <w:rsid w:val="00BC058E"/>
    <w:rsid w:val="00BC0EDA"/>
    <w:rsid w:val="00BC1E86"/>
    <w:rsid w:val="00BC54FE"/>
    <w:rsid w:val="00BC5FC7"/>
    <w:rsid w:val="00BC7E59"/>
    <w:rsid w:val="00BD12E1"/>
    <w:rsid w:val="00BD2CD6"/>
    <w:rsid w:val="00BD2F69"/>
    <w:rsid w:val="00BD43CC"/>
    <w:rsid w:val="00BD446F"/>
    <w:rsid w:val="00BD5317"/>
    <w:rsid w:val="00BD59DD"/>
    <w:rsid w:val="00BD673E"/>
    <w:rsid w:val="00BD72C6"/>
    <w:rsid w:val="00BD7DCB"/>
    <w:rsid w:val="00BD7F12"/>
    <w:rsid w:val="00BE048A"/>
    <w:rsid w:val="00BE07DA"/>
    <w:rsid w:val="00BE165E"/>
    <w:rsid w:val="00BE2C4E"/>
    <w:rsid w:val="00BE377E"/>
    <w:rsid w:val="00BE3838"/>
    <w:rsid w:val="00BE422F"/>
    <w:rsid w:val="00BE4F8C"/>
    <w:rsid w:val="00BE763E"/>
    <w:rsid w:val="00BE7C77"/>
    <w:rsid w:val="00BF0DE4"/>
    <w:rsid w:val="00BF105A"/>
    <w:rsid w:val="00BF1504"/>
    <w:rsid w:val="00BF1DAE"/>
    <w:rsid w:val="00BF2347"/>
    <w:rsid w:val="00BF2B9A"/>
    <w:rsid w:val="00BF3068"/>
    <w:rsid w:val="00BF373D"/>
    <w:rsid w:val="00BF485F"/>
    <w:rsid w:val="00BF5C4D"/>
    <w:rsid w:val="00BF5E42"/>
    <w:rsid w:val="00BF7218"/>
    <w:rsid w:val="00C005FF"/>
    <w:rsid w:val="00C02CAE"/>
    <w:rsid w:val="00C0473D"/>
    <w:rsid w:val="00C05980"/>
    <w:rsid w:val="00C05B59"/>
    <w:rsid w:val="00C05EA6"/>
    <w:rsid w:val="00C0613D"/>
    <w:rsid w:val="00C068CC"/>
    <w:rsid w:val="00C10368"/>
    <w:rsid w:val="00C12F9F"/>
    <w:rsid w:val="00C13627"/>
    <w:rsid w:val="00C1474C"/>
    <w:rsid w:val="00C14A3F"/>
    <w:rsid w:val="00C153C4"/>
    <w:rsid w:val="00C15896"/>
    <w:rsid w:val="00C15A8E"/>
    <w:rsid w:val="00C17335"/>
    <w:rsid w:val="00C17955"/>
    <w:rsid w:val="00C207CE"/>
    <w:rsid w:val="00C21DD1"/>
    <w:rsid w:val="00C23A81"/>
    <w:rsid w:val="00C2404E"/>
    <w:rsid w:val="00C24D6A"/>
    <w:rsid w:val="00C268BF"/>
    <w:rsid w:val="00C26BDE"/>
    <w:rsid w:val="00C27A82"/>
    <w:rsid w:val="00C27B2E"/>
    <w:rsid w:val="00C30C68"/>
    <w:rsid w:val="00C30F76"/>
    <w:rsid w:val="00C33870"/>
    <w:rsid w:val="00C34EFD"/>
    <w:rsid w:val="00C35138"/>
    <w:rsid w:val="00C36A7F"/>
    <w:rsid w:val="00C370FA"/>
    <w:rsid w:val="00C408DC"/>
    <w:rsid w:val="00C4168A"/>
    <w:rsid w:val="00C42114"/>
    <w:rsid w:val="00C446CB"/>
    <w:rsid w:val="00C46415"/>
    <w:rsid w:val="00C50164"/>
    <w:rsid w:val="00C50E1C"/>
    <w:rsid w:val="00C514CE"/>
    <w:rsid w:val="00C5359D"/>
    <w:rsid w:val="00C54ADA"/>
    <w:rsid w:val="00C55993"/>
    <w:rsid w:val="00C55CD4"/>
    <w:rsid w:val="00C56830"/>
    <w:rsid w:val="00C56A9D"/>
    <w:rsid w:val="00C56E39"/>
    <w:rsid w:val="00C604F4"/>
    <w:rsid w:val="00C61154"/>
    <w:rsid w:val="00C61361"/>
    <w:rsid w:val="00C62589"/>
    <w:rsid w:val="00C62A5F"/>
    <w:rsid w:val="00C637B4"/>
    <w:rsid w:val="00C63F28"/>
    <w:rsid w:val="00C66CA8"/>
    <w:rsid w:val="00C66F43"/>
    <w:rsid w:val="00C70F86"/>
    <w:rsid w:val="00C719E3"/>
    <w:rsid w:val="00C71BC0"/>
    <w:rsid w:val="00C71CB1"/>
    <w:rsid w:val="00C72D1F"/>
    <w:rsid w:val="00C72D71"/>
    <w:rsid w:val="00C72FC6"/>
    <w:rsid w:val="00C731A8"/>
    <w:rsid w:val="00C748DD"/>
    <w:rsid w:val="00C75020"/>
    <w:rsid w:val="00C757C9"/>
    <w:rsid w:val="00C75D0B"/>
    <w:rsid w:val="00C77080"/>
    <w:rsid w:val="00C77218"/>
    <w:rsid w:val="00C77555"/>
    <w:rsid w:val="00C81581"/>
    <w:rsid w:val="00C81E62"/>
    <w:rsid w:val="00C82EDB"/>
    <w:rsid w:val="00C83A18"/>
    <w:rsid w:val="00C84050"/>
    <w:rsid w:val="00C84AD3"/>
    <w:rsid w:val="00C84DE3"/>
    <w:rsid w:val="00C85502"/>
    <w:rsid w:val="00C859CF"/>
    <w:rsid w:val="00C85B2E"/>
    <w:rsid w:val="00C86015"/>
    <w:rsid w:val="00C91672"/>
    <w:rsid w:val="00C91EE3"/>
    <w:rsid w:val="00C93148"/>
    <w:rsid w:val="00C94149"/>
    <w:rsid w:val="00C94FDE"/>
    <w:rsid w:val="00CA1C76"/>
    <w:rsid w:val="00CA1E32"/>
    <w:rsid w:val="00CA20C9"/>
    <w:rsid w:val="00CA5631"/>
    <w:rsid w:val="00CA6396"/>
    <w:rsid w:val="00CA6804"/>
    <w:rsid w:val="00CA6BB8"/>
    <w:rsid w:val="00CA76FC"/>
    <w:rsid w:val="00CA7F20"/>
    <w:rsid w:val="00CA7FAF"/>
    <w:rsid w:val="00CB023C"/>
    <w:rsid w:val="00CB03A8"/>
    <w:rsid w:val="00CB0886"/>
    <w:rsid w:val="00CB11DB"/>
    <w:rsid w:val="00CB1E18"/>
    <w:rsid w:val="00CB6F8C"/>
    <w:rsid w:val="00CB6FFE"/>
    <w:rsid w:val="00CB73ED"/>
    <w:rsid w:val="00CB75F6"/>
    <w:rsid w:val="00CC16D4"/>
    <w:rsid w:val="00CC1A6E"/>
    <w:rsid w:val="00CC23F9"/>
    <w:rsid w:val="00CC2DDA"/>
    <w:rsid w:val="00CC30E6"/>
    <w:rsid w:val="00CC4A1D"/>
    <w:rsid w:val="00CC4E37"/>
    <w:rsid w:val="00CC56C3"/>
    <w:rsid w:val="00CC5A2E"/>
    <w:rsid w:val="00CC690F"/>
    <w:rsid w:val="00CD0303"/>
    <w:rsid w:val="00CD1238"/>
    <w:rsid w:val="00CD2AEB"/>
    <w:rsid w:val="00CD3507"/>
    <w:rsid w:val="00CD4EA9"/>
    <w:rsid w:val="00CD50A4"/>
    <w:rsid w:val="00CD5D78"/>
    <w:rsid w:val="00CD7625"/>
    <w:rsid w:val="00CD7C4C"/>
    <w:rsid w:val="00CE17E9"/>
    <w:rsid w:val="00CE258E"/>
    <w:rsid w:val="00CE2EE6"/>
    <w:rsid w:val="00CE4359"/>
    <w:rsid w:val="00CE4B28"/>
    <w:rsid w:val="00CE5398"/>
    <w:rsid w:val="00CE63D3"/>
    <w:rsid w:val="00CE71A3"/>
    <w:rsid w:val="00CE786A"/>
    <w:rsid w:val="00CF0492"/>
    <w:rsid w:val="00CF06E9"/>
    <w:rsid w:val="00CF0B6E"/>
    <w:rsid w:val="00CF17B3"/>
    <w:rsid w:val="00CF2106"/>
    <w:rsid w:val="00CF2A26"/>
    <w:rsid w:val="00CF2ADF"/>
    <w:rsid w:val="00CF390B"/>
    <w:rsid w:val="00CF45FD"/>
    <w:rsid w:val="00CF466A"/>
    <w:rsid w:val="00CF4797"/>
    <w:rsid w:val="00CF5563"/>
    <w:rsid w:val="00CF671A"/>
    <w:rsid w:val="00D003BE"/>
    <w:rsid w:val="00D010A5"/>
    <w:rsid w:val="00D02818"/>
    <w:rsid w:val="00D045B8"/>
    <w:rsid w:val="00D049E8"/>
    <w:rsid w:val="00D051A0"/>
    <w:rsid w:val="00D05AE7"/>
    <w:rsid w:val="00D05C7D"/>
    <w:rsid w:val="00D06380"/>
    <w:rsid w:val="00D068A3"/>
    <w:rsid w:val="00D06AD2"/>
    <w:rsid w:val="00D07514"/>
    <w:rsid w:val="00D07DD5"/>
    <w:rsid w:val="00D117CD"/>
    <w:rsid w:val="00D11C36"/>
    <w:rsid w:val="00D11FCC"/>
    <w:rsid w:val="00D1221C"/>
    <w:rsid w:val="00D13434"/>
    <w:rsid w:val="00D13735"/>
    <w:rsid w:val="00D14C27"/>
    <w:rsid w:val="00D158EE"/>
    <w:rsid w:val="00D15C2D"/>
    <w:rsid w:val="00D1620A"/>
    <w:rsid w:val="00D167BD"/>
    <w:rsid w:val="00D168FF"/>
    <w:rsid w:val="00D16D75"/>
    <w:rsid w:val="00D17008"/>
    <w:rsid w:val="00D176B2"/>
    <w:rsid w:val="00D21438"/>
    <w:rsid w:val="00D21737"/>
    <w:rsid w:val="00D22637"/>
    <w:rsid w:val="00D23532"/>
    <w:rsid w:val="00D2419C"/>
    <w:rsid w:val="00D242E8"/>
    <w:rsid w:val="00D244FB"/>
    <w:rsid w:val="00D2469E"/>
    <w:rsid w:val="00D2575D"/>
    <w:rsid w:val="00D26BF8"/>
    <w:rsid w:val="00D27064"/>
    <w:rsid w:val="00D27192"/>
    <w:rsid w:val="00D30E35"/>
    <w:rsid w:val="00D3166B"/>
    <w:rsid w:val="00D31C10"/>
    <w:rsid w:val="00D32670"/>
    <w:rsid w:val="00D328AD"/>
    <w:rsid w:val="00D342AC"/>
    <w:rsid w:val="00D35113"/>
    <w:rsid w:val="00D363CF"/>
    <w:rsid w:val="00D36CDE"/>
    <w:rsid w:val="00D374D7"/>
    <w:rsid w:val="00D376CB"/>
    <w:rsid w:val="00D4038C"/>
    <w:rsid w:val="00D406E9"/>
    <w:rsid w:val="00D40E89"/>
    <w:rsid w:val="00D42256"/>
    <w:rsid w:val="00D42557"/>
    <w:rsid w:val="00D42C69"/>
    <w:rsid w:val="00D42FD4"/>
    <w:rsid w:val="00D435AB"/>
    <w:rsid w:val="00D447BD"/>
    <w:rsid w:val="00D448FE"/>
    <w:rsid w:val="00D46459"/>
    <w:rsid w:val="00D47B38"/>
    <w:rsid w:val="00D501A9"/>
    <w:rsid w:val="00D50D12"/>
    <w:rsid w:val="00D5117D"/>
    <w:rsid w:val="00D5145C"/>
    <w:rsid w:val="00D51C2F"/>
    <w:rsid w:val="00D51D53"/>
    <w:rsid w:val="00D524A2"/>
    <w:rsid w:val="00D52696"/>
    <w:rsid w:val="00D53DAD"/>
    <w:rsid w:val="00D542B0"/>
    <w:rsid w:val="00D55143"/>
    <w:rsid w:val="00D55232"/>
    <w:rsid w:val="00D557CF"/>
    <w:rsid w:val="00D56E18"/>
    <w:rsid w:val="00D60199"/>
    <w:rsid w:val="00D60504"/>
    <w:rsid w:val="00D6307F"/>
    <w:rsid w:val="00D63345"/>
    <w:rsid w:val="00D645F4"/>
    <w:rsid w:val="00D653F1"/>
    <w:rsid w:val="00D655E8"/>
    <w:rsid w:val="00D65962"/>
    <w:rsid w:val="00D66B8D"/>
    <w:rsid w:val="00D67031"/>
    <w:rsid w:val="00D67EAB"/>
    <w:rsid w:val="00D7048B"/>
    <w:rsid w:val="00D7114D"/>
    <w:rsid w:val="00D714B3"/>
    <w:rsid w:val="00D7262D"/>
    <w:rsid w:val="00D72B1D"/>
    <w:rsid w:val="00D73ABA"/>
    <w:rsid w:val="00D742AF"/>
    <w:rsid w:val="00D74839"/>
    <w:rsid w:val="00D751C6"/>
    <w:rsid w:val="00D75A7D"/>
    <w:rsid w:val="00D77485"/>
    <w:rsid w:val="00D80677"/>
    <w:rsid w:val="00D80C46"/>
    <w:rsid w:val="00D81EBB"/>
    <w:rsid w:val="00D82BEB"/>
    <w:rsid w:val="00D830EA"/>
    <w:rsid w:val="00D8566F"/>
    <w:rsid w:val="00D85740"/>
    <w:rsid w:val="00D86932"/>
    <w:rsid w:val="00D87429"/>
    <w:rsid w:val="00D90688"/>
    <w:rsid w:val="00D91749"/>
    <w:rsid w:val="00D91D47"/>
    <w:rsid w:val="00D9394D"/>
    <w:rsid w:val="00D93D61"/>
    <w:rsid w:val="00D93D88"/>
    <w:rsid w:val="00D9407D"/>
    <w:rsid w:val="00D94C90"/>
    <w:rsid w:val="00D95DAF"/>
    <w:rsid w:val="00D95FC5"/>
    <w:rsid w:val="00DA0BE0"/>
    <w:rsid w:val="00DA3355"/>
    <w:rsid w:val="00DA41A9"/>
    <w:rsid w:val="00DA47F4"/>
    <w:rsid w:val="00DA4C27"/>
    <w:rsid w:val="00DA513F"/>
    <w:rsid w:val="00DA5953"/>
    <w:rsid w:val="00DA5A06"/>
    <w:rsid w:val="00DA67B1"/>
    <w:rsid w:val="00DB0A76"/>
    <w:rsid w:val="00DB1D07"/>
    <w:rsid w:val="00DB248A"/>
    <w:rsid w:val="00DB24F7"/>
    <w:rsid w:val="00DB33C9"/>
    <w:rsid w:val="00DB6C54"/>
    <w:rsid w:val="00DB7B12"/>
    <w:rsid w:val="00DC2948"/>
    <w:rsid w:val="00DC29E2"/>
    <w:rsid w:val="00DC3019"/>
    <w:rsid w:val="00DC508B"/>
    <w:rsid w:val="00DC57B9"/>
    <w:rsid w:val="00DC5F21"/>
    <w:rsid w:val="00DC647C"/>
    <w:rsid w:val="00DC68D0"/>
    <w:rsid w:val="00DC787B"/>
    <w:rsid w:val="00DD057A"/>
    <w:rsid w:val="00DD06DC"/>
    <w:rsid w:val="00DD0949"/>
    <w:rsid w:val="00DD0BFE"/>
    <w:rsid w:val="00DD1F97"/>
    <w:rsid w:val="00DD2280"/>
    <w:rsid w:val="00DD2559"/>
    <w:rsid w:val="00DD4E1A"/>
    <w:rsid w:val="00DD6319"/>
    <w:rsid w:val="00DD64A3"/>
    <w:rsid w:val="00DD64D6"/>
    <w:rsid w:val="00DD6CA7"/>
    <w:rsid w:val="00DD7957"/>
    <w:rsid w:val="00DE06B4"/>
    <w:rsid w:val="00DE3414"/>
    <w:rsid w:val="00DE36AE"/>
    <w:rsid w:val="00DE3A49"/>
    <w:rsid w:val="00DE4634"/>
    <w:rsid w:val="00DE546D"/>
    <w:rsid w:val="00DE5A00"/>
    <w:rsid w:val="00DE640E"/>
    <w:rsid w:val="00DE665C"/>
    <w:rsid w:val="00DE71AB"/>
    <w:rsid w:val="00DE71E4"/>
    <w:rsid w:val="00DF0404"/>
    <w:rsid w:val="00DF051A"/>
    <w:rsid w:val="00DF137A"/>
    <w:rsid w:val="00DF191F"/>
    <w:rsid w:val="00DF1D5D"/>
    <w:rsid w:val="00DF205B"/>
    <w:rsid w:val="00DF21CD"/>
    <w:rsid w:val="00DF3132"/>
    <w:rsid w:val="00DF3B2E"/>
    <w:rsid w:val="00DF4436"/>
    <w:rsid w:val="00DF46FC"/>
    <w:rsid w:val="00DF5BD6"/>
    <w:rsid w:val="00DF5C0F"/>
    <w:rsid w:val="00DF5E20"/>
    <w:rsid w:val="00E01213"/>
    <w:rsid w:val="00E01C5E"/>
    <w:rsid w:val="00E01DED"/>
    <w:rsid w:val="00E01E19"/>
    <w:rsid w:val="00E02C34"/>
    <w:rsid w:val="00E03C77"/>
    <w:rsid w:val="00E0474E"/>
    <w:rsid w:val="00E06C65"/>
    <w:rsid w:val="00E07DDF"/>
    <w:rsid w:val="00E123FA"/>
    <w:rsid w:val="00E13519"/>
    <w:rsid w:val="00E1380E"/>
    <w:rsid w:val="00E13EB1"/>
    <w:rsid w:val="00E146D4"/>
    <w:rsid w:val="00E14883"/>
    <w:rsid w:val="00E21EC4"/>
    <w:rsid w:val="00E23E62"/>
    <w:rsid w:val="00E24630"/>
    <w:rsid w:val="00E24C41"/>
    <w:rsid w:val="00E25C0C"/>
    <w:rsid w:val="00E25CFA"/>
    <w:rsid w:val="00E266DA"/>
    <w:rsid w:val="00E27039"/>
    <w:rsid w:val="00E31B4C"/>
    <w:rsid w:val="00E31EA1"/>
    <w:rsid w:val="00E32207"/>
    <w:rsid w:val="00E33547"/>
    <w:rsid w:val="00E34518"/>
    <w:rsid w:val="00E35012"/>
    <w:rsid w:val="00E35D10"/>
    <w:rsid w:val="00E35FE5"/>
    <w:rsid w:val="00E36297"/>
    <w:rsid w:val="00E373F1"/>
    <w:rsid w:val="00E37DCB"/>
    <w:rsid w:val="00E42085"/>
    <w:rsid w:val="00E422A6"/>
    <w:rsid w:val="00E430CF"/>
    <w:rsid w:val="00E4328E"/>
    <w:rsid w:val="00E4538C"/>
    <w:rsid w:val="00E46A2E"/>
    <w:rsid w:val="00E47012"/>
    <w:rsid w:val="00E500BC"/>
    <w:rsid w:val="00E518D3"/>
    <w:rsid w:val="00E51D96"/>
    <w:rsid w:val="00E53D86"/>
    <w:rsid w:val="00E54FDD"/>
    <w:rsid w:val="00E5575C"/>
    <w:rsid w:val="00E56E5B"/>
    <w:rsid w:val="00E56FED"/>
    <w:rsid w:val="00E57F12"/>
    <w:rsid w:val="00E6184B"/>
    <w:rsid w:val="00E63269"/>
    <w:rsid w:val="00E637F3"/>
    <w:rsid w:val="00E67820"/>
    <w:rsid w:val="00E70250"/>
    <w:rsid w:val="00E70802"/>
    <w:rsid w:val="00E70F29"/>
    <w:rsid w:val="00E74C5D"/>
    <w:rsid w:val="00E74E7C"/>
    <w:rsid w:val="00E75C1F"/>
    <w:rsid w:val="00E762A3"/>
    <w:rsid w:val="00E76301"/>
    <w:rsid w:val="00E765FB"/>
    <w:rsid w:val="00E76788"/>
    <w:rsid w:val="00E8186A"/>
    <w:rsid w:val="00E83252"/>
    <w:rsid w:val="00E8430D"/>
    <w:rsid w:val="00E84688"/>
    <w:rsid w:val="00E853FA"/>
    <w:rsid w:val="00E86F86"/>
    <w:rsid w:val="00E876D8"/>
    <w:rsid w:val="00E87955"/>
    <w:rsid w:val="00E90EF4"/>
    <w:rsid w:val="00E91820"/>
    <w:rsid w:val="00E9243B"/>
    <w:rsid w:val="00E93240"/>
    <w:rsid w:val="00E93A3A"/>
    <w:rsid w:val="00E9518B"/>
    <w:rsid w:val="00E95E02"/>
    <w:rsid w:val="00E9613F"/>
    <w:rsid w:val="00E963EB"/>
    <w:rsid w:val="00E96421"/>
    <w:rsid w:val="00EA024B"/>
    <w:rsid w:val="00EA2E25"/>
    <w:rsid w:val="00EA3465"/>
    <w:rsid w:val="00EA3734"/>
    <w:rsid w:val="00EA3D54"/>
    <w:rsid w:val="00EA3F30"/>
    <w:rsid w:val="00EA45AF"/>
    <w:rsid w:val="00EA48A1"/>
    <w:rsid w:val="00EA5321"/>
    <w:rsid w:val="00EA53AA"/>
    <w:rsid w:val="00EA59A5"/>
    <w:rsid w:val="00EA5A84"/>
    <w:rsid w:val="00EA5EFE"/>
    <w:rsid w:val="00EA6280"/>
    <w:rsid w:val="00EA66B6"/>
    <w:rsid w:val="00EA6E80"/>
    <w:rsid w:val="00EB073F"/>
    <w:rsid w:val="00EB086A"/>
    <w:rsid w:val="00EB150F"/>
    <w:rsid w:val="00EB27BD"/>
    <w:rsid w:val="00EB2F75"/>
    <w:rsid w:val="00EB33A9"/>
    <w:rsid w:val="00EB4E00"/>
    <w:rsid w:val="00EB5F28"/>
    <w:rsid w:val="00EB7527"/>
    <w:rsid w:val="00EC0917"/>
    <w:rsid w:val="00EC17AE"/>
    <w:rsid w:val="00EC180D"/>
    <w:rsid w:val="00EC1EBE"/>
    <w:rsid w:val="00EC3B32"/>
    <w:rsid w:val="00EC473C"/>
    <w:rsid w:val="00EC483A"/>
    <w:rsid w:val="00EC546D"/>
    <w:rsid w:val="00EC7A26"/>
    <w:rsid w:val="00EC7D5B"/>
    <w:rsid w:val="00ED177A"/>
    <w:rsid w:val="00ED225B"/>
    <w:rsid w:val="00ED278E"/>
    <w:rsid w:val="00ED2B60"/>
    <w:rsid w:val="00ED2C3A"/>
    <w:rsid w:val="00ED3963"/>
    <w:rsid w:val="00ED3F33"/>
    <w:rsid w:val="00ED48DE"/>
    <w:rsid w:val="00ED4C47"/>
    <w:rsid w:val="00ED5989"/>
    <w:rsid w:val="00ED7A7F"/>
    <w:rsid w:val="00ED7B7E"/>
    <w:rsid w:val="00EE0DA1"/>
    <w:rsid w:val="00EE1DAB"/>
    <w:rsid w:val="00EE206A"/>
    <w:rsid w:val="00EE25BE"/>
    <w:rsid w:val="00EE2A34"/>
    <w:rsid w:val="00EE343E"/>
    <w:rsid w:val="00EE40F1"/>
    <w:rsid w:val="00EE428B"/>
    <w:rsid w:val="00EE5096"/>
    <w:rsid w:val="00EE509A"/>
    <w:rsid w:val="00EE664D"/>
    <w:rsid w:val="00EE679D"/>
    <w:rsid w:val="00EE6889"/>
    <w:rsid w:val="00EE6E6F"/>
    <w:rsid w:val="00EE7BAF"/>
    <w:rsid w:val="00EF00CE"/>
    <w:rsid w:val="00EF0620"/>
    <w:rsid w:val="00EF0FFF"/>
    <w:rsid w:val="00EF21E0"/>
    <w:rsid w:val="00EF2AF5"/>
    <w:rsid w:val="00EF3263"/>
    <w:rsid w:val="00EF3429"/>
    <w:rsid w:val="00EF3643"/>
    <w:rsid w:val="00EF36C6"/>
    <w:rsid w:val="00EF4AEB"/>
    <w:rsid w:val="00EF4BA2"/>
    <w:rsid w:val="00EF5ED2"/>
    <w:rsid w:val="00EF7FCC"/>
    <w:rsid w:val="00F000BC"/>
    <w:rsid w:val="00F01390"/>
    <w:rsid w:val="00F01D2E"/>
    <w:rsid w:val="00F01DBB"/>
    <w:rsid w:val="00F02E87"/>
    <w:rsid w:val="00F04345"/>
    <w:rsid w:val="00F043FC"/>
    <w:rsid w:val="00F043FE"/>
    <w:rsid w:val="00F053E3"/>
    <w:rsid w:val="00F05603"/>
    <w:rsid w:val="00F05C55"/>
    <w:rsid w:val="00F064C9"/>
    <w:rsid w:val="00F0692F"/>
    <w:rsid w:val="00F069DE"/>
    <w:rsid w:val="00F06FBC"/>
    <w:rsid w:val="00F0705E"/>
    <w:rsid w:val="00F078DB"/>
    <w:rsid w:val="00F1018B"/>
    <w:rsid w:val="00F1187B"/>
    <w:rsid w:val="00F12A3F"/>
    <w:rsid w:val="00F12D58"/>
    <w:rsid w:val="00F139F0"/>
    <w:rsid w:val="00F13B61"/>
    <w:rsid w:val="00F15DB5"/>
    <w:rsid w:val="00F15E43"/>
    <w:rsid w:val="00F174B8"/>
    <w:rsid w:val="00F17702"/>
    <w:rsid w:val="00F203FE"/>
    <w:rsid w:val="00F207D2"/>
    <w:rsid w:val="00F20970"/>
    <w:rsid w:val="00F22A87"/>
    <w:rsid w:val="00F22ADE"/>
    <w:rsid w:val="00F233C8"/>
    <w:rsid w:val="00F23561"/>
    <w:rsid w:val="00F26E5C"/>
    <w:rsid w:val="00F27EC6"/>
    <w:rsid w:val="00F31349"/>
    <w:rsid w:val="00F3195B"/>
    <w:rsid w:val="00F322F8"/>
    <w:rsid w:val="00F323AE"/>
    <w:rsid w:val="00F33157"/>
    <w:rsid w:val="00F338EB"/>
    <w:rsid w:val="00F35237"/>
    <w:rsid w:val="00F359AC"/>
    <w:rsid w:val="00F362B0"/>
    <w:rsid w:val="00F365E1"/>
    <w:rsid w:val="00F37389"/>
    <w:rsid w:val="00F379AA"/>
    <w:rsid w:val="00F43376"/>
    <w:rsid w:val="00F43AA9"/>
    <w:rsid w:val="00F447A5"/>
    <w:rsid w:val="00F44E49"/>
    <w:rsid w:val="00F4503C"/>
    <w:rsid w:val="00F450DD"/>
    <w:rsid w:val="00F45A6F"/>
    <w:rsid w:val="00F46FAE"/>
    <w:rsid w:val="00F47B44"/>
    <w:rsid w:val="00F508AB"/>
    <w:rsid w:val="00F50CF1"/>
    <w:rsid w:val="00F51336"/>
    <w:rsid w:val="00F53918"/>
    <w:rsid w:val="00F54F0F"/>
    <w:rsid w:val="00F5686E"/>
    <w:rsid w:val="00F61329"/>
    <w:rsid w:val="00F61CF3"/>
    <w:rsid w:val="00F64B72"/>
    <w:rsid w:val="00F64CBC"/>
    <w:rsid w:val="00F652C1"/>
    <w:rsid w:val="00F6584F"/>
    <w:rsid w:val="00F66CBB"/>
    <w:rsid w:val="00F711CA"/>
    <w:rsid w:val="00F73BDC"/>
    <w:rsid w:val="00F744A6"/>
    <w:rsid w:val="00F754A7"/>
    <w:rsid w:val="00F76FA5"/>
    <w:rsid w:val="00F77BDC"/>
    <w:rsid w:val="00F828EE"/>
    <w:rsid w:val="00F82D49"/>
    <w:rsid w:val="00F847BA"/>
    <w:rsid w:val="00F84E5A"/>
    <w:rsid w:val="00F84FD0"/>
    <w:rsid w:val="00F85D87"/>
    <w:rsid w:val="00F85DA7"/>
    <w:rsid w:val="00F90112"/>
    <w:rsid w:val="00F901C5"/>
    <w:rsid w:val="00F9111C"/>
    <w:rsid w:val="00F91193"/>
    <w:rsid w:val="00F91340"/>
    <w:rsid w:val="00F92513"/>
    <w:rsid w:val="00F9253C"/>
    <w:rsid w:val="00F93F43"/>
    <w:rsid w:val="00F9490D"/>
    <w:rsid w:val="00F96592"/>
    <w:rsid w:val="00F96621"/>
    <w:rsid w:val="00F968C6"/>
    <w:rsid w:val="00F96BD3"/>
    <w:rsid w:val="00F96E99"/>
    <w:rsid w:val="00F9724D"/>
    <w:rsid w:val="00F97996"/>
    <w:rsid w:val="00F97DA8"/>
    <w:rsid w:val="00FA0678"/>
    <w:rsid w:val="00FA0F36"/>
    <w:rsid w:val="00FA17E3"/>
    <w:rsid w:val="00FA1A1D"/>
    <w:rsid w:val="00FA1ED1"/>
    <w:rsid w:val="00FA206F"/>
    <w:rsid w:val="00FA2999"/>
    <w:rsid w:val="00FA2D33"/>
    <w:rsid w:val="00FA56A2"/>
    <w:rsid w:val="00FA59AB"/>
    <w:rsid w:val="00FA6096"/>
    <w:rsid w:val="00FA6656"/>
    <w:rsid w:val="00FA67E3"/>
    <w:rsid w:val="00FA68D4"/>
    <w:rsid w:val="00FB2DCB"/>
    <w:rsid w:val="00FB588A"/>
    <w:rsid w:val="00FB588F"/>
    <w:rsid w:val="00FB59DC"/>
    <w:rsid w:val="00FB6E15"/>
    <w:rsid w:val="00FB6E78"/>
    <w:rsid w:val="00FB757A"/>
    <w:rsid w:val="00FB7C09"/>
    <w:rsid w:val="00FB7D84"/>
    <w:rsid w:val="00FC0047"/>
    <w:rsid w:val="00FC039D"/>
    <w:rsid w:val="00FC0983"/>
    <w:rsid w:val="00FC168C"/>
    <w:rsid w:val="00FC2175"/>
    <w:rsid w:val="00FC69C4"/>
    <w:rsid w:val="00FC7044"/>
    <w:rsid w:val="00FD0954"/>
    <w:rsid w:val="00FD1814"/>
    <w:rsid w:val="00FD409C"/>
    <w:rsid w:val="00FD461D"/>
    <w:rsid w:val="00FD6CF7"/>
    <w:rsid w:val="00FD768D"/>
    <w:rsid w:val="00FD7E3C"/>
    <w:rsid w:val="00FE1634"/>
    <w:rsid w:val="00FE17C8"/>
    <w:rsid w:val="00FE206B"/>
    <w:rsid w:val="00FE24DA"/>
    <w:rsid w:val="00FE3100"/>
    <w:rsid w:val="00FE3393"/>
    <w:rsid w:val="00FE433E"/>
    <w:rsid w:val="00FE4616"/>
    <w:rsid w:val="00FE5130"/>
    <w:rsid w:val="00FE55D7"/>
    <w:rsid w:val="00FE6419"/>
    <w:rsid w:val="00FE6743"/>
    <w:rsid w:val="00FF04B3"/>
    <w:rsid w:val="00FF162E"/>
    <w:rsid w:val="00FF1989"/>
    <w:rsid w:val="00FF4D57"/>
    <w:rsid w:val="00FF4DF8"/>
    <w:rsid w:val="00FF51A5"/>
    <w:rsid w:val="00FF6635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E97A"/>
  <w15:chartTrackingRefBased/>
  <w15:docId w15:val="{C55D7E24-B7C4-46AB-A22C-5FC6BF88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99" w:unhideWhenUsed="1"/>
    <w:lsdException w:name="index heading" w:semiHidden="1" w:uiPriority="99"/>
    <w:lsdException w:name="caption" w:semiHidden="1" w:unhideWhenUsed="1" w:qFormat="1"/>
    <w:lsdException w:name="table of figures" w:semiHidden="1" w:uiPriority="99"/>
    <w:lsdException w:name="envelope address" w:semiHidden="1"/>
    <w:lsdException w:name="envelope return" w:semiHidden="1" w:uiPriority="99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/>
    <w:lsdException w:name="macro" w:semiHidden="1" w:uiPriority="99"/>
    <w:lsdException w:name="toa heading" w:semiHidden="1" w:uiPriority="99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 w:uiPriority="99"/>
    <w:lsdException w:name="List 5" w:semiHidden="1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iPriority="99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iPriority="99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iPriority="99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566"/>
    <w:pPr>
      <w:spacing w:after="0" w:line="240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1566C1"/>
    <w:pPr>
      <w:keepNext/>
      <w:keepLines/>
      <w:pageBreakBefore/>
      <w:numPr>
        <w:numId w:val="5"/>
      </w:numPr>
      <w:spacing w:before="240" w:after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Normal"/>
    <w:next w:val="Normal"/>
    <w:link w:val="Heading2Char"/>
    <w:qFormat/>
    <w:rsid w:val="001566C1"/>
    <w:pPr>
      <w:keepNext/>
      <w:keepLines/>
      <w:numPr>
        <w:ilvl w:val="1"/>
        <w:numId w:val="5"/>
      </w:numPr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aliases w:val="H3,Char,h:3,h,3,31,ITT t3,PA Minor Section,TE Heading,Title3,list,l3,Level 3 Head,heading 3,h3,H31,H32,H33,H34,H35,título 3,subhead,1.,TF-Overskrift 3,Titre3,alltoc,Table3,3heading,Heading 3 - old,orderpara2,l31,32,l32,33,l33,34,l34,35,l35,o"/>
    <w:basedOn w:val="Normal"/>
    <w:next w:val="Normal"/>
    <w:link w:val="Heading3Char"/>
    <w:qFormat/>
    <w:rsid w:val="00984DDC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984DDC"/>
    <w:pPr>
      <w:keepNext/>
      <w:keepLines/>
      <w:numPr>
        <w:ilvl w:val="3"/>
        <w:numId w:val="5"/>
      </w:numPr>
      <w:spacing w:before="240" w:after="1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qFormat/>
    <w:rsid w:val="00984DDC"/>
    <w:pPr>
      <w:keepNext/>
      <w:keepLines/>
      <w:numPr>
        <w:ilvl w:val="4"/>
        <w:numId w:val="5"/>
      </w:numPr>
      <w:spacing w:before="24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qFormat/>
    <w:rsid w:val="00984DDC"/>
    <w:pPr>
      <w:keepNext/>
      <w:keepLines/>
      <w:numPr>
        <w:ilvl w:val="5"/>
        <w:numId w:val="5"/>
      </w:numPr>
      <w:spacing w:before="240" w:after="12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qFormat/>
    <w:rsid w:val="006F4C77"/>
    <w:pPr>
      <w:keepNext/>
      <w:keepLines/>
      <w:numPr>
        <w:ilvl w:val="6"/>
        <w:numId w:val="5"/>
      </w:numPr>
      <w:spacing w:before="240" w:after="12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qFormat/>
    <w:rsid w:val="006F4C77"/>
    <w:pPr>
      <w:keepNext/>
      <w:keepLines/>
      <w:numPr>
        <w:ilvl w:val="7"/>
        <w:numId w:val="5"/>
      </w:numPr>
      <w:spacing w:before="240" w:after="120"/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qFormat/>
    <w:rsid w:val="006F4C77"/>
    <w:pPr>
      <w:keepNext/>
      <w:keepLines/>
      <w:numPr>
        <w:ilvl w:val="8"/>
        <w:numId w:val="5"/>
      </w:numPr>
      <w:spacing w:before="240" w:after="120"/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aliases w:val="Numbered text 3 Знак Char,H2 Знак Char,Раздел Знак Char,Заголовок 2 Знак Знак Знак Char,H2 Знак Знак Знак Char,Numbered text 3 Знак Знак Знак Char,h2 Знак Знак Знак Char,Numbered text 3 Знак1 Знак Char,2 headline Знак Знак Char"/>
    <w:basedOn w:val="DefaultParagraphFont"/>
    <w:link w:val="Heading2"/>
    <w:rsid w:val="00CE786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aliases w:val="H3 Char,Char Char,h:3 Char,h Char,3 Char,31 Char,ITT t3 Char,PA Minor Section Char,TE Heading Char,Title3 Char,list Char,l3 Char,Level 3 Head Char,heading 3 Char,h3 Char,H31 Char,H32 Char,H33 Char,H34 Char,H35 Char,título 3 Char,1. Char"/>
    <w:basedOn w:val="DefaultParagraphFont"/>
    <w:link w:val="Heading3"/>
    <w:rsid w:val="00CE786A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5Char">
    <w:name w:val="Heading 5 Char"/>
    <w:basedOn w:val="DefaultParagraphFont"/>
    <w:link w:val="Heading5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6Char">
    <w:name w:val="Heading 6 Char"/>
    <w:basedOn w:val="DefaultParagraphFont"/>
    <w:link w:val="Heading6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8Char">
    <w:name w:val="Heading 8 Char"/>
    <w:basedOn w:val="DefaultParagraphFont"/>
    <w:link w:val="Heading8"/>
    <w:rsid w:val="00CE786A"/>
    <w:rPr>
      <w:rFonts w:ascii="Times New Roman" w:eastAsiaTheme="majorEastAsia" w:hAnsi="Times New Roman" w:cstheme="majorBidi"/>
      <w:b/>
      <w:sz w:val="26"/>
      <w:szCs w:val="21"/>
    </w:rPr>
  </w:style>
  <w:style w:type="character" w:customStyle="1" w:styleId="Heading9Char">
    <w:name w:val="Heading 9 Char"/>
    <w:basedOn w:val="DefaultParagraphFont"/>
    <w:link w:val="Heading9"/>
    <w:rsid w:val="00CE786A"/>
    <w:rPr>
      <w:rFonts w:ascii="Times New Roman" w:eastAsiaTheme="majorEastAsia" w:hAnsi="Times New Roman" w:cstheme="majorBidi"/>
      <w:b/>
      <w:iCs/>
      <w:sz w:val="26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F4C77"/>
    <w:pPr>
      <w:spacing w:before="240" w:after="120"/>
      <w:contextualSpacing/>
      <w:jc w:val="center"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E786A"/>
    <w:rPr>
      <w:rFonts w:ascii="Times New Roman" w:eastAsiaTheme="majorEastAsia" w:hAnsi="Times New Roman" w:cstheme="majorBidi"/>
      <w:b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qFormat/>
    <w:rsid w:val="00F1187B"/>
    <w:pPr>
      <w:numPr>
        <w:ilvl w:val="1"/>
      </w:numPr>
      <w:spacing w:before="240" w:after="120"/>
      <w:ind w:left="851"/>
    </w:pPr>
    <w:rPr>
      <w:rFonts w:eastAsiaTheme="minorEastAsia"/>
      <w:b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E786A"/>
    <w:rPr>
      <w:rFonts w:ascii="Times New Roman" w:eastAsiaTheme="minorEastAsia" w:hAnsi="Times New Roman"/>
      <w:b/>
      <w:sz w:val="24"/>
    </w:rPr>
  </w:style>
  <w:style w:type="paragraph" w:styleId="BodyText">
    <w:name w:val="Body Text"/>
    <w:basedOn w:val="Normal"/>
    <w:link w:val="BodyTextChar"/>
    <w:semiHidden/>
    <w:rsid w:val="00985197"/>
    <w:pPr>
      <w:ind w:firstLine="851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CE786A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link w:val="TOCHeadingChar"/>
    <w:uiPriority w:val="39"/>
    <w:qFormat/>
    <w:rsid w:val="005A46B8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rsid w:val="00CC4A1D"/>
    <w:pPr>
      <w:tabs>
        <w:tab w:val="left" w:pos="480"/>
        <w:tab w:val="right" w:leader="dot" w:pos="9345"/>
      </w:tabs>
      <w:spacing w:before="200" w:after="100"/>
    </w:pPr>
    <w:rPr>
      <w:rFonts w:ascii="Rostelecom Basis Light" w:hAnsi="Rostelecom Basis Light"/>
      <w:noProof/>
    </w:rPr>
  </w:style>
  <w:style w:type="paragraph" w:styleId="TOC2">
    <w:name w:val="toc 2"/>
    <w:basedOn w:val="Normal"/>
    <w:next w:val="Normal"/>
    <w:autoRedefine/>
    <w:uiPriority w:val="39"/>
    <w:rsid w:val="00CC4A1D"/>
    <w:pPr>
      <w:spacing w:after="100"/>
      <w:ind w:left="240"/>
    </w:pPr>
    <w:rPr>
      <w:rFonts w:ascii="Rostelecom Basis Light" w:hAnsi="Rostelecom Basis Light"/>
    </w:rPr>
  </w:style>
  <w:style w:type="paragraph" w:styleId="TOC3">
    <w:name w:val="toc 3"/>
    <w:basedOn w:val="Normal"/>
    <w:next w:val="Normal"/>
    <w:autoRedefine/>
    <w:uiPriority w:val="39"/>
    <w:rsid w:val="00501C6C"/>
    <w:pPr>
      <w:spacing w:after="100"/>
      <w:ind w:left="480"/>
    </w:pPr>
    <w:rPr>
      <w:rFonts w:ascii="Rostelecom Basis Light" w:hAnsi="Rostelecom Basis Light"/>
    </w:rPr>
  </w:style>
  <w:style w:type="character" w:styleId="Hyperlink">
    <w:name w:val="Hyperlink"/>
    <w:basedOn w:val="DefaultParagraphFont"/>
    <w:uiPriority w:val="99"/>
    <w:rsid w:val="00CC4A1D"/>
    <w:rPr>
      <w:rFonts w:ascii="Rostelecom Basis Light" w:hAnsi="Rostelecom Basis Light"/>
      <w:color w:val="0563C1" w:themeColor="hyperlink"/>
      <w:sz w:val="26"/>
      <w:u w:val="single"/>
    </w:rPr>
  </w:style>
  <w:style w:type="paragraph" w:styleId="TOC4">
    <w:name w:val="toc 4"/>
    <w:basedOn w:val="Normal"/>
    <w:next w:val="Normal"/>
    <w:autoRedefine/>
    <w:uiPriority w:val="39"/>
    <w:rsid w:val="00F12A3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rsid w:val="00F12A3F"/>
    <w:pPr>
      <w:spacing w:after="100"/>
      <w:ind w:left="960"/>
    </w:pPr>
  </w:style>
  <w:style w:type="paragraph" w:styleId="ListBullet">
    <w:name w:val="List Bullet"/>
    <w:basedOn w:val="Normal"/>
    <w:link w:val="ListBulletChar"/>
    <w:uiPriority w:val="99"/>
    <w:semiHidden/>
    <w:rsid w:val="003F49B1"/>
    <w:pPr>
      <w:numPr>
        <w:numId w:val="1"/>
      </w:numPr>
      <w:ind w:left="1702" w:hanging="284"/>
      <w:contextualSpacing/>
      <w:jc w:val="both"/>
    </w:pPr>
  </w:style>
  <w:style w:type="paragraph" w:styleId="ListBullet2">
    <w:name w:val="List Bullet 2"/>
    <w:basedOn w:val="Normal"/>
    <w:link w:val="ListBullet2Char"/>
    <w:uiPriority w:val="99"/>
    <w:semiHidden/>
    <w:rsid w:val="00666A0C"/>
    <w:pPr>
      <w:numPr>
        <w:numId w:val="2"/>
      </w:numPr>
      <w:ind w:left="2269" w:hanging="284"/>
      <w:contextualSpacing/>
      <w:jc w:val="both"/>
    </w:pPr>
  </w:style>
  <w:style w:type="paragraph" w:styleId="ListBullet3">
    <w:name w:val="List Bullet 3"/>
    <w:basedOn w:val="Normal"/>
    <w:link w:val="ListBullet3Char"/>
    <w:uiPriority w:val="99"/>
    <w:semiHidden/>
    <w:rsid w:val="004824CB"/>
    <w:pPr>
      <w:ind w:left="2835" w:hanging="283"/>
      <w:contextualSpacing/>
      <w:jc w:val="both"/>
    </w:pPr>
  </w:style>
  <w:style w:type="paragraph" w:styleId="ListBullet4">
    <w:name w:val="List Bullet 4"/>
    <w:basedOn w:val="Normal"/>
    <w:link w:val="ListBullet4Char"/>
    <w:uiPriority w:val="99"/>
    <w:semiHidden/>
    <w:rsid w:val="004824CB"/>
    <w:pPr>
      <w:numPr>
        <w:numId w:val="3"/>
      </w:numPr>
      <w:ind w:left="3403" w:hanging="284"/>
      <w:contextualSpacing/>
      <w:jc w:val="both"/>
    </w:pPr>
  </w:style>
  <w:style w:type="paragraph" w:styleId="ListBullet5">
    <w:name w:val="List Bullet 5"/>
    <w:basedOn w:val="Normal"/>
    <w:link w:val="ListBullet5Char"/>
    <w:uiPriority w:val="99"/>
    <w:semiHidden/>
    <w:rsid w:val="004824CB"/>
    <w:pPr>
      <w:numPr>
        <w:numId w:val="4"/>
      </w:numPr>
      <w:ind w:left="3969" w:hanging="283"/>
      <w:contextualSpacing/>
      <w:jc w:val="both"/>
    </w:pPr>
  </w:style>
  <w:style w:type="character" w:styleId="FollowedHyperlink">
    <w:name w:val="FollowedHyperlink"/>
    <w:basedOn w:val="DefaultParagraphFont"/>
    <w:uiPriority w:val="99"/>
    <w:semiHidden/>
    <w:rsid w:val="007956ED"/>
    <w:rPr>
      <w:rFonts w:ascii="Times New Roman" w:hAnsi="Times New Roman"/>
      <w:b w:val="0"/>
      <w:i w:val="0"/>
      <w:color w:val="954F72" w:themeColor="followedHyperlink"/>
      <w:sz w:val="24"/>
      <w:u w:val="single"/>
    </w:rPr>
  </w:style>
  <w:style w:type="paragraph" w:styleId="EndnoteText">
    <w:name w:val="endnote text"/>
    <w:basedOn w:val="Normal"/>
    <w:link w:val="EndnoteTextChar"/>
    <w:rsid w:val="007956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D7C4C"/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781AE8"/>
    <w:rPr>
      <w:rFonts w:ascii="Rostelecom Basis Light" w:hAnsi="Rostelecom Basis Ligh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1AE8"/>
    <w:rPr>
      <w:rFonts w:ascii="Rostelecom Basis Light" w:hAnsi="Rostelecom Basis Light"/>
      <w:sz w:val="20"/>
      <w:szCs w:val="20"/>
    </w:rPr>
  </w:style>
  <w:style w:type="character" w:styleId="PageNumber">
    <w:name w:val="page number"/>
    <w:basedOn w:val="DefaultParagraphFont"/>
    <w:rsid w:val="007956ED"/>
    <w:rPr>
      <w:rFonts w:ascii="Times New Roman" w:hAnsi="Times New Roman"/>
      <w:b w:val="0"/>
      <w:i w:val="0"/>
      <w:sz w:val="24"/>
    </w:rPr>
  </w:style>
  <w:style w:type="character" w:styleId="EndnoteReference">
    <w:name w:val="endnote reference"/>
    <w:basedOn w:val="DefaultParagraphFont"/>
    <w:rsid w:val="007956ED"/>
    <w:rPr>
      <w:rFonts w:ascii="Times New Roman" w:hAnsi="Times New Roman"/>
      <w:vertAlign w:val="superscript"/>
    </w:rPr>
  </w:style>
  <w:style w:type="character" w:styleId="Emphasis">
    <w:name w:val="Emphasis"/>
    <w:qFormat/>
    <w:rsid w:val="00316088"/>
    <w:rPr>
      <w:rFonts w:ascii="Times New Roman" w:hAnsi="Times New Roman" w:cs="Times New Roman"/>
      <w:i/>
      <w:color w:val="auto"/>
    </w:rPr>
  </w:style>
  <w:style w:type="paragraph" w:styleId="Caption">
    <w:name w:val="caption"/>
    <w:basedOn w:val="Normal"/>
    <w:next w:val="Normal"/>
    <w:link w:val="CaptionChar"/>
    <w:qFormat/>
    <w:rsid w:val="00316088"/>
    <w:rPr>
      <w:iCs/>
      <w:szCs w:val="18"/>
    </w:rPr>
  </w:style>
  <w:style w:type="table" w:styleId="TableGrid">
    <w:name w:val="Table Grid"/>
    <w:basedOn w:val="TableNormal"/>
    <w:uiPriority w:val="59"/>
    <w:rsid w:val="006B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ВерхКолонтитул,header-first,HeaderPort,??????? ??????????,Even"/>
    <w:basedOn w:val="Normal"/>
    <w:link w:val="HeaderChar"/>
    <w:rsid w:val="002A2394"/>
    <w:pPr>
      <w:tabs>
        <w:tab w:val="center" w:pos="4677"/>
        <w:tab w:val="right" w:pos="9355"/>
      </w:tabs>
      <w:jc w:val="center"/>
    </w:pPr>
  </w:style>
  <w:style w:type="character" w:customStyle="1" w:styleId="HeaderChar">
    <w:name w:val="Header Char"/>
    <w:aliases w:val="ВерхКолонтитул Char,header-first Char,HeaderPort Char,??????? ?????????? Char,Even Char"/>
    <w:basedOn w:val="DefaultParagraphFont"/>
    <w:link w:val="Header"/>
    <w:uiPriority w:val="99"/>
    <w:rsid w:val="00CE786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2A23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86A"/>
    <w:rPr>
      <w:rFonts w:ascii="Times New Roman" w:hAnsi="Times New Roman"/>
      <w:sz w:val="24"/>
    </w:rPr>
  </w:style>
  <w:style w:type="paragraph" w:customStyle="1" w:styleId="a6">
    <w:name w:val="РТК Название таблицы"/>
    <w:basedOn w:val="Caption"/>
    <w:link w:val="a7"/>
    <w:qFormat/>
    <w:rsid w:val="00624C80"/>
    <w:pPr>
      <w:keepNext/>
      <w:keepLines/>
      <w:spacing w:before="120" w:after="60"/>
    </w:pPr>
    <w:rPr>
      <w:rFonts w:ascii="Rostelecom Basis Light" w:hAnsi="Rostelecom Basis Light"/>
    </w:rPr>
  </w:style>
  <w:style w:type="paragraph" w:customStyle="1" w:styleId="a8">
    <w:name w:val="РТК Текст таблицы"/>
    <w:basedOn w:val="Normal"/>
    <w:link w:val="a9"/>
    <w:qFormat/>
    <w:rsid w:val="00BB4D23"/>
    <w:rPr>
      <w:rFonts w:ascii="Rostelecom Basis Light" w:hAnsi="Rostelecom Basis Light"/>
      <w:sz w:val="22"/>
      <w:lang w:val="en-US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CE786A"/>
    <w:rPr>
      <w:rFonts w:ascii="Times New Roman" w:hAnsi="Times New Roman"/>
      <w:iCs/>
      <w:sz w:val="24"/>
      <w:szCs w:val="18"/>
    </w:rPr>
  </w:style>
  <w:style w:type="character" w:customStyle="1" w:styleId="a7">
    <w:name w:val="РТК Название таблицы Знак"/>
    <w:basedOn w:val="CaptionChar"/>
    <w:link w:val="a6"/>
    <w:rsid w:val="00624C80"/>
    <w:rPr>
      <w:rFonts w:ascii="Rostelecom Basis Light" w:hAnsi="Rostelecom Basis Light"/>
      <w:iCs/>
      <w:sz w:val="26"/>
      <w:szCs w:val="18"/>
    </w:rPr>
  </w:style>
  <w:style w:type="paragraph" w:customStyle="1" w:styleId="aa">
    <w:name w:val="РТК Текст таблицы Название графы"/>
    <w:basedOn w:val="Normal"/>
    <w:link w:val="ab"/>
    <w:qFormat/>
    <w:rsid w:val="00BB4D23"/>
    <w:rPr>
      <w:rFonts w:ascii="Rostelecom Basis Light" w:hAnsi="Rostelecom Basis Light"/>
      <w:b/>
      <w:color w:val="FFFFFF" w:themeColor="background1"/>
      <w:sz w:val="22"/>
    </w:rPr>
  </w:style>
  <w:style w:type="character" w:customStyle="1" w:styleId="a9">
    <w:name w:val="РТК Текст таблицы Знак"/>
    <w:basedOn w:val="DefaultParagraphFont"/>
    <w:link w:val="a8"/>
    <w:rsid w:val="00BB4D23"/>
    <w:rPr>
      <w:rFonts w:ascii="Rostelecom Basis Light" w:hAnsi="Rostelecom Basis Light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31C2B"/>
    <w:pPr>
      <w:ind w:left="720"/>
      <w:contextualSpacing/>
    </w:pPr>
  </w:style>
  <w:style w:type="character" w:customStyle="1" w:styleId="ab">
    <w:name w:val="РТК Текст таблицы Название графы Знак"/>
    <w:basedOn w:val="DefaultParagraphFont"/>
    <w:link w:val="aa"/>
    <w:rsid w:val="00BB4D23"/>
    <w:rPr>
      <w:rFonts w:ascii="Rostelecom Basis Light" w:hAnsi="Rostelecom Basis Light"/>
      <w:b/>
      <w:color w:val="FFFFFF" w:themeColor="background1"/>
    </w:rPr>
  </w:style>
  <w:style w:type="paragraph" w:customStyle="1" w:styleId="ac">
    <w:name w:val="РТК Текст таблицы Маркированный список"/>
    <w:basedOn w:val="ListBullet"/>
    <w:link w:val="ad"/>
    <w:qFormat/>
    <w:rsid w:val="003F49B1"/>
    <w:pPr>
      <w:ind w:left="851"/>
    </w:pPr>
  </w:style>
  <w:style w:type="paragraph" w:customStyle="1" w:styleId="21">
    <w:name w:val="РТК Текст таблицы Маркированный список 2"/>
    <w:basedOn w:val="ListBullet"/>
    <w:link w:val="22"/>
    <w:qFormat/>
    <w:rsid w:val="000B4719"/>
    <w:pPr>
      <w:ind w:left="1418"/>
    </w:pPr>
  </w:style>
  <w:style w:type="character" w:customStyle="1" w:styleId="ad">
    <w:name w:val="РТК Текст таблицы Маркированный список Знак"/>
    <w:basedOn w:val="DefaultParagraphFont"/>
    <w:link w:val="ac"/>
    <w:rsid w:val="003F49B1"/>
    <w:rPr>
      <w:rFonts w:ascii="Times New Roman" w:hAnsi="Times New Roman"/>
      <w:sz w:val="26"/>
    </w:rPr>
  </w:style>
  <w:style w:type="paragraph" w:customStyle="1" w:styleId="32">
    <w:name w:val="РТК Текст таблицы Маркированный список 3"/>
    <w:basedOn w:val="ListBullet"/>
    <w:link w:val="33"/>
    <w:qFormat/>
    <w:rsid w:val="000B4719"/>
    <w:pPr>
      <w:ind w:left="1985"/>
    </w:pPr>
  </w:style>
  <w:style w:type="character" w:customStyle="1" w:styleId="22">
    <w:name w:val="РТК Текст таблицы Маркированный список 2 Знак"/>
    <w:basedOn w:val="DefaultParagraphFont"/>
    <w:link w:val="21"/>
    <w:rsid w:val="000B4719"/>
    <w:rPr>
      <w:rFonts w:ascii="Times New Roman" w:hAnsi="Times New Roman"/>
      <w:sz w:val="26"/>
    </w:rPr>
  </w:style>
  <w:style w:type="paragraph" w:customStyle="1" w:styleId="ae">
    <w:name w:val="РТК Название рисунка"/>
    <w:basedOn w:val="Caption"/>
    <w:next w:val="af"/>
    <w:link w:val="af0"/>
    <w:qFormat/>
    <w:rsid w:val="007B0C49"/>
    <w:pPr>
      <w:spacing w:before="60" w:after="120"/>
      <w:jc w:val="center"/>
    </w:pPr>
    <w:rPr>
      <w:sz w:val="22"/>
    </w:rPr>
  </w:style>
  <w:style w:type="character" w:customStyle="1" w:styleId="33">
    <w:name w:val="РТК Текст таблицы Маркированный список 3 Знак"/>
    <w:basedOn w:val="DefaultParagraphFont"/>
    <w:link w:val="32"/>
    <w:rsid w:val="000B4719"/>
    <w:rPr>
      <w:rFonts w:ascii="Times New Roman" w:hAnsi="Times New Roman"/>
      <w:sz w:val="26"/>
    </w:rPr>
  </w:style>
  <w:style w:type="paragraph" w:customStyle="1" w:styleId="af1">
    <w:name w:val="РТК Рисунок"/>
    <w:basedOn w:val="Normal"/>
    <w:next w:val="ae"/>
    <w:link w:val="af2"/>
    <w:qFormat/>
    <w:rsid w:val="00FE17C8"/>
    <w:pPr>
      <w:keepNext/>
      <w:spacing w:before="120"/>
      <w:jc w:val="center"/>
    </w:pPr>
    <w:rPr>
      <w:rFonts w:ascii="Rostelecom Basis Light" w:hAnsi="Rostelecom Basis Light"/>
    </w:rPr>
  </w:style>
  <w:style w:type="character" w:customStyle="1" w:styleId="af0">
    <w:name w:val="РТК Название рисунка Знак"/>
    <w:basedOn w:val="CaptionChar"/>
    <w:link w:val="ae"/>
    <w:rsid w:val="007B0C49"/>
    <w:rPr>
      <w:rFonts w:ascii="Times New Roman" w:hAnsi="Times New Roman"/>
      <w:iCs/>
      <w:sz w:val="24"/>
      <w:szCs w:val="18"/>
    </w:rPr>
  </w:style>
  <w:style w:type="paragraph" w:styleId="BodyText2">
    <w:name w:val="Body Text 2"/>
    <w:basedOn w:val="Normal"/>
    <w:link w:val="BodyText2Char"/>
    <w:semiHidden/>
    <w:rsid w:val="00501BD5"/>
    <w:pPr>
      <w:spacing w:after="120" w:line="480" w:lineRule="auto"/>
    </w:pPr>
  </w:style>
  <w:style w:type="character" w:customStyle="1" w:styleId="af2">
    <w:name w:val="РТК Рисунок Знак"/>
    <w:basedOn w:val="DefaultParagraphFont"/>
    <w:link w:val="af1"/>
    <w:rsid w:val="00FE17C8"/>
    <w:rPr>
      <w:rFonts w:ascii="Rostelecom Basis Light" w:hAnsi="Rostelecom Basis Light"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786A"/>
    <w:rPr>
      <w:rFonts w:ascii="Times New Roman" w:hAnsi="Times New Roman"/>
      <w:sz w:val="24"/>
    </w:rPr>
  </w:style>
  <w:style w:type="paragraph" w:customStyle="1" w:styleId="a5">
    <w:name w:val="РТК Заголовок Приложение"/>
    <w:basedOn w:val="Heading1"/>
    <w:next w:val="af"/>
    <w:link w:val="af3"/>
    <w:qFormat/>
    <w:rsid w:val="00250CBB"/>
    <w:pPr>
      <w:numPr>
        <w:numId w:val="6"/>
      </w:numPr>
      <w:tabs>
        <w:tab w:val="left" w:pos="2410"/>
      </w:tabs>
      <w:jc w:val="right"/>
    </w:pPr>
    <w:rPr>
      <w:rFonts w:ascii="Rostelecom Basis" w:hAnsi="Rostelecom Basis"/>
      <w:caps/>
      <w:sz w:val="36"/>
    </w:rPr>
  </w:style>
  <w:style w:type="paragraph" w:styleId="BalloonText">
    <w:name w:val="Balloon Text"/>
    <w:basedOn w:val="Normal"/>
    <w:link w:val="BalloonTextChar"/>
    <w:semiHidden/>
    <w:rsid w:val="005A46B8"/>
    <w:rPr>
      <w:rFonts w:ascii="Segoe UI" w:hAnsi="Segoe UI" w:cs="Segoe UI"/>
      <w:sz w:val="18"/>
      <w:szCs w:val="18"/>
    </w:rPr>
  </w:style>
  <w:style w:type="character" w:customStyle="1" w:styleId="af3">
    <w:name w:val="РТК Заголовок Приложение Знак"/>
    <w:basedOn w:val="Heading1Char"/>
    <w:link w:val="a5"/>
    <w:rsid w:val="00250CBB"/>
    <w:rPr>
      <w:rFonts w:ascii="Rostelecom Basis" w:eastAsiaTheme="majorEastAsia" w:hAnsi="Rostelecom Basis" w:cstheme="majorBidi"/>
      <w:b/>
      <w:caps/>
      <w:sz w:val="36"/>
      <w:szCs w:val="32"/>
    </w:rPr>
  </w:style>
  <w:style w:type="character" w:customStyle="1" w:styleId="BalloonTextChar">
    <w:name w:val="Balloon Text Char"/>
    <w:basedOn w:val="DefaultParagraphFont"/>
    <w:link w:val="BalloonText"/>
    <w:semiHidden/>
    <w:rsid w:val="00CD7C4C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semiHidden/>
    <w:qFormat/>
    <w:rsid w:val="002E121A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CE786A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2E121A"/>
    <w:rPr>
      <w:color w:val="808080"/>
    </w:rPr>
  </w:style>
  <w:style w:type="paragraph" w:customStyle="1" w:styleId="12">
    <w:name w:val="РТК Заголовок 1"/>
    <w:basedOn w:val="Heading1"/>
    <w:next w:val="af"/>
    <w:link w:val="13"/>
    <w:qFormat/>
    <w:rsid w:val="00EE25BE"/>
    <w:pPr>
      <w:tabs>
        <w:tab w:val="left" w:pos="426"/>
      </w:tabs>
      <w:ind w:left="426" w:hanging="426"/>
      <w:jc w:val="left"/>
    </w:pPr>
    <w:rPr>
      <w:rFonts w:ascii="Rostelecom Basis" w:hAnsi="Rostelecom Basis"/>
      <w:caps/>
      <w:sz w:val="40"/>
    </w:rPr>
  </w:style>
  <w:style w:type="paragraph" w:customStyle="1" w:styleId="23">
    <w:name w:val="РТК Заголовок 2"/>
    <w:basedOn w:val="Heading2"/>
    <w:next w:val="af"/>
    <w:link w:val="24"/>
    <w:qFormat/>
    <w:rsid w:val="009B4877"/>
    <w:pPr>
      <w:tabs>
        <w:tab w:val="left" w:pos="567"/>
      </w:tabs>
      <w:ind w:left="567" w:hanging="567"/>
    </w:pPr>
    <w:rPr>
      <w:rFonts w:ascii="Rostelecom Basis" w:hAnsi="Rostelecom Basis"/>
      <w:sz w:val="32"/>
    </w:rPr>
  </w:style>
  <w:style w:type="character" w:customStyle="1" w:styleId="13">
    <w:name w:val="РТК Заголовок 1 Знак"/>
    <w:basedOn w:val="Heading1Char"/>
    <w:link w:val="12"/>
    <w:rsid w:val="00EE25BE"/>
    <w:rPr>
      <w:rFonts w:ascii="Rostelecom Basis" w:eastAsiaTheme="majorEastAsia" w:hAnsi="Rostelecom Basis" w:cstheme="majorBidi"/>
      <w:b/>
      <w:caps/>
      <w:sz w:val="40"/>
      <w:szCs w:val="32"/>
    </w:rPr>
  </w:style>
  <w:style w:type="paragraph" w:customStyle="1" w:styleId="34">
    <w:name w:val="РТК Заголовок 3"/>
    <w:basedOn w:val="Heading3"/>
    <w:next w:val="af"/>
    <w:link w:val="35"/>
    <w:qFormat/>
    <w:rsid w:val="009B4877"/>
    <w:pPr>
      <w:ind w:left="709" w:hanging="709"/>
    </w:pPr>
    <w:rPr>
      <w:rFonts w:ascii="Rostelecom Basis" w:hAnsi="Rostelecom Basis"/>
      <w:sz w:val="26"/>
      <w:szCs w:val="26"/>
    </w:rPr>
  </w:style>
  <w:style w:type="character" w:customStyle="1" w:styleId="24">
    <w:name w:val="РТК Заголовок 2 Знак"/>
    <w:basedOn w:val="Heading2Char"/>
    <w:link w:val="23"/>
    <w:rsid w:val="009B4877"/>
    <w:rPr>
      <w:rFonts w:ascii="Rostelecom Basis" w:eastAsiaTheme="majorEastAsia" w:hAnsi="Rostelecom Basis" w:cstheme="majorBidi"/>
      <w:b/>
      <w:sz w:val="32"/>
      <w:szCs w:val="26"/>
    </w:rPr>
  </w:style>
  <w:style w:type="paragraph" w:customStyle="1" w:styleId="40">
    <w:name w:val="РТК Заголовок 4"/>
    <w:basedOn w:val="Heading4"/>
    <w:next w:val="af"/>
    <w:link w:val="41"/>
    <w:qFormat/>
    <w:rsid w:val="003B6273"/>
    <w:rPr>
      <w:rFonts w:ascii="Rostelecom Basis" w:hAnsi="Rostelecom Basis"/>
    </w:rPr>
  </w:style>
  <w:style w:type="character" w:customStyle="1" w:styleId="35">
    <w:name w:val="РТК Заголовок 3 Знак"/>
    <w:basedOn w:val="Heading3Char"/>
    <w:link w:val="34"/>
    <w:rsid w:val="009B4877"/>
    <w:rPr>
      <w:rFonts w:ascii="Rostelecom Basis" w:eastAsiaTheme="majorEastAsia" w:hAnsi="Rostelecom Basis" w:cstheme="majorBidi"/>
      <w:b/>
      <w:sz w:val="26"/>
      <w:szCs w:val="26"/>
    </w:rPr>
  </w:style>
  <w:style w:type="paragraph" w:customStyle="1" w:styleId="51">
    <w:name w:val="РТК Заголовок 5"/>
    <w:basedOn w:val="Heading5"/>
    <w:next w:val="af"/>
    <w:link w:val="52"/>
    <w:qFormat/>
    <w:rsid w:val="001451F7"/>
    <w:pPr>
      <w:tabs>
        <w:tab w:val="left" w:pos="1134"/>
      </w:tabs>
      <w:ind w:left="0" w:firstLine="0"/>
    </w:pPr>
    <w:rPr>
      <w:rFonts w:ascii="Rostelecom Basis" w:hAnsi="Rostelecom Basis"/>
      <w:lang w:val="en-US"/>
    </w:rPr>
  </w:style>
  <w:style w:type="character" w:customStyle="1" w:styleId="41">
    <w:name w:val="РТК Заголовок 4 Знак"/>
    <w:basedOn w:val="Heading4Char"/>
    <w:link w:val="40"/>
    <w:rsid w:val="003B6273"/>
    <w:rPr>
      <w:rFonts w:ascii="Rostelecom Basis" w:eastAsiaTheme="majorEastAsia" w:hAnsi="Rostelecom Basis" w:cstheme="majorBidi"/>
      <w:b/>
      <w:iCs/>
      <w:sz w:val="26"/>
    </w:rPr>
  </w:style>
  <w:style w:type="paragraph" w:customStyle="1" w:styleId="6">
    <w:name w:val="РТК Заголовок 6"/>
    <w:basedOn w:val="Heading6"/>
    <w:next w:val="af"/>
    <w:link w:val="60"/>
    <w:qFormat/>
    <w:rsid w:val="00B33641"/>
    <w:pPr>
      <w:tabs>
        <w:tab w:val="left" w:pos="1418"/>
      </w:tabs>
      <w:ind w:left="0" w:firstLine="0"/>
    </w:pPr>
  </w:style>
  <w:style w:type="character" w:customStyle="1" w:styleId="52">
    <w:name w:val="РТК Заголовок 5 Знак"/>
    <w:basedOn w:val="Heading5Char"/>
    <w:link w:val="51"/>
    <w:rsid w:val="001451F7"/>
    <w:rPr>
      <w:rFonts w:ascii="Rostelecom Basis" w:eastAsiaTheme="majorEastAsia" w:hAnsi="Rostelecom Basis" w:cstheme="majorBidi"/>
      <w:b/>
      <w:sz w:val="26"/>
      <w:lang w:val="en-US"/>
    </w:rPr>
  </w:style>
  <w:style w:type="paragraph" w:customStyle="1" w:styleId="7">
    <w:name w:val="РТК Заголовок 7"/>
    <w:basedOn w:val="Heading7"/>
    <w:next w:val="af"/>
    <w:link w:val="70"/>
    <w:qFormat/>
    <w:rsid w:val="00B33641"/>
    <w:pPr>
      <w:tabs>
        <w:tab w:val="left" w:pos="1560"/>
      </w:tabs>
      <w:ind w:left="0" w:firstLine="0"/>
    </w:pPr>
  </w:style>
  <w:style w:type="character" w:customStyle="1" w:styleId="60">
    <w:name w:val="РТК Заголовок 6 Знак"/>
    <w:basedOn w:val="Heading6Char"/>
    <w:link w:val="6"/>
    <w:rsid w:val="00B33641"/>
    <w:rPr>
      <w:rFonts w:ascii="Times New Roman" w:eastAsiaTheme="majorEastAsia" w:hAnsi="Times New Roman" w:cstheme="majorBidi"/>
      <w:b/>
      <w:sz w:val="26"/>
    </w:rPr>
  </w:style>
  <w:style w:type="paragraph" w:customStyle="1" w:styleId="8">
    <w:name w:val="РТК Заголовок 8"/>
    <w:basedOn w:val="Heading8"/>
    <w:next w:val="af"/>
    <w:link w:val="80"/>
    <w:qFormat/>
    <w:rsid w:val="00B33641"/>
    <w:pPr>
      <w:tabs>
        <w:tab w:val="left" w:pos="1843"/>
      </w:tabs>
      <w:ind w:left="0" w:firstLine="0"/>
    </w:pPr>
  </w:style>
  <w:style w:type="character" w:customStyle="1" w:styleId="70">
    <w:name w:val="РТК Заголовок 7 Знак"/>
    <w:basedOn w:val="Heading7Char"/>
    <w:link w:val="7"/>
    <w:rsid w:val="00B33641"/>
    <w:rPr>
      <w:rFonts w:ascii="Times New Roman" w:eastAsiaTheme="majorEastAsia" w:hAnsi="Times New Roman" w:cstheme="majorBidi"/>
      <w:b/>
      <w:iCs/>
      <w:sz w:val="26"/>
    </w:rPr>
  </w:style>
  <w:style w:type="paragraph" w:customStyle="1" w:styleId="9">
    <w:name w:val="РТК Заголовок 9"/>
    <w:basedOn w:val="Heading9"/>
    <w:next w:val="af"/>
    <w:link w:val="90"/>
    <w:qFormat/>
    <w:rsid w:val="00B33641"/>
    <w:pPr>
      <w:tabs>
        <w:tab w:val="left" w:pos="1985"/>
      </w:tabs>
      <w:ind w:left="0" w:firstLine="0"/>
    </w:pPr>
  </w:style>
  <w:style w:type="character" w:customStyle="1" w:styleId="80">
    <w:name w:val="РТК Заголовок 8 Знак"/>
    <w:basedOn w:val="Heading8Char"/>
    <w:link w:val="8"/>
    <w:rsid w:val="00B33641"/>
    <w:rPr>
      <w:rFonts w:ascii="Times New Roman" w:eastAsiaTheme="majorEastAsia" w:hAnsi="Times New Roman" w:cstheme="majorBidi"/>
      <w:b/>
      <w:sz w:val="26"/>
      <w:szCs w:val="21"/>
    </w:rPr>
  </w:style>
  <w:style w:type="paragraph" w:customStyle="1" w:styleId="af4">
    <w:name w:val="РТК Заголовок"/>
    <w:basedOn w:val="af5"/>
    <w:link w:val="af6"/>
    <w:qFormat/>
    <w:rsid w:val="00F35237"/>
    <w:pPr>
      <w:pageBreakBefore/>
      <w:outlineLvl w:val="0"/>
    </w:pPr>
    <w:rPr>
      <w:sz w:val="40"/>
    </w:rPr>
  </w:style>
  <w:style w:type="character" w:customStyle="1" w:styleId="90">
    <w:name w:val="РТК Заголовок 9 Знак"/>
    <w:basedOn w:val="Heading9Char"/>
    <w:link w:val="9"/>
    <w:rsid w:val="00B33641"/>
    <w:rPr>
      <w:rFonts w:ascii="Times New Roman" w:eastAsiaTheme="majorEastAsia" w:hAnsi="Times New Roman" w:cstheme="majorBidi"/>
      <w:b/>
      <w:iCs/>
      <w:sz w:val="26"/>
      <w:szCs w:val="21"/>
    </w:rPr>
  </w:style>
  <w:style w:type="paragraph" w:customStyle="1" w:styleId="af7">
    <w:name w:val="РТК Подзаголовок"/>
    <w:basedOn w:val="Subtitle"/>
    <w:link w:val="af8"/>
    <w:qFormat/>
    <w:rsid w:val="00571CDE"/>
    <w:pPr>
      <w:keepNext/>
      <w:spacing w:before="120" w:after="60"/>
    </w:pPr>
    <w:rPr>
      <w:sz w:val="32"/>
    </w:rPr>
  </w:style>
  <w:style w:type="character" w:customStyle="1" w:styleId="af6">
    <w:name w:val="РТК Заголовок Знак"/>
    <w:basedOn w:val="TitleChar"/>
    <w:link w:val="af4"/>
    <w:rsid w:val="00F35237"/>
    <w:rPr>
      <w:rFonts w:ascii="Rostelecom Basis" w:eastAsiaTheme="majorEastAsia" w:hAnsi="Rostelecom Basis" w:cstheme="majorBidi"/>
      <w:b/>
      <w:caps/>
      <w:kern w:val="28"/>
      <w:sz w:val="40"/>
      <w:szCs w:val="26"/>
    </w:rPr>
  </w:style>
  <w:style w:type="paragraph" w:customStyle="1" w:styleId="af">
    <w:name w:val="РТК Основной текст"/>
    <w:basedOn w:val="Normal"/>
    <w:link w:val="af9"/>
    <w:qFormat/>
    <w:rsid w:val="0042187A"/>
    <w:pPr>
      <w:ind w:firstLine="360"/>
      <w:jc w:val="both"/>
    </w:pPr>
    <w:rPr>
      <w:rFonts w:ascii="Rostelecom Basis Light" w:hAnsi="Rostelecom Basis Light"/>
    </w:rPr>
  </w:style>
  <w:style w:type="character" w:customStyle="1" w:styleId="af8">
    <w:name w:val="РТК Подзаголовок Знак"/>
    <w:basedOn w:val="SubtitleChar"/>
    <w:link w:val="af7"/>
    <w:rsid w:val="00571CDE"/>
    <w:rPr>
      <w:rFonts w:ascii="Times New Roman" w:eastAsiaTheme="minorEastAsia" w:hAnsi="Times New Roman"/>
      <w:b/>
      <w:sz w:val="32"/>
    </w:rPr>
  </w:style>
  <w:style w:type="paragraph" w:customStyle="1" w:styleId="afa">
    <w:name w:val="РТК Маркированный список"/>
    <w:basedOn w:val="ListBullet"/>
    <w:link w:val="afb"/>
    <w:qFormat/>
    <w:rsid w:val="007B0A89"/>
    <w:pPr>
      <w:ind w:left="1134" w:hanging="414"/>
    </w:pPr>
    <w:rPr>
      <w:rFonts w:ascii="Rostelecom Basis Light" w:hAnsi="Rostelecom Basis Light"/>
      <w:lang w:val="en-US"/>
    </w:rPr>
  </w:style>
  <w:style w:type="character" w:customStyle="1" w:styleId="af9">
    <w:name w:val="РТК Основной текст Знак"/>
    <w:basedOn w:val="BodyTextChar"/>
    <w:link w:val="af"/>
    <w:rsid w:val="0042187A"/>
    <w:rPr>
      <w:rFonts w:ascii="Rostelecom Basis Light" w:hAnsi="Rostelecom Basis Light"/>
      <w:sz w:val="26"/>
    </w:rPr>
  </w:style>
  <w:style w:type="paragraph" w:customStyle="1" w:styleId="25">
    <w:name w:val="РТК Маркированный список 2"/>
    <w:basedOn w:val="ListBullet"/>
    <w:link w:val="26"/>
    <w:qFormat/>
    <w:rsid w:val="002607E2"/>
    <w:rPr>
      <w:rFonts w:ascii="Rostelecom Basis Light" w:hAnsi="Rostelecom Basis Light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CE786A"/>
    <w:rPr>
      <w:rFonts w:ascii="Times New Roman" w:hAnsi="Times New Roman"/>
      <w:sz w:val="26"/>
    </w:rPr>
  </w:style>
  <w:style w:type="character" w:customStyle="1" w:styleId="afb">
    <w:name w:val="РТК Маркированный список Знак"/>
    <w:basedOn w:val="ListBulletChar"/>
    <w:link w:val="afa"/>
    <w:rsid w:val="007B0A89"/>
    <w:rPr>
      <w:rFonts w:ascii="Rostelecom Basis Light" w:hAnsi="Rostelecom Basis Light"/>
      <w:sz w:val="26"/>
      <w:lang w:val="en-US"/>
    </w:rPr>
  </w:style>
  <w:style w:type="paragraph" w:customStyle="1" w:styleId="31">
    <w:name w:val="РТК Маркированный список 3"/>
    <w:basedOn w:val="ListBullet3"/>
    <w:link w:val="36"/>
    <w:qFormat/>
    <w:rsid w:val="00EA66B6"/>
    <w:pPr>
      <w:numPr>
        <w:numId w:val="38"/>
      </w:numPr>
      <w:ind w:left="2269" w:hanging="284"/>
    </w:pPr>
    <w:rPr>
      <w:rFonts w:ascii="Rostelecom Basis Light" w:hAnsi="Rostelecom Basis Light"/>
    </w:rPr>
  </w:style>
  <w:style w:type="character" w:customStyle="1" w:styleId="ListBullet2Char">
    <w:name w:val="List Bullet 2 Char"/>
    <w:basedOn w:val="DefaultParagraphFont"/>
    <w:link w:val="ListBullet2"/>
    <w:uiPriority w:val="99"/>
    <w:semiHidden/>
    <w:rsid w:val="00CE786A"/>
    <w:rPr>
      <w:rFonts w:ascii="Times New Roman" w:hAnsi="Times New Roman"/>
      <w:sz w:val="26"/>
    </w:rPr>
  </w:style>
  <w:style w:type="character" w:customStyle="1" w:styleId="26">
    <w:name w:val="РТК Маркированный список 2 Знак"/>
    <w:basedOn w:val="ListBullet2Char"/>
    <w:link w:val="25"/>
    <w:rsid w:val="002607E2"/>
    <w:rPr>
      <w:rFonts w:ascii="Rostelecom Basis Light" w:hAnsi="Rostelecom Basis Light"/>
      <w:sz w:val="26"/>
    </w:rPr>
  </w:style>
  <w:style w:type="paragraph" w:customStyle="1" w:styleId="42">
    <w:name w:val="РТК Маркированный список 4"/>
    <w:basedOn w:val="ListBullet4"/>
    <w:link w:val="43"/>
    <w:qFormat/>
    <w:rsid w:val="0017232B"/>
  </w:style>
  <w:style w:type="character" w:customStyle="1" w:styleId="ListBullet3Char">
    <w:name w:val="List Bullet 3 Char"/>
    <w:basedOn w:val="DefaultParagraphFont"/>
    <w:link w:val="ListBullet3"/>
    <w:uiPriority w:val="99"/>
    <w:semiHidden/>
    <w:rsid w:val="00CE786A"/>
    <w:rPr>
      <w:rFonts w:ascii="Times New Roman" w:hAnsi="Times New Roman"/>
      <w:sz w:val="26"/>
    </w:rPr>
  </w:style>
  <w:style w:type="character" w:customStyle="1" w:styleId="36">
    <w:name w:val="РТК Маркированный список 3 Знак"/>
    <w:basedOn w:val="ListBullet3Char"/>
    <w:link w:val="31"/>
    <w:rsid w:val="00EA66B6"/>
    <w:rPr>
      <w:rFonts w:ascii="Rostelecom Basis Light" w:hAnsi="Rostelecom Basis Light"/>
      <w:sz w:val="26"/>
    </w:rPr>
  </w:style>
  <w:style w:type="paragraph" w:customStyle="1" w:styleId="53">
    <w:name w:val="РТК Маркированный список 5"/>
    <w:basedOn w:val="ListBullet5"/>
    <w:link w:val="54"/>
    <w:qFormat/>
    <w:rsid w:val="0017232B"/>
  </w:style>
  <w:style w:type="character" w:customStyle="1" w:styleId="ListBullet4Char">
    <w:name w:val="List Bullet 4 Char"/>
    <w:basedOn w:val="DefaultParagraphFont"/>
    <w:link w:val="ListBullet4"/>
    <w:uiPriority w:val="99"/>
    <w:semiHidden/>
    <w:rsid w:val="00CE786A"/>
    <w:rPr>
      <w:rFonts w:ascii="Times New Roman" w:hAnsi="Times New Roman"/>
      <w:sz w:val="26"/>
    </w:rPr>
  </w:style>
  <w:style w:type="character" w:customStyle="1" w:styleId="43">
    <w:name w:val="РТК Маркированный список 4 Знак"/>
    <w:basedOn w:val="ListBullet4Char"/>
    <w:link w:val="42"/>
    <w:rsid w:val="0017232B"/>
    <w:rPr>
      <w:rFonts w:ascii="Times New Roman" w:hAnsi="Times New Roman"/>
      <w:sz w:val="26"/>
    </w:rPr>
  </w:style>
  <w:style w:type="paragraph" w:customStyle="1" w:styleId="afc">
    <w:name w:val="РТК Заголовок Содержание"/>
    <w:basedOn w:val="TOCHeading"/>
    <w:link w:val="afd"/>
    <w:qFormat/>
    <w:rsid w:val="00504A41"/>
    <w:rPr>
      <w:caps/>
    </w:rPr>
  </w:style>
  <w:style w:type="character" w:customStyle="1" w:styleId="ListBullet5Char">
    <w:name w:val="List Bullet 5 Char"/>
    <w:basedOn w:val="DefaultParagraphFont"/>
    <w:link w:val="ListBullet5"/>
    <w:uiPriority w:val="99"/>
    <w:semiHidden/>
    <w:rsid w:val="00CE786A"/>
    <w:rPr>
      <w:rFonts w:ascii="Times New Roman" w:hAnsi="Times New Roman"/>
      <w:sz w:val="26"/>
    </w:rPr>
  </w:style>
  <w:style w:type="character" w:customStyle="1" w:styleId="54">
    <w:name w:val="РТК Маркированный список 5 Знак"/>
    <w:basedOn w:val="ListBullet5Char"/>
    <w:link w:val="53"/>
    <w:rsid w:val="0017232B"/>
    <w:rPr>
      <w:rFonts w:ascii="Times New Roman" w:hAnsi="Times New Roman"/>
      <w:sz w:val="26"/>
    </w:rPr>
  </w:style>
  <w:style w:type="paragraph" w:customStyle="1" w:styleId="af5">
    <w:name w:val="РТК Подзаголовок Шаг"/>
    <w:basedOn w:val="Heading2"/>
    <w:next w:val="af"/>
    <w:link w:val="afe"/>
    <w:qFormat/>
    <w:rsid w:val="002472CC"/>
    <w:pPr>
      <w:numPr>
        <w:ilvl w:val="0"/>
        <w:numId w:val="0"/>
      </w:numPr>
      <w:spacing w:before="360" w:after="60"/>
      <w:ind w:left="357"/>
    </w:pPr>
    <w:rPr>
      <w:rFonts w:ascii="Rostelecom Basis" w:hAnsi="Rostelecom Basis"/>
      <w:caps/>
      <w:sz w:val="32"/>
    </w:rPr>
  </w:style>
  <w:style w:type="character" w:customStyle="1" w:styleId="TOCHeadingChar">
    <w:name w:val="TOC Heading Char"/>
    <w:basedOn w:val="Heading1Char"/>
    <w:link w:val="TOCHeading"/>
    <w:uiPriority w:val="39"/>
    <w:semiHidden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afd">
    <w:name w:val="РТК Заголовок Содержание Знак"/>
    <w:basedOn w:val="TOCHeadingChar"/>
    <w:link w:val="afc"/>
    <w:rsid w:val="00504A41"/>
    <w:rPr>
      <w:rFonts w:ascii="Times New Roman" w:eastAsiaTheme="majorEastAsia" w:hAnsi="Times New Roman" w:cstheme="majorBidi"/>
      <w:b/>
      <w:caps/>
      <w:sz w:val="32"/>
      <w:szCs w:val="32"/>
    </w:rPr>
  </w:style>
  <w:style w:type="paragraph" w:customStyle="1" w:styleId="aff">
    <w:name w:val="РТК Верхний колонтитул"/>
    <w:basedOn w:val="Header"/>
    <w:link w:val="aff0"/>
    <w:qFormat/>
    <w:rsid w:val="00D751C6"/>
    <w:rPr>
      <w:rFonts w:ascii="Rostelecom Basis Light" w:hAnsi="Rostelecom Basis Light"/>
    </w:rPr>
  </w:style>
  <w:style w:type="character" w:customStyle="1" w:styleId="afe">
    <w:name w:val="РТК Подзаголовок Шаг Знак"/>
    <w:basedOn w:val="Heading1Char"/>
    <w:link w:val="af5"/>
    <w:rsid w:val="002472CC"/>
    <w:rPr>
      <w:rFonts w:ascii="Rostelecom Basis" w:eastAsiaTheme="majorEastAsia" w:hAnsi="Rostelecom Basis" w:cstheme="majorBidi"/>
      <w:b/>
      <w:caps/>
      <w:sz w:val="32"/>
      <w:szCs w:val="26"/>
    </w:rPr>
  </w:style>
  <w:style w:type="character" w:customStyle="1" w:styleId="aff0">
    <w:name w:val="РТК Верхний колонтитул Знак"/>
    <w:basedOn w:val="HeaderChar"/>
    <w:link w:val="aff"/>
    <w:rsid w:val="00D751C6"/>
    <w:rPr>
      <w:rFonts w:ascii="Rostelecom Basis Light" w:hAnsi="Rostelecom Basis Light"/>
      <w:sz w:val="26"/>
    </w:rPr>
  </w:style>
  <w:style w:type="paragraph" w:customStyle="1" w:styleId="aff1">
    <w:name w:val="РТК Нумерованный список"/>
    <w:basedOn w:val="a0"/>
    <w:link w:val="aff2"/>
    <w:qFormat/>
    <w:rsid w:val="00F000BC"/>
    <w:pPr>
      <w:ind w:left="1077" w:hanging="357"/>
      <w:jc w:val="both"/>
    </w:pPr>
  </w:style>
  <w:style w:type="character" w:customStyle="1" w:styleId="aff2">
    <w:name w:val="РТК Нумерованный список Знак"/>
    <w:basedOn w:val="DefaultParagraphFont"/>
    <w:link w:val="aff1"/>
    <w:rsid w:val="00F000BC"/>
    <w:rPr>
      <w:rFonts w:ascii="Rostelecom Basis Light" w:hAnsi="Rostelecom Basis Light"/>
      <w:sz w:val="26"/>
    </w:rPr>
  </w:style>
  <w:style w:type="paragraph" w:customStyle="1" w:styleId="20">
    <w:name w:val="РТК Нумерованный список 2"/>
    <w:basedOn w:val="Normal"/>
    <w:link w:val="27"/>
    <w:qFormat/>
    <w:rsid w:val="002376D0"/>
    <w:pPr>
      <w:numPr>
        <w:ilvl w:val="1"/>
        <w:numId w:val="7"/>
      </w:numPr>
      <w:tabs>
        <w:tab w:val="left" w:pos="1276"/>
      </w:tabs>
      <w:ind w:left="0" w:firstLine="851"/>
      <w:jc w:val="both"/>
    </w:pPr>
  </w:style>
  <w:style w:type="paragraph" w:customStyle="1" w:styleId="30">
    <w:name w:val="РТК Нумерованный список 3"/>
    <w:basedOn w:val="Normal"/>
    <w:link w:val="37"/>
    <w:qFormat/>
    <w:rsid w:val="002376D0"/>
    <w:pPr>
      <w:numPr>
        <w:ilvl w:val="2"/>
        <w:numId w:val="7"/>
      </w:numPr>
      <w:tabs>
        <w:tab w:val="left" w:pos="1418"/>
      </w:tabs>
      <w:ind w:left="0" w:firstLine="851"/>
      <w:jc w:val="both"/>
    </w:pPr>
  </w:style>
  <w:style w:type="character" w:customStyle="1" w:styleId="27">
    <w:name w:val="РТК Нумерованный список 2 Знак"/>
    <w:basedOn w:val="DefaultParagraphFont"/>
    <w:link w:val="20"/>
    <w:rsid w:val="002376D0"/>
    <w:rPr>
      <w:rFonts w:ascii="Times New Roman" w:hAnsi="Times New Roman"/>
      <w:sz w:val="26"/>
    </w:rPr>
  </w:style>
  <w:style w:type="character" w:customStyle="1" w:styleId="37">
    <w:name w:val="РТК Нумерованный список 3 Знак"/>
    <w:basedOn w:val="DefaultParagraphFont"/>
    <w:link w:val="30"/>
    <w:rsid w:val="002376D0"/>
    <w:rPr>
      <w:rFonts w:ascii="Times New Roman" w:hAnsi="Times New Roman"/>
      <w:sz w:val="26"/>
    </w:rPr>
  </w:style>
  <w:style w:type="character" w:styleId="CommentReference">
    <w:name w:val="annotation reference"/>
    <w:basedOn w:val="DefaultParagraphFont"/>
    <w:semiHidden/>
    <w:rsid w:val="00F13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B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3B6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3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B61"/>
    <w:rPr>
      <w:rFonts w:ascii="Times New Roman" w:hAnsi="Times New Roman"/>
      <w:b/>
      <w:bCs/>
      <w:sz w:val="20"/>
      <w:szCs w:val="20"/>
    </w:rPr>
  </w:style>
  <w:style w:type="numbering" w:customStyle="1" w:styleId="WingdingsSymbol1105">
    <w:name w:val="Стиль маркированный Wingdings (Symbol) 11 пт Слева:  05 см Выс..."/>
    <w:basedOn w:val="NoList"/>
    <w:rsid w:val="002738C8"/>
    <w:pPr>
      <w:numPr>
        <w:numId w:val="8"/>
      </w:numPr>
    </w:pPr>
  </w:style>
  <w:style w:type="paragraph" w:customStyle="1" w:styleId="aff3">
    <w:name w:val="РТК Код"/>
    <w:basedOn w:val="a0"/>
    <w:link w:val="aff4"/>
    <w:qFormat/>
    <w:rsid w:val="001937D5"/>
    <w:pPr>
      <w:numPr>
        <w:numId w:val="0"/>
      </w:numPr>
      <w:spacing w:before="60" w:after="60"/>
      <w:ind w:left="465"/>
    </w:pPr>
    <w:rPr>
      <w:rFonts w:ascii="Courier New" w:hAnsi="Courier New" w:cs="Courier New"/>
      <w:sz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5B60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282F6C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44">
    <w:name w:val="РТК Текст таблицы Маркированный список 4"/>
    <w:basedOn w:val="afa"/>
    <w:link w:val="45"/>
    <w:qFormat/>
    <w:rsid w:val="00A14C39"/>
    <w:pPr>
      <w:ind w:left="2552"/>
    </w:pPr>
  </w:style>
  <w:style w:type="character" w:customStyle="1" w:styleId="45">
    <w:name w:val="РТК Текст таблицы Маркированный список 4 Знак"/>
    <w:basedOn w:val="afb"/>
    <w:link w:val="44"/>
    <w:rsid w:val="00A14C39"/>
    <w:rPr>
      <w:rFonts w:ascii="Rostelecom Basis Light" w:hAnsi="Rostelecom Basis Light"/>
      <w:sz w:val="26"/>
      <w:lang w:val="en-US"/>
    </w:rPr>
  </w:style>
  <w:style w:type="paragraph" w:customStyle="1" w:styleId="aff5">
    <w:name w:val="ВерхКолонтитулОсн"/>
    <w:basedOn w:val="BodyText"/>
    <w:uiPriority w:val="99"/>
    <w:semiHidden/>
    <w:rsid w:val="00504A41"/>
    <w:pPr>
      <w:keepLines/>
      <w:tabs>
        <w:tab w:val="center" w:pos="4320"/>
        <w:tab w:val="right" w:pos="8640"/>
      </w:tabs>
      <w:spacing w:before="120" w:after="120" w:line="240" w:lineRule="atLeast"/>
      <w:ind w:firstLine="0"/>
      <w:jc w:val="center"/>
    </w:pPr>
    <w:rPr>
      <w:rFonts w:eastAsia="Times New Roman" w:cs="Times New Roman"/>
      <w:smallCaps/>
      <w:spacing w:val="15"/>
      <w:sz w:val="22"/>
      <w:lang w:eastAsia="ru-RU"/>
    </w:rPr>
  </w:style>
  <w:style w:type="character" w:styleId="Strong">
    <w:name w:val="Strong"/>
    <w:basedOn w:val="DefaultParagraphFont"/>
    <w:uiPriority w:val="22"/>
    <w:qFormat/>
    <w:rsid w:val="004C7530"/>
    <w:rPr>
      <w:b/>
      <w:bCs/>
    </w:rPr>
  </w:style>
  <w:style w:type="paragraph" w:customStyle="1" w:styleId="a">
    <w:name w:val="РТК Текст таблицы Нумерованный список"/>
    <w:basedOn w:val="Normal"/>
    <w:link w:val="aff6"/>
    <w:qFormat/>
    <w:rsid w:val="001E4528"/>
    <w:pPr>
      <w:numPr>
        <w:numId w:val="9"/>
      </w:numPr>
      <w:ind w:left="0" w:firstLine="0"/>
      <w:jc w:val="both"/>
    </w:pPr>
  </w:style>
  <w:style w:type="paragraph" w:customStyle="1" w:styleId="aff7">
    <w:name w:val="РТК Текст таблицы Код"/>
    <w:basedOn w:val="Normal"/>
    <w:link w:val="aff8"/>
    <w:qFormat/>
    <w:rsid w:val="00CF0B6E"/>
    <w:rPr>
      <w:color w:val="3B3838" w:themeColor="background2" w:themeShade="40"/>
      <w:spacing w:val="-20"/>
    </w:rPr>
  </w:style>
  <w:style w:type="character" w:customStyle="1" w:styleId="aff6">
    <w:name w:val="РТК Текст таблицы Нумерованный список Знак"/>
    <w:basedOn w:val="DefaultParagraphFont"/>
    <w:link w:val="a"/>
    <w:rsid w:val="001E4528"/>
    <w:rPr>
      <w:rFonts w:ascii="Times New Roman" w:hAnsi="Times New Roman"/>
      <w:sz w:val="26"/>
    </w:rPr>
  </w:style>
  <w:style w:type="character" w:customStyle="1" w:styleId="aff8">
    <w:name w:val="РТК Текст таблицы Код Знак"/>
    <w:basedOn w:val="DefaultParagraphFont"/>
    <w:link w:val="aff7"/>
    <w:rsid w:val="00CF0B6E"/>
    <w:rPr>
      <w:rFonts w:ascii="Times New Roman" w:hAnsi="Times New Roman"/>
      <w:color w:val="3B3838" w:themeColor="background2" w:themeShade="40"/>
      <w:spacing w:val="-20"/>
      <w:sz w:val="26"/>
    </w:rPr>
  </w:style>
  <w:style w:type="paragraph" w:customStyle="1" w:styleId="a0">
    <w:name w:val="РТК Текст таблицы Нумерация"/>
    <w:basedOn w:val="Normal"/>
    <w:link w:val="aff9"/>
    <w:qFormat/>
    <w:rsid w:val="003D3A80"/>
    <w:pPr>
      <w:numPr>
        <w:numId w:val="26"/>
      </w:numPr>
      <w:ind w:left="1134" w:hanging="414"/>
    </w:pPr>
    <w:rPr>
      <w:rFonts w:ascii="Rostelecom Basis Light" w:hAnsi="Rostelecom Basis Light"/>
    </w:rPr>
  </w:style>
  <w:style w:type="character" w:customStyle="1" w:styleId="aff9">
    <w:name w:val="РТК Текст таблицы Нумерация Знак"/>
    <w:basedOn w:val="DefaultParagraphFont"/>
    <w:link w:val="a0"/>
    <w:rsid w:val="003D3A80"/>
    <w:rPr>
      <w:rFonts w:ascii="Rostelecom Basis Light" w:hAnsi="Rostelecom Basis Light"/>
      <w:sz w:val="26"/>
    </w:rPr>
  </w:style>
  <w:style w:type="paragraph" w:customStyle="1" w:styleId="11">
    <w:name w:val="ТЗ.Список 1 маркированный"/>
    <w:basedOn w:val="Normal"/>
    <w:uiPriority w:val="99"/>
    <w:qFormat/>
    <w:rsid w:val="00592699"/>
    <w:pPr>
      <w:numPr>
        <w:numId w:val="10"/>
      </w:numPr>
      <w:spacing w:line="360" w:lineRule="auto"/>
      <w:contextualSpacing/>
      <w:jc w:val="both"/>
    </w:pPr>
    <w:rPr>
      <w:rFonts w:asciiTheme="minorHAnsi" w:eastAsiaTheme="minorEastAsia" w:hAnsiTheme="minorHAnsi"/>
      <w:sz w:val="22"/>
      <w:lang w:val="en-US" w:bidi="en-US"/>
    </w:rPr>
  </w:style>
  <w:style w:type="paragraph" w:customStyle="1" w:styleId="affa">
    <w:name w:val="Заголовок таблицы"/>
    <w:basedOn w:val="Normal"/>
    <w:qFormat/>
    <w:rsid w:val="001A3BDE"/>
    <w:pPr>
      <w:spacing w:before="120" w:after="120"/>
      <w:jc w:val="center"/>
    </w:pPr>
    <w:rPr>
      <w:rFonts w:eastAsia="Calibri" w:cs="Times New Roman"/>
      <w:b/>
      <w:bCs/>
      <w:sz w:val="20"/>
      <w:szCs w:val="20"/>
      <w:lang w:eastAsia="ja-JP"/>
    </w:rPr>
  </w:style>
  <w:style w:type="paragraph" w:customStyle="1" w:styleId="0">
    <w:name w:val="РТК Текст таблицы Маркированный список 0"/>
    <w:basedOn w:val="Normal"/>
    <w:link w:val="00"/>
    <w:qFormat/>
    <w:rsid w:val="00396DB0"/>
    <w:pPr>
      <w:numPr>
        <w:numId w:val="11"/>
      </w:numPr>
      <w:ind w:left="284" w:hanging="284"/>
      <w:jc w:val="both"/>
    </w:pPr>
  </w:style>
  <w:style w:type="character" w:customStyle="1" w:styleId="00">
    <w:name w:val="РТК Текст таблицы Маркированный список 0 Знак"/>
    <w:basedOn w:val="DefaultParagraphFont"/>
    <w:link w:val="0"/>
    <w:rsid w:val="00396DB0"/>
    <w:rPr>
      <w:rFonts w:ascii="Times New Roman" w:hAnsi="Times New Roman"/>
      <w:sz w:val="26"/>
    </w:rPr>
  </w:style>
  <w:style w:type="paragraph" w:styleId="TOC6">
    <w:name w:val="toc 6"/>
    <w:basedOn w:val="Normal"/>
    <w:next w:val="Normal"/>
    <w:autoRedefine/>
    <w:uiPriority w:val="39"/>
    <w:unhideWhenUsed/>
    <w:rsid w:val="009B4EB9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9B4EB9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9B4EB9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9B4EB9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character" w:customStyle="1" w:styleId="aff4">
    <w:name w:val="РТК Код Знак"/>
    <w:basedOn w:val="aff9"/>
    <w:link w:val="aff3"/>
    <w:rsid w:val="001937D5"/>
    <w:rPr>
      <w:rFonts w:ascii="Courier New" w:hAnsi="Courier New" w:cs="Courier New"/>
      <w:sz w:val="26"/>
      <w:lang w:val="en-US"/>
    </w:rPr>
  </w:style>
  <w:style w:type="paragraph" w:styleId="NormalIndent">
    <w:name w:val="Normal Indent"/>
    <w:basedOn w:val="Normal"/>
    <w:semiHidden/>
    <w:rsid w:val="00950C83"/>
    <w:pPr>
      <w:autoSpaceDN w:val="0"/>
      <w:adjustRightInd w:val="0"/>
      <w:spacing w:line="360" w:lineRule="auto"/>
      <w:ind w:left="708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NoteHeading">
    <w:name w:val="Note Heading"/>
    <w:basedOn w:val="Normal"/>
    <w:next w:val="Normal"/>
    <w:link w:val="NoteHeading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NoteHeadingChar">
    <w:name w:val="Note Heading Char"/>
    <w:basedOn w:val="DefaultParagraphFont"/>
    <w:link w:val="NoteHeading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Keyboard">
    <w:name w:val="HTML Keyboard"/>
    <w:semiHidden/>
    <w:rsid w:val="00950C83"/>
    <w:rPr>
      <w:rFonts w:ascii="Courier New" w:hAnsi="Courier New" w:cs="Courier New"/>
      <w:sz w:val="20"/>
      <w:szCs w:val="20"/>
    </w:rPr>
  </w:style>
  <w:style w:type="character" w:styleId="HTMLCode">
    <w:name w:val="HTML Code"/>
    <w:semiHidden/>
    <w:rsid w:val="00950C83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LineNumber">
    <w:name w:val="line number"/>
    <w:basedOn w:val="DefaultParagraphFont"/>
    <w:semiHidden/>
    <w:rsid w:val="00950C83"/>
  </w:style>
  <w:style w:type="paragraph" w:styleId="ListNumber">
    <w:name w:val="List Number"/>
    <w:basedOn w:val="Normal"/>
    <w:semiHidden/>
    <w:rsid w:val="00950C83"/>
    <w:pPr>
      <w:widowControl w:val="0"/>
      <w:numPr>
        <w:numId w:val="12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2">
    <w:name w:val="List Number 2"/>
    <w:basedOn w:val="Normal"/>
    <w:semiHidden/>
    <w:rsid w:val="00950C83"/>
    <w:pPr>
      <w:widowControl w:val="0"/>
      <w:numPr>
        <w:numId w:val="18"/>
      </w:numPr>
      <w:autoSpaceDN w:val="0"/>
      <w:adjustRightInd w:val="0"/>
      <w:spacing w:line="360" w:lineRule="auto"/>
      <w:contextualSpacing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3">
    <w:name w:val="List Number 3"/>
    <w:basedOn w:val="Normal"/>
    <w:semiHidden/>
    <w:rsid w:val="00950C83"/>
    <w:pPr>
      <w:widowControl w:val="0"/>
      <w:numPr>
        <w:numId w:val="13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4">
    <w:name w:val="List Number 4"/>
    <w:basedOn w:val="Normal"/>
    <w:semiHidden/>
    <w:rsid w:val="00950C83"/>
    <w:pPr>
      <w:widowControl w:val="0"/>
      <w:numPr>
        <w:numId w:val="14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5">
    <w:name w:val="List Number 5"/>
    <w:basedOn w:val="Normal"/>
    <w:semiHidden/>
    <w:rsid w:val="00950C83"/>
    <w:pPr>
      <w:widowControl w:val="0"/>
      <w:numPr>
        <w:numId w:val="15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Sample">
    <w:name w:val="HTML Sample"/>
    <w:semiHidden/>
    <w:rsid w:val="00950C83"/>
    <w:rPr>
      <w:rFonts w:ascii="Courier New" w:hAnsi="Courier New" w:cs="Courier New"/>
    </w:rPr>
  </w:style>
  <w:style w:type="character" w:styleId="HTMLDefinition">
    <w:name w:val="HTML Definition"/>
    <w:semiHidden/>
    <w:rsid w:val="00950C83"/>
    <w:rPr>
      <w:i/>
      <w:iCs/>
    </w:rPr>
  </w:style>
  <w:style w:type="paragraph" w:styleId="BodyText3">
    <w:name w:val="Body Text 3"/>
    <w:basedOn w:val="Normal"/>
    <w:link w:val="BodyText3Char"/>
    <w:semiHidden/>
    <w:rsid w:val="00950C83"/>
    <w:pPr>
      <w:widowControl w:val="0"/>
      <w:autoSpaceDN w:val="0"/>
      <w:adjustRightInd w:val="0"/>
      <w:spacing w:after="120" w:line="360" w:lineRule="auto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semiHidden/>
    <w:rsid w:val="00950C83"/>
    <w:pPr>
      <w:widowControl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Variable">
    <w:name w:val="HTML Variable"/>
    <w:semiHidden/>
    <w:rsid w:val="00950C83"/>
    <w:rPr>
      <w:i/>
      <w:iCs/>
    </w:rPr>
  </w:style>
  <w:style w:type="character" w:styleId="HTMLTypewriter">
    <w:name w:val="HTML Typewriter"/>
    <w:semiHidden/>
    <w:rsid w:val="00950C83"/>
    <w:rPr>
      <w:rFonts w:ascii="Courier New" w:hAnsi="Courier New" w:cs="Courier New"/>
      <w:sz w:val="20"/>
      <w:szCs w:val="20"/>
    </w:rPr>
  </w:style>
  <w:style w:type="paragraph" w:styleId="Signature">
    <w:name w:val="Signature"/>
    <w:basedOn w:val="Normal"/>
    <w:link w:val="SignatureChar"/>
    <w:semiHidden/>
    <w:rsid w:val="00950C83"/>
    <w:pPr>
      <w:widowControl w:val="0"/>
      <w:autoSpaceDN w:val="0"/>
      <w:adjustRightInd w:val="0"/>
      <w:spacing w:line="360" w:lineRule="auto"/>
      <w:ind w:left="425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SignatureChar">
    <w:name w:val="Signature Char"/>
    <w:basedOn w:val="DefaultParagraphFont"/>
    <w:link w:val="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Continue">
    <w:name w:val="List Continue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2">
    <w:name w:val="List Continue 2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566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3">
    <w:name w:val="List Continue 3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849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4">
    <w:name w:val="List Continue 4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13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5">
    <w:name w:val="List Continue 5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15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semiHidden/>
    <w:rsid w:val="00950C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lockText">
    <w:name w:val="Block Text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40" w:right="14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Cite">
    <w:name w:val="HTML Cite"/>
    <w:semiHidden/>
    <w:rsid w:val="00950C83"/>
    <w:rPr>
      <w:i/>
      <w:iCs/>
    </w:rPr>
  </w:style>
  <w:style w:type="paragraph" w:styleId="MessageHeader">
    <w:name w:val="Message Header"/>
    <w:basedOn w:val="Normal"/>
    <w:link w:val="MessageHeaderChar"/>
    <w:semiHidden/>
    <w:rsid w:val="00950C8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N w:val="0"/>
      <w:adjustRightInd w:val="0"/>
      <w:spacing w:line="360" w:lineRule="auto"/>
      <w:ind w:left="1134" w:hanging="1134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essageHeaderChar">
    <w:name w:val="Message Header Char"/>
    <w:basedOn w:val="DefaultParagraphFont"/>
    <w:link w:val="MessageHeader"/>
    <w:semiHidden/>
    <w:rsid w:val="00950C8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E-mailSignature">
    <w:name w:val="E-mail Signature"/>
    <w:basedOn w:val="Normal"/>
    <w:link w:val="E-mailSignature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Подпись_"/>
    <w:basedOn w:val="Normal"/>
    <w:rsid w:val="00950C83"/>
    <w:pPr>
      <w:widowControl w:val="0"/>
      <w:autoSpaceDE w:val="0"/>
      <w:autoSpaceDN w:val="0"/>
      <w:adjustRightInd w:val="0"/>
      <w:spacing w:before="1200" w:line="30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numbering" w:styleId="111111">
    <w:name w:val="Outline List 2"/>
    <w:basedOn w:val="NoList"/>
    <w:semiHidden/>
    <w:rsid w:val="00950C83"/>
    <w:pPr>
      <w:numPr>
        <w:numId w:val="16"/>
      </w:numPr>
    </w:pPr>
  </w:style>
  <w:style w:type="paragraph" w:customStyle="1" w:styleId="affc">
    <w:name w:val="Перечень сокращений"/>
    <w:basedOn w:val="Normal"/>
    <w:rsid w:val="00950C83"/>
    <w:pPr>
      <w:pageBreakBefore/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affd">
    <w:name w:val="Обычный с отступом"/>
    <w:basedOn w:val="Normal"/>
    <w:autoRedefine/>
    <w:rsid w:val="00950C83"/>
    <w:pPr>
      <w:widowControl w:val="0"/>
      <w:suppressAutoHyphens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 w:cs="Times New Roman"/>
      <w:szCs w:val="20"/>
      <w:lang w:eastAsia="ru-RU"/>
    </w:rPr>
  </w:style>
  <w:style w:type="character" w:styleId="FootnoteReference">
    <w:name w:val="footnote reference"/>
    <w:semiHidden/>
    <w:rsid w:val="00950C83"/>
    <w:rPr>
      <w:vertAlign w:val="superscript"/>
    </w:rPr>
  </w:style>
  <w:style w:type="table" w:customStyle="1" w:styleId="Table">
    <w:name w:val="Table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paragraph" w:styleId="HTMLAddress">
    <w:name w:val="HTML Address"/>
    <w:basedOn w:val="Normal"/>
    <w:link w:val="HTMLAddress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HTMLAddressChar">
    <w:name w:val="HTML Address Char"/>
    <w:basedOn w:val="DefaultParagraphFont"/>
    <w:link w:val="HTMLAddress"/>
    <w:rsid w:val="00950C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EnvelopeAddress">
    <w:name w:val="envelope address"/>
    <w:basedOn w:val="Normal"/>
    <w:rsid w:val="00950C83"/>
    <w:pPr>
      <w:framePr w:w="7920" w:h="1980" w:hRule="exact" w:hSpace="180" w:wrap="auto" w:hAnchor="page" w:xAlign="center" w:yAlign="bottom"/>
      <w:widowControl w:val="0"/>
      <w:autoSpaceDN w:val="0"/>
      <w:adjustRightInd w:val="0"/>
      <w:spacing w:line="360" w:lineRule="auto"/>
      <w:ind w:left="2880"/>
      <w:jc w:val="both"/>
      <w:textAlignment w:val="baseline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styleId="HTMLAcronym">
    <w:name w:val="HTML Acronym"/>
    <w:rsid w:val="00950C83"/>
  </w:style>
  <w:style w:type="table" w:styleId="TableWeb1">
    <w:name w:val="Table Web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link w:val="Date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DateChar">
    <w:name w:val="Date Char"/>
    <w:basedOn w:val="DefaultParagraphFont"/>
    <w:link w:val="Date"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Приложение"/>
    <w:basedOn w:val="Heading1"/>
    <w:next w:val="Normal"/>
    <w:rsid w:val="00950C83"/>
    <w:pPr>
      <w:numPr>
        <w:numId w:val="17"/>
      </w:numPr>
      <w:suppressAutoHyphens/>
      <w:autoSpaceDN w:val="0"/>
      <w:adjustRightInd w:val="0"/>
      <w:spacing w:before="120" w:after="240" w:line="360" w:lineRule="auto"/>
      <w:textAlignment w:val="baseline"/>
    </w:pPr>
    <w:rPr>
      <w:rFonts w:ascii="Times New Roman Полужирный" w:eastAsia="Times New Roman" w:hAnsi="Times New Roman Полужирный" w:cs="Arial"/>
      <w:bCs/>
      <w:kern w:val="32"/>
      <w:sz w:val="36"/>
      <w:lang w:eastAsia="ru-RU"/>
    </w:rPr>
  </w:style>
  <w:style w:type="paragraph" w:customStyle="1" w:styleId="2">
    <w:name w:val="Заголовок 2 Приложение"/>
    <w:basedOn w:val="Heading2"/>
    <w:next w:val="Normal"/>
    <w:rsid w:val="00950C83"/>
    <w:pPr>
      <w:numPr>
        <w:numId w:val="17"/>
      </w:numPr>
      <w:suppressAutoHyphens/>
      <w:spacing w:before="360" w:after="360" w:line="360" w:lineRule="auto"/>
      <w:jc w:val="both"/>
    </w:pPr>
    <w:rPr>
      <w:rFonts w:eastAsia="Times New Roman" w:cs="Times New Roman"/>
      <w:bCs/>
      <w:spacing w:val="-2"/>
      <w:sz w:val="32"/>
      <w:szCs w:val="24"/>
      <w:lang w:eastAsia="ru-RU"/>
    </w:rPr>
  </w:style>
  <w:style w:type="paragraph" w:customStyle="1" w:styleId="3">
    <w:name w:val="Заголовок 3 Приложение"/>
    <w:basedOn w:val="Heading3"/>
    <w:next w:val="Normal"/>
    <w:qFormat/>
    <w:rsid w:val="00950C83"/>
    <w:pPr>
      <w:numPr>
        <w:numId w:val="17"/>
      </w:numPr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szCs w:val="26"/>
      <w:lang w:eastAsia="ru-RU"/>
    </w:rPr>
  </w:style>
  <w:style w:type="paragraph" w:customStyle="1" w:styleId="4">
    <w:name w:val="Заголовок 4 Приложение"/>
    <w:basedOn w:val="Heading4"/>
    <w:next w:val="Normal"/>
    <w:qFormat/>
    <w:rsid w:val="00950C83"/>
    <w:pPr>
      <w:numPr>
        <w:numId w:val="17"/>
      </w:numPr>
      <w:tabs>
        <w:tab w:val="left" w:pos="993"/>
      </w:tabs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iCs w:val="0"/>
      <w:sz w:val="28"/>
      <w:szCs w:val="26"/>
      <w:lang w:eastAsia="ru-RU"/>
    </w:rPr>
  </w:style>
  <w:style w:type="paragraph" w:customStyle="1" w:styleId="5">
    <w:name w:val="Заголовок 5 Приложение"/>
    <w:basedOn w:val="4"/>
    <w:next w:val="Normal"/>
    <w:qFormat/>
    <w:rsid w:val="00950C83"/>
    <w:pPr>
      <w:numPr>
        <w:ilvl w:val="4"/>
      </w:numPr>
    </w:pPr>
    <w:rPr>
      <w:sz w:val="24"/>
    </w:rPr>
  </w:style>
  <w:style w:type="table" w:customStyle="1" w:styleId="affe">
    <w:name w:val="Стиль для вставляемой таблицы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">
    <w:name w:val="Заголовок вставляемой таблицы"/>
    <w:basedOn w:val="affe"/>
    <w:rsid w:val="00950C83"/>
    <w:pPr>
      <w:jc w:val="center"/>
    </w:pPr>
    <w:tblPr/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0">
    <w:name w:val="Заголовок по центру"/>
    <w:basedOn w:val="Normal"/>
    <w:next w:val="Normal"/>
    <w:semiHidden/>
    <w:rsid w:val="00950C83"/>
    <w:pPr>
      <w:spacing w:before="40" w:after="40"/>
      <w:ind w:firstLine="709"/>
      <w:jc w:val="center"/>
    </w:pPr>
    <w:rPr>
      <w:rFonts w:eastAsia="Times New Roman" w:cs="Times New Roman"/>
      <w:b/>
      <w:sz w:val="28"/>
      <w:szCs w:val="24"/>
      <w:lang w:eastAsia="ru-RU"/>
    </w:rPr>
  </w:style>
  <w:style w:type="table" w:styleId="TableElegant">
    <w:name w:val="Table Elegant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1">
    <w:name w:val="НАЗВАНИЕ БОЛЬШОЕ ПО ЦЕНТРУ не жирное курсив"/>
    <w:basedOn w:val="Normal"/>
    <w:next w:val="Normal"/>
    <w:semiHidden/>
    <w:rsid w:val="00950C83"/>
    <w:pPr>
      <w:spacing w:before="120" w:after="120"/>
      <w:jc w:val="center"/>
    </w:pPr>
    <w:rPr>
      <w:rFonts w:eastAsia="Times New Roman" w:cs="Times New Roman"/>
      <w:i/>
      <w:caps/>
      <w:spacing w:val="20"/>
      <w:sz w:val="28"/>
      <w:szCs w:val="28"/>
      <w:lang w:eastAsia="ru-RU"/>
    </w:rPr>
  </w:style>
  <w:style w:type="paragraph" w:customStyle="1" w:styleId="afff2">
    <w:name w:val="Название обычное по центру"/>
    <w:basedOn w:val="Normal"/>
    <w:semiHidden/>
    <w:rsid w:val="00950C83"/>
    <w:pPr>
      <w:spacing w:before="120" w:after="120"/>
      <w:jc w:val="center"/>
    </w:pPr>
    <w:rPr>
      <w:rFonts w:eastAsia="Times New Roman" w:cs="Times New Roman"/>
      <w:b/>
      <w:sz w:val="20"/>
      <w:szCs w:val="24"/>
      <w:lang w:eastAsia="ru-RU"/>
    </w:rPr>
  </w:style>
  <w:style w:type="table" w:customStyle="1" w:styleId="afff3">
    <w:name w:val="Невидимая таблица"/>
    <w:basedOn w:val="TableNormal"/>
    <w:semiHidden/>
    <w:rsid w:val="00950C83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styleId="Table3Deffects1">
    <w:name w:val="Table 3D effect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оглавление 1"/>
    <w:basedOn w:val="Normal"/>
    <w:semiHidden/>
    <w:rsid w:val="00950C83"/>
    <w:pPr>
      <w:tabs>
        <w:tab w:val="right" w:leader="dot" w:pos="9922"/>
      </w:tabs>
      <w:jc w:val="both"/>
    </w:pPr>
    <w:rPr>
      <w:rFonts w:eastAsia="Times New Roman" w:cs="Times New Roman"/>
      <w:b/>
      <w:sz w:val="24"/>
      <w:szCs w:val="24"/>
      <w:lang w:eastAsia="ru-RU"/>
    </w:rPr>
  </w:style>
  <w:style w:type="paragraph" w:customStyle="1" w:styleId="28">
    <w:name w:val="оглавление 2"/>
    <w:basedOn w:val="Normal"/>
    <w:semiHidden/>
    <w:rsid w:val="00950C83"/>
    <w:pPr>
      <w:tabs>
        <w:tab w:val="right" w:leader="dot" w:pos="9922"/>
      </w:tabs>
      <w:ind w:left="198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38">
    <w:name w:val="оглавление 3"/>
    <w:basedOn w:val="Normal"/>
    <w:semiHidden/>
    <w:rsid w:val="00950C83"/>
    <w:pPr>
      <w:tabs>
        <w:tab w:val="right" w:leader="dot" w:pos="9922"/>
      </w:tabs>
      <w:ind w:left="403"/>
      <w:jc w:val="both"/>
    </w:pPr>
    <w:rPr>
      <w:rFonts w:eastAsia="Times New Roman" w:cs="Times New Roman"/>
      <w:sz w:val="24"/>
      <w:szCs w:val="24"/>
      <w:lang w:eastAsia="ru-RU"/>
    </w:rPr>
  </w:style>
  <w:style w:type="table" w:styleId="TableSimple1">
    <w:name w:val="Table Simp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Сетка таблицы1"/>
    <w:basedOn w:val="TableNormal"/>
    <w:next w:val="TableGrid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">
    <w:name w:val="List"/>
    <w:basedOn w:val="Normal"/>
    <w:rsid w:val="00950C83"/>
    <w:pPr>
      <w:widowControl w:val="0"/>
      <w:autoSpaceDN w:val="0"/>
      <w:adjustRightInd w:val="0"/>
      <w:spacing w:line="360" w:lineRule="auto"/>
      <w:ind w:left="283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2">
    <w:name w:val="List 2"/>
    <w:basedOn w:val="Normal"/>
    <w:rsid w:val="00950C83"/>
    <w:pPr>
      <w:widowControl w:val="0"/>
      <w:autoSpaceDN w:val="0"/>
      <w:adjustRightInd w:val="0"/>
      <w:spacing w:line="360" w:lineRule="auto"/>
      <w:ind w:left="566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3">
    <w:name w:val="List 3"/>
    <w:basedOn w:val="Normal"/>
    <w:rsid w:val="00950C83"/>
    <w:pPr>
      <w:widowControl w:val="0"/>
      <w:autoSpaceDN w:val="0"/>
      <w:adjustRightInd w:val="0"/>
      <w:spacing w:line="360" w:lineRule="auto"/>
      <w:ind w:left="849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Professional">
    <w:name w:val="Table Professional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rticleSection">
    <w:name w:val="Outline List 3"/>
    <w:basedOn w:val="NoList"/>
    <w:rsid w:val="00950C83"/>
    <w:pPr>
      <w:numPr>
        <w:numId w:val="19"/>
      </w:numPr>
    </w:pPr>
  </w:style>
  <w:style w:type="numbering" w:customStyle="1" w:styleId="a4">
    <w:name w:val="Стиль маркированный"/>
    <w:basedOn w:val="NoList"/>
    <w:rsid w:val="00950C83"/>
    <w:pPr>
      <w:numPr>
        <w:numId w:val="20"/>
      </w:numPr>
    </w:pPr>
  </w:style>
  <w:style w:type="numbering" w:customStyle="1" w:styleId="a1">
    <w:name w:val="Стиль многоуровневый"/>
    <w:basedOn w:val="NoList"/>
    <w:rsid w:val="00950C83"/>
    <w:pPr>
      <w:numPr>
        <w:numId w:val="21"/>
      </w:numPr>
    </w:pPr>
  </w:style>
  <w:style w:type="numbering" w:customStyle="1" w:styleId="a2">
    <w:name w:val="Стиль многоуровневый полужирный"/>
    <w:basedOn w:val="NoList"/>
    <w:rsid w:val="00950C83"/>
    <w:pPr>
      <w:numPr>
        <w:numId w:val="22"/>
      </w:numPr>
    </w:pPr>
  </w:style>
  <w:style w:type="numbering" w:customStyle="1" w:styleId="a3">
    <w:name w:val="Стиль нумерованный"/>
    <w:basedOn w:val="NoList"/>
    <w:semiHidden/>
    <w:rsid w:val="00950C83"/>
    <w:pPr>
      <w:numPr>
        <w:numId w:val="23"/>
      </w:numPr>
    </w:pPr>
  </w:style>
  <w:style w:type="numbering" w:customStyle="1" w:styleId="50">
    <w:name w:val="Стиль5"/>
    <w:rsid w:val="00950C83"/>
    <w:pPr>
      <w:numPr>
        <w:numId w:val="24"/>
      </w:numPr>
    </w:pPr>
  </w:style>
  <w:style w:type="table" w:styleId="TableColumns1">
    <w:name w:val="Table Column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DocumentMap">
    <w:name w:val="Document Map"/>
    <w:basedOn w:val="Normal"/>
    <w:link w:val="DocumentMap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950C8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4">
    <w:name w:val="Таблица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TableList1">
    <w:name w:val="Table List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numbering" w:customStyle="1" w:styleId="1">
    <w:name w:val="Текущий список1"/>
    <w:rsid w:val="00950C83"/>
    <w:pPr>
      <w:numPr>
        <w:numId w:val="25"/>
      </w:numPr>
    </w:pPr>
  </w:style>
  <w:style w:type="paragraph" w:customStyle="1" w:styleId="afff5">
    <w:name w:val="Титул"/>
    <w:basedOn w:val="Normal"/>
    <w:semiHidden/>
    <w:rsid w:val="00950C83"/>
    <w:pPr>
      <w:spacing w:before="120" w:after="120"/>
      <w:jc w:val="center"/>
    </w:pPr>
    <w:rPr>
      <w:rFonts w:eastAsia="Calibri" w:cs="Times New Roman"/>
      <w:sz w:val="28"/>
    </w:rPr>
  </w:style>
  <w:style w:type="paragraph" w:styleId="Index2">
    <w:name w:val="index 2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48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3">
    <w:name w:val="index 3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72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4">
    <w:name w:val="index 4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96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5">
    <w:name w:val="index 5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20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6">
    <w:name w:val="index 6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44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Colorful1">
    <w:name w:val="Table Colorful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6">
    <w:name w:val="Чертежный"/>
    <w:rsid w:val="00950C8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7">
    <w:name w:val="Штамп"/>
    <w:basedOn w:val="Normal"/>
    <w:rsid w:val="00950C83"/>
    <w:pPr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customStyle="1" w:styleId="afff8">
    <w:name w:val="ТЕКСТ"/>
    <w:basedOn w:val="Normal"/>
    <w:link w:val="afff9"/>
    <w:qFormat/>
    <w:rsid w:val="00950C83"/>
    <w:pPr>
      <w:ind w:firstLine="720"/>
      <w:jc w:val="both"/>
    </w:pPr>
    <w:rPr>
      <w:rFonts w:eastAsia="SimSun" w:cs="Times New Roman"/>
      <w:szCs w:val="26"/>
      <w:lang w:val="x-none" w:eastAsia="x-none"/>
    </w:rPr>
  </w:style>
  <w:style w:type="character" w:customStyle="1" w:styleId="afff9">
    <w:name w:val="ТЕКСТ Знак"/>
    <w:link w:val="afff8"/>
    <w:rsid w:val="00950C83"/>
    <w:rPr>
      <w:rFonts w:ascii="Times New Roman" w:eastAsia="SimSun" w:hAnsi="Times New Roman" w:cs="Times New Roman"/>
      <w:sz w:val="26"/>
      <w:szCs w:val="26"/>
      <w:lang w:val="x-none" w:eastAsia="x-none"/>
    </w:rPr>
  </w:style>
  <w:style w:type="paragraph" w:customStyle="1" w:styleId="afffa">
    <w:name w:val="Таблица.Текст"/>
    <w:basedOn w:val="Normal"/>
    <w:link w:val="afffb"/>
    <w:autoRedefine/>
    <w:rsid w:val="00950C83"/>
    <w:pPr>
      <w:spacing w:before="120" w:after="120" w:line="276" w:lineRule="auto"/>
      <w:jc w:val="center"/>
    </w:pPr>
    <w:rPr>
      <w:rFonts w:eastAsia="SimSun" w:cs="Times New Roman"/>
      <w:sz w:val="28"/>
      <w:szCs w:val="20"/>
      <w:lang w:eastAsia="ru-RU"/>
    </w:rPr>
  </w:style>
  <w:style w:type="character" w:customStyle="1" w:styleId="afffb">
    <w:name w:val="Таблица.Текст Знак"/>
    <w:link w:val="afffa"/>
    <w:rsid w:val="00950C83"/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fffc">
    <w:name w:val="Столбец"/>
    <w:basedOn w:val="Normal"/>
    <w:rsid w:val="00950C83"/>
    <w:pPr>
      <w:widowControl w:val="0"/>
      <w:suppressLineNumbers/>
      <w:suppressAutoHyphens/>
      <w:spacing w:line="312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39">
    <w:name w:val="С3"/>
    <w:basedOn w:val="Normal"/>
    <w:link w:val="3a"/>
    <w:rsid w:val="00950C83"/>
    <w:pPr>
      <w:ind w:firstLine="708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3a">
    <w:name w:val="С3 Знак"/>
    <w:link w:val="39"/>
    <w:locked/>
    <w:rsid w:val="00950C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Приложение"/>
    <w:basedOn w:val="Heading1"/>
    <w:next w:val="Normal"/>
    <w:qFormat/>
    <w:rsid w:val="00950C83"/>
    <w:pPr>
      <w:numPr>
        <w:numId w:val="0"/>
      </w:numPr>
      <w:spacing w:before="480" w:after="0"/>
    </w:pPr>
    <w:rPr>
      <w:rFonts w:eastAsia="Times New Roman" w:cs="Times New Roman"/>
      <w:bCs/>
      <w:caps/>
      <w:sz w:val="28"/>
      <w:szCs w:val="28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50C83"/>
    <w:rPr>
      <w:rFonts w:ascii="Times New Roman" w:hAnsi="Times New Roman"/>
      <w:sz w:val="26"/>
    </w:rPr>
  </w:style>
  <w:style w:type="paragraph" w:customStyle="1" w:styleId="afffe">
    <w:name w:val="ТЗ.Таблица.Текст"/>
    <w:basedOn w:val="Normal"/>
    <w:uiPriority w:val="29"/>
    <w:qFormat/>
    <w:rsid w:val="00950C83"/>
    <w:pPr>
      <w:spacing w:before="60" w:after="60" w:line="276" w:lineRule="auto"/>
      <w:jc w:val="both"/>
    </w:pPr>
    <w:rPr>
      <w:rFonts w:eastAsia="Calibri" w:cs="Times New Roman"/>
      <w:bCs/>
      <w:iCs/>
      <w:sz w:val="22"/>
      <w:szCs w:val="24"/>
      <w:lang w:eastAsia="ru-RU"/>
    </w:rPr>
  </w:style>
  <w:style w:type="paragraph" w:customStyle="1" w:styleId="affff">
    <w:name w:val="Абзац"/>
    <w:basedOn w:val="Normal"/>
    <w:rsid w:val="00950C83"/>
    <w:pPr>
      <w:spacing w:before="120" w:after="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fff0">
    <w:name w:val="Название посередине"/>
    <w:basedOn w:val="Normal"/>
    <w:rsid w:val="00950C83"/>
    <w:pPr>
      <w:widowControl w:val="0"/>
      <w:suppressLineNumbers/>
      <w:suppressAutoHyphens/>
      <w:spacing w:before="120" w:after="120"/>
      <w:jc w:val="center"/>
    </w:pPr>
    <w:rPr>
      <w:rFonts w:eastAsia="Times New Roman" w:cs="Times New Roman"/>
      <w:b/>
      <w:sz w:val="22"/>
      <w:szCs w:val="20"/>
    </w:rPr>
  </w:style>
  <w:style w:type="paragraph" w:customStyle="1" w:styleId="affff1">
    <w:name w:val="Табличный_заголовки"/>
    <w:basedOn w:val="Normal"/>
    <w:rsid w:val="00950C83"/>
    <w:pPr>
      <w:keepNext/>
      <w:keepLines/>
      <w:jc w:val="center"/>
    </w:pPr>
    <w:rPr>
      <w:rFonts w:eastAsia="Times New Roman" w:cs="Times New Roman"/>
      <w:b/>
      <w:sz w:val="22"/>
      <w:lang w:eastAsia="ru-RU"/>
    </w:rPr>
  </w:style>
  <w:style w:type="paragraph" w:customStyle="1" w:styleId="affff2">
    <w:name w:val="Приложение А"/>
    <w:basedOn w:val="Normal"/>
    <w:link w:val="affff3"/>
    <w:qFormat/>
    <w:rsid w:val="00950C83"/>
    <w:pPr>
      <w:spacing w:line="360" w:lineRule="auto"/>
      <w:jc w:val="center"/>
    </w:pPr>
    <w:rPr>
      <w:rFonts w:eastAsia="Times New Roman" w:cs="Times New Roman"/>
      <w:b/>
      <w:bCs/>
      <w:sz w:val="24"/>
      <w:szCs w:val="24"/>
      <w:lang w:val="x-none"/>
    </w:rPr>
  </w:style>
  <w:style w:type="character" w:customStyle="1" w:styleId="affff3">
    <w:name w:val="Приложение А Знак"/>
    <w:link w:val="affff2"/>
    <w:rsid w:val="00950C83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table" w:customStyle="1" w:styleId="340">
    <w:name w:val="Стиль 34 ТЗ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4">
    <w:name w:val="Таблица_заголовок"/>
    <w:basedOn w:val="Normal"/>
    <w:link w:val="affff5"/>
    <w:qFormat/>
    <w:rsid w:val="00950C83"/>
    <w:pPr>
      <w:widowControl w:val="0"/>
      <w:spacing w:beforeLines="60" w:before="144" w:afterLines="60" w:after="144"/>
      <w:jc w:val="center"/>
    </w:pPr>
    <w:rPr>
      <w:rFonts w:eastAsia="Times New Roman" w:cs="Times New Roman"/>
      <w:b/>
      <w:sz w:val="24"/>
    </w:rPr>
  </w:style>
  <w:style w:type="character" w:customStyle="1" w:styleId="affff5">
    <w:name w:val="Таблица_заголовок Знак"/>
    <w:link w:val="affff4"/>
    <w:rsid w:val="00950C83"/>
    <w:rPr>
      <w:rFonts w:ascii="Times New Roman" w:eastAsia="Times New Roman" w:hAnsi="Times New Roman" w:cs="Times New Roman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75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7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3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4018">
                      <w:marLeft w:val="793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387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382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7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4385">
                      <w:marLeft w:val="621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857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5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604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5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0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34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53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2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1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44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81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7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1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1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ata.tech/products/streamin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data.tech/products/stream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ata.tech/products/stream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data.tech/products/stream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data.tech/products/stream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3AB5B-2128-4B67-A81A-7973B836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11</Pages>
  <Words>5741</Words>
  <Characters>32725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Алиса Валерьевна</dc:creator>
  <cp:keywords/>
  <dc:description/>
  <cp:lastModifiedBy>Григорий Бокштейн</cp:lastModifiedBy>
  <cp:revision>11</cp:revision>
  <dcterms:created xsi:type="dcterms:W3CDTF">2021-09-02T07:06:00Z</dcterms:created>
  <dcterms:modified xsi:type="dcterms:W3CDTF">2025-06-09T13:32:00Z</dcterms:modified>
</cp:coreProperties>
</file>