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C324CC" w14:paraId="0C472141" w14:textId="77777777" w:rsidTr="001C159E">
        <w:trPr>
          <w:trHeight w:val="6066"/>
        </w:trPr>
        <w:tc>
          <w:tcPr>
            <w:tcW w:w="9344" w:type="dxa"/>
          </w:tcPr>
          <w:p w14:paraId="0A12BF72" w14:textId="77777777" w:rsidR="00C324CC" w:rsidRPr="004E702C" w:rsidRDefault="00C324CC" w:rsidP="004E702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ind w:left="360"/>
              <w:jc w:val="center"/>
              <w:rPr>
                <w:rFonts w:eastAsia="Arial Unicode MS"/>
                <w:sz w:val="28"/>
              </w:rPr>
            </w:pPr>
          </w:p>
        </w:tc>
      </w:tr>
      <w:tr w:rsidR="00C324CC" w14:paraId="0D2A9A6B" w14:textId="77777777" w:rsidTr="001C159E">
        <w:tc>
          <w:tcPr>
            <w:tcW w:w="9344" w:type="dxa"/>
          </w:tcPr>
          <w:p w14:paraId="0B2DE3A0" w14:textId="4EDC76CF" w:rsidR="00C324CC" w:rsidRPr="00E14905" w:rsidRDefault="00B419DF" w:rsidP="004E702C">
            <w:pPr>
              <w:pStyle w:val="af0"/>
              <w:ind w:left="360"/>
            </w:pPr>
            <w:r>
              <w:t xml:space="preserve">Инструкция </w:t>
            </w:r>
            <w:r w:rsidR="00740538">
              <w:t>администратора</w:t>
            </w:r>
          </w:p>
          <w:p w14:paraId="6D2B9E45" w14:textId="6541D311" w:rsidR="00643845" w:rsidRPr="00712122" w:rsidRDefault="00C73598" w:rsidP="004E702C">
            <w:pPr>
              <w:pStyle w:val="af0"/>
              <w:ind w:left="360"/>
            </w:pPr>
            <w:r>
              <w:rPr>
                <w:lang w:val="en-US"/>
              </w:rPr>
              <w:t>RT</w:t>
            </w:r>
            <w:r w:rsidRPr="00DF517F">
              <w:t>.</w:t>
            </w:r>
            <w:r w:rsidR="00C324CC">
              <w:t>DataGovernance</w:t>
            </w:r>
          </w:p>
          <w:p w14:paraId="1FD36DDE" w14:textId="50B93B7A" w:rsidR="00222EEC" w:rsidRPr="00222EEC" w:rsidRDefault="00222EEC" w:rsidP="004E702C">
            <w:pPr>
              <w:pStyle w:val="af0"/>
            </w:pPr>
          </w:p>
        </w:tc>
      </w:tr>
      <w:tr w:rsidR="00C324CC" w14:paraId="6A606970" w14:textId="77777777" w:rsidTr="001C159E">
        <w:trPr>
          <w:trHeight w:val="6236"/>
        </w:trPr>
        <w:tc>
          <w:tcPr>
            <w:tcW w:w="9344" w:type="dxa"/>
          </w:tcPr>
          <w:p w14:paraId="3672BA43" w14:textId="77777777" w:rsidR="00C324CC" w:rsidRPr="004E702C" w:rsidRDefault="00C324CC" w:rsidP="004E702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ind w:left="360"/>
              <w:jc w:val="center"/>
              <w:rPr>
                <w:rFonts w:eastAsia="Arial Unicode MS"/>
                <w:sz w:val="28"/>
              </w:rPr>
            </w:pPr>
          </w:p>
        </w:tc>
      </w:tr>
      <w:tr w:rsidR="00C324CC" w14:paraId="6A60FB93" w14:textId="77777777" w:rsidTr="001C159E">
        <w:tc>
          <w:tcPr>
            <w:tcW w:w="9344" w:type="dxa"/>
          </w:tcPr>
          <w:p w14:paraId="0FB9EA5F" w14:textId="3EC1DCBC" w:rsidR="00C324CC" w:rsidRPr="00C324CC" w:rsidRDefault="00C324CC" w:rsidP="004E702C">
            <w:pPr>
              <w:pStyle w:val="a4"/>
              <w:ind w:left="360"/>
              <w:jc w:val="center"/>
              <w:rPr>
                <w:lang w:val="ru-RU"/>
              </w:rPr>
            </w:pPr>
            <w:r>
              <w:rPr>
                <w:lang w:val="ru-RU"/>
              </w:rPr>
              <w:t>Москва 20</w:t>
            </w:r>
            <w:r w:rsidR="00DF517F">
              <w:rPr>
                <w:lang w:val="ru-RU"/>
              </w:rPr>
              <w:t>25</w:t>
            </w:r>
          </w:p>
        </w:tc>
      </w:tr>
    </w:tbl>
    <w:p w14:paraId="04266EEC" w14:textId="77777777" w:rsidR="004E702C" w:rsidRDefault="004E702C" w:rsidP="004E702C">
      <w:pPr>
        <w:jc w:val="center"/>
        <w:textAlignment w:val="center"/>
        <w:rPr>
          <w:color w:val="FFFFFF"/>
          <w:sz w:val="24"/>
        </w:rPr>
      </w:pPr>
    </w:p>
    <w:p w14:paraId="0FED31E6" w14:textId="77777777" w:rsidR="004E702C" w:rsidRDefault="004E702C" w:rsidP="004E702C">
      <w:pPr>
        <w:pStyle w:val="Heading1"/>
        <w:numPr>
          <w:ilvl w:val="0"/>
          <w:numId w:val="0"/>
        </w:numPr>
        <w:spacing w:before="0" w:after="0"/>
        <w:ind w:left="360"/>
        <w:rPr>
          <w:color w:val="1565C0"/>
        </w:rPr>
      </w:pPr>
      <w:r>
        <w:rPr>
          <w:color w:val="1565C0"/>
        </w:rPr>
        <w:lastRenderedPageBreak/>
        <w:t>1. ДОСТУП К ПАНЕЛЯМ АДМИНИСТРАТОРА RT.DATAGOVERNANCE</w:t>
      </w:r>
    </w:p>
    <w:p w14:paraId="199FEC59" w14:textId="77777777" w:rsidR="004E702C" w:rsidRDefault="004E702C" w:rsidP="004E702C">
      <w:pPr>
        <w:pStyle w:val="NormalWeb"/>
        <w:shd w:val="clear" w:color="auto" w:fill="ECEFF1"/>
        <w:spacing w:before="0" w:beforeAutospacing="0" w:after="0" w:afterAutospacing="0"/>
        <w:ind w:left="360"/>
        <w:rPr>
          <w:color w:val="424242"/>
        </w:rPr>
      </w:pPr>
      <w:r>
        <w:rPr>
          <w:rStyle w:val="Strong"/>
          <w:color w:val="424242"/>
          <w:sz w:val="20"/>
          <w:szCs w:val="20"/>
        </w:rPr>
        <w:t>Внимание</w:t>
      </w:r>
      <w:r>
        <w:rPr>
          <w:rStyle w:val="text-small"/>
          <w:rFonts w:eastAsiaTheme="majorEastAsia"/>
          <w:color w:val="424242"/>
          <w:sz w:val="20"/>
          <w:szCs w:val="20"/>
        </w:rPr>
        <w:t>. Для доступа к панелям администратора необходимо иметь статус персонала.</w:t>
      </w:r>
    </w:p>
    <w:p w14:paraId="273ABF1F" w14:textId="77777777" w:rsidR="004E702C" w:rsidRDefault="004E702C" w:rsidP="004E702C">
      <w:pPr>
        <w:pStyle w:val="NormalWeb"/>
        <w:spacing w:before="0" w:beforeAutospacing="0" w:after="0" w:afterAutospacing="0"/>
        <w:ind w:left="360"/>
        <w:rPr>
          <w:color w:val="424242"/>
        </w:rPr>
      </w:pPr>
      <w:r>
        <w:rPr>
          <w:color w:val="424242"/>
        </w:rPr>
        <w:t>Администрирование </w:t>
      </w:r>
      <w:r>
        <w:rPr>
          <w:rStyle w:val="Strong"/>
          <w:color w:val="424242"/>
        </w:rPr>
        <w:t>RT.DataGovernance</w:t>
      </w:r>
      <w:r>
        <w:rPr>
          <w:color w:val="424242"/>
        </w:rPr>
        <w:t> осуществляется в трёх панелях администратора:</w:t>
      </w:r>
    </w:p>
    <w:p w14:paraId="13C2DB6B" w14:textId="77777777" w:rsidR="004E702C" w:rsidRDefault="004E702C" w:rsidP="004E702C">
      <w:pPr>
        <w:ind w:left="360"/>
        <w:rPr>
          <w:color w:val="424242"/>
        </w:rPr>
      </w:pPr>
      <w:r>
        <w:rPr>
          <w:rStyle w:val="Strong"/>
          <w:color w:val="424242"/>
        </w:rPr>
        <w:t>Панель администратора Датакаталога</w:t>
      </w:r>
      <w:r>
        <w:rPr>
          <w:color w:val="424242"/>
        </w:rPr>
        <w:t>, которая позволяет управлять пользователями\группами доступа к </w:t>
      </w:r>
      <w:r>
        <w:rPr>
          <w:rStyle w:val="Strong"/>
          <w:color w:val="424242"/>
        </w:rPr>
        <w:t>Датакаталогу</w:t>
      </w:r>
      <w:r>
        <w:rPr>
          <w:color w:val="424242"/>
        </w:rPr>
        <w:t>, соединениями с БД\BI-системами, тасками для осуществления профилирования и чтения метаданных из них, конструированием карточек таблиц профилируемых БД и прочими параметрами </w:t>
      </w:r>
      <w:r>
        <w:rPr>
          <w:rStyle w:val="Strong"/>
          <w:color w:val="424242"/>
        </w:rPr>
        <w:t>Датакаталога </w:t>
      </w:r>
      <w:r>
        <w:rPr>
          <w:color w:val="424242"/>
        </w:rPr>
        <w:t>(описание содержится в </w:t>
      </w:r>
      <w:r>
        <w:rPr>
          <w:rStyle w:val="Strong"/>
          <w:color w:val="424242"/>
        </w:rPr>
        <w:t>п. 9 Настройки Датакаталога</w:t>
      </w:r>
      <w:r>
        <w:rPr>
          <w:color w:val="424242"/>
        </w:rPr>
        <w:t>). Доступ к панели администратора </w:t>
      </w:r>
      <w:r>
        <w:rPr>
          <w:rStyle w:val="Strong"/>
          <w:color w:val="424242"/>
        </w:rPr>
        <w:t>Датакаталога </w:t>
      </w:r>
      <w:r>
        <w:rPr>
          <w:color w:val="424242"/>
        </w:rPr>
        <w:t>осуществляется по ссылке, имеющей маску  </w:t>
      </w:r>
      <w:r>
        <w:rPr>
          <w:rStyle w:val="Strong"/>
          <w:color w:val="424242"/>
        </w:rPr>
        <w:t>https://&lt;</w:t>
      </w:r>
      <w:r>
        <w:rPr>
          <w:rStyle w:val="Strong"/>
          <w:i/>
          <w:iCs/>
          <w:color w:val="424242"/>
        </w:rPr>
        <w:t>ссылка_на_систему</w:t>
      </w:r>
      <w:r>
        <w:rPr>
          <w:rStyle w:val="Strong"/>
          <w:color w:val="424242"/>
        </w:rPr>
        <w:t>&gt;/dcadmin</w:t>
      </w:r>
      <w:r>
        <w:rPr>
          <w:color w:val="424242"/>
        </w:rPr>
        <w:t>.</w:t>
      </w:r>
    </w:p>
    <w:p w14:paraId="356844AE" w14:textId="77777777" w:rsidR="004E702C" w:rsidRDefault="004E702C" w:rsidP="004E702C">
      <w:pPr>
        <w:spacing w:beforeAutospacing="1" w:afterAutospacing="1"/>
        <w:ind w:left="360"/>
        <w:rPr>
          <w:color w:val="424242"/>
        </w:rPr>
      </w:pPr>
      <w:r>
        <w:rPr>
          <w:rStyle w:val="Strong"/>
          <w:color w:val="424242"/>
        </w:rPr>
        <w:t>Основная панель администратора</w:t>
      </w:r>
      <w:r>
        <w:rPr>
          <w:color w:val="424242"/>
        </w:rPr>
        <w:t>, с помощью которой администрируются все остальные компоненты </w:t>
      </w:r>
      <w:r>
        <w:rPr>
          <w:rStyle w:val="Strong"/>
          <w:color w:val="424242"/>
        </w:rPr>
        <w:t>RT.DataGovernance</w:t>
      </w:r>
      <w:r>
        <w:rPr>
          <w:color w:val="424242"/>
        </w:rPr>
        <w:t>. Основная панель позволяет управлять пользователями\группами доступа для сквозной аутентификации в компонентах </w:t>
      </w:r>
      <w:r>
        <w:rPr>
          <w:rStyle w:val="Strong"/>
          <w:color w:val="424242"/>
        </w:rPr>
        <w:t>RT.DataGovernance</w:t>
      </w:r>
      <w:r>
        <w:rPr>
          <w:color w:val="424242"/>
        </w:rPr>
        <w:t>, объектами компонентов, логированием и прочими параметрами, описание которых содержится в </w:t>
      </w:r>
      <w:r>
        <w:rPr>
          <w:rStyle w:val="Strong"/>
          <w:color w:val="424242"/>
        </w:rPr>
        <w:t>п. 3 Общие настройки Бизнес-глоссария, Реестра отчётов, S2T</w:t>
      </w:r>
      <w:r>
        <w:rPr>
          <w:color w:val="424242"/>
        </w:rPr>
        <w:t>, </w:t>
      </w:r>
      <w:r>
        <w:rPr>
          <w:rStyle w:val="Strong"/>
          <w:color w:val="424242"/>
        </w:rPr>
        <w:t>п. 4 Настройки пользовательских полей в Бизнес-глоссарии</w:t>
      </w:r>
      <w:r>
        <w:rPr>
          <w:color w:val="424242"/>
        </w:rPr>
        <w:t>, </w:t>
      </w:r>
      <w:r>
        <w:rPr>
          <w:rStyle w:val="Strong"/>
          <w:color w:val="424242"/>
        </w:rPr>
        <w:t>п. 5 Настройки Бизнес-глоссария</w:t>
      </w:r>
      <w:r>
        <w:rPr>
          <w:color w:val="424242"/>
        </w:rPr>
        <w:t>, </w:t>
      </w:r>
      <w:r>
        <w:rPr>
          <w:rStyle w:val="Strong"/>
          <w:color w:val="424242"/>
        </w:rPr>
        <w:t>п. 6 Настройки Реестра отчётов,</w:t>
      </w:r>
      <w:r>
        <w:rPr>
          <w:color w:val="424242"/>
        </w:rPr>
        <w:t> </w:t>
      </w:r>
      <w:r>
        <w:rPr>
          <w:rStyle w:val="Strong"/>
          <w:color w:val="424242"/>
        </w:rPr>
        <w:t>п. 7 Настройки S2T</w:t>
      </w:r>
      <w:r>
        <w:rPr>
          <w:color w:val="424242"/>
        </w:rPr>
        <w:t>, </w:t>
      </w:r>
      <w:r>
        <w:rPr>
          <w:rStyle w:val="Strong"/>
          <w:color w:val="424242"/>
        </w:rPr>
        <w:t>п. 8 Настройки групп пользователей</w:t>
      </w:r>
      <w:r>
        <w:rPr>
          <w:color w:val="424242"/>
        </w:rPr>
        <w:t>. Доступ к основной панели администратора осуществляется по ссылке, имеющей маску </w:t>
      </w:r>
      <w:r>
        <w:rPr>
          <w:rStyle w:val="Strong"/>
          <w:color w:val="424242"/>
        </w:rPr>
        <w:t>https://&lt;</w:t>
      </w:r>
      <w:r>
        <w:rPr>
          <w:rStyle w:val="Strong"/>
          <w:i/>
          <w:iCs/>
          <w:color w:val="424242"/>
        </w:rPr>
        <w:t>ссылка_на_систему</w:t>
      </w:r>
      <w:r>
        <w:rPr>
          <w:rStyle w:val="Strong"/>
          <w:color w:val="424242"/>
        </w:rPr>
        <w:t>&gt;/admin</w:t>
      </w:r>
      <w:r>
        <w:rPr>
          <w:color w:val="424242"/>
        </w:rPr>
        <w:t>.</w:t>
      </w:r>
    </w:p>
    <w:p w14:paraId="7C1F9283" w14:textId="77777777" w:rsidR="004E702C" w:rsidRDefault="004E702C" w:rsidP="004E702C">
      <w:pPr>
        <w:spacing w:beforeAutospacing="1" w:afterAutospacing="1"/>
        <w:ind w:left="360"/>
        <w:rPr>
          <w:color w:val="424242"/>
        </w:rPr>
      </w:pPr>
      <w:r>
        <w:rPr>
          <w:rStyle w:val="Strong"/>
          <w:color w:val="424242"/>
        </w:rPr>
        <w:t>Панель администратора DataOffice</w:t>
      </w:r>
      <w:r>
        <w:rPr>
          <w:color w:val="424242"/>
        </w:rPr>
        <w:t>, с помощью которой администрируются и наполняются контентом  разделы </w:t>
      </w:r>
      <w:r>
        <w:rPr>
          <w:rStyle w:val="Strong"/>
          <w:color w:val="424242"/>
        </w:rPr>
        <w:t>DataOffice </w:t>
      </w:r>
      <w:r>
        <w:rPr>
          <w:color w:val="424242"/>
        </w:rPr>
        <w:t>(описание содержится в </w:t>
      </w:r>
      <w:r>
        <w:rPr>
          <w:rStyle w:val="Strong"/>
          <w:color w:val="424242"/>
        </w:rPr>
        <w:t>п. 10 Настройки DataOffice</w:t>
      </w:r>
      <w:r>
        <w:rPr>
          <w:color w:val="424242"/>
        </w:rPr>
        <w:t>).</w:t>
      </w:r>
    </w:p>
    <w:p w14:paraId="62449A7B" w14:textId="77777777" w:rsidR="004E702C" w:rsidRDefault="004E702C" w:rsidP="004E702C">
      <w:pPr>
        <w:pStyle w:val="NormalWeb"/>
        <w:shd w:val="clear" w:color="auto" w:fill="ECEFF1"/>
        <w:spacing w:before="0" w:beforeAutospacing="0" w:after="0" w:afterAutospacing="0"/>
        <w:ind w:left="360"/>
        <w:rPr>
          <w:color w:val="424242"/>
        </w:rPr>
      </w:pPr>
      <w:r>
        <w:rPr>
          <w:rStyle w:val="Strong"/>
          <w:color w:val="424242"/>
          <w:sz w:val="20"/>
          <w:szCs w:val="20"/>
        </w:rPr>
        <w:t>Примечание</w:t>
      </w:r>
      <w:r>
        <w:rPr>
          <w:rStyle w:val="text-small"/>
          <w:rFonts w:eastAsiaTheme="majorEastAsia"/>
          <w:color w:val="424242"/>
          <w:sz w:val="20"/>
          <w:szCs w:val="20"/>
        </w:rPr>
        <w:t>. Для корректной работы панелей администратора </w:t>
      </w:r>
      <w:r>
        <w:rPr>
          <w:rStyle w:val="Strong"/>
          <w:color w:val="424242"/>
          <w:sz w:val="20"/>
          <w:szCs w:val="20"/>
        </w:rPr>
        <w:t>RT.DataGovernance</w:t>
      </w:r>
      <w:r>
        <w:rPr>
          <w:rStyle w:val="text-small"/>
          <w:rFonts w:eastAsiaTheme="majorEastAsia"/>
          <w:color w:val="424242"/>
          <w:sz w:val="20"/>
          <w:szCs w:val="20"/>
        </w:rPr>
        <w:t> необходимо использовать браузер Google Chrome.</w:t>
      </w:r>
    </w:p>
    <w:p w14:paraId="7CE75A4A" w14:textId="77777777" w:rsidR="004E702C" w:rsidRDefault="004E702C" w:rsidP="004E702C">
      <w:pPr>
        <w:pStyle w:val="NormalWeb"/>
        <w:spacing w:before="0" w:beforeAutospacing="0" w:after="0" w:afterAutospacing="0"/>
        <w:ind w:left="360"/>
        <w:rPr>
          <w:color w:val="424242"/>
        </w:rPr>
      </w:pPr>
      <w:r>
        <w:rPr>
          <w:color w:val="424242"/>
        </w:rPr>
        <w:t>Чтобы войти в любую из панелей администратора, выполните следующие действия:</w:t>
      </w:r>
    </w:p>
    <w:p w14:paraId="527FC184" w14:textId="77777777" w:rsidR="004E702C" w:rsidRDefault="004E702C" w:rsidP="004E702C">
      <w:pPr>
        <w:ind w:left="360"/>
        <w:rPr>
          <w:color w:val="424242"/>
        </w:rPr>
      </w:pPr>
      <w:r>
        <w:rPr>
          <w:color w:val="424242"/>
        </w:rPr>
        <w:t>Перейдите по необходимой ссылке.</w:t>
      </w:r>
    </w:p>
    <w:p w14:paraId="0A2FCFBB" w14:textId="77777777" w:rsidR="004E702C" w:rsidRDefault="004E702C" w:rsidP="004E702C">
      <w:pPr>
        <w:spacing w:before="100" w:beforeAutospacing="1" w:after="100" w:afterAutospacing="1"/>
        <w:ind w:left="360"/>
        <w:rPr>
          <w:color w:val="424242"/>
        </w:rPr>
      </w:pPr>
      <w:r>
        <w:rPr>
          <w:color w:val="424242"/>
        </w:rPr>
        <w:t>Введите данные учётной записи.</w:t>
      </w:r>
    </w:p>
    <w:p w14:paraId="6740E630" w14:textId="77777777" w:rsidR="004E702C" w:rsidRDefault="004E702C" w:rsidP="004E702C">
      <w:pPr>
        <w:spacing w:beforeAutospacing="1" w:afterAutospacing="1"/>
        <w:ind w:left="360"/>
        <w:rPr>
          <w:color w:val="424242"/>
        </w:rPr>
      </w:pPr>
      <w:r>
        <w:rPr>
          <w:color w:val="424242"/>
        </w:rPr>
        <w:t>Нажмите </w:t>
      </w:r>
      <w:r>
        <w:rPr>
          <w:rStyle w:val="Strong"/>
          <w:color w:val="424242"/>
        </w:rPr>
        <w:t>Войти</w:t>
      </w:r>
      <w:r>
        <w:rPr>
          <w:color w:val="424242"/>
        </w:rPr>
        <w:t>.</w:t>
      </w:r>
    </w:p>
    <w:p w14:paraId="3FCBB48D" w14:textId="77777777" w:rsidR="004E702C" w:rsidRDefault="004E702C" w:rsidP="004E702C">
      <w:pPr>
        <w:spacing w:before="100" w:beforeAutospacing="1" w:after="100" w:afterAutospacing="1"/>
        <w:ind w:left="360"/>
        <w:rPr>
          <w:color w:val="424242"/>
        </w:rPr>
      </w:pPr>
      <w:r>
        <w:rPr>
          <w:color w:val="424242"/>
        </w:rPr>
        <w:t>Откроется выбранная панель администратора.</w:t>
      </w:r>
    </w:p>
    <w:p w14:paraId="04DA5B65" w14:textId="77777777" w:rsidR="004E702C" w:rsidRDefault="004E702C" w:rsidP="004E702C">
      <w:pPr>
        <w:pStyle w:val="NormalWeb"/>
        <w:spacing w:before="0" w:beforeAutospacing="0" w:after="0" w:afterAutospacing="0"/>
        <w:ind w:left="360"/>
        <w:rPr>
          <w:color w:val="424242"/>
        </w:rPr>
      </w:pPr>
      <w:r>
        <w:rPr>
          <w:rStyle w:val="Strong"/>
          <w:color w:val="424242"/>
        </w:rPr>
        <w:t>Основная панель администратора</w:t>
      </w:r>
      <w:r>
        <w:rPr>
          <w:color w:val="424242"/>
        </w:rPr>
        <w:t>:</w:t>
      </w:r>
    </w:p>
    <w:p w14:paraId="47F0E0D2" w14:textId="3BA1BC66"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"https://docs.data.rt.ru/da009.png" \* MERGEFORMATINET </w:instrText>
      </w:r>
      <w:r w:rsidRPr="004E702C">
        <w:rPr>
          <w:color w:val="424242"/>
        </w:rPr>
        <w:fldChar w:fldCharType="separate"/>
      </w:r>
      <w:r>
        <w:rPr>
          <w:noProof/>
        </w:rPr>
        <mc:AlternateContent>
          <mc:Choice Requires="wps">
            <w:drawing>
              <wp:inline distT="0" distB="0" distL="0" distR="0" wp14:anchorId="1DEB0C85" wp14:editId="25EACC06">
                <wp:extent cx="307975" cy="307975"/>
                <wp:effectExtent l="0" t="0" r="0" b="0"/>
                <wp:docPr id="331200352" name="Rectangle 1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863124" id="Rectangle 12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7EEDBBCA" w14:textId="77777777" w:rsidR="004E702C" w:rsidRDefault="004E702C" w:rsidP="004E702C">
      <w:pPr>
        <w:pStyle w:val="NormalWeb"/>
        <w:spacing w:before="0" w:beforeAutospacing="0" w:after="0" w:afterAutospacing="0"/>
        <w:ind w:left="360"/>
        <w:rPr>
          <w:color w:val="424242"/>
        </w:rPr>
      </w:pPr>
      <w:r>
        <w:rPr>
          <w:rStyle w:val="Strong"/>
          <w:color w:val="424242"/>
        </w:rPr>
        <w:t>Панель администратора Датакаталога</w:t>
      </w:r>
      <w:r>
        <w:rPr>
          <w:color w:val="424242"/>
        </w:rPr>
        <w:t>:</w:t>
      </w:r>
    </w:p>
    <w:p w14:paraId="014A3CFB" w14:textId="77CBC435"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"https://docs.data.rt.ru/da045.png" \* MERGEFORMATINET </w:instrText>
      </w:r>
      <w:r w:rsidRPr="004E702C">
        <w:rPr>
          <w:color w:val="424242"/>
        </w:rPr>
        <w:fldChar w:fldCharType="separate"/>
      </w:r>
      <w:r>
        <w:rPr>
          <w:noProof/>
        </w:rPr>
        <mc:AlternateContent>
          <mc:Choice Requires="wps">
            <w:drawing>
              <wp:inline distT="0" distB="0" distL="0" distR="0" wp14:anchorId="5D4BFF37" wp14:editId="0903F49C">
                <wp:extent cx="307975" cy="307975"/>
                <wp:effectExtent l="0" t="0" r="0" b="0"/>
                <wp:docPr id="775490912" name="Rectangle 1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3E19C3" id="Rectangle 12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181221C2" w14:textId="77777777" w:rsidR="004E702C" w:rsidRDefault="004E702C" w:rsidP="004E702C">
      <w:pPr>
        <w:pStyle w:val="Heading1"/>
        <w:numPr>
          <w:ilvl w:val="0"/>
          <w:numId w:val="0"/>
        </w:numPr>
        <w:ind w:left="360"/>
        <w:rPr>
          <w:color w:val="1565C0"/>
        </w:rPr>
      </w:pPr>
      <w:r>
        <w:rPr>
          <w:color w:val="1565C0"/>
        </w:rPr>
        <w:lastRenderedPageBreak/>
        <w:t>2. ВОЗМОЖНОСТИ ПАНЕЛЕЙ АДМИНИСТРАТОРА</w:t>
      </w:r>
    </w:p>
    <w:p w14:paraId="0AA5C847" w14:textId="77777777" w:rsidR="004E702C" w:rsidRDefault="004E702C" w:rsidP="004E702C">
      <w:pPr>
        <w:pStyle w:val="NormalWeb"/>
        <w:spacing w:before="0" w:beforeAutospacing="0" w:after="0" w:afterAutospacing="0"/>
        <w:ind w:left="360"/>
        <w:rPr>
          <w:color w:val="424242"/>
        </w:rPr>
      </w:pPr>
      <w:r>
        <w:rPr>
          <w:rStyle w:val="Strong"/>
          <w:color w:val="424242"/>
        </w:rPr>
        <w:t>Основная панель администратора</w:t>
      </w:r>
      <w:r>
        <w:rPr>
          <w:color w:val="424242"/>
        </w:rPr>
        <w:t> предоставляет следующие возможности:</w:t>
      </w:r>
    </w:p>
    <w:p w14:paraId="1500FEA3" w14:textId="77777777" w:rsidR="004E702C" w:rsidRDefault="004E702C" w:rsidP="004E702C">
      <w:pPr>
        <w:ind w:left="360"/>
        <w:rPr>
          <w:color w:val="424242"/>
        </w:rPr>
      </w:pPr>
      <w:r>
        <w:rPr>
          <w:rStyle w:val="Strong"/>
          <w:color w:val="424242"/>
        </w:rPr>
        <w:t>Общие настройки Бизнес-глоссария, Реестра отчётов, S2T</w:t>
      </w:r>
      <w:r>
        <w:rPr>
          <w:color w:val="424242"/>
        </w:rPr>
        <w:t>:</w:t>
      </w:r>
    </w:p>
    <w:p w14:paraId="62355CD6" w14:textId="77777777" w:rsidR="004E702C" w:rsidRDefault="004E702C" w:rsidP="004E702C">
      <w:pPr>
        <w:ind w:left="360"/>
        <w:rPr>
          <w:color w:val="424242"/>
        </w:rPr>
      </w:pPr>
      <w:r>
        <w:rPr>
          <w:rStyle w:val="Strong"/>
          <w:color w:val="424242"/>
        </w:rPr>
        <w:t>Управление вопросами пользователей</w:t>
      </w:r>
      <w:r>
        <w:rPr>
          <w:color w:val="424242"/>
        </w:rPr>
        <w:t> — позволяет получать вопросы, которые направляют пользователи системы через обратную связь в пользовательском интерфейсе, и тем самым обнаруживать проблемы в системе, получать новые идеи для развития системы;</w:t>
      </w:r>
    </w:p>
    <w:p w14:paraId="343766FB" w14:textId="77777777" w:rsidR="004E702C" w:rsidRDefault="004E702C" w:rsidP="004E702C">
      <w:pPr>
        <w:spacing w:beforeAutospacing="1" w:afterAutospacing="1"/>
        <w:ind w:left="360"/>
        <w:rPr>
          <w:color w:val="424242"/>
        </w:rPr>
      </w:pPr>
      <w:r>
        <w:rPr>
          <w:rStyle w:val="Strong"/>
          <w:color w:val="424242"/>
        </w:rPr>
        <w:t>Управление значениями справочников</w:t>
      </w:r>
      <w:r>
        <w:rPr>
          <w:color w:val="424242"/>
        </w:rPr>
        <w:t> — позволяет добавлять\корректировать\удалять значения в справочниках без необходимости производить эти корректировки через сам справочник;</w:t>
      </w:r>
    </w:p>
    <w:p w14:paraId="4C767643" w14:textId="77777777" w:rsidR="004E702C" w:rsidRDefault="004E702C" w:rsidP="004E702C">
      <w:pPr>
        <w:spacing w:beforeAutospacing="1" w:afterAutospacing="1"/>
        <w:ind w:left="360"/>
        <w:rPr>
          <w:color w:val="424242"/>
        </w:rPr>
      </w:pPr>
      <w:r>
        <w:rPr>
          <w:rStyle w:val="Strong"/>
          <w:color w:val="424242"/>
        </w:rPr>
        <w:t>Управление логами</w:t>
      </w:r>
      <w:r>
        <w:rPr>
          <w:color w:val="424242"/>
        </w:rPr>
        <w:t> — позволяет контролировать действия пользователей в системе, вести учёт ошибок системы, а также при наличии автоматически запускаемых скриптов позволяет контролировать их запуск и процесс выполнения;</w:t>
      </w:r>
    </w:p>
    <w:p w14:paraId="77A3C253" w14:textId="77777777" w:rsidR="004E702C" w:rsidRDefault="004E702C" w:rsidP="004E702C">
      <w:pPr>
        <w:spacing w:beforeAutospacing="1" w:afterAutospacing="1"/>
        <w:ind w:left="360"/>
        <w:rPr>
          <w:color w:val="424242"/>
        </w:rPr>
      </w:pPr>
      <w:r>
        <w:rPr>
          <w:rStyle w:val="Strong"/>
          <w:color w:val="424242"/>
        </w:rPr>
        <w:t>Управление пользователями</w:t>
      </w:r>
      <w:r>
        <w:rPr>
          <w:color w:val="424242"/>
        </w:rPr>
        <w:t> — позволяет добавлять пользователей в систему, назначать им группы и\или атомарные права, выдавать права администратора, а также разносить пользователей на основе их работы на различные сегменты\проекты;</w:t>
      </w:r>
    </w:p>
    <w:p w14:paraId="6062F01F" w14:textId="77777777" w:rsidR="004E702C" w:rsidRDefault="004E702C" w:rsidP="004E702C">
      <w:pPr>
        <w:spacing w:beforeAutospacing="1" w:afterAutospacing="1"/>
        <w:ind w:left="360"/>
        <w:rPr>
          <w:color w:val="424242"/>
        </w:rPr>
      </w:pPr>
      <w:r>
        <w:rPr>
          <w:rStyle w:val="Strong"/>
          <w:color w:val="424242"/>
        </w:rPr>
        <w:t>Управление предметными областями</w:t>
      </w:r>
      <w:r>
        <w:rPr>
          <w:color w:val="424242"/>
        </w:rPr>
        <w:t> — служит для категоризации объектов различных компонентов системы в соответствии с бизнес-целями;</w:t>
      </w:r>
    </w:p>
    <w:p w14:paraId="4EA2CCC6" w14:textId="77777777" w:rsidR="004E702C" w:rsidRDefault="004E702C" w:rsidP="004E702C">
      <w:pPr>
        <w:spacing w:beforeAutospacing="1" w:afterAutospacing="1"/>
        <w:ind w:left="360"/>
        <w:rPr>
          <w:color w:val="424242"/>
        </w:rPr>
      </w:pPr>
      <w:r>
        <w:rPr>
          <w:rStyle w:val="Strong"/>
          <w:color w:val="424242"/>
        </w:rPr>
        <w:t>Управление справочниками значений</w:t>
      </w:r>
      <w:r>
        <w:rPr>
          <w:color w:val="424242"/>
        </w:rPr>
        <w:t> — позволяет вносить корректировки в справочники, используемые в системе;</w:t>
      </w:r>
    </w:p>
    <w:p w14:paraId="569696E7" w14:textId="77777777" w:rsidR="004E702C" w:rsidRDefault="004E702C" w:rsidP="004E702C">
      <w:pPr>
        <w:spacing w:beforeAutospacing="1" w:afterAutospacing="1"/>
        <w:ind w:left="360"/>
        <w:rPr>
          <w:color w:val="424242"/>
        </w:rPr>
      </w:pPr>
      <w:r>
        <w:rPr>
          <w:rStyle w:val="Strong"/>
          <w:color w:val="424242"/>
        </w:rPr>
        <w:t>Управление этапами согласования</w:t>
      </w:r>
      <w:r>
        <w:rPr>
          <w:color w:val="424242"/>
        </w:rPr>
        <w:t> — позволяет управлять полным процессом согласования терминов в </w:t>
      </w:r>
      <w:r>
        <w:rPr>
          <w:rStyle w:val="Strong"/>
          <w:color w:val="424242"/>
        </w:rPr>
        <w:t>Бизнес-глоссарии</w:t>
      </w:r>
      <w:r>
        <w:rPr>
          <w:color w:val="424242"/>
        </w:rPr>
        <w:t>: назначать в качестве согласующих пользователей или группы, выстраивать цепочку согласования в несколько или один этап, а также вводить запрет на редактирование карточки термина на любом этапе.</w:t>
      </w:r>
    </w:p>
    <w:p w14:paraId="6A2806FD" w14:textId="77777777" w:rsidR="004E702C" w:rsidRDefault="004E702C" w:rsidP="004E702C">
      <w:pPr>
        <w:pStyle w:val="NormalWeb"/>
        <w:spacing w:before="0" w:beforeAutospacing="0" w:after="0" w:afterAutospacing="0"/>
        <w:ind w:left="360"/>
        <w:rPr>
          <w:color w:val="424242"/>
        </w:rPr>
      </w:pPr>
      <w:r>
        <w:rPr>
          <w:color w:val="424242"/>
        </w:rPr>
        <w:t>2. </w:t>
      </w:r>
      <w:r>
        <w:rPr>
          <w:rStyle w:val="Strong"/>
          <w:color w:val="424242"/>
        </w:rPr>
        <w:t>Настройки пользовательских полей Бизнес-глоссария</w:t>
      </w:r>
      <w:r>
        <w:rPr>
          <w:color w:val="424242"/>
        </w:rPr>
        <w:t>:</w:t>
      </w:r>
    </w:p>
    <w:p w14:paraId="1CA10768" w14:textId="77777777" w:rsidR="004E702C" w:rsidRDefault="004E702C" w:rsidP="004E702C">
      <w:pPr>
        <w:ind w:left="360"/>
        <w:rPr>
          <w:color w:val="424242"/>
        </w:rPr>
      </w:pPr>
      <w:r>
        <w:rPr>
          <w:rStyle w:val="Strong"/>
          <w:color w:val="424242"/>
        </w:rPr>
        <w:t>Управление группировками</w:t>
      </w:r>
      <w:r>
        <w:rPr>
          <w:color w:val="424242"/>
        </w:rPr>
        <w:t> — позволяет создавать группировки, в которые будут объединяться катомные поля на карточке термина;</w:t>
      </w:r>
    </w:p>
    <w:p w14:paraId="68A5DF0B" w14:textId="77777777" w:rsidR="004E702C" w:rsidRDefault="004E702C" w:rsidP="004E702C">
      <w:pPr>
        <w:spacing w:beforeAutospacing="1" w:afterAutospacing="1"/>
        <w:ind w:left="360"/>
        <w:rPr>
          <w:color w:val="424242"/>
        </w:rPr>
      </w:pPr>
      <w:r>
        <w:rPr>
          <w:rStyle w:val="Strong"/>
          <w:color w:val="424242"/>
        </w:rPr>
        <w:t>Управление пользовательскими полями </w:t>
      </w:r>
      <w:r>
        <w:rPr>
          <w:color w:val="424242"/>
        </w:rPr>
        <w:t>— позволяет конструировать карточку термина в </w:t>
      </w:r>
      <w:r>
        <w:rPr>
          <w:rStyle w:val="Strong"/>
          <w:color w:val="424242"/>
        </w:rPr>
        <w:t>Бизнес-глоссарии</w:t>
      </w:r>
      <w:r>
        <w:rPr>
          <w:color w:val="424242"/>
        </w:rPr>
        <w:t>, т.е. добавлять и настраивать кастомные поля, заполняемые различными типами данных (текст, дата, целое число, правда\ложь, множественный выбор) вручную или из предложенных вариантов; и назначать им группировки;</w:t>
      </w:r>
    </w:p>
    <w:p w14:paraId="3E6AA707" w14:textId="77777777" w:rsidR="004E702C" w:rsidRDefault="004E702C" w:rsidP="004E702C">
      <w:pPr>
        <w:spacing w:beforeAutospacing="1" w:afterAutospacing="1"/>
        <w:ind w:left="360"/>
        <w:rPr>
          <w:color w:val="424242"/>
        </w:rPr>
      </w:pPr>
      <w:r>
        <w:rPr>
          <w:rStyle w:val="Strong"/>
          <w:color w:val="424242"/>
        </w:rPr>
        <w:t>Управление справочниками пользовательских полей</w:t>
      </w:r>
      <w:r>
        <w:rPr>
          <w:color w:val="424242"/>
        </w:rPr>
        <w:t> — позволяет создавать справочники и наполнять их значениями, которые будут использоваться для заполнения пользовательских полей в пользовательском интерфейсе </w:t>
      </w:r>
      <w:r>
        <w:rPr>
          <w:rStyle w:val="Strong"/>
          <w:color w:val="424242"/>
        </w:rPr>
        <w:t>Бизнес-глоссария</w:t>
      </w:r>
      <w:r>
        <w:rPr>
          <w:color w:val="424242"/>
        </w:rPr>
        <w:t>;</w:t>
      </w:r>
    </w:p>
    <w:p w14:paraId="1C967EF4" w14:textId="77777777" w:rsidR="004E702C" w:rsidRDefault="004E702C" w:rsidP="004E702C">
      <w:pPr>
        <w:spacing w:beforeAutospacing="1" w:afterAutospacing="1"/>
        <w:ind w:left="360"/>
        <w:rPr>
          <w:color w:val="424242"/>
        </w:rPr>
      </w:pPr>
      <w:r>
        <w:rPr>
          <w:rStyle w:val="Strong"/>
          <w:color w:val="424242"/>
        </w:rPr>
        <w:lastRenderedPageBreak/>
        <w:t>Управление значениями справочников</w:t>
      </w:r>
      <w:r>
        <w:rPr>
          <w:color w:val="424242"/>
        </w:rPr>
        <w:t> — позволяет создавать значения для справочников пользовательских полей;</w:t>
      </w:r>
    </w:p>
    <w:p w14:paraId="54910E16" w14:textId="77777777" w:rsidR="004E702C" w:rsidRDefault="004E702C" w:rsidP="004E702C">
      <w:pPr>
        <w:spacing w:beforeAutospacing="1" w:afterAutospacing="1"/>
        <w:ind w:left="360"/>
        <w:rPr>
          <w:color w:val="424242"/>
        </w:rPr>
      </w:pPr>
      <w:r>
        <w:rPr>
          <w:rStyle w:val="Strong"/>
          <w:color w:val="424242"/>
        </w:rPr>
        <w:t>Управление записями об использовании пользовательских полей</w:t>
      </w:r>
      <w:r>
        <w:rPr>
          <w:color w:val="424242"/>
        </w:rPr>
        <w:t> — позволяет отслеживать использование пользовательских полей в конкретных карточках терминов, а также отслеживать, какое значение этих полей было проставлено.</w:t>
      </w:r>
    </w:p>
    <w:p w14:paraId="5BD64BB7" w14:textId="77777777" w:rsidR="004E702C" w:rsidRDefault="004E702C" w:rsidP="004E702C">
      <w:pPr>
        <w:pStyle w:val="NormalWeb"/>
        <w:spacing w:before="0" w:beforeAutospacing="0" w:after="0" w:afterAutospacing="0"/>
        <w:ind w:left="360"/>
        <w:rPr>
          <w:color w:val="424242"/>
        </w:rPr>
      </w:pPr>
      <w:r>
        <w:rPr>
          <w:color w:val="424242"/>
        </w:rPr>
        <w:t>3. </w:t>
      </w:r>
      <w:r>
        <w:rPr>
          <w:rStyle w:val="Strong"/>
          <w:color w:val="424242"/>
        </w:rPr>
        <w:t>Настройки Бизнес-глоссария</w:t>
      </w:r>
      <w:r>
        <w:rPr>
          <w:color w:val="424242"/>
        </w:rPr>
        <w:t>:</w:t>
      </w:r>
    </w:p>
    <w:p w14:paraId="472390A2" w14:textId="77777777" w:rsidR="004E702C" w:rsidRDefault="004E702C" w:rsidP="004E702C">
      <w:pPr>
        <w:ind w:left="360"/>
        <w:rPr>
          <w:color w:val="424242"/>
        </w:rPr>
      </w:pPr>
      <w:r>
        <w:rPr>
          <w:rStyle w:val="Strong"/>
          <w:color w:val="424242"/>
        </w:rPr>
        <w:t>Управление типами связей между терминами в Бизнес-глоссарии</w:t>
      </w:r>
      <w:r>
        <w:rPr>
          <w:color w:val="424242"/>
        </w:rPr>
        <w:t> </w:t>
      </w:r>
      <w:r>
        <w:rPr>
          <w:rStyle w:val="Strong"/>
          <w:color w:val="424242"/>
        </w:rPr>
        <w:t>(Relations)</w:t>
      </w:r>
      <w:r>
        <w:rPr>
          <w:color w:val="424242"/>
        </w:rPr>
        <w:t> — позволяет выстраивать для бизнес-терминов в </w:t>
      </w:r>
      <w:r>
        <w:rPr>
          <w:rStyle w:val="Strong"/>
          <w:color w:val="424242"/>
        </w:rPr>
        <w:t>Бизнес-глоссарии</w:t>
      </w:r>
      <w:r>
        <w:rPr>
          <w:color w:val="424242"/>
        </w:rPr>
        <w:t> единую взаимосвязанную иерархию с использованием различных настраиваемых типов их взаимосвязей между собой, например: ребёнок-родитель, термины-синонимы, схожие по смыслу и прочие;</w:t>
      </w:r>
    </w:p>
    <w:p w14:paraId="3A7078EF" w14:textId="77777777" w:rsidR="004E702C" w:rsidRDefault="004E702C" w:rsidP="004E702C">
      <w:pPr>
        <w:spacing w:beforeAutospacing="1" w:afterAutospacing="1"/>
        <w:ind w:left="360"/>
        <w:rPr>
          <w:color w:val="424242"/>
        </w:rPr>
      </w:pPr>
      <w:r>
        <w:rPr>
          <w:rStyle w:val="Strong"/>
          <w:color w:val="424242"/>
        </w:rPr>
        <w:t>Управление категориями</w:t>
      </w:r>
      <w:r>
        <w:rPr>
          <w:color w:val="424242"/>
        </w:rPr>
        <w:t> — позволяет безвозвратно удалять из иерархии Бизнес-глоссария категорию, которая была отмечена пользователем признаком логического удаления;</w:t>
      </w:r>
    </w:p>
    <w:p w14:paraId="07DC39C0" w14:textId="77777777" w:rsidR="004E702C" w:rsidRDefault="004E702C" w:rsidP="004E702C">
      <w:pPr>
        <w:spacing w:beforeAutospacing="1" w:afterAutospacing="1"/>
        <w:ind w:left="360"/>
        <w:rPr>
          <w:color w:val="424242"/>
        </w:rPr>
      </w:pPr>
      <w:r>
        <w:rPr>
          <w:rStyle w:val="Strong"/>
          <w:color w:val="424242"/>
        </w:rPr>
        <w:t>Управление бизнес-терминами</w:t>
      </w:r>
      <w:r>
        <w:rPr>
          <w:color w:val="424242"/>
        </w:rPr>
        <w:t> — позволяет окончательно удалить из иерархии Бизнес-глоссария термин, который был отмечен пользователем как неактуальный, т.е. логически удалён.</w:t>
      </w:r>
    </w:p>
    <w:p w14:paraId="26A034D2" w14:textId="77777777" w:rsidR="004E702C" w:rsidRDefault="004E702C" w:rsidP="004E702C">
      <w:pPr>
        <w:pStyle w:val="NormalWeb"/>
        <w:spacing w:before="0" w:beforeAutospacing="0" w:after="0" w:afterAutospacing="0"/>
        <w:ind w:left="360"/>
        <w:rPr>
          <w:color w:val="424242"/>
        </w:rPr>
      </w:pPr>
      <w:r>
        <w:rPr>
          <w:color w:val="424242"/>
        </w:rPr>
        <w:t>4. </w:t>
      </w:r>
      <w:r>
        <w:rPr>
          <w:rStyle w:val="Strong"/>
          <w:color w:val="424242"/>
        </w:rPr>
        <w:t>Настройки Реестра отчётов</w:t>
      </w:r>
      <w:r>
        <w:rPr>
          <w:color w:val="424242"/>
        </w:rPr>
        <w:t>:</w:t>
      </w:r>
    </w:p>
    <w:p w14:paraId="6B172D5C" w14:textId="77777777" w:rsidR="004E702C" w:rsidRDefault="004E702C" w:rsidP="004E702C">
      <w:pPr>
        <w:ind w:left="360"/>
        <w:rPr>
          <w:color w:val="424242"/>
        </w:rPr>
      </w:pPr>
      <w:r>
        <w:rPr>
          <w:rStyle w:val="Strong"/>
          <w:color w:val="424242"/>
        </w:rPr>
        <w:t>Управление отчётами</w:t>
      </w:r>
      <w:r>
        <w:rPr>
          <w:color w:val="424242"/>
        </w:rPr>
        <w:t> — позволяет контролировать заполнение </w:t>
      </w:r>
      <w:r>
        <w:rPr>
          <w:rStyle w:val="Strong"/>
          <w:color w:val="424242"/>
        </w:rPr>
        <w:t>Реестра отчётов</w:t>
      </w:r>
      <w:r>
        <w:rPr>
          <w:color w:val="424242"/>
        </w:rPr>
        <w:t> пользователя, а также имеет идентичную пользовательскому интерфейсу функциональность по созданию\изменению\удалению отчётов;</w:t>
      </w:r>
    </w:p>
    <w:p w14:paraId="733410CA" w14:textId="77777777" w:rsidR="004E702C" w:rsidRDefault="004E702C" w:rsidP="004E702C">
      <w:pPr>
        <w:spacing w:beforeAutospacing="1" w:afterAutospacing="1"/>
        <w:ind w:left="360"/>
        <w:rPr>
          <w:color w:val="424242"/>
        </w:rPr>
      </w:pPr>
      <w:r>
        <w:rPr>
          <w:rStyle w:val="Strong"/>
          <w:color w:val="424242"/>
        </w:rPr>
        <w:t>Управление атрибутами отчётов</w:t>
      </w:r>
      <w:r>
        <w:rPr>
          <w:color w:val="424242"/>
        </w:rPr>
        <w:t> — позволяет заполнять атрибуты созданных отчётов из панели администратора.</w:t>
      </w:r>
    </w:p>
    <w:p w14:paraId="2F7504A7" w14:textId="77777777" w:rsidR="004E702C" w:rsidRDefault="004E702C" w:rsidP="004E702C">
      <w:pPr>
        <w:pStyle w:val="NormalWeb"/>
        <w:spacing w:before="0" w:beforeAutospacing="0" w:after="0" w:afterAutospacing="0"/>
        <w:ind w:left="360"/>
        <w:rPr>
          <w:color w:val="424242"/>
        </w:rPr>
      </w:pPr>
      <w:r>
        <w:rPr>
          <w:color w:val="424242"/>
        </w:rPr>
        <w:t>5. </w:t>
      </w:r>
      <w:r>
        <w:rPr>
          <w:rStyle w:val="Strong"/>
          <w:color w:val="424242"/>
        </w:rPr>
        <w:t>Настройки S2T</w:t>
      </w:r>
      <w:r>
        <w:rPr>
          <w:color w:val="424242"/>
        </w:rPr>
        <w:t>:</w:t>
      </w:r>
    </w:p>
    <w:p w14:paraId="37404A78" w14:textId="77777777" w:rsidR="004E702C" w:rsidRDefault="004E702C" w:rsidP="004E702C">
      <w:pPr>
        <w:ind w:left="360"/>
        <w:rPr>
          <w:color w:val="424242"/>
        </w:rPr>
      </w:pPr>
      <w:r>
        <w:rPr>
          <w:rStyle w:val="Strong"/>
          <w:color w:val="424242"/>
        </w:rPr>
        <w:t>Управление S2T</w:t>
      </w:r>
      <w:r>
        <w:rPr>
          <w:color w:val="424242"/>
        </w:rPr>
        <w:t> — предоставляет возможность формирования и корректировки S2T из панели администратора.</w:t>
      </w:r>
    </w:p>
    <w:p w14:paraId="3875A23B" w14:textId="77777777" w:rsidR="004E702C" w:rsidRDefault="004E702C" w:rsidP="004E702C">
      <w:pPr>
        <w:pStyle w:val="NormalWeb"/>
        <w:spacing w:before="0" w:beforeAutospacing="0" w:after="0" w:afterAutospacing="0"/>
        <w:ind w:left="360"/>
        <w:rPr>
          <w:color w:val="424242"/>
        </w:rPr>
      </w:pPr>
      <w:r>
        <w:rPr>
          <w:color w:val="424242"/>
        </w:rPr>
        <w:t>6. </w:t>
      </w:r>
      <w:r>
        <w:rPr>
          <w:rStyle w:val="Strong"/>
          <w:color w:val="424242"/>
        </w:rPr>
        <w:t>Настройки групп пользователей Бизнес-глоссария, Реестра отчётов, S2T:</w:t>
      </w:r>
    </w:p>
    <w:p w14:paraId="13DD7399" w14:textId="77777777" w:rsidR="004E702C" w:rsidRDefault="004E702C" w:rsidP="004E702C">
      <w:pPr>
        <w:ind w:left="360"/>
        <w:rPr>
          <w:color w:val="424242"/>
        </w:rPr>
      </w:pPr>
      <w:r>
        <w:rPr>
          <w:rStyle w:val="Strong"/>
          <w:color w:val="424242"/>
        </w:rPr>
        <w:t>Управление группами</w:t>
      </w:r>
      <w:r>
        <w:rPr>
          <w:color w:val="424242"/>
        </w:rPr>
        <w:t> — предназначено для формирования групп с набором атомарных прав, соответствующим выполняемым в системе обязанностям бизнес-ролей.</w:t>
      </w:r>
    </w:p>
    <w:p w14:paraId="31A876F8" w14:textId="77777777" w:rsidR="004E702C" w:rsidRDefault="004E702C" w:rsidP="004E702C">
      <w:pPr>
        <w:pStyle w:val="NormalWeb"/>
        <w:spacing w:before="0" w:beforeAutospacing="0" w:after="0" w:afterAutospacing="0"/>
        <w:ind w:left="360"/>
        <w:rPr>
          <w:color w:val="424242"/>
        </w:rPr>
      </w:pPr>
      <w:r>
        <w:rPr>
          <w:rStyle w:val="Strong"/>
          <w:color w:val="424242"/>
        </w:rPr>
        <w:t>Панель администратора Датакаталога</w:t>
      </w:r>
      <w:r>
        <w:rPr>
          <w:color w:val="424242"/>
        </w:rPr>
        <w:t> предоставляет следующие возможности:</w:t>
      </w:r>
    </w:p>
    <w:p w14:paraId="26E8DF63" w14:textId="513A8C7B" w:rsidR="004E702C" w:rsidRDefault="004E702C" w:rsidP="004E702C">
      <w:pPr>
        <w:pStyle w:val="NormalWeb"/>
        <w:spacing w:before="0" w:beforeAutospacing="0" w:after="0" w:afterAutospacing="0"/>
        <w:ind w:left="360"/>
        <w:rPr>
          <w:color w:val="424242"/>
        </w:rPr>
      </w:pPr>
      <w:r>
        <w:rPr>
          <w:rStyle w:val="Strong"/>
          <w:color w:val="424242"/>
        </w:rPr>
        <w:t>Настройки соединений</w:t>
      </w:r>
      <w:r>
        <w:rPr>
          <w:color w:val="424242"/>
        </w:rPr>
        <w:t>:</w:t>
      </w:r>
    </w:p>
    <w:p w14:paraId="4ECEA3E4" w14:textId="77777777" w:rsidR="004E702C" w:rsidRDefault="004E702C" w:rsidP="004E702C">
      <w:pPr>
        <w:ind w:left="360"/>
        <w:rPr>
          <w:color w:val="424242"/>
        </w:rPr>
      </w:pPr>
      <w:r>
        <w:rPr>
          <w:rStyle w:val="Strong"/>
          <w:color w:val="424242"/>
        </w:rPr>
        <w:t>Управление соединениями с БД</w:t>
      </w:r>
      <w:r>
        <w:rPr>
          <w:color w:val="424242"/>
        </w:rPr>
        <w:t> — предназначено для создания соединений с базами данных из панели администратора </w:t>
      </w:r>
      <w:r>
        <w:rPr>
          <w:rStyle w:val="Strong"/>
          <w:color w:val="424242"/>
        </w:rPr>
        <w:t>Датакаталога</w:t>
      </w:r>
      <w:r>
        <w:rPr>
          <w:color w:val="424242"/>
        </w:rPr>
        <w:t>;</w:t>
      </w:r>
    </w:p>
    <w:p w14:paraId="6872543E" w14:textId="77777777" w:rsidR="004E702C" w:rsidRDefault="004E702C" w:rsidP="004E702C">
      <w:pPr>
        <w:spacing w:beforeAutospacing="1" w:afterAutospacing="1"/>
        <w:ind w:left="360"/>
        <w:rPr>
          <w:color w:val="424242"/>
        </w:rPr>
      </w:pPr>
      <w:r>
        <w:rPr>
          <w:rStyle w:val="Strong"/>
          <w:color w:val="424242"/>
        </w:rPr>
        <w:t>Управление таблицами БД</w:t>
      </w:r>
      <w:r>
        <w:rPr>
          <w:color w:val="424242"/>
        </w:rPr>
        <w:t> — предназначено для просмотра таблиц БД, которые были сгенерированы в ходе выполнения таска на синхронизацию с подключённой БД.</w:t>
      </w:r>
    </w:p>
    <w:p w14:paraId="0516B661" w14:textId="32FF3742" w:rsidR="004E702C" w:rsidRDefault="004E702C" w:rsidP="004E702C">
      <w:pPr>
        <w:pStyle w:val="NormalWeb"/>
        <w:spacing w:before="0" w:beforeAutospacing="0" w:after="0" w:afterAutospacing="0"/>
        <w:ind w:left="360"/>
        <w:rPr>
          <w:color w:val="424242"/>
        </w:rPr>
      </w:pPr>
      <w:r>
        <w:rPr>
          <w:rStyle w:val="Strong"/>
          <w:color w:val="424242"/>
        </w:rPr>
        <w:t>Настройки пользовательских полей Датакаталога</w:t>
      </w:r>
      <w:r>
        <w:rPr>
          <w:color w:val="424242"/>
        </w:rPr>
        <w:t>:</w:t>
      </w:r>
    </w:p>
    <w:p w14:paraId="535F5146" w14:textId="77777777" w:rsidR="004E702C" w:rsidRDefault="004E702C" w:rsidP="004E702C">
      <w:pPr>
        <w:ind w:left="360"/>
        <w:rPr>
          <w:color w:val="424242"/>
        </w:rPr>
      </w:pPr>
      <w:r>
        <w:rPr>
          <w:rStyle w:val="Strong"/>
          <w:color w:val="424242"/>
        </w:rPr>
        <w:lastRenderedPageBreak/>
        <w:t>Управление группировками</w:t>
      </w:r>
      <w:r>
        <w:rPr>
          <w:color w:val="424242"/>
        </w:rPr>
        <w:t> — позволяет создавать группировки, в которые будут объединяться катомные поля на карточке таблицы БД;</w:t>
      </w:r>
    </w:p>
    <w:p w14:paraId="0ABDC073" w14:textId="77777777" w:rsidR="004E702C" w:rsidRDefault="004E702C" w:rsidP="004E702C">
      <w:pPr>
        <w:spacing w:beforeAutospacing="1" w:afterAutospacing="1"/>
        <w:ind w:left="360"/>
        <w:rPr>
          <w:color w:val="424242"/>
        </w:rPr>
      </w:pPr>
      <w:r>
        <w:rPr>
          <w:rStyle w:val="Strong"/>
          <w:color w:val="424242"/>
        </w:rPr>
        <w:t>Управление пользовательскими полями </w:t>
      </w:r>
      <w:r>
        <w:rPr>
          <w:color w:val="424242"/>
        </w:rPr>
        <w:t>— позволяет конструировать карточку таблицы БД в </w:t>
      </w:r>
      <w:r>
        <w:rPr>
          <w:rStyle w:val="Strong"/>
          <w:color w:val="424242"/>
        </w:rPr>
        <w:t>Датакаталоге </w:t>
      </w:r>
      <w:r>
        <w:rPr>
          <w:color w:val="424242"/>
        </w:rPr>
        <w:t>в части вкладки </w:t>
      </w:r>
      <w:r>
        <w:rPr>
          <w:rStyle w:val="Strong"/>
          <w:color w:val="424242"/>
        </w:rPr>
        <w:t>Описание</w:t>
      </w:r>
      <w:r>
        <w:rPr>
          <w:color w:val="424242"/>
        </w:rPr>
        <w:t>, т.е. добавлять и настраивать кастомные поля, заполняемые различными типами данных (текст, дата, целое число, правда\ложь, множественный выбор) вручную или из предложенных вариантов;</w:t>
      </w:r>
    </w:p>
    <w:p w14:paraId="2C8CC356" w14:textId="77777777" w:rsidR="004E702C" w:rsidRDefault="004E702C" w:rsidP="004E702C">
      <w:pPr>
        <w:spacing w:beforeAutospacing="1" w:afterAutospacing="1"/>
        <w:ind w:left="360"/>
        <w:rPr>
          <w:color w:val="424242"/>
        </w:rPr>
      </w:pPr>
      <w:r>
        <w:rPr>
          <w:rStyle w:val="Strong"/>
          <w:color w:val="424242"/>
        </w:rPr>
        <w:t>Управление справочниками пользовательских полей</w:t>
      </w:r>
      <w:r>
        <w:rPr>
          <w:color w:val="424242"/>
        </w:rPr>
        <w:t> — позволяет создавать справочники и наполнять их значениями, которые будут использоваться для заполнения пользовательских полей в пользовательском интерфейсе </w:t>
      </w:r>
      <w:r>
        <w:rPr>
          <w:rStyle w:val="Strong"/>
          <w:color w:val="424242"/>
        </w:rPr>
        <w:t>Датакаталога</w:t>
      </w:r>
      <w:r>
        <w:rPr>
          <w:color w:val="424242"/>
        </w:rPr>
        <w:t>;</w:t>
      </w:r>
    </w:p>
    <w:p w14:paraId="2F2E7FA1" w14:textId="77777777" w:rsidR="004E702C" w:rsidRDefault="004E702C" w:rsidP="004E702C">
      <w:pPr>
        <w:spacing w:beforeAutospacing="1" w:afterAutospacing="1"/>
        <w:ind w:left="360"/>
        <w:rPr>
          <w:color w:val="424242"/>
        </w:rPr>
      </w:pPr>
      <w:r>
        <w:rPr>
          <w:rStyle w:val="Strong"/>
          <w:color w:val="424242"/>
        </w:rPr>
        <w:t>Управление значениями справочников</w:t>
      </w:r>
      <w:r>
        <w:rPr>
          <w:color w:val="424242"/>
        </w:rPr>
        <w:t> — позволяет создавать значения для справочников пользовательских полей;</w:t>
      </w:r>
    </w:p>
    <w:p w14:paraId="25E2FE9C" w14:textId="77777777" w:rsidR="004E702C" w:rsidRDefault="004E702C" w:rsidP="004E702C">
      <w:pPr>
        <w:spacing w:beforeAutospacing="1" w:afterAutospacing="1"/>
        <w:ind w:left="360"/>
        <w:rPr>
          <w:color w:val="424242"/>
        </w:rPr>
      </w:pPr>
      <w:r>
        <w:rPr>
          <w:rStyle w:val="Strong"/>
          <w:color w:val="424242"/>
        </w:rPr>
        <w:t>Управление записями об использовании пользовательских полей</w:t>
      </w:r>
      <w:r>
        <w:rPr>
          <w:color w:val="424242"/>
        </w:rPr>
        <w:t> — позволяет отслеживать использование пользовательских полей в конкретных карточках терминов, а также отслеживать, какое значение этих полей было проставлено.</w:t>
      </w:r>
    </w:p>
    <w:p w14:paraId="104E6637" w14:textId="03F79F32" w:rsidR="004E702C" w:rsidRDefault="004E702C" w:rsidP="004E702C">
      <w:pPr>
        <w:pStyle w:val="NormalWeb"/>
        <w:spacing w:before="0" w:beforeAutospacing="0" w:after="0" w:afterAutospacing="0"/>
        <w:ind w:left="360"/>
        <w:rPr>
          <w:color w:val="424242"/>
        </w:rPr>
      </w:pPr>
      <w:r>
        <w:rPr>
          <w:rStyle w:val="Strong"/>
          <w:color w:val="424242"/>
        </w:rPr>
        <w:t>Настройки групп пользователей Датакаталога:</w:t>
      </w:r>
    </w:p>
    <w:p w14:paraId="2AB400A8" w14:textId="77777777" w:rsidR="004E702C" w:rsidRDefault="004E702C" w:rsidP="004E702C">
      <w:pPr>
        <w:ind w:left="360"/>
        <w:rPr>
          <w:color w:val="424242"/>
        </w:rPr>
      </w:pPr>
      <w:r>
        <w:rPr>
          <w:rStyle w:val="Strong"/>
          <w:color w:val="424242"/>
        </w:rPr>
        <w:t>Управление группами</w:t>
      </w:r>
      <w:r>
        <w:rPr>
          <w:color w:val="424242"/>
        </w:rPr>
        <w:t> — предназначено для формирования групп с набором атомарных прав, соответствующим выполняемым в </w:t>
      </w:r>
      <w:r>
        <w:rPr>
          <w:rStyle w:val="Strong"/>
          <w:color w:val="424242"/>
        </w:rPr>
        <w:t>Датакаталоге </w:t>
      </w:r>
      <w:r>
        <w:rPr>
          <w:color w:val="424242"/>
        </w:rPr>
        <w:t>обязанностям бизнес-ролей;</w:t>
      </w:r>
    </w:p>
    <w:p w14:paraId="5689FB1B" w14:textId="77777777" w:rsidR="004E702C" w:rsidRDefault="004E702C" w:rsidP="004E702C">
      <w:pPr>
        <w:spacing w:beforeAutospacing="1" w:afterAutospacing="1"/>
        <w:ind w:left="360"/>
        <w:rPr>
          <w:color w:val="424242"/>
        </w:rPr>
      </w:pPr>
      <w:r>
        <w:rPr>
          <w:rStyle w:val="Strong"/>
          <w:color w:val="424242"/>
        </w:rPr>
        <w:t>Управление пользователями</w:t>
      </w:r>
      <w:r>
        <w:rPr>
          <w:color w:val="424242"/>
        </w:rPr>
        <w:t> — позволяет добавлять пользователей в </w:t>
      </w:r>
      <w:r>
        <w:rPr>
          <w:rStyle w:val="Strong"/>
          <w:color w:val="424242"/>
        </w:rPr>
        <w:t>Датакаталог</w:t>
      </w:r>
      <w:r>
        <w:rPr>
          <w:color w:val="424242"/>
        </w:rPr>
        <w:t>, назначать им группы и\или атомарные права, выдавать права администратора.</w:t>
      </w:r>
    </w:p>
    <w:p w14:paraId="06731EFE" w14:textId="4DA2E7D4" w:rsidR="004E702C" w:rsidRDefault="004E702C" w:rsidP="004E702C">
      <w:pPr>
        <w:pStyle w:val="NormalWeb"/>
        <w:spacing w:before="0" w:beforeAutospacing="0" w:after="0" w:afterAutospacing="0"/>
        <w:ind w:left="360"/>
        <w:rPr>
          <w:color w:val="424242"/>
        </w:rPr>
      </w:pPr>
      <w:r>
        <w:rPr>
          <w:rStyle w:val="Strong"/>
          <w:color w:val="424242"/>
        </w:rPr>
        <w:t>Настройки тасков на синхронизацию</w:t>
      </w:r>
      <w:r>
        <w:rPr>
          <w:color w:val="424242"/>
        </w:rPr>
        <w:t>:</w:t>
      </w:r>
    </w:p>
    <w:p w14:paraId="0978A422" w14:textId="77777777" w:rsidR="004E702C" w:rsidRDefault="004E702C" w:rsidP="004E702C">
      <w:pPr>
        <w:ind w:left="360"/>
        <w:rPr>
          <w:color w:val="424242"/>
        </w:rPr>
      </w:pPr>
      <w:r>
        <w:rPr>
          <w:rStyle w:val="Strong"/>
          <w:color w:val="424242"/>
        </w:rPr>
        <w:t>Управление тасками на синхронизацию</w:t>
      </w:r>
      <w:r>
        <w:rPr>
          <w:color w:val="424242"/>
        </w:rPr>
        <w:t> — позволяет создавать таск на синхронизацию с подключёнными к </w:t>
      </w:r>
      <w:r>
        <w:rPr>
          <w:rStyle w:val="Strong"/>
          <w:color w:val="424242"/>
        </w:rPr>
        <w:t>RT.DataGovernance</w:t>
      </w:r>
      <w:r>
        <w:rPr>
          <w:color w:val="424242"/>
        </w:rPr>
        <w:t> БД\BI-системами для последующего размещения синхронизированных метаданных в интерфейсе </w:t>
      </w:r>
      <w:r>
        <w:rPr>
          <w:rStyle w:val="Strong"/>
          <w:color w:val="424242"/>
        </w:rPr>
        <w:t>Датакаталога</w:t>
      </w:r>
      <w:r>
        <w:rPr>
          <w:color w:val="424242"/>
        </w:rPr>
        <w:t>. Помимо этого предоставляет возможности редактирования, удаления, ручного запуска и остановки выполнения, включения\отключения расписания;</w:t>
      </w:r>
    </w:p>
    <w:p w14:paraId="743D661E" w14:textId="77777777" w:rsidR="004E702C" w:rsidRDefault="004E702C" w:rsidP="004E702C">
      <w:pPr>
        <w:spacing w:beforeAutospacing="1" w:afterAutospacing="1"/>
        <w:ind w:left="360"/>
        <w:rPr>
          <w:color w:val="424242"/>
        </w:rPr>
      </w:pPr>
      <w:r>
        <w:rPr>
          <w:rStyle w:val="Strong"/>
          <w:color w:val="424242"/>
        </w:rPr>
        <w:t>Управление расписанием запусков тасков по дате и времени</w:t>
      </w:r>
      <w:r>
        <w:rPr>
          <w:color w:val="424242"/>
        </w:rPr>
        <w:t> — позволяет создать расписание, которое разово запустит таск в конкретную дату и время;</w:t>
      </w:r>
    </w:p>
    <w:p w14:paraId="72838ED2" w14:textId="77777777" w:rsidR="004E702C" w:rsidRDefault="004E702C" w:rsidP="004E702C">
      <w:pPr>
        <w:spacing w:beforeAutospacing="1" w:afterAutospacing="1"/>
        <w:ind w:left="360"/>
        <w:rPr>
          <w:color w:val="424242"/>
        </w:rPr>
      </w:pPr>
      <w:r>
        <w:rPr>
          <w:rStyle w:val="Strong"/>
          <w:color w:val="424242"/>
        </w:rPr>
        <w:t>Управление crontab-расписанием запусков тасков</w:t>
      </w:r>
      <w:r>
        <w:rPr>
          <w:color w:val="424242"/>
        </w:rPr>
        <w:t> — позволяет создать расписание, которое периодически запускает таск в заданное время;</w:t>
      </w:r>
    </w:p>
    <w:p w14:paraId="3C0B0D25" w14:textId="77777777" w:rsidR="004E702C" w:rsidRDefault="004E702C" w:rsidP="004E702C">
      <w:pPr>
        <w:spacing w:beforeAutospacing="1" w:afterAutospacing="1"/>
        <w:ind w:left="360"/>
        <w:rPr>
          <w:color w:val="424242"/>
        </w:rPr>
      </w:pPr>
      <w:r>
        <w:rPr>
          <w:rStyle w:val="Strong"/>
          <w:color w:val="424242"/>
        </w:rPr>
        <w:t>Управление расписанием запусков тасков по интервалу</w:t>
      </w:r>
      <w:r>
        <w:rPr>
          <w:color w:val="424242"/>
        </w:rPr>
        <w:t> — позволяет создать расписание, которое периодически запускает таск через установленные интервалы;</w:t>
      </w:r>
    </w:p>
    <w:p w14:paraId="0F040BDA" w14:textId="77777777" w:rsidR="004E702C" w:rsidRDefault="004E702C" w:rsidP="004E702C">
      <w:pPr>
        <w:spacing w:beforeAutospacing="1" w:afterAutospacing="1"/>
        <w:ind w:left="360"/>
        <w:rPr>
          <w:color w:val="424242"/>
        </w:rPr>
      </w:pPr>
      <w:r>
        <w:rPr>
          <w:rStyle w:val="Strong"/>
          <w:color w:val="424242"/>
        </w:rPr>
        <w:lastRenderedPageBreak/>
        <w:t>Управление расписанием запусков тасков по солнечному событию</w:t>
      </w:r>
      <w:r>
        <w:rPr>
          <w:color w:val="424242"/>
        </w:rPr>
        <w:t> — позволяет создать расписание, которое периодически запускает таск при наступлении солнечных событий в конкретной географической точке.</w:t>
      </w:r>
    </w:p>
    <w:p w14:paraId="294761A5" w14:textId="77777777" w:rsidR="004E702C" w:rsidRDefault="004E702C" w:rsidP="004E702C">
      <w:pPr>
        <w:pStyle w:val="Heading2"/>
        <w:numPr>
          <w:ilvl w:val="0"/>
          <w:numId w:val="0"/>
        </w:numPr>
        <w:ind w:left="1080"/>
        <w:rPr>
          <w:color w:val="424242"/>
        </w:rPr>
      </w:pPr>
      <w:r>
        <w:rPr>
          <w:color w:val="424242"/>
        </w:rPr>
        <w:t>2.1 Настройка отображения модулей</w:t>
      </w:r>
    </w:p>
    <w:p w14:paraId="3279BA4E" w14:textId="77777777" w:rsidR="004E702C" w:rsidRDefault="004E702C" w:rsidP="004E702C">
      <w:pPr>
        <w:pStyle w:val="NormalWeb"/>
        <w:spacing w:before="0" w:beforeAutospacing="0" w:after="0" w:afterAutospacing="0"/>
        <w:ind w:left="360"/>
        <w:rPr>
          <w:color w:val="424242"/>
        </w:rPr>
      </w:pPr>
      <w:r>
        <w:rPr>
          <w:color w:val="424242"/>
        </w:rPr>
        <w:t>В системе предусмотрена возможность настраивать отображение модулей в интерфейсе </w:t>
      </w:r>
      <w:r>
        <w:rPr>
          <w:rStyle w:val="Strong"/>
          <w:color w:val="424242"/>
        </w:rPr>
        <w:t>RT.DataGovernance</w:t>
      </w:r>
      <w:r>
        <w:rPr>
          <w:color w:val="424242"/>
        </w:rPr>
        <w:t>. Это позволяет:</w:t>
      </w:r>
    </w:p>
    <w:p w14:paraId="02ED0121" w14:textId="77777777" w:rsidR="004E702C" w:rsidRDefault="004E702C" w:rsidP="004E702C">
      <w:pPr>
        <w:ind w:left="360"/>
        <w:rPr>
          <w:color w:val="424242"/>
        </w:rPr>
      </w:pPr>
      <w:r>
        <w:rPr>
          <w:color w:val="424242"/>
        </w:rPr>
        <w:t>временно скрывать модуль от пользователей (например, на время технических работ);</w:t>
      </w:r>
    </w:p>
    <w:p w14:paraId="59510AB4" w14:textId="77777777" w:rsidR="004E702C" w:rsidRDefault="004E702C" w:rsidP="004E702C">
      <w:pPr>
        <w:spacing w:before="100" w:beforeAutospacing="1" w:after="100" w:afterAutospacing="1"/>
        <w:ind w:left="360"/>
        <w:rPr>
          <w:color w:val="424242"/>
        </w:rPr>
      </w:pPr>
      <w:r>
        <w:rPr>
          <w:color w:val="424242"/>
        </w:rPr>
        <w:t>ограничивать доступ к модулю только для пользователей с определённым правом доступа;</w:t>
      </w:r>
    </w:p>
    <w:p w14:paraId="151492AF" w14:textId="77777777" w:rsidR="004E702C" w:rsidRDefault="004E702C" w:rsidP="004E702C">
      <w:pPr>
        <w:spacing w:before="100" w:beforeAutospacing="1" w:after="100" w:afterAutospacing="1"/>
        <w:ind w:left="360"/>
        <w:rPr>
          <w:color w:val="424242"/>
        </w:rPr>
      </w:pPr>
      <w:r>
        <w:rPr>
          <w:color w:val="424242"/>
        </w:rPr>
        <w:t>задавать порядок отображения модулей на главной странице.</w:t>
      </w:r>
    </w:p>
    <w:p w14:paraId="514BEE48" w14:textId="77777777" w:rsidR="004E702C" w:rsidRDefault="004E702C" w:rsidP="004E702C">
      <w:pPr>
        <w:pStyle w:val="NormalWeb"/>
        <w:spacing w:before="0" w:beforeAutospacing="0" w:after="0" w:afterAutospacing="0"/>
        <w:ind w:left="360"/>
        <w:rPr>
          <w:color w:val="424242"/>
        </w:rPr>
      </w:pPr>
      <w:r>
        <w:rPr>
          <w:color w:val="424242"/>
        </w:rPr>
        <w:t>Для настройки отображения модуля:</w:t>
      </w:r>
    </w:p>
    <w:p w14:paraId="69012E86" w14:textId="7DA47F5C" w:rsidR="004E702C" w:rsidRDefault="004E702C" w:rsidP="004E702C">
      <w:pPr>
        <w:pStyle w:val="NormalWeb"/>
        <w:spacing w:before="0" w:beforeAutospacing="0" w:after="0" w:afterAutospacing="0"/>
        <w:ind w:left="360"/>
        <w:rPr>
          <w:color w:val="424242"/>
        </w:rPr>
      </w:pPr>
      <w:r>
        <w:rPr>
          <w:color w:val="424242"/>
        </w:rPr>
        <w:t>Перейдите в раздел </w:t>
      </w:r>
      <w:r>
        <w:rPr>
          <w:rStyle w:val="Strong"/>
          <w:color w:val="424242"/>
        </w:rPr>
        <w:t>Core → Конфигурации модулей</w:t>
      </w:r>
      <w:r>
        <w:rPr>
          <w:color w:val="424242"/>
        </w:rPr>
        <w:t>.</w:t>
      </w:r>
    </w:p>
    <w:p w14:paraId="6D62B9DF" w14:textId="42847779" w:rsidR="004E702C" w:rsidRDefault="004E702C" w:rsidP="004E702C">
      <w:pPr>
        <w:pStyle w:val="NormalWeb"/>
        <w:spacing w:before="0" w:beforeAutospacing="0" w:after="0" w:afterAutospacing="0"/>
        <w:ind w:left="360"/>
        <w:rPr>
          <w:color w:val="424242"/>
        </w:rPr>
      </w:pPr>
      <w:r>
        <w:rPr>
          <w:color w:val="424242"/>
        </w:rPr>
        <w:t>Добавьте новую конфигурацию с помощью кнопки </w:t>
      </w:r>
      <w:r>
        <w:rPr>
          <w:rStyle w:val="Strong"/>
          <w:color w:val="424242"/>
        </w:rPr>
        <w:t>Добавить Конфигурация модуля</w:t>
      </w:r>
      <w:r>
        <w:rPr>
          <w:color w:val="424242"/>
        </w:rPr>
        <w:t> или отредактируйте существующую.</w:t>
      </w:r>
    </w:p>
    <w:p w14:paraId="7F818F20" w14:textId="795A7656"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"https://docs.data.rt.ru/2025-04-11_152344.png" \* MERGEFORMATINET </w:instrText>
      </w:r>
      <w:r w:rsidRPr="004E702C">
        <w:rPr>
          <w:color w:val="424242"/>
        </w:rPr>
        <w:fldChar w:fldCharType="separate"/>
      </w:r>
      <w:r>
        <w:rPr>
          <w:noProof/>
        </w:rPr>
        <mc:AlternateContent>
          <mc:Choice Requires="wps">
            <w:drawing>
              <wp:inline distT="0" distB="0" distL="0" distR="0" wp14:anchorId="478AC3F6" wp14:editId="472F36E9">
                <wp:extent cx="307975" cy="307975"/>
                <wp:effectExtent l="0" t="0" r="0" b="0"/>
                <wp:docPr id="315762097" name="Rectangle 1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AEAABA" id="Rectangle 12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285CCD37" w14:textId="33BFBE61" w:rsidR="004E702C" w:rsidRDefault="004E702C" w:rsidP="004E702C">
      <w:pPr>
        <w:pStyle w:val="NormalWeb"/>
        <w:spacing w:before="0" w:beforeAutospacing="0" w:after="0" w:afterAutospacing="0"/>
        <w:ind w:left="360"/>
        <w:rPr>
          <w:color w:val="424242"/>
        </w:rPr>
      </w:pPr>
      <w:r>
        <w:rPr>
          <w:color w:val="424242"/>
        </w:rPr>
        <w:t>На форме добавления/изменения конфигурации модуля укажите :</w:t>
      </w:r>
    </w:p>
    <w:p w14:paraId="0B3983EF" w14:textId="77777777" w:rsidR="004E702C" w:rsidRDefault="004E702C" w:rsidP="004E702C">
      <w:pPr>
        <w:ind w:left="360"/>
        <w:rPr>
          <w:color w:val="424242"/>
        </w:rPr>
      </w:pPr>
      <w:r>
        <w:rPr>
          <w:rStyle w:val="Strong"/>
          <w:color w:val="424242"/>
        </w:rPr>
        <w:t>Модуль</w:t>
      </w:r>
      <w:r>
        <w:rPr>
          <w:color w:val="424242"/>
        </w:rPr>
        <w:t> — системное имя модуля;</w:t>
      </w:r>
    </w:p>
    <w:p w14:paraId="38873035" w14:textId="77777777" w:rsidR="004E702C" w:rsidRDefault="004E702C" w:rsidP="004E702C">
      <w:pPr>
        <w:spacing w:beforeAutospacing="1" w:afterAutospacing="1"/>
        <w:ind w:left="360"/>
        <w:rPr>
          <w:color w:val="424242"/>
        </w:rPr>
      </w:pPr>
      <w:r>
        <w:rPr>
          <w:rStyle w:val="Strong"/>
          <w:color w:val="424242"/>
        </w:rPr>
        <w:t>Порядок отображения</w:t>
      </w:r>
      <w:r>
        <w:rPr>
          <w:color w:val="424242"/>
        </w:rPr>
        <w:t> — целое число, определяющее позицию модуля в списке (чем меньше число, тем выше модуль в списке);</w:t>
      </w:r>
    </w:p>
    <w:p w14:paraId="35512690" w14:textId="77777777" w:rsidR="004E702C" w:rsidRDefault="004E702C" w:rsidP="004E702C">
      <w:pPr>
        <w:spacing w:beforeAutospacing="1" w:afterAutospacing="1"/>
        <w:ind w:left="360"/>
        <w:rPr>
          <w:color w:val="424242"/>
        </w:rPr>
      </w:pPr>
      <w:r>
        <w:rPr>
          <w:rStyle w:val="Strong"/>
          <w:color w:val="424242"/>
        </w:rPr>
        <w:t>Отображать только если есть право</w:t>
      </w:r>
      <w:r>
        <w:rPr>
          <w:color w:val="424242"/>
        </w:rPr>
        <w:t> — при включении опции модуль будет отображаться только тем пользователям, у кого есть право </w:t>
      </w:r>
      <w:r>
        <w:rPr>
          <w:rStyle w:val="Strong"/>
          <w:color w:val="424242"/>
        </w:rPr>
        <w:t>use_{module_name}</w:t>
      </w:r>
      <w:r>
        <w:rPr>
          <w:color w:val="424242"/>
        </w:rPr>
        <w:t>.</w:t>
      </w:r>
    </w:p>
    <w:p w14:paraId="05413CD4" w14:textId="5DF76794" w:rsidR="004E702C" w:rsidRDefault="004E702C" w:rsidP="004E702C">
      <w:pPr>
        <w:pStyle w:val="NormalWeb"/>
        <w:spacing w:before="0" w:beforeAutospacing="0" w:after="0" w:afterAutospacing="0"/>
        <w:ind w:left="360"/>
        <w:rPr>
          <w:color w:val="424242"/>
        </w:rPr>
      </w:pPr>
      <w:r>
        <w:rPr>
          <w:color w:val="424242"/>
        </w:rPr>
        <w:t>Нажмите </w:t>
      </w:r>
      <w:r>
        <w:rPr>
          <w:rStyle w:val="Strong"/>
          <w:color w:val="424242"/>
        </w:rPr>
        <w:t>Сохранить</w:t>
      </w:r>
      <w:r>
        <w:rPr>
          <w:color w:val="424242"/>
        </w:rPr>
        <w:t>.</w:t>
      </w:r>
    </w:p>
    <w:p w14:paraId="32C754AD" w14:textId="77777777" w:rsidR="004E702C" w:rsidRDefault="004E702C" w:rsidP="004E702C">
      <w:pPr>
        <w:pStyle w:val="Heading3"/>
        <w:numPr>
          <w:ilvl w:val="0"/>
          <w:numId w:val="0"/>
        </w:numPr>
        <w:spacing w:before="120" w:after="0"/>
        <w:ind w:left="1980"/>
        <w:rPr>
          <w:color w:val="616161"/>
        </w:rPr>
      </w:pPr>
      <w:r>
        <w:rPr>
          <w:color w:val="616161"/>
        </w:rPr>
        <w:t>Особенности отображения</w:t>
      </w:r>
    </w:p>
    <w:p w14:paraId="24084B83" w14:textId="77777777" w:rsidR="004E702C" w:rsidRDefault="004E702C" w:rsidP="004E702C">
      <w:pPr>
        <w:ind w:left="360"/>
        <w:rPr>
          <w:color w:val="424242"/>
        </w:rPr>
      </w:pPr>
      <w:r>
        <w:rPr>
          <w:color w:val="424242"/>
        </w:rPr>
        <w:t>Если модуль </w:t>
      </w:r>
      <w:r>
        <w:rPr>
          <w:rStyle w:val="Strong"/>
          <w:color w:val="424242"/>
        </w:rPr>
        <w:t>не настроен</w:t>
      </w:r>
      <w:r>
        <w:rPr>
          <w:color w:val="424242"/>
        </w:rPr>
        <w:t>, он будет отображаться </w:t>
      </w:r>
      <w:r>
        <w:rPr>
          <w:rStyle w:val="Strong"/>
          <w:color w:val="424242"/>
        </w:rPr>
        <w:t>всем пользователям</w:t>
      </w:r>
      <w:r>
        <w:rPr>
          <w:color w:val="424242"/>
        </w:rPr>
        <w:t>, включая неавторизованных.</w:t>
      </w:r>
    </w:p>
    <w:p w14:paraId="6D45B22F" w14:textId="77777777" w:rsidR="004E702C" w:rsidRDefault="004E702C" w:rsidP="004E702C">
      <w:pPr>
        <w:spacing w:beforeAutospacing="1" w:afterAutospacing="1"/>
        <w:ind w:left="360"/>
        <w:rPr>
          <w:color w:val="424242"/>
        </w:rPr>
      </w:pPr>
      <w:r>
        <w:rPr>
          <w:color w:val="424242"/>
        </w:rPr>
        <w:t>Если модуль </w:t>
      </w:r>
      <w:r>
        <w:rPr>
          <w:rStyle w:val="Strong"/>
          <w:color w:val="424242"/>
        </w:rPr>
        <w:t>настроен, но не установлен</w:t>
      </w:r>
      <w:r>
        <w:rPr>
          <w:color w:val="424242"/>
        </w:rPr>
        <w:t> признак </w:t>
      </w:r>
      <w:r>
        <w:rPr>
          <w:rStyle w:val="Strong"/>
          <w:color w:val="424242"/>
        </w:rPr>
        <w:t>Отображать только если есть право</w:t>
      </w:r>
      <w:r>
        <w:rPr>
          <w:color w:val="424242"/>
        </w:rPr>
        <w:t>, то он также будет отображаться </w:t>
      </w:r>
      <w:r>
        <w:rPr>
          <w:rStyle w:val="Strong"/>
          <w:color w:val="424242"/>
        </w:rPr>
        <w:t>всем пользователям</w:t>
      </w:r>
      <w:r>
        <w:rPr>
          <w:color w:val="424242"/>
        </w:rPr>
        <w:t>.</w:t>
      </w:r>
    </w:p>
    <w:p w14:paraId="25D1ADDC" w14:textId="77777777" w:rsidR="004E702C" w:rsidRDefault="004E702C" w:rsidP="004E702C">
      <w:pPr>
        <w:spacing w:beforeAutospacing="1" w:afterAutospacing="1"/>
        <w:ind w:left="360"/>
        <w:rPr>
          <w:color w:val="424242"/>
        </w:rPr>
      </w:pPr>
      <w:r>
        <w:rPr>
          <w:color w:val="424242"/>
        </w:rPr>
        <w:t>Если признак </w:t>
      </w:r>
      <w:r>
        <w:rPr>
          <w:rStyle w:val="Strong"/>
          <w:color w:val="424242"/>
        </w:rPr>
        <w:t>Отображать только если есть право</w:t>
      </w:r>
      <w:r>
        <w:rPr>
          <w:color w:val="424242"/>
        </w:rPr>
        <w:t> установлен, то модуль будет виден только пользователям с соответствующим правом.</w:t>
      </w:r>
    </w:p>
    <w:p w14:paraId="7807A344" w14:textId="77777777" w:rsidR="004E702C" w:rsidRDefault="004E702C" w:rsidP="004E702C">
      <w:pPr>
        <w:spacing w:before="100" w:beforeAutospacing="1" w:after="100" w:afterAutospacing="1"/>
        <w:ind w:left="360"/>
        <w:rPr>
          <w:color w:val="424242"/>
        </w:rPr>
      </w:pPr>
      <w:r>
        <w:rPr>
          <w:color w:val="424242"/>
        </w:rPr>
        <w:t>Администраторы всегда видят все модули, независимо от настроек и прав доступа.</w:t>
      </w:r>
    </w:p>
    <w:p w14:paraId="580F5971" w14:textId="77777777" w:rsidR="004E702C" w:rsidRDefault="004E702C" w:rsidP="004E702C">
      <w:pPr>
        <w:spacing w:before="100" w:beforeAutospacing="1" w:after="100" w:afterAutospacing="1"/>
        <w:ind w:left="360"/>
        <w:rPr>
          <w:color w:val="424242"/>
        </w:rPr>
      </w:pPr>
      <w:r>
        <w:rPr>
          <w:color w:val="424242"/>
        </w:rPr>
        <w:t>Если пользователь без прав переходит по прямой ссылке в модуль, доступ к которому для него закрыт, отображается сообщение об ограничении доступа.</w:t>
      </w:r>
    </w:p>
    <w:p w14:paraId="5FE739E9" w14:textId="5BE572B2"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"https://docs.data.rt.ru/2025-04-11_153643.png" \* MERGEFORMATINET </w:instrText>
      </w:r>
      <w:r w:rsidRPr="004E702C">
        <w:rPr>
          <w:color w:val="424242"/>
        </w:rPr>
        <w:fldChar w:fldCharType="separate"/>
      </w:r>
      <w:r>
        <w:rPr>
          <w:noProof/>
        </w:rPr>
        <mc:AlternateContent>
          <mc:Choice Requires="wps">
            <w:drawing>
              <wp:inline distT="0" distB="0" distL="0" distR="0" wp14:anchorId="318C8C2F" wp14:editId="104C5855">
                <wp:extent cx="307975" cy="307975"/>
                <wp:effectExtent l="0" t="0" r="0" b="0"/>
                <wp:docPr id="119082021" name="Rectangle 1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65C8DA" id="Rectangle 12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44A59522" w14:textId="77777777" w:rsidR="004E702C" w:rsidRDefault="004E702C" w:rsidP="004E702C">
      <w:pPr>
        <w:pStyle w:val="Heading1"/>
        <w:numPr>
          <w:ilvl w:val="0"/>
          <w:numId w:val="0"/>
        </w:numPr>
        <w:ind w:left="360"/>
        <w:rPr>
          <w:color w:val="1565C0"/>
        </w:rPr>
      </w:pPr>
      <w:r>
        <w:rPr>
          <w:color w:val="1565C0"/>
        </w:rPr>
        <w:lastRenderedPageBreak/>
        <w:t>3. ОБЩИЕ НАСТРОЙКИ БИЗНЕС-ГЛОССАРИЯ, РЕЕСТРА ОТЧЁТОВ, S2T</w:t>
      </w:r>
    </w:p>
    <w:p w14:paraId="1F570C00" w14:textId="77777777" w:rsidR="004E702C" w:rsidRDefault="004E702C" w:rsidP="004E702C">
      <w:pPr>
        <w:pStyle w:val="Heading2"/>
        <w:numPr>
          <w:ilvl w:val="0"/>
          <w:numId w:val="0"/>
        </w:numPr>
        <w:spacing w:before="120" w:after="0"/>
        <w:ind w:left="1080"/>
        <w:rPr>
          <w:color w:val="424242"/>
        </w:rPr>
      </w:pPr>
      <w:r>
        <w:rPr>
          <w:color w:val="424242"/>
        </w:rPr>
        <w:t>3.1 Управление вопросами пользователей</w:t>
      </w:r>
    </w:p>
    <w:p w14:paraId="69741CE3" w14:textId="77777777" w:rsidR="004E702C" w:rsidRDefault="004E702C" w:rsidP="004E702C">
      <w:pPr>
        <w:pStyle w:val="NormalWeb"/>
        <w:spacing w:before="0" w:beforeAutospacing="0" w:after="0" w:afterAutospacing="0"/>
        <w:ind w:left="360"/>
        <w:rPr>
          <w:color w:val="424242"/>
        </w:rPr>
      </w:pPr>
      <w:r>
        <w:rPr>
          <w:color w:val="424242"/>
        </w:rPr>
        <w:t>Управление вопросами пользователей позволяет просматривать вопросы, которые направляют пользователи системы через обратную связь в пользовательском интерфейсе, и реагировать на них, т.е. решать проблемы с авторизацией в системе пользователей и иные проблемы, возникающие в процессе работы; предоставлять и корректировать права на доступ; принимать и учитывать при развитии системы предложения пользователей.</w:t>
      </w:r>
    </w:p>
    <w:p w14:paraId="268515D8" w14:textId="77777777" w:rsidR="004E702C" w:rsidRDefault="004E702C" w:rsidP="004E702C">
      <w:pPr>
        <w:pStyle w:val="Heading3"/>
        <w:numPr>
          <w:ilvl w:val="0"/>
          <w:numId w:val="0"/>
        </w:numPr>
        <w:spacing w:before="120" w:after="0"/>
        <w:ind w:left="1980"/>
        <w:rPr>
          <w:color w:val="616161"/>
        </w:rPr>
      </w:pPr>
      <w:r>
        <w:rPr>
          <w:color w:val="616161"/>
        </w:rPr>
        <w:t>3.1.1 Просмотр вопросов пользователей</w:t>
      </w:r>
    </w:p>
    <w:p w14:paraId="5AA3D017" w14:textId="77777777" w:rsidR="004E702C" w:rsidRDefault="004E702C" w:rsidP="004E702C">
      <w:pPr>
        <w:pStyle w:val="NormalWeb"/>
        <w:spacing w:before="0" w:beforeAutospacing="0" w:after="0" w:afterAutospacing="0"/>
        <w:ind w:left="360"/>
        <w:rPr>
          <w:color w:val="424242"/>
        </w:rPr>
      </w:pPr>
      <w:r>
        <w:rPr>
          <w:color w:val="424242"/>
        </w:rPr>
        <w:t>Чтобы просмотреть направленные пользователями вопросы, выполните:</w:t>
      </w:r>
    </w:p>
    <w:p w14:paraId="5972ED47"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29059E5A" w14:textId="77777777" w:rsidR="004E702C" w:rsidRDefault="004E702C" w:rsidP="004E702C">
      <w:pPr>
        <w:spacing w:beforeAutospacing="1" w:afterAutospacing="1"/>
        <w:ind w:left="360"/>
        <w:rPr>
          <w:color w:val="424242"/>
        </w:rPr>
      </w:pPr>
      <w:r>
        <w:rPr>
          <w:color w:val="424242"/>
        </w:rPr>
        <w:t>С главной страницы перейдите по пути: </w:t>
      </w:r>
      <w:r>
        <w:rPr>
          <w:rStyle w:val="Strong"/>
          <w:color w:val="424242"/>
        </w:rPr>
        <w:t>Core &gt; Вопросы пользователей</w:t>
      </w:r>
      <w:r>
        <w:rPr>
          <w:color w:val="424242"/>
        </w:rPr>
        <w:t>.</w:t>
      </w:r>
    </w:p>
    <w:p w14:paraId="5798A934" w14:textId="77777777" w:rsidR="004E702C" w:rsidRDefault="004E702C" w:rsidP="004E702C">
      <w:pPr>
        <w:spacing w:before="100" w:beforeAutospacing="1" w:after="100" w:afterAutospacing="1"/>
        <w:ind w:left="360"/>
        <w:rPr>
          <w:color w:val="424242"/>
        </w:rPr>
      </w:pPr>
      <w:r>
        <w:rPr>
          <w:color w:val="424242"/>
        </w:rPr>
        <w:t>В открывшемся списке поступивших вопросов ознакомьтесь с перечнем вопросов.</w:t>
      </w:r>
    </w:p>
    <w:p w14:paraId="16A006CF" w14:textId="77777777" w:rsidR="004E702C" w:rsidRDefault="004E702C" w:rsidP="004E702C">
      <w:pPr>
        <w:spacing w:before="100" w:beforeAutospacing="1" w:after="100" w:afterAutospacing="1"/>
        <w:ind w:left="360"/>
        <w:rPr>
          <w:color w:val="424242"/>
        </w:rPr>
      </w:pPr>
      <w:r>
        <w:rPr>
          <w:color w:val="424242"/>
        </w:rPr>
        <w:t>Для детального анализа вопроса нажмите на него. Откроется страница с детальной информацией по вопросу пользователя.</w:t>
      </w:r>
    </w:p>
    <w:p w14:paraId="143201A7" w14:textId="0D8C608A"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"https://docs.data.rt.ru/da011.png" \* MERGEFORMATINET </w:instrText>
      </w:r>
      <w:r w:rsidRPr="004E702C">
        <w:rPr>
          <w:color w:val="424242"/>
        </w:rPr>
        <w:fldChar w:fldCharType="separate"/>
      </w:r>
      <w:r>
        <w:rPr>
          <w:noProof/>
        </w:rPr>
        <mc:AlternateContent>
          <mc:Choice Requires="wps">
            <w:drawing>
              <wp:inline distT="0" distB="0" distL="0" distR="0" wp14:anchorId="77EABC6A" wp14:editId="3F572753">
                <wp:extent cx="307975" cy="307975"/>
                <wp:effectExtent l="0" t="0" r="0" b="0"/>
                <wp:docPr id="1355841778" name="Rectangle 1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3202DB" id="Rectangle 12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5D761DF6" w14:textId="77777777" w:rsidR="004E702C" w:rsidRDefault="004E702C" w:rsidP="004E702C">
      <w:pPr>
        <w:pStyle w:val="Heading3"/>
        <w:numPr>
          <w:ilvl w:val="0"/>
          <w:numId w:val="0"/>
        </w:numPr>
        <w:spacing w:before="120" w:after="0"/>
        <w:ind w:left="1980"/>
        <w:rPr>
          <w:color w:val="616161"/>
        </w:rPr>
      </w:pPr>
      <w:r>
        <w:rPr>
          <w:color w:val="616161"/>
        </w:rPr>
        <w:t>3.1.2 Создание вопроса пользователя</w:t>
      </w:r>
    </w:p>
    <w:p w14:paraId="17684C59" w14:textId="77777777" w:rsidR="004E702C" w:rsidRDefault="004E702C" w:rsidP="004E702C">
      <w:pPr>
        <w:pStyle w:val="NormalWeb"/>
        <w:spacing w:before="0" w:beforeAutospacing="0" w:after="0" w:afterAutospacing="0"/>
        <w:ind w:left="360"/>
        <w:rPr>
          <w:color w:val="424242"/>
        </w:rPr>
      </w:pPr>
      <w:r>
        <w:rPr>
          <w:color w:val="424242"/>
        </w:rPr>
        <w:t>Если возникает необходимость зафиксировать в списке вопрос, который поступил от пользователя по иным каналам, то внесите его в список следующим образом:</w:t>
      </w:r>
    </w:p>
    <w:p w14:paraId="1745ADFA"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673019C6" w14:textId="77777777" w:rsidR="004E702C" w:rsidRDefault="004E702C" w:rsidP="004E702C">
      <w:pPr>
        <w:spacing w:beforeAutospacing="1" w:afterAutospacing="1"/>
        <w:ind w:left="360"/>
        <w:rPr>
          <w:color w:val="424242"/>
        </w:rPr>
      </w:pPr>
      <w:r>
        <w:rPr>
          <w:color w:val="424242"/>
        </w:rPr>
        <w:t>С главной страницы перейдите по пути: </w:t>
      </w:r>
      <w:r>
        <w:rPr>
          <w:rStyle w:val="Strong"/>
          <w:color w:val="424242"/>
        </w:rPr>
        <w:t>Core &gt; Вопросы пользователей</w:t>
      </w:r>
      <w:r>
        <w:rPr>
          <w:color w:val="424242"/>
        </w:rPr>
        <w:t>.</w:t>
      </w:r>
    </w:p>
    <w:p w14:paraId="3B59A57C" w14:textId="77777777" w:rsidR="004E702C" w:rsidRDefault="004E702C" w:rsidP="004E702C">
      <w:pPr>
        <w:spacing w:beforeAutospacing="1" w:afterAutospacing="1"/>
        <w:ind w:left="360"/>
        <w:rPr>
          <w:color w:val="424242"/>
        </w:rPr>
      </w:pPr>
      <w:r>
        <w:rPr>
          <w:color w:val="424242"/>
        </w:rPr>
        <w:t>На открывшейся странице со списком имеющихся вопросов нажмите </w:t>
      </w:r>
      <w:r>
        <w:rPr>
          <w:rStyle w:val="Strong"/>
          <w:color w:val="424242"/>
        </w:rPr>
        <w:t>Добавить вопрос пользователя</w:t>
      </w:r>
      <w:r>
        <w:rPr>
          <w:color w:val="424242"/>
        </w:rPr>
        <w:t>.</w:t>
      </w:r>
    </w:p>
    <w:p w14:paraId="792E56BE" w14:textId="77777777" w:rsidR="004E702C" w:rsidRDefault="004E702C" w:rsidP="004E702C">
      <w:pPr>
        <w:spacing w:before="100" w:beforeAutospacing="1" w:after="100" w:afterAutospacing="1"/>
        <w:ind w:left="360"/>
        <w:rPr>
          <w:color w:val="424242"/>
        </w:rPr>
      </w:pPr>
      <w:r>
        <w:rPr>
          <w:color w:val="424242"/>
        </w:rPr>
        <w:t>Заполните открывшуюся форму данными: почтой для обратной связи, описанием вопроса.</w:t>
      </w:r>
    </w:p>
    <w:p w14:paraId="01C2A8EB" w14:textId="77777777" w:rsidR="004E702C" w:rsidRDefault="004E702C" w:rsidP="004E702C">
      <w:pPr>
        <w:spacing w:beforeAutospacing="1" w:afterAutospacing="1"/>
        <w:ind w:left="360"/>
        <w:rPr>
          <w:color w:val="424242"/>
        </w:rPr>
      </w:pPr>
      <w:r>
        <w:rPr>
          <w:color w:val="424242"/>
        </w:rPr>
        <w:t>Нажмите </w:t>
      </w:r>
      <w:r>
        <w:rPr>
          <w:rStyle w:val="Strong"/>
          <w:color w:val="424242"/>
        </w:rPr>
        <w:t>Сохранить </w:t>
      </w:r>
      <w:r>
        <w:rPr>
          <w:color w:val="424242"/>
        </w:rPr>
        <w:t>(или альтернативную кнопку).</w:t>
      </w:r>
    </w:p>
    <w:p w14:paraId="23D6F672" w14:textId="77777777" w:rsidR="004E702C" w:rsidRDefault="004E702C" w:rsidP="004E702C">
      <w:pPr>
        <w:spacing w:before="100" w:beforeAutospacing="1" w:after="100" w:afterAutospacing="1"/>
        <w:ind w:left="360"/>
        <w:rPr>
          <w:color w:val="424242"/>
        </w:rPr>
      </w:pPr>
      <w:r>
        <w:rPr>
          <w:color w:val="424242"/>
        </w:rPr>
        <w:t>Вопрос будет добавлен в список.</w:t>
      </w:r>
    </w:p>
    <w:p w14:paraId="08B93A4D" w14:textId="77777777" w:rsidR="004E702C" w:rsidRDefault="004E702C" w:rsidP="004E702C">
      <w:pPr>
        <w:pStyle w:val="Heading3"/>
        <w:numPr>
          <w:ilvl w:val="0"/>
          <w:numId w:val="0"/>
        </w:numPr>
        <w:spacing w:before="120" w:after="0"/>
        <w:ind w:left="1980"/>
        <w:rPr>
          <w:color w:val="616161"/>
        </w:rPr>
      </w:pPr>
      <w:r>
        <w:rPr>
          <w:color w:val="616161"/>
        </w:rPr>
        <w:t>3.1.3 Изменение вопроса пользователя</w:t>
      </w:r>
    </w:p>
    <w:p w14:paraId="44FE6002" w14:textId="77777777" w:rsidR="004E702C" w:rsidRDefault="004E702C" w:rsidP="004E702C">
      <w:pPr>
        <w:pStyle w:val="NormalWeb"/>
        <w:spacing w:before="0" w:beforeAutospacing="0" w:after="0" w:afterAutospacing="0"/>
        <w:ind w:left="360"/>
        <w:rPr>
          <w:color w:val="424242"/>
        </w:rPr>
      </w:pPr>
      <w:r>
        <w:rPr>
          <w:color w:val="424242"/>
        </w:rPr>
        <w:t>Если необходимо скорректировать вопрос пользователя (например, добавить заметку о его решении), то выполните следующее:</w:t>
      </w:r>
    </w:p>
    <w:p w14:paraId="6DB603DE"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7ABF3F00" w14:textId="77777777" w:rsidR="004E702C" w:rsidRDefault="004E702C" w:rsidP="004E702C">
      <w:pPr>
        <w:spacing w:beforeAutospacing="1" w:afterAutospacing="1"/>
        <w:ind w:left="360"/>
        <w:rPr>
          <w:color w:val="424242"/>
        </w:rPr>
      </w:pPr>
      <w:r>
        <w:rPr>
          <w:color w:val="424242"/>
        </w:rPr>
        <w:t>С главной страницы перейдите в</w:t>
      </w:r>
      <w:r>
        <w:rPr>
          <w:rStyle w:val="Strong"/>
          <w:color w:val="424242"/>
        </w:rPr>
        <w:t> Core &gt; Вопросы пользователей</w:t>
      </w:r>
      <w:r>
        <w:rPr>
          <w:color w:val="424242"/>
        </w:rPr>
        <w:t>.</w:t>
      </w:r>
    </w:p>
    <w:p w14:paraId="15E0DDA9" w14:textId="77777777" w:rsidR="004E702C" w:rsidRDefault="004E702C" w:rsidP="004E702C">
      <w:pPr>
        <w:spacing w:before="100" w:beforeAutospacing="1" w:after="100" w:afterAutospacing="1"/>
        <w:ind w:left="360"/>
        <w:rPr>
          <w:color w:val="424242"/>
        </w:rPr>
      </w:pPr>
      <w:r>
        <w:rPr>
          <w:color w:val="424242"/>
        </w:rPr>
        <w:t>Найдите необходимый вопрос, нажмите на него.</w:t>
      </w:r>
    </w:p>
    <w:p w14:paraId="6EA45D34" w14:textId="77777777" w:rsidR="004E702C" w:rsidRDefault="004E702C" w:rsidP="004E702C">
      <w:pPr>
        <w:spacing w:before="100" w:beforeAutospacing="1" w:after="100" w:afterAutospacing="1"/>
        <w:ind w:left="360"/>
        <w:rPr>
          <w:color w:val="424242"/>
        </w:rPr>
      </w:pPr>
      <w:r>
        <w:rPr>
          <w:color w:val="424242"/>
        </w:rPr>
        <w:t>В открывшейся детальной информации о вопросе внесите изменения.</w:t>
      </w:r>
    </w:p>
    <w:p w14:paraId="329898AA" w14:textId="77777777" w:rsidR="004E702C" w:rsidRDefault="004E702C" w:rsidP="004E702C">
      <w:pPr>
        <w:spacing w:beforeAutospacing="1" w:afterAutospacing="1"/>
        <w:ind w:left="360"/>
        <w:rPr>
          <w:color w:val="424242"/>
        </w:rPr>
      </w:pPr>
      <w:r>
        <w:rPr>
          <w:color w:val="424242"/>
        </w:rPr>
        <w:t>Нажмите </w:t>
      </w:r>
      <w:r>
        <w:rPr>
          <w:rStyle w:val="Strong"/>
          <w:color w:val="424242"/>
        </w:rPr>
        <w:t>Сохранить</w:t>
      </w:r>
      <w:r>
        <w:rPr>
          <w:color w:val="424242"/>
        </w:rPr>
        <w:t>.</w:t>
      </w:r>
    </w:p>
    <w:p w14:paraId="23258681" w14:textId="77777777" w:rsidR="004E702C" w:rsidRDefault="004E702C" w:rsidP="004E702C">
      <w:pPr>
        <w:spacing w:before="100" w:beforeAutospacing="1" w:after="100" w:afterAutospacing="1"/>
        <w:ind w:left="360"/>
        <w:rPr>
          <w:color w:val="424242"/>
        </w:rPr>
      </w:pPr>
      <w:r>
        <w:rPr>
          <w:color w:val="424242"/>
        </w:rPr>
        <w:t>Информация о вопросе пользователя будет скорректирована и сохранена.</w:t>
      </w:r>
    </w:p>
    <w:p w14:paraId="71A5C70C" w14:textId="77777777" w:rsidR="004E702C" w:rsidRDefault="004E702C" w:rsidP="004E702C">
      <w:pPr>
        <w:pStyle w:val="Heading3"/>
        <w:numPr>
          <w:ilvl w:val="0"/>
          <w:numId w:val="0"/>
        </w:numPr>
        <w:spacing w:before="120" w:after="0"/>
        <w:ind w:left="1980"/>
        <w:rPr>
          <w:color w:val="616161"/>
        </w:rPr>
      </w:pPr>
      <w:r>
        <w:rPr>
          <w:color w:val="616161"/>
        </w:rPr>
        <w:t>3.1.4 Точечное удаление вопроса пользователя</w:t>
      </w:r>
    </w:p>
    <w:p w14:paraId="7FD1FC6F" w14:textId="77777777" w:rsidR="004E702C" w:rsidRDefault="004E702C" w:rsidP="004E702C">
      <w:pPr>
        <w:pStyle w:val="NormalWeb"/>
        <w:spacing w:before="0" w:beforeAutospacing="0" w:after="0" w:afterAutospacing="0"/>
        <w:ind w:left="360"/>
        <w:rPr>
          <w:color w:val="424242"/>
        </w:rPr>
      </w:pPr>
      <w:r>
        <w:rPr>
          <w:color w:val="424242"/>
        </w:rPr>
        <w:t>Если необходимо точечно удалить вопрос пользователя (например, если пользователь направил вопрос ошибочно), то выполните:</w:t>
      </w:r>
    </w:p>
    <w:p w14:paraId="35CE2FE0"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420F8076" w14:textId="77777777" w:rsidR="004E702C" w:rsidRDefault="004E702C" w:rsidP="004E702C">
      <w:pPr>
        <w:spacing w:beforeAutospacing="1" w:afterAutospacing="1"/>
        <w:ind w:left="360"/>
        <w:rPr>
          <w:color w:val="424242"/>
        </w:rPr>
      </w:pPr>
      <w:r>
        <w:rPr>
          <w:color w:val="424242"/>
        </w:rPr>
        <w:t>Перейдите с главной страницы в </w:t>
      </w:r>
      <w:r>
        <w:rPr>
          <w:rStyle w:val="Strong"/>
          <w:color w:val="424242"/>
        </w:rPr>
        <w:t>Core &gt; Вопросы пользователей</w:t>
      </w:r>
      <w:r>
        <w:rPr>
          <w:color w:val="424242"/>
        </w:rPr>
        <w:t>.</w:t>
      </w:r>
    </w:p>
    <w:p w14:paraId="67C011C5" w14:textId="77777777" w:rsidR="004E702C" w:rsidRDefault="004E702C" w:rsidP="004E702C">
      <w:pPr>
        <w:spacing w:before="100" w:beforeAutospacing="1" w:after="100" w:afterAutospacing="1"/>
        <w:ind w:left="360"/>
        <w:rPr>
          <w:color w:val="424242"/>
        </w:rPr>
      </w:pPr>
      <w:r>
        <w:rPr>
          <w:color w:val="424242"/>
        </w:rPr>
        <w:t>В открывшемся списке вопросов найдите необходимый и нажмите на него.</w:t>
      </w:r>
    </w:p>
    <w:p w14:paraId="4E76A9C7" w14:textId="77777777" w:rsidR="004E702C" w:rsidRDefault="004E702C" w:rsidP="004E702C">
      <w:pPr>
        <w:spacing w:beforeAutospacing="1" w:afterAutospacing="1"/>
        <w:ind w:left="360"/>
        <w:rPr>
          <w:color w:val="424242"/>
        </w:rPr>
      </w:pPr>
      <w:r>
        <w:rPr>
          <w:color w:val="424242"/>
        </w:rPr>
        <w:t>На открывшейся форме нажмите </w:t>
      </w:r>
      <w:r>
        <w:rPr>
          <w:rStyle w:val="Strong"/>
          <w:color w:val="424242"/>
        </w:rPr>
        <w:t>Удалить</w:t>
      </w:r>
      <w:r>
        <w:rPr>
          <w:color w:val="424242"/>
        </w:rPr>
        <w:t>.</w:t>
      </w:r>
    </w:p>
    <w:p w14:paraId="395C10C2" w14:textId="77777777" w:rsidR="004E702C" w:rsidRDefault="004E702C" w:rsidP="004E702C">
      <w:pPr>
        <w:spacing w:beforeAutospacing="1" w:afterAutospacing="1"/>
        <w:ind w:left="360"/>
        <w:rPr>
          <w:color w:val="424242"/>
        </w:rPr>
      </w:pPr>
      <w:r>
        <w:rPr>
          <w:color w:val="424242"/>
        </w:rPr>
        <w:lastRenderedPageBreak/>
        <w:t>В окне подтверждения удаления нажмите </w:t>
      </w:r>
      <w:r>
        <w:rPr>
          <w:rStyle w:val="Strong"/>
          <w:color w:val="424242"/>
        </w:rPr>
        <w:t>Да, я уверен</w:t>
      </w:r>
      <w:r>
        <w:rPr>
          <w:color w:val="424242"/>
        </w:rPr>
        <w:t>.</w:t>
      </w:r>
    </w:p>
    <w:p w14:paraId="1BFBB7AC" w14:textId="77777777" w:rsidR="004E702C" w:rsidRDefault="004E702C" w:rsidP="004E702C">
      <w:pPr>
        <w:spacing w:before="100" w:beforeAutospacing="1" w:after="100" w:afterAutospacing="1"/>
        <w:ind w:left="360"/>
        <w:rPr>
          <w:color w:val="424242"/>
        </w:rPr>
      </w:pPr>
      <w:r>
        <w:rPr>
          <w:color w:val="424242"/>
        </w:rPr>
        <w:t>Вопрос будет удалён и более недоступен для просмотра.</w:t>
      </w:r>
    </w:p>
    <w:p w14:paraId="22C2091E" w14:textId="77777777" w:rsidR="004E702C" w:rsidRDefault="004E702C" w:rsidP="004E702C">
      <w:pPr>
        <w:pStyle w:val="Heading3"/>
        <w:numPr>
          <w:ilvl w:val="0"/>
          <w:numId w:val="0"/>
        </w:numPr>
        <w:spacing w:before="120" w:after="0"/>
        <w:ind w:left="1980"/>
        <w:rPr>
          <w:color w:val="616161"/>
        </w:rPr>
      </w:pPr>
      <w:r>
        <w:rPr>
          <w:color w:val="616161"/>
        </w:rPr>
        <w:t>3.1.5 Массовое удаление вопросов пользователей</w:t>
      </w:r>
    </w:p>
    <w:p w14:paraId="08E49041" w14:textId="77777777" w:rsidR="004E702C" w:rsidRDefault="004E702C" w:rsidP="004E702C">
      <w:pPr>
        <w:pStyle w:val="NormalWeb"/>
        <w:spacing w:before="0" w:beforeAutospacing="0" w:after="0" w:afterAutospacing="0"/>
        <w:ind w:left="360"/>
        <w:rPr>
          <w:color w:val="424242"/>
        </w:rPr>
      </w:pPr>
      <w:r>
        <w:rPr>
          <w:color w:val="424242"/>
        </w:rPr>
        <w:t>Если необходимо массово удалить вопросы пользователей, то выполните следующее:</w:t>
      </w:r>
    </w:p>
    <w:p w14:paraId="437EC49C" w14:textId="25845891" w:rsidR="004E702C" w:rsidRDefault="004E702C" w:rsidP="004E702C">
      <w:pPr>
        <w:pStyle w:val="NormalWeb"/>
        <w:spacing w:before="0" w:beforeAutospacing="0" w:after="0" w:afterAutospacing="0"/>
        <w:ind w:left="360"/>
        <w:rPr>
          <w:color w:val="424242"/>
        </w:rPr>
      </w:pPr>
      <w:r>
        <w:rPr>
          <w:color w:val="424242"/>
        </w:rPr>
        <w:t>Войдите в </w:t>
      </w:r>
      <w:r>
        <w:rPr>
          <w:rStyle w:val="Strong"/>
          <w:color w:val="424242"/>
        </w:rPr>
        <w:t>Основную панель администратора</w:t>
      </w:r>
      <w:r>
        <w:rPr>
          <w:color w:val="424242"/>
        </w:rPr>
        <w:t>.</w:t>
      </w:r>
    </w:p>
    <w:p w14:paraId="71497AF2" w14:textId="0447E082" w:rsidR="004E702C" w:rsidRDefault="004E702C" w:rsidP="004E702C">
      <w:pPr>
        <w:pStyle w:val="NormalWeb"/>
        <w:spacing w:before="0" w:beforeAutospacing="0" w:after="0" w:afterAutospacing="0"/>
        <w:ind w:left="360"/>
        <w:rPr>
          <w:color w:val="424242"/>
        </w:rPr>
      </w:pPr>
      <w:r>
        <w:rPr>
          <w:color w:val="424242"/>
        </w:rPr>
        <w:t>С главной страницы перейдите по пути </w:t>
      </w:r>
      <w:r>
        <w:rPr>
          <w:rStyle w:val="Strong"/>
          <w:color w:val="424242"/>
        </w:rPr>
        <w:t>Core &gt; Вопросы пользователей</w:t>
      </w:r>
      <w:r>
        <w:rPr>
          <w:color w:val="424242"/>
        </w:rPr>
        <w:t>.</w:t>
      </w:r>
    </w:p>
    <w:p w14:paraId="2AFE93CC" w14:textId="547C91B3" w:rsidR="004E702C" w:rsidRDefault="004E702C" w:rsidP="004E702C">
      <w:pPr>
        <w:pStyle w:val="NormalWeb"/>
        <w:spacing w:before="0" w:beforeAutospacing="0" w:after="0" w:afterAutospacing="0"/>
        <w:ind w:left="360"/>
        <w:rPr>
          <w:color w:val="424242"/>
        </w:rPr>
      </w:pPr>
      <w:r>
        <w:rPr>
          <w:color w:val="424242"/>
        </w:rPr>
        <w:t>В открывшемся перечне зависимостей:</w:t>
      </w:r>
    </w:p>
    <w:p w14:paraId="0378B295" w14:textId="77777777" w:rsidR="004E702C" w:rsidRDefault="004E702C" w:rsidP="004E702C">
      <w:pPr>
        <w:ind w:left="360"/>
        <w:rPr>
          <w:color w:val="424242"/>
        </w:rPr>
      </w:pPr>
      <w:r>
        <w:rPr>
          <w:color w:val="424242"/>
        </w:rPr>
        <w:t>Проставьте отметку в чек-боксе у всех вопросов, которые хотите удалить;</w:t>
      </w:r>
    </w:p>
    <w:p w14:paraId="4867BDD1" w14:textId="77777777" w:rsidR="004E702C" w:rsidRDefault="004E702C" w:rsidP="004E702C">
      <w:pPr>
        <w:spacing w:beforeAutospacing="1" w:afterAutospacing="1"/>
        <w:ind w:left="360"/>
        <w:rPr>
          <w:color w:val="424242"/>
        </w:rPr>
      </w:pPr>
      <w:r>
        <w:rPr>
          <w:color w:val="424242"/>
        </w:rPr>
        <w:t>Выберите </w:t>
      </w:r>
      <w:r>
        <w:rPr>
          <w:rStyle w:val="Strong"/>
          <w:color w:val="424242"/>
        </w:rPr>
        <w:t>Удалить выбранные вопросы пользователей</w:t>
      </w:r>
      <w:r>
        <w:rPr>
          <w:color w:val="424242"/>
        </w:rPr>
        <w:t> из выпадающего списка </w:t>
      </w:r>
      <w:r>
        <w:rPr>
          <w:rStyle w:val="Strong"/>
          <w:color w:val="424242"/>
        </w:rPr>
        <w:t>Действие</w:t>
      </w:r>
      <w:r>
        <w:rPr>
          <w:color w:val="424242"/>
        </w:rPr>
        <w:t>;</w:t>
      </w:r>
    </w:p>
    <w:p w14:paraId="4EE9E3E6" w14:textId="77777777" w:rsidR="004E702C" w:rsidRDefault="004E702C" w:rsidP="004E702C">
      <w:pPr>
        <w:spacing w:beforeAutospacing="1" w:afterAutospacing="1"/>
        <w:ind w:left="360"/>
        <w:rPr>
          <w:color w:val="424242"/>
        </w:rPr>
      </w:pPr>
      <w:r>
        <w:rPr>
          <w:color w:val="424242"/>
        </w:rPr>
        <w:t>Нажмите </w:t>
      </w:r>
      <w:r>
        <w:rPr>
          <w:rStyle w:val="Strong"/>
          <w:color w:val="424242"/>
        </w:rPr>
        <w:t>Выполнить</w:t>
      </w:r>
      <w:r>
        <w:rPr>
          <w:color w:val="424242"/>
        </w:rPr>
        <w:t>.</w:t>
      </w:r>
    </w:p>
    <w:p w14:paraId="7DD8DABF" w14:textId="49EE5BE4" w:rsidR="004E702C" w:rsidRDefault="004E702C" w:rsidP="004E702C">
      <w:pPr>
        <w:pStyle w:val="NormalWeb"/>
        <w:spacing w:before="0" w:beforeAutospacing="0" w:after="0" w:afterAutospacing="0"/>
        <w:ind w:left="360"/>
        <w:rPr>
          <w:color w:val="424242"/>
        </w:rPr>
      </w:pPr>
      <w:r>
        <w:rPr>
          <w:color w:val="424242"/>
        </w:rPr>
        <w:t>В окне подтверждения удаления нажмите </w:t>
      </w:r>
      <w:r>
        <w:rPr>
          <w:rStyle w:val="Strong"/>
          <w:color w:val="424242"/>
        </w:rPr>
        <w:t>Да, я уверен</w:t>
      </w:r>
      <w:r>
        <w:rPr>
          <w:color w:val="424242"/>
        </w:rPr>
        <w:t>.</w:t>
      </w:r>
    </w:p>
    <w:p w14:paraId="034CDCAF" w14:textId="584807D4" w:rsidR="004E702C" w:rsidRDefault="004E702C" w:rsidP="004E702C">
      <w:pPr>
        <w:pStyle w:val="NormalWeb"/>
        <w:spacing w:before="0" w:beforeAutospacing="0" w:after="0" w:afterAutospacing="0"/>
        <w:ind w:left="360"/>
        <w:rPr>
          <w:color w:val="424242"/>
        </w:rPr>
      </w:pPr>
      <w:r>
        <w:rPr>
          <w:color w:val="424242"/>
        </w:rPr>
        <w:t>Выбранные вопросы пользователей будут удалены.</w:t>
      </w:r>
    </w:p>
    <w:p w14:paraId="36BACC77" w14:textId="77777777" w:rsidR="004E702C" w:rsidRDefault="004E702C" w:rsidP="004E702C">
      <w:pPr>
        <w:pStyle w:val="Heading2"/>
        <w:numPr>
          <w:ilvl w:val="0"/>
          <w:numId w:val="0"/>
        </w:numPr>
        <w:ind w:left="1080"/>
        <w:rPr>
          <w:color w:val="424242"/>
        </w:rPr>
      </w:pPr>
      <w:r>
        <w:rPr>
          <w:color w:val="424242"/>
        </w:rPr>
        <w:t>3.2 Управление значениями справочников</w:t>
      </w:r>
    </w:p>
    <w:p w14:paraId="3742AF20" w14:textId="77777777" w:rsidR="004E702C" w:rsidRDefault="004E702C" w:rsidP="004E702C">
      <w:pPr>
        <w:pStyle w:val="NormalWeb"/>
        <w:spacing w:before="0" w:beforeAutospacing="0" w:after="0" w:afterAutospacing="0"/>
        <w:ind w:left="360"/>
        <w:rPr>
          <w:color w:val="424242"/>
        </w:rPr>
      </w:pPr>
      <w:r>
        <w:rPr>
          <w:color w:val="424242"/>
        </w:rPr>
        <w:t>Управление значениями справочников предназначено для следующих случаев:</w:t>
      </w:r>
    </w:p>
    <w:p w14:paraId="14452A75" w14:textId="77777777" w:rsidR="004E702C" w:rsidRDefault="004E702C" w:rsidP="004E702C">
      <w:pPr>
        <w:ind w:left="360"/>
        <w:rPr>
          <w:color w:val="424242"/>
        </w:rPr>
      </w:pPr>
      <w:r>
        <w:rPr>
          <w:color w:val="424242"/>
        </w:rPr>
        <w:t>В случае необходимости добавления одного или нескольких значений в справочник.</w:t>
      </w:r>
    </w:p>
    <w:p w14:paraId="3C7A7716" w14:textId="77777777" w:rsidR="004E702C" w:rsidRDefault="004E702C" w:rsidP="004E702C">
      <w:pPr>
        <w:spacing w:before="100" w:beforeAutospacing="1" w:after="100" w:afterAutospacing="1"/>
        <w:ind w:left="360"/>
        <w:rPr>
          <w:color w:val="424242"/>
        </w:rPr>
      </w:pPr>
      <w:r>
        <w:rPr>
          <w:color w:val="424242"/>
        </w:rPr>
        <w:t>При необходимости точечно скорректировать одно значение справочника (например, скорректировать ошибку в значении, дополнить значение описанием или установить значению срок действия).</w:t>
      </w:r>
    </w:p>
    <w:p w14:paraId="413763C1" w14:textId="77777777" w:rsidR="004E702C" w:rsidRDefault="004E702C" w:rsidP="004E702C">
      <w:pPr>
        <w:pStyle w:val="Heading3"/>
        <w:numPr>
          <w:ilvl w:val="0"/>
          <w:numId w:val="0"/>
        </w:numPr>
        <w:spacing w:before="120" w:after="0"/>
        <w:ind w:left="1980"/>
        <w:rPr>
          <w:color w:val="616161"/>
        </w:rPr>
      </w:pPr>
      <w:r>
        <w:rPr>
          <w:color w:val="616161"/>
        </w:rPr>
        <w:t>3.2.1 Создание нового значения справочника</w:t>
      </w:r>
    </w:p>
    <w:p w14:paraId="04FAB803" w14:textId="77777777" w:rsidR="004E702C" w:rsidRDefault="004E702C" w:rsidP="004E702C">
      <w:pPr>
        <w:pStyle w:val="NormalWeb"/>
        <w:spacing w:before="0" w:beforeAutospacing="0" w:after="0" w:afterAutospacing="0"/>
        <w:ind w:left="360"/>
        <w:rPr>
          <w:color w:val="424242"/>
        </w:rPr>
      </w:pPr>
      <w:r>
        <w:rPr>
          <w:color w:val="424242"/>
        </w:rPr>
        <w:t>Чтобы добавить новое значение в существующий справочник, выполните:</w:t>
      </w:r>
    </w:p>
    <w:p w14:paraId="2171F6DA"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2C17BFAB" w14:textId="77777777" w:rsidR="004E702C" w:rsidRDefault="004E702C" w:rsidP="004E702C">
      <w:pPr>
        <w:spacing w:beforeAutospacing="1" w:afterAutospacing="1"/>
        <w:ind w:left="360"/>
        <w:rPr>
          <w:color w:val="424242"/>
        </w:rPr>
      </w:pPr>
      <w:r>
        <w:rPr>
          <w:color w:val="424242"/>
        </w:rPr>
        <w:t>Перейдите с главной страницы в </w:t>
      </w:r>
      <w:r>
        <w:rPr>
          <w:rStyle w:val="Strong"/>
          <w:color w:val="424242"/>
        </w:rPr>
        <w:t>Core &gt; Значения справочников</w:t>
      </w:r>
      <w:r>
        <w:rPr>
          <w:color w:val="424242"/>
        </w:rPr>
        <w:t>.</w:t>
      </w:r>
    </w:p>
    <w:p w14:paraId="2620DEFC" w14:textId="77777777" w:rsidR="004E702C" w:rsidRDefault="004E702C" w:rsidP="004E702C">
      <w:pPr>
        <w:spacing w:beforeAutospacing="1" w:afterAutospacing="1"/>
        <w:ind w:left="360"/>
        <w:rPr>
          <w:color w:val="424242"/>
        </w:rPr>
      </w:pPr>
      <w:r>
        <w:rPr>
          <w:color w:val="424242"/>
        </w:rPr>
        <w:t>На открывшейся странице с перечнем значений нажмите </w:t>
      </w:r>
      <w:r>
        <w:rPr>
          <w:rStyle w:val="Strong"/>
          <w:color w:val="424242"/>
        </w:rPr>
        <w:t>Добавить значение справочника</w:t>
      </w:r>
      <w:r>
        <w:rPr>
          <w:color w:val="424242"/>
        </w:rPr>
        <w:t>.</w:t>
      </w:r>
    </w:p>
    <w:p w14:paraId="5617378C" w14:textId="77777777" w:rsidR="004E702C" w:rsidRDefault="004E702C" w:rsidP="004E702C">
      <w:pPr>
        <w:spacing w:before="100" w:beforeAutospacing="1" w:after="100" w:afterAutospacing="1"/>
        <w:ind w:left="360"/>
        <w:rPr>
          <w:color w:val="424242"/>
        </w:rPr>
      </w:pPr>
      <w:r>
        <w:rPr>
          <w:color w:val="424242"/>
        </w:rPr>
        <w:t>Откроется форма для заполнения.</w:t>
      </w:r>
    </w:p>
    <w:p w14:paraId="53BAD312" w14:textId="33C984AC"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"https://docs.data.rt.ru/da012.png" \* MERGEFORMATINET </w:instrText>
      </w:r>
      <w:r w:rsidRPr="004E702C">
        <w:rPr>
          <w:color w:val="424242"/>
        </w:rPr>
        <w:fldChar w:fldCharType="separate"/>
      </w:r>
      <w:r>
        <w:rPr>
          <w:noProof/>
        </w:rPr>
        <mc:AlternateContent>
          <mc:Choice Requires="wps">
            <w:drawing>
              <wp:inline distT="0" distB="0" distL="0" distR="0" wp14:anchorId="034B2A71" wp14:editId="14DB1536">
                <wp:extent cx="307975" cy="307975"/>
                <wp:effectExtent l="0" t="0" r="0" b="0"/>
                <wp:docPr id="1408916103" name="Rectangle 1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268D8B" id="Rectangle 12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414031E1" w14:textId="77777777" w:rsidR="004E702C" w:rsidRDefault="004E702C" w:rsidP="004E702C">
      <w:pPr>
        <w:pStyle w:val="NormalWeb"/>
        <w:spacing w:before="0" w:beforeAutospacing="0" w:after="0" w:afterAutospacing="0"/>
        <w:ind w:left="360"/>
        <w:rPr>
          <w:color w:val="424242"/>
        </w:rPr>
      </w:pPr>
      <w:r>
        <w:rPr>
          <w:color w:val="424242"/>
        </w:rPr>
        <w:t>Заполните следующие поля:</w:t>
      </w:r>
    </w:p>
    <w:p w14:paraId="56C6647F" w14:textId="77777777" w:rsidR="004E702C" w:rsidRDefault="004E702C" w:rsidP="004E702C">
      <w:pPr>
        <w:ind w:left="360"/>
        <w:rPr>
          <w:color w:val="424242"/>
        </w:rPr>
      </w:pPr>
      <w:r>
        <w:rPr>
          <w:color w:val="424242"/>
        </w:rPr>
        <w:t>Выберите </w:t>
      </w:r>
      <w:r>
        <w:rPr>
          <w:rStyle w:val="Strong"/>
          <w:color w:val="424242"/>
        </w:rPr>
        <w:t>Справочник</w:t>
      </w:r>
      <w:r>
        <w:rPr>
          <w:color w:val="424242"/>
        </w:rPr>
        <w:t>, для которого добавляете значение, из выпадающего списка;</w:t>
      </w:r>
    </w:p>
    <w:p w14:paraId="140A3B39" w14:textId="77777777" w:rsidR="004E702C" w:rsidRDefault="004E702C" w:rsidP="004E702C">
      <w:pPr>
        <w:spacing w:beforeAutospacing="1" w:afterAutospacing="1"/>
        <w:ind w:left="360"/>
        <w:rPr>
          <w:color w:val="424242"/>
        </w:rPr>
      </w:pPr>
      <w:r>
        <w:rPr>
          <w:color w:val="424242"/>
        </w:rPr>
        <w:t>Укажите </w:t>
      </w:r>
      <w:r>
        <w:rPr>
          <w:rStyle w:val="Strong"/>
          <w:color w:val="424242"/>
        </w:rPr>
        <w:t>Значение</w:t>
      </w:r>
      <w:r>
        <w:rPr>
          <w:color w:val="424242"/>
        </w:rPr>
        <w:t>. Оно будет отображаться в интерфейсе;</w:t>
      </w:r>
    </w:p>
    <w:p w14:paraId="678EC070" w14:textId="77777777" w:rsidR="004E702C" w:rsidRDefault="004E702C" w:rsidP="004E702C">
      <w:pPr>
        <w:spacing w:beforeAutospacing="1" w:afterAutospacing="1"/>
        <w:ind w:left="360"/>
        <w:rPr>
          <w:color w:val="424242"/>
        </w:rPr>
      </w:pPr>
      <w:r>
        <w:rPr>
          <w:color w:val="424242"/>
        </w:rPr>
        <w:t>Дополните </w:t>
      </w:r>
      <w:r>
        <w:rPr>
          <w:rStyle w:val="Strong"/>
          <w:color w:val="424242"/>
        </w:rPr>
        <w:t>Описанием </w:t>
      </w:r>
      <w:r>
        <w:rPr>
          <w:color w:val="424242"/>
        </w:rPr>
        <w:t>(опционально);</w:t>
      </w:r>
    </w:p>
    <w:p w14:paraId="6A797482" w14:textId="77777777" w:rsidR="004E702C" w:rsidRDefault="004E702C" w:rsidP="004E702C">
      <w:pPr>
        <w:spacing w:beforeAutospacing="1" w:afterAutospacing="1"/>
        <w:ind w:left="360"/>
        <w:rPr>
          <w:color w:val="424242"/>
        </w:rPr>
      </w:pPr>
      <w:r>
        <w:rPr>
          <w:color w:val="424242"/>
        </w:rPr>
        <w:t>При необходимости укажите срок действия значения (</w:t>
      </w:r>
      <w:r>
        <w:rPr>
          <w:rStyle w:val="Strong"/>
          <w:color w:val="424242"/>
        </w:rPr>
        <w:t>Дата окончания действия</w:t>
      </w:r>
      <w:r>
        <w:rPr>
          <w:color w:val="424242"/>
        </w:rPr>
        <w:t>). Если значение должно быть бессрочным, то оставьте поле незаполненным.</w:t>
      </w:r>
    </w:p>
    <w:p w14:paraId="507787AD" w14:textId="763BFC47" w:rsidR="004E702C" w:rsidRDefault="004E702C" w:rsidP="004E702C">
      <w:pPr>
        <w:pStyle w:val="NormalWeb"/>
        <w:spacing w:before="0" w:beforeAutospacing="0" w:after="0" w:afterAutospacing="0"/>
        <w:ind w:left="360"/>
        <w:rPr>
          <w:color w:val="424242"/>
        </w:rPr>
      </w:pPr>
      <w:r>
        <w:rPr>
          <w:color w:val="424242"/>
        </w:rPr>
        <w:t>Нажмите </w:t>
      </w:r>
      <w:r>
        <w:rPr>
          <w:rStyle w:val="Strong"/>
          <w:color w:val="424242"/>
        </w:rPr>
        <w:t>Сохранить </w:t>
      </w:r>
      <w:r>
        <w:rPr>
          <w:color w:val="424242"/>
        </w:rPr>
        <w:t>(или альтернативную кнопку).</w:t>
      </w:r>
    </w:p>
    <w:p w14:paraId="149CD9A2" w14:textId="764A24AE" w:rsidR="004E702C" w:rsidRDefault="004E702C" w:rsidP="004E702C">
      <w:pPr>
        <w:pStyle w:val="NormalWeb"/>
        <w:spacing w:before="0" w:beforeAutospacing="0" w:after="0" w:afterAutospacing="0"/>
        <w:ind w:left="360"/>
        <w:rPr>
          <w:color w:val="424242"/>
        </w:rPr>
      </w:pPr>
      <w:r>
        <w:rPr>
          <w:color w:val="424242"/>
        </w:rPr>
        <w:t>Значение будет сохранено и доступно для выбора в интерфейсе.</w:t>
      </w:r>
    </w:p>
    <w:p w14:paraId="6055D0E6" w14:textId="77777777" w:rsidR="004E702C" w:rsidRDefault="004E702C" w:rsidP="004E702C">
      <w:pPr>
        <w:pStyle w:val="Heading3"/>
        <w:numPr>
          <w:ilvl w:val="0"/>
          <w:numId w:val="0"/>
        </w:numPr>
        <w:spacing w:before="120" w:after="0"/>
        <w:ind w:left="1980"/>
        <w:rPr>
          <w:color w:val="616161"/>
        </w:rPr>
      </w:pPr>
      <w:r>
        <w:rPr>
          <w:color w:val="616161"/>
        </w:rPr>
        <w:t>3.2.2 Изменение значения справочника</w:t>
      </w:r>
    </w:p>
    <w:p w14:paraId="573BF878" w14:textId="77777777" w:rsidR="004E702C" w:rsidRDefault="004E702C" w:rsidP="004E702C">
      <w:pPr>
        <w:pStyle w:val="NormalWeb"/>
        <w:spacing w:before="0" w:beforeAutospacing="0" w:after="0" w:afterAutospacing="0"/>
        <w:ind w:left="360"/>
        <w:rPr>
          <w:color w:val="424242"/>
        </w:rPr>
      </w:pPr>
      <w:r>
        <w:rPr>
          <w:color w:val="424242"/>
        </w:rPr>
        <w:t>Чтобы скорректировать значение справочника, выполните:</w:t>
      </w:r>
    </w:p>
    <w:p w14:paraId="32B80988"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59527C7F" w14:textId="77777777" w:rsidR="004E702C" w:rsidRDefault="004E702C" w:rsidP="004E702C">
      <w:pPr>
        <w:spacing w:beforeAutospacing="1" w:afterAutospacing="1"/>
        <w:ind w:left="360"/>
        <w:rPr>
          <w:color w:val="424242"/>
        </w:rPr>
      </w:pPr>
      <w:r>
        <w:rPr>
          <w:color w:val="424242"/>
        </w:rPr>
        <w:t>С главной страницы перейдите по пути </w:t>
      </w:r>
      <w:r>
        <w:rPr>
          <w:rStyle w:val="Strong"/>
          <w:color w:val="424242"/>
        </w:rPr>
        <w:t>Core &gt; Значения справочников</w:t>
      </w:r>
      <w:r>
        <w:rPr>
          <w:color w:val="424242"/>
        </w:rPr>
        <w:t>.</w:t>
      </w:r>
    </w:p>
    <w:p w14:paraId="4C7F0906" w14:textId="77777777" w:rsidR="004E702C" w:rsidRDefault="004E702C" w:rsidP="004E702C">
      <w:pPr>
        <w:spacing w:before="100" w:beforeAutospacing="1" w:after="100" w:afterAutospacing="1"/>
        <w:ind w:left="360"/>
        <w:rPr>
          <w:color w:val="424242"/>
        </w:rPr>
      </w:pPr>
      <w:r>
        <w:rPr>
          <w:color w:val="424242"/>
        </w:rPr>
        <w:lastRenderedPageBreak/>
        <w:t>В открывшемся перечне значений выберите то, которое необходимо скорректировать и нажмите на него. Чтобы найти значение, воспользуйтесь поисковой строкой или фильтрацией по справочнику.</w:t>
      </w:r>
    </w:p>
    <w:p w14:paraId="408A12CE" w14:textId="77777777" w:rsidR="004E702C" w:rsidRDefault="004E702C" w:rsidP="004E702C">
      <w:pPr>
        <w:spacing w:before="100" w:beforeAutospacing="1" w:after="100" w:afterAutospacing="1"/>
        <w:ind w:left="360"/>
        <w:rPr>
          <w:color w:val="424242"/>
        </w:rPr>
      </w:pPr>
      <w:r>
        <w:rPr>
          <w:color w:val="424242"/>
        </w:rPr>
        <w:t>Откроется форма выбранного значения. Внесите в неё необходимые корректировки.</w:t>
      </w:r>
    </w:p>
    <w:p w14:paraId="0C004AB2" w14:textId="77777777" w:rsidR="004E702C" w:rsidRDefault="004E702C" w:rsidP="004E702C">
      <w:pPr>
        <w:spacing w:beforeAutospacing="1" w:afterAutospacing="1"/>
        <w:ind w:left="360"/>
        <w:rPr>
          <w:color w:val="424242"/>
        </w:rPr>
      </w:pPr>
      <w:r>
        <w:rPr>
          <w:color w:val="424242"/>
        </w:rPr>
        <w:t>Нажмите </w:t>
      </w:r>
      <w:r>
        <w:rPr>
          <w:rStyle w:val="Strong"/>
          <w:color w:val="424242"/>
        </w:rPr>
        <w:t>Сохранить </w:t>
      </w:r>
      <w:r>
        <w:rPr>
          <w:color w:val="424242"/>
        </w:rPr>
        <w:t>(или другую кнопку в зависимости от вида сохранения).</w:t>
      </w:r>
    </w:p>
    <w:p w14:paraId="023E4AB0" w14:textId="77777777" w:rsidR="004E702C" w:rsidRDefault="004E702C" w:rsidP="004E702C">
      <w:pPr>
        <w:spacing w:before="100" w:beforeAutospacing="1" w:after="100" w:afterAutospacing="1"/>
        <w:ind w:left="360"/>
        <w:rPr>
          <w:color w:val="424242"/>
        </w:rPr>
      </w:pPr>
      <w:r>
        <w:rPr>
          <w:color w:val="424242"/>
        </w:rPr>
        <w:t>Скорректированное значение будет сохранено и доступно в скорректированном виде в интерфейсе.</w:t>
      </w:r>
    </w:p>
    <w:p w14:paraId="2AC3E202" w14:textId="77777777" w:rsidR="004E702C" w:rsidRDefault="004E702C" w:rsidP="004E702C">
      <w:pPr>
        <w:pStyle w:val="Heading3"/>
        <w:numPr>
          <w:ilvl w:val="0"/>
          <w:numId w:val="0"/>
        </w:numPr>
        <w:spacing w:before="120" w:after="0"/>
        <w:ind w:left="1980"/>
        <w:rPr>
          <w:color w:val="616161"/>
        </w:rPr>
      </w:pPr>
      <w:r>
        <w:rPr>
          <w:color w:val="616161"/>
        </w:rPr>
        <w:t>3.2.3 Точечное удаление значения справочника</w:t>
      </w:r>
    </w:p>
    <w:p w14:paraId="37C236AE" w14:textId="77777777" w:rsidR="004E702C" w:rsidRDefault="004E702C" w:rsidP="004E702C">
      <w:pPr>
        <w:pStyle w:val="NormalWeb"/>
        <w:spacing w:before="0" w:beforeAutospacing="0" w:after="0" w:afterAutospacing="0"/>
        <w:ind w:left="360"/>
        <w:rPr>
          <w:color w:val="424242"/>
        </w:rPr>
      </w:pPr>
      <w:r>
        <w:rPr>
          <w:color w:val="424242"/>
        </w:rPr>
        <w:t>Чтобы точечно удалить одно значение, выполните следующее:</w:t>
      </w:r>
    </w:p>
    <w:p w14:paraId="30B8746C"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2F572A74" w14:textId="77777777" w:rsidR="004E702C" w:rsidRDefault="004E702C" w:rsidP="004E702C">
      <w:pPr>
        <w:spacing w:beforeAutospacing="1" w:afterAutospacing="1"/>
        <w:ind w:left="360"/>
        <w:rPr>
          <w:color w:val="424242"/>
        </w:rPr>
      </w:pPr>
      <w:r>
        <w:rPr>
          <w:color w:val="424242"/>
        </w:rPr>
        <w:t>С главной страницы перейдите по пути </w:t>
      </w:r>
      <w:r>
        <w:rPr>
          <w:rStyle w:val="Strong"/>
          <w:color w:val="424242"/>
        </w:rPr>
        <w:t>Core &gt; Значения справочников</w:t>
      </w:r>
      <w:r>
        <w:rPr>
          <w:color w:val="424242"/>
        </w:rPr>
        <w:t>.</w:t>
      </w:r>
    </w:p>
    <w:p w14:paraId="3E04681A" w14:textId="77777777" w:rsidR="004E702C" w:rsidRDefault="004E702C" w:rsidP="004E702C">
      <w:pPr>
        <w:spacing w:before="100" w:beforeAutospacing="1" w:after="100" w:afterAutospacing="1"/>
        <w:ind w:left="360"/>
        <w:rPr>
          <w:color w:val="424242"/>
        </w:rPr>
      </w:pPr>
      <w:r>
        <w:rPr>
          <w:color w:val="424242"/>
        </w:rPr>
        <w:t>На открывшейся стране с перечнем значений найдите удаляемое и нажмите на него. Чтобы найти значение, воспользуйтесь поисковой строкой или фильтрацией по справочнику.</w:t>
      </w:r>
    </w:p>
    <w:p w14:paraId="4A1A7D9E" w14:textId="77777777" w:rsidR="004E702C" w:rsidRDefault="004E702C" w:rsidP="004E702C">
      <w:pPr>
        <w:spacing w:beforeAutospacing="1" w:afterAutospacing="1"/>
        <w:ind w:left="360"/>
        <w:rPr>
          <w:color w:val="424242"/>
        </w:rPr>
      </w:pPr>
      <w:r>
        <w:rPr>
          <w:color w:val="424242"/>
        </w:rPr>
        <w:t>Откроется форма значения, нажмите на ней </w:t>
      </w:r>
      <w:r>
        <w:rPr>
          <w:rStyle w:val="Strong"/>
          <w:color w:val="424242"/>
        </w:rPr>
        <w:t>Удалить</w:t>
      </w:r>
      <w:r>
        <w:rPr>
          <w:color w:val="424242"/>
        </w:rPr>
        <w:t>.</w:t>
      </w:r>
    </w:p>
    <w:p w14:paraId="7551FDDF" w14:textId="77777777" w:rsidR="004E702C" w:rsidRDefault="004E702C" w:rsidP="004E702C">
      <w:pPr>
        <w:spacing w:beforeAutospacing="1" w:afterAutospacing="1"/>
        <w:ind w:left="360"/>
        <w:rPr>
          <w:color w:val="424242"/>
        </w:rPr>
      </w:pPr>
      <w:r>
        <w:rPr>
          <w:color w:val="424242"/>
        </w:rPr>
        <w:t>В открывшемся окне подтверждения удаления нажмите </w:t>
      </w:r>
      <w:r>
        <w:rPr>
          <w:rStyle w:val="Strong"/>
          <w:color w:val="424242"/>
        </w:rPr>
        <w:t>Да, я уверен</w:t>
      </w:r>
      <w:r>
        <w:rPr>
          <w:color w:val="424242"/>
        </w:rPr>
        <w:t>.</w:t>
      </w:r>
    </w:p>
    <w:p w14:paraId="65854E4B" w14:textId="77777777" w:rsidR="004E702C" w:rsidRDefault="004E702C" w:rsidP="004E702C">
      <w:pPr>
        <w:spacing w:before="100" w:beforeAutospacing="1" w:after="100" w:afterAutospacing="1"/>
        <w:ind w:left="360"/>
        <w:rPr>
          <w:color w:val="424242"/>
        </w:rPr>
      </w:pPr>
      <w:r>
        <w:rPr>
          <w:color w:val="424242"/>
        </w:rPr>
        <w:t>Значение будет удалено и более не доступно для выбора в интерфейсе.</w:t>
      </w:r>
    </w:p>
    <w:p w14:paraId="46197DDE" w14:textId="77777777" w:rsidR="004E702C" w:rsidRDefault="004E702C" w:rsidP="004E702C">
      <w:pPr>
        <w:pStyle w:val="Heading3"/>
        <w:numPr>
          <w:ilvl w:val="0"/>
          <w:numId w:val="0"/>
        </w:numPr>
        <w:spacing w:before="120" w:after="0"/>
        <w:ind w:left="1980"/>
        <w:rPr>
          <w:color w:val="616161"/>
        </w:rPr>
      </w:pPr>
      <w:r>
        <w:rPr>
          <w:color w:val="616161"/>
        </w:rPr>
        <w:t>3.2.4 Массовое удаление значений справочника</w:t>
      </w:r>
    </w:p>
    <w:p w14:paraId="5AFE99B2" w14:textId="77777777" w:rsidR="004E702C" w:rsidRDefault="004E702C" w:rsidP="004E702C">
      <w:pPr>
        <w:pStyle w:val="NormalWeb"/>
        <w:spacing w:before="0" w:beforeAutospacing="0" w:after="0" w:afterAutospacing="0"/>
        <w:ind w:left="360"/>
        <w:rPr>
          <w:color w:val="424242"/>
        </w:rPr>
      </w:pPr>
      <w:r>
        <w:rPr>
          <w:color w:val="424242"/>
        </w:rPr>
        <w:t>Чтобы массово удалить множество значений справочника, выполните:</w:t>
      </w:r>
    </w:p>
    <w:p w14:paraId="745B18A7" w14:textId="156E0ED7" w:rsidR="004E702C" w:rsidRDefault="004E702C" w:rsidP="004E702C">
      <w:pPr>
        <w:pStyle w:val="NormalWeb"/>
        <w:spacing w:before="0" w:beforeAutospacing="0" w:after="0" w:afterAutospacing="0"/>
        <w:ind w:left="360"/>
        <w:rPr>
          <w:color w:val="424242"/>
        </w:rPr>
      </w:pPr>
      <w:r>
        <w:rPr>
          <w:color w:val="424242"/>
        </w:rPr>
        <w:t>Войдите в </w:t>
      </w:r>
      <w:r>
        <w:rPr>
          <w:rStyle w:val="Strong"/>
          <w:color w:val="424242"/>
        </w:rPr>
        <w:t>Основную панель администратора</w:t>
      </w:r>
      <w:r>
        <w:rPr>
          <w:color w:val="424242"/>
        </w:rPr>
        <w:t>.</w:t>
      </w:r>
    </w:p>
    <w:p w14:paraId="65CDBA73" w14:textId="36163577" w:rsidR="004E702C" w:rsidRDefault="004E702C" w:rsidP="004E702C">
      <w:pPr>
        <w:pStyle w:val="NormalWeb"/>
        <w:spacing w:before="0" w:beforeAutospacing="0" w:after="0" w:afterAutospacing="0"/>
        <w:ind w:left="360"/>
        <w:rPr>
          <w:color w:val="424242"/>
        </w:rPr>
      </w:pPr>
      <w:r>
        <w:rPr>
          <w:color w:val="424242"/>
        </w:rPr>
        <w:t>С главной страницы осуществите переход в </w:t>
      </w:r>
      <w:r>
        <w:rPr>
          <w:rStyle w:val="Strong"/>
          <w:color w:val="424242"/>
        </w:rPr>
        <w:t>Core &gt; Значения справочников</w:t>
      </w:r>
      <w:r>
        <w:rPr>
          <w:color w:val="424242"/>
        </w:rPr>
        <w:t>.</w:t>
      </w:r>
    </w:p>
    <w:p w14:paraId="2076AA51" w14:textId="0D0DE7E8" w:rsidR="004E702C" w:rsidRDefault="004E702C" w:rsidP="004E702C">
      <w:pPr>
        <w:pStyle w:val="NormalWeb"/>
        <w:spacing w:before="0" w:beforeAutospacing="0" w:after="0" w:afterAutospacing="0"/>
        <w:ind w:left="360"/>
        <w:rPr>
          <w:color w:val="424242"/>
        </w:rPr>
      </w:pPr>
      <w:r>
        <w:rPr>
          <w:color w:val="424242"/>
        </w:rPr>
        <w:t>В открывшемся перечне выполните:</w:t>
      </w:r>
    </w:p>
    <w:p w14:paraId="0370A56B" w14:textId="77777777" w:rsidR="004E702C" w:rsidRDefault="004E702C" w:rsidP="004E702C">
      <w:pPr>
        <w:ind w:left="360"/>
        <w:rPr>
          <w:color w:val="424242"/>
        </w:rPr>
      </w:pPr>
      <w:r>
        <w:rPr>
          <w:color w:val="424242"/>
        </w:rPr>
        <w:t>Проставьте отметку в чек-боксе у всех значений, которые необходимо удалить;</w:t>
      </w:r>
    </w:p>
    <w:p w14:paraId="1386B1FF" w14:textId="77777777" w:rsidR="004E702C" w:rsidRDefault="004E702C" w:rsidP="004E702C">
      <w:pPr>
        <w:spacing w:beforeAutospacing="1" w:afterAutospacing="1"/>
        <w:ind w:left="360"/>
        <w:rPr>
          <w:color w:val="424242"/>
        </w:rPr>
      </w:pPr>
      <w:r>
        <w:rPr>
          <w:color w:val="424242"/>
        </w:rPr>
        <w:t>Из выпадающего списка </w:t>
      </w:r>
      <w:r>
        <w:rPr>
          <w:rStyle w:val="Strong"/>
          <w:color w:val="424242"/>
        </w:rPr>
        <w:t>Действие </w:t>
      </w:r>
      <w:r>
        <w:rPr>
          <w:color w:val="424242"/>
        </w:rPr>
        <w:t>выберите </w:t>
      </w:r>
      <w:r>
        <w:rPr>
          <w:rStyle w:val="Strong"/>
          <w:color w:val="424242"/>
        </w:rPr>
        <w:t>Удалить выбранные значения справочников</w:t>
      </w:r>
      <w:r>
        <w:rPr>
          <w:color w:val="424242"/>
        </w:rPr>
        <w:t>;</w:t>
      </w:r>
    </w:p>
    <w:p w14:paraId="316738FD" w14:textId="77777777" w:rsidR="004E702C" w:rsidRDefault="004E702C" w:rsidP="004E702C">
      <w:pPr>
        <w:spacing w:beforeAutospacing="1" w:afterAutospacing="1"/>
        <w:ind w:left="360"/>
        <w:rPr>
          <w:color w:val="424242"/>
        </w:rPr>
      </w:pPr>
      <w:r>
        <w:rPr>
          <w:color w:val="424242"/>
        </w:rPr>
        <w:t>Нажмите </w:t>
      </w:r>
      <w:r>
        <w:rPr>
          <w:rStyle w:val="Strong"/>
          <w:color w:val="424242"/>
        </w:rPr>
        <w:t>Выполнить</w:t>
      </w:r>
      <w:r>
        <w:rPr>
          <w:color w:val="424242"/>
        </w:rPr>
        <w:t>.</w:t>
      </w:r>
    </w:p>
    <w:p w14:paraId="600201F9" w14:textId="6986624E" w:rsidR="004E702C" w:rsidRDefault="004E702C" w:rsidP="004E702C">
      <w:pPr>
        <w:pStyle w:val="NormalWeb"/>
        <w:spacing w:before="0" w:beforeAutospacing="0" w:after="0" w:afterAutospacing="0"/>
        <w:ind w:left="360"/>
        <w:rPr>
          <w:color w:val="424242"/>
        </w:rPr>
      </w:pPr>
      <w:r>
        <w:rPr>
          <w:color w:val="424242"/>
        </w:rPr>
        <w:t>В открывшемся окне подтверждения удаления нажмите </w:t>
      </w:r>
      <w:r>
        <w:rPr>
          <w:rStyle w:val="Strong"/>
          <w:color w:val="424242"/>
        </w:rPr>
        <w:t>Да, я уверен</w:t>
      </w:r>
      <w:r>
        <w:rPr>
          <w:color w:val="424242"/>
        </w:rPr>
        <w:t>.</w:t>
      </w:r>
    </w:p>
    <w:p w14:paraId="481292E9" w14:textId="63763EEC" w:rsidR="004E702C" w:rsidRDefault="004E702C" w:rsidP="004E702C">
      <w:pPr>
        <w:pStyle w:val="NormalWeb"/>
        <w:spacing w:before="0" w:beforeAutospacing="0" w:after="0" w:afterAutospacing="0"/>
        <w:ind w:left="360"/>
        <w:rPr>
          <w:color w:val="424242"/>
        </w:rPr>
      </w:pPr>
      <w:r>
        <w:rPr>
          <w:color w:val="424242"/>
        </w:rPr>
        <w:t>Все выбранные значения будут удалены.</w:t>
      </w:r>
    </w:p>
    <w:p w14:paraId="0B9ACC3D" w14:textId="77777777" w:rsidR="004E702C" w:rsidRDefault="004E702C" w:rsidP="004E702C">
      <w:pPr>
        <w:pStyle w:val="Heading2"/>
        <w:numPr>
          <w:ilvl w:val="0"/>
          <w:numId w:val="0"/>
        </w:numPr>
        <w:ind w:left="1080"/>
        <w:rPr>
          <w:color w:val="424242"/>
        </w:rPr>
      </w:pPr>
      <w:r>
        <w:rPr>
          <w:color w:val="424242"/>
        </w:rPr>
        <w:t>3.3 Управление логами</w:t>
      </w:r>
    </w:p>
    <w:p w14:paraId="4C9A0099" w14:textId="77777777" w:rsidR="004E702C" w:rsidRDefault="004E702C" w:rsidP="004E702C">
      <w:pPr>
        <w:pStyle w:val="NormalWeb"/>
        <w:spacing w:before="0" w:beforeAutospacing="0" w:after="0" w:afterAutospacing="0"/>
        <w:ind w:left="360"/>
        <w:rPr>
          <w:color w:val="424242"/>
        </w:rPr>
      </w:pPr>
      <w:r>
        <w:rPr>
          <w:color w:val="424242"/>
        </w:rPr>
        <w:t>Управление логами предназначено для контроля действий пользователей в системе, учёта ошибок, возникаемых на фронтенд или бэкенд сторонах, а также при наличии автоматически запускаемых скриптов позволяет контролировать их запуск и процесс выполнения.</w:t>
      </w:r>
    </w:p>
    <w:p w14:paraId="4B15CF83" w14:textId="77777777" w:rsidR="004E702C" w:rsidRDefault="004E702C" w:rsidP="004E702C">
      <w:pPr>
        <w:pStyle w:val="NormalWeb"/>
        <w:spacing w:before="0" w:beforeAutospacing="0" w:after="0" w:afterAutospacing="0"/>
        <w:ind w:left="360"/>
        <w:rPr>
          <w:color w:val="424242"/>
        </w:rPr>
      </w:pPr>
      <w:r>
        <w:rPr>
          <w:color w:val="424242"/>
        </w:rPr>
        <w:t>Процесс логирования осуществляется системой автоматически. В большинстве случаев для контроля необходима только функция просмотра логов (но если вам необходимо внести добавить новый лог, изменения в лог или удалить его, то произведите эти действия по аналогии с любым описанным здесь разделом).</w:t>
      </w:r>
    </w:p>
    <w:p w14:paraId="1EC6BDF1" w14:textId="77777777" w:rsidR="004E702C" w:rsidRDefault="004E702C" w:rsidP="004E702C">
      <w:pPr>
        <w:pStyle w:val="Heading3"/>
        <w:numPr>
          <w:ilvl w:val="0"/>
          <w:numId w:val="0"/>
        </w:numPr>
        <w:spacing w:before="120" w:after="0"/>
        <w:ind w:left="1980"/>
        <w:rPr>
          <w:color w:val="616161"/>
        </w:rPr>
      </w:pPr>
      <w:r>
        <w:rPr>
          <w:color w:val="616161"/>
        </w:rPr>
        <w:t>3.3.1 Просмотр лога</w:t>
      </w:r>
    </w:p>
    <w:p w14:paraId="497188DD" w14:textId="77777777" w:rsidR="004E702C" w:rsidRDefault="004E702C" w:rsidP="004E702C">
      <w:pPr>
        <w:pStyle w:val="NormalWeb"/>
        <w:spacing w:before="0" w:beforeAutospacing="0" w:after="0" w:afterAutospacing="0"/>
        <w:ind w:left="360"/>
        <w:rPr>
          <w:color w:val="424242"/>
        </w:rPr>
      </w:pPr>
      <w:r>
        <w:rPr>
          <w:color w:val="424242"/>
        </w:rPr>
        <w:t>Чтобы просмотреть логи, выполните следующее:</w:t>
      </w:r>
    </w:p>
    <w:p w14:paraId="239C569C"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3FB36DB9"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Core &gt; Логи</w:t>
      </w:r>
      <w:r>
        <w:rPr>
          <w:color w:val="424242"/>
        </w:rPr>
        <w:t>.</w:t>
      </w:r>
    </w:p>
    <w:p w14:paraId="61851DE2" w14:textId="77777777" w:rsidR="004E702C" w:rsidRDefault="004E702C" w:rsidP="004E702C">
      <w:pPr>
        <w:spacing w:before="100" w:beforeAutospacing="1" w:after="100" w:afterAutospacing="1"/>
        <w:ind w:left="360"/>
        <w:rPr>
          <w:color w:val="424242"/>
        </w:rPr>
      </w:pPr>
      <w:r>
        <w:rPr>
          <w:color w:val="424242"/>
        </w:rPr>
        <w:t>Откроется перечень зафиксированных записей логов.</w:t>
      </w:r>
    </w:p>
    <w:p w14:paraId="4AD85279" w14:textId="77777777" w:rsidR="004E702C" w:rsidRDefault="004E702C" w:rsidP="004E702C">
      <w:pPr>
        <w:spacing w:before="100" w:beforeAutospacing="1" w:after="100" w:afterAutospacing="1"/>
        <w:ind w:left="360"/>
        <w:rPr>
          <w:color w:val="424242"/>
        </w:rPr>
      </w:pPr>
      <w:r>
        <w:rPr>
          <w:color w:val="424242"/>
        </w:rPr>
        <w:lastRenderedPageBreak/>
        <w:t>Чтобы просмотреть детальную информацию о записи лога, нажмите на него.</w:t>
      </w:r>
    </w:p>
    <w:p w14:paraId="67E0D0F5" w14:textId="77777777" w:rsidR="004E702C" w:rsidRDefault="004E702C" w:rsidP="004E702C">
      <w:pPr>
        <w:spacing w:before="100" w:beforeAutospacing="1" w:after="100" w:afterAutospacing="1"/>
        <w:ind w:left="360"/>
        <w:rPr>
          <w:color w:val="424242"/>
        </w:rPr>
      </w:pPr>
      <w:r>
        <w:rPr>
          <w:color w:val="424242"/>
        </w:rPr>
        <w:t>Отобразится страница с детальной информации по записи лога:</w:t>
      </w:r>
    </w:p>
    <w:p w14:paraId="36BD4183" w14:textId="77777777" w:rsidR="004E702C" w:rsidRDefault="004E702C" w:rsidP="004E702C">
      <w:pPr>
        <w:ind w:left="360"/>
        <w:rPr>
          <w:color w:val="424242"/>
        </w:rPr>
      </w:pPr>
      <w:r>
        <w:rPr>
          <w:rStyle w:val="Strong"/>
          <w:color w:val="424242"/>
        </w:rPr>
        <w:t>Тип лога</w:t>
      </w:r>
      <w:r>
        <w:rPr>
          <w:color w:val="424242"/>
        </w:rPr>
        <w:t> — логирование какой информации отображено в записи: факт просмотра пользователем компонента системы, попытка входа пользователя в систему, выход пользователя из системы, факт использования </w:t>
      </w:r>
      <w:r>
        <w:rPr>
          <w:rStyle w:val="Strong"/>
          <w:color w:val="424242"/>
        </w:rPr>
        <w:t>RT.DataGovernance </w:t>
      </w:r>
      <w:r>
        <w:rPr>
          <w:color w:val="424242"/>
        </w:rPr>
        <w:t>и изменения его объектов, факт посещения страниц </w:t>
      </w:r>
      <w:r>
        <w:rPr>
          <w:rStyle w:val="Strong"/>
          <w:color w:val="424242"/>
        </w:rPr>
        <w:t>RT.DataGovernance</w:t>
      </w:r>
      <w:r>
        <w:rPr>
          <w:color w:val="424242"/>
        </w:rPr>
        <w:t>, ошибки фронтенда или бэкенда системы, статус запуска скриптов, факт импорта файла в систему;</w:t>
      </w:r>
    </w:p>
    <w:p w14:paraId="158717C2" w14:textId="77777777" w:rsidR="004E702C" w:rsidRDefault="004E702C" w:rsidP="004E702C">
      <w:pPr>
        <w:spacing w:beforeAutospacing="1" w:afterAutospacing="1"/>
        <w:ind w:left="360"/>
        <w:rPr>
          <w:color w:val="424242"/>
        </w:rPr>
      </w:pPr>
      <w:r>
        <w:rPr>
          <w:rStyle w:val="Strong"/>
          <w:color w:val="424242"/>
        </w:rPr>
        <w:t>Лог</w:t>
      </w:r>
      <w:r>
        <w:rPr>
          <w:color w:val="424242"/>
        </w:rPr>
        <w:t> — краткая информация о залогированном действии или статус при логировании выполнения скрипта;</w:t>
      </w:r>
    </w:p>
    <w:p w14:paraId="7AA726CB" w14:textId="77777777" w:rsidR="004E702C" w:rsidRDefault="004E702C" w:rsidP="004E702C">
      <w:pPr>
        <w:spacing w:beforeAutospacing="1" w:afterAutospacing="1"/>
        <w:ind w:left="360"/>
        <w:rPr>
          <w:color w:val="424242"/>
        </w:rPr>
      </w:pPr>
      <w:r>
        <w:rPr>
          <w:rStyle w:val="Strong"/>
          <w:color w:val="424242"/>
        </w:rPr>
        <w:t>User </w:t>
      </w:r>
      <w:r>
        <w:rPr>
          <w:color w:val="424242"/>
        </w:rPr>
        <w:t>— ФИО пользователя, который произвёл действие. Если логируется ошибка или запуск скрипта, то поле будет пустым;</w:t>
      </w:r>
    </w:p>
    <w:p w14:paraId="79883839" w14:textId="77777777" w:rsidR="004E702C" w:rsidRDefault="004E702C" w:rsidP="004E702C">
      <w:pPr>
        <w:spacing w:beforeAutospacing="1" w:afterAutospacing="1"/>
        <w:ind w:left="360"/>
        <w:rPr>
          <w:color w:val="424242"/>
        </w:rPr>
      </w:pPr>
      <w:r>
        <w:rPr>
          <w:rStyle w:val="Strong"/>
          <w:color w:val="424242"/>
        </w:rPr>
        <w:t>Раздел сайта\Назначение скрипта</w:t>
      </w:r>
      <w:r>
        <w:rPr>
          <w:color w:val="424242"/>
        </w:rPr>
        <w:t> — раздел сайта, где пользователь произвёл действие, или информация о предназначении скрипта;</w:t>
      </w:r>
    </w:p>
    <w:p w14:paraId="79E1D3EC" w14:textId="77777777" w:rsidR="004E702C" w:rsidRDefault="004E702C" w:rsidP="004E702C">
      <w:pPr>
        <w:spacing w:beforeAutospacing="1" w:afterAutospacing="1"/>
        <w:ind w:left="360"/>
        <w:rPr>
          <w:color w:val="424242"/>
        </w:rPr>
      </w:pPr>
      <w:r>
        <w:rPr>
          <w:rStyle w:val="Strong"/>
          <w:color w:val="424242"/>
        </w:rPr>
        <w:t>Полное описание</w:t>
      </w:r>
      <w:r>
        <w:rPr>
          <w:color w:val="424242"/>
        </w:rPr>
        <w:t> — либо пустое поле (при логировании действий пользователя), либо время, за которое отработал скрипт.</w:t>
      </w:r>
    </w:p>
    <w:p w14:paraId="678BF041" w14:textId="35A4F3BC"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"https://docs.data.rt.ru/da013.png" \* MERGEFORMATINET </w:instrText>
      </w:r>
      <w:r w:rsidRPr="004E702C">
        <w:rPr>
          <w:color w:val="424242"/>
        </w:rPr>
        <w:fldChar w:fldCharType="separate"/>
      </w:r>
      <w:r>
        <w:rPr>
          <w:noProof/>
        </w:rPr>
        <mc:AlternateContent>
          <mc:Choice Requires="wps">
            <w:drawing>
              <wp:inline distT="0" distB="0" distL="0" distR="0" wp14:anchorId="75A7F528" wp14:editId="5446A7EC">
                <wp:extent cx="307975" cy="307975"/>
                <wp:effectExtent l="0" t="0" r="0" b="0"/>
                <wp:docPr id="531791402" name="Rectangle 1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28CB1D" id="Rectangle 12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7E8CE0A0" w14:textId="77777777" w:rsidR="004E702C" w:rsidRDefault="004E702C" w:rsidP="004E702C">
      <w:pPr>
        <w:pStyle w:val="NormalWeb"/>
        <w:spacing w:before="0" w:beforeAutospacing="0" w:after="0" w:afterAutospacing="0"/>
        <w:ind w:left="360"/>
        <w:rPr>
          <w:color w:val="424242"/>
        </w:rPr>
      </w:pPr>
      <w:r>
        <w:rPr>
          <w:color w:val="424242"/>
        </w:rPr>
        <w:t>При необходимости вы можете создать новый лог\изменить уже существующий\удалить лог. Данные процессы аналогично процессам создания\изменения\удаления других объектов в административной панели.</w:t>
      </w:r>
    </w:p>
    <w:p w14:paraId="7D92535B" w14:textId="77777777" w:rsidR="004E702C" w:rsidRDefault="004E702C" w:rsidP="004E702C">
      <w:pPr>
        <w:pStyle w:val="Heading2"/>
        <w:numPr>
          <w:ilvl w:val="0"/>
          <w:numId w:val="0"/>
        </w:numPr>
        <w:ind w:left="1080"/>
        <w:rPr>
          <w:color w:val="424242"/>
        </w:rPr>
      </w:pPr>
      <w:r>
        <w:rPr>
          <w:color w:val="424242"/>
        </w:rPr>
        <w:t>3.4 Управление пользователями</w:t>
      </w:r>
    </w:p>
    <w:p w14:paraId="7194C636" w14:textId="77777777" w:rsidR="004E702C" w:rsidRDefault="004E702C" w:rsidP="004E702C">
      <w:pPr>
        <w:pStyle w:val="NormalWeb"/>
        <w:spacing w:before="0" w:beforeAutospacing="0" w:after="0" w:afterAutospacing="0"/>
        <w:ind w:left="360"/>
        <w:rPr>
          <w:color w:val="424242"/>
        </w:rPr>
      </w:pPr>
      <w:r>
        <w:rPr>
          <w:color w:val="424242"/>
        </w:rPr>
        <w:t>Управление пользователями предоставляет следующие возможности:</w:t>
      </w:r>
    </w:p>
    <w:p w14:paraId="73850511" w14:textId="77777777" w:rsidR="004E702C" w:rsidRDefault="004E702C" w:rsidP="004E702C">
      <w:pPr>
        <w:ind w:left="360"/>
        <w:rPr>
          <w:color w:val="424242"/>
        </w:rPr>
      </w:pPr>
      <w:r>
        <w:rPr>
          <w:color w:val="424242"/>
        </w:rPr>
        <w:t>Создание нового пользователя </w:t>
      </w:r>
      <w:r>
        <w:rPr>
          <w:rStyle w:val="Strong"/>
          <w:color w:val="424242"/>
        </w:rPr>
        <w:t>RT.DataGovernance</w:t>
      </w:r>
      <w:r>
        <w:rPr>
          <w:color w:val="424242"/>
        </w:rPr>
        <w:t>.</w:t>
      </w:r>
    </w:p>
    <w:p w14:paraId="51205C54" w14:textId="77777777" w:rsidR="004E702C" w:rsidRDefault="004E702C" w:rsidP="004E702C">
      <w:pPr>
        <w:spacing w:before="100" w:beforeAutospacing="1" w:after="100" w:afterAutospacing="1"/>
        <w:ind w:left="360"/>
        <w:rPr>
          <w:color w:val="424242"/>
        </w:rPr>
      </w:pPr>
      <w:r>
        <w:rPr>
          <w:color w:val="424242"/>
        </w:rPr>
        <w:t>Назначение пользователю группы или групп.</w:t>
      </w:r>
    </w:p>
    <w:p w14:paraId="6182E5CB" w14:textId="77777777" w:rsidR="004E702C" w:rsidRDefault="004E702C" w:rsidP="004E702C">
      <w:pPr>
        <w:spacing w:before="100" w:beforeAutospacing="1" w:after="100" w:afterAutospacing="1"/>
        <w:ind w:left="360"/>
        <w:rPr>
          <w:color w:val="424242"/>
        </w:rPr>
      </w:pPr>
      <w:r>
        <w:rPr>
          <w:color w:val="424242"/>
        </w:rPr>
        <w:t>Назначение пользователю индивидуальных атомарных прав, если необходимо расширить полномочия пользователя сверх назначенной ему группы.</w:t>
      </w:r>
    </w:p>
    <w:p w14:paraId="75B6906F" w14:textId="77777777" w:rsidR="004E702C" w:rsidRDefault="004E702C" w:rsidP="004E702C">
      <w:pPr>
        <w:spacing w:before="100" w:beforeAutospacing="1" w:after="100" w:afterAutospacing="1"/>
        <w:ind w:left="360"/>
        <w:rPr>
          <w:color w:val="424242"/>
        </w:rPr>
      </w:pPr>
      <w:r>
        <w:rPr>
          <w:color w:val="424242"/>
        </w:rPr>
        <w:t>Предоставление пользователю прав администратора (т.е. доступа в административную часть системы).</w:t>
      </w:r>
    </w:p>
    <w:p w14:paraId="77CFDD8B" w14:textId="77777777" w:rsidR="004E702C" w:rsidRDefault="004E702C" w:rsidP="004E702C">
      <w:pPr>
        <w:spacing w:before="100" w:beforeAutospacing="1" w:after="100" w:afterAutospacing="1"/>
        <w:ind w:left="360"/>
        <w:rPr>
          <w:color w:val="424242"/>
        </w:rPr>
      </w:pPr>
      <w:r>
        <w:rPr>
          <w:color w:val="424242"/>
        </w:rPr>
        <w:t>Предоставление пользователю прав суперпользователя (т.е. всех прав в системе без явного их назначения). Данные права целесообразно предоставлять разработчикам системы.</w:t>
      </w:r>
    </w:p>
    <w:p w14:paraId="7C731AFF" w14:textId="77777777" w:rsidR="004E702C" w:rsidRDefault="004E702C" w:rsidP="004E702C">
      <w:pPr>
        <w:spacing w:before="100" w:beforeAutospacing="1" w:after="100" w:afterAutospacing="1"/>
        <w:ind w:left="360"/>
        <w:rPr>
          <w:color w:val="424242"/>
        </w:rPr>
      </w:pPr>
      <w:r>
        <w:rPr>
          <w:color w:val="424242"/>
        </w:rPr>
        <w:t>Добавление пользователя к определённому сегменту или проекту, в котором он осуществляет свою деятельность. Такое добавление позволит пользователю работать только с объектами, которые относятся только к его сегменту.</w:t>
      </w:r>
    </w:p>
    <w:p w14:paraId="66DFB26E" w14:textId="77777777" w:rsidR="004E702C" w:rsidRDefault="004E702C" w:rsidP="004E702C">
      <w:pPr>
        <w:spacing w:before="100" w:beforeAutospacing="1" w:after="100" w:afterAutospacing="1"/>
        <w:ind w:left="360"/>
        <w:rPr>
          <w:color w:val="424242"/>
        </w:rPr>
      </w:pPr>
      <w:r>
        <w:rPr>
          <w:color w:val="424242"/>
        </w:rPr>
        <w:t>Добавление линейного руководителя пользователя.</w:t>
      </w:r>
    </w:p>
    <w:p w14:paraId="2ECD014D" w14:textId="77777777" w:rsidR="004E702C" w:rsidRDefault="004E702C" w:rsidP="004E702C">
      <w:pPr>
        <w:spacing w:before="100" w:beforeAutospacing="1" w:after="100" w:afterAutospacing="1"/>
        <w:ind w:left="360"/>
        <w:rPr>
          <w:color w:val="424242"/>
        </w:rPr>
      </w:pPr>
      <w:r>
        <w:rPr>
          <w:color w:val="424242"/>
        </w:rPr>
        <w:t>Создание ТУЗ.</w:t>
      </w:r>
    </w:p>
    <w:p w14:paraId="09B7AA90" w14:textId="77777777" w:rsidR="004E702C" w:rsidRDefault="004E702C" w:rsidP="004E702C">
      <w:pPr>
        <w:spacing w:before="100" w:beforeAutospacing="1" w:after="100" w:afterAutospacing="1"/>
        <w:ind w:left="360"/>
        <w:rPr>
          <w:color w:val="424242"/>
        </w:rPr>
      </w:pPr>
      <w:r>
        <w:rPr>
          <w:color w:val="424242"/>
        </w:rPr>
        <w:t>Изменение прав уже существующих пользователей.</w:t>
      </w:r>
    </w:p>
    <w:p w14:paraId="661703A4" w14:textId="77777777" w:rsidR="004E702C" w:rsidRDefault="004E702C" w:rsidP="004E702C">
      <w:pPr>
        <w:spacing w:before="100" w:beforeAutospacing="1" w:after="100" w:afterAutospacing="1"/>
        <w:ind w:left="360"/>
        <w:rPr>
          <w:color w:val="424242"/>
        </w:rPr>
      </w:pPr>
      <w:r>
        <w:rPr>
          <w:color w:val="424242"/>
        </w:rPr>
        <w:t>Физическое удаление пользователя из БД системы (массовое и точечное). Здесь следует учитывать, что если данный пользователь являлся автором создания/изменения/согласования объектов системы, то данные об его авторстве будут удалены. Данный способ не является рекомендуемым, лучше воспользоваться логическим удалением пользователя.</w:t>
      </w:r>
    </w:p>
    <w:p w14:paraId="1BF3A6A9" w14:textId="77777777" w:rsidR="004E702C" w:rsidRDefault="004E702C" w:rsidP="004E702C">
      <w:pPr>
        <w:spacing w:before="100" w:beforeAutospacing="1" w:after="100" w:afterAutospacing="1"/>
        <w:ind w:left="360"/>
        <w:rPr>
          <w:color w:val="424242"/>
        </w:rPr>
      </w:pPr>
      <w:r>
        <w:rPr>
          <w:color w:val="424242"/>
        </w:rPr>
        <w:lastRenderedPageBreak/>
        <w:t>Логическое удаление пользователя (в т.ч. временное) с помощью проставления признака активности пользователя.</w:t>
      </w:r>
    </w:p>
    <w:p w14:paraId="6D4D7370" w14:textId="77777777" w:rsidR="004E702C" w:rsidRDefault="004E702C" w:rsidP="004E702C">
      <w:pPr>
        <w:pStyle w:val="Heading3"/>
        <w:numPr>
          <w:ilvl w:val="0"/>
          <w:numId w:val="0"/>
        </w:numPr>
        <w:spacing w:before="120" w:after="0"/>
        <w:ind w:left="1980"/>
        <w:rPr>
          <w:color w:val="616161"/>
        </w:rPr>
      </w:pPr>
      <w:r>
        <w:rPr>
          <w:color w:val="616161"/>
        </w:rPr>
        <w:t>3.4.1 Создание нового пользователя</w:t>
      </w:r>
    </w:p>
    <w:p w14:paraId="4F528BEB" w14:textId="77777777" w:rsidR="004E702C" w:rsidRDefault="004E702C" w:rsidP="004E702C">
      <w:pPr>
        <w:pStyle w:val="NormalWeb"/>
        <w:spacing w:before="0" w:beforeAutospacing="0" w:after="0" w:afterAutospacing="0"/>
        <w:ind w:left="360"/>
        <w:rPr>
          <w:color w:val="424242"/>
        </w:rPr>
      </w:pPr>
      <w:r>
        <w:rPr>
          <w:color w:val="424242"/>
        </w:rPr>
        <w:t>Чтобы создать нового пользователя, выполните следующее:</w:t>
      </w:r>
    </w:p>
    <w:p w14:paraId="2CCE965B"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0C6AEEB0"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Core &gt; Пользователи</w:t>
      </w:r>
      <w:r>
        <w:rPr>
          <w:color w:val="424242"/>
        </w:rPr>
        <w:t>.</w:t>
      </w:r>
    </w:p>
    <w:p w14:paraId="7D53904E" w14:textId="77777777" w:rsidR="004E702C" w:rsidRDefault="004E702C" w:rsidP="004E702C">
      <w:pPr>
        <w:spacing w:beforeAutospacing="1" w:afterAutospacing="1"/>
        <w:ind w:left="360"/>
        <w:rPr>
          <w:color w:val="424242"/>
        </w:rPr>
      </w:pPr>
      <w:r>
        <w:rPr>
          <w:color w:val="424242"/>
        </w:rPr>
        <w:t>Отобразится перечень всех пользователей системы. Нажмите </w:t>
      </w:r>
      <w:r>
        <w:rPr>
          <w:rStyle w:val="Strong"/>
          <w:color w:val="424242"/>
        </w:rPr>
        <w:t>Добавить пользователя</w:t>
      </w:r>
      <w:r>
        <w:rPr>
          <w:color w:val="424242"/>
        </w:rPr>
        <w:t>.</w:t>
      </w:r>
    </w:p>
    <w:p w14:paraId="09D3ED49" w14:textId="77777777" w:rsidR="004E702C" w:rsidRDefault="004E702C" w:rsidP="004E702C">
      <w:pPr>
        <w:spacing w:before="100" w:beforeAutospacing="1" w:after="100" w:afterAutospacing="1"/>
        <w:ind w:left="360"/>
        <w:rPr>
          <w:color w:val="424242"/>
        </w:rPr>
      </w:pPr>
      <w:r>
        <w:rPr>
          <w:color w:val="424242"/>
        </w:rPr>
        <w:t>Откроется форма для заполнения информацией о новом пользователе.</w:t>
      </w:r>
    </w:p>
    <w:p w14:paraId="2242C10B" w14:textId="5C1ACB8F"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"https://docs.data.rt.ru/da014.png" \* MERGEFORMATINET </w:instrText>
      </w:r>
      <w:r w:rsidRPr="004E702C">
        <w:rPr>
          <w:color w:val="424242"/>
        </w:rPr>
        <w:fldChar w:fldCharType="separate"/>
      </w:r>
      <w:r>
        <w:rPr>
          <w:noProof/>
        </w:rPr>
        <mc:AlternateContent>
          <mc:Choice Requires="wps">
            <w:drawing>
              <wp:inline distT="0" distB="0" distL="0" distR="0" wp14:anchorId="47750402" wp14:editId="14D575F4">
                <wp:extent cx="307975" cy="307975"/>
                <wp:effectExtent l="0" t="0" r="0" b="0"/>
                <wp:docPr id="1004605900" name="Rectangle 1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952A3A" id="Rectangle 12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75F48D52" w14:textId="77777777" w:rsidR="004E702C" w:rsidRDefault="004E702C" w:rsidP="004E702C">
      <w:pPr>
        <w:pStyle w:val="NormalWeb"/>
        <w:spacing w:before="0" w:beforeAutospacing="0" w:after="0" w:afterAutospacing="0"/>
        <w:ind w:left="360"/>
        <w:rPr>
          <w:color w:val="424242"/>
        </w:rPr>
      </w:pPr>
      <w:r>
        <w:rPr>
          <w:color w:val="424242"/>
        </w:rPr>
        <w:t>Заполните поля формы необходимыми значениями:</w:t>
      </w:r>
    </w:p>
    <w:p w14:paraId="41DE8A2F" w14:textId="77777777" w:rsidR="004E702C" w:rsidRDefault="004E702C" w:rsidP="004E702C">
      <w:pPr>
        <w:ind w:left="360"/>
        <w:rPr>
          <w:color w:val="424242"/>
        </w:rPr>
      </w:pPr>
      <w:r>
        <w:rPr>
          <w:rStyle w:val="Strong"/>
          <w:color w:val="424242"/>
        </w:rPr>
        <w:t>Последний вход</w:t>
      </w:r>
      <w:r>
        <w:rPr>
          <w:color w:val="424242"/>
        </w:rPr>
        <w:t> (опционально) — дата и время последнего посещения </w:t>
      </w:r>
      <w:r>
        <w:rPr>
          <w:rStyle w:val="Strong"/>
          <w:color w:val="424242"/>
        </w:rPr>
        <w:t>RT.DataGovernance</w:t>
      </w:r>
      <w:r>
        <w:rPr>
          <w:color w:val="424242"/>
        </w:rPr>
        <w:t> пользователем. Установите значение, используя иконки календаря и часов для выбора даты и времени соответственно или ручной ввод с клавиатуры;</w:t>
      </w:r>
    </w:p>
    <w:p w14:paraId="11680F9C" w14:textId="77777777" w:rsidR="004E702C" w:rsidRDefault="004E702C" w:rsidP="004E702C">
      <w:pPr>
        <w:spacing w:beforeAutospacing="1" w:afterAutospacing="1"/>
        <w:ind w:left="360"/>
        <w:rPr>
          <w:color w:val="424242"/>
        </w:rPr>
      </w:pPr>
      <w:r>
        <w:rPr>
          <w:rStyle w:val="Strong"/>
          <w:color w:val="424242"/>
        </w:rPr>
        <w:t>Статус суперпользователя</w:t>
      </w:r>
      <w:r>
        <w:rPr>
          <w:color w:val="424242"/>
        </w:rPr>
        <w:t> (опционально) — установка статуса суперпользователя производится обычно для разработчиков и не влияет на работу </w:t>
      </w:r>
      <w:r>
        <w:rPr>
          <w:rStyle w:val="Strong"/>
          <w:color w:val="424242"/>
        </w:rPr>
        <w:t>RT.DataGovernance</w:t>
      </w:r>
      <w:r>
        <w:rPr>
          <w:color w:val="424242"/>
        </w:rPr>
        <w:t>. Проставьте отметку в чек-боксе при необходимости. Если вы не назначаете пользователю права суперпользователя, не забудьте значения в </w:t>
      </w:r>
      <w:r>
        <w:rPr>
          <w:rStyle w:val="Strong"/>
          <w:color w:val="424242"/>
        </w:rPr>
        <w:t>Группы </w:t>
      </w:r>
      <w:r>
        <w:rPr>
          <w:color w:val="424242"/>
        </w:rPr>
        <w:t>и/или </w:t>
      </w:r>
      <w:r>
        <w:rPr>
          <w:rStyle w:val="Strong"/>
          <w:color w:val="424242"/>
        </w:rPr>
        <w:t>Права пользователя</w:t>
      </w:r>
      <w:r>
        <w:rPr>
          <w:color w:val="424242"/>
        </w:rPr>
        <w:t> для назначения доступа пользователю;</w:t>
      </w:r>
    </w:p>
    <w:p w14:paraId="602B81AD" w14:textId="77777777" w:rsidR="004E702C" w:rsidRDefault="004E702C" w:rsidP="004E702C">
      <w:pPr>
        <w:spacing w:beforeAutospacing="1" w:afterAutospacing="1"/>
        <w:ind w:left="360"/>
        <w:rPr>
          <w:color w:val="424242"/>
        </w:rPr>
      </w:pPr>
      <w:r>
        <w:rPr>
          <w:rStyle w:val="Strong"/>
          <w:color w:val="424242"/>
        </w:rPr>
        <w:t>Группы </w:t>
      </w:r>
      <w:r>
        <w:rPr>
          <w:color w:val="424242"/>
        </w:rPr>
        <w:t>(опционально) — группа или группы доступа пользователя. Выберите одну или несколько групп из выпадающего списка;</w:t>
      </w:r>
    </w:p>
    <w:p w14:paraId="001AB7EC" w14:textId="77777777" w:rsidR="004E702C" w:rsidRDefault="004E702C" w:rsidP="004E702C">
      <w:pPr>
        <w:spacing w:beforeAutospacing="1" w:afterAutospacing="1"/>
        <w:ind w:left="360"/>
        <w:rPr>
          <w:color w:val="424242"/>
        </w:rPr>
      </w:pPr>
      <w:r>
        <w:rPr>
          <w:rStyle w:val="Strong"/>
          <w:color w:val="424242"/>
        </w:rPr>
        <w:t>Права пользователя</w:t>
      </w:r>
      <w:r>
        <w:rPr>
          <w:color w:val="424242"/>
        </w:rPr>
        <w:t> (опционально) — индивидуальные права пользователя. Выберите необходимые атомарные права из выпадающего списка;</w:t>
      </w:r>
    </w:p>
    <w:p w14:paraId="1C0E85B2" w14:textId="77777777" w:rsidR="004E702C" w:rsidRDefault="004E702C" w:rsidP="004E702C">
      <w:pPr>
        <w:spacing w:beforeAutospacing="1" w:afterAutospacing="1"/>
        <w:ind w:left="360"/>
        <w:rPr>
          <w:color w:val="424242"/>
        </w:rPr>
      </w:pPr>
      <w:r>
        <w:rPr>
          <w:rStyle w:val="Strong"/>
          <w:color w:val="424242"/>
        </w:rPr>
        <w:t>Имя пользователя</w:t>
      </w:r>
      <w:r>
        <w:rPr>
          <w:color w:val="424242"/>
        </w:rPr>
        <w:t> (обязательно) — уникальное имя пользователя;</w:t>
      </w:r>
    </w:p>
    <w:p w14:paraId="742BB08A" w14:textId="77777777" w:rsidR="004E702C" w:rsidRDefault="004E702C" w:rsidP="004E702C">
      <w:pPr>
        <w:spacing w:beforeAutospacing="1" w:afterAutospacing="1"/>
        <w:ind w:left="360"/>
        <w:rPr>
          <w:color w:val="424242"/>
        </w:rPr>
      </w:pPr>
      <w:r>
        <w:rPr>
          <w:rStyle w:val="Strong"/>
          <w:color w:val="424242"/>
        </w:rPr>
        <w:t>Имя </w:t>
      </w:r>
      <w:r>
        <w:rPr>
          <w:color w:val="424242"/>
        </w:rPr>
        <w:t>(опционально) — имя пользователя;</w:t>
      </w:r>
    </w:p>
    <w:p w14:paraId="4B20932C" w14:textId="77777777" w:rsidR="004E702C" w:rsidRDefault="004E702C" w:rsidP="004E702C">
      <w:pPr>
        <w:spacing w:beforeAutospacing="1" w:afterAutospacing="1"/>
        <w:ind w:left="360"/>
        <w:rPr>
          <w:color w:val="424242"/>
        </w:rPr>
      </w:pPr>
      <w:r>
        <w:rPr>
          <w:rStyle w:val="Strong"/>
          <w:color w:val="424242"/>
        </w:rPr>
        <w:t>Фамилия </w:t>
      </w:r>
      <w:r>
        <w:rPr>
          <w:color w:val="424242"/>
        </w:rPr>
        <w:t>(опционально) — фамилия пользователя;</w:t>
      </w:r>
    </w:p>
    <w:p w14:paraId="3BBACE2F" w14:textId="77777777" w:rsidR="004E702C" w:rsidRDefault="004E702C" w:rsidP="004E702C">
      <w:pPr>
        <w:spacing w:beforeAutospacing="1" w:afterAutospacing="1"/>
        <w:ind w:left="360"/>
        <w:rPr>
          <w:color w:val="424242"/>
        </w:rPr>
      </w:pPr>
      <w:r>
        <w:rPr>
          <w:rStyle w:val="Strong"/>
          <w:color w:val="424242"/>
        </w:rPr>
        <w:t>Адрес электронной почты</w:t>
      </w:r>
      <w:r>
        <w:rPr>
          <w:color w:val="424242"/>
        </w:rPr>
        <w:t> (опционально) — e-mail пользователя;</w:t>
      </w:r>
    </w:p>
    <w:p w14:paraId="0884BAB1" w14:textId="77777777" w:rsidR="004E702C" w:rsidRDefault="004E702C" w:rsidP="004E702C">
      <w:pPr>
        <w:spacing w:beforeAutospacing="1" w:afterAutospacing="1"/>
        <w:ind w:left="360"/>
        <w:rPr>
          <w:color w:val="424242"/>
        </w:rPr>
      </w:pPr>
      <w:r>
        <w:rPr>
          <w:rStyle w:val="Strong"/>
          <w:color w:val="424242"/>
        </w:rPr>
        <w:t>Статус персонала</w:t>
      </w:r>
      <w:r>
        <w:rPr>
          <w:color w:val="424242"/>
        </w:rPr>
        <w:t> (опционально) — пользователь имеет статус персонала, т.е. имеет права входить в административную часть </w:t>
      </w:r>
      <w:r>
        <w:rPr>
          <w:rStyle w:val="Strong"/>
          <w:color w:val="424242"/>
        </w:rPr>
        <w:t>RT.DataGovernance</w:t>
      </w:r>
      <w:r>
        <w:rPr>
          <w:color w:val="424242"/>
        </w:rPr>
        <w:t>. Проставьте отметку в чек-боксе при необходимости;</w:t>
      </w:r>
    </w:p>
    <w:p w14:paraId="66FAD511" w14:textId="77777777" w:rsidR="004E702C" w:rsidRDefault="004E702C" w:rsidP="004E702C">
      <w:pPr>
        <w:spacing w:beforeAutospacing="1" w:afterAutospacing="1"/>
        <w:ind w:left="360"/>
        <w:rPr>
          <w:color w:val="424242"/>
        </w:rPr>
      </w:pPr>
      <w:r>
        <w:rPr>
          <w:rStyle w:val="Strong"/>
          <w:color w:val="424242"/>
        </w:rPr>
        <w:t>Активный </w:t>
      </w:r>
      <w:r>
        <w:rPr>
          <w:color w:val="424242"/>
        </w:rPr>
        <w:t>(опционально) — признак логического удаления пользователя. Проставьте отметку в чек-боксе при необходимости;</w:t>
      </w:r>
    </w:p>
    <w:p w14:paraId="3FCCD2EE" w14:textId="77777777" w:rsidR="004E702C" w:rsidRDefault="004E702C" w:rsidP="004E702C">
      <w:pPr>
        <w:spacing w:beforeAutospacing="1" w:afterAutospacing="1"/>
        <w:ind w:left="360"/>
        <w:rPr>
          <w:color w:val="424242"/>
        </w:rPr>
      </w:pPr>
      <w:r>
        <w:rPr>
          <w:rStyle w:val="Strong"/>
          <w:color w:val="424242"/>
        </w:rPr>
        <w:t>Дата регистрации</w:t>
      </w:r>
      <w:r>
        <w:rPr>
          <w:color w:val="424242"/>
        </w:rPr>
        <w:t> (обязательно) — дата и время регистрации пользователя в </w:t>
      </w:r>
      <w:r>
        <w:rPr>
          <w:rStyle w:val="Strong"/>
          <w:color w:val="424242"/>
        </w:rPr>
        <w:t>RT.DataGovernance</w:t>
      </w:r>
      <w:r>
        <w:rPr>
          <w:color w:val="424242"/>
        </w:rPr>
        <w:t>. Установите значение, используя иконки календаря и часов для выбора даты и времени соответственно или ручной ввод с клавиатуры;</w:t>
      </w:r>
    </w:p>
    <w:p w14:paraId="2FC4C190" w14:textId="77777777" w:rsidR="004E702C" w:rsidRDefault="004E702C" w:rsidP="004E702C">
      <w:pPr>
        <w:spacing w:beforeAutospacing="1" w:afterAutospacing="1"/>
        <w:ind w:left="360"/>
        <w:rPr>
          <w:color w:val="424242"/>
        </w:rPr>
      </w:pPr>
      <w:r>
        <w:rPr>
          <w:rStyle w:val="Strong"/>
          <w:color w:val="424242"/>
        </w:rPr>
        <w:t>Пароль </w:t>
      </w:r>
      <w:r>
        <w:rPr>
          <w:color w:val="424242"/>
        </w:rPr>
        <w:t>(опционально) — произвольный пароль;</w:t>
      </w:r>
    </w:p>
    <w:p w14:paraId="2A4287A2" w14:textId="77777777" w:rsidR="004E702C" w:rsidRDefault="004E702C" w:rsidP="004E702C">
      <w:pPr>
        <w:spacing w:beforeAutospacing="1" w:afterAutospacing="1"/>
        <w:ind w:left="360"/>
        <w:rPr>
          <w:color w:val="424242"/>
        </w:rPr>
      </w:pPr>
      <w:r>
        <w:rPr>
          <w:rStyle w:val="Strong"/>
          <w:color w:val="424242"/>
        </w:rPr>
        <w:t>Отчество </w:t>
      </w:r>
      <w:r>
        <w:rPr>
          <w:color w:val="424242"/>
        </w:rPr>
        <w:t>(опционально) — отчество пользователя;</w:t>
      </w:r>
    </w:p>
    <w:p w14:paraId="555A0EEB" w14:textId="77777777" w:rsidR="004E702C" w:rsidRDefault="004E702C" w:rsidP="004E702C">
      <w:pPr>
        <w:spacing w:beforeAutospacing="1" w:afterAutospacing="1"/>
        <w:ind w:left="360"/>
        <w:rPr>
          <w:color w:val="424242"/>
        </w:rPr>
      </w:pPr>
      <w:r>
        <w:rPr>
          <w:rStyle w:val="Strong"/>
          <w:color w:val="424242"/>
        </w:rPr>
        <w:t>Сегмент пользователя</w:t>
      </w:r>
      <w:r>
        <w:rPr>
          <w:color w:val="424242"/>
        </w:rPr>
        <w:t> (опционально) — бизнес-сегмент или проект, в котором осуществляет свою деятельность пользователь. Требуется проставить одно или несколько значений из выпадающего списка;</w:t>
      </w:r>
    </w:p>
    <w:p w14:paraId="7AFB28A1" w14:textId="77777777" w:rsidR="004E702C" w:rsidRDefault="004E702C" w:rsidP="004E702C">
      <w:pPr>
        <w:spacing w:beforeAutospacing="1" w:afterAutospacing="1"/>
        <w:ind w:left="360"/>
        <w:rPr>
          <w:color w:val="424242"/>
        </w:rPr>
      </w:pPr>
      <w:r>
        <w:rPr>
          <w:rStyle w:val="Strong"/>
          <w:color w:val="424242"/>
        </w:rPr>
        <w:lastRenderedPageBreak/>
        <w:t>Руководитель </w:t>
      </w:r>
      <w:r>
        <w:rPr>
          <w:color w:val="424242"/>
        </w:rPr>
        <w:t>(опционально) — линейный или функциональный руководитель пользователя. Выбирается из выпадающего списка, содержащего всех пользователей системы;</w:t>
      </w:r>
    </w:p>
    <w:p w14:paraId="1052B1D6" w14:textId="77777777" w:rsidR="004E702C" w:rsidRDefault="004E702C" w:rsidP="004E702C">
      <w:pPr>
        <w:spacing w:beforeAutospacing="1" w:afterAutospacing="1"/>
        <w:ind w:left="360"/>
        <w:rPr>
          <w:color w:val="424242"/>
        </w:rPr>
      </w:pPr>
      <w:r>
        <w:rPr>
          <w:rStyle w:val="Strong"/>
          <w:color w:val="424242"/>
        </w:rPr>
        <w:t>Техническая учётная запись</w:t>
      </w:r>
      <w:r>
        <w:rPr>
          <w:color w:val="424242"/>
        </w:rPr>
        <w:t> (опционально) — если необходимо создать ТУЗ, например, для запуска скриптов или логирования ошибок системы, отметьте этот чек-бокс.</w:t>
      </w:r>
    </w:p>
    <w:p w14:paraId="4F7D1045" w14:textId="24E25AED" w:rsidR="004E702C" w:rsidRDefault="004E702C" w:rsidP="004E702C">
      <w:pPr>
        <w:pStyle w:val="NormalWeb"/>
        <w:spacing w:before="0" w:beforeAutospacing="0" w:after="0" w:afterAutospacing="0"/>
        <w:ind w:left="360"/>
        <w:rPr>
          <w:color w:val="424242"/>
        </w:rPr>
      </w:pPr>
      <w:r>
        <w:rPr>
          <w:color w:val="424242"/>
        </w:rPr>
        <w:t>После заполнения формы и проверки её на корректность заполнения нажмите </w:t>
      </w:r>
      <w:r>
        <w:rPr>
          <w:rStyle w:val="Strong"/>
          <w:color w:val="424242"/>
        </w:rPr>
        <w:t>Сохранить </w:t>
      </w:r>
      <w:r>
        <w:rPr>
          <w:color w:val="424242"/>
        </w:rPr>
        <w:t>(или альтернативную кнопку).</w:t>
      </w:r>
    </w:p>
    <w:p w14:paraId="0BE60362" w14:textId="1AC6F078" w:rsidR="004E702C" w:rsidRDefault="004E702C" w:rsidP="004E702C">
      <w:pPr>
        <w:pStyle w:val="NormalWeb"/>
        <w:spacing w:before="0" w:beforeAutospacing="0" w:after="0" w:afterAutospacing="0"/>
        <w:ind w:left="360"/>
        <w:rPr>
          <w:color w:val="424242"/>
        </w:rPr>
      </w:pPr>
      <w:r>
        <w:rPr>
          <w:color w:val="424242"/>
        </w:rPr>
        <w:t>Пользователь системы будет создан с указанными привилегиями и может приступить к работе с </w:t>
      </w:r>
      <w:r>
        <w:rPr>
          <w:rStyle w:val="Strong"/>
          <w:color w:val="424242"/>
        </w:rPr>
        <w:t>RT.DataGovernance</w:t>
      </w:r>
      <w:r>
        <w:rPr>
          <w:color w:val="424242"/>
        </w:rPr>
        <w:t>.</w:t>
      </w:r>
    </w:p>
    <w:p w14:paraId="121C71B0" w14:textId="77777777" w:rsidR="004E702C" w:rsidRDefault="004E702C" w:rsidP="004E702C">
      <w:pPr>
        <w:pStyle w:val="Heading3"/>
        <w:numPr>
          <w:ilvl w:val="0"/>
          <w:numId w:val="0"/>
        </w:numPr>
        <w:spacing w:before="120" w:after="0"/>
        <w:ind w:left="1980"/>
        <w:rPr>
          <w:color w:val="616161"/>
        </w:rPr>
      </w:pPr>
      <w:r>
        <w:rPr>
          <w:color w:val="616161"/>
        </w:rPr>
        <w:t>3.4.2 Изменение пользователя</w:t>
      </w:r>
    </w:p>
    <w:p w14:paraId="6842316B" w14:textId="77777777" w:rsidR="004E702C" w:rsidRDefault="004E702C" w:rsidP="004E702C">
      <w:pPr>
        <w:pStyle w:val="NormalWeb"/>
        <w:spacing w:before="0" w:beforeAutospacing="0" w:after="0" w:afterAutospacing="0"/>
        <w:ind w:left="360"/>
        <w:rPr>
          <w:color w:val="424242"/>
        </w:rPr>
      </w:pPr>
      <w:r>
        <w:rPr>
          <w:color w:val="424242"/>
        </w:rPr>
        <w:t>Чтобы изменить информацию о пользователе и/или его права в системе, выполните следующее:</w:t>
      </w:r>
    </w:p>
    <w:p w14:paraId="4E6ED6D2"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0D342749"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Core &gt; Пользователи</w:t>
      </w:r>
      <w:r>
        <w:rPr>
          <w:color w:val="424242"/>
        </w:rPr>
        <w:t>.</w:t>
      </w:r>
    </w:p>
    <w:p w14:paraId="24D3CBB3" w14:textId="77777777" w:rsidR="004E702C" w:rsidRDefault="004E702C" w:rsidP="004E702C">
      <w:pPr>
        <w:spacing w:before="100" w:beforeAutospacing="1" w:after="100" w:afterAutospacing="1"/>
        <w:ind w:left="360"/>
        <w:rPr>
          <w:color w:val="424242"/>
        </w:rPr>
      </w:pPr>
      <w:r>
        <w:rPr>
          <w:color w:val="424242"/>
        </w:rPr>
        <w:t>В открывшемся перечне пользователей системы найдите необходимого и нажмите на него. Вы также можете воспользоваться поисковой строкой.</w:t>
      </w:r>
    </w:p>
    <w:p w14:paraId="6C3A63FF" w14:textId="77777777" w:rsidR="004E702C" w:rsidRDefault="004E702C" w:rsidP="004E702C">
      <w:pPr>
        <w:spacing w:before="100" w:beforeAutospacing="1" w:after="100" w:afterAutospacing="1"/>
        <w:ind w:left="360"/>
        <w:rPr>
          <w:color w:val="424242"/>
        </w:rPr>
      </w:pPr>
      <w:r>
        <w:rPr>
          <w:color w:val="424242"/>
        </w:rPr>
        <w:t>Откроется форма с информацией о выбранном пользователе. Скорректируйте необходимую информацию о нём или его права.</w:t>
      </w:r>
    </w:p>
    <w:p w14:paraId="171B22E7" w14:textId="77777777" w:rsidR="004E702C" w:rsidRDefault="004E702C" w:rsidP="004E702C">
      <w:pPr>
        <w:spacing w:beforeAutospacing="1" w:afterAutospacing="1"/>
        <w:ind w:left="360"/>
        <w:rPr>
          <w:color w:val="424242"/>
        </w:rPr>
      </w:pPr>
      <w:r>
        <w:rPr>
          <w:color w:val="424242"/>
        </w:rPr>
        <w:t>Нажмите </w:t>
      </w:r>
      <w:r>
        <w:rPr>
          <w:rStyle w:val="Strong"/>
          <w:color w:val="424242"/>
        </w:rPr>
        <w:t>Сохранить </w:t>
      </w:r>
      <w:r>
        <w:rPr>
          <w:color w:val="424242"/>
        </w:rPr>
        <w:t>(или другую кнопку сохранения).</w:t>
      </w:r>
    </w:p>
    <w:p w14:paraId="0716B5BD" w14:textId="77777777" w:rsidR="004E702C" w:rsidRDefault="004E702C" w:rsidP="004E702C">
      <w:pPr>
        <w:spacing w:before="100" w:beforeAutospacing="1" w:after="100" w:afterAutospacing="1"/>
        <w:ind w:left="360"/>
        <w:rPr>
          <w:color w:val="424242"/>
        </w:rPr>
      </w:pPr>
      <w:r>
        <w:rPr>
          <w:color w:val="424242"/>
        </w:rPr>
        <w:t>Скорректированная информация о пользователе будет сохранена. Если были изменены права доступа к системе, то пользователь сможет приступить к работе в системе в соответствии с назначенными правами.</w:t>
      </w:r>
    </w:p>
    <w:p w14:paraId="0D46C185" w14:textId="77777777" w:rsidR="004E702C" w:rsidRDefault="004E702C" w:rsidP="004E702C">
      <w:pPr>
        <w:pStyle w:val="Heading3"/>
        <w:numPr>
          <w:ilvl w:val="0"/>
          <w:numId w:val="0"/>
        </w:numPr>
        <w:spacing w:before="120" w:after="0"/>
        <w:ind w:left="1980"/>
        <w:rPr>
          <w:color w:val="616161"/>
        </w:rPr>
      </w:pPr>
      <w:r>
        <w:rPr>
          <w:color w:val="616161"/>
        </w:rPr>
        <w:t>3.4.3 Точечное физическое удаление пользователя</w:t>
      </w:r>
    </w:p>
    <w:p w14:paraId="6E7AC515" w14:textId="77777777" w:rsidR="004E702C" w:rsidRDefault="004E702C" w:rsidP="004E702C">
      <w:pPr>
        <w:pStyle w:val="NormalWeb"/>
        <w:spacing w:before="0" w:beforeAutospacing="0" w:after="0" w:afterAutospacing="0"/>
        <w:ind w:left="360"/>
        <w:rPr>
          <w:color w:val="424242"/>
        </w:rPr>
      </w:pPr>
      <w:r>
        <w:rPr>
          <w:color w:val="424242"/>
        </w:rPr>
        <w:t>Чтобы физически удалить одного пользователя из системы, выполните следующее (но помните, что данный способ удаления не рекомендован, лучше воспользоваться способом логического удаления пользователя (он описан ниже в подразделе </w:t>
      </w:r>
      <w:r>
        <w:rPr>
          <w:rStyle w:val="Strong"/>
          <w:color w:val="424242"/>
        </w:rPr>
        <w:t>Логическое удаление пользователя</w:t>
      </w:r>
      <w:r>
        <w:rPr>
          <w:color w:val="424242"/>
        </w:rPr>
        <w:t>)):</w:t>
      </w:r>
    </w:p>
    <w:p w14:paraId="76E7B88D"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329FF814"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Core &gt; Пользователи</w:t>
      </w:r>
      <w:r>
        <w:rPr>
          <w:color w:val="424242"/>
        </w:rPr>
        <w:t>.</w:t>
      </w:r>
    </w:p>
    <w:p w14:paraId="3DFCDEAC" w14:textId="77777777" w:rsidR="004E702C" w:rsidRDefault="004E702C" w:rsidP="004E702C">
      <w:pPr>
        <w:spacing w:before="100" w:beforeAutospacing="1" w:after="100" w:afterAutospacing="1"/>
        <w:ind w:left="360"/>
        <w:rPr>
          <w:color w:val="424242"/>
        </w:rPr>
      </w:pPr>
      <w:r>
        <w:rPr>
          <w:color w:val="424242"/>
        </w:rPr>
        <w:t>В открывшемся перечне пользователей системы найдите удаляемого с помощью поисковой строки и нажмите на него.</w:t>
      </w:r>
    </w:p>
    <w:p w14:paraId="28F74A4C" w14:textId="77777777" w:rsidR="004E702C" w:rsidRDefault="004E702C" w:rsidP="004E702C">
      <w:pPr>
        <w:spacing w:beforeAutospacing="1" w:afterAutospacing="1"/>
        <w:ind w:left="360"/>
        <w:rPr>
          <w:color w:val="424242"/>
        </w:rPr>
      </w:pPr>
      <w:r>
        <w:rPr>
          <w:color w:val="424242"/>
        </w:rPr>
        <w:t>Откроется форма с детальной информацией о пользователе, нажмите на ней </w:t>
      </w:r>
      <w:r>
        <w:rPr>
          <w:rStyle w:val="Strong"/>
          <w:color w:val="424242"/>
        </w:rPr>
        <w:t>Удалить</w:t>
      </w:r>
      <w:r>
        <w:rPr>
          <w:color w:val="424242"/>
        </w:rPr>
        <w:t>.</w:t>
      </w:r>
    </w:p>
    <w:p w14:paraId="31EA08F9" w14:textId="77777777" w:rsidR="004E702C" w:rsidRDefault="004E702C" w:rsidP="004E702C">
      <w:pPr>
        <w:spacing w:beforeAutospacing="1" w:afterAutospacing="1"/>
        <w:ind w:left="360"/>
        <w:rPr>
          <w:color w:val="424242"/>
        </w:rPr>
      </w:pPr>
      <w:r>
        <w:rPr>
          <w:color w:val="424242"/>
        </w:rPr>
        <w:t>В открывшемся окне подтверждения удаления нажмите </w:t>
      </w:r>
      <w:r>
        <w:rPr>
          <w:rStyle w:val="Strong"/>
          <w:color w:val="424242"/>
        </w:rPr>
        <w:t>Да, я уверен</w:t>
      </w:r>
      <w:r>
        <w:rPr>
          <w:color w:val="424242"/>
        </w:rPr>
        <w:t>.</w:t>
      </w:r>
    </w:p>
    <w:p w14:paraId="7A66F73E" w14:textId="77777777" w:rsidR="004E702C" w:rsidRDefault="004E702C" w:rsidP="004E702C">
      <w:pPr>
        <w:spacing w:before="100" w:beforeAutospacing="1" w:after="100" w:afterAutospacing="1"/>
        <w:ind w:left="360"/>
        <w:rPr>
          <w:color w:val="424242"/>
        </w:rPr>
      </w:pPr>
      <w:r>
        <w:rPr>
          <w:color w:val="424242"/>
        </w:rPr>
        <w:t>Пользователь будет удалён из системы безвозвратно. Он больше не сможет войти в систему.</w:t>
      </w:r>
    </w:p>
    <w:p w14:paraId="5B280DF7" w14:textId="77777777" w:rsidR="004E702C" w:rsidRDefault="004E702C" w:rsidP="004E702C">
      <w:pPr>
        <w:pStyle w:val="Heading3"/>
        <w:numPr>
          <w:ilvl w:val="0"/>
          <w:numId w:val="0"/>
        </w:numPr>
        <w:spacing w:before="120" w:after="0"/>
        <w:ind w:left="1980"/>
        <w:rPr>
          <w:color w:val="616161"/>
        </w:rPr>
      </w:pPr>
      <w:r>
        <w:rPr>
          <w:color w:val="616161"/>
        </w:rPr>
        <w:t>3.4.4 Массовое физическое удаление пользователей</w:t>
      </w:r>
    </w:p>
    <w:p w14:paraId="2AACB418" w14:textId="77777777" w:rsidR="004E702C" w:rsidRDefault="004E702C" w:rsidP="004E702C">
      <w:pPr>
        <w:pStyle w:val="NormalWeb"/>
        <w:spacing w:before="0" w:beforeAutospacing="0" w:after="0" w:afterAutospacing="0"/>
        <w:ind w:left="360"/>
        <w:rPr>
          <w:color w:val="424242"/>
        </w:rPr>
      </w:pPr>
      <w:r>
        <w:rPr>
          <w:color w:val="424242"/>
        </w:rPr>
        <w:t>Чтобы физически удалить множество пользователей из системы, выполните следующее (но помните о возможности логического удаления, которое является более щадящим для системы):</w:t>
      </w:r>
    </w:p>
    <w:p w14:paraId="3E85BDC2" w14:textId="5D03F22D" w:rsidR="004E702C" w:rsidRDefault="004E702C" w:rsidP="004E702C">
      <w:pPr>
        <w:pStyle w:val="NormalWeb"/>
        <w:spacing w:before="0" w:beforeAutospacing="0" w:after="0" w:afterAutospacing="0"/>
        <w:ind w:left="360"/>
        <w:rPr>
          <w:color w:val="424242"/>
        </w:rPr>
      </w:pPr>
      <w:r>
        <w:rPr>
          <w:color w:val="424242"/>
        </w:rPr>
        <w:t>Войдите в </w:t>
      </w:r>
      <w:r>
        <w:rPr>
          <w:rStyle w:val="Strong"/>
          <w:color w:val="424242"/>
        </w:rPr>
        <w:t>Основную панель администратора</w:t>
      </w:r>
      <w:r>
        <w:rPr>
          <w:color w:val="424242"/>
        </w:rPr>
        <w:t>.</w:t>
      </w:r>
    </w:p>
    <w:p w14:paraId="2BCD886E" w14:textId="0436E047" w:rsidR="004E702C" w:rsidRDefault="004E702C" w:rsidP="004E702C">
      <w:pPr>
        <w:pStyle w:val="NormalWeb"/>
        <w:spacing w:before="0" w:beforeAutospacing="0" w:after="0" w:afterAutospacing="0"/>
        <w:ind w:left="360"/>
        <w:rPr>
          <w:color w:val="424242"/>
        </w:rPr>
      </w:pPr>
      <w:r>
        <w:rPr>
          <w:color w:val="424242"/>
        </w:rPr>
        <w:t>Осуществите переход с главной страницы в </w:t>
      </w:r>
      <w:r>
        <w:rPr>
          <w:rStyle w:val="Strong"/>
          <w:color w:val="424242"/>
        </w:rPr>
        <w:t>Core &gt; Пользователи</w:t>
      </w:r>
      <w:r>
        <w:rPr>
          <w:color w:val="424242"/>
        </w:rPr>
        <w:t>.</w:t>
      </w:r>
    </w:p>
    <w:p w14:paraId="06F7AC58" w14:textId="4846B073" w:rsidR="004E702C" w:rsidRDefault="004E702C" w:rsidP="004E702C">
      <w:pPr>
        <w:pStyle w:val="NormalWeb"/>
        <w:spacing w:before="0" w:beforeAutospacing="0" w:after="0" w:afterAutospacing="0"/>
        <w:ind w:left="360"/>
        <w:rPr>
          <w:color w:val="424242"/>
        </w:rPr>
      </w:pPr>
      <w:r>
        <w:rPr>
          <w:color w:val="424242"/>
        </w:rPr>
        <w:t>Далее выполните удаление на открывшейся странице:</w:t>
      </w:r>
    </w:p>
    <w:p w14:paraId="669B7147" w14:textId="77777777" w:rsidR="004E702C" w:rsidRDefault="004E702C" w:rsidP="004E702C">
      <w:pPr>
        <w:ind w:left="360"/>
        <w:rPr>
          <w:color w:val="424242"/>
        </w:rPr>
      </w:pPr>
      <w:r>
        <w:rPr>
          <w:color w:val="424242"/>
        </w:rPr>
        <w:t>Проставьте отметки в чек-боксах у тех пользователей, которых необходимо удалить (чтобы их найти, можете воспользоваться поисковой строкой);</w:t>
      </w:r>
    </w:p>
    <w:p w14:paraId="74558B4E" w14:textId="77777777" w:rsidR="004E702C" w:rsidRDefault="004E702C" w:rsidP="004E702C">
      <w:pPr>
        <w:spacing w:beforeAutospacing="1" w:afterAutospacing="1"/>
        <w:ind w:left="360"/>
        <w:rPr>
          <w:color w:val="424242"/>
        </w:rPr>
      </w:pPr>
      <w:r>
        <w:rPr>
          <w:color w:val="424242"/>
        </w:rPr>
        <w:lastRenderedPageBreak/>
        <w:t>В поле </w:t>
      </w:r>
      <w:r>
        <w:rPr>
          <w:rStyle w:val="Strong"/>
          <w:color w:val="424242"/>
        </w:rPr>
        <w:t>Действие </w:t>
      </w:r>
      <w:r>
        <w:rPr>
          <w:color w:val="424242"/>
        </w:rPr>
        <w:t>выберите </w:t>
      </w:r>
      <w:r>
        <w:rPr>
          <w:rStyle w:val="Strong"/>
          <w:color w:val="424242"/>
        </w:rPr>
        <w:t>Удалить выбранных пользователей</w:t>
      </w:r>
      <w:r>
        <w:rPr>
          <w:color w:val="424242"/>
        </w:rPr>
        <w:t>;</w:t>
      </w:r>
    </w:p>
    <w:p w14:paraId="10CE195D" w14:textId="77777777" w:rsidR="004E702C" w:rsidRDefault="004E702C" w:rsidP="004E702C">
      <w:pPr>
        <w:spacing w:beforeAutospacing="1" w:afterAutospacing="1"/>
        <w:ind w:left="360"/>
        <w:rPr>
          <w:color w:val="424242"/>
        </w:rPr>
      </w:pPr>
      <w:r>
        <w:rPr>
          <w:color w:val="424242"/>
        </w:rPr>
        <w:t>Нажмите </w:t>
      </w:r>
      <w:r>
        <w:rPr>
          <w:rStyle w:val="Strong"/>
          <w:color w:val="424242"/>
        </w:rPr>
        <w:t>Выполнить</w:t>
      </w:r>
      <w:r>
        <w:rPr>
          <w:color w:val="424242"/>
        </w:rPr>
        <w:t>.</w:t>
      </w:r>
    </w:p>
    <w:p w14:paraId="4DAFB929" w14:textId="5AEC0F81" w:rsidR="004E702C" w:rsidRDefault="004E702C" w:rsidP="004E702C">
      <w:pPr>
        <w:pStyle w:val="NormalWeb"/>
        <w:spacing w:before="0" w:beforeAutospacing="0" w:after="0" w:afterAutospacing="0"/>
        <w:ind w:left="360"/>
        <w:rPr>
          <w:color w:val="424242"/>
        </w:rPr>
      </w:pPr>
      <w:r>
        <w:rPr>
          <w:color w:val="424242"/>
        </w:rPr>
        <w:t>Все отмеченные пользователи будут удалены из системы и лишены прав на вход и работу с системой.</w:t>
      </w:r>
    </w:p>
    <w:p w14:paraId="695F3275" w14:textId="77777777" w:rsidR="004E702C" w:rsidRDefault="004E702C" w:rsidP="004E702C">
      <w:pPr>
        <w:pStyle w:val="Heading3"/>
        <w:numPr>
          <w:ilvl w:val="0"/>
          <w:numId w:val="0"/>
        </w:numPr>
        <w:spacing w:before="120" w:after="0"/>
        <w:ind w:left="1980"/>
        <w:rPr>
          <w:color w:val="616161"/>
        </w:rPr>
      </w:pPr>
      <w:r>
        <w:rPr>
          <w:color w:val="616161"/>
        </w:rPr>
        <w:t>3.4.5 Логическое удаление пользователей</w:t>
      </w:r>
    </w:p>
    <w:p w14:paraId="041FA72C" w14:textId="77777777" w:rsidR="004E702C" w:rsidRDefault="004E702C" w:rsidP="004E702C">
      <w:pPr>
        <w:pStyle w:val="NormalWeb"/>
        <w:spacing w:before="0" w:beforeAutospacing="0" w:after="0" w:afterAutospacing="0"/>
        <w:ind w:left="360"/>
        <w:rPr>
          <w:color w:val="424242"/>
        </w:rPr>
      </w:pPr>
      <w:r>
        <w:rPr>
          <w:color w:val="424242"/>
        </w:rPr>
        <w:t>Чтобы выполнить логическое удаление одного пользователя, выполните следующее:</w:t>
      </w:r>
    </w:p>
    <w:p w14:paraId="4D5CEF57"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0156CAD4"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Core &gt; Пользователи</w:t>
      </w:r>
      <w:r>
        <w:rPr>
          <w:color w:val="424242"/>
        </w:rPr>
        <w:t>.</w:t>
      </w:r>
    </w:p>
    <w:p w14:paraId="79AFE1E8" w14:textId="77777777" w:rsidR="004E702C" w:rsidRDefault="004E702C" w:rsidP="004E702C">
      <w:pPr>
        <w:spacing w:before="100" w:beforeAutospacing="1" w:after="100" w:afterAutospacing="1"/>
        <w:ind w:left="360"/>
        <w:rPr>
          <w:color w:val="424242"/>
        </w:rPr>
      </w:pPr>
      <w:r>
        <w:rPr>
          <w:color w:val="424242"/>
        </w:rPr>
        <w:t>В открывшемся перечне пользователей найдите необходимого с помощью поиска и нажмите на него.</w:t>
      </w:r>
    </w:p>
    <w:p w14:paraId="6B7A78A4" w14:textId="77777777" w:rsidR="004E702C" w:rsidRDefault="004E702C" w:rsidP="004E702C">
      <w:pPr>
        <w:spacing w:beforeAutospacing="1" w:afterAutospacing="1"/>
        <w:ind w:left="360"/>
        <w:rPr>
          <w:color w:val="424242"/>
        </w:rPr>
      </w:pPr>
      <w:r>
        <w:rPr>
          <w:color w:val="424242"/>
        </w:rPr>
        <w:t>Откроется форма с информацией о пользователей. Уберите отметку в чек-боксе поля </w:t>
      </w:r>
      <w:r>
        <w:rPr>
          <w:rStyle w:val="Strong"/>
          <w:color w:val="424242"/>
        </w:rPr>
        <w:t>Активный</w:t>
      </w:r>
      <w:r>
        <w:rPr>
          <w:color w:val="424242"/>
        </w:rPr>
        <w:t>.</w:t>
      </w:r>
    </w:p>
    <w:p w14:paraId="54731E71" w14:textId="77777777" w:rsidR="004E702C" w:rsidRDefault="004E702C" w:rsidP="004E702C">
      <w:pPr>
        <w:spacing w:beforeAutospacing="1" w:afterAutospacing="1"/>
        <w:ind w:left="360"/>
        <w:rPr>
          <w:color w:val="424242"/>
        </w:rPr>
      </w:pPr>
      <w:r>
        <w:rPr>
          <w:color w:val="424242"/>
        </w:rPr>
        <w:t>Сохраните изменения нажатием </w:t>
      </w:r>
      <w:r>
        <w:rPr>
          <w:rStyle w:val="Strong"/>
          <w:color w:val="424242"/>
        </w:rPr>
        <w:t>Сохранить </w:t>
      </w:r>
      <w:r>
        <w:rPr>
          <w:color w:val="424242"/>
        </w:rPr>
        <w:t>(или другой кнопки).</w:t>
      </w:r>
    </w:p>
    <w:p w14:paraId="5F63C06C" w14:textId="77777777" w:rsidR="004E702C" w:rsidRDefault="004E702C" w:rsidP="004E702C">
      <w:pPr>
        <w:spacing w:before="100" w:beforeAutospacing="1" w:after="100" w:afterAutospacing="1"/>
        <w:ind w:left="360"/>
        <w:rPr>
          <w:color w:val="424242"/>
        </w:rPr>
      </w:pPr>
      <w:r>
        <w:rPr>
          <w:color w:val="424242"/>
        </w:rPr>
        <w:t>Пользователь больше не сможет войти в систему. Если потребуется восстановить пользователя, то верните отметку обратно, доступ в систему будет возвращён пользователю.</w:t>
      </w:r>
    </w:p>
    <w:p w14:paraId="10D9D43E" w14:textId="77777777" w:rsidR="004E702C" w:rsidRDefault="004E702C" w:rsidP="004E702C">
      <w:pPr>
        <w:pStyle w:val="Heading2"/>
        <w:numPr>
          <w:ilvl w:val="0"/>
          <w:numId w:val="0"/>
        </w:numPr>
        <w:ind w:left="1080"/>
        <w:rPr>
          <w:color w:val="424242"/>
        </w:rPr>
      </w:pPr>
      <w:r>
        <w:rPr>
          <w:color w:val="424242"/>
        </w:rPr>
        <w:t>3.5 Управление предметными областями</w:t>
      </w:r>
    </w:p>
    <w:p w14:paraId="0FAFFC4F" w14:textId="77777777" w:rsidR="004E702C" w:rsidRDefault="004E702C" w:rsidP="004E702C">
      <w:pPr>
        <w:pStyle w:val="NormalWeb"/>
        <w:spacing w:before="0" w:beforeAutospacing="0" w:after="0" w:afterAutospacing="0"/>
        <w:ind w:left="360"/>
        <w:rPr>
          <w:color w:val="424242"/>
        </w:rPr>
      </w:pPr>
      <w:r>
        <w:rPr>
          <w:color w:val="424242"/>
        </w:rPr>
        <w:t>Управление предметными областями служит для категоризации объектов различных компонентов системы в соответствии с бизнес-целями.</w:t>
      </w:r>
    </w:p>
    <w:p w14:paraId="6D6F1580" w14:textId="77777777" w:rsidR="004E702C" w:rsidRDefault="004E702C" w:rsidP="004E702C">
      <w:pPr>
        <w:pStyle w:val="Heading3"/>
        <w:numPr>
          <w:ilvl w:val="0"/>
          <w:numId w:val="0"/>
        </w:numPr>
        <w:spacing w:before="0" w:after="0"/>
        <w:ind w:left="1980"/>
        <w:rPr>
          <w:color w:val="616161"/>
        </w:rPr>
      </w:pPr>
      <w:r>
        <w:rPr>
          <w:rStyle w:val="Strong"/>
          <w:b/>
          <w:bCs w:val="0"/>
          <w:color w:val="616161"/>
        </w:rPr>
        <w:t>3.5.1 Создание предметной области</w:t>
      </w:r>
    </w:p>
    <w:p w14:paraId="5998AF2F" w14:textId="77777777" w:rsidR="004E702C" w:rsidRDefault="004E702C" w:rsidP="004E702C">
      <w:pPr>
        <w:pStyle w:val="NormalWeb"/>
        <w:spacing w:before="0" w:beforeAutospacing="0" w:after="0" w:afterAutospacing="0"/>
        <w:ind w:left="360"/>
        <w:rPr>
          <w:color w:val="424242"/>
        </w:rPr>
      </w:pPr>
      <w:r>
        <w:rPr>
          <w:color w:val="424242"/>
        </w:rPr>
        <w:t>Чтобы вносимые в систему объекты могли быть отнесены к той или иной предметной области, необходимо не только создать перечень таких областей, но позволить пользователями выбирать предметную область для каждого создаваемого объекта. Т.е. необходимо, чтобы на форме объекта в интерфейсе было размещено поле для выбора предметной области.</w:t>
      </w:r>
    </w:p>
    <w:p w14:paraId="51857644" w14:textId="77777777" w:rsidR="004E702C" w:rsidRDefault="004E702C" w:rsidP="004E702C">
      <w:pPr>
        <w:pStyle w:val="NormalWeb"/>
        <w:spacing w:before="0" w:beforeAutospacing="0" w:after="0" w:afterAutospacing="0"/>
        <w:ind w:left="360"/>
        <w:rPr>
          <w:color w:val="424242"/>
        </w:rPr>
      </w:pPr>
      <w:r>
        <w:rPr>
          <w:color w:val="424242"/>
        </w:rPr>
        <w:t>Чтобы создать новую предметную область, выполните следующее:</w:t>
      </w:r>
    </w:p>
    <w:p w14:paraId="0816E087"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70B05C01" w14:textId="77777777" w:rsidR="004E702C" w:rsidRDefault="004E702C" w:rsidP="004E702C">
      <w:pPr>
        <w:spacing w:beforeAutospacing="1" w:afterAutospacing="1"/>
        <w:ind w:left="360"/>
        <w:rPr>
          <w:color w:val="424242"/>
        </w:rPr>
      </w:pPr>
      <w:r>
        <w:rPr>
          <w:color w:val="424242"/>
        </w:rPr>
        <w:t>С главной страницы осуществите переход на </w:t>
      </w:r>
      <w:r>
        <w:rPr>
          <w:rStyle w:val="Strong"/>
          <w:color w:val="424242"/>
        </w:rPr>
        <w:t>Core &gt; Предметные области</w:t>
      </w:r>
      <w:r>
        <w:rPr>
          <w:color w:val="424242"/>
        </w:rPr>
        <w:t>.</w:t>
      </w:r>
    </w:p>
    <w:p w14:paraId="38C67EB6" w14:textId="77777777" w:rsidR="004E702C" w:rsidRDefault="004E702C" w:rsidP="004E702C">
      <w:pPr>
        <w:spacing w:beforeAutospacing="1" w:afterAutospacing="1"/>
        <w:ind w:left="360"/>
        <w:rPr>
          <w:color w:val="424242"/>
        </w:rPr>
      </w:pPr>
      <w:r>
        <w:rPr>
          <w:color w:val="424242"/>
        </w:rPr>
        <w:t>На открывшейся странице нажмите </w:t>
      </w:r>
      <w:r>
        <w:rPr>
          <w:rStyle w:val="Strong"/>
          <w:color w:val="424242"/>
        </w:rPr>
        <w:t>Добавить предметную область</w:t>
      </w:r>
      <w:r>
        <w:rPr>
          <w:color w:val="424242"/>
        </w:rPr>
        <w:t>.</w:t>
      </w:r>
    </w:p>
    <w:p w14:paraId="31F7D89F" w14:textId="77777777" w:rsidR="004E702C" w:rsidRDefault="004E702C" w:rsidP="004E702C">
      <w:pPr>
        <w:spacing w:before="100" w:beforeAutospacing="1" w:after="100" w:afterAutospacing="1"/>
        <w:ind w:left="360"/>
        <w:rPr>
          <w:color w:val="424242"/>
        </w:rPr>
      </w:pPr>
      <w:r>
        <w:rPr>
          <w:color w:val="424242"/>
        </w:rPr>
        <w:t>Откроется форма.</w:t>
      </w:r>
    </w:p>
    <w:p w14:paraId="0C3E10B3" w14:textId="3BED04B9"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"https://docs.data.rt.ru/da015.png" \* MERGEFORMATINET </w:instrText>
      </w:r>
      <w:r w:rsidRPr="004E702C">
        <w:rPr>
          <w:color w:val="424242"/>
        </w:rPr>
        <w:fldChar w:fldCharType="separate"/>
      </w:r>
      <w:r>
        <w:rPr>
          <w:noProof/>
        </w:rPr>
        <mc:AlternateContent>
          <mc:Choice Requires="wps">
            <w:drawing>
              <wp:inline distT="0" distB="0" distL="0" distR="0" wp14:anchorId="6F279086" wp14:editId="708F1387">
                <wp:extent cx="307975" cy="307975"/>
                <wp:effectExtent l="0" t="0" r="0" b="0"/>
                <wp:docPr id="1569611036" name="Rectangle 1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DDDEB9" id="Rectangle 12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44135AB3" w14:textId="77777777" w:rsidR="004E702C" w:rsidRDefault="004E702C" w:rsidP="004E702C">
      <w:pPr>
        <w:pStyle w:val="NormalWeb"/>
        <w:spacing w:before="0" w:beforeAutospacing="0" w:after="0" w:afterAutospacing="0"/>
        <w:ind w:left="360"/>
        <w:rPr>
          <w:color w:val="424242"/>
        </w:rPr>
      </w:pPr>
      <w:r>
        <w:rPr>
          <w:color w:val="424242"/>
        </w:rPr>
        <w:t>Заполните её:</w:t>
      </w:r>
    </w:p>
    <w:p w14:paraId="358B5D4B" w14:textId="77777777" w:rsidR="004E702C" w:rsidRDefault="004E702C" w:rsidP="004E702C">
      <w:pPr>
        <w:ind w:left="360"/>
        <w:rPr>
          <w:color w:val="424242"/>
        </w:rPr>
      </w:pPr>
      <w:r>
        <w:rPr>
          <w:color w:val="424242"/>
        </w:rPr>
        <w:t>Укажите наименование создаваемой области в поле </w:t>
      </w:r>
      <w:r>
        <w:rPr>
          <w:rStyle w:val="Strong"/>
          <w:color w:val="424242"/>
        </w:rPr>
        <w:t>Name</w:t>
      </w:r>
      <w:r>
        <w:rPr>
          <w:color w:val="424242"/>
        </w:rPr>
        <w:t>;</w:t>
      </w:r>
    </w:p>
    <w:p w14:paraId="3E86DF09" w14:textId="77777777" w:rsidR="004E702C" w:rsidRDefault="004E702C" w:rsidP="004E702C">
      <w:pPr>
        <w:spacing w:beforeAutospacing="1" w:afterAutospacing="1"/>
        <w:ind w:left="360"/>
        <w:rPr>
          <w:color w:val="424242"/>
        </w:rPr>
      </w:pPr>
      <w:r>
        <w:rPr>
          <w:color w:val="424242"/>
        </w:rPr>
        <w:t>Опционально добавьте описание области в поле </w:t>
      </w:r>
      <w:r>
        <w:rPr>
          <w:rStyle w:val="Strong"/>
          <w:color w:val="424242"/>
        </w:rPr>
        <w:t>Определение</w:t>
      </w:r>
      <w:r>
        <w:rPr>
          <w:color w:val="424242"/>
        </w:rPr>
        <w:t>;</w:t>
      </w:r>
    </w:p>
    <w:p w14:paraId="57273F79" w14:textId="77777777" w:rsidR="004E702C" w:rsidRDefault="004E702C" w:rsidP="004E702C">
      <w:pPr>
        <w:spacing w:beforeAutospacing="1" w:afterAutospacing="1"/>
        <w:ind w:left="360"/>
        <w:rPr>
          <w:color w:val="424242"/>
        </w:rPr>
      </w:pPr>
      <w:r>
        <w:rPr>
          <w:color w:val="424242"/>
        </w:rPr>
        <w:t>Опционально выберите из выпадающего списка </w:t>
      </w:r>
      <w:r>
        <w:rPr>
          <w:rStyle w:val="Strong"/>
          <w:color w:val="424242"/>
        </w:rPr>
        <w:t>Назначение предметной области</w:t>
      </w:r>
      <w:r>
        <w:rPr>
          <w:color w:val="424242"/>
        </w:rPr>
        <w:t>, т.е. как область будет использоваться в системе. Вы можете выбрать использование создаваемой области в качестве категории или подкатегории в </w:t>
      </w:r>
      <w:r>
        <w:rPr>
          <w:rStyle w:val="Strong"/>
          <w:color w:val="424242"/>
        </w:rPr>
        <w:t>Реестре отчётов</w:t>
      </w:r>
      <w:r>
        <w:rPr>
          <w:color w:val="424242"/>
        </w:rPr>
        <w:t>, либо в </w:t>
      </w:r>
      <w:r>
        <w:rPr>
          <w:rStyle w:val="Strong"/>
          <w:color w:val="424242"/>
        </w:rPr>
        <w:t>Бизнес-глоссарии</w:t>
      </w:r>
      <w:r>
        <w:rPr>
          <w:color w:val="424242"/>
        </w:rPr>
        <w:t>;</w:t>
      </w:r>
    </w:p>
    <w:p w14:paraId="17BAF1AE" w14:textId="77777777" w:rsidR="004E702C" w:rsidRDefault="004E702C" w:rsidP="004E702C">
      <w:pPr>
        <w:spacing w:beforeAutospacing="1" w:afterAutospacing="1"/>
        <w:ind w:left="360"/>
        <w:rPr>
          <w:color w:val="424242"/>
        </w:rPr>
      </w:pPr>
      <w:r>
        <w:rPr>
          <w:color w:val="424242"/>
        </w:rPr>
        <w:t>Если необходимо определить срок действия предметной области, то в поле </w:t>
      </w:r>
      <w:r>
        <w:rPr>
          <w:rStyle w:val="Strong"/>
          <w:color w:val="424242"/>
        </w:rPr>
        <w:t>End date</w:t>
      </w:r>
      <w:r>
        <w:rPr>
          <w:color w:val="424242"/>
        </w:rPr>
        <w:t> установите дату. При наступлении выбранной даты область будет логически удалена из перечня.</w:t>
      </w:r>
    </w:p>
    <w:p w14:paraId="79D66930" w14:textId="583B919F" w:rsidR="004E702C" w:rsidRDefault="004E702C" w:rsidP="004E702C">
      <w:pPr>
        <w:pStyle w:val="NormalWeb"/>
        <w:spacing w:before="0" w:beforeAutospacing="0" w:after="0" w:afterAutospacing="0"/>
        <w:ind w:left="360"/>
        <w:rPr>
          <w:color w:val="424242"/>
        </w:rPr>
      </w:pPr>
      <w:r>
        <w:rPr>
          <w:color w:val="424242"/>
        </w:rPr>
        <w:t>После заполнения нажмите </w:t>
      </w:r>
      <w:r>
        <w:rPr>
          <w:rStyle w:val="Strong"/>
          <w:color w:val="424242"/>
        </w:rPr>
        <w:t>Сохранить </w:t>
      </w:r>
      <w:r>
        <w:rPr>
          <w:color w:val="424242"/>
        </w:rPr>
        <w:t>(или иную кнопку).</w:t>
      </w:r>
    </w:p>
    <w:p w14:paraId="318E537E" w14:textId="004E59B5" w:rsidR="004E702C" w:rsidRDefault="004E702C" w:rsidP="004E702C">
      <w:pPr>
        <w:pStyle w:val="NormalWeb"/>
        <w:spacing w:before="0" w:beforeAutospacing="0" w:after="0" w:afterAutospacing="0"/>
        <w:ind w:left="360"/>
        <w:rPr>
          <w:color w:val="424242"/>
        </w:rPr>
      </w:pPr>
      <w:r>
        <w:rPr>
          <w:color w:val="424242"/>
        </w:rPr>
        <w:t>После сохранения предметная область будет доступна для категоризации объектов системы.</w:t>
      </w:r>
    </w:p>
    <w:p w14:paraId="3C25E8C2" w14:textId="77777777" w:rsidR="004E702C" w:rsidRDefault="004E702C" w:rsidP="004E702C">
      <w:pPr>
        <w:pStyle w:val="Heading3"/>
        <w:numPr>
          <w:ilvl w:val="0"/>
          <w:numId w:val="0"/>
        </w:numPr>
        <w:spacing w:before="0" w:after="0"/>
        <w:ind w:left="1980"/>
        <w:rPr>
          <w:color w:val="616161"/>
        </w:rPr>
      </w:pPr>
      <w:r>
        <w:rPr>
          <w:rStyle w:val="Strong"/>
          <w:b/>
          <w:bCs w:val="0"/>
          <w:color w:val="616161"/>
        </w:rPr>
        <w:lastRenderedPageBreak/>
        <w:t>3.5.2 Изменение предметной области</w:t>
      </w:r>
    </w:p>
    <w:p w14:paraId="155F281B" w14:textId="77777777" w:rsidR="004E702C" w:rsidRDefault="004E702C" w:rsidP="004E702C">
      <w:pPr>
        <w:pStyle w:val="NormalWeb"/>
        <w:spacing w:before="0" w:beforeAutospacing="0" w:after="0" w:afterAutospacing="0"/>
        <w:ind w:left="360"/>
        <w:rPr>
          <w:color w:val="424242"/>
        </w:rPr>
      </w:pPr>
      <w:r>
        <w:rPr>
          <w:color w:val="424242"/>
        </w:rPr>
        <w:t>Чтобы внести изменения в существующую предметную область, выполните:</w:t>
      </w:r>
    </w:p>
    <w:p w14:paraId="7E924E2D"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4DCE014B" w14:textId="77777777" w:rsidR="004E702C" w:rsidRDefault="004E702C" w:rsidP="004E702C">
      <w:pPr>
        <w:spacing w:beforeAutospacing="1" w:afterAutospacing="1"/>
        <w:ind w:left="360"/>
        <w:rPr>
          <w:color w:val="424242"/>
        </w:rPr>
      </w:pPr>
      <w:r>
        <w:rPr>
          <w:color w:val="424242"/>
        </w:rPr>
        <w:t>С главной страницы осуществите переход в </w:t>
      </w:r>
      <w:r>
        <w:rPr>
          <w:rStyle w:val="Strong"/>
          <w:color w:val="424242"/>
        </w:rPr>
        <w:t>Core &gt; Предметные области</w:t>
      </w:r>
      <w:r>
        <w:rPr>
          <w:color w:val="424242"/>
        </w:rPr>
        <w:t>.</w:t>
      </w:r>
    </w:p>
    <w:p w14:paraId="73147821" w14:textId="77777777" w:rsidR="004E702C" w:rsidRDefault="004E702C" w:rsidP="004E702C">
      <w:pPr>
        <w:spacing w:before="100" w:beforeAutospacing="1" w:after="100" w:afterAutospacing="1"/>
        <w:ind w:left="360"/>
        <w:rPr>
          <w:color w:val="424242"/>
        </w:rPr>
      </w:pPr>
      <w:r>
        <w:rPr>
          <w:color w:val="424242"/>
        </w:rPr>
        <w:t>В открывшемся перечне существующих предметных областей найдите необходимую и нажмите на неё. Вы можете воспользоваться функцией поиска в перечне.</w:t>
      </w:r>
    </w:p>
    <w:p w14:paraId="73517AAD" w14:textId="77777777" w:rsidR="004E702C" w:rsidRDefault="004E702C" w:rsidP="004E702C">
      <w:pPr>
        <w:spacing w:before="100" w:beforeAutospacing="1" w:after="100" w:afterAutospacing="1"/>
        <w:ind w:left="360"/>
        <w:rPr>
          <w:color w:val="424242"/>
        </w:rPr>
      </w:pPr>
      <w:r>
        <w:rPr>
          <w:color w:val="424242"/>
        </w:rPr>
        <w:t>Откроется заполненная форма предметной области. Внесите в неё требуемые изменения.</w:t>
      </w:r>
    </w:p>
    <w:p w14:paraId="17DC463F" w14:textId="77777777" w:rsidR="004E702C" w:rsidRDefault="004E702C" w:rsidP="004E702C">
      <w:pPr>
        <w:spacing w:beforeAutospacing="1" w:afterAutospacing="1"/>
        <w:ind w:left="360"/>
        <w:rPr>
          <w:color w:val="424242"/>
        </w:rPr>
      </w:pPr>
      <w:r>
        <w:rPr>
          <w:color w:val="424242"/>
        </w:rPr>
        <w:t>Нажмите </w:t>
      </w:r>
      <w:r>
        <w:rPr>
          <w:rStyle w:val="Strong"/>
          <w:color w:val="424242"/>
        </w:rPr>
        <w:t>Сохранить </w:t>
      </w:r>
      <w:r>
        <w:rPr>
          <w:color w:val="424242"/>
        </w:rPr>
        <w:t>(или альтернативную кнопку).</w:t>
      </w:r>
    </w:p>
    <w:p w14:paraId="787F9B0D" w14:textId="77777777" w:rsidR="004E702C" w:rsidRDefault="004E702C" w:rsidP="004E702C">
      <w:pPr>
        <w:spacing w:before="100" w:beforeAutospacing="1" w:after="100" w:afterAutospacing="1"/>
        <w:ind w:left="360"/>
        <w:rPr>
          <w:color w:val="424242"/>
        </w:rPr>
      </w:pPr>
      <w:r>
        <w:rPr>
          <w:color w:val="424242"/>
        </w:rPr>
        <w:t>Предметная область будет изменена. Внесённые изменения будут отображены на формах объектов в интерфейсе (если изменяемая область используется в объектах и если вносимые изменения отображаются в интерфейсе).</w:t>
      </w:r>
    </w:p>
    <w:p w14:paraId="526C3C74" w14:textId="77777777" w:rsidR="004E702C" w:rsidRDefault="004E702C" w:rsidP="004E702C">
      <w:pPr>
        <w:pStyle w:val="Heading3"/>
        <w:numPr>
          <w:ilvl w:val="0"/>
          <w:numId w:val="0"/>
        </w:numPr>
        <w:spacing w:before="0" w:after="0"/>
        <w:ind w:left="1980"/>
        <w:rPr>
          <w:color w:val="616161"/>
        </w:rPr>
      </w:pPr>
      <w:r>
        <w:rPr>
          <w:rStyle w:val="Strong"/>
          <w:b/>
          <w:bCs w:val="0"/>
          <w:color w:val="616161"/>
        </w:rPr>
        <w:t>3.5.3 Точечное удаление предметной области</w:t>
      </w:r>
    </w:p>
    <w:p w14:paraId="1D581C36" w14:textId="77777777" w:rsidR="004E702C" w:rsidRDefault="004E702C" w:rsidP="004E702C">
      <w:pPr>
        <w:pStyle w:val="NormalWeb"/>
        <w:spacing w:before="0" w:beforeAutospacing="0" w:after="0" w:afterAutospacing="0"/>
        <w:ind w:left="360"/>
        <w:rPr>
          <w:color w:val="424242"/>
        </w:rPr>
      </w:pPr>
      <w:r>
        <w:rPr>
          <w:color w:val="424242"/>
        </w:rPr>
        <w:t>В качестве рекомендуемой альтернативы физического удаления предметных областей лучше воспользоваться проставлением срока действия области (см. подраздел </w:t>
      </w:r>
      <w:r>
        <w:rPr>
          <w:rStyle w:val="Strong"/>
          <w:color w:val="424242"/>
        </w:rPr>
        <w:t>Создание предметной области</w:t>
      </w:r>
      <w:r>
        <w:rPr>
          <w:color w:val="424242"/>
        </w:rPr>
        <w:t>). Данная функция является альтернативой логического удаления и не вредит объектам, в которых используется удаляемая предметная область.</w:t>
      </w:r>
    </w:p>
    <w:p w14:paraId="583F16F0" w14:textId="77777777" w:rsidR="004E702C" w:rsidRDefault="004E702C" w:rsidP="004E702C">
      <w:pPr>
        <w:pStyle w:val="NormalWeb"/>
        <w:spacing w:before="0" w:beforeAutospacing="0" w:after="0" w:afterAutospacing="0"/>
        <w:ind w:left="360"/>
        <w:rPr>
          <w:color w:val="424242"/>
        </w:rPr>
      </w:pPr>
      <w:r>
        <w:rPr>
          <w:color w:val="424242"/>
        </w:rPr>
        <w:t>Для того, чтобы точечно удалить предметную область, выполните:</w:t>
      </w:r>
    </w:p>
    <w:p w14:paraId="075FCE6E"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017F1241" w14:textId="77777777" w:rsidR="004E702C" w:rsidRDefault="004E702C" w:rsidP="004E702C">
      <w:pPr>
        <w:spacing w:beforeAutospacing="1" w:afterAutospacing="1"/>
        <w:ind w:left="360"/>
        <w:rPr>
          <w:color w:val="424242"/>
        </w:rPr>
      </w:pPr>
      <w:r>
        <w:rPr>
          <w:color w:val="424242"/>
        </w:rPr>
        <w:t>Перейдите с главной страницы в </w:t>
      </w:r>
      <w:r>
        <w:rPr>
          <w:rStyle w:val="Strong"/>
          <w:color w:val="424242"/>
        </w:rPr>
        <w:t>Core &gt; Предметные области</w:t>
      </w:r>
      <w:r>
        <w:rPr>
          <w:color w:val="424242"/>
        </w:rPr>
        <w:t>.</w:t>
      </w:r>
    </w:p>
    <w:p w14:paraId="02EBF540" w14:textId="77777777" w:rsidR="004E702C" w:rsidRDefault="004E702C" w:rsidP="004E702C">
      <w:pPr>
        <w:spacing w:before="100" w:beforeAutospacing="1" w:after="100" w:afterAutospacing="1"/>
        <w:ind w:left="360"/>
        <w:rPr>
          <w:color w:val="424242"/>
        </w:rPr>
      </w:pPr>
      <w:r>
        <w:rPr>
          <w:color w:val="424242"/>
        </w:rPr>
        <w:t>В открывшемся перечне областей найдите необходимую и нажмите на неё.</w:t>
      </w:r>
    </w:p>
    <w:p w14:paraId="312C3D1E" w14:textId="77777777" w:rsidR="004E702C" w:rsidRDefault="004E702C" w:rsidP="004E702C">
      <w:pPr>
        <w:spacing w:beforeAutospacing="1" w:afterAutospacing="1"/>
        <w:ind w:left="360"/>
        <w:rPr>
          <w:color w:val="424242"/>
        </w:rPr>
      </w:pPr>
      <w:r>
        <w:rPr>
          <w:color w:val="424242"/>
        </w:rPr>
        <w:t>В открывшейся форме предметной области нажмите </w:t>
      </w:r>
      <w:r>
        <w:rPr>
          <w:rStyle w:val="Strong"/>
          <w:color w:val="424242"/>
        </w:rPr>
        <w:t>Удалить</w:t>
      </w:r>
      <w:r>
        <w:rPr>
          <w:color w:val="424242"/>
        </w:rPr>
        <w:t>.</w:t>
      </w:r>
    </w:p>
    <w:p w14:paraId="093174F7" w14:textId="77777777" w:rsidR="004E702C" w:rsidRDefault="004E702C" w:rsidP="004E702C">
      <w:pPr>
        <w:spacing w:beforeAutospacing="1" w:afterAutospacing="1"/>
        <w:ind w:left="360"/>
        <w:rPr>
          <w:color w:val="424242"/>
        </w:rPr>
      </w:pPr>
      <w:r>
        <w:rPr>
          <w:color w:val="424242"/>
        </w:rPr>
        <w:t>В открывшемся окне подтверждения удаления нажмите </w:t>
      </w:r>
      <w:r>
        <w:rPr>
          <w:rStyle w:val="Strong"/>
          <w:color w:val="424242"/>
        </w:rPr>
        <w:t>Да, я уверен</w:t>
      </w:r>
      <w:r>
        <w:rPr>
          <w:color w:val="424242"/>
        </w:rPr>
        <w:t>.</w:t>
      </w:r>
    </w:p>
    <w:p w14:paraId="4960D061" w14:textId="77777777" w:rsidR="004E702C" w:rsidRDefault="004E702C" w:rsidP="004E702C">
      <w:pPr>
        <w:spacing w:before="100" w:beforeAutospacing="1" w:after="100" w:afterAutospacing="1"/>
        <w:ind w:left="360"/>
        <w:rPr>
          <w:color w:val="424242"/>
        </w:rPr>
      </w:pPr>
      <w:r>
        <w:rPr>
          <w:color w:val="424242"/>
        </w:rPr>
        <w:t>Предметная область будет физически удалена из БД, а также в качестве выбранного значения области в записях объектов.</w:t>
      </w:r>
    </w:p>
    <w:p w14:paraId="2226F49E" w14:textId="77777777" w:rsidR="004E702C" w:rsidRDefault="004E702C" w:rsidP="004E702C">
      <w:pPr>
        <w:pStyle w:val="Heading3"/>
        <w:numPr>
          <w:ilvl w:val="0"/>
          <w:numId w:val="0"/>
        </w:numPr>
        <w:spacing w:before="0" w:after="0"/>
        <w:ind w:left="1980"/>
        <w:rPr>
          <w:color w:val="616161"/>
        </w:rPr>
      </w:pPr>
      <w:r>
        <w:rPr>
          <w:rStyle w:val="Strong"/>
          <w:b/>
          <w:bCs w:val="0"/>
          <w:color w:val="616161"/>
        </w:rPr>
        <w:t>3.5.4 Массовое удаление предметных областей</w:t>
      </w:r>
    </w:p>
    <w:p w14:paraId="4B830553" w14:textId="77777777" w:rsidR="004E702C" w:rsidRDefault="004E702C" w:rsidP="004E702C">
      <w:pPr>
        <w:pStyle w:val="NormalWeb"/>
        <w:spacing w:before="0" w:beforeAutospacing="0" w:after="0" w:afterAutospacing="0"/>
        <w:ind w:left="360"/>
        <w:rPr>
          <w:color w:val="424242"/>
        </w:rPr>
      </w:pPr>
      <w:r>
        <w:rPr>
          <w:color w:val="424242"/>
        </w:rPr>
        <w:t>Рекомендуется не использовать данный метод, а воспользоваться проставлением срока действия области на форме (см. подраздел </w:t>
      </w:r>
      <w:r>
        <w:rPr>
          <w:rStyle w:val="Strong"/>
          <w:color w:val="424242"/>
        </w:rPr>
        <w:t>Создание предметной области</w:t>
      </w:r>
      <w:r>
        <w:rPr>
          <w:color w:val="424242"/>
        </w:rPr>
        <w:t>).</w:t>
      </w:r>
    </w:p>
    <w:p w14:paraId="7C701644" w14:textId="77777777" w:rsidR="004E702C" w:rsidRDefault="004E702C" w:rsidP="004E702C">
      <w:pPr>
        <w:pStyle w:val="NormalWeb"/>
        <w:spacing w:before="0" w:beforeAutospacing="0" w:after="0" w:afterAutospacing="0"/>
        <w:ind w:left="360"/>
        <w:rPr>
          <w:color w:val="424242"/>
        </w:rPr>
      </w:pPr>
      <w:r>
        <w:rPr>
          <w:color w:val="424242"/>
        </w:rPr>
        <w:t>Чтобы удалить несколько предметных областей, выполните следующее:</w:t>
      </w:r>
    </w:p>
    <w:p w14:paraId="73133C17" w14:textId="58D4192B" w:rsidR="004E702C" w:rsidRDefault="004E702C" w:rsidP="004E702C">
      <w:pPr>
        <w:pStyle w:val="NormalWeb"/>
        <w:spacing w:before="0" w:beforeAutospacing="0" w:after="0" w:afterAutospacing="0"/>
        <w:ind w:left="360"/>
        <w:rPr>
          <w:color w:val="424242"/>
        </w:rPr>
      </w:pPr>
      <w:r>
        <w:rPr>
          <w:color w:val="424242"/>
        </w:rPr>
        <w:t>Войдите в </w:t>
      </w:r>
      <w:r>
        <w:rPr>
          <w:rStyle w:val="Strong"/>
          <w:color w:val="424242"/>
        </w:rPr>
        <w:t>Основную панель администратора</w:t>
      </w:r>
      <w:r>
        <w:rPr>
          <w:color w:val="424242"/>
        </w:rPr>
        <w:t>.</w:t>
      </w:r>
    </w:p>
    <w:p w14:paraId="43F53544" w14:textId="77777777" w:rsidR="004E702C" w:rsidRDefault="004E702C" w:rsidP="004E702C">
      <w:pPr>
        <w:pStyle w:val="NormalWeb"/>
        <w:spacing w:before="0" w:beforeAutospacing="0" w:after="0" w:afterAutospacing="0"/>
        <w:ind w:left="360"/>
        <w:rPr>
          <w:color w:val="424242"/>
        </w:rPr>
      </w:pPr>
      <w:r>
        <w:rPr>
          <w:color w:val="424242"/>
        </w:rPr>
        <w:t>2.Перейдите с главной страницы в </w:t>
      </w:r>
      <w:r>
        <w:rPr>
          <w:rStyle w:val="Strong"/>
          <w:color w:val="424242"/>
        </w:rPr>
        <w:t>Core &gt; Предметные области</w:t>
      </w:r>
      <w:r>
        <w:rPr>
          <w:color w:val="424242"/>
        </w:rPr>
        <w:t>.</w:t>
      </w:r>
    </w:p>
    <w:p w14:paraId="310955BC" w14:textId="07E7B063" w:rsidR="004E702C" w:rsidRDefault="004E702C" w:rsidP="004E702C">
      <w:pPr>
        <w:pStyle w:val="NormalWeb"/>
        <w:spacing w:before="0" w:beforeAutospacing="0" w:after="0" w:afterAutospacing="0"/>
        <w:ind w:left="360"/>
        <w:rPr>
          <w:color w:val="424242"/>
        </w:rPr>
      </w:pPr>
      <w:r>
        <w:rPr>
          <w:color w:val="424242"/>
        </w:rPr>
        <w:t>В открывшемся перечне областей выполните:</w:t>
      </w:r>
    </w:p>
    <w:p w14:paraId="4E2AD394" w14:textId="77777777" w:rsidR="004E702C" w:rsidRDefault="004E702C" w:rsidP="004E702C">
      <w:pPr>
        <w:ind w:left="360"/>
        <w:rPr>
          <w:color w:val="424242"/>
        </w:rPr>
      </w:pPr>
      <w:r>
        <w:rPr>
          <w:color w:val="424242"/>
        </w:rPr>
        <w:t>У каждой удаляемой предметной области проставьте отметку в чек-боксе;</w:t>
      </w:r>
    </w:p>
    <w:p w14:paraId="5C03BD24" w14:textId="77777777" w:rsidR="004E702C" w:rsidRDefault="004E702C" w:rsidP="004E702C">
      <w:pPr>
        <w:spacing w:beforeAutospacing="1" w:afterAutospacing="1"/>
        <w:ind w:left="360"/>
        <w:rPr>
          <w:color w:val="424242"/>
        </w:rPr>
      </w:pPr>
      <w:r>
        <w:rPr>
          <w:color w:val="424242"/>
        </w:rPr>
        <w:t>В поле </w:t>
      </w:r>
      <w:r>
        <w:rPr>
          <w:rStyle w:val="Strong"/>
          <w:color w:val="424242"/>
        </w:rPr>
        <w:t>Действие </w:t>
      </w:r>
      <w:r>
        <w:rPr>
          <w:color w:val="424242"/>
        </w:rPr>
        <w:t>выберите значение </w:t>
      </w:r>
      <w:r>
        <w:rPr>
          <w:rStyle w:val="Strong"/>
          <w:color w:val="424242"/>
        </w:rPr>
        <w:t>Удалить выбранные предметные области</w:t>
      </w:r>
      <w:r>
        <w:rPr>
          <w:color w:val="424242"/>
        </w:rPr>
        <w:t>;</w:t>
      </w:r>
    </w:p>
    <w:p w14:paraId="167BE8E5" w14:textId="77777777" w:rsidR="004E702C" w:rsidRDefault="004E702C" w:rsidP="004E702C">
      <w:pPr>
        <w:spacing w:beforeAutospacing="1" w:afterAutospacing="1"/>
        <w:ind w:left="360"/>
        <w:rPr>
          <w:color w:val="424242"/>
        </w:rPr>
      </w:pPr>
      <w:r>
        <w:rPr>
          <w:color w:val="424242"/>
        </w:rPr>
        <w:t>Нажмите </w:t>
      </w:r>
      <w:r>
        <w:rPr>
          <w:rStyle w:val="Strong"/>
          <w:color w:val="424242"/>
        </w:rPr>
        <w:t>Выполнить</w:t>
      </w:r>
      <w:r>
        <w:rPr>
          <w:color w:val="424242"/>
        </w:rPr>
        <w:t>.</w:t>
      </w:r>
    </w:p>
    <w:p w14:paraId="2AA2525D" w14:textId="5E667372" w:rsidR="004E702C" w:rsidRDefault="004E702C" w:rsidP="004E702C">
      <w:pPr>
        <w:pStyle w:val="NormalWeb"/>
        <w:spacing w:before="0" w:beforeAutospacing="0" w:after="0" w:afterAutospacing="0"/>
        <w:ind w:left="360"/>
        <w:rPr>
          <w:color w:val="424242"/>
        </w:rPr>
      </w:pPr>
      <w:r>
        <w:rPr>
          <w:color w:val="424242"/>
        </w:rPr>
        <w:t>В открывшемся окне подтверждения удаления нажмите </w:t>
      </w:r>
      <w:r>
        <w:rPr>
          <w:rStyle w:val="Strong"/>
          <w:color w:val="424242"/>
        </w:rPr>
        <w:t>Да, я уверен</w:t>
      </w:r>
      <w:r>
        <w:rPr>
          <w:color w:val="424242"/>
        </w:rPr>
        <w:t>.</w:t>
      </w:r>
    </w:p>
    <w:p w14:paraId="303E83F7" w14:textId="1B67C012" w:rsidR="004E702C" w:rsidRDefault="004E702C" w:rsidP="004E702C">
      <w:pPr>
        <w:pStyle w:val="NormalWeb"/>
        <w:spacing w:before="0" w:beforeAutospacing="0" w:after="0" w:afterAutospacing="0"/>
        <w:ind w:left="360"/>
        <w:rPr>
          <w:color w:val="424242"/>
        </w:rPr>
      </w:pPr>
      <w:r>
        <w:rPr>
          <w:color w:val="424242"/>
        </w:rPr>
        <w:t>Выбранные предметные области будут массово удалены, после чего удалённые области перестанут отображаться на формах объектов системы, для которых эти области были выбраны в качестве значений.</w:t>
      </w:r>
    </w:p>
    <w:p w14:paraId="69596DD3" w14:textId="77777777" w:rsidR="004E702C" w:rsidRDefault="004E702C" w:rsidP="004E702C">
      <w:pPr>
        <w:pStyle w:val="Heading2"/>
        <w:numPr>
          <w:ilvl w:val="0"/>
          <w:numId w:val="0"/>
        </w:numPr>
        <w:ind w:left="1080"/>
        <w:rPr>
          <w:color w:val="424242"/>
        </w:rPr>
      </w:pPr>
      <w:r>
        <w:rPr>
          <w:color w:val="424242"/>
        </w:rPr>
        <w:t>3.6 Управление справочниками значений</w:t>
      </w:r>
    </w:p>
    <w:p w14:paraId="26D7225A" w14:textId="77777777" w:rsidR="004E702C" w:rsidRDefault="004E702C" w:rsidP="004E702C">
      <w:pPr>
        <w:pStyle w:val="NormalWeb"/>
        <w:spacing w:before="0" w:beforeAutospacing="0" w:after="0" w:afterAutospacing="0"/>
        <w:ind w:left="360"/>
        <w:rPr>
          <w:color w:val="424242"/>
        </w:rPr>
      </w:pPr>
      <w:r>
        <w:rPr>
          <w:color w:val="424242"/>
        </w:rPr>
        <w:t>Управление справочниками позволяет просматривать, а также только корректировать справочники, а именно:</w:t>
      </w:r>
    </w:p>
    <w:p w14:paraId="264DA359" w14:textId="77777777" w:rsidR="004E702C" w:rsidRDefault="004E702C" w:rsidP="004E702C">
      <w:pPr>
        <w:ind w:left="360"/>
        <w:rPr>
          <w:color w:val="424242"/>
        </w:rPr>
      </w:pPr>
      <w:r>
        <w:rPr>
          <w:color w:val="424242"/>
        </w:rPr>
        <w:lastRenderedPageBreak/>
        <w:t>Изменять параметры самого справочника.</w:t>
      </w:r>
    </w:p>
    <w:p w14:paraId="0B806035" w14:textId="77777777" w:rsidR="004E702C" w:rsidRDefault="004E702C" w:rsidP="004E702C">
      <w:pPr>
        <w:spacing w:before="100" w:beforeAutospacing="1" w:after="100" w:afterAutospacing="1"/>
        <w:ind w:left="360"/>
        <w:rPr>
          <w:color w:val="424242"/>
        </w:rPr>
      </w:pPr>
      <w:r>
        <w:rPr>
          <w:color w:val="424242"/>
        </w:rPr>
        <w:t>Добавлять новые значения в справочник\изменять их\проставлять логическое удаление значений\указывать срок действия значений.</w:t>
      </w:r>
    </w:p>
    <w:p w14:paraId="56F780AF" w14:textId="77777777" w:rsidR="004E702C" w:rsidRDefault="004E702C" w:rsidP="004E702C">
      <w:pPr>
        <w:pStyle w:val="Heading3"/>
        <w:numPr>
          <w:ilvl w:val="0"/>
          <w:numId w:val="0"/>
        </w:numPr>
        <w:spacing w:before="120" w:after="0"/>
        <w:ind w:left="1980"/>
        <w:rPr>
          <w:color w:val="616161"/>
        </w:rPr>
      </w:pPr>
      <w:r>
        <w:rPr>
          <w:color w:val="616161"/>
        </w:rPr>
        <w:t>3.6.1 Просмотр справочника значений</w:t>
      </w:r>
    </w:p>
    <w:p w14:paraId="70109296" w14:textId="77777777" w:rsidR="004E702C" w:rsidRDefault="004E702C" w:rsidP="004E702C">
      <w:pPr>
        <w:pStyle w:val="NormalWeb"/>
        <w:spacing w:before="0" w:beforeAutospacing="0" w:after="0" w:afterAutospacing="0"/>
        <w:ind w:left="360"/>
        <w:rPr>
          <w:color w:val="424242"/>
        </w:rPr>
      </w:pPr>
      <w:r>
        <w:rPr>
          <w:color w:val="424242"/>
        </w:rPr>
        <w:t>Чтобы просмотреть справочник, выполните следующее:</w:t>
      </w:r>
    </w:p>
    <w:p w14:paraId="46D47C9A"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60BD0060"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Core &gt; Справочники значений</w:t>
      </w:r>
      <w:r>
        <w:rPr>
          <w:color w:val="424242"/>
        </w:rPr>
        <w:t>.</w:t>
      </w:r>
    </w:p>
    <w:p w14:paraId="4DC45A4F" w14:textId="77777777" w:rsidR="004E702C" w:rsidRDefault="004E702C" w:rsidP="004E702C">
      <w:pPr>
        <w:spacing w:before="100" w:beforeAutospacing="1" w:after="100" w:afterAutospacing="1"/>
        <w:ind w:left="360"/>
        <w:rPr>
          <w:color w:val="424242"/>
        </w:rPr>
      </w:pPr>
      <w:r>
        <w:rPr>
          <w:color w:val="424242"/>
        </w:rPr>
        <w:t>Откроется перечень существующих справочников.</w:t>
      </w:r>
    </w:p>
    <w:p w14:paraId="00C97713" w14:textId="77777777" w:rsidR="004E702C" w:rsidRDefault="004E702C" w:rsidP="004E702C">
      <w:pPr>
        <w:spacing w:before="100" w:beforeAutospacing="1" w:after="100" w:afterAutospacing="1"/>
        <w:ind w:left="360"/>
        <w:rPr>
          <w:color w:val="424242"/>
        </w:rPr>
      </w:pPr>
      <w:r>
        <w:rPr>
          <w:color w:val="424242"/>
        </w:rPr>
        <w:t>Чтобы просмотреть детальную информацию о справочнике, нажмите на него.</w:t>
      </w:r>
    </w:p>
    <w:p w14:paraId="4BE9B65E" w14:textId="77777777" w:rsidR="004E702C" w:rsidRDefault="004E702C" w:rsidP="004E702C">
      <w:pPr>
        <w:spacing w:before="100" w:beforeAutospacing="1" w:after="100" w:afterAutospacing="1"/>
        <w:ind w:left="360"/>
        <w:rPr>
          <w:color w:val="424242"/>
        </w:rPr>
      </w:pPr>
      <w:r>
        <w:rPr>
          <w:color w:val="424242"/>
        </w:rPr>
        <w:t>Отобразится страница с детальной информации о справочнике:</w:t>
      </w:r>
    </w:p>
    <w:p w14:paraId="60062344" w14:textId="77777777" w:rsidR="004E702C" w:rsidRDefault="004E702C" w:rsidP="004E702C">
      <w:pPr>
        <w:ind w:left="360"/>
        <w:rPr>
          <w:color w:val="424242"/>
        </w:rPr>
      </w:pPr>
      <w:r>
        <w:rPr>
          <w:color w:val="424242"/>
        </w:rPr>
        <w:t>Общая информации о справочнике, содержащая:</w:t>
      </w:r>
    </w:p>
    <w:p w14:paraId="6683DB51" w14:textId="77777777" w:rsidR="004E702C" w:rsidRDefault="004E702C" w:rsidP="004E702C">
      <w:pPr>
        <w:ind w:left="1080"/>
        <w:rPr>
          <w:color w:val="424242"/>
        </w:rPr>
      </w:pPr>
      <w:r>
        <w:rPr>
          <w:rStyle w:val="Strong"/>
          <w:color w:val="424242"/>
        </w:rPr>
        <w:t>Code </w:t>
      </w:r>
      <w:r>
        <w:rPr>
          <w:color w:val="424242"/>
        </w:rPr>
        <w:t>— его идентификатор (уникальный и состоит из латинских букв);</w:t>
      </w:r>
    </w:p>
    <w:p w14:paraId="6B8196AD" w14:textId="77777777" w:rsidR="004E702C" w:rsidRDefault="004E702C" w:rsidP="004E702C">
      <w:pPr>
        <w:spacing w:beforeAutospacing="1" w:afterAutospacing="1"/>
        <w:ind w:left="1080"/>
        <w:rPr>
          <w:color w:val="424242"/>
        </w:rPr>
      </w:pPr>
      <w:r>
        <w:rPr>
          <w:rStyle w:val="Strong"/>
          <w:color w:val="424242"/>
        </w:rPr>
        <w:t>Name </w:t>
      </w:r>
      <w:r>
        <w:rPr>
          <w:color w:val="424242"/>
        </w:rPr>
        <w:t>— название справочника;</w:t>
      </w:r>
    </w:p>
    <w:p w14:paraId="657E6C66" w14:textId="77777777" w:rsidR="004E702C" w:rsidRDefault="004E702C" w:rsidP="004E702C">
      <w:pPr>
        <w:spacing w:beforeAutospacing="1" w:afterAutospacing="1"/>
        <w:ind w:left="1080"/>
        <w:rPr>
          <w:color w:val="424242"/>
        </w:rPr>
      </w:pPr>
      <w:r>
        <w:rPr>
          <w:rStyle w:val="Strong"/>
          <w:color w:val="424242"/>
        </w:rPr>
        <w:t>Definition </w:t>
      </w:r>
      <w:r>
        <w:rPr>
          <w:color w:val="424242"/>
        </w:rPr>
        <w:t>— его описание (например, для какого поля используется данный справочник);</w:t>
      </w:r>
    </w:p>
    <w:p w14:paraId="3E116124" w14:textId="77777777" w:rsidR="004E702C" w:rsidRDefault="004E702C" w:rsidP="004E702C">
      <w:pPr>
        <w:spacing w:before="100" w:beforeAutospacing="1" w:after="100" w:afterAutospacing="1"/>
        <w:ind w:left="360"/>
        <w:rPr>
          <w:color w:val="424242"/>
        </w:rPr>
      </w:pPr>
      <w:r>
        <w:rPr>
          <w:color w:val="424242"/>
        </w:rPr>
        <w:t>Информация о значениях справочника. Для каждого значения указано:</w:t>
      </w:r>
    </w:p>
    <w:p w14:paraId="3BC884FC" w14:textId="77777777" w:rsidR="004E702C" w:rsidRDefault="004E702C" w:rsidP="004E702C">
      <w:pPr>
        <w:ind w:left="1080"/>
        <w:rPr>
          <w:color w:val="424242"/>
        </w:rPr>
      </w:pPr>
      <w:r>
        <w:rPr>
          <w:rStyle w:val="Strong"/>
          <w:color w:val="424242"/>
        </w:rPr>
        <w:t>Значение </w:t>
      </w:r>
      <w:r>
        <w:rPr>
          <w:color w:val="424242"/>
        </w:rPr>
        <w:t>— отображаемое в интерфейсе значение справочника;</w:t>
      </w:r>
    </w:p>
    <w:p w14:paraId="16A28866" w14:textId="77777777" w:rsidR="004E702C" w:rsidRDefault="004E702C" w:rsidP="004E702C">
      <w:pPr>
        <w:spacing w:beforeAutospacing="1" w:afterAutospacing="1"/>
        <w:ind w:left="1080"/>
        <w:rPr>
          <w:color w:val="424242"/>
        </w:rPr>
      </w:pPr>
      <w:r>
        <w:rPr>
          <w:rStyle w:val="Strong"/>
          <w:color w:val="424242"/>
        </w:rPr>
        <w:t>Описание</w:t>
      </w:r>
      <w:r>
        <w:rPr>
          <w:color w:val="424242"/>
        </w:rPr>
        <w:t>;</w:t>
      </w:r>
    </w:p>
    <w:p w14:paraId="74576427" w14:textId="77777777" w:rsidR="004E702C" w:rsidRDefault="004E702C" w:rsidP="004E702C">
      <w:pPr>
        <w:spacing w:beforeAutospacing="1" w:afterAutospacing="1"/>
        <w:ind w:left="1080"/>
        <w:rPr>
          <w:color w:val="424242"/>
        </w:rPr>
      </w:pPr>
      <w:r>
        <w:rPr>
          <w:rStyle w:val="Strong"/>
          <w:color w:val="424242"/>
        </w:rPr>
        <w:t>Дата окончания действия</w:t>
      </w:r>
      <w:r>
        <w:rPr>
          <w:color w:val="424242"/>
        </w:rPr>
        <w:t> значения — если значение на определённую дату станет недействующим и недоступным для выбора пользователем на форме. Если срок проставлен как </w:t>
      </w:r>
      <w:r>
        <w:rPr>
          <w:rStyle w:val="Strong"/>
          <w:color w:val="424242"/>
        </w:rPr>
        <w:t>01.01.2999</w:t>
      </w:r>
      <w:r>
        <w:rPr>
          <w:color w:val="424242"/>
        </w:rPr>
        <w:t>, значение является бессрочным);</w:t>
      </w:r>
    </w:p>
    <w:p w14:paraId="57AA27B9" w14:textId="77777777" w:rsidR="004E702C" w:rsidRDefault="004E702C" w:rsidP="004E702C">
      <w:pPr>
        <w:spacing w:beforeAutospacing="1" w:afterAutospacing="1"/>
        <w:ind w:left="1080"/>
        <w:rPr>
          <w:color w:val="424242"/>
        </w:rPr>
      </w:pPr>
      <w:r>
        <w:rPr>
          <w:rStyle w:val="Strong"/>
          <w:color w:val="424242"/>
        </w:rPr>
        <w:t>Удалить?</w:t>
      </w:r>
      <w:r>
        <w:rPr>
          <w:color w:val="424242"/>
        </w:rPr>
        <w:t> — отметка логического удаления значения.</w:t>
      </w:r>
    </w:p>
    <w:p w14:paraId="35C2D247" w14:textId="69B8A9A9"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"https://docs.data.rt.ru/da016.png" \* MERGEFORMATINET </w:instrText>
      </w:r>
      <w:r w:rsidRPr="004E702C">
        <w:rPr>
          <w:color w:val="424242"/>
        </w:rPr>
        <w:fldChar w:fldCharType="separate"/>
      </w:r>
      <w:r>
        <w:rPr>
          <w:noProof/>
        </w:rPr>
        <mc:AlternateContent>
          <mc:Choice Requires="wps">
            <w:drawing>
              <wp:inline distT="0" distB="0" distL="0" distR="0" wp14:anchorId="5BE04FAD" wp14:editId="163E2907">
                <wp:extent cx="307975" cy="307975"/>
                <wp:effectExtent l="0" t="0" r="0" b="0"/>
                <wp:docPr id="425671936" name="Rectangle 1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DE2D5F" id="Rectangle 11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0E09C11E" w14:textId="77777777" w:rsidR="004E702C" w:rsidRDefault="004E702C" w:rsidP="004E702C">
      <w:pPr>
        <w:pStyle w:val="Heading3"/>
        <w:numPr>
          <w:ilvl w:val="0"/>
          <w:numId w:val="0"/>
        </w:numPr>
        <w:spacing w:before="120" w:after="0"/>
        <w:ind w:left="1980"/>
        <w:rPr>
          <w:color w:val="616161"/>
        </w:rPr>
      </w:pPr>
      <w:r>
        <w:rPr>
          <w:color w:val="616161"/>
        </w:rPr>
        <w:t>3.6.2 Изменение справочника</w:t>
      </w:r>
    </w:p>
    <w:p w14:paraId="27424EC7" w14:textId="77777777" w:rsidR="004E702C" w:rsidRDefault="004E702C" w:rsidP="004E702C">
      <w:pPr>
        <w:pStyle w:val="NormalWeb"/>
        <w:spacing w:before="0" w:beforeAutospacing="0" w:after="0" w:afterAutospacing="0"/>
        <w:ind w:left="360"/>
        <w:rPr>
          <w:color w:val="424242"/>
        </w:rPr>
      </w:pPr>
      <w:r>
        <w:rPr>
          <w:color w:val="424242"/>
        </w:rPr>
        <w:t>Чтобы изменить уже существующий справочник, выполните следующее:</w:t>
      </w:r>
    </w:p>
    <w:p w14:paraId="35D4E895"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43EB7020" w14:textId="77777777" w:rsidR="004E702C" w:rsidRDefault="004E702C" w:rsidP="004E702C">
      <w:pPr>
        <w:spacing w:beforeAutospacing="1" w:afterAutospacing="1"/>
        <w:ind w:left="360"/>
        <w:rPr>
          <w:color w:val="424242"/>
        </w:rPr>
      </w:pPr>
      <w:r>
        <w:rPr>
          <w:color w:val="424242"/>
        </w:rPr>
        <w:t>С главной страницы перейдите </w:t>
      </w:r>
      <w:r>
        <w:rPr>
          <w:rStyle w:val="Strong"/>
          <w:color w:val="424242"/>
        </w:rPr>
        <w:t>Core &gt; Справочники значений</w:t>
      </w:r>
      <w:r>
        <w:rPr>
          <w:color w:val="424242"/>
        </w:rPr>
        <w:t>.</w:t>
      </w:r>
    </w:p>
    <w:p w14:paraId="3A3946DB" w14:textId="77777777" w:rsidR="004E702C" w:rsidRDefault="004E702C" w:rsidP="004E702C">
      <w:pPr>
        <w:spacing w:before="100" w:beforeAutospacing="1" w:after="100" w:afterAutospacing="1"/>
        <w:ind w:left="360"/>
        <w:rPr>
          <w:color w:val="424242"/>
        </w:rPr>
      </w:pPr>
      <w:r>
        <w:rPr>
          <w:color w:val="424242"/>
        </w:rPr>
        <w:t>В отобразившемся окне с перечнем существующих справочников найдите справочник, в который необходимо внести изменения, и нажмите на его название.</w:t>
      </w:r>
    </w:p>
    <w:p w14:paraId="4260011F" w14:textId="77777777" w:rsidR="004E702C" w:rsidRDefault="004E702C" w:rsidP="004E702C">
      <w:pPr>
        <w:spacing w:before="100" w:beforeAutospacing="1" w:after="100" w:afterAutospacing="1"/>
        <w:ind w:left="360"/>
        <w:rPr>
          <w:color w:val="424242"/>
        </w:rPr>
      </w:pPr>
      <w:r>
        <w:rPr>
          <w:color w:val="424242"/>
        </w:rPr>
        <w:t>Откроется форма редактирования справочника. Внести необходимые изменения либо непосредственно в справочник, либо в его значения (измените созданное, добавьте новое или удалите необходимое значение с помощью установки отметки в чек-боксе).</w:t>
      </w:r>
    </w:p>
    <w:p w14:paraId="7817D9A0" w14:textId="77777777" w:rsidR="004E702C" w:rsidRDefault="004E702C" w:rsidP="004E702C">
      <w:pPr>
        <w:spacing w:beforeAutospacing="1" w:afterAutospacing="1"/>
        <w:ind w:left="360"/>
        <w:rPr>
          <w:color w:val="424242"/>
        </w:rPr>
      </w:pPr>
      <w:r>
        <w:rPr>
          <w:color w:val="424242"/>
        </w:rPr>
        <w:t>После внесения изменений нажмите </w:t>
      </w:r>
      <w:r>
        <w:rPr>
          <w:rStyle w:val="Strong"/>
          <w:color w:val="424242"/>
        </w:rPr>
        <w:t>Сохранить </w:t>
      </w:r>
      <w:r>
        <w:rPr>
          <w:color w:val="424242"/>
        </w:rPr>
        <w:t>для сохранения.</w:t>
      </w:r>
    </w:p>
    <w:p w14:paraId="4604C763" w14:textId="77777777" w:rsidR="004E702C" w:rsidRDefault="004E702C" w:rsidP="004E702C">
      <w:pPr>
        <w:spacing w:before="100" w:beforeAutospacing="1" w:after="100" w:afterAutospacing="1"/>
        <w:ind w:left="360"/>
        <w:rPr>
          <w:color w:val="424242"/>
        </w:rPr>
      </w:pPr>
      <w:r>
        <w:rPr>
          <w:color w:val="424242"/>
        </w:rPr>
        <w:t>Скорректированный справочник и его значения будут автоматически отображаться в поле формы, которое связано со справочником после синхронизации компонентов системы.</w:t>
      </w:r>
    </w:p>
    <w:p w14:paraId="4061E8F9" w14:textId="77777777" w:rsidR="004E702C" w:rsidRDefault="004E702C" w:rsidP="004E702C">
      <w:pPr>
        <w:pStyle w:val="Heading2"/>
        <w:numPr>
          <w:ilvl w:val="0"/>
          <w:numId w:val="0"/>
        </w:numPr>
        <w:ind w:left="1080"/>
        <w:rPr>
          <w:color w:val="424242"/>
        </w:rPr>
      </w:pPr>
      <w:r>
        <w:rPr>
          <w:color w:val="424242"/>
        </w:rPr>
        <w:lastRenderedPageBreak/>
        <w:t>3.7 Управление этапами согласования</w:t>
      </w:r>
    </w:p>
    <w:p w14:paraId="0733614B" w14:textId="77777777" w:rsidR="004E702C" w:rsidRDefault="004E702C" w:rsidP="004E702C">
      <w:pPr>
        <w:pStyle w:val="NormalWeb"/>
        <w:spacing w:before="0" w:beforeAutospacing="0" w:after="0" w:afterAutospacing="0"/>
        <w:ind w:left="360"/>
        <w:rPr>
          <w:color w:val="424242"/>
        </w:rPr>
      </w:pPr>
      <w:r>
        <w:rPr>
          <w:color w:val="424242"/>
        </w:rPr>
        <w:t>Если для объекта какого-либо компонента в </w:t>
      </w:r>
      <w:r>
        <w:rPr>
          <w:rStyle w:val="Strong"/>
          <w:color w:val="424242"/>
        </w:rPr>
        <w:t>RT.DataGovernance</w:t>
      </w:r>
      <w:r>
        <w:rPr>
          <w:color w:val="424242"/>
        </w:rPr>
        <w:t> необходимо настроить алгоритм согласования, например, чтобы объект был проверен экспертами\заказчиком\другими ролями, то полную последовательную цепочку согласования можно настроить в этом разделе.</w:t>
      </w:r>
    </w:p>
    <w:p w14:paraId="59281CA3" w14:textId="77777777" w:rsidR="004E702C" w:rsidRDefault="004E702C" w:rsidP="004E702C">
      <w:pPr>
        <w:pStyle w:val="NormalWeb"/>
        <w:spacing w:before="0" w:beforeAutospacing="0" w:after="0" w:afterAutospacing="0"/>
        <w:ind w:left="360"/>
        <w:rPr>
          <w:color w:val="424242"/>
        </w:rPr>
      </w:pPr>
      <w:r>
        <w:rPr>
          <w:color w:val="424242"/>
        </w:rPr>
        <w:t>Здесь вы можете настроить все последовательные этапы согласования объекта, в т.ч. роли согласующих для каждого этапа, выбрав необходимых согласующих из пользователей, групп или владельцев\ответственных объекта; последовательность выполнения этапов, обязательность получения успешного согласования на этапе и возможность внесения изменений в карточку объекта в процессе его согласования. Каждый этап настраивается отдельно в новой форме.</w:t>
      </w:r>
    </w:p>
    <w:p w14:paraId="72DF815D" w14:textId="77777777" w:rsidR="004E702C" w:rsidRDefault="004E702C" w:rsidP="004E702C">
      <w:pPr>
        <w:pStyle w:val="Heading3"/>
        <w:numPr>
          <w:ilvl w:val="0"/>
          <w:numId w:val="0"/>
        </w:numPr>
        <w:spacing w:before="120" w:after="0"/>
        <w:ind w:left="1980"/>
        <w:rPr>
          <w:color w:val="616161"/>
        </w:rPr>
      </w:pPr>
      <w:r>
        <w:rPr>
          <w:color w:val="616161"/>
        </w:rPr>
        <w:t>3.7.1 Создание этапа согласования</w:t>
      </w:r>
    </w:p>
    <w:p w14:paraId="0372B910" w14:textId="77777777" w:rsidR="004E702C" w:rsidRDefault="004E702C" w:rsidP="004E702C">
      <w:pPr>
        <w:pStyle w:val="NormalWeb"/>
        <w:spacing w:before="0" w:beforeAutospacing="0" w:after="0" w:afterAutospacing="0"/>
        <w:ind w:left="360"/>
        <w:rPr>
          <w:color w:val="424242"/>
        </w:rPr>
      </w:pPr>
      <w:r>
        <w:rPr>
          <w:color w:val="424242"/>
        </w:rPr>
        <w:t>Чтобы создать новый этап согласования, выполните следующее:</w:t>
      </w:r>
    </w:p>
    <w:p w14:paraId="63323A0E"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18EA217A"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Core › Этап согласования</w:t>
      </w:r>
      <w:r>
        <w:rPr>
          <w:color w:val="424242"/>
        </w:rPr>
        <w:t>.</w:t>
      </w:r>
    </w:p>
    <w:p w14:paraId="6912F87F" w14:textId="77777777" w:rsidR="004E702C" w:rsidRDefault="004E702C" w:rsidP="004E702C">
      <w:pPr>
        <w:spacing w:beforeAutospacing="1" w:afterAutospacing="1"/>
        <w:ind w:left="360"/>
        <w:rPr>
          <w:color w:val="424242"/>
        </w:rPr>
      </w:pPr>
      <w:r>
        <w:rPr>
          <w:color w:val="424242"/>
        </w:rPr>
        <w:t>Отобразится перечень всех настроенных этапов согласования для объектов системы. Нажмите </w:t>
      </w:r>
      <w:r>
        <w:rPr>
          <w:rStyle w:val="Strong"/>
          <w:color w:val="424242"/>
        </w:rPr>
        <w:t>Добавить этап согласования</w:t>
      </w:r>
      <w:r>
        <w:rPr>
          <w:color w:val="424242"/>
        </w:rPr>
        <w:t>.</w:t>
      </w:r>
    </w:p>
    <w:p w14:paraId="17D3FC4D" w14:textId="77777777" w:rsidR="004E702C" w:rsidRDefault="004E702C" w:rsidP="004E702C">
      <w:pPr>
        <w:spacing w:before="100" w:beforeAutospacing="1" w:after="100" w:afterAutospacing="1"/>
        <w:ind w:left="360"/>
        <w:rPr>
          <w:color w:val="424242"/>
        </w:rPr>
      </w:pPr>
      <w:r>
        <w:rPr>
          <w:color w:val="424242"/>
        </w:rPr>
        <w:t>Откроется форма для заполнения информацией о новом этапе согласования.</w:t>
      </w:r>
    </w:p>
    <w:p w14:paraId="3A82D97C" w14:textId="21CD268E"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"https://docs.data.rt.ru/pp004.png" \* MERGEFORMATINET </w:instrText>
      </w:r>
      <w:r w:rsidRPr="004E702C">
        <w:rPr>
          <w:color w:val="424242"/>
        </w:rPr>
        <w:fldChar w:fldCharType="separate"/>
      </w:r>
      <w:r>
        <w:rPr>
          <w:noProof/>
        </w:rPr>
        <mc:AlternateContent>
          <mc:Choice Requires="wps">
            <w:drawing>
              <wp:inline distT="0" distB="0" distL="0" distR="0" wp14:anchorId="475D885F" wp14:editId="7ABC386A">
                <wp:extent cx="307975" cy="307975"/>
                <wp:effectExtent l="0" t="0" r="0" b="0"/>
                <wp:docPr id="398075328" name="Rectangle 1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8B67FA" id="Rectangle 11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48DE36C6" w14:textId="77777777" w:rsidR="004E702C" w:rsidRDefault="004E702C" w:rsidP="004E702C">
      <w:pPr>
        <w:pStyle w:val="NormalWeb"/>
        <w:spacing w:before="0" w:beforeAutospacing="0" w:after="0" w:afterAutospacing="0"/>
        <w:ind w:left="360"/>
        <w:rPr>
          <w:color w:val="424242"/>
        </w:rPr>
      </w:pPr>
      <w:r>
        <w:rPr>
          <w:color w:val="424242"/>
        </w:rPr>
        <w:t>Заполните поля формы необходимыми значениями</w:t>
      </w:r>
    </w:p>
    <w:p w14:paraId="0FE823C6" w14:textId="77777777" w:rsidR="004E702C" w:rsidRDefault="004E702C" w:rsidP="004E702C">
      <w:pPr>
        <w:ind w:left="360"/>
        <w:rPr>
          <w:color w:val="424242"/>
        </w:rPr>
      </w:pPr>
      <w:r>
        <w:rPr>
          <w:rStyle w:val="Strong"/>
          <w:color w:val="424242"/>
        </w:rPr>
        <w:t>Тип объекта данных</w:t>
      </w:r>
      <w:r>
        <w:rPr>
          <w:color w:val="424242"/>
        </w:rPr>
        <w:t> — из выпадающего списка выберите тип объекта </w:t>
      </w:r>
      <w:r>
        <w:rPr>
          <w:rStyle w:val="Strong"/>
          <w:color w:val="424242"/>
        </w:rPr>
        <w:t>RT.DataGovernance</w:t>
      </w:r>
      <w:r>
        <w:rPr>
          <w:color w:val="424242"/>
        </w:rPr>
        <w:t>, для которого настраивается этап согласования. На данный момент возможна настройка цепочки согласования только для бизнес-терминов;</w:t>
      </w:r>
    </w:p>
    <w:p w14:paraId="57B10E3D" w14:textId="77777777" w:rsidR="004E702C" w:rsidRDefault="004E702C" w:rsidP="004E702C">
      <w:pPr>
        <w:spacing w:beforeAutospacing="1" w:afterAutospacing="1"/>
        <w:ind w:left="360"/>
        <w:rPr>
          <w:color w:val="424242"/>
        </w:rPr>
      </w:pPr>
      <w:r>
        <w:rPr>
          <w:rStyle w:val="Strong"/>
          <w:color w:val="424242"/>
        </w:rPr>
        <w:t>Наименование этапа согласования</w:t>
      </w:r>
      <w:r>
        <w:rPr>
          <w:color w:val="424242"/>
        </w:rPr>
        <w:t> — укажите название этапа согласования;</w:t>
      </w:r>
    </w:p>
    <w:p w14:paraId="3E7C138D" w14:textId="77777777" w:rsidR="004E702C" w:rsidRDefault="004E702C" w:rsidP="004E702C">
      <w:pPr>
        <w:spacing w:beforeAutospacing="1" w:afterAutospacing="1"/>
        <w:ind w:left="360"/>
        <w:rPr>
          <w:color w:val="424242"/>
        </w:rPr>
      </w:pPr>
      <w:r>
        <w:rPr>
          <w:rStyle w:val="Strong"/>
          <w:color w:val="424242"/>
        </w:rPr>
        <w:t>Порядковый номер этапа согласования</w:t>
      </w:r>
      <w:r>
        <w:rPr>
          <w:color w:val="424242"/>
        </w:rPr>
        <w:t> — введите число, которое будет определять последовательность выполнения этапа согласования в общей цепочке, либо укажите значение </w:t>
      </w:r>
      <w:r>
        <w:rPr>
          <w:rStyle w:val="Strong"/>
          <w:color w:val="424242"/>
        </w:rPr>
        <w:t>1</w:t>
      </w:r>
      <w:r>
        <w:rPr>
          <w:color w:val="424242"/>
        </w:rPr>
        <w:t>, если настраиваете согласование в один этап;</w:t>
      </w:r>
    </w:p>
    <w:p w14:paraId="3906D673" w14:textId="77777777" w:rsidR="004E702C" w:rsidRDefault="004E702C" w:rsidP="004E702C">
      <w:pPr>
        <w:spacing w:beforeAutospacing="1" w:afterAutospacing="1"/>
        <w:ind w:left="360"/>
        <w:rPr>
          <w:color w:val="424242"/>
        </w:rPr>
      </w:pPr>
      <w:r>
        <w:rPr>
          <w:rStyle w:val="Strong"/>
          <w:color w:val="424242"/>
        </w:rPr>
        <w:t>Все участники должны согласовать</w:t>
      </w:r>
      <w:r>
        <w:rPr>
          <w:color w:val="424242"/>
        </w:rPr>
        <w:t> — проставьте отметку, если для успешного осуществления полного согласования необходимо, чтобы все участники согласования в настраиваемой цепочке проставили успешные статусы;</w:t>
      </w:r>
    </w:p>
    <w:p w14:paraId="565DC587" w14:textId="77777777" w:rsidR="004E702C" w:rsidRDefault="004E702C" w:rsidP="004E702C">
      <w:pPr>
        <w:spacing w:beforeAutospacing="1" w:afterAutospacing="1"/>
        <w:ind w:left="360"/>
        <w:rPr>
          <w:color w:val="424242"/>
        </w:rPr>
      </w:pPr>
      <w:r>
        <w:rPr>
          <w:rStyle w:val="Strong"/>
          <w:color w:val="424242"/>
        </w:rPr>
        <w:t>Согласующие пользователи</w:t>
      </w:r>
      <w:r>
        <w:rPr>
          <w:color w:val="424242"/>
        </w:rPr>
        <w:t> — выберите пользователя, который должен выполнить согласование по этапу. Пользователь выбирается из справочника пользователей;</w:t>
      </w:r>
    </w:p>
    <w:p w14:paraId="666FBE62" w14:textId="77777777" w:rsidR="004E702C" w:rsidRDefault="004E702C" w:rsidP="004E702C">
      <w:pPr>
        <w:spacing w:beforeAutospacing="1" w:afterAutospacing="1"/>
        <w:ind w:left="360"/>
        <w:rPr>
          <w:color w:val="424242"/>
        </w:rPr>
      </w:pPr>
      <w:r>
        <w:rPr>
          <w:rStyle w:val="Strong"/>
          <w:color w:val="424242"/>
        </w:rPr>
        <w:t>Согласующие группы</w:t>
      </w:r>
      <w:r>
        <w:rPr>
          <w:color w:val="424242"/>
        </w:rPr>
        <w:t> — если неважно, какой конкретно пользователь должен выполнить этап согласования, а важна группа пользователей, то выберите её в этом поле из предложенных групп из справочника.</w:t>
      </w:r>
    </w:p>
    <w:p w14:paraId="67E7967B" w14:textId="77777777" w:rsidR="004E702C" w:rsidRDefault="004E702C" w:rsidP="004E702C">
      <w:pPr>
        <w:spacing w:beforeAutospacing="1" w:afterAutospacing="1"/>
        <w:ind w:left="360"/>
        <w:rPr>
          <w:color w:val="424242"/>
        </w:rPr>
      </w:pPr>
      <w:r>
        <w:rPr>
          <w:rStyle w:val="Strong"/>
          <w:color w:val="424242"/>
        </w:rPr>
        <w:t>Редактирование участниками разрешено</w:t>
      </w:r>
      <w:r>
        <w:rPr>
          <w:color w:val="424242"/>
        </w:rPr>
        <w:t> — проставьте отметку, если хотите настроить возможность вносить правки в карточку объекта участниками этапа согласования в период его согласования.</w:t>
      </w:r>
    </w:p>
    <w:p w14:paraId="3A84E791" w14:textId="77777777" w:rsidR="004E702C" w:rsidRDefault="004E702C" w:rsidP="004E702C">
      <w:pPr>
        <w:spacing w:beforeAutospacing="1" w:afterAutospacing="1"/>
        <w:ind w:left="360"/>
        <w:rPr>
          <w:color w:val="424242"/>
        </w:rPr>
      </w:pPr>
      <w:r>
        <w:rPr>
          <w:rStyle w:val="Strong"/>
          <w:color w:val="424242"/>
        </w:rPr>
        <w:t>Согласующие пользователи из поля объекта</w:t>
      </w:r>
      <w:r>
        <w:rPr>
          <w:color w:val="424242"/>
        </w:rPr>
        <w:t> — если вы хотите установить в качестве согласующего владельца или ответственного объекта, то воспользуйтесь этим полем. Выберите одно из значений: </w:t>
      </w:r>
      <w:r>
        <w:rPr>
          <w:rStyle w:val="Strong"/>
          <w:color w:val="424242"/>
        </w:rPr>
        <w:t>Владельцы </w:t>
      </w:r>
      <w:r>
        <w:rPr>
          <w:color w:val="424242"/>
        </w:rPr>
        <w:t>или </w:t>
      </w:r>
      <w:r>
        <w:rPr>
          <w:rStyle w:val="Strong"/>
          <w:color w:val="424242"/>
        </w:rPr>
        <w:t>Ответственные</w:t>
      </w:r>
      <w:r>
        <w:rPr>
          <w:color w:val="424242"/>
        </w:rPr>
        <w:t>.</w:t>
      </w:r>
    </w:p>
    <w:p w14:paraId="17B47B52" w14:textId="0F1E7196" w:rsidR="004E702C" w:rsidRDefault="004E702C" w:rsidP="004E702C">
      <w:pPr>
        <w:pStyle w:val="NormalWeb"/>
        <w:spacing w:before="0" w:beforeAutospacing="0" w:after="0" w:afterAutospacing="0"/>
        <w:ind w:left="360"/>
        <w:rPr>
          <w:color w:val="424242"/>
        </w:rPr>
      </w:pPr>
      <w:r>
        <w:rPr>
          <w:color w:val="424242"/>
        </w:rPr>
        <w:lastRenderedPageBreak/>
        <w:t>После заполнения формы и проверки её на корректность заполнения нажмите </w:t>
      </w:r>
      <w:r>
        <w:rPr>
          <w:rStyle w:val="Strong"/>
          <w:color w:val="424242"/>
        </w:rPr>
        <w:t>Сохранить </w:t>
      </w:r>
      <w:r>
        <w:rPr>
          <w:color w:val="424242"/>
        </w:rPr>
        <w:t>(или альтернативную кнопку).</w:t>
      </w:r>
    </w:p>
    <w:p w14:paraId="01EBC3DF" w14:textId="1DF8393F" w:rsidR="004E702C" w:rsidRDefault="004E702C" w:rsidP="004E702C">
      <w:pPr>
        <w:pStyle w:val="NormalWeb"/>
        <w:spacing w:before="0" w:beforeAutospacing="0" w:after="0" w:afterAutospacing="0"/>
        <w:ind w:left="360"/>
        <w:rPr>
          <w:color w:val="424242"/>
        </w:rPr>
      </w:pPr>
      <w:r>
        <w:rPr>
          <w:color w:val="424242"/>
        </w:rPr>
        <w:t>Этап согласования будет создан. Если вы настраиваете цепочку из нескольких этапов согласования, то создайте дополнительно столько этапов согласования, сколько необходимо.</w:t>
      </w:r>
    </w:p>
    <w:p w14:paraId="4CC5F5A3" w14:textId="77777777" w:rsidR="004E702C" w:rsidRDefault="004E702C" w:rsidP="004E702C">
      <w:pPr>
        <w:pStyle w:val="Heading3"/>
        <w:numPr>
          <w:ilvl w:val="0"/>
          <w:numId w:val="0"/>
        </w:numPr>
        <w:spacing w:before="120" w:after="0"/>
        <w:ind w:left="1980"/>
        <w:rPr>
          <w:color w:val="616161"/>
        </w:rPr>
      </w:pPr>
      <w:r>
        <w:rPr>
          <w:color w:val="616161"/>
        </w:rPr>
        <w:t>3.7.2 Изменение этапа согласования</w:t>
      </w:r>
    </w:p>
    <w:p w14:paraId="616D4DD3" w14:textId="77777777" w:rsidR="004E702C" w:rsidRDefault="004E702C" w:rsidP="004E702C">
      <w:pPr>
        <w:pStyle w:val="NormalWeb"/>
        <w:spacing w:before="0" w:beforeAutospacing="0" w:after="0" w:afterAutospacing="0"/>
        <w:ind w:left="360"/>
        <w:rPr>
          <w:color w:val="424242"/>
        </w:rPr>
      </w:pPr>
      <w:r>
        <w:rPr>
          <w:color w:val="424242"/>
        </w:rPr>
        <w:t>Чтобы изменить этап согласования (например, изменить роль согласующего, очерёдность, обязательность этапа или скорректировать прочие настройки этапа), выполните следующее:</w:t>
      </w:r>
    </w:p>
    <w:p w14:paraId="394F7FCE"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39E6C7BF"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Core › Этап согласования</w:t>
      </w:r>
      <w:r>
        <w:rPr>
          <w:color w:val="424242"/>
        </w:rPr>
        <w:t>.</w:t>
      </w:r>
    </w:p>
    <w:p w14:paraId="6589AFEB" w14:textId="77777777" w:rsidR="004E702C" w:rsidRDefault="004E702C" w:rsidP="004E702C">
      <w:pPr>
        <w:spacing w:before="100" w:beforeAutospacing="1" w:after="100" w:afterAutospacing="1"/>
        <w:ind w:left="360"/>
        <w:rPr>
          <w:color w:val="424242"/>
        </w:rPr>
      </w:pPr>
      <w:r>
        <w:rPr>
          <w:color w:val="424242"/>
        </w:rPr>
        <w:t>В открывшемся перечне этапов согласования найдите необходимый и нажмите на него.</w:t>
      </w:r>
    </w:p>
    <w:p w14:paraId="6E2EB9C9" w14:textId="77777777" w:rsidR="004E702C" w:rsidRDefault="004E702C" w:rsidP="004E702C">
      <w:pPr>
        <w:spacing w:before="100" w:beforeAutospacing="1" w:after="100" w:afterAutospacing="1"/>
        <w:ind w:left="360"/>
        <w:rPr>
          <w:color w:val="424242"/>
        </w:rPr>
      </w:pPr>
      <w:r>
        <w:rPr>
          <w:color w:val="424242"/>
        </w:rPr>
        <w:t>Откроется форма с информацией о выбранном этапе согласования. Скорректируйте необходимую информацию о нём.</w:t>
      </w:r>
    </w:p>
    <w:p w14:paraId="119A580C" w14:textId="77777777" w:rsidR="004E702C" w:rsidRDefault="004E702C" w:rsidP="004E702C">
      <w:pPr>
        <w:spacing w:beforeAutospacing="1" w:afterAutospacing="1"/>
        <w:ind w:left="360"/>
        <w:rPr>
          <w:color w:val="424242"/>
        </w:rPr>
      </w:pPr>
      <w:r>
        <w:rPr>
          <w:color w:val="424242"/>
        </w:rPr>
        <w:t>Нажмите </w:t>
      </w:r>
      <w:r>
        <w:rPr>
          <w:rStyle w:val="Strong"/>
          <w:color w:val="424242"/>
        </w:rPr>
        <w:t>Сохранить </w:t>
      </w:r>
      <w:r>
        <w:rPr>
          <w:color w:val="424242"/>
        </w:rPr>
        <w:t>(или другую кнопку сохранения).</w:t>
      </w:r>
    </w:p>
    <w:p w14:paraId="693079C8" w14:textId="77777777" w:rsidR="004E702C" w:rsidRDefault="004E702C" w:rsidP="004E702C">
      <w:pPr>
        <w:spacing w:before="100" w:beforeAutospacing="1" w:after="100" w:afterAutospacing="1"/>
        <w:ind w:left="360"/>
        <w:rPr>
          <w:color w:val="424242"/>
        </w:rPr>
      </w:pPr>
      <w:r>
        <w:rPr>
          <w:color w:val="424242"/>
        </w:rPr>
        <w:t>Скорректированная информация об этапе согласования будет сохранена, а процесс согласования будет перенастроен в соответствии с внесёнными изменениями.</w:t>
      </w:r>
    </w:p>
    <w:p w14:paraId="03BCDB0E" w14:textId="77777777" w:rsidR="004E702C" w:rsidRDefault="004E702C" w:rsidP="004E702C">
      <w:pPr>
        <w:pStyle w:val="Heading3"/>
        <w:numPr>
          <w:ilvl w:val="0"/>
          <w:numId w:val="0"/>
        </w:numPr>
        <w:spacing w:before="0" w:after="0"/>
        <w:ind w:left="1980"/>
        <w:rPr>
          <w:color w:val="616161"/>
        </w:rPr>
      </w:pPr>
      <w:r>
        <w:rPr>
          <w:rStyle w:val="Strong"/>
          <w:b/>
          <w:bCs w:val="0"/>
          <w:color w:val="616161"/>
        </w:rPr>
        <w:t>3.7.3 Точечное удаление этапа согласования</w:t>
      </w:r>
    </w:p>
    <w:p w14:paraId="7F2C630D" w14:textId="77777777" w:rsidR="004E702C" w:rsidRDefault="004E702C" w:rsidP="004E702C">
      <w:pPr>
        <w:pStyle w:val="NormalWeb"/>
        <w:spacing w:before="0" w:beforeAutospacing="0" w:after="0" w:afterAutospacing="0"/>
        <w:ind w:left="360"/>
        <w:rPr>
          <w:color w:val="424242"/>
        </w:rPr>
      </w:pPr>
      <w:r>
        <w:rPr>
          <w:color w:val="424242"/>
        </w:rPr>
        <w:t>Чтобы удалить точечно этап согласования, выполните следующее:</w:t>
      </w:r>
    </w:p>
    <w:p w14:paraId="64E0E80D"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23331E01" w14:textId="77777777" w:rsidR="004E702C" w:rsidRDefault="004E702C" w:rsidP="004E702C">
      <w:pPr>
        <w:spacing w:beforeAutospacing="1" w:afterAutospacing="1"/>
        <w:ind w:left="360"/>
        <w:rPr>
          <w:color w:val="424242"/>
        </w:rPr>
      </w:pPr>
      <w:r>
        <w:rPr>
          <w:color w:val="424242"/>
        </w:rPr>
        <w:t>С главной страницы перейдите в</w:t>
      </w:r>
      <w:r>
        <w:rPr>
          <w:rStyle w:val="Strong"/>
          <w:color w:val="424242"/>
        </w:rPr>
        <w:t> Core › Этап согласования</w:t>
      </w:r>
      <w:r>
        <w:rPr>
          <w:color w:val="424242"/>
        </w:rPr>
        <w:t>.</w:t>
      </w:r>
    </w:p>
    <w:p w14:paraId="7B12D9B0" w14:textId="77777777" w:rsidR="004E702C" w:rsidRDefault="004E702C" w:rsidP="004E702C">
      <w:pPr>
        <w:spacing w:before="100" w:beforeAutospacing="1" w:after="100" w:afterAutospacing="1"/>
        <w:ind w:left="360"/>
        <w:rPr>
          <w:color w:val="424242"/>
        </w:rPr>
      </w:pPr>
      <w:r>
        <w:rPr>
          <w:color w:val="424242"/>
        </w:rPr>
        <w:t>В открывшемся перечне этапов согласования найдите удаляемый и нажмите на него.</w:t>
      </w:r>
    </w:p>
    <w:p w14:paraId="1D36202A" w14:textId="77777777" w:rsidR="004E702C" w:rsidRDefault="004E702C" w:rsidP="004E702C">
      <w:pPr>
        <w:spacing w:beforeAutospacing="1" w:afterAutospacing="1"/>
        <w:ind w:left="360"/>
        <w:rPr>
          <w:color w:val="424242"/>
        </w:rPr>
      </w:pPr>
      <w:r>
        <w:rPr>
          <w:color w:val="424242"/>
        </w:rPr>
        <w:t>Откроется форма с детальной информацией об этапе, нажмите на ней </w:t>
      </w:r>
      <w:r>
        <w:rPr>
          <w:rStyle w:val="Strong"/>
          <w:color w:val="424242"/>
        </w:rPr>
        <w:t>Удалить</w:t>
      </w:r>
      <w:r>
        <w:rPr>
          <w:color w:val="424242"/>
        </w:rPr>
        <w:t>.</w:t>
      </w:r>
    </w:p>
    <w:p w14:paraId="407C9C09" w14:textId="77777777" w:rsidR="004E702C" w:rsidRDefault="004E702C" w:rsidP="004E702C">
      <w:pPr>
        <w:spacing w:beforeAutospacing="1" w:afterAutospacing="1"/>
        <w:ind w:left="360"/>
        <w:rPr>
          <w:color w:val="424242"/>
        </w:rPr>
      </w:pPr>
      <w:r>
        <w:rPr>
          <w:color w:val="424242"/>
        </w:rPr>
        <w:t>В открывшемся окне подтверждения удаления нажмите </w:t>
      </w:r>
      <w:r>
        <w:rPr>
          <w:rStyle w:val="Strong"/>
          <w:color w:val="424242"/>
        </w:rPr>
        <w:t>Да, я уверен</w:t>
      </w:r>
      <w:r>
        <w:rPr>
          <w:color w:val="424242"/>
        </w:rPr>
        <w:t>.</w:t>
      </w:r>
    </w:p>
    <w:p w14:paraId="077AE8A1" w14:textId="77777777" w:rsidR="004E702C" w:rsidRDefault="004E702C" w:rsidP="004E702C">
      <w:pPr>
        <w:spacing w:before="100" w:beforeAutospacing="1" w:after="100" w:afterAutospacing="1"/>
        <w:ind w:left="360"/>
        <w:rPr>
          <w:color w:val="424242"/>
        </w:rPr>
      </w:pPr>
      <w:r>
        <w:rPr>
          <w:color w:val="424242"/>
        </w:rPr>
        <w:t>Этап согласования будет удалён. При необходимости удалите другие настроенные этапы согласования из этой цепочки.</w:t>
      </w:r>
    </w:p>
    <w:p w14:paraId="113B166C" w14:textId="77777777" w:rsidR="004E702C" w:rsidRDefault="004E702C" w:rsidP="004E702C">
      <w:pPr>
        <w:pStyle w:val="Heading3"/>
        <w:numPr>
          <w:ilvl w:val="0"/>
          <w:numId w:val="0"/>
        </w:numPr>
        <w:spacing w:before="0" w:after="0"/>
        <w:ind w:left="1980"/>
        <w:rPr>
          <w:color w:val="616161"/>
        </w:rPr>
      </w:pPr>
      <w:r>
        <w:rPr>
          <w:rStyle w:val="Strong"/>
          <w:b/>
          <w:bCs w:val="0"/>
          <w:color w:val="616161"/>
        </w:rPr>
        <w:t>3.7.4 Массовое удаление этапов согласования</w:t>
      </w:r>
    </w:p>
    <w:p w14:paraId="22D7EDF9" w14:textId="77777777" w:rsidR="004E702C" w:rsidRDefault="004E702C" w:rsidP="004E702C">
      <w:pPr>
        <w:pStyle w:val="NormalWeb"/>
        <w:spacing w:before="0" w:beforeAutospacing="0" w:after="0" w:afterAutospacing="0"/>
        <w:ind w:left="360"/>
        <w:rPr>
          <w:color w:val="424242"/>
        </w:rPr>
      </w:pPr>
      <w:r>
        <w:rPr>
          <w:color w:val="424242"/>
        </w:rPr>
        <w:t>Чтобы удалить сразу всю настроенную цепочку этапов согласования, выполните следующее:</w:t>
      </w:r>
    </w:p>
    <w:p w14:paraId="50D140E6" w14:textId="56B8F0BD" w:rsidR="004E702C" w:rsidRDefault="004E702C" w:rsidP="004E702C">
      <w:pPr>
        <w:pStyle w:val="NormalWeb"/>
        <w:spacing w:before="0" w:beforeAutospacing="0" w:after="0" w:afterAutospacing="0"/>
        <w:ind w:left="360"/>
        <w:rPr>
          <w:color w:val="424242"/>
        </w:rPr>
      </w:pPr>
      <w:r>
        <w:rPr>
          <w:color w:val="424242"/>
        </w:rPr>
        <w:t>Войдите в </w:t>
      </w:r>
      <w:r>
        <w:rPr>
          <w:rStyle w:val="Strong"/>
          <w:color w:val="424242"/>
        </w:rPr>
        <w:t>Основную панель администратора</w:t>
      </w:r>
      <w:r>
        <w:rPr>
          <w:color w:val="424242"/>
        </w:rPr>
        <w:t>.</w:t>
      </w:r>
    </w:p>
    <w:p w14:paraId="06B3906C" w14:textId="48EE403F" w:rsidR="004E702C" w:rsidRDefault="004E702C" w:rsidP="004E702C">
      <w:pPr>
        <w:pStyle w:val="NormalWeb"/>
        <w:spacing w:before="0" w:beforeAutospacing="0" w:after="0" w:afterAutospacing="0"/>
        <w:ind w:left="360"/>
        <w:rPr>
          <w:color w:val="424242"/>
        </w:rPr>
      </w:pPr>
      <w:r>
        <w:rPr>
          <w:color w:val="424242"/>
        </w:rPr>
        <w:t>Осуществите переход с главной страницы в </w:t>
      </w:r>
      <w:r>
        <w:rPr>
          <w:rStyle w:val="Strong"/>
          <w:color w:val="424242"/>
        </w:rPr>
        <w:t>Core › Этап согласования</w:t>
      </w:r>
      <w:r>
        <w:rPr>
          <w:color w:val="424242"/>
        </w:rPr>
        <w:t>.</w:t>
      </w:r>
    </w:p>
    <w:p w14:paraId="31B8430C" w14:textId="77238B52" w:rsidR="004E702C" w:rsidRDefault="004E702C" w:rsidP="004E702C">
      <w:pPr>
        <w:pStyle w:val="NormalWeb"/>
        <w:spacing w:before="0" w:beforeAutospacing="0" w:after="0" w:afterAutospacing="0"/>
        <w:ind w:left="360"/>
        <w:rPr>
          <w:color w:val="424242"/>
        </w:rPr>
      </w:pPr>
      <w:r>
        <w:rPr>
          <w:color w:val="424242"/>
        </w:rPr>
        <w:t>Далее выполните удаление на открывшейся странице:</w:t>
      </w:r>
    </w:p>
    <w:p w14:paraId="04F0E59A" w14:textId="77777777" w:rsidR="004E702C" w:rsidRDefault="004E702C" w:rsidP="004E702C">
      <w:pPr>
        <w:ind w:left="360"/>
        <w:rPr>
          <w:color w:val="424242"/>
        </w:rPr>
      </w:pPr>
      <w:r>
        <w:rPr>
          <w:color w:val="424242"/>
        </w:rPr>
        <w:t>Проставьте отметки в чек-боксах у тех этапов, которые необходимо удалить;</w:t>
      </w:r>
    </w:p>
    <w:p w14:paraId="28A4E7F0" w14:textId="77777777" w:rsidR="004E702C" w:rsidRDefault="004E702C" w:rsidP="004E702C">
      <w:pPr>
        <w:spacing w:beforeAutospacing="1" w:afterAutospacing="1"/>
        <w:ind w:left="360"/>
        <w:rPr>
          <w:color w:val="424242"/>
        </w:rPr>
      </w:pPr>
      <w:r>
        <w:rPr>
          <w:color w:val="424242"/>
        </w:rPr>
        <w:t>В поле </w:t>
      </w:r>
      <w:r>
        <w:rPr>
          <w:rStyle w:val="Strong"/>
          <w:color w:val="424242"/>
        </w:rPr>
        <w:t>Действие </w:t>
      </w:r>
      <w:r>
        <w:rPr>
          <w:color w:val="424242"/>
        </w:rPr>
        <w:t>выберите </w:t>
      </w:r>
      <w:r>
        <w:rPr>
          <w:rStyle w:val="Strong"/>
          <w:color w:val="424242"/>
        </w:rPr>
        <w:t>Удалить выбранные этапы согласования</w:t>
      </w:r>
      <w:r>
        <w:rPr>
          <w:color w:val="424242"/>
        </w:rPr>
        <w:t>;</w:t>
      </w:r>
    </w:p>
    <w:p w14:paraId="5962B55B" w14:textId="77777777" w:rsidR="004E702C" w:rsidRDefault="004E702C" w:rsidP="004E702C">
      <w:pPr>
        <w:spacing w:beforeAutospacing="1" w:afterAutospacing="1"/>
        <w:ind w:left="360"/>
        <w:rPr>
          <w:color w:val="424242"/>
        </w:rPr>
      </w:pPr>
      <w:r>
        <w:rPr>
          <w:color w:val="424242"/>
        </w:rPr>
        <w:t>Нажмите </w:t>
      </w:r>
      <w:r>
        <w:rPr>
          <w:rStyle w:val="Strong"/>
          <w:color w:val="424242"/>
        </w:rPr>
        <w:t>Выполнить</w:t>
      </w:r>
      <w:r>
        <w:rPr>
          <w:color w:val="424242"/>
        </w:rPr>
        <w:t>.</w:t>
      </w:r>
    </w:p>
    <w:p w14:paraId="3AD455BA" w14:textId="29A4D236" w:rsidR="004E702C" w:rsidRDefault="004E702C" w:rsidP="004E702C">
      <w:pPr>
        <w:pStyle w:val="NormalWeb"/>
        <w:spacing w:before="0" w:beforeAutospacing="0" w:after="0" w:afterAutospacing="0"/>
        <w:ind w:left="360"/>
        <w:rPr>
          <w:color w:val="424242"/>
        </w:rPr>
      </w:pPr>
      <w:r>
        <w:rPr>
          <w:color w:val="424242"/>
        </w:rPr>
        <w:t>В открывшемся окне подтверждения удаления нажмите </w:t>
      </w:r>
      <w:r>
        <w:rPr>
          <w:rStyle w:val="Strong"/>
          <w:color w:val="424242"/>
        </w:rPr>
        <w:t>Да, я уверен</w:t>
      </w:r>
      <w:r>
        <w:rPr>
          <w:color w:val="424242"/>
        </w:rPr>
        <w:t>.</w:t>
      </w:r>
    </w:p>
    <w:p w14:paraId="7EE98919" w14:textId="33211A0A" w:rsidR="004E702C" w:rsidRDefault="004E702C" w:rsidP="004E702C">
      <w:pPr>
        <w:pStyle w:val="NormalWeb"/>
        <w:spacing w:before="0" w:beforeAutospacing="0" w:after="0" w:afterAutospacing="0"/>
        <w:ind w:left="360"/>
        <w:rPr>
          <w:color w:val="424242"/>
        </w:rPr>
      </w:pPr>
      <w:r>
        <w:rPr>
          <w:color w:val="424242"/>
        </w:rPr>
        <w:t>Все отмеченные этапы согласования будут удалены и перестанут применяться для осуществления согласования объекта в системе.</w:t>
      </w:r>
    </w:p>
    <w:p w14:paraId="603D7DB0" w14:textId="77777777" w:rsidR="004E702C" w:rsidRDefault="004E702C" w:rsidP="004E702C">
      <w:pPr>
        <w:pStyle w:val="Heading2"/>
        <w:numPr>
          <w:ilvl w:val="0"/>
          <w:numId w:val="0"/>
        </w:numPr>
        <w:ind w:left="1080"/>
        <w:rPr>
          <w:color w:val="424242"/>
        </w:rPr>
      </w:pPr>
      <w:r>
        <w:rPr>
          <w:color w:val="424242"/>
        </w:rPr>
        <w:lastRenderedPageBreak/>
        <w:t>3.8 Управление списком инструкций</w:t>
      </w:r>
    </w:p>
    <w:p w14:paraId="320BC1A6" w14:textId="77777777" w:rsidR="004E702C" w:rsidRDefault="004E702C" w:rsidP="004E702C">
      <w:pPr>
        <w:pStyle w:val="NormalWeb"/>
        <w:spacing w:before="0" w:beforeAutospacing="0" w:after="0" w:afterAutospacing="0"/>
        <w:ind w:left="360"/>
        <w:rPr>
          <w:color w:val="424242"/>
        </w:rPr>
      </w:pPr>
      <w:r>
        <w:rPr>
          <w:rStyle w:val="Strong"/>
          <w:color w:val="424242"/>
        </w:rPr>
        <w:t>Список инструкций </w:t>
      </w:r>
      <w:r>
        <w:rPr>
          <w:color w:val="424242"/>
        </w:rPr>
        <w:t>содержит файлы инструкций, необходимых для сопровождения или иных действий с отчётом\витриной. Окно </w:t>
      </w:r>
      <w:r>
        <w:rPr>
          <w:rStyle w:val="Strong"/>
          <w:color w:val="424242"/>
        </w:rPr>
        <w:t>Список инструкций</w:t>
      </w:r>
      <w:r>
        <w:rPr>
          <w:color w:val="424242"/>
        </w:rPr>
        <w:t> или </w:t>
      </w:r>
      <w:r>
        <w:rPr>
          <w:rStyle w:val="Strong"/>
          <w:color w:val="424242"/>
        </w:rPr>
        <w:t>Помощь </w:t>
      </w:r>
      <w:r>
        <w:rPr>
          <w:color w:val="424242"/>
        </w:rPr>
        <w:t>вызывается нажатием на значок вопросительного знака:</w:t>
      </w:r>
    </w:p>
    <w:p w14:paraId="0810C8B0" w14:textId="7382BA8C"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"https://docs.data.rt.ru/2024-07-25_144907.png" \* MERGEFORMATINET </w:instrText>
      </w:r>
      <w:r w:rsidRPr="004E702C">
        <w:rPr>
          <w:color w:val="424242"/>
        </w:rPr>
        <w:fldChar w:fldCharType="separate"/>
      </w:r>
      <w:r>
        <w:rPr>
          <w:noProof/>
        </w:rPr>
        <mc:AlternateContent>
          <mc:Choice Requires="wps">
            <w:drawing>
              <wp:inline distT="0" distB="0" distL="0" distR="0" wp14:anchorId="6A458D42" wp14:editId="3AF56725">
                <wp:extent cx="307975" cy="307975"/>
                <wp:effectExtent l="0" t="0" r="0" b="0"/>
                <wp:docPr id="2101808939" name="Rectangle 1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26849F" id="Rectangle 11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r w:rsidRPr="004E702C">
        <w:rPr>
          <w:color w:val="424242"/>
        </w:rPr>
        <w:fldChar w:fldCharType="begin"/>
      </w:r>
      <w:r w:rsidRPr="004E702C">
        <w:rPr>
          <w:color w:val="424242"/>
        </w:rPr>
        <w:instrText xml:space="preserve"> INCLUDEPICTURE "https://docs.data.rt.ru/2024-07-31_120549.png" \* MERGEFORMATINET </w:instrText>
      </w:r>
      <w:r w:rsidRPr="004E702C">
        <w:rPr>
          <w:color w:val="424242"/>
        </w:rPr>
        <w:fldChar w:fldCharType="separate"/>
      </w:r>
      <w:r>
        <w:rPr>
          <w:noProof/>
        </w:rPr>
        <mc:AlternateContent>
          <mc:Choice Requires="wps">
            <w:drawing>
              <wp:inline distT="0" distB="0" distL="0" distR="0" wp14:anchorId="09491AA3" wp14:editId="40961B16">
                <wp:extent cx="307975" cy="307975"/>
                <wp:effectExtent l="0" t="0" r="0" b="0"/>
                <wp:docPr id="399979659" name="Rectangle 1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3CFE73" id="Rectangle 11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06EFB114" w14:textId="77777777" w:rsidR="004E702C" w:rsidRDefault="004E702C" w:rsidP="004E702C">
      <w:pPr>
        <w:pStyle w:val="Heading3"/>
        <w:numPr>
          <w:ilvl w:val="0"/>
          <w:numId w:val="0"/>
        </w:numPr>
        <w:spacing w:before="120" w:after="0"/>
        <w:ind w:left="1980"/>
        <w:rPr>
          <w:color w:val="616161"/>
        </w:rPr>
      </w:pPr>
      <w:r>
        <w:rPr>
          <w:color w:val="616161"/>
        </w:rPr>
        <w:t>3.8.1 Добавление инструкции</w:t>
      </w:r>
    </w:p>
    <w:p w14:paraId="3468F507" w14:textId="77777777" w:rsidR="004E702C" w:rsidRDefault="004E702C" w:rsidP="004E702C">
      <w:pPr>
        <w:pStyle w:val="NormalWeb"/>
        <w:spacing w:before="0" w:beforeAutospacing="0" w:after="0" w:afterAutospacing="0"/>
        <w:ind w:left="360"/>
        <w:rPr>
          <w:color w:val="424242"/>
        </w:rPr>
      </w:pPr>
      <w:r>
        <w:rPr>
          <w:color w:val="424242"/>
        </w:rPr>
        <w:t>Для добавления инструкции:</w:t>
      </w:r>
    </w:p>
    <w:p w14:paraId="398CE031" w14:textId="77F0375A" w:rsidR="004E702C" w:rsidRDefault="004E702C" w:rsidP="004E702C">
      <w:pPr>
        <w:pStyle w:val="NormalWeb"/>
        <w:spacing w:before="0" w:beforeAutospacing="0" w:after="0" w:afterAutospacing="0"/>
        <w:ind w:left="360"/>
        <w:rPr>
          <w:color w:val="424242"/>
        </w:rPr>
      </w:pPr>
      <w:r>
        <w:rPr>
          <w:color w:val="424242"/>
        </w:rPr>
        <w:t>Перейдите в </w:t>
      </w:r>
      <w:r>
        <w:rPr>
          <w:rStyle w:val="Strong"/>
          <w:color w:val="424242"/>
        </w:rPr>
        <w:t>Панель администратора</w:t>
      </w:r>
      <w:r>
        <w:rPr>
          <w:color w:val="424242"/>
        </w:rPr>
        <w:t> (</w:t>
      </w:r>
      <w:r>
        <w:rPr>
          <w:rStyle w:val="Strong"/>
          <w:color w:val="424242"/>
        </w:rPr>
        <w:t>Администрирование DG</w:t>
      </w:r>
      <w:r>
        <w:rPr>
          <w:color w:val="424242"/>
        </w:rPr>
        <w:t>).</w:t>
      </w:r>
    </w:p>
    <w:p w14:paraId="6C8178B0" w14:textId="02C64C2E" w:rsidR="004E702C" w:rsidRDefault="004E702C" w:rsidP="004E702C">
      <w:pPr>
        <w:pStyle w:val="NormalWeb"/>
        <w:spacing w:before="0" w:beforeAutospacing="0" w:after="0" w:afterAutospacing="0"/>
        <w:ind w:left="360"/>
        <w:rPr>
          <w:color w:val="424242"/>
        </w:rPr>
      </w:pPr>
      <w:r>
        <w:rPr>
          <w:color w:val="424242"/>
        </w:rPr>
        <w:t>Найдите строку </w:t>
      </w:r>
      <w:r>
        <w:rPr>
          <w:rStyle w:val="Strong"/>
          <w:color w:val="424242"/>
        </w:rPr>
        <w:t>Инструкции </w:t>
      </w:r>
      <w:r>
        <w:rPr>
          <w:color w:val="424242"/>
        </w:rPr>
        <w:t>в разделе </w:t>
      </w:r>
      <w:r>
        <w:rPr>
          <w:rStyle w:val="Strong"/>
          <w:color w:val="424242"/>
        </w:rPr>
        <w:t>CORE </w:t>
      </w:r>
      <w:r>
        <w:rPr>
          <w:color w:val="424242"/>
        </w:rPr>
        <w:t>и нажмите кнопку</w:t>
      </w:r>
      <w:r>
        <w:rPr>
          <w:rStyle w:val="Strong"/>
          <w:color w:val="424242"/>
        </w:rPr>
        <w:t> +Добавить</w:t>
      </w:r>
      <w:r>
        <w:rPr>
          <w:color w:val="424242"/>
        </w:rPr>
        <w:t>.</w:t>
      </w:r>
    </w:p>
    <w:p w14:paraId="3DFFDD51" w14:textId="5E8464F7"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"https://docs.data.rt.ru/2024-07-25_144409.png" \* MERGEFORMATINET </w:instrText>
      </w:r>
      <w:r w:rsidRPr="004E702C">
        <w:rPr>
          <w:color w:val="424242"/>
        </w:rPr>
        <w:fldChar w:fldCharType="separate"/>
      </w:r>
      <w:r>
        <w:rPr>
          <w:noProof/>
        </w:rPr>
        <mc:AlternateContent>
          <mc:Choice Requires="wps">
            <w:drawing>
              <wp:inline distT="0" distB="0" distL="0" distR="0" wp14:anchorId="548F83C7" wp14:editId="07623B2A">
                <wp:extent cx="307975" cy="307975"/>
                <wp:effectExtent l="0" t="0" r="0" b="0"/>
                <wp:docPr id="302279239" name="Rectangle 1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5E2C6A" id="Rectangle 11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1BDA3D20" w14:textId="77777777" w:rsidR="004E702C" w:rsidRDefault="004E702C" w:rsidP="004E702C">
      <w:pPr>
        <w:pStyle w:val="NormalWeb"/>
        <w:spacing w:before="0" w:beforeAutospacing="0" w:after="0" w:afterAutospacing="0"/>
        <w:ind w:left="360"/>
        <w:rPr>
          <w:color w:val="424242"/>
        </w:rPr>
      </w:pPr>
      <w:r>
        <w:rPr>
          <w:color w:val="424242"/>
        </w:rPr>
        <w:t>Или нажмите на ссылку </w:t>
      </w:r>
      <w:r>
        <w:rPr>
          <w:rStyle w:val="Strong"/>
          <w:color w:val="424242"/>
        </w:rPr>
        <w:t>Инструкции </w:t>
      </w:r>
      <w:r>
        <w:rPr>
          <w:color w:val="424242"/>
        </w:rPr>
        <w:t>и выберите </w:t>
      </w:r>
      <w:r>
        <w:rPr>
          <w:rStyle w:val="Strong"/>
          <w:color w:val="424242"/>
        </w:rPr>
        <w:t>Добавить инструкцию +</w:t>
      </w:r>
      <w:r>
        <w:rPr>
          <w:color w:val="424242"/>
        </w:rPr>
        <w:t>.</w:t>
      </w:r>
    </w:p>
    <w:p w14:paraId="1E67C028" w14:textId="3111E87C"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"https://docs.data.rt.ru/2024-07-25_144536.png" \* MERGEFORMATINET </w:instrText>
      </w:r>
      <w:r w:rsidRPr="004E702C">
        <w:rPr>
          <w:color w:val="424242"/>
        </w:rPr>
        <w:fldChar w:fldCharType="separate"/>
      </w:r>
      <w:r>
        <w:rPr>
          <w:noProof/>
        </w:rPr>
        <mc:AlternateContent>
          <mc:Choice Requires="wps">
            <w:drawing>
              <wp:inline distT="0" distB="0" distL="0" distR="0" wp14:anchorId="20BF5BB6" wp14:editId="5C833840">
                <wp:extent cx="307975" cy="307975"/>
                <wp:effectExtent l="0" t="0" r="0" b="0"/>
                <wp:docPr id="232569685" name="Rectangle 1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41AB8C" id="Rectangle 11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0D43759B" w14:textId="35502E92" w:rsidR="004E702C" w:rsidRDefault="004E702C" w:rsidP="004E702C">
      <w:pPr>
        <w:pStyle w:val="NormalWeb"/>
        <w:spacing w:before="0" w:beforeAutospacing="0" w:after="0" w:afterAutospacing="0"/>
        <w:ind w:left="360"/>
        <w:rPr>
          <w:color w:val="424242"/>
        </w:rPr>
      </w:pPr>
      <w:r>
        <w:rPr>
          <w:color w:val="424242"/>
        </w:rPr>
        <w:t>Укажите </w:t>
      </w:r>
      <w:r>
        <w:rPr>
          <w:rStyle w:val="Strong"/>
          <w:color w:val="424242"/>
        </w:rPr>
        <w:t>Название </w:t>
      </w:r>
      <w:r>
        <w:rPr>
          <w:color w:val="424242"/>
        </w:rPr>
        <w:t>и </w:t>
      </w:r>
      <w:r>
        <w:rPr>
          <w:rStyle w:val="Strong"/>
          <w:color w:val="424242"/>
        </w:rPr>
        <w:t>Описание </w:t>
      </w:r>
      <w:r>
        <w:rPr>
          <w:color w:val="424242"/>
        </w:rPr>
        <w:t>для добавляемой инструкции на форме добавления инструкции.</w:t>
      </w:r>
    </w:p>
    <w:p w14:paraId="70038230" w14:textId="25B93AC5"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"https://docs.data.rt.ru/2024-07-25_144149.png" \* MERGEFORMATINET </w:instrText>
      </w:r>
      <w:r w:rsidRPr="004E702C">
        <w:rPr>
          <w:color w:val="424242"/>
        </w:rPr>
        <w:fldChar w:fldCharType="separate"/>
      </w:r>
      <w:r>
        <w:rPr>
          <w:noProof/>
        </w:rPr>
        <mc:AlternateContent>
          <mc:Choice Requires="wps">
            <w:drawing>
              <wp:inline distT="0" distB="0" distL="0" distR="0" wp14:anchorId="682E169A" wp14:editId="25721C6D">
                <wp:extent cx="307975" cy="307975"/>
                <wp:effectExtent l="0" t="0" r="0" b="0"/>
                <wp:docPr id="1403051887" name="Rectangle 1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E75A78" id="Rectangle 11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51A66532" w14:textId="0A2F7959" w:rsidR="004E702C" w:rsidRDefault="004E702C" w:rsidP="004E702C">
      <w:pPr>
        <w:pStyle w:val="NormalWeb"/>
        <w:spacing w:before="0" w:beforeAutospacing="0" w:after="0" w:afterAutospacing="0"/>
        <w:ind w:left="360"/>
        <w:rPr>
          <w:color w:val="424242"/>
        </w:rPr>
      </w:pPr>
      <w:r>
        <w:rPr>
          <w:color w:val="424242"/>
        </w:rPr>
        <w:t>Загрузите файл инструкции с помощью кнопки </w:t>
      </w:r>
      <w:r>
        <w:rPr>
          <w:rStyle w:val="Strong"/>
          <w:color w:val="424242"/>
        </w:rPr>
        <w:t>Выбрать файл</w:t>
      </w:r>
      <w:r>
        <w:rPr>
          <w:color w:val="424242"/>
        </w:rPr>
        <w:t> или перетащите документ в поле </w:t>
      </w:r>
      <w:r>
        <w:rPr>
          <w:rStyle w:val="Strong"/>
          <w:color w:val="424242"/>
        </w:rPr>
        <w:t>Файл</w:t>
      </w:r>
      <w:r>
        <w:rPr>
          <w:color w:val="424242"/>
        </w:rPr>
        <w:t>. </w:t>
      </w:r>
    </w:p>
    <w:p w14:paraId="77850F72" w14:textId="77777777" w:rsidR="004E702C" w:rsidRDefault="004E702C" w:rsidP="004E702C">
      <w:pPr>
        <w:ind w:left="360"/>
        <w:rPr>
          <w:color w:val="424242"/>
        </w:rPr>
      </w:pPr>
      <w:r>
        <w:rPr>
          <w:color w:val="424242"/>
        </w:rPr>
        <w:t>При перетаскивании файла документ по умолчанию будет сохранен в папке </w:t>
      </w:r>
      <w:r>
        <w:rPr>
          <w:rStyle w:val="Strong"/>
          <w:color w:val="424242"/>
        </w:rPr>
        <w:t>Несортированные загрузки</w:t>
      </w:r>
      <w:r>
        <w:rPr>
          <w:color w:val="424242"/>
        </w:rPr>
        <w:t>.</w:t>
      </w:r>
    </w:p>
    <w:p w14:paraId="46AE71EA" w14:textId="77777777" w:rsidR="004E702C" w:rsidRDefault="004E702C" w:rsidP="004E702C">
      <w:pPr>
        <w:spacing w:beforeAutospacing="1" w:afterAutospacing="1"/>
        <w:ind w:left="360"/>
        <w:rPr>
          <w:color w:val="424242"/>
        </w:rPr>
      </w:pPr>
      <w:r>
        <w:rPr>
          <w:color w:val="424242"/>
        </w:rPr>
        <w:t>При использовании </w:t>
      </w:r>
      <w:r>
        <w:rPr>
          <w:rStyle w:val="Strong"/>
          <w:color w:val="424242"/>
        </w:rPr>
        <w:t>Выбрать файл</w:t>
      </w:r>
      <w:r>
        <w:rPr>
          <w:color w:val="424242"/>
        </w:rPr>
        <w:t> – создайте или выберите папку, в которую будет загружен документ, и нажмите кнопку </w:t>
      </w:r>
      <w:r>
        <w:rPr>
          <w:rStyle w:val="Strong"/>
          <w:color w:val="424242"/>
        </w:rPr>
        <w:t>Загрузить файлы</w:t>
      </w:r>
      <w:r>
        <w:rPr>
          <w:color w:val="424242"/>
        </w:rPr>
        <w:t>.</w:t>
      </w:r>
    </w:p>
    <w:p w14:paraId="2D54EE42" w14:textId="29FB1A4D"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"https://docs.data.rt.ru/2024-07-31_122008.png" \* MERGEFORMATINET </w:instrText>
      </w:r>
      <w:r w:rsidRPr="004E702C">
        <w:rPr>
          <w:color w:val="424242"/>
        </w:rPr>
        <w:fldChar w:fldCharType="separate"/>
      </w:r>
      <w:r>
        <w:rPr>
          <w:noProof/>
        </w:rPr>
        <mc:AlternateContent>
          <mc:Choice Requires="wps">
            <w:drawing>
              <wp:inline distT="0" distB="0" distL="0" distR="0" wp14:anchorId="4B2608B5" wp14:editId="34A145AF">
                <wp:extent cx="307975" cy="307975"/>
                <wp:effectExtent l="0" t="0" r="0" b="0"/>
                <wp:docPr id="141836498" name="Rectangle 1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749ED3" id="Rectangle 11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2E45220F" w14:textId="5CFB7A49" w:rsidR="004E702C" w:rsidRDefault="004E702C" w:rsidP="004E702C">
      <w:pPr>
        <w:pStyle w:val="NormalWeb"/>
        <w:spacing w:before="0" w:beforeAutospacing="0" w:after="0" w:afterAutospacing="0"/>
        <w:ind w:left="360"/>
        <w:rPr>
          <w:color w:val="424242"/>
        </w:rPr>
      </w:pPr>
      <w:r>
        <w:rPr>
          <w:color w:val="424242"/>
        </w:rPr>
        <w:t>Нажмите кнопку </w:t>
      </w:r>
      <w:r>
        <w:rPr>
          <w:rStyle w:val="Strong"/>
          <w:color w:val="424242"/>
        </w:rPr>
        <w:t>Сохранить </w:t>
      </w:r>
      <w:r>
        <w:rPr>
          <w:color w:val="424242"/>
        </w:rPr>
        <w:t>на форме добавления инструкции.</w:t>
      </w:r>
    </w:p>
    <w:p w14:paraId="2D386940" w14:textId="77777777" w:rsidR="004E702C" w:rsidRDefault="004E702C" w:rsidP="004E702C">
      <w:pPr>
        <w:pStyle w:val="NormalWeb"/>
        <w:spacing w:before="0" w:beforeAutospacing="0" w:after="0" w:afterAutospacing="0"/>
        <w:ind w:left="360"/>
        <w:rPr>
          <w:color w:val="424242"/>
        </w:rPr>
      </w:pPr>
      <w:r>
        <w:rPr>
          <w:color w:val="424242"/>
        </w:rPr>
        <w:t>Файл инструкции будет добавлен в </w:t>
      </w:r>
      <w:r>
        <w:rPr>
          <w:rStyle w:val="Strong"/>
          <w:color w:val="424242"/>
        </w:rPr>
        <w:t>Список инструкций</w:t>
      </w:r>
      <w:r>
        <w:rPr>
          <w:color w:val="424242"/>
        </w:rPr>
        <w:t>.</w:t>
      </w:r>
    </w:p>
    <w:p w14:paraId="682A80E2" w14:textId="51003447"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"https://docs.data.rt.ru/2024-07-25_144907.png" \* MERGEFORMATINET </w:instrText>
      </w:r>
      <w:r w:rsidRPr="004E702C">
        <w:rPr>
          <w:color w:val="424242"/>
        </w:rPr>
        <w:fldChar w:fldCharType="separate"/>
      </w:r>
      <w:r>
        <w:rPr>
          <w:noProof/>
        </w:rPr>
        <mc:AlternateContent>
          <mc:Choice Requires="wps">
            <w:drawing>
              <wp:inline distT="0" distB="0" distL="0" distR="0" wp14:anchorId="0D28DDC6" wp14:editId="6F84B427">
                <wp:extent cx="307975" cy="307975"/>
                <wp:effectExtent l="0" t="0" r="0" b="0"/>
                <wp:docPr id="2043491050" name="Rectangle 1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988572" id="Rectangle 11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419F46A0" w14:textId="77777777" w:rsidR="004E702C" w:rsidRDefault="004E702C" w:rsidP="004E702C">
      <w:pPr>
        <w:pStyle w:val="Heading3"/>
        <w:numPr>
          <w:ilvl w:val="0"/>
          <w:numId w:val="0"/>
        </w:numPr>
        <w:spacing w:before="120" w:after="0"/>
        <w:ind w:left="1980"/>
        <w:rPr>
          <w:color w:val="616161"/>
        </w:rPr>
      </w:pPr>
      <w:r>
        <w:rPr>
          <w:color w:val="616161"/>
        </w:rPr>
        <w:t>3.8.2 Удаление инструкции</w:t>
      </w:r>
    </w:p>
    <w:p w14:paraId="166550E1" w14:textId="77777777" w:rsidR="004E702C" w:rsidRDefault="004E702C" w:rsidP="004E702C">
      <w:pPr>
        <w:pStyle w:val="NormalWeb"/>
        <w:spacing w:before="0" w:beforeAutospacing="0" w:after="0" w:afterAutospacing="0"/>
        <w:ind w:left="360"/>
        <w:rPr>
          <w:color w:val="424242"/>
        </w:rPr>
      </w:pPr>
      <w:r>
        <w:rPr>
          <w:color w:val="424242"/>
        </w:rPr>
        <w:t>Для удаления инструкции:</w:t>
      </w:r>
    </w:p>
    <w:p w14:paraId="47DC78AB" w14:textId="5602D770" w:rsidR="004E702C" w:rsidRDefault="004E702C" w:rsidP="004E702C">
      <w:pPr>
        <w:pStyle w:val="NormalWeb"/>
        <w:spacing w:before="0" w:beforeAutospacing="0" w:after="0" w:afterAutospacing="0"/>
        <w:ind w:left="360"/>
        <w:rPr>
          <w:color w:val="424242"/>
        </w:rPr>
      </w:pPr>
      <w:r>
        <w:rPr>
          <w:color w:val="424242"/>
        </w:rPr>
        <w:t>Перейдите в </w:t>
      </w:r>
      <w:r>
        <w:rPr>
          <w:rStyle w:val="Strong"/>
          <w:color w:val="424242"/>
        </w:rPr>
        <w:t>Панель администратора </w:t>
      </w:r>
      <w:r>
        <w:rPr>
          <w:color w:val="424242"/>
        </w:rPr>
        <w:t>(</w:t>
      </w:r>
      <w:r>
        <w:rPr>
          <w:rStyle w:val="Strong"/>
          <w:color w:val="424242"/>
        </w:rPr>
        <w:t>Администрирование DG</w:t>
      </w:r>
      <w:r>
        <w:rPr>
          <w:color w:val="424242"/>
        </w:rPr>
        <w:t>).</w:t>
      </w:r>
    </w:p>
    <w:p w14:paraId="700E030C" w14:textId="4E615C96" w:rsidR="004E702C" w:rsidRDefault="004E702C" w:rsidP="004E702C">
      <w:pPr>
        <w:pStyle w:val="NormalWeb"/>
        <w:spacing w:before="0" w:beforeAutospacing="0" w:after="0" w:afterAutospacing="0"/>
        <w:ind w:left="360"/>
        <w:rPr>
          <w:color w:val="424242"/>
        </w:rPr>
      </w:pPr>
      <w:r>
        <w:rPr>
          <w:color w:val="424242"/>
        </w:rPr>
        <w:t>Найдите строку </w:t>
      </w:r>
      <w:r>
        <w:rPr>
          <w:rStyle w:val="Strong"/>
          <w:color w:val="424242"/>
        </w:rPr>
        <w:t>Инструкции </w:t>
      </w:r>
      <w:r>
        <w:rPr>
          <w:color w:val="424242"/>
        </w:rPr>
        <w:t>в разделе </w:t>
      </w:r>
      <w:r>
        <w:rPr>
          <w:rStyle w:val="Strong"/>
          <w:color w:val="424242"/>
        </w:rPr>
        <w:t>CORE </w:t>
      </w:r>
      <w:r>
        <w:rPr>
          <w:color w:val="424242"/>
        </w:rPr>
        <w:t>и нажмите кнопку</w:t>
      </w:r>
      <w:r>
        <w:rPr>
          <w:rStyle w:val="Strong"/>
          <w:color w:val="424242"/>
        </w:rPr>
        <w:t> +Изменить</w:t>
      </w:r>
      <w:r>
        <w:rPr>
          <w:color w:val="424242"/>
        </w:rPr>
        <w:t>.</w:t>
      </w:r>
    </w:p>
    <w:p w14:paraId="6497D5C6" w14:textId="3BD2009A"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"https://docs.data.rt.ru/2024-07-25_144409.png" \* MERGEFORMATINET </w:instrText>
      </w:r>
      <w:r w:rsidRPr="004E702C">
        <w:rPr>
          <w:color w:val="424242"/>
        </w:rPr>
        <w:fldChar w:fldCharType="separate"/>
      </w:r>
      <w:r>
        <w:rPr>
          <w:noProof/>
        </w:rPr>
        <mc:AlternateContent>
          <mc:Choice Requires="wps">
            <w:drawing>
              <wp:inline distT="0" distB="0" distL="0" distR="0" wp14:anchorId="73D0BC7C" wp14:editId="4744F75A">
                <wp:extent cx="307975" cy="307975"/>
                <wp:effectExtent l="0" t="0" r="0" b="0"/>
                <wp:docPr id="694557910" name="Rectangle 1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3C3F8D" id="Rectangle 11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2FF0F4DB" w14:textId="77777777" w:rsidR="004E702C" w:rsidRDefault="004E702C" w:rsidP="004E702C">
      <w:pPr>
        <w:pStyle w:val="NormalWeb"/>
        <w:spacing w:before="0" w:beforeAutospacing="0" w:after="0" w:afterAutospacing="0"/>
        <w:ind w:left="360"/>
        <w:rPr>
          <w:color w:val="424242"/>
        </w:rPr>
      </w:pPr>
      <w:r>
        <w:rPr>
          <w:color w:val="424242"/>
        </w:rPr>
        <w:t>Или нажмите на ссылку </w:t>
      </w:r>
      <w:r>
        <w:rPr>
          <w:rStyle w:val="Strong"/>
          <w:color w:val="424242"/>
        </w:rPr>
        <w:t>Инструкции</w:t>
      </w:r>
      <w:r>
        <w:rPr>
          <w:color w:val="424242"/>
        </w:rPr>
        <w:t>.</w:t>
      </w:r>
    </w:p>
    <w:p w14:paraId="49EE4CED" w14:textId="6D4CD94D"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"https://docs.data.rt.ru/2024-07-26_135616.png" \* MERGEFORMATINET </w:instrText>
      </w:r>
      <w:r w:rsidRPr="004E702C">
        <w:rPr>
          <w:color w:val="424242"/>
        </w:rPr>
        <w:fldChar w:fldCharType="separate"/>
      </w:r>
      <w:r>
        <w:rPr>
          <w:noProof/>
        </w:rPr>
        <mc:AlternateContent>
          <mc:Choice Requires="wps">
            <w:drawing>
              <wp:inline distT="0" distB="0" distL="0" distR="0" wp14:anchorId="29DBCCCC" wp14:editId="33BCCE8D">
                <wp:extent cx="307975" cy="307975"/>
                <wp:effectExtent l="0" t="0" r="0" b="0"/>
                <wp:docPr id="417520697" name="Rectangle 1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3E0FDD" id="Rectangle 10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5609F1FE" w14:textId="1C33B66E" w:rsidR="004E702C" w:rsidRDefault="004E702C" w:rsidP="004E702C">
      <w:pPr>
        <w:pStyle w:val="NormalWeb"/>
        <w:spacing w:before="0" w:beforeAutospacing="0" w:after="0" w:afterAutospacing="0"/>
        <w:ind w:left="360"/>
        <w:rPr>
          <w:color w:val="424242"/>
        </w:rPr>
      </w:pPr>
      <w:r>
        <w:rPr>
          <w:color w:val="424242"/>
        </w:rPr>
        <w:t>Выберите </w:t>
      </w:r>
      <w:r>
        <w:rPr>
          <w:rStyle w:val="Strong"/>
          <w:color w:val="424242"/>
        </w:rPr>
        <w:t>Удалить выбранное Инструкции</w:t>
      </w:r>
      <w:r>
        <w:rPr>
          <w:color w:val="424242"/>
        </w:rPr>
        <w:t> в поле </w:t>
      </w:r>
      <w:r>
        <w:rPr>
          <w:rStyle w:val="Strong"/>
          <w:color w:val="424242"/>
        </w:rPr>
        <w:t>Действие</w:t>
      </w:r>
      <w:r>
        <w:rPr>
          <w:color w:val="424242"/>
        </w:rPr>
        <w:t>.</w:t>
      </w:r>
    </w:p>
    <w:p w14:paraId="56958B91" w14:textId="6D8A5D9C"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"https://docs.data.rt.ru/2024-07-26_135706.png" \* MERGEFORMATINET </w:instrText>
      </w:r>
      <w:r w:rsidRPr="004E702C">
        <w:rPr>
          <w:color w:val="424242"/>
        </w:rPr>
        <w:fldChar w:fldCharType="separate"/>
      </w:r>
      <w:r>
        <w:rPr>
          <w:noProof/>
        </w:rPr>
        <mc:AlternateContent>
          <mc:Choice Requires="wps">
            <w:drawing>
              <wp:inline distT="0" distB="0" distL="0" distR="0" wp14:anchorId="704C693A" wp14:editId="626F93EA">
                <wp:extent cx="307975" cy="307975"/>
                <wp:effectExtent l="0" t="0" r="0" b="0"/>
                <wp:docPr id="234832216" name="Rectangle 1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B38336" id="Rectangle 10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421821E7" w14:textId="4455639E" w:rsidR="004E702C" w:rsidRDefault="004E702C" w:rsidP="004E702C">
      <w:pPr>
        <w:pStyle w:val="NormalWeb"/>
        <w:spacing w:before="0" w:beforeAutospacing="0" w:after="0" w:afterAutospacing="0"/>
        <w:ind w:left="360"/>
        <w:rPr>
          <w:color w:val="424242"/>
        </w:rPr>
      </w:pPr>
      <w:r>
        <w:rPr>
          <w:color w:val="424242"/>
        </w:rPr>
        <w:t>Отметьте документы, которые необходимо удалить.</w:t>
      </w:r>
    </w:p>
    <w:p w14:paraId="32D967CC" w14:textId="1ADB8642" w:rsidR="004E702C" w:rsidRDefault="004E702C" w:rsidP="004E702C">
      <w:pPr>
        <w:pStyle w:val="NormalWeb"/>
        <w:spacing w:before="0" w:beforeAutospacing="0" w:after="0" w:afterAutospacing="0"/>
        <w:ind w:left="360"/>
        <w:rPr>
          <w:color w:val="424242"/>
        </w:rPr>
      </w:pPr>
      <w:r>
        <w:rPr>
          <w:color w:val="424242"/>
        </w:rPr>
        <w:t>Нажмите кнопку </w:t>
      </w:r>
      <w:r>
        <w:rPr>
          <w:rStyle w:val="Strong"/>
          <w:color w:val="424242"/>
        </w:rPr>
        <w:t>Выполнить</w:t>
      </w:r>
      <w:r>
        <w:rPr>
          <w:color w:val="424242"/>
        </w:rPr>
        <w:t>.</w:t>
      </w:r>
    </w:p>
    <w:p w14:paraId="596FBE85" w14:textId="72BA4DFE" w:rsidR="004E702C" w:rsidRDefault="004E702C" w:rsidP="004E702C">
      <w:pPr>
        <w:pStyle w:val="NormalWeb"/>
        <w:spacing w:before="0" w:beforeAutospacing="0" w:after="0" w:afterAutospacing="0"/>
        <w:ind w:left="360"/>
        <w:rPr>
          <w:color w:val="424242"/>
        </w:rPr>
      </w:pPr>
      <w:r>
        <w:rPr>
          <w:color w:val="424242"/>
        </w:rPr>
        <w:t>Подтвердите удаление документа из </w:t>
      </w:r>
      <w:r>
        <w:rPr>
          <w:rStyle w:val="Strong"/>
          <w:color w:val="424242"/>
        </w:rPr>
        <w:t>Списка инструкций</w:t>
      </w:r>
      <w:r>
        <w:rPr>
          <w:color w:val="424242"/>
        </w:rPr>
        <w:t>.</w:t>
      </w:r>
    </w:p>
    <w:p w14:paraId="2EECE41C" w14:textId="4482BCE0"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"https://docs.data.rt.ru/2024-07-26_135823.png" \* MERGEFORMATINET </w:instrText>
      </w:r>
      <w:r w:rsidRPr="004E702C">
        <w:rPr>
          <w:color w:val="424242"/>
        </w:rPr>
        <w:fldChar w:fldCharType="separate"/>
      </w:r>
      <w:r>
        <w:rPr>
          <w:noProof/>
        </w:rPr>
        <mc:AlternateContent>
          <mc:Choice Requires="wps">
            <w:drawing>
              <wp:inline distT="0" distB="0" distL="0" distR="0" wp14:anchorId="3E6DBBF9" wp14:editId="7C402971">
                <wp:extent cx="307975" cy="307975"/>
                <wp:effectExtent l="0" t="0" r="0" b="0"/>
                <wp:docPr id="1723000874" name="Rectangle 1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1C2390" id="Rectangle 10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50F7E04F" w14:textId="77777777" w:rsidR="004E702C" w:rsidRDefault="004E702C" w:rsidP="004E702C">
      <w:pPr>
        <w:pStyle w:val="NormalWeb"/>
        <w:spacing w:before="0" w:beforeAutospacing="0" w:after="0" w:afterAutospacing="0"/>
        <w:ind w:left="360"/>
        <w:rPr>
          <w:color w:val="424242"/>
        </w:rPr>
      </w:pPr>
      <w:r>
        <w:rPr>
          <w:color w:val="424242"/>
        </w:rPr>
        <w:t>Файл инструкции будет удален из </w:t>
      </w:r>
      <w:r>
        <w:rPr>
          <w:rStyle w:val="Strong"/>
          <w:color w:val="424242"/>
        </w:rPr>
        <w:t>Списка инструкций</w:t>
      </w:r>
      <w:r>
        <w:rPr>
          <w:color w:val="424242"/>
        </w:rPr>
        <w:t>.</w:t>
      </w:r>
    </w:p>
    <w:p w14:paraId="5065243E" w14:textId="33D7FAEB"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"https://docs.data.rt.ru/2024-07-26_135956.png" \* MERGEFORMATINET </w:instrText>
      </w:r>
      <w:r w:rsidRPr="004E702C">
        <w:rPr>
          <w:color w:val="424242"/>
        </w:rPr>
        <w:fldChar w:fldCharType="separate"/>
      </w:r>
      <w:r>
        <w:rPr>
          <w:noProof/>
        </w:rPr>
        <mc:AlternateContent>
          <mc:Choice Requires="wps">
            <w:drawing>
              <wp:inline distT="0" distB="0" distL="0" distR="0" wp14:anchorId="12D11A7F" wp14:editId="7488815E">
                <wp:extent cx="307975" cy="307975"/>
                <wp:effectExtent l="0" t="0" r="0" b="0"/>
                <wp:docPr id="1297777346" name="Rectangle 1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682C34" id="Rectangle 10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532C4DCB" w14:textId="77777777" w:rsidR="004E702C" w:rsidRDefault="004E702C" w:rsidP="004E702C">
      <w:pPr>
        <w:pStyle w:val="Heading2"/>
        <w:numPr>
          <w:ilvl w:val="0"/>
          <w:numId w:val="0"/>
        </w:numPr>
        <w:ind w:left="1080"/>
        <w:rPr>
          <w:color w:val="424242"/>
        </w:rPr>
      </w:pPr>
      <w:r>
        <w:rPr>
          <w:color w:val="424242"/>
        </w:rPr>
        <w:lastRenderedPageBreak/>
        <w:t>3.9 Управление черновиками</w:t>
      </w:r>
    </w:p>
    <w:p w14:paraId="65B13478" w14:textId="77777777" w:rsidR="004E702C" w:rsidRDefault="004E702C" w:rsidP="004E702C">
      <w:pPr>
        <w:pStyle w:val="Heading3"/>
        <w:numPr>
          <w:ilvl w:val="0"/>
          <w:numId w:val="0"/>
        </w:numPr>
        <w:spacing w:before="120" w:after="0"/>
        <w:ind w:left="1980"/>
        <w:rPr>
          <w:color w:val="616161"/>
        </w:rPr>
      </w:pPr>
      <w:r>
        <w:rPr>
          <w:color w:val="616161"/>
        </w:rPr>
        <w:t>3.9.1 Удаление черновиков, не изменявшихся в течение заданного периода</w:t>
      </w:r>
    </w:p>
    <w:p w14:paraId="5A36C39F" w14:textId="77777777" w:rsidR="004E702C" w:rsidRDefault="004E702C" w:rsidP="004E702C">
      <w:pPr>
        <w:pStyle w:val="NormalWeb"/>
        <w:spacing w:before="0" w:beforeAutospacing="0" w:after="0" w:afterAutospacing="0"/>
        <w:ind w:left="360"/>
        <w:rPr>
          <w:color w:val="424242"/>
        </w:rPr>
      </w:pPr>
      <w:r>
        <w:rPr>
          <w:color w:val="424242"/>
        </w:rPr>
        <w:t>Данный функционал позволяет находить и удалять черновики, которые остаются без изменений более заданного периода. Администратор может фильтровать черновики по дате создания, времени последней активности и статусу, а затем выбрать черновики для удаления.</w:t>
      </w:r>
    </w:p>
    <w:p w14:paraId="01FB9769" w14:textId="77777777" w:rsidR="004E702C" w:rsidRDefault="004E702C" w:rsidP="004E702C">
      <w:pPr>
        <w:pStyle w:val="NormalWeb"/>
        <w:spacing w:before="0" w:beforeAutospacing="0" w:after="0" w:afterAutospacing="0"/>
        <w:ind w:left="360"/>
        <w:rPr>
          <w:color w:val="424242"/>
        </w:rPr>
      </w:pPr>
      <w:r>
        <w:rPr>
          <w:color w:val="424242"/>
        </w:rPr>
        <w:t>Для удаления черновиков:</w:t>
      </w:r>
    </w:p>
    <w:p w14:paraId="2BEC5928" w14:textId="0EA5A0AB" w:rsidR="004E702C" w:rsidRDefault="004E702C" w:rsidP="004E702C">
      <w:pPr>
        <w:pStyle w:val="NormalWeb"/>
        <w:spacing w:before="0" w:beforeAutospacing="0" w:after="0" w:afterAutospacing="0"/>
        <w:ind w:left="360"/>
        <w:rPr>
          <w:color w:val="424242"/>
        </w:rPr>
      </w:pPr>
      <w:r>
        <w:rPr>
          <w:color w:val="424242"/>
        </w:rPr>
        <w:t>Перейдите в </w:t>
      </w:r>
      <w:r>
        <w:rPr>
          <w:rStyle w:val="Strong"/>
          <w:color w:val="424242"/>
        </w:rPr>
        <w:t>Административную панель → Core → Черновики</w:t>
      </w:r>
      <w:r>
        <w:rPr>
          <w:color w:val="424242"/>
        </w:rPr>
        <w:t>.</w:t>
      </w:r>
    </w:p>
    <w:p w14:paraId="25252E59" w14:textId="7A710856"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"https://docs.data.rt.ru/2024-12-05_130924.png" \* MERGEFORMATINET </w:instrText>
      </w:r>
      <w:r w:rsidRPr="004E702C">
        <w:rPr>
          <w:color w:val="424242"/>
        </w:rPr>
        <w:fldChar w:fldCharType="separate"/>
      </w:r>
      <w:r>
        <w:rPr>
          <w:noProof/>
        </w:rPr>
        <mc:AlternateContent>
          <mc:Choice Requires="wps">
            <w:drawing>
              <wp:inline distT="0" distB="0" distL="0" distR="0" wp14:anchorId="7AF24835" wp14:editId="41732C23">
                <wp:extent cx="307975" cy="307975"/>
                <wp:effectExtent l="0" t="0" r="0" b="0"/>
                <wp:docPr id="1936611990" name="Rectangle 1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7ABB45" id="Rectangle 10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1E6FDC82" w14:textId="69706F6E" w:rsidR="004E702C" w:rsidRDefault="004E702C" w:rsidP="004E702C">
      <w:pPr>
        <w:pStyle w:val="NormalWeb"/>
        <w:spacing w:before="0" w:beforeAutospacing="0" w:after="0" w:afterAutospacing="0"/>
        <w:ind w:left="360"/>
        <w:rPr>
          <w:color w:val="424242"/>
        </w:rPr>
      </w:pPr>
      <w:r>
        <w:rPr>
          <w:color w:val="424242"/>
        </w:rPr>
        <w:t>Настройте фильтры для поиска черновиков:</w:t>
      </w:r>
    </w:p>
    <w:p w14:paraId="446B2857" w14:textId="77777777" w:rsidR="004E702C" w:rsidRDefault="004E702C" w:rsidP="004E702C">
      <w:pPr>
        <w:ind w:left="360"/>
        <w:rPr>
          <w:color w:val="424242"/>
        </w:rPr>
      </w:pPr>
      <w:r>
        <w:rPr>
          <w:rStyle w:val="Strong"/>
          <w:color w:val="424242"/>
        </w:rPr>
        <w:t>Дата</w:t>
      </w:r>
      <w:r>
        <w:rPr>
          <w:color w:val="424242"/>
        </w:rPr>
        <w:t> — начало периода.</w:t>
      </w:r>
    </w:p>
    <w:p w14:paraId="5DF76586" w14:textId="77777777" w:rsidR="004E702C" w:rsidRDefault="004E702C" w:rsidP="004E702C">
      <w:pPr>
        <w:spacing w:beforeAutospacing="1" w:afterAutospacing="1"/>
        <w:ind w:left="360"/>
        <w:rPr>
          <w:color w:val="424242"/>
        </w:rPr>
      </w:pPr>
      <w:r>
        <w:rPr>
          <w:rStyle w:val="Strong"/>
          <w:color w:val="424242"/>
        </w:rPr>
        <w:t>Время</w:t>
      </w:r>
      <w:r>
        <w:rPr>
          <w:color w:val="424242"/>
        </w:rPr>
        <w:t> — начало временного диапазона.</w:t>
      </w:r>
    </w:p>
    <w:p w14:paraId="76FEB04D" w14:textId="77777777" w:rsidR="004E702C" w:rsidRDefault="004E702C" w:rsidP="004E702C">
      <w:pPr>
        <w:spacing w:beforeAutospacing="1" w:afterAutospacing="1"/>
        <w:ind w:left="360"/>
        <w:rPr>
          <w:color w:val="424242"/>
        </w:rPr>
      </w:pPr>
      <w:r>
        <w:rPr>
          <w:rStyle w:val="Strong"/>
          <w:color w:val="424242"/>
        </w:rPr>
        <w:t>Статусы</w:t>
      </w:r>
      <w:r>
        <w:rPr>
          <w:color w:val="424242"/>
        </w:rPr>
        <w:t>:</w:t>
      </w:r>
    </w:p>
    <w:p w14:paraId="23BE6605" w14:textId="77777777" w:rsidR="004E702C" w:rsidRDefault="004E702C" w:rsidP="004E702C">
      <w:pPr>
        <w:ind w:left="1080"/>
        <w:rPr>
          <w:color w:val="424242"/>
        </w:rPr>
      </w:pPr>
      <w:r>
        <w:rPr>
          <w:rStyle w:val="Strong"/>
          <w:color w:val="424242"/>
        </w:rPr>
        <w:t>Все</w:t>
      </w:r>
      <w:r>
        <w:rPr>
          <w:color w:val="424242"/>
        </w:rPr>
        <w:t>.</w:t>
      </w:r>
    </w:p>
    <w:p w14:paraId="5A5CA4CF" w14:textId="77777777" w:rsidR="004E702C" w:rsidRDefault="004E702C" w:rsidP="004E702C">
      <w:pPr>
        <w:spacing w:beforeAutospacing="1" w:afterAutospacing="1"/>
        <w:ind w:left="1080"/>
        <w:rPr>
          <w:color w:val="424242"/>
        </w:rPr>
      </w:pPr>
      <w:r>
        <w:rPr>
          <w:rStyle w:val="Strong"/>
          <w:color w:val="424242"/>
        </w:rPr>
        <w:t>Draft </w:t>
      </w:r>
      <w:r>
        <w:rPr>
          <w:color w:val="424242"/>
        </w:rPr>
        <w:t>— редактируемый черновик.</w:t>
      </w:r>
    </w:p>
    <w:p w14:paraId="2F2B6E9E" w14:textId="77777777" w:rsidR="004E702C" w:rsidRDefault="004E702C" w:rsidP="004E702C">
      <w:pPr>
        <w:spacing w:beforeAutospacing="1" w:afterAutospacing="1"/>
        <w:ind w:left="1080"/>
        <w:rPr>
          <w:color w:val="424242"/>
        </w:rPr>
      </w:pPr>
      <w:r>
        <w:rPr>
          <w:rStyle w:val="Strong"/>
          <w:color w:val="424242"/>
        </w:rPr>
        <w:t>Approvement </w:t>
      </w:r>
      <w:r>
        <w:rPr>
          <w:color w:val="424242"/>
        </w:rPr>
        <w:t>— направлен на согласование.</w:t>
      </w:r>
    </w:p>
    <w:p w14:paraId="303F7FF0" w14:textId="77777777" w:rsidR="004E702C" w:rsidRDefault="004E702C" w:rsidP="004E702C">
      <w:pPr>
        <w:spacing w:beforeAutospacing="1" w:afterAutospacing="1"/>
        <w:ind w:left="1080"/>
        <w:rPr>
          <w:color w:val="424242"/>
        </w:rPr>
      </w:pPr>
      <w:r>
        <w:rPr>
          <w:rStyle w:val="Strong"/>
          <w:color w:val="424242"/>
        </w:rPr>
        <w:t>Approved </w:t>
      </w:r>
      <w:r>
        <w:rPr>
          <w:color w:val="424242"/>
        </w:rPr>
        <w:t>— согласован.</w:t>
      </w:r>
    </w:p>
    <w:p w14:paraId="0F1BDA2E" w14:textId="77777777" w:rsidR="004E702C" w:rsidRDefault="004E702C" w:rsidP="004E702C">
      <w:pPr>
        <w:spacing w:beforeAutospacing="1" w:afterAutospacing="1"/>
        <w:ind w:left="1080"/>
        <w:rPr>
          <w:color w:val="424242"/>
        </w:rPr>
      </w:pPr>
      <w:r>
        <w:rPr>
          <w:rStyle w:val="Strong"/>
          <w:color w:val="424242"/>
        </w:rPr>
        <w:t>Rejected </w:t>
      </w:r>
      <w:r>
        <w:rPr>
          <w:color w:val="424242"/>
        </w:rPr>
        <w:t>— отклонен.</w:t>
      </w:r>
    </w:p>
    <w:p w14:paraId="3A8DCED5" w14:textId="7653F6EC"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"https://docs.data.rt.ru/2024-12-05_131056.png" \* MERGEFORMATINET </w:instrText>
      </w:r>
      <w:r w:rsidRPr="004E702C">
        <w:rPr>
          <w:color w:val="424242"/>
        </w:rPr>
        <w:fldChar w:fldCharType="separate"/>
      </w:r>
      <w:r>
        <w:rPr>
          <w:noProof/>
        </w:rPr>
        <mc:AlternateContent>
          <mc:Choice Requires="wps">
            <w:drawing>
              <wp:inline distT="0" distB="0" distL="0" distR="0" wp14:anchorId="3BC923CC" wp14:editId="5C59A676">
                <wp:extent cx="307975" cy="307975"/>
                <wp:effectExtent l="0" t="0" r="0" b="0"/>
                <wp:docPr id="855323205" name="Rectangle 1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C7221E" id="Rectangle 10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6D449D17" w14:textId="02412483" w:rsidR="004E702C" w:rsidRDefault="004E702C" w:rsidP="004E702C">
      <w:pPr>
        <w:pStyle w:val="NormalWeb"/>
        <w:spacing w:before="0" w:beforeAutospacing="0" w:after="0" w:afterAutospacing="0"/>
        <w:ind w:left="360"/>
        <w:rPr>
          <w:color w:val="424242"/>
        </w:rPr>
      </w:pPr>
      <w:r>
        <w:rPr>
          <w:color w:val="424242"/>
        </w:rPr>
        <w:t>Нажмите кнопку </w:t>
      </w:r>
      <w:r>
        <w:rPr>
          <w:rStyle w:val="Strong"/>
          <w:color w:val="424242"/>
        </w:rPr>
        <w:t>Найти</w:t>
      </w:r>
      <w:r>
        <w:rPr>
          <w:color w:val="424242"/>
        </w:rPr>
        <w:t>.</w:t>
      </w:r>
    </w:p>
    <w:p w14:paraId="7C4B61C7" w14:textId="182261E0" w:rsidR="004E702C" w:rsidRDefault="004E702C" w:rsidP="004E702C">
      <w:pPr>
        <w:pStyle w:val="NormalWeb"/>
        <w:spacing w:before="0" w:beforeAutospacing="0" w:after="0" w:afterAutospacing="0"/>
        <w:ind w:left="360"/>
        <w:rPr>
          <w:color w:val="424242"/>
        </w:rPr>
      </w:pPr>
      <w:r>
        <w:rPr>
          <w:color w:val="424242"/>
        </w:rPr>
        <w:t>Отметьте черновики для удаления. </w:t>
      </w:r>
    </w:p>
    <w:p w14:paraId="72F31B2E" w14:textId="7A118F43" w:rsidR="004E702C" w:rsidRDefault="004E702C" w:rsidP="004E702C">
      <w:pPr>
        <w:pStyle w:val="NormalWeb"/>
        <w:spacing w:before="0" w:beforeAutospacing="0" w:after="0" w:afterAutospacing="0"/>
        <w:ind w:left="360"/>
        <w:rPr>
          <w:color w:val="424242"/>
        </w:rPr>
      </w:pPr>
      <w:r>
        <w:rPr>
          <w:color w:val="424242"/>
        </w:rPr>
        <w:t>Выберите действие </w:t>
      </w:r>
      <w:r>
        <w:rPr>
          <w:rStyle w:val="Strong"/>
          <w:color w:val="424242"/>
        </w:rPr>
        <w:t>Удалить выбранное Черновики</w:t>
      </w:r>
      <w:r>
        <w:rPr>
          <w:color w:val="424242"/>
        </w:rPr>
        <w:t> и нажмите кнопку </w:t>
      </w:r>
      <w:r>
        <w:rPr>
          <w:rStyle w:val="Strong"/>
          <w:color w:val="424242"/>
        </w:rPr>
        <w:t>Выполнить</w:t>
      </w:r>
      <w:r>
        <w:rPr>
          <w:color w:val="424242"/>
        </w:rPr>
        <w:t>.</w:t>
      </w:r>
    </w:p>
    <w:p w14:paraId="7366B8B5" w14:textId="20CAFB5A"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"https://docs.data.rt.ru/2024-12-05_131438.png" \* MERGEFORMATINET </w:instrText>
      </w:r>
      <w:r w:rsidRPr="004E702C">
        <w:rPr>
          <w:color w:val="424242"/>
        </w:rPr>
        <w:fldChar w:fldCharType="separate"/>
      </w:r>
      <w:r>
        <w:rPr>
          <w:noProof/>
        </w:rPr>
        <mc:AlternateContent>
          <mc:Choice Requires="wps">
            <w:drawing>
              <wp:inline distT="0" distB="0" distL="0" distR="0" wp14:anchorId="2E6F1D68" wp14:editId="5E20863F">
                <wp:extent cx="307975" cy="307975"/>
                <wp:effectExtent l="0" t="0" r="0" b="0"/>
                <wp:docPr id="82718494" name="Rectangle 1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DC7B48" id="Rectangle 10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46C8E17A" w14:textId="77777777" w:rsidR="004E702C" w:rsidRDefault="004E702C" w:rsidP="004E702C">
      <w:pPr>
        <w:pStyle w:val="Heading1"/>
        <w:numPr>
          <w:ilvl w:val="0"/>
          <w:numId w:val="0"/>
        </w:numPr>
        <w:spacing w:before="0" w:after="0"/>
        <w:ind w:left="360"/>
        <w:rPr>
          <w:color w:val="1565C0"/>
        </w:rPr>
      </w:pPr>
      <w:r>
        <w:rPr>
          <w:rStyle w:val="Strong"/>
          <w:b/>
          <w:bCs w:val="0"/>
          <w:color w:val="1565C0"/>
        </w:rPr>
        <w:lastRenderedPageBreak/>
        <w:t>4. НАСТРОЙКИ ПОЛЬЗОВАТЕЛЬСКИХ ПОЛЕЙ</w:t>
      </w:r>
    </w:p>
    <w:p w14:paraId="237EEA8D" w14:textId="77777777" w:rsidR="004E702C" w:rsidRDefault="004E702C" w:rsidP="004E702C">
      <w:pPr>
        <w:pStyle w:val="NormalWeb"/>
        <w:spacing w:before="0" w:beforeAutospacing="0" w:after="0" w:afterAutospacing="0"/>
        <w:ind w:left="360"/>
        <w:rPr>
          <w:color w:val="424242"/>
        </w:rPr>
      </w:pPr>
      <w:r>
        <w:rPr>
          <w:color w:val="424242"/>
        </w:rPr>
        <w:t>Эти настройки используются для конструирования формы карточки бизнес-термина:</w:t>
      </w:r>
    </w:p>
    <w:p w14:paraId="56F8E5E8" w14:textId="77777777" w:rsidR="004E702C" w:rsidRDefault="004E702C" w:rsidP="004E702C">
      <w:pPr>
        <w:ind w:left="360"/>
        <w:rPr>
          <w:color w:val="424242"/>
        </w:rPr>
      </w:pPr>
      <w:r>
        <w:rPr>
          <w:color w:val="424242"/>
        </w:rPr>
        <w:t>Создания группировок для объединения пользовательских полей в отдельные блоки на форме карточки .</w:t>
      </w:r>
    </w:p>
    <w:p w14:paraId="2598E873" w14:textId="77777777" w:rsidR="004E702C" w:rsidRDefault="004E702C" w:rsidP="004E702C">
      <w:pPr>
        <w:spacing w:before="100" w:beforeAutospacing="1" w:after="100" w:afterAutospacing="1"/>
        <w:ind w:left="360"/>
        <w:rPr>
          <w:color w:val="424242"/>
        </w:rPr>
      </w:pPr>
      <w:r>
        <w:rPr>
          <w:color w:val="424242"/>
        </w:rPr>
        <w:t>Создания новых кастомных (пользовательских) полей на форме карточки.</w:t>
      </w:r>
    </w:p>
    <w:p w14:paraId="761A3E38" w14:textId="77777777" w:rsidR="004E702C" w:rsidRDefault="004E702C" w:rsidP="004E702C">
      <w:pPr>
        <w:spacing w:before="100" w:beforeAutospacing="1" w:after="100" w:afterAutospacing="1"/>
        <w:ind w:left="360"/>
        <w:rPr>
          <w:color w:val="424242"/>
        </w:rPr>
      </w:pPr>
      <w:r>
        <w:rPr>
          <w:color w:val="424242"/>
        </w:rPr>
        <w:t>Создания справочника (выпадающего списка) для создаваемого поля (при необходимости его заполнения значениями из справочника).</w:t>
      </w:r>
    </w:p>
    <w:p w14:paraId="67D1DE41" w14:textId="77777777" w:rsidR="004E702C" w:rsidRDefault="004E702C" w:rsidP="004E702C">
      <w:pPr>
        <w:spacing w:before="100" w:beforeAutospacing="1" w:after="100" w:afterAutospacing="1"/>
        <w:ind w:left="360"/>
        <w:rPr>
          <w:color w:val="424242"/>
        </w:rPr>
      </w:pPr>
      <w:r>
        <w:rPr>
          <w:color w:val="424242"/>
        </w:rPr>
        <w:t>Создания значений справочника, используемого для пользовательского поля (если для поля будет использоваться справочник).</w:t>
      </w:r>
    </w:p>
    <w:p w14:paraId="794863D0" w14:textId="77777777" w:rsidR="004E702C" w:rsidRDefault="004E702C" w:rsidP="004E702C">
      <w:pPr>
        <w:pStyle w:val="Heading2"/>
        <w:numPr>
          <w:ilvl w:val="0"/>
          <w:numId w:val="0"/>
        </w:numPr>
        <w:ind w:left="1080"/>
        <w:rPr>
          <w:color w:val="424242"/>
        </w:rPr>
      </w:pPr>
      <w:r>
        <w:rPr>
          <w:color w:val="424242"/>
        </w:rPr>
        <w:t>4.1 Управление группировками пользовательских полей</w:t>
      </w:r>
    </w:p>
    <w:p w14:paraId="692A1A98" w14:textId="77777777" w:rsidR="004E702C" w:rsidRDefault="004E702C" w:rsidP="004E702C">
      <w:pPr>
        <w:pStyle w:val="NormalWeb"/>
        <w:spacing w:before="0" w:beforeAutospacing="0" w:after="0" w:afterAutospacing="0"/>
        <w:ind w:left="360"/>
        <w:rPr>
          <w:color w:val="424242"/>
        </w:rPr>
      </w:pPr>
      <w:r>
        <w:rPr>
          <w:color w:val="424242"/>
        </w:rPr>
        <w:t>Данная настройка позволяет структурировать и организовывать порядок на карточке бизнес-термина в части вкладки </w:t>
      </w:r>
      <w:r>
        <w:rPr>
          <w:rStyle w:val="Strong"/>
          <w:color w:val="424242"/>
        </w:rPr>
        <w:t>Информация по объекту &gt; Основная</w:t>
      </w:r>
      <w:r>
        <w:rPr>
          <w:color w:val="424242"/>
        </w:rPr>
        <w:t>: в этой настройке создаются группировки, с помощью которых можно сгруппировать пользовательские поля по какому-либо общему признаку, а затем на форме пользовательского поля назначить ему группировку.</w:t>
      </w:r>
    </w:p>
    <w:p w14:paraId="0F4B38FA" w14:textId="77777777" w:rsidR="004E702C" w:rsidRDefault="004E702C" w:rsidP="004E702C">
      <w:pPr>
        <w:pStyle w:val="NormalWeb"/>
        <w:spacing w:before="0" w:beforeAutospacing="0" w:after="0" w:afterAutospacing="0"/>
        <w:ind w:left="360"/>
        <w:rPr>
          <w:color w:val="424242"/>
        </w:rPr>
      </w:pPr>
      <w:r>
        <w:rPr>
          <w:color w:val="424242"/>
        </w:rPr>
        <w:t>Визуально в пользовательском интерфейсе группировка выглядит как кат, при развёртывании которого отображаются пользовательские поля, которым была присвоена эта группировка.</w:t>
      </w:r>
    </w:p>
    <w:p w14:paraId="53D576AE" w14:textId="77777777" w:rsidR="004E702C" w:rsidRDefault="004E702C" w:rsidP="004E702C">
      <w:pPr>
        <w:pStyle w:val="Heading3"/>
        <w:numPr>
          <w:ilvl w:val="0"/>
          <w:numId w:val="0"/>
        </w:numPr>
        <w:spacing w:before="120" w:after="0"/>
        <w:ind w:left="1980"/>
        <w:rPr>
          <w:color w:val="616161"/>
        </w:rPr>
      </w:pPr>
      <w:r>
        <w:rPr>
          <w:color w:val="616161"/>
        </w:rPr>
        <w:t>4.1.1 Создание группировки</w:t>
      </w:r>
    </w:p>
    <w:p w14:paraId="3F36E354" w14:textId="77777777" w:rsidR="004E702C" w:rsidRDefault="004E702C" w:rsidP="004E702C">
      <w:pPr>
        <w:pStyle w:val="NormalWeb"/>
        <w:spacing w:before="0" w:beforeAutospacing="0" w:after="0" w:afterAutospacing="0"/>
        <w:ind w:left="360"/>
        <w:rPr>
          <w:color w:val="424242"/>
        </w:rPr>
      </w:pPr>
      <w:r>
        <w:rPr>
          <w:color w:val="424242"/>
        </w:rPr>
        <w:t>Важно понимать последовательность действий для успешного конструирования формы карточки бизнес-термина:</w:t>
      </w:r>
    </w:p>
    <w:p w14:paraId="37BBD97E" w14:textId="77777777" w:rsidR="004E702C" w:rsidRDefault="004E702C" w:rsidP="004E702C">
      <w:pPr>
        <w:ind w:left="360"/>
        <w:rPr>
          <w:color w:val="424242"/>
        </w:rPr>
      </w:pPr>
      <w:r>
        <w:rPr>
          <w:color w:val="424242"/>
        </w:rPr>
        <w:t>Шаг 1. Создание группировки (описано в текущем разделе).</w:t>
      </w:r>
    </w:p>
    <w:p w14:paraId="3C9397A8" w14:textId="77777777" w:rsidR="004E702C" w:rsidRDefault="004E702C" w:rsidP="004E702C">
      <w:pPr>
        <w:spacing w:beforeAutospacing="1" w:afterAutospacing="1"/>
        <w:ind w:left="360"/>
        <w:rPr>
          <w:color w:val="424242"/>
        </w:rPr>
      </w:pPr>
      <w:r>
        <w:rPr>
          <w:color w:val="424242"/>
        </w:rPr>
        <w:t>Шаг 2. Создание пользовательского поля и назначение ему группировки (описано в </w:t>
      </w:r>
      <w:r>
        <w:rPr>
          <w:rStyle w:val="Strong"/>
          <w:color w:val="424242"/>
        </w:rPr>
        <w:t>п. 4.2.1 Создание пользовательского поля</w:t>
      </w:r>
      <w:r>
        <w:rPr>
          <w:color w:val="424242"/>
        </w:rPr>
        <w:t>).</w:t>
      </w:r>
    </w:p>
    <w:p w14:paraId="052DDC8E" w14:textId="77777777" w:rsidR="004E702C" w:rsidRDefault="004E702C" w:rsidP="004E702C">
      <w:pPr>
        <w:spacing w:beforeAutospacing="1" w:afterAutospacing="1"/>
        <w:ind w:left="360"/>
        <w:rPr>
          <w:color w:val="424242"/>
        </w:rPr>
      </w:pPr>
      <w:r>
        <w:rPr>
          <w:color w:val="424242"/>
        </w:rPr>
        <w:t>[Опционально] Шаг 3. Создание справочника (если вы хотите создать поле с возможностью выбора значений из справочника) (процесс описан в </w:t>
      </w:r>
      <w:r>
        <w:rPr>
          <w:rStyle w:val="Strong"/>
          <w:color w:val="424242"/>
        </w:rPr>
        <w:t>п. 4.3.1 Создание справочника для пользовательского поля</w:t>
      </w:r>
      <w:r>
        <w:rPr>
          <w:color w:val="424242"/>
        </w:rPr>
        <w:t>).</w:t>
      </w:r>
    </w:p>
    <w:p w14:paraId="4B72E2DE" w14:textId="77777777" w:rsidR="004E702C" w:rsidRDefault="004E702C" w:rsidP="004E702C">
      <w:pPr>
        <w:spacing w:beforeAutospacing="1" w:afterAutospacing="1"/>
        <w:ind w:left="360"/>
        <w:rPr>
          <w:color w:val="424242"/>
        </w:rPr>
      </w:pPr>
      <w:r>
        <w:rPr>
          <w:color w:val="424242"/>
        </w:rPr>
        <w:t>[Опционально] Шаг 4. Создание значений справочника и установка их связи со справочником (если вы создали справочник и хотите реализовать выбор фиксированных значений в поле) (описание в </w:t>
      </w:r>
      <w:r>
        <w:rPr>
          <w:rStyle w:val="Strong"/>
          <w:color w:val="424242"/>
        </w:rPr>
        <w:t>п. 4.4.1 Создание значения справочника</w:t>
      </w:r>
      <w:r>
        <w:rPr>
          <w:color w:val="424242"/>
        </w:rPr>
        <w:t>).</w:t>
      </w:r>
    </w:p>
    <w:p w14:paraId="117629BB" w14:textId="77777777" w:rsidR="004E702C" w:rsidRDefault="004E702C" w:rsidP="004E702C">
      <w:pPr>
        <w:pStyle w:val="NormalWeb"/>
        <w:spacing w:before="0" w:beforeAutospacing="0" w:after="0" w:afterAutospacing="0"/>
        <w:ind w:left="360"/>
        <w:rPr>
          <w:color w:val="424242"/>
        </w:rPr>
      </w:pPr>
      <w:r>
        <w:rPr>
          <w:color w:val="424242"/>
        </w:rPr>
        <w:t>Чтобы создать группировку, выполните:</w:t>
      </w:r>
    </w:p>
    <w:p w14:paraId="7D2B9E8E"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0D6EB390"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Dynamic_Fields › Groups</w:t>
      </w:r>
      <w:r>
        <w:rPr>
          <w:color w:val="424242"/>
        </w:rPr>
        <w:t>.</w:t>
      </w:r>
    </w:p>
    <w:p w14:paraId="6AEB4618" w14:textId="77777777" w:rsidR="004E702C" w:rsidRDefault="004E702C" w:rsidP="004E702C">
      <w:pPr>
        <w:spacing w:beforeAutospacing="1" w:afterAutospacing="1"/>
        <w:ind w:left="360"/>
        <w:rPr>
          <w:color w:val="424242"/>
        </w:rPr>
      </w:pPr>
      <w:r>
        <w:rPr>
          <w:color w:val="424242"/>
        </w:rPr>
        <w:t>На отобразившейся странице с перечнем имеющихся группировок (если есть) нажмите </w:t>
      </w:r>
      <w:r>
        <w:rPr>
          <w:rStyle w:val="Strong"/>
          <w:color w:val="424242"/>
        </w:rPr>
        <w:t>Добавить group +</w:t>
      </w:r>
      <w:r>
        <w:rPr>
          <w:color w:val="424242"/>
        </w:rPr>
        <w:t>.</w:t>
      </w:r>
    </w:p>
    <w:p w14:paraId="5EECFC0E" w14:textId="77777777" w:rsidR="004E702C" w:rsidRDefault="004E702C" w:rsidP="004E702C">
      <w:pPr>
        <w:spacing w:beforeAutospacing="1" w:afterAutospacing="1"/>
        <w:ind w:left="360"/>
        <w:rPr>
          <w:color w:val="424242"/>
        </w:rPr>
      </w:pPr>
      <w:r>
        <w:rPr>
          <w:color w:val="424242"/>
        </w:rPr>
        <w:t>Откроется форма создания группировки. Заполните единственное поле на ней: </w:t>
      </w:r>
      <w:r>
        <w:rPr>
          <w:rStyle w:val="Strong"/>
          <w:color w:val="424242"/>
        </w:rPr>
        <w:t>Название группы</w:t>
      </w:r>
      <w:r>
        <w:rPr>
          <w:color w:val="424242"/>
        </w:rPr>
        <w:t>, которое будет отображаться в пользовательском интерфейсе на карточке как объединяющий заголовок для пользовательских полей.</w:t>
      </w:r>
    </w:p>
    <w:p w14:paraId="448E9029" w14:textId="62BD5AAE"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"https://docs.data.rt.ru/pp001.png" \* MERGEFORMATINET </w:instrText>
      </w:r>
      <w:r w:rsidRPr="004E702C">
        <w:rPr>
          <w:color w:val="424242"/>
        </w:rPr>
        <w:fldChar w:fldCharType="separate"/>
      </w:r>
      <w:r>
        <w:rPr>
          <w:noProof/>
        </w:rPr>
        <mc:AlternateContent>
          <mc:Choice Requires="wps">
            <w:drawing>
              <wp:inline distT="0" distB="0" distL="0" distR="0" wp14:anchorId="77C7DF84" wp14:editId="199420DC">
                <wp:extent cx="307975" cy="307975"/>
                <wp:effectExtent l="0" t="0" r="0" b="0"/>
                <wp:docPr id="2044347117" name="Rectangle 1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7F6BF1" id="Rectangle 10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2C3D3E07" w14:textId="1DAAF76C" w:rsidR="004E702C" w:rsidRDefault="004E702C" w:rsidP="004E702C">
      <w:pPr>
        <w:pStyle w:val="NormalWeb"/>
        <w:spacing w:before="0" w:beforeAutospacing="0" w:after="0" w:afterAutospacing="0"/>
        <w:ind w:left="360"/>
        <w:rPr>
          <w:color w:val="424242"/>
        </w:rPr>
      </w:pPr>
      <w:r>
        <w:rPr>
          <w:color w:val="424242"/>
        </w:rPr>
        <w:t>Затем нажмите </w:t>
      </w:r>
      <w:r>
        <w:rPr>
          <w:rStyle w:val="Strong"/>
          <w:color w:val="424242"/>
        </w:rPr>
        <w:t>Сохранить </w:t>
      </w:r>
      <w:r>
        <w:rPr>
          <w:color w:val="424242"/>
        </w:rPr>
        <w:t>(или альтернативную кнопку).</w:t>
      </w:r>
    </w:p>
    <w:p w14:paraId="448150CF" w14:textId="42E29B63" w:rsidR="004E702C" w:rsidRDefault="004E702C" w:rsidP="004E702C">
      <w:pPr>
        <w:pStyle w:val="NormalWeb"/>
        <w:spacing w:before="0" w:beforeAutospacing="0" w:after="0" w:afterAutospacing="0"/>
        <w:ind w:left="360"/>
        <w:rPr>
          <w:color w:val="424242"/>
        </w:rPr>
      </w:pPr>
      <w:r>
        <w:rPr>
          <w:color w:val="424242"/>
        </w:rPr>
        <w:t xml:space="preserve">Только что созданная и не связанная ни с одним пользовательским полем группировка не будет отображаться на карточке бизнес-термина. Теперь создайте пользовательские </w:t>
      </w:r>
      <w:r>
        <w:rPr>
          <w:color w:val="424242"/>
        </w:rPr>
        <w:lastRenderedPageBreak/>
        <w:t>поля и свяжите их с только что созданной группировкой (порядок действий содержится в </w:t>
      </w:r>
      <w:r>
        <w:rPr>
          <w:rStyle w:val="Strong"/>
          <w:color w:val="424242"/>
        </w:rPr>
        <w:t>п. 4.2.1 Создание пользовательского поля</w:t>
      </w:r>
      <w:r>
        <w:rPr>
          <w:color w:val="424242"/>
        </w:rPr>
        <w:t>).</w:t>
      </w:r>
    </w:p>
    <w:p w14:paraId="3005ECDE" w14:textId="77777777" w:rsidR="004E702C" w:rsidRDefault="004E702C" w:rsidP="004E702C">
      <w:pPr>
        <w:pStyle w:val="Heading3"/>
        <w:numPr>
          <w:ilvl w:val="0"/>
          <w:numId w:val="0"/>
        </w:numPr>
        <w:spacing w:before="120" w:after="0"/>
        <w:ind w:left="1980"/>
        <w:rPr>
          <w:color w:val="616161"/>
        </w:rPr>
      </w:pPr>
      <w:r>
        <w:rPr>
          <w:color w:val="616161"/>
        </w:rPr>
        <w:t>4.1.2 Изменение группировки</w:t>
      </w:r>
    </w:p>
    <w:p w14:paraId="6E5CC80D" w14:textId="77777777" w:rsidR="004E702C" w:rsidRDefault="004E702C" w:rsidP="004E702C">
      <w:pPr>
        <w:pStyle w:val="NormalWeb"/>
        <w:spacing w:before="0" w:beforeAutospacing="0" w:after="0" w:afterAutospacing="0"/>
        <w:ind w:left="360"/>
        <w:rPr>
          <w:color w:val="424242"/>
        </w:rPr>
      </w:pPr>
      <w:r>
        <w:rPr>
          <w:color w:val="424242"/>
        </w:rPr>
        <w:t>Если вы хотите изменить имя группировки, отображаемое в карточке бизнес-термина, выполните:</w:t>
      </w:r>
    </w:p>
    <w:p w14:paraId="78739EE5"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06A3A0EB" w14:textId="77777777" w:rsidR="004E702C" w:rsidRDefault="004E702C" w:rsidP="004E702C">
      <w:pPr>
        <w:spacing w:beforeAutospacing="1" w:afterAutospacing="1"/>
        <w:ind w:left="360"/>
        <w:rPr>
          <w:color w:val="424242"/>
        </w:rPr>
      </w:pPr>
      <w:r>
        <w:rPr>
          <w:color w:val="424242"/>
        </w:rPr>
        <w:t>Перейдите с главной страницы на страницу </w:t>
      </w:r>
      <w:r>
        <w:rPr>
          <w:rStyle w:val="Strong"/>
          <w:color w:val="424242"/>
        </w:rPr>
        <w:t>Dynamic_Fields › Groups</w:t>
      </w:r>
      <w:r>
        <w:rPr>
          <w:color w:val="424242"/>
        </w:rPr>
        <w:t>.</w:t>
      </w:r>
    </w:p>
    <w:p w14:paraId="4E61163C" w14:textId="77777777" w:rsidR="004E702C" w:rsidRDefault="004E702C" w:rsidP="004E702C">
      <w:pPr>
        <w:spacing w:before="100" w:beforeAutospacing="1" w:after="100" w:afterAutospacing="1"/>
        <w:ind w:left="360"/>
        <w:rPr>
          <w:color w:val="424242"/>
        </w:rPr>
      </w:pPr>
      <w:r>
        <w:rPr>
          <w:color w:val="424242"/>
        </w:rPr>
        <w:t>На странице в списке группировок найдите необходимую и нажмите на неё.</w:t>
      </w:r>
    </w:p>
    <w:p w14:paraId="7D9EE4D8" w14:textId="77777777" w:rsidR="004E702C" w:rsidRDefault="004E702C" w:rsidP="004E702C">
      <w:pPr>
        <w:spacing w:before="100" w:beforeAutospacing="1" w:after="100" w:afterAutospacing="1"/>
        <w:ind w:left="360"/>
        <w:rPr>
          <w:color w:val="424242"/>
        </w:rPr>
      </w:pPr>
      <w:r>
        <w:rPr>
          <w:color w:val="424242"/>
        </w:rPr>
        <w:t>Откроется форма редактирования группировки, внесите изменения в неё.</w:t>
      </w:r>
    </w:p>
    <w:p w14:paraId="53BE25A2" w14:textId="77777777" w:rsidR="004E702C" w:rsidRDefault="004E702C" w:rsidP="004E702C">
      <w:pPr>
        <w:spacing w:beforeAutospacing="1" w:afterAutospacing="1"/>
        <w:ind w:left="360"/>
        <w:rPr>
          <w:color w:val="424242"/>
        </w:rPr>
      </w:pPr>
      <w:r>
        <w:rPr>
          <w:color w:val="424242"/>
        </w:rPr>
        <w:t>Сохраните изменения нажатием </w:t>
      </w:r>
      <w:r>
        <w:rPr>
          <w:rStyle w:val="Strong"/>
          <w:color w:val="424242"/>
        </w:rPr>
        <w:t>Сохранить</w:t>
      </w:r>
      <w:r>
        <w:rPr>
          <w:color w:val="424242"/>
        </w:rPr>
        <w:t>.</w:t>
      </w:r>
    </w:p>
    <w:p w14:paraId="40B698BC" w14:textId="77777777" w:rsidR="004E702C" w:rsidRDefault="004E702C" w:rsidP="004E702C">
      <w:pPr>
        <w:spacing w:before="100" w:beforeAutospacing="1" w:after="100" w:afterAutospacing="1"/>
        <w:ind w:left="360"/>
        <w:rPr>
          <w:color w:val="424242"/>
        </w:rPr>
      </w:pPr>
      <w:r>
        <w:rPr>
          <w:color w:val="424242"/>
        </w:rPr>
        <w:t>Скорректированное имя группировки будет отображаться на карточке бизнес-термина. Если группировка была назначена для пользовательских полей, то переназначать её с новым именем не надо.</w:t>
      </w:r>
    </w:p>
    <w:p w14:paraId="380E38D1" w14:textId="77777777" w:rsidR="004E702C" w:rsidRDefault="004E702C" w:rsidP="004E702C">
      <w:pPr>
        <w:pStyle w:val="Heading3"/>
        <w:numPr>
          <w:ilvl w:val="0"/>
          <w:numId w:val="0"/>
        </w:numPr>
        <w:spacing w:before="120" w:after="0"/>
        <w:ind w:left="1980"/>
        <w:rPr>
          <w:color w:val="616161"/>
        </w:rPr>
      </w:pPr>
      <w:r>
        <w:rPr>
          <w:color w:val="616161"/>
        </w:rPr>
        <w:t>4.1.3 Точечное удаление группировки</w:t>
      </w:r>
    </w:p>
    <w:p w14:paraId="14A67F92" w14:textId="77777777" w:rsidR="004E702C" w:rsidRDefault="004E702C" w:rsidP="004E702C">
      <w:pPr>
        <w:pStyle w:val="NormalWeb"/>
        <w:shd w:val="clear" w:color="auto" w:fill="ECEFF1"/>
        <w:spacing w:before="0" w:beforeAutospacing="0" w:after="0" w:afterAutospacing="0"/>
        <w:ind w:left="360"/>
        <w:rPr>
          <w:color w:val="424242"/>
        </w:rPr>
      </w:pPr>
      <w:r>
        <w:rPr>
          <w:rStyle w:val="Strong"/>
          <w:color w:val="424242"/>
        </w:rPr>
        <w:t>Внимание</w:t>
      </w:r>
      <w:r>
        <w:rPr>
          <w:color w:val="424242"/>
        </w:rPr>
        <w:t>. Пользовательские поля не могут размещаться на карточке бизнес-термина отдельно, вне всяких группировок. Они обязательно должны быть связаны с какой-либо группировкой. Поэтому перед удалением группировки свяжите пользовательские поля, которым была назначена удаляемая группировка, с новой группировкой, чтобы карточки бизнес-терминов отображались корректно.</w:t>
      </w:r>
    </w:p>
    <w:p w14:paraId="5278CF1E" w14:textId="77777777" w:rsidR="004E702C" w:rsidRDefault="004E702C" w:rsidP="004E702C">
      <w:pPr>
        <w:pStyle w:val="NormalWeb"/>
        <w:spacing w:before="0" w:beforeAutospacing="0" w:after="0" w:afterAutospacing="0"/>
        <w:ind w:left="360"/>
        <w:rPr>
          <w:color w:val="424242"/>
        </w:rPr>
      </w:pPr>
      <w:r>
        <w:rPr>
          <w:color w:val="424242"/>
        </w:rPr>
        <w:t>Чтобы удалить одну группировку, выполните:</w:t>
      </w:r>
    </w:p>
    <w:p w14:paraId="7FAE8BE2"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66396312" w14:textId="77777777" w:rsidR="004E702C" w:rsidRDefault="004E702C" w:rsidP="004E702C">
      <w:pPr>
        <w:spacing w:beforeAutospacing="1" w:afterAutospacing="1"/>
        <w:ind w:left="360"/>
        <w:rPr>
          <w:color w:val="424242"/>
        </w:rPr>
      </w:pPr>
      <w:r>
        <w:rPr>
          <w:color w:val="424242"/>
        </w:rPr>
        <w:t>Перейдите на страницу </w:t>
      </w:r>
      <w:r>
        <w:rPr>
          <w:rStyle w:val="Strong"/>
          <w:color w:val="424242"/>
        </w:rPr>
        <w:t>Dynamic_Fields › Groups</w:t>
      </w:r>
      <w:r>
        <w:rPr>
          <w:color w:val="424242"/>
        </w:rPr>
        <w:t>.</w:t>
      </w:r>
    </w:p>
    <w:p w14:paraId="429AA10D" w14:textId="77777777" w:rsidR="004E702C" w:rsidRDefault="004E702C" w:rsidP="004E702C">
      <w:pPr>
        <w:spacing w:before="100" w:beforeAutospacing="1" w:after="100" w:afterAutospacing="1"/>
        <w:ind w:left="360"/>
        <w:rPr>
          <w:color w:val="424242"/>
        </w:rPr>
      </w:pPr>
      <w:r>
        <w:rPr>
          <w:color w:val="424242"/>
        </w:rPr>
        <w:t>Найдите в отобразившемся списке группировок удаляемую и нажмите на неё.</w:t>
      </w:r>
    </w:p>
    <w:p w14:paraId="41213EB3" w14:textId="77777777" w:rsidR="004E702C" w:rsidRDefault="004E702C" w:rsidP="004E702C">
      <w:pPr>
        <w:spacing w:beforeAutospacing="1" w:afterAutospacing="1"/>
        <w:ind w:left="360"/>
        <w:rPr>
          <w:color w:val="424242"/>
        </w:rPr>
      </w:pPr>
      <w:r>
        <w:rPr>
          <w:color w:val="424242"/>
        </w:rPr>
        <w:t>Откроется форма группировки. Нажмите на ней </w:t>
      </w:r>
      <w:r>
        <w:rPr>
          <w:rStyle w:val="Strong"/>
          <w:color w:val="424242"/>
        </w:rPr>
        <w:t>Удалить, </w:t>
      </w:r>
      <w:r>
        <w:rPr>
          <w:color w:val="424242"/>
        </w:rPr>
        <w:t>а затем в окне подтверждения удаления </w:t>
      </w:r>
      <w:r>
        <w:rPr>
          <w:rStyle w:val="Strong"/>
          <w:color w:val="424242"/>
        </w:rPr>
        <w:t>Да, я уверен</w:t>
      </w:r>
      <w:r>
        <w:rPr>
          <w:color w:val="424242"/>
        </w:rPr>
        <w:t>.</w:t>
      </w:r>
    </w:p>
    <w:p w14:paraId="336F1DBD" w14:textId="77777777" w:rsidR="004E702C" w:rsidRDefault="004E702C" w:rsidP="004E702C">
      <w:pPr>
        <w:spacing w:before="100" w:beforeAutospacing="1" w:after="100" w:afterAutospacing="1"/>
        <w:ind w:left="360"/>
        <w:rPr>
          <w:color w:val="424242"/>
        </w:rPr>
      </w:pPr>
      <w:r>
        <w:rPr>
          <w:color w:val="424242"/>
        </w:rPr>
        <w:t>Группировка будет удалена, на карточке бизнес-термина более не будет отображаться.</w:t>
      </w:r>
    </w:p>
    <w:p w14:paraId="48D4A4CA" w14:textId="77777777" w:rsidR="004E702C" w:rsidRDefault="004E702C" w:rsidP="004E702C">
      <w:pPr>
        <w:pStyle w:val="Heading3"/>
        <w:numPr>
          <w:ilvl w:val="0"/>
          <w:numId w:val="0"/>
        </w:numPr>
        <w:spacing w:before="120" w:after="0"/>
        <w:ind w:left="1980"/>
        <w:rPr>
          <w:color w:val="616161"/>
        </w:rPr>
      </w:pPr>
      <w:r>
        <w:rPr>
          <w:color w:val="616161"/>
        </w:rPr>
        <w:t>4.1.4 Массовое удаление группировок</w:t>
      </w:r>
    </w:p>
    <w:p w14:paraId="20C2BE04" w14:textId="77777777" w:rsidR="004E702C" w:rsidRDefault="004E702C" w:rsidP="004E702C">
      <w:pPr>
        <w:pStyle w:val="NormalWeb"/>
        <w:shd w:val="clear" w:color="auto" w:fill="ECEFF1"/>
        <w:spacing w:before="0" w:beforeAutospacing="0" w:after="0" w:afterAutospacing="0"/>
        <w:ind w:left="360"/>
        <w:rPr>
          <w:color w:val="424242"/>
        </w:rPr>
      </w:pPr>
      <w:r>
        <w:rPr>
          <w:rStyle w:val="Strong"/>
          <w:color w:val="424242"/>
        </w:rPr>
        <w:t>Внимание</w:t>
      </w:r>
      <w:r>
        <w:rPr>
          <w:color w:val="424242"/>
        </w:rPr>
        <w:t>. Пользовательские поля не могут размещаться на карточке бизнес-термина отдельно, вне всяких группировок. Они обязательно должны быть связаны с какой-либо группировкой. Поэтому перед удалением группировки свяжите пользовательские поля, которым была назначена удаляемая группировка, с новой группировкой, чтобы карточки бизнес-терминов отображались корректно.</w:t>
      </w:r>
    </w:p>
    <w:p w14:paraId="6A0050C1" w14:textId="77777777" w:rsidR="004E702C" w:rsidRDefault="004E702C" w:rsidP="004E702C">
      <w:pPr>
        <w:pStyle w:val="NormalWeb"/>
        <w:spacing w:before="0" w:beforeAutospacing="0" w:after="0" w:afterAutospacing="0"/>
        <w:ind w:left="360"/>
        <w:rPr>
          <w:color w:val="424242"/>
        </w:rPr>
      </w:pPr>
      <w:r>
        <w:rPr>
          <w:color w:val="424242"/>
        </w:rPr>
        <w:t>Если требуется удалить сразу несколько группировок, выполните:</w:t>
      </w:r>
    </w:p>
    <w:p w14:paraId="2926E9E3"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54E760E9" w14:textId="77777777" w:rsidR="004E702C" w:rsidRDefault="004E702C" w:rsidP="004E702C">
      <w:pPr>
        <w:spacing w:beforeAutospacing="1" w:afterAutospacing="1"/>
        <w:ind w:left="360"/>
        <w:rPr>
          <w:color w:val="424242"/>
        </w:rPr>
      </w:pPr>
      <w:r>
        <w:rPr>
          <w:color w:val="424242"/>
        </w:rPr>
        <w:t>Перейдите в </w:t>
      </w:r>
      <w:r>
        <w:rPr>
          <w:rStyle w:val="Strong"/>
          <w:color w:val="424242"/>
        </w:rPr>
        <w:t>Dynamic_Fields › Groups</w:t>
      </w:r>
      <w:r>
        <w:rPr>
          <w:color w:val="424242"/>
        </w:rPr>
        <w:t>.</w:t>
      </w:r>
    </w:p>
    <w:p w14:paraId="4B7DB45E" w14:textId="77777777" w:rsidR="004E702C" w:rsidRDefault="004E702C" w:rsidP="004E702C">
      <w:pPr>
        <w:spacing w:before="100" w:beforeAutospacing="1" w:after="100" w:afterAutospacing="1"/>
        <w:ind w:left="360"/>
        <w:rPr>
          <w:color w:val="424242"/>
        </w:rPr>
      </w:pPr>
      <w:r>
        <w:rPr>
          <w:color w:val="424242"/>
        </w:rPr>
        <w:t>На открывшейся странице со списком группировок:</w:t>
      </w:r>
    </w:p>
    <w:p w14:paraId="307D5F4E" w14:textId="77777777" w:rsidR="004E702C" w:rsidRDefault="004E702C" w:rsidP="004E702C">
      <w:pPr>
        <w:ind w:left="360"/>
        <w:rPr>
          <w:color w:val="424242"/>
        </w:rPr>
      </w:pPr>
      <w:r>
        <w:rPr>
          <w:color w:val="424242"/>
        </w:rPr>
        <w:t>Проставьте отметки в чекбоксах у всех удаляемых группировок;</w:t>
      </w:r>
    </w:p>
    <w:p w14:paraId="54BDEF0E" w14:textId="77777777" w:rsidR="004E702C" w:rsidRDefault="004E702C" w:rsidP="004E702C">
      <w:pPr>
        <w:spacing w:beforeAutospacing="1" w:afterAutospacing="1"/>
        <w:ind w:left="360"/>
        <w:rPr>
          <w:color w:val="424242"/>
        </w:rPr>
      </w:pPr>
      <w:r>
        <w:rPr>
          <w:color w:val="424242"/>
        </w:rPr>
        <w:t>Из выпадающего списка поля </w:t>
      </w:r>
      <w:r>
        <w:rPr>
          <w:rStyle w:val="Strong"/>
          <w:color w:val="424242"/>
        </w:rPr>
        <w:t>Действие </w:t>
      </w:r>
      <w:r>
        <w:rPr>
          <w:color w:val="424242"/>
        </w:rPr>
        <w:t>выберите </w:t>
      </w:r>
      <w:r>
        <w:rPr>
          <w:rStyle w:val="Strong"/>
          <w:color w:val="424242"/>
        </w:rPr>
        <w:t>Удалить выбранные groups</w:t>
      </w:r>
      <w:r>
        <w:rPr>
          <w:color w:val="424242"/>
        </w:rPr>
        <w:t>;</w:t>
      </w:r>
    </w:p>
    <w:p w14:paraId="1588BD03" w14:textId="77777777" w:rsidR="004E702C" w:rsidRDefault="004E702C" w:rsidP="004E702C">
      <w:pPr>
        <w:spacing w:beforeAutospacing="1" w:afterAutospacing="1"/>
        <w:ind w:left="360"/>
        <w:rPr>
          <w:color w:val="424242"/>
        </w:rPr>
      </w:pPr>
      <w:r>
        <w:rPr>
          <w:color w:val="424242"/>
        </w:rPr>
        <w:t>Нажмите </w:t>
      </w:r>
      <w:r>
        <w:rPr>
          <w:rStyle w:val="Strong"/>
          <w:color w:val="424242"/>
        </w:rPr>
        <w:t>Выполнить</w:t>
      </w:r>
      <w:r>
        <w:rPr>
          <w:color w:val="424242"/>
        </w:rPr>
        <w:t>.</w:t>
      </w:r>
    </w:p>
    <w:p w14:paraId="39C7D629" w14:textId="0A7004CD" w:rsidR="004E702C" w:rsidRDefault="004E702C" w:rsidP="004E702C">
      <w:pPr>
        <w:pStyle w:val="NormalWeb"/>
        <w:spacing w:before="0" w:beforeAutospacing="0" w:after="0" w:afterAutospacing="0"/>
        <w:ind w:left="360"/>
        <w:rPr>
          <w:color w:val="424242"/>
        </w:rPr>
      </w:pPr>
      <w:r>
        <w:rPr>
          <w:color w:val="424242"/>
        </w:rPr>
        <w:t>Откроется окно подтверждения удаления группировок, нажмите в нём </w:t>
      </w:r>
      <w:r>
        <w:rPr>
          <w:rStyle w:val="Strong"/>
          <w:color w:val="424242"/>
        </w:rPr>
        <w:t>Да, я уверен</w:t>
      </w:r>
      <w:r>
        <w:rPr>
          <w:color w:val="424242"/>
        </w:rPr>
        <w:t>.</w:t>
      </w:r>
    </w:p>
    <w:p w14:paraId="426FB3F8" w14:textId="0674EC2A" w:rsidR="004E702C" w:rsidRDefault="004E702C" w:rsidP="004E702C">
      <w:pPr>
        <w:pStyle w:val="NormalWeb"/>
        <w:spacing w:before="0" w:beforeAutospacing="0" w:after="0" w:afterAutospacing="0"/>
        <w:ind w:left="360"/>
        <w:rPr>
          <w:color w:val="424242"/>
        </w:rPr>
      </w:pPr>
      <w:r>
        <w:rPr>
          <w:color w:val="424242"/>
        </w:rPr>
        <w:t>Все удалённые группировки будут удалены и перестанут отображаться на карточке бизнес-термина.</w:t>
      </w:r>
    </w:p>
    <w:p w14:paraId="5257F919" w14:textId="77777777" w:rsidR="004E702C" w:rsidRDefault="004E702C" w:rsidP="004E702C">
      <w:pPr>
        <w:pStyle w:val="Heading2"/>
        <w:numPr>
          <w:ilvl w:val="0"/>
          <w:numId w:val="0"/>
        </w:numPr>
        <w:spacing w:before="0" w:after="0"/>
        <w:ind w:left="1080"/>
        <w:rPr>
          <w:color w:val="424242"/>
        </w:rPr>
      </w:pPr>
      <w:r>
        <w:rPr>
          <w:rStyle w:val="Strong"/>
          <w:b/>
          <w:bCs w:val="0"/>
          <w:color w:val="424242"/>
        </w:rPr>
        <w:lastRenderedPageBreak/>
        <w:t>4.2 Управление пользовательскими полями</w:t>
      </w:r>
    </w:p>
    <w:p w14:paraId="13FC2347" w14:textId="77777777" w:rsidR="004E702C" w:rsidRDefault="004E702C" w:rsidP="004E702C">
      <w:pPr>
        <w:pStyle w:val="NormalWeb"/>
        <w:spacing w:before="0" w:beforeAutospacing="0" w:after="0" w:afterAutospacing="0"/>
        <w:ind w:left="360"/>
        <w:rPr>
          <w:color w:val="424242"/>
        </w:rPr>
      </w:pPr>
      <w:r>
        <w:rPr>
          <w:color w:val="424242"/>
        </w:rPr>
        <w:t>Пользовательские поля </w:t>
      </w:r>
      <w:r>
        <w:rPr>
          <w:rStyle w:val="Strong"/>
          <w:color w:val="424242"/>
        </w:rPr>
        <w:t>Бизнес-глоссария</w:t>
      </w:r>
      <w:r>
        <w:rPr>
          <w:color w:val="424242"/>
        </w:rPr>
        <w:t> позволяют конструировать будущий контент карточки термина в </w:t>
      </w:r>
      <w:r>
        <w:rPr>
          <w:rStyle w:val="Strong"/>
          <w:color w:val="424242"/>
        </w:rPr>
        <w:t>Бизнес-глоссарии</w:t>
      </w:r>
      <w:r>
        <w:rPr>
          <w:color w:val="424242"/>
        </w:rPr>
        <w:t>, т.е. добавлять и настраивать кастомные поля, заполняемые различными типами данных (текст, дата, целое число, правда\ложь, множественный выбор, CSV), а также объединять поля в отдельные группировки, предварительно заведённые.</w:t>
      </w:r>
    </w:p>
    <w:p w14:paraId="4AE2238C" w14:textId="77777777" w:rsidR="004E702C" w:rsidRDefault="004E702C" w:rsidP="004E702C">
      <w:pPr>
        <w:pStyle w:val="Heading3"/>
        <w:numPr>
          <w:ilvl w:val="0"/>
          <w:numId w:val="0"/>
        </w:numPr>
        <w:spacing w:before="120" w:after="0"/>
        <w:ind w:left="1980"/>
        <w:rPr>
          <w:color w:val="616161"/>
        </w:rPr>
      </w:pPr>
      <w:r>
        <w:rPr>
          <w:color w:val="616161"/>
        </w:rPr>
        <w:t>4.2.1 Создание пользовательского поля</w:t>
      </w:r>
    </w:p>
    <w:p w14:paraId="607A9A02" w14:textId="77777777" w:rsidR="004E702C" w:rsidRDefault="004E702C" w:rsidP="004E702C">
      <w:pPr>
        <w:pStyle w:val="NormalWeb"/>
        <w:spacing w:before="0" w:beforeAutospacing="0" w:after="0" w:afterAutospacing="0"/>
        <w:ind w:left="360"/>
        <w:rPr>
          <w:color w:val="424242"/>
        </w:rPr>
      </w:pPr>
      <w:r>
        <w:rPr>
          <w:color w:val="424242"/>
        </w:rPr>
        <w:t>Чтобы добавить новое пользовательское поле на форму карточки бизнес-термина (в т.ч. в пользовательском интерфейсе), выполните:</w:t>
      </w:r>
    </w:p>
    <w:p w14:paraId="5A732AFF"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0F456489" w14:textId="77777777" w:rsidR="004E702C" w:rsidRDefault="004E702C" w:rsidP="004E702C">
      <w:pPr>
        <w:spacing w:beforeAutospacing="1" w:afterAutospacing="1"/>
        <w:ind w:left="360"/>
        <w:rPr>
          <w:color w:val="424242"/>
        </w:rPr>
      </w:pPr>
      <w:r>
        <w:rPr>
          <w:color w:val="424242"/>
        </w:rPr>
        <w:t>С главной страницы перейдите по пути </w:t>
      </w:r>
      <w:r>
        <w:rPr>
          <w:rStyle w:val="Strong"/>
          <w:color w:val="424242"/>
        </w:rPr>
        <w:t>EAV &gt; Attributes</w:t>
      </w:r>
      <w:r>
        <w:rPr>
          <w:color w:val="424242"/>
        </w:rPr>
        <w:t>. Отобразится страница с перечнем всех добавленных пользовательских полей на форму карточки термина.</w:t>
      </w:r>
    </w:p>
    <w:p w14:paraId="742EA4D2" w14:textId="77777777" w:rsidR="004E702C" w:rsidRDefault="004E702C" w:rsidP="004E702C">
      <w:pPr>
        <w:spacing w:beforeAutospacing="1" w:afterAutospacing="1"/>
        <w:ind w:left="360"/>
        <w:rPr>
          <w:color w:val="424242"/>
        </w:rPr>
      </w:pPr>
      <w:r>
        <w:rPr>
          <w:color w:val="424242"/>
        </w:rPr>
        <w:t>На странице нажмите </w:t>
      </w:r>
      <w:r>
        <w:rPr>
          <w:rStyle w:val="Strong"/>
          <w:color w:val="424242"/>
        </w:rPr>
        <w:t>Добавить attribute</w:t>
      </w:r>
      <w:r>
        <w:rPr>
          <w:color w:val="424242"/>
        </w:rPr>
        <w:t>.</w:t>
      </w:r>
    </w:p>
    <w:p w14:paraId="3C761050" w14:textId="77777777" w:rsidR="004E702C" w:rsidRDefault="004E702C" w:rsidP="004E702C">
      <w:pPr>
        <w:spacing w:before="100" w:beforeAutospacing="1" w:after="100" w:afterAutospacing="1"/>
        <w:ind w:left="360"/>
        <w:rPr>
          <w:color w:val="424242"/>
        </w:rPr>
      </w:pPr>
      <w:r>
        <w:rPr>
          <w:color w:val="424242"/>
        </w:rPr>
        <w:t>Откроется форма для создания нового пользовательского поля на карточке термина. Заполните её следующим образом:</w:t>
      </w:r>
    </w:p>
    <w:p w14:paraId="185CA8DA" w14:textId="77777777" w:rsidR="004E702C" w:rsidRDefault="004E702C" w:rsidP="004E702C">
      <w:pPr>
        <w:ind w:left="360"/>
        <w:rPr>
          <w:color w:val="424242"/>
        </w:rPr>
      </w:pPr>
      <w:r>
        <w:rPr>
          <w:rStyle w:val="Strong"/>
          <w:color w:val="424242"/>
        </w:rPr>
        <w:t>Тип данных</w:t>
      </w:r>
      <w:r>
        <w:rPr>
          <w:color w:val="424242"/>
        </w:rPr>
        <w:t> (обязательно) — тип данных, который будет использоваться в создаваемом на карточке поле: </w:t>
      </w:r>
      <w:r>
        <w:rPr>
          <w:rStyle w:val="Strong"/>
          <w:color w:val="424242"/>
        </w:rPr>
        <w:t>Текст</w:t>
      </w:r>
      <w:r>
        <w:rPr>
          <w:color w:val="424242"/>
        </w:rPr>
        <w:t>\</w:t>
      </w:r>
      <w:r>
        <w:rPr>
          <w:rStyle w:val="Strong"/>
          <w:color w:val="424242"/>
        </w:rPr>
        <w:t>Дата</w:t>
      </w:r>
      <w:r>
        <w:rPr>
          <w:color w:val="424242"/>
        </w:rPr>
        <w:t>\</w:t>
      </w:r>
      <w:r>
        <w:rPr>
          <w:rStyle w:val="Strong"/>
          <w:color w:val="424242"/>
        </w:rPr>
        <w:t>Целое число</w:t>
      </w:r>
      <w:r>
        <w:rPr>
          <w:color w:val="424242"/>
        </w:rPr>
        <w:t>\</w:t>
      </w:r>
      <w:r>
        <w:rPr>
          <w:rStyle w:val="Strong"/>
          <w:color w:val="424242"/>
        </w:rPr>
        <w:t>Правда|Ложь</w:t>
      </w:r>
      <w:r>
        <w:rPr>
          <w:color w:val="424242"/>
        </w:rPr>
        <w:t>\</w:t>
      </w:r>
      <w:r>
        <w:rPr>
          <w:rStyle w:val="Strong"/>
          <w:color w:val="424242"/>
        </w:rPr>
        <w:t>Множественный выбор</w:t>
      </w:r>
      <w:r>
        <w:rPr>
          <w:color w:val="424242"/>
        </w:rPr>
        <w:t>\</w:t>
      </w:r>
      <w:r>
        <w:rPr>
          <w:rStyle w:val="Strong"/>
          <w:color w:val="424242"/>
        </w:rPr>
        <w:t>Comma-separated-value</w:t>
      </w:r>
      <w:r>
        <w:rPr>
          <w:color w:val="424242"/>
        </w:rPr>
        <w:t>;</w:t>
      </w:r>
    </w:p>
    <w:p w14:paraId="35C67A3A" w14:textId="77777777" w:rsidR="004E702C" w:rsidRDefault="004E702C" w:rsidP="004E702C">
      <w:pPr>
        <w:spacing w:beforeAutospacing="1" w:afterAutospacing="1"/>
        <w:ind w:left="360"/>
        <w:rPr>
          <w:color w:val="424242"/>
        </w:rPr>
      </w:pPr>
      <w:r>
        <w:rPr>
          <w:rStyle w:val="Strong"/>
          <w:color w:val="424242"/>
        </w:rPr>
        <w:t>Название </w:t>
      </w:r>
      <w:r>
        <w:rPr>
          <w:color w:val="424242"/>
        </w:rPr>
        <w:t>(обязательно)— название поля, которое будет отображаться в пользовательском интерфейсе;</w:t>
      </w:r>
    </w:p>
    <w:p w14:paraId="1A4BE468" w14:textId="77777777" w:rsidR="004E702C" w:rsidRDefault="004E702C" w:rsidP="004E702C">
      <w:pPr>
        <w:spacing w:beforeAutospacing="1" w:afterAutospacing="1"/>
        <w:ind w:left="360"/>
        <w:rPr>
          <w:color w:val="424242"/>
        </w:rPr>
      </w:pPr>
      <w:r>
        <w:rPr>
          <w:rStyle w:val="Strong"/>
          <w:color w:val="424242"/>
        </w:rPr>
        <w:t>Псевдоним </w:t>
      </w:r>
      <w:r>
        <w:rPr>
          <w:color w:val="424242"/>
        </w:rPr>
        <w:t>(обязательно)— техническое название поля на латинице. Заполняется автоматически при заполнении </w:t>
      </w:r>
      <w:r>
        <w:rPr>
          <w:rStyle w:val="Strong"/>
          <w:color w:val="424242"/>
        </w:rPr>
        <w:t>Названия</w:t>
      </w:r>
      <w:r>
        <w:rPr>
          <w:color w:val="424242"/>
        </w:rPr>
        <w:t>;</w:t>
      </w:r>
    </w:p>
    <w:p w14:paraId="6C861B62" w14:textId="77777777" w:rsidR="004E702C" w:rsidRDefault="004E702C" w:rsidP="004E702C">
      <w:pPr>
        <w:spacing w:beforeAutospacing="1" w:afterAutospacing="1"/>
        <w:ind w:left="360"/>
        <w:rPr>
          <w:color w:val="424242"/>
        </w:rPr>
      </w:pPr>
      <w:r>
        <w:rPr>
          <w:rStyle w:val="Strong"/>
          <w:color w:val="424242"/>
        </w:rPr>
        <w:t>Обязательно </w:t>
      </w:r>
      <w:r>
        <w:rPr>
          <w:color w:val="424242"/>
        </w:rPr>
        <w:t>(опционально) — признак обязательного заполнения поля. Если установить отметку в чек-боксе, то поле будет считаться обязательным для заполнения, если не заполнить значением, карточку термина нельзя будет создать и сохранить;</w:t>
      </w:r>
    </w:p>
    <w:p w14:paraId="6FD561E1" w14:textId="77777777" w:rsidR="004E702C" w:rsidRDefault="004E702C" w:rsidP="004E702C">
      <w:pPr>
        <w:spacing w:beforeAutospacing="1" w:afterAutospacing="1"/>
        <w:ind w:left="360"/>
        <w:rPr>
          <w:color w:val="424242"/>
        </w:rPr>
      </w:pPr>
      <w:r>
        <w:rPr>
          <w:rStyle w:val="Strong"/>
          <w:color w:val="424242"/>
        </w:rPr>
        <w:t>Unique  </w:t>
      </w:r>
      <w:r>
        <w:rPr>
          <w:color w:val="424242"/>
        </w:rPr>
        <w:t>(опционально) — признак, контролирующий уникальность значений пользовательского поля, исключая возможность ввода одинаковых данных для одного атрибута;</w:t>
      </w:r>
    </w:p>
    <w:p w14:paraId="6818E880" w14:textId="77777777" w:rsidR="004E702C" w:rsidRDefault="004E702C" w:rsidP="004E702C">
      <w:pPr>
        <w:spacing w:beforeAutospacing="1" w:afterAutospacing="1"/>
        <w:ind w:left="360"/>
        <w:rPr>
          <w:color w:val="424242"/>
        </w:rPr>
      </w:pPr>
      <w:r>
        <w:rPr>
          <w:rStyle w:val="Strong"/>
          <w:color w:val="424242"/>
        </w:rPr>
        <w:t>Editable </w:t>
      </w:r>
      <w:r>
        <w:rPr>
          <w:color w:val="424242"/>
        </w:rPr>
        <w:t>(опционально) — признак, контролирующий возможность изменения значения атрибута после его первоначального заполнения, обеспечивая защиту ключевых данных от нежелательных изменений;</w:t>
      </w:r>
    </w:p>
    <w:p w14:paraId="1E9C68C5" w14:textId="77777777" w:rsidR="004E702C" w:rsidRDefault="004E702C" w:rsidP="004E702C">
      <w:pPr>
        <w:spacing w:beforeAutospacing="1" w:afterAutospacing="1"/>
        <w:ind w:left="360"/>
        <w:rPr>
          <w:color w:val="424242"/>
        </w:rPr>
      </w:pPr>
      <w:r>
        <w:rPr>
          <w:rStyle w:val="Strong"/>
          <w:color w:val="424242"/>
        </w:rPr>
        <w:t>Is rich text </w:t>
      </w:r>
      <w:r>
        <w:rPr>
          <w:color w:val="424242"/>
        </w:rPr>
        <w:t>(опционально) — признак, контролирующий поддержку HTML-верстки значения;</w:t>
      </w:r>
    </w:p>
    <w:p w14:paraId="716C011D" w14:textId="77777777" w:rsidR="004E702C" w:rsidRDefault="004E702C" w:rsidP="004E702C">
      <w:pPr>
        <w:spacing w:beforeAutospacing="1" w:afterAutospacing="1"/>
        <w:ind w:left="360"/>
        <w:rPr>
          <w:color w:val="424242"/>
        </w:rPr>
      </w:pPr>
      <w:r>
        <w:rPr>
          <w:rStyle w:val="Strong"/>
          <w:color w:val="424242"/>
        </w:rPr>
        <w:t>Отображать в основной части интерфейса</w:t>
      </w:r>
      <w:r>
        <w:rPr>
          <w:color w:val="424242"/>
        </w:rPr>
        <w:t> (опционально) —  признак, контролирующий отображение выбранных пользовательские полей в верхней части карточки термина, сразу под его заголовком.</w:t>
      </w:r>
    </w:p>
    <w:p w14:paraId="5773B48A" w14:textId="77777777" w:rsidR="004E702C" w:rsidRDefault="004E702C" w:rsidP="004E702C">
      <w:pPr>
        <w:spacing w:beforeAutospacing="1" w:afterAutospacing="1"/>
        <w:ind w:left="360"/>
        <w:rPr>
          <w:color w:val="424242"/>
        </w:rPr>
      </w:pPr>
      <w:r>
        <w:rPr>
          <w:rStyle w:val="Strong"/>
          <w:color w:val="424242"/>
        </w:rPr>
        <w:t>Объект данных</w:t>
      </w:r>
      <w:r>
        <w:rPr>
          <w:color w:val="424242"/>
        </w:rPr>
        <w:t> (обязательно) — из списка необходимо выбрать сущность, для карточки которой добавляется создаваемое поле. На текущий момент добавление пользовательского поля доступно только для объектов </w:t>
      </w:r>
      <w:r>
        <w:rPr>
          <w:rStyle w:val="Strong"/>
          <w:color w:val="424242"/>
        </w:rPr>
        <w:t>Бизнес-глоссария</w:t>
      </w:r>
      <w:r>
        <w:rPr>
          <w:color w:val="424242"/>
        </w:rPr>
        <w:t>, т.е. карточек бизнес-терминов;</w:t>
      </w:r>
    </w:p>
    <w:p w14:paraId="0CE1E77B" w14:textId="77777777" w:rsidR="004E702C" w:rsidRDefault="004E702C" w:rsidP="004E702C">
      <w:pPr>
        <w:spacing w:beforeAutospacing="1" w:afterAutospacing="1"/>
        <w:ind w:left="360"/>
        <w:rPr>
          <w:color w:val="424242"/>
        </w:rPr>
      </w:pPr>
      <w:r>
        <w:rPr>
          <w:rStyle w:val="Strong"/>
          <w:color w:val="424242"/>
        </w:rPr>
        <w:t>Группа выбора</w:t>
      </w:r>
      <w:r>
        <w:rPr>
          <w:color w:val="424242"/>
        </w:rPr>
        <w:t xml:space="preserve"> (опционально) — если вы хотите, чтобы создаваемое поле заполнялось пользователем из выпадающего списка (справочника), а не вручную, выберите здесь необходимую группу со справочными значениями, которая будет использоваться на карточке в качестве справочника со значениями. Если вы устанавливаете группу выбора для поля, то убедитесь, </w:t>
      </w:r>
      <w:r>
        <w:rPr>
          <w:color w:val="424242"/>
        </w:rPr>
        <w:lastRenderedPageBreak/>
        <w:t>что в поле </w:t>
      </w:r>
      <w:r>
        <w:rPr>
          <w:rStyle w:val="Strong"/>
          <w:color w:val="424242"/>
        </w:rPr>
        <w:t>Тип данных</w:t>
      </w:r>
      <w:r>
        <w:rPr>
          <w:color w:val="424242"/>
        </w:rPr>
        <w:t> вами было выбрано значение </w:t>
      </w:r>
      <w:r>
        <w:rPr>
          <w:rStyle w:val="Strong"/>
          <w:color w:val="424242"/>
        </w:rPr>
        <w:t>Множественный выбор</w:t>
      </w:r>
      <w:r>
        <w:rPr>
          <w:color w:val="424242"/>
        </w:rPr>
        <w:t>. Если необходимой группы в списке нет, то создайте её (подробно описано в </w:t>
      </w:r>
      <w:r>
        <w:rPr>
          <w:rStyle w:val="Strong"/>
          <w:color w:val="424242"/>
        </w:rPr>
        <w:t>п. 4.3.1 Создание справочника для пользовательского поля</w:t>
      </w:r>
      <w:r>
        <w:rPr>
          <w:color w:val="424242"/>
        </w:rPr>
        <w:t>);</w:t>
      </w:r>
    </w:p>
    <w:p w14:paraId="517A08E3" w14:textId="77777777" w:rsidR="004E702C" w:rsidRDefault="004E702C" w:rsidP="004E702C">
      <w:pPr>
        <w:spacing w:beforeAutospacing="1" w:afterAutospacing="1"/>
        <w:ind w:left="360"/>
        <w:rPr>
          <w:color w:val="424242"/>
        </w:rPr>
      </w:pPr>
      <w:r>
        <w:rPr>
          <w:rStyle w:val="Strong"/>
          <w:color w:val="424242"/>
        </w:rPr>
        <w:t>Описание </w:t>
      </w:r>
      <w:r>
        <w:rPr>
          <w:color w:val="424242"/>
        </w:rPr>
        <w:t>(опционально) — техническое описание поля при необходимости;</w:t>
      </w:r>
    </w:p>
    <w:p w14:paraId="51B3D6F0" w14:textId="77777777" w:rsidR="004E702C" w:rsidRDefault="004E702C" w:rsidP="004E702C">
      <w:pPr>
        <w:spacing w:beforeAutospacing="1" w:afterAutospacing="1"/>
        <w:ind w:left="360"/>
        <w:rPr>
          <w:color w:val="424242"/>
        </w:rPr>
      </w:pPr>
      <w:r>
        <w:rPr>
          <w:rStyle w:val="Strong"/>
          <w:color w:val="424242"/>
        </w:rPr>
        <w:t>Порядок отображения</w:t>
      </w:r>
      <w:r>
        <w:rPr>
          <w:color w:val="424242"/>
        </w:rPr>
        <w:t> (обязательно) — порядок поля на карточке бизнес-термина;</w:t>
      </w:r>
    </w:p>
    <w:p w14:paraId="7B49934B" w14:textId="77777777" w:rsidR="004E702C" w:rsidRDefault="004E702C" w:rsidP="004E702C">
      <w:pPr>
        <w:spacing w:beforeAutospacing="1" w:afterAutospacing="1"/>
        <w:ind w:left="360"/>
        <w:rPr>
          <w:color w:val="424242"/>
        </w:rPr>
      </w:pPr>
      <w:r>
        <w:rPr>
          <w:rStyle w:val="Strong"/>
          <w:color w:val="424242"/>
        </w:rPr>
        <w:t>Attribute segment </w:t>
      </w:r>
      <w:r>
        <w:rPr>
          <w:color w:val="424242"/>
        </w:rPr>
        <w:t>(опционально) — горизонтальная группировка, позволяющая объединять вкладки по сегментам в разделе </w:t>
      </w:r>
      <w:r>
        <w:rPr>
          <w:rStyle w:val="Strong"/>
          <w:color w:val="424242"/>
        </w:rPr>
        <w:t>Информация об объекте</w:t>
      </w:r>
      <w:r>
        <w:rPr>
          <w:color w:val="424242"/>
        </w:rPr>
        <w:t> в термине бизнес-глоссария. В интерфейсе сегмент отобразится отдельной вкладкой в разделе с основной информацией объекта;</w:t>
      </w:r>
    </w:p>
    <w:p w14:paraId="50A4A9D8" w14:textId="77777777" w:rsidR="004E702C" w:rsidRDefault="004E702C" w:rsidP="004E702C">
      <w:pPr>
        <w:spacing w:beforeAutospacing="1" w:afterAutospacing="1"/>
        <w:ind w:left="360"/>
        <w:rPr>
          <w:color w:val="424242"/>
        </w:rPr>
      </w:pPr>
      <w:r>
        <w:rPr>
          <w:color w:val="424242"/>
        </w:rPr>
        <w:t>Область </w:t>
      </w:r>
      <w:r>
        <w:rPr>
          <w:rStyle w:val="Strong"/>
          <w:color w:val="424242"/>
        </w:rPr>
        <w:t>Csv_multiply_value</w:t>
      </w:r>
      <w:r>
        <w:rPr>
          <w:color w:val="424242"/>
        </w:rPr>
        <w:t> (опционально) — используется для обеспечения возможности выбора пользователем нескольких значений из выпадающего списка пользовательского поля. Область содержит два поля: в поле </w:t>
      </w:r>
      <w:r>
        <w:rPr>
          <w:rStyle w:val="Strong"/>
          <w:color w:val="424242"/>
        </w:rPr>
        <w:t>Название </w:t>
      </w:r>
      <w:r>
        <w:rPr>
          <w:color w:val="424242"/>
        </w:rPr>
        <w:t>указывается название вносимого CSV, а в поле </w:t>
      </w:r>
      <w:r>
        <w:rPr>
          <w:rStyle w:val="Strong"/>
          <w:color w:val="424242"/>
        </w:rPr>
        <w:t>Значения </w:t>
      </w:r>
      <w:r>
        <w:rPr>
          <w:color w:val="424242"/>
        </w:rPr>
        <w:t>вносятся значения, предлагаемые пользователю на выбор, в формате CSV (т.е. разделённые запятыми), например, </w:t>
      </w:r>
      <w:r>
        <w:rPr>
          <w:rStyle w:val="Strong"/>
          <w:color w:val="424242"/>
        </w:rPr>
        <w:t>Значение #1,Значение #2</w:t>
      </w:r>
      <w:r>
        <w:rPr>
          <w:color w:val="424242"/>
        </w:rPr>
        <w:t>. Если устанавливаете для пользовательского поля выбор нескольких значений из приложенного CSV, то установите в поле </w:t>
      </w:r>
      <w:r>
        <w:rPr>
          <w:rStyle w:val="Strong"/>
          <w:color w:val="424242"/>
        </w:rPr>
        <w:t>Тип данных</w:t>
      </w:r>
      <w:r>
        <w:rPr>
          <w:color w:val="424242"/>
        </w:rPr>
        <w:t> значение </w:t>
      </w:r>
      <w:r>
        <w:rPr>
          <w:rStyle w:val="Strong"/>
          <w:color w:val="424242"/>
        </w:rPr>
        <w:t>Comma-separated-value</w:t>
      </w:r>
      <w:r>
        <w:rPr>
          <w:color w:val="424242"/>
        </w:rPr>
        <w:t>;</w:t>
      </w:r>
    </w:p>
    <w:p w14:paraId="58149836" w14:textId="77777777" w:rsidR="004E702C" w:rsidRDefault="004E702C" w:rsidP="004E702C">
      <w:pPr>
        <w:spacing w:beforeAutospacing="1" w:afterAutospacing="1"/>
        <w:ind w:left="360"/>
        <w:rPr>
          <w:color w:val="424242"/>
        </w:rPr>
      </w:pPr>
      <w:r>
        <w:rPr>
          <w:color w:val="424242"/>
        </w:rPr>
        <w:t>Область </w:t>
      </w:r>
      <w:r>
        <w:rPr>
          <w:rStyle w:val="Strong"/>
          <w:color w:val="424242"/>
        </w:rPr>
        <w:t>Attribute_group</w:t>
      </w:r>
      <w:r>
        <w:rPr>
          <w:color w:val="424242"/>
        </w:rPr>
        <w:t> (обязательно) — пользовательские поля на карточке бизнес-термина не могут существовать отдельно, их обязательно нужно группировать в отдельные блоки. В этой области (в поле </w:t>
      </w:r>
      <w:r>
        <w:rPr>
          <w:rStyle w:val="Strong"/>
          <w:color w:val="424242"/>
        </w:rPr>
        <w:t>Название</w:t>
      </w:r>
      <w:r>
        <w:rPr>
          <w:color w:val="424242"/>
        </w:rPr>
        <w:t>) из выпадающего списка выбирается группировка, в которой на карточке термина будет располагаться создаваемое пользовательское поле. Если в списке группировок отсутствует необходимая, создайте её (процесс создания группировки описан в </w:t>
      </w:r>
      <w:r>
        <w:rPr>
          <w:rStyle w:val="Strong"/>
          <w:color w:val="424242"/>
        </w:rPr>
        <w:t>п. 4.1.1 Создание группировки</w:t>
      </w:r>
      <w:r>
        <w:rPr>
          <w:color w:val="424242"/>
        </w:rPr>
        <w:t>).</w:t>
      </w:r>
    </w:p>
    <w:p w14:paraId="29203A2B" w14:textId="77F2652E"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"https://docs.data.rt.ru/2025-04-02_192007.png" \* MERGEFORMATINET </w:instrText>
      </w:r>
      <w:r w:rsidRPr="004E702C">
        <w:rPr>
          <w:color w:val="424242"/>
        </w:rPr>
        <w:fldChar w:fldCharType="separate"/>
      </w:r>
      <w:r>
        <w:rPr>
          <w:noProof/>
        </w:rPr>
        <mc:AlternateContent>
          <mc:Choice Requires="wps">
            <w:drawing>
              <wp:inline distT="0" distB="0" distL="0" distR="0" wp14:anchorId="49D6C8C2" wp14:editId="687552B2">
                <wp:extent cx="307975" cy="307975"/>
                <wp:effectExtent l="0" t="0" r="0" b="0"/>
                <wp:docPr id="1880880762" name="Rectangle 1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EAAF8B" id="Rectangle 10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54644256" w14:textId="1EB6AE9D" w:rsidR="004E702C" w:rsidRDefault="004E702C" w:rsidP="004E702C">
      <w:pPr>
        <w:pStyle w:val="NormalWeb"/>
        <w:spacing w:before="0" w:beforeAutospacing="0" w:after="0" w:afterAutospacing="0"/>
        <w:ind w:left="360"/>
        <w:rPr>
          <w:color w:val="424242"/>
        </w:rPr>
      </w:pPr>
      <w:r>
        <w:rPr>
          <w:color w:val="424242"/>
        </w:rPr>
        <w:t>Нажмите </w:t>
      </w:r>
      <w:r>
        <w:rPr>
          <w:rStyle w:val="Strong"/>
          <w:color w:val="424242"/>
        </w:rPr>
        <w:t>Сохранить </w:t>
      </w:r>
      <w:r>
        <w:rPr>
          <w:color w:val="424242"/>
        </w:rPr>
        <w:t>(или альтернативную кнопку).</w:t>
      </w:r>
    </w:p>
    <w:p w14:paraId="2551B85B" w14:textId="61557E25" w:rsidR="004E702C" w:rsidRDefault="004E702C" w:rsidP="004E702C">
      <w:pPr>
        <w:pStyle w:val="NormalWeb"/>
        <w:spacing w:before="0" w:beforeAutospacing="0" w:after="0" w:afterAutospacing="0"/>
        <w:ind w:left="360"/>
        <w:rPr>
          <w:color w:val="424242"/>
        </w:rPr>
      </w:pPr>
      <w:r>
        <w:rPr>
          <w:color w:val="424242"/>
        </w:rPr>
        <w:t>Новое пользовательское поле будет сохранено и добавлено на форму карточки бизнес-термина в пользовательском интерфейсе в соответствии с внесёнными параметрами.</w:t>
      </w:r>
    </w:p>
    <w:p w14:paraId="4B1A501A" w14:textId="736E7103"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"https://docs.data.rt.ru/pp003.png" \* MERGEFORMATINET </w:instrText>
      </w:r>
      <w:r w:rsidRPr="004E702C">
        <w:rPr>
          <w:color w:val="424242"/>
        </w:rPr>
        <w:fldChar w:fldCharType="separate"/>
      </w:r>
      <w:r>
        <w:rPr>
          <w:noProof/>
        </w:rPr>
        <mc:AlternateContent>
          <mc:Choice Requires="wps">
            <w:drawing>
              <wp:inline distT="0" distB="0" distL="0" distR="0" wp14:anchorId="4FE0936A" wp14:editId="395E584E">
                <wp:extent cx="307975" cy="307975"/>
                <wp:effectExtent l="0" t="0" r="0" b="0"/>
                <wp:docPr id="1746809996" name="Rectangle 1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DF9542" id="Rectangle 10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4B7FD581" w14:textId="77777777" w:rsidR="004E702C" w:rsidRDefault="004E702C" w:rsidP="004E702C">
      <w:pPr>
        <w:pStyle w:val="Heading4"/>
        <w:numPr>
          <w:ilvl w:val="0"/>
          <w:numId w:val="0"/>
        </w:numPr>
        <w:spacing w:before="120" w:after="0"/>
        <w:ind w:left="2520"/>
        <w:rPr>
          <w:color w:val="616161"/>
        </w:rPr>
      </w:pPr>
      <w:r>
        <w:rPr>
          <w:color w:val="616161"/>
        </w:rPr>
        <w:t>4.2.1.1 Настройка редактируемости пользовательского поля</w:t>
      </w:r>
    </w:p>
    <w:p w14:paraId="022E8A76" w14:textId="77777777" w:rsidR="004E702C" w:rsidRDefault="004E702C" w:rsidP="004E702C">
      <w:pPr>
        <w:pStyle w:val="NormalWeb"/>
        <w:spacing w:before="0" w:beforeAutospacing="0" w:after="0" w:afterAutospacing="0"/>
        <w:ind w:left="360"/>
        <w:rPr>
          <w:color w:val="424242"/>
        </w:rPr>
      </w:pPr>
      <w:r>
        <w:rPr>
          <w:color w:val="424242"/>
        </w:rPr>
        <w:t>Данная настройка позволяет контролировать возможность изменения значения атрибута после его первоначального заполнения, обеспечивая защиту ключевых данных от нежелательных изменений.</w:t>
      </w:r>
    </w:p>
    <w:p w14:paraId="4E82871D" w14:textId="77777777" w:rsidR="004E702C" w:rsidRDefault="004E702C" w:rsidP="004E702C">
      <w:pPr>
        <w:pStyle w:val="NormalWeb"/>
        <w:shd w:val="clear" w:color="auto" w:fill="ECEFF1"/>
        <w:spacing w:before="0" w:beforeAutospacing="0" w:after="0" w:afterAutospacing="0"/>
        <w:ind w:left="360"/>
        <w:rPr>
          <w:color w:val="424242"/>
        </w:rPr>
      </w:pPr>
      <w:r>
        <w:rPr>
          <w:rStyle w:val="Strong"/>
          <w:color w:val="424242"/>
        </w:rPr>
        <w:t>Примечание</w:t>
      </w:r>
      <w:r>
        <w:rPr>
          <w:color w:val="424242"/>
        </w:rPr>
        <w:t>. Если значение атрибута не было указано до применения настройки, пользователь сможет заполнить его один раз.</w:t>
      </w:r>
    </w:p>
    <w:p w14:paraId="008650DD" w14:textId="77777777" w:rsidR="004E702C" w:rsidRDefault="004E702C" w:rsidP="004E702C">
      <w:pPr>
        <w:pStyle w:val="NormalWeb"/>
        <w:spacing w:before="0" w:beforeAutospacing="0" w:after="0" w:afterAutospacing="0"/>
        <w:ind w:left="360"/>
        <w:rPr>
          <w:color w:val="424242"/>
        </w:rPr>
      </w:pPr>
      <w:r>
        <w:rPr>
          <w:color w:val="424242"/>
        </w:rPr>
        <w:t>Для настройки редактируемости атрибута:</w:t>
      </w:r>
    </w:p>
    <w:p w14:paraId="3BD8D2ED"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0820A120" w14:textId="77777777" w:rsidR="004E702C" w:rsidRDefault="004E702C" w:rsidP="004E702C">
      <w:pPr>
        <w:spacing w:beforeAutospacing="1" w:afterAutospacing="1"/>
        <w:ind w:left="360"/>
        <w:rPr>
          <w:color w:val="424242"/>
        </w:rPr>
      </w:pPr>
      <w:r>
        <w:rPr>
          <w:color w:val="424242"/>
        </w:rPr>
        <w:t>Перейдите в </w:t>
      </w:r>
      <w:r>
        <w:rPr>
          <w:rStyle w:val="Strong"/>
          <w:color w:val="424242"/>
        </w:rPr>
        <w:t>EAV → Attributes</w:t>
      </w:r>
      <w:r>
        <w:rPr>
          <w:color w:val="424242"/>
        </w:rPr>
        <w:t>. Отобразится страница с перечнем всех добавленных пользовательских полей на форму карточки термина.</w:t>
      </w:r>
    </w:p>
    <w:p w14:paraId="66D1EB17" w14:textId="77777777" w:rsidR="004E702C" w:rsidRDefault="004E702C" w:rsidP="004E702C">
      <w:pPr>
        <w:spacing w:before="100" w:beforeAutospacing="1" w:after="100" w:afterAutospacing="1"/>
        <w:ind w:left="360"/>
        <w:rPr>
          <w:color w:val="424242"/>
        </w:rPr>
      </w:pPr>
      <w:r>
        <w:rPr>
          <w:color w:val="424242"/>
        </w:rPr>
        <w:t>Выберите нужный атрибут из списка.</w:t>
      </w:r>
    </w:p>
    <w:p w14:paraId="1E34C07A" w14:textId="77777777" w:rsidR="004E702C" w:rsidRDefault="004E702C" w:rsidP="004E702C">
      <w:pPr>
        <w:spacing w:beforeAutospacing="1" w:afterAutospacing="1"/>
        <w:ind w:left="360"/>
        <w:rPr>
          <w:color w:val="424242"/>
        </w:rPr>
      </w:pPr>
      <w:r>
        <w:rPr>
          <w:color w:val="424242"/>
        </w:rPr>
        <w:t>Для разрешения редактирования отметьте поле </w:t>
      </w:r>
      <w:r>
        <w:rPr>
          <w:rStyle w:val="Strong"/>
          <w:color w:val="424242"/>
        </w:rPr>
        <w:t>Editable</w:t>
      </w:r>
      <w:r>
        <w:rPr>
          <w:color w:val="424242"/>
        </w:rPr>
        <w:t> в карточке атрибута. Для запрета редактирования снимите чекбокс с данного поля.</w:t>
      </w:r>
    </w:p>
    <w:p w14:paraId="68C8CA1B" w14:textId="77777777" w:rsidR="004E702C" w:rsidRDefault="004E702C" w:rsidP="004E702C">
      <w:pPr>
        <w:pStyle w:val="NormalWeb"/>
        <w:shd w:val="clear" w:color="auto" w:fill="ECEFF1"/>
        <w:spacing w:before="0" w:beforeAutospacing="0" w:after="0" w:afterAutospacing="0"/>
        <w:ind w:left="360"/>
        <w:rPr>
          <w:color w:val="424242"/>
        </w:rPr>
      </w:pPr>
      <w:r>
        <w:rPr>
          <w:rStyle w:val="Strong"/>
          <w:color w:val="424242"/>
        </w:rPr>
        <w:lastRenderedPageBreak/>
        <w:t>Примечание</w:t>
      </w:r>
      <w:r>
        <w:rPr>
          <w:color w:val="424242"/>
        </w:rPr>
        <w:t>. Пользователи с правами "Суперпользователя" могут изменять значение, даже если атрибут установлен как нередактируемый.</w:t>
      </w:r>
    </w:p>
    <w:p w14:paraId="79FE5A14" w14:textId="09B098B2"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"https://docs.data.rt.ru/2024-11-20_141616.png" \* MERGEFORMATINET </w:instrText>
      </w:r>
      <w:r w:rsidRPr="004E702C">
        <w:rPr>
          <w:color w:val="424242"/>
        </w:rPr>
        <w:fldChar w:fldCharType="separate"/>
      </w:r>
      <w:r>
        <w:rPr>
          <w:noProof/>
        </w:rPr>
        <mc:AlternateContent>
          <mc:Choice Requires="wps">
            <w:drawing>
              <wp:inline distT="0" distB="0" distL="0" distR="0" wp14:anchorId="75843AA6" wp14:editId="546033D0">
                <wp:extent cx="307975" cy="307975"/>
                <wp:effectExtent l="0" t="0" r="0" b="0"/>
                <wp:docPr id="1704086848" name="Rectangle 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D0B4E1" id="Rectangle 9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2DD29D2A" w14:textId="77777777" w:rsidR="004E702C" w:rsidRDefault="004E702C" w:rsidP="004E702C">
      <w:pPr>
        <w:pStyle w:val="Heading4"/>
        <w:numPr>
          <w:ilvl w:val="0"/>
          <w:numId w:val="0"/>
        </w:numPr>
        <w:spacing w:before="120" w:after="0"/>
        <w:ind w:left="2520"/>
        <w:rPr>
          <w:color w:val="616161"/>
        </w:rPr>
      </w:pPr>
      <w:r>
        <w:rPr>
          <w:color w:val="616161"/>
        </w:rPr>
        <w:t>4.2.1.2 Настройка уникальности пользовательского поля</w:t>
      </w:r>
    </w:p>
    <w:p w14:paraId="03E41D51" w14:textId="77777777" w:rsidR="004E702C" w:rsidRDefault="004E702C" w:rsidP="004E702C">
      <w:pPr>
        <w:pStyle w:val="NormalWeb"/>
        <w:spacing w:before="0" w:beforeAutospacing="0" w:after="0" w:afterAutospacing="0"/>
        <w:ind w:left="360"/>
        <w:rPr>
          <w:color w:val="424242"/>
        </w:rPr>
      </w:pPr>
      <w:r>
        <w:rPr>
          <w:color w:val="424242"/>
        </w:rPr>
        <w:t>Данная настройка позволяет контролировать уникальность значений пользовательского поля, исключая возможность ввода одинаковых данных для одного атрибута.</w:t>
      </w:r>
    </w:p>
    <w:p w14:paraId="614563B9" w14:textId="77777777" w:rsidR="004E702C" w:rsidRDefault="004E702C" w:rsidP="004E702C">
      <w:pPr>
        <w:pStyle w:val="NormalWeb"/>
        <w:spacing w:before="0" w:beforeAutospacing="0" w:after="0" w:afterAutospacing="0"/>
        <w:ind w:left="360"/>
        <w:rPr>
          <w:color w:val="424242"/>
        </w:rPr>
      </w:pPr>
      <w:r>
        <w:rPr>
          <w:color w:val="424242"/>
        </w:rPr>
        <w:t>Для настройки уникальности атрибута:</w:t>
      </w:r>
    </w:p>
    <w:p w14:paraId="3E0F8BFF"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757A7CAA" w14:textId="77777777" w:rsidR="004E702C" w:rsidRDefault="004E702C" w:rsidP="004E702C">
      <w:pPr>
        <w:spacing w:beforeAutospacing="1" w:afterAutospacing="1"/>
        <w:ind w:left="360"/>
        <w:rPr>
          <w:color w:val="424242"/>
        </w:rPr>
      </w:pPr>
      <w:r>
        <w:rPr>
          <w:color w:val="424242"/>
        </w:rPr>
        <w:t>Перейдите в </w:t>
      </w:r>
      <w:r>
        <w:rPr>
          <w:rStyle w:val="Strong"/>
          <w:color w:val="424242"/>
        </w:rPr>
        <w:t>EAV → Attributes</w:t>
      </w:r>
      <w:r>
        <w:rPr>
          <w:color w:val="424242"/>
        </w:rPr>
        <w:t>. Отобразится страница с перечнем всех добавленных пользовательских полей на форму карточки термина.</w:t>
      </w:r>
    </w:p>
    <w:p w14:paraId="770D8D73" w14:textId="77777777" w:rsidR="004E702C" w:rsidRDefault="004E702C" w:rsidP="004E702C">
      <w:pPr>
        <w:spacing w:before="100" w:beforeAutospacing="1" w:after="100" w:afterAutospacing="1"/>
        <w:ind w:left="360"/>
        <w:rPr>
          <w:color w:val="424242"/>
        </w:rPr>
      </w:pPr>
      <w:r>
        <w:rPr>
          <w:color w:val="424242"/>
        </w:rPr>
        <w:t>Выберите нужный атрибут из списка.</w:t>
      </w:r>
    </w:p>
    <w:p w14:paraId="5DF8732E" w14:textId="77777777" w:rsidR="004E702C" w:rsidRDefault="004E702C" w:rsidP="004E702C">
      <w:pPr>
        <w:spacing w:beforeAutospacing="1" w:afterAutospacing="1"/>
        <w:ind w:left="360"/>
        <w:rPr>
          <w:color w:val="424242"/>
        </w:rPr>
      </w:pPr>
      <w:r>
        <w:rPr>
          <w:color w:val="424242"/>
        </w:rPr>
        <w:t>Отметьте поле </w:t>
      </w:r>
      <w:r>
        <w:rPr>
          <w:rStyle w:val="Strong"/>
          <w:color w:val="424242"/>
        </w:rPr>
        <w:t>Unique</w:t>
      </w:r>
      <w:r>
        <w:rPr>
          <w:color w:val="424242"/>
        </w:rPr>
        <w:t>, чтобы включить проверку уникальности. Для снятия проверки снимите чекбокс с данного поля.</w:t>
      </w:r>
    </w:p>
    <w:p w14:paraId="1F679609" w14:textId="77777777" w:rsidR="004E702C" w:rsidRDefault="004E702C" w:rsidP="004E702C">
      <w:pPr>
        <w:pStyle w:val="NormalWeb"/>
        <w:shd w:val="clear" w:color="auto" w:fill="ECEFF1"/>
        <w:spacing w:before="0" w:beforeAutospacing="0" w:after="0" w:afterAutospacing="0"/>
        <w:ind w:left="360"/>
        <w:rPr>
          <w:color w:val="424242"/>
        </w:rPr>
      </w:pPr>
      <w:r>
        <w:rPr>
          <w:rStyle w:val="Strong"/>
          <w:color w:val="424242"/>
        </w:rPr>
        <w:t>Примечание</w:t>
      </w:r>
      <w:r>
        <w:rPr>
          <w:color w:val="424242"/>
        </w:rPr>
        <w:t>. Пустые значения не считаются уникальными и могут повторяться.</w:t>
      </w:r>
    </w:p>
    <w:p w14:paraId="63F3A771" w14:textId="04CC48BD"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"https://docs.data.rt.ru/2024-11-20_154621.png" \* MERGEFORMATINET </w:instrText>
      </w:r>
      <w:r w:rsidRPr="004E702C">
        <w:rPr>
          <w:color w:val="424242"/>
        </w:rPr>
        <w:fldChar w:fldCharType="separate"/>
      </w:r>
      <w:r>
        <w:rPr>
          <w:noProof/>
        </w:rPr>
        <mc:AlternateContent>
          <mc:Choice Requires="wps">
            <w:drawing>
              <wp:inline distT="0" distB="0" distL="0" distR="0" wp14:anchorId="6CCAD6C8" wp14:editId="1AC4A3CA">
                <wp:extent cx="307975" cy="307975"/>
                <wp:effectExtent l="0" t="0" r="0" b="0"/>
                <wp:docPr id="1841891522" name="Rectangle 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32916A" id="Rectangle 9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156B8188" w14:textId="77777777" w:rsidR="004E702C" w:rsidRDefault="004E702C" w:rsidP="004E702C">
      <w:pPr>
        <w:pStyle w:val="Heading4"/>
        <w:numPr>
          <w:ilvl w:val="0"/>
          <w:numId w:val="0"/>
        </w:numPr>
        <w:spacing w:before="120" w:after="0"/>
        <w:ind w:left="2520"/>
        <w:rPr>
          <w:color w:val="616161"/>
        </w:rPr>
      </w:pPr>
      <w:r>
        <w:rPr>
          <w:color w:val="616161"/>
        </w:rPr>
        <w:t>4.2.1.3 Настройка отображения пользовательских полей в шапке термина</w:t>
      </w:r>
    </w:p>
    <w:p w14:paraId="5854EBF6" w14:textId="77777777" w:rsidR="004E702C" w:rsidRDefault="004E702C" w:rsidP="004E702C">
      <w:pPr>
        <w:pStyle w:val="NormalWeb"/>
        <w:spacing w:before="0" w:beforeAutospacing="0" w:after="0" w:afterAutospacing="0"/>
        <w:ind w:left="360"/>
        <w:rPr>
          <w:color w:val="424242"/>
        </w:rPr>
      </w:pPr>
      <w:r>
        <w:rPr>
          <w:color w:val="424242"/>
        </w:rPr>
        <w:t>Данная настройка позволяет отображать выбранные пользовательские поля в верхней части карточки термина, сразу под его заголовком. Это упрощает доступ к ключевой информации и исключает необходимость поиска данных в длинном списке полей.</w:t>
      </w:r>
    </w:p>
    <w:p w14:paraId="4CED26FD" w14:textId="2F3418B2"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"https://docs.data.rt.ru/2024-12-06_121257.png" \* MERGEFORMATINET </w:instrText>
      </w:r>
      <w:r w:rsidRPr="004E702C">
        <w:rPr>
          <w:color w:val="424242"/>
        </w:rPr>
        <w:fldChar w:fldCharType="separate"/>
      </w:r>
      <w:r>
        <w:rPr>
          <w:noProof/>
        </w:rPr>
        <mc:AlternateContent>
          <mc:Choice Requires="wps">
            <w:drawing>
              <wp:inline distT="0" distB="0" distL="0" distR="0" wp14:anchorId="3C9EA6D3" wp14:editId="677FDC52">
                <wp:extent cx="307975" cy="307975"/>
                <wp:effectExtent l="0" t="0" r="0" b="0"/>
                <wp:docPr id="621340254" name="Rectangle 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4CADAE" id="Rectangle 9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40FDA3F5" w14:textId="77777777" w:rsidR="004E702C" w:rsidRDefault="004E702C" w:rsidP="004E702C">
      <w:pPr>
        <w:pStyle w:val="NormalWeb"/>
        <w:spacing w:before="0" w:beforeAutospacing="0" w:after="0" w:afterAutospacing="0"/>
        <w:ind w:left="360"/>
        <w:rPr>
          <w:color w:val="424242"/>
        </w:rPr>
      </w:pPr>
      <w:r>
        <w:rPr>
          <w:color w:val="424242"/>
        </w:rPr>
        <w:t>Для настройки отображения поля:</w:t>
      </w:r>
    </w:p>
    <w:p w14:paraId="5D87C4FF"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3C9D400E" w14:textId="77777777" w:rsidR="004E702C" w:rsidRDefault="004E702C" w:rsidP="004E702C">
      <w:pPr>
        <w:spacing w:beforeAutospacing="1" w:afterAutospacing="1"/>
        <w:ind w:left="360"/>
        <w:rPr>
          <w:color w:val="424242"/>
        </w:rPr>
      </w:pPr>
      <w:r>
        <w:rPr>
          <w:color w:val="424242"/>
        </w:rPr>
        <w:t>Перейдите в </w:t>
      </w:r>
      <w:r>
        <w:rPr>
          <w:rStyle w:val="Strong"/>
          <w:color w:val="424242"/>
        </w:rPr>
        <w:t>EAV → Attributes</w:t>
      </w:r>
      <w:r>
        <w:rPr>
          <w:color w:val="424242"/>
        </w:rPr>
        <w:t>. Отобразится страница с перечнем всех добавленных пользовательских полей на форму карточки термина.</w:t>
      </w:r>
    </w:p>
    <w:p w14:paraId="77AF359F" w14:textId="77777777" w:rsidR="004E702C" w:rsidRDefault="004E702C" w:rsidP="004E702C">
      <w:pPr>
        <w:spacing w:before="100" w:beforeAutospacing="1" w:after="100" w:afterAutospacing="1"/>
        <w:ind w:left="360"/>
        <w:rPr>
          <w:color w:val="424242"/>
        </w:rPr>
      </w:pPr>
      <w:r>
        <w:rPr>
          <w:color w:val="424242"/>
        </w:rPr>
        <w:t>Выберите нужный атрибут из списка.</w:t>
      </w:r>
    </w:p>
    <w:p w14:paraId="17A8FB1E" w14:textId="77777777" w:rsidR="004E702C" w:rsidRDefault="004E702C" w:rsidP="004E702C">
      <w:pPr>
        <w:spacing w:beforeAutospacing="1" w:afterAutospacing="1"/>
        <w:ind w:left="360"/>
        <w:rPr>
          <w:color w:val="424242"/>
        </w:rPr>
      </w:pPr>
      <w:r>
        <w:rPr>
          <w:color w:val="424242"/>
        </w:rPr>
        <w:t>Отметьте поле </w:t>
      </w:r>
      <w:r>
        <w:rPr>
          <w:rStyle w:val="Strong"/>
          <w:color w:val="424242"/>
        </w:rPr>
        <w:t>Display in the main interface</w:t>
      </w:r>
      <w:r>
        <w:rPr>
          <w:color w:val="424242"/>
        </w:rPr>
        <w:t>, чтобы поле отобразилось под заголовком термина.</w:t>
      </w:r>
    </w:p>
    <w:p w14:paraId="48B66605" w14:textId="609D65F5"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"https://docs.data.rt.ru/2024-11-20_170100.png" \* MERGEFORMATINET </w:instrText>
      </w:r>
      <w:r w:rsidRPr="004E702C">
        <w:rPr>
          <w:color w:val="424242"/>
        </w:rPr>
        <w:fldChar w:fldCharType="separate"/>
      </w:r>
      <w:r>
        <w:rPr>
          <w:noProof/>
        </w:rPr>
        <mc:AlternateContent>
          <mc:Choice Requires="wps">
            <w:drawing>
              <wp:inline distT="0" distB="0" distL="0" distR="0" wp14:anchorId="2D72C359" wp14:editId="39006E8A">
                <wp:extent cx="307975" cy="307975"/>
                <wp:effectExtent l="0" t="0" r="0" b="0"/>
                <wp:docPr id="112168815" name="Rectangle 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1AAD69" id="Rectangle 9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1874A988" w14:textId="77777777" w:rsidR="004E702C" w:rsidRDefault="004E702C" w:rsidP="004E702C">
      <w:pPr>
        <w:pStyle w:val="Heading3"/>
        <w:numPr>
          <w:ilvl w:val="0"/>
          <w:numId w:val="0"/>
        </w:numPr>
        <w:spacing w:before="120" w:after="0"/>
        <w:ind w:left="1980"/>
        <w:rPr>
          <w:color w:val="616161"/>
        </w:rPr>
      </w:pPr>
      <w:r>
        <w:rPr>
          <w:color w:val="616161"/>
        </w:rPr>
        <w:t>4.2.2 Изменение пользовательского поля</w:t>
      </w:r>
    </w:p>
    <w:p w14:paraId="4E988678" w14:textId="77777777" w:rsidR="004E702C" w:rsidRDefault="004E702C" w:rsidP="004E702C">
      <w:pPr>
        <w:pStyle w:val="NormalWeb"/>
        <w:spacing w:before="0" w:beforeAutospacing="0" w:after="0" w:afterAutospacing="0"/>
        <w:ind w:left="360"/>
        <w:rPr>
          <w:color w:val="424242"/>
        </w:rPr>
      </w:pPr>
      <w:r>
        <w:rPr>
          <w:color w:val="424242"/>
        </w:rPr>
        <w:t>Изменяйте пользовательское поле аккуратно, т.к. оно в изначальном виде уже используется в пользовательском интерфейсе, карточки бизнес-терминов с этим полем уже скорее всего были созданы, а термины уже используются в бизнес-процессах компании.</w:t>
      </w:r>
    </w:p>
    <w:p w14:paraId="4C6B8F0C" w14:textId="77777777" w:rsidR="004E702C" w:rsidRDefault="004E702C" w:rsidP="004E702C">
      <w:pPr>
        <w:pStyle w:val="NormalWeb"/>
        <w:spacing w:before="0" w:beforeAutospacing="0" w:after="0" w:afterAutospacing="0"/>
        <w:ind w:left="360"/>
        <w:rPr>
          <w:color w:val="424242"/>
        </w:rPr>
      </w:pPr>
      <w:r>
        <w:rPr>
          <w:color w:val="424242"/>
        </w:rPr>
        <w:t>В рамках изменения пользовательского поля вы можете изменить все его параметры, если поле ещё не использовалось при создании карточек терминов. Если пользовательское поле уже использовалось при создании хотя бы одной карточки термина, вы сможете изменить все параметры поля </w:t>
      </w:r>
      <w:r>
        <w:rPr>
          <w:i/>
          <w:iCs/>
          <w:color w:val="424242"/>
          <w:u w:val="single"/>
        </w:rPr>
        <w:t>кроме</w:t>
      </w:r>
      <w:r>
        <w:rPr>
          <w:rStyle w:val="Strong"/>
          <w:color w:val="424242"/>
        </w:rPr>
        <w:t> Типа данных</w:t>
      </w:r>
      <w:r>
        <w:rPr>
          <w:color w:val="424242"/>
        </w:rPr>
        <w:t>.</w:t>
      </w:r>
    </w:p>
    <w:p w14:paraId="555B96F3" w14:textId="77777777" w:rsidR="004E702C" w:rsidRDefault="004E702C" w:rsidP="004E702C">
      <w:pPr>
        <w:pStyle w:val="NormalWeb"/>
        <w:spacing w:before="0" w:beforeAutospacing="0" w:after="0" w:afterAutospacing="0"/>
        <w:ind w:left="360"/>
        <w:rPr>
          <w:color w:val="424242"/>
        </w:rPr>
      </w:pPr>
      <w:r>
        <w:rPr>
          <w:color w:val="424242"/>
        </w:rPr>
        <w:t>Чтобы изменить параметры существующего пользовательского поля, выполните следующее:</w:t>
      </w:r>
    </w:p>
    <w:p w14:paraId="35BACF14"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5AA71432"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EAV &gt; Attributes</w:t>
      </w:r>
      <w:r>
        <w:rPr>
          <w:color w:val="424242"/>
        </w:rPr>
        <w:t>.</w:t>
      </w:r>
    </w:p>
    <w:p w14:paraId="56BEAB83" w14:textId="77777777" w:rsidR="004E702C" w:rsidRDefault="004E702C" w:rsidP="004E702C">
      <w:pPr>
        <w:spacing w:before="100" w:beforeAutospacing="1" w:after="100" w:afterAutospacing="1"/>
        <w:ind w:left="360"/>
        <w:rPr>
          <w:color w:val="424242"/>
        </w:rPr>
      </w:pPr>
      <w:r>
        <w:rPr>
          <w:color w:val="424242"/>
        </w:rPr>
        <w:t>В открывшемся перечне пользовательских полей найдите необходимое и нажмите на него.</w:t>
      </w:r>
    </w:p>
    <w:p w14:paraId="6BC6A943" w14:textId="77777777" w:rsidR="004E702C" w:rsidRDefault="004E702C" w:rsidP="004E702C">
      <w:pPr>
        <w:spacing w:beforeAutospacing="1" w:afterAutospacing="1"/>
        <w:ind w:left="360"/>
        <w:rPr>
          <w:color w:val="424242"/>
        </w:rPr>
      </w:pPr>
      <w:r>
        <w:rPr>
          <w:color w:val="424242"/>
        </w:rPr>
        <w:lastRenderedPageBreak/>
        <w:t>Откроется форма с информацией о выбранном пользовательском поле. Скорректируйте необходимую информацию о нём (подробное описание полей содержится в </w:t>
      </w:r>
      <w:r>
        <w:rPr>
          <w:rStyle w:val="Strong"/>
          <w:color w:val="424242"/>
        </w:rPr>
        <w:t>п. 4.2.1 Создание пользовательского поля</w:t>
      </w:r>
      <w:r>
        <w:rPr>
          <w:color w:val="424242"/>
        </w:rPr>
        <w:t>).</w:t>
      </w:r>
    </w:p>
    <w:p w14:paraId="3F586607" w14:textId="77777777" w:rsidR="004E702C" w:rsidRDefault="004E702C" w:rsidP="004E702C">
      <w:pPr>
        <w:spacing w:beforeAutospacing="1" w:afterAutospacing="1"/>
        <w:ind w:left="360"/>
        <w:rPr>
          <w:color w:val="424242"/>
        </w:rPr>
      </w:pPr>
      <w:r>
        <w:rPr>
          <w:color w:val="424242"/>
        </w:rPr>
        <w:t>Нажмите </w:t>
      </w:r>
      <w:r>
        <w:rPr>
          <w:rStyle w:val="Strong"/>
          <w:color w:val="424242"/>
        </w:rPr>
        <w:t>Сохранить </w:t>
      </w:r>
      <w:r>
        <w:rPr>
          <w:color w:val="424242"/>
        </w:rPr>
        <w:t>(или другую кнопку сохранения).</w:t>
      </w:r>
    </w:p>
    <w:p w14:paraId="3D4EE998" w14:textId="77777777" w:rsidR="004E702C" w:rsidRDefault="004E702C" w:rsidP="004E702C">
      <w:pPr>
        <w:spacing w:before="100" w:beforeAutospacing="1" w:after="100" w:afterAutospacing="1"/>
        <w:ind w:left="360"/>
        <w:rPr>
          <w:color w:val="424242"/>
        </w:rPr>
      </w:pPr>
      <w:r>
        <w:rPr>
          <w:color w:val="424242"/>
        </w:rPr>
        <w:t>Пользовательское поле в скорректированном виде будет сохранено. На форме карточки бизнес-термина будет отображаться в новом скорректированном виде (если были внесены изменения, отображаемые в пользовательском интерфейсе).</w:t>
      </w:r>
    </w:p>
    <w:p w14:paraId="176437E6" w14:textId="77777777" w:rsidR="004E702C" w:rsidRDefault="004E702C" w:rsidP="004E702C">
      <w:pPr>
        <w:pStyle w:val="Heading3"/>
        <w:numPr>
          <w:ilvl w:val="0"/>
          <w:numId w:val="0"/>
        </w:numPr>
        <w:spacing w:before="120" w:after="0"/>
        <w:ind w:left="1980"/>
        <w:rPr>
          <w:color w:val="616161"/>
        </w:rPr>
      </w:pPr>
      <w:r>
        <w:rPr>
          <w:color w:val="616161"/>
        </w:rPr>
        <w:t>4.2.3 Точечное удаление пользовательского поля</w:t>
      </w:r>
    </w:p>
    <w:p w14:paraId="7AC1378F" w14:textId="77777777" w:rsidR="004E702C" w:rsidRDefault="004E702C" w:rsidP="004E702C">
      <w:pPr>
        <w:pStyle w:val="NormalWeb"/>
        <w:spacing w:before="0" w:beforeAutospacing="0" w:after="0" w:afterAutospacing="0"/>
        <w:ind w:left="360"/>
        <w:rPr>
          <w:color w:val="424242"/>
        </w:rPr>
      </w:pPr>
      <w:r>
        <w:rPr>
          <w:color w:val="424242"/>
        </w:rPr>
        <w:t>Удаляйте пользовательское поле с осторожностью.</w:t>
      </w:r>
    </w:p>
    <w:p w14:paraId="617D7450" w14:textId="77777777" w:rsidR="004E702C" w:rsidRDefault="004E702C" w:rsidP="004E702C">
      <w:pPr>
        <w:pStyle w:val="NormalWeb"/>
        <w:spacing w:before="0" w:beforeAutospacing="0" w:after="0" w:afterAutospacing="0"/>
        <w:ind w:left="360"/>
        <w:rPr>
          <w:color w:val="424242"/>
        </w:rPr>
      </w:pPr>
      <w:r>
        <w:rPr>
          <w:color w:val="424242"/>
        </w:rPr>
        <w:t>Вы не сможете удалить пользовательское поле, с которым уже были созданы карточки бизнес-терминов (но если такая необходимость всё-таки есть, то сначала удалите все бизнес-термины, созданные с удаляемым пользовательским полем).</w:t>
      </w:r>
    </w:p>
    <w:p w14:paraId="24E41B92" w14:textId="77777777" w:rsidR="004E702C" w:rsidRDefault="004E702C" w:rsidP="004E702C">
      <w:pPr>
        <w:pStyle w:val="NormalWeb"/>
        <w:spacing w:before="0" w:beforeAutospacing="0" w:after="0" w:afterAutospacing="0"/>
        <w:ind w:left="360"/>
        <w:rPr>
          <w:color w:val="424242"/>
        </w:rPr>
      </w:pPr>
      <w:r>
        <w:rPr>
          <w:color w:val="424242"/>
        </w:rPr>
        <w:t>Имейте ввиду, что если вы удаляете пользовательское поле, для которого определён </w:t>
      </w:r>
      <w:r>
        <w:rPr>
          <w:rStyle w:val="Strong"/>
          <w:color w:val="424242"/>
        </w:rPr>
        <w:t>Тип данных</w:t>
      </w:r>
      <w:r>
        <w:rPr>
          <w:color w:val="424242"/>
        </w:rPr>
        <w:t> в качестве </w:t>
      </w:r>
      <w:r>
        <w:rPr>
          <w:rStyle w:val="Strong"/>
          <w:color w:val="424242"/>
        </w:rPr>
        <w:t>Множественный выбор</w:t>
      </w:r>
      <w:r>
        <w:rPr>
          <w:color w:val="424242"/>
        </w:rPr>
        <w:t>, а также такому полю назначено значение в поле </w:t>
      </w:r>
      <w:r>
        <w:rPr>
          <w:rStyle w:val="Strong"/>
          <w:color w:val="424242"/>
        </w:rPr>
        <w:t>Группа выбора</w:t>
      </w:r>
      <w:r>
        <w:rPr>
          <w:color w:val="424242"/>
        </w:rPr>
        <w:t>, такое поле будет удалено вместе с определённой для него группой со справочными значениями и всеми значениями, заведёнными в эту группу. </w:t>
      </w:r>
    </w:p>
    <w:p w14:paraId="5E028934" w14:textId="77777777" w:rsidR="004E702C" w:rsidRDefault="004E702C" w:rsidP="004E702C">
      <w:pPr>
        <w:pStyle w:val="NormalWeb"/>
        <w:spacing w:before="0" w:beforeAutospacing="0" w:after="0" w:afterAutospacing="0"/>
        <w:ind w:left="360"/>
        <w:rPr>
          <w:color w:val="424242"/>
        </w:rPr>
      </w:pPr>
      <w:r>
        <w:rPr>
          <w:color w:val="424242"/>
        </w:rPr>
        <w:t>Чтобы удалить пользовательское поле, выполните следующее:</w:t>
      </w:r>
    </w:p>
    <w:p w14:paraId="22566F94"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69033284"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EAV &gt; Attributes</w:t>
      </w:r>
      <w:r>
        <w:rPr>
          <w:color w:val="424242"/>
        </w:rPr>
        <w:t>.</w:t>
      </w:r>
    </w:p>
    <w:p w14:paraId="3AB5E32C" w14:textId="77777777" w:rsidR="004E702C" w:rsidRDefault="004E702C" w:rsidP="004E702C">
      <w:pPr>
        <w:spacing w:before="100" w:beforeAutospacing="1" w:after="100" w:afterAutospacing="1"/>
        <w:ind w:left="360"/>
        <w:rPr>
          <w:color w:val="424242"/>
        </w:rPr>
      </w:pPr>
      <w:r>
        <w:rPr>
          <w:color w:val="424242"/>
        </w:rPr>
        <w:t>В открывшемся перечне пользовательских полей найдите удаляемое и нажмите на него.</w:t>
      </w:r>
    </w:p>
    <w:p w14:paraId="6ED8D411" w14:textId="77777777" w:rsidR="004E702C" w:rsidRDefault="004E702C" w:rsidP="004E702C">
      <w:pPr>
        <w:spacing w:beforeAutospacing="1" w:afterAutospacing="1"/>
        <w:ind w:left="360"/>
        <w:rPr>
          <w:color w:val="424242"/>
        </w:rPr>
      </w:pPr>
      <w:r>
        <w:rPr>
          <w:color w:val="424242"/>
        </w:rPr>
        <w:t>Откроется форма с детальной информацией о поле, нажмите на ней </w:t>
      </w:r>
      <w:r>
        <w:rPr>
          <w:rStyle w:val="Strong"/>
          <w:color w:val="424242"/>
        </w:rPr>
        <w:t>Удалить</w:t>
      </w:r>
      <w:r>
        <w:rPr>
          <w:color w:val="424242"/>
        </w:rPr>
        <w:t>.</w:t>
      </w:r>
    </w:p>
    <w:p w14:paraId="0F4C7C27" w14:textId="77777777" w:rsidR="004E702C" w:rsidRDefault="004E702C" w:rsidP="004E702C">
      <w:pPr>
        <w:spacing w:beforeAutospacing="1" w:afterAutospacing="1"/>
        <w:ind w:left="360"/>
        <w:rPr>
          <w:color w:val="424242"/>
        </w:rPr>
      </w:pPr>
      <w:r>
        <w:rPr>
          <w:color w:val="424242"/>
        </w:rPr>
        <w:t>В открывшемся окне подтверждения удаления нажмите </w:t>
      </w:r>
      <w:r>
        <w:rPr>
          <w:rStyle w:val="Strong"/>
          <w:color w:val="424242"/>
        </w:rPr>
        <w:t>Да, я уверен</w:t>
      </w:r>
      <w:r>
        <w:rPr>
          <w:color w:val="424242"/>
        </w:rPr>
        <w:t>.</w:t>
      </w:r>
    </w:p>
    <w:p w14:paraId="04438DE8" w14:textId="77777777" w:rsidR="004E702C" w:rsidRDefault="004E702C" w:rsidP="004E702C">
      <w:pPr>
        <w:spacing w:before="100" w:beforeAutospacing="1" w:after="100" w:afterAutospacing="1"/>
        <w:ind w:left="360"/>
        <w:rPr>
          <w:color w:val="424242"/>
        </w:rPr>
      </w:pPr>
      <w:r>
        <w:rPr>
          <w:color w:val="424242"/>
        </w:rPr>
        <w:t>Пользовательское поле будет удалено из системы безвозвратно. Оно больше не будет использоваться на карточке бизнес-термина в пользовательском интерфейсе.</w:t>
      </w:r>
    </w:p>
    <w:p w14:paraId="2EA7B76D" w14:textId="77777777" w:rsidR="004E702C" w:rsidRDefault="004E702C" w:rsidP="004E702C">
      <w:pPr>
        <w:pStyle w:val="Heading3"/>
        <w:numPr>
          <w:ilvl w:val="0"/>
          <w:numId w:val="0"/>
        </w:numPr>
        <w:spacing w:before="120" w:after="0"/>
        <w:ind w:left="1980"/>
        <w:rPr>
          <w:color w:val="616161"/>
        </w:rPr>
      </w:pPr>
      <w:r>
        <w:rPr>
          <w:color w:val="616161"/>
        </w:rPr>
        <w:t>4.2.4 Массовое удаление пользовательских полей</w:t>
      </w:r>
    </w:p>
    <w:p w14:paraId="7334A8A3" w14:textId="77777777" w:rsidR="004E702C" w:rsidRDefault="004E702C" w:rsidP="004E702C">
      <w:pPr>
        <w:pStyle w:val="NormalWeb"/>
        <w:spacing w:before="0" w:beforeAutospacing="0" w:after="0" w:afterAutospacing="0"/>
        <w:ind w:left="360"/>
        <w:rPr>
          <w:color w:val="424242"/>
        </w:rPr>
      </w:pPr>
      <w:r>
        <w:rPr>
          <w:color w:val="424242"/>
        </w:rPr>
        <w:t>Чтобы удалить множество пользовательских полей, выполните следующее (но предварительно прочитайте условия удаления в </w:t>
      </w:r>
      <w:r>
        <w:rPr>
          <w:rStyle w:val="Strong"/>
          <w:color w:val="424242"/>
        </w:rPr>
        <w:t>п. 4.2.3 Точечное удаление пользовательского поля</w:t>
      </w:r>
      <w:r>
        <w:rPr>
          <w:color w:val="424242"/>
        </w:rPr>
        <w:t>):</w:t>
      </w:r>
    </w:p>
    <w:p w14:paraId="46365F77" w14:textId="50E8C060" w:rsidR="004E702C" w:rsidRDefault="004E702C" w:rsidP="004E702C">
      <w:pPr>
        <w:pStyle w:val="NormalWeb"/>
        <w:spacing w:before="0" w:beforeAutospacing="0" w:after="0" w:afterAutospacing="0"/>
        <w:ind w:left="2520"/>
        <w:rPr>
          <w:color w:val="424242"/>
        </w:rPr>
      </w:pPr>
      <w:r>
        <w:rPr>
          <w:color w:val="424242"/>
        </w:rPr>
        <w:t>Войдите в </w:t>
      </w:r>
      <w:r>
        <w:rPr>
          <w:rStyle w:val="Strong"/>
          <w:color w:val="424242"/>
        </w:rPr>
        <w:t>Основную панель администратора</w:t>
      </w:r>
      <w:r>
        <w:rPr>
          <w:color w:val="424242"/>
        </w:rPr>
        <w:t>.</w:t>
      </w:r>
    </w:p>
    <w:p w14:paraId="2EF92170" w14:textId="0C290988" w:rsidR="004E702C" w:rsidRDefault="004E702C" w:rsidP="004E702C">
      <w:pPr>
        <w:pStyle w:val="NormalWeb"/>
        <w:spacing w:before="0" w:beforeAutospacing="0" w:after="0" w:afterAutospacing="0"/>
        <w:ind w:left="2520"/>
        <w:rPr>
          <w:color w:val="424242"/>
        </w:rPr>
      </w:pPr>
      <w:r>
        <w:rPr>
          <w:color w:val="424242"/>
        </w:rPr>
        <w:t>Осуществите переход с главной страницы в </w:t>
      </w:r>
      <w:r>
        <w:rPr>
          <w:rStyle w:val="Strong"/>
          <w:color w:val="424242"/>
        </w:rPr>
        <w:t>EAV &gt; Attributes</w:t>
      </w:r>
      <w:r>
        <w:rPr>
          <w:color w:val="424242"/>
        </w:rPr>
        <w:t>.</w:t>
      </w:r>
    </w:p>
    <w:p w14:paraId="26848AEC" w14:textId="1D5F540A" w:rsidR="004E702C" w:rsidRDefault="004E702C" w:rsidP="004E702C">
      <w:pPr>
        <w:pStyle w:val="NormalWeb"/>
        <w:spacing w:before="0" w:beforeAutospacing="0" w:after="0" w:afterAutospacing="0"/>
        <w:ind w:left="2520"/>
        <w:rPr>
          <w:color w:val="424242"/>
        </w:rPr>
      </w:pPr>
      <w:r>
        <w:rPr>
          <w:color w:val="424242"/>
        </w:rPr>
        <w:t>Далее выполните удаление на открывшейся странице:</w:t>
      </w:r>
    </w:p>
    <w:p w14:paraId="45D25348" w14:textId="77777777" w:rsidR="004E702C" w:rsidRDefault="004E702C" w:rsidP="004E702C">
      <w:pPr>
        <w:ind w:left="360"/>
        <w:rPr>
          <w:color w:val="424242"/>
        </w:rPr>
      </w:pPr>
      <w:r>
        <w:rPr>
          <w:color w:val="424242"/>
        </w:rPr>
        <w:t>Проставьте отметки в чек-боксах у тех полей, которые необходимо удалить;</w:t>
      </w:r>
    </w:p>
    <w:p w14:paraId="30D1B8F0" w14:textId="77777777" w:rsidR="004E702C" w:rsidRDefault="004E702C" w:rsidP="004E702C">
      <w:pPr>
        <w:spacing w:beforeAutospacing="1" w:afterAutospacing="1"/>
        <w:ind w:left="360"/>
        <w:rPr>
          <w:color w:val="424242"/>
        </w:rPr>
      </w:pPr>
      <w:r>
        <w:rPr>
          <w:color w:val="424242"/>
        </w:rPr>
        <w:t>В поле </w:t>
      </w:r>
      <w:r>
        <w:rPr>
          <w:rStyle w:val="Strong"/>
          <w:color w:val="424242"/>
        </w:rPr>
        <w:t>Действие </w:t>
      </w:r>
      <w:r>
        <w:rPr>
          <w:color w:val="424242"/>
        </w:rPr>
        <w:t>выберите </w:t>
      </w:r>
      <w:r>
        <w:rPr>
          <w:rStyle w:val="Strong"/>
          <w:color w:val="424242"/>
        </w:rPr>
        <w:t>Удалить выбранные attributes</w:t>
      </w:r>
      <w:r>
        <w:rPr>
          <w:color w:val="424242"/>
        </w:rPr>
        <w:t>;</w:t>
      </w:r>
    </w:p>
    <w:p w14:paraId="78B0A979" w14:textId="77777777" w:rsidR="004E702C" w:rsidRDefault="004E702C" w:rsidP="004E702C">
      <w:pPr>
        <w:spacing w:beforeAutospacing="1" w:afterAutospacing="1"/>
        <w:ind w:left="360"/>
        <w:rPr>
          <w:color w:val="424242"/>
        </w:rPr>
      </w:pPr>
      <w:r>
        <w:rPr>
          <w:color w:val="424242"/>
        </w:rPr>
        <w:t>Нажмите </w:t>
      </w:r>
      <w:r>
        <w:rPr>
          <w:rStyle w:val="Strong"/>
          <w:color w:val="424242"/>
        </w:rPr>
        <w:t>Выполнить</w:t>
      </w:r>
      <w:r>
        <w:rPr>
          <w:color w:val="424242"/>
        </w:rPr>
        <w:t>.</w:t>
      </w:r>
    </w:p>
    <w:p w14:paraId="2C628271" w14:textId="6D27CEDC" w:rsidR="004E702C" w:rsidRDefault="004E702C" w:rsidP="004E702C">
      <w:pPr>
        <w:pStyle w:val="NormalWeb"/>
        <w:spacing w:before="0" w:beforeAutospacing="0" w:after="0" w:afterAutospacing="0"/>
        <w:ind w:left="360"/>
        <w:rPr>
          <w:color w:val="424242"/>
        </w:rPr>
      </w:pPr>
      <w:r>
        <w:rPr>
          <w:color w:val="424242"/>
        </w:rPr>
        <w:t>Все отмеченные пользовательские поля будут удалены (если они не противоречат условиям удаления), на форме карточки термина в пользовательском интерфейсе они перестанут отображаться и использоваться.</w:t>
      </w:r>
    </w:p>
    <w:p w14:paraId="5A32E9B6" w14:textId="77777777" w:rsidR="004E702C" w:rsidRDefault="004E702C" w:rsidP="004E702C">
      <w:pPr>
        <w:pStyle w:val="Heading2"/>
        <w:numPr>
          <w:ilvl w:val="0"/>
          <w:numId w:val="0"/>
        </w:numPr>
        <w:ind w:left="1080"/>
        <w:rPr>
          <w:color w:val="424242"/>
        </w:rPr>
      </w:pPr>
      <w:r>
        <w:rPr>
          <w:color w:val="424242"/>
        </w:rPr>
        <w:t>4.3 Управление справочниками пользовательских полей</w:t>
      </w:r>
    </w:p>
    <w:p w14:paraId="6E3CE1F3" w14:textId="77777777" w:rsidR="004E702C" w:rsidRDefault="004E702C" w:rsidP="004E702C">
      <w:pPr>
        <w:pStyle w:val="NormalWeb"/>
        <w:spacing w:before="0" w:beforeAutospacing="0" w:after="0" w:afterAutospacing="0"/>
        <w:ind w:left="360"/>
        <w:rPr>
          <w:color w:val="424242"/>
        </w:rPr>
      </w:pPr>
      <w:r>
        <w:rPr>
          <w:color w:val="424242"/>
        </w:rPr>
        <w:t>Данная настройка необходима, если вы создаёте пользовательское поле, которое пользователь должен заполнять на карточке термина одним значением из справочника. Если хотите создать пользовательское поле, которое пользователь заполняет несколькими значениями из предложенных, то воспользуйтесь типом данных </w:t>
      </w:r>
      <w:r>
        <w:rPr>
          <w:rStyle w:val="Strong"/>
          <w:color w:val="424242"/>
        </w:rPr>
        <w:t>Comma-separated-</w:t>
      </w:r>
      <w:r>
        <w:rPr>
          <w:rStyle w:val="Strong"/>
          <w:color w:val="424242"/>
        </w:rPr>
        <w:lastRenderedPageBreak/>
        <w:t>value </w:t>
      </w:r>
      <w:r>
        <w:rPr>
          <w:color w:val="424242"/>
        </w:rPr>
        <w:t>и областью </w:t>
      </w:r>
      <w:r>
        <w:rPr>
          <w:rStyle w:val="Strong"/>
          <w:color w:val="424242"/>
        </w:rPr>
        <w:t>Csv_multiply_value </w:t>
      </w:r>
      <w:r>
        <w:rPr>
          <w:color w:val="424242"/>
        </w:rPr>
        <w:t>при создании пользовательского поля, как описано в </w:t>
      </w:r>
      <w:r>
        <w:rPr>
          <w:rStyle w:val="Strong"/>
          <w:color w:val="424242"/>
        </w:rPr>
        <w:t>п. 4.2.1 Создание пользовательского поля</w:t>
      </w:r>
      <w:r>
        <w:rPr>
          <w:color w:val="424242"/>
        </w:rPr>
        <w:t>.</w:t>
      </w:r>
    </w:p>
    <w:p w14:paraId="30B52AA1" w14:textId="77777777" w:rsidR="004E702C" w:rsidRDefault="004E702C" w:rsidP="004E702C">
      <w:pPr>
        <w:pStyle w:val="Heading3"/>
        <w:numPr>
          <w:ilvl w:val="0"/>
          <w:numId w:val="0"/>
        </w:numPr>
        <w:spacing w:before="120" w:after="0"/>
        <w:ind w:left="1980"/>
        <w:rPr>
          <w:color w:val="616161"/>
        </w:rPr>
      </w:pPr>
      <w:r>
        <w:rPr>
          <w:color w:val="616161"/>
        </w:rPr>
        <w:t>4.3.1 Создание справочника для пользовательского поля</w:t>
      </w:r>
    </w:p>
    <w:p w14:paraId="31312600" w14:textId="77777777" w:rsidR="004E702C" w:rsidRDefault="004E702C" w:rsidP="004E702C">
      <w:pPr>
        <w:pStyle w:val="NormalWeb"/>
        <w:spacing w:before="0" w:beforeAutospacing="0" w:after="0" w:afterAutospacing="0"/>
        <w:ind w:left="360"/>
        <w:rPr>
          <w:color w:val="424242"/>
        </w:rPr>
      </w:pPr>
      <w:r>
        <w:rPr>
          <w:color w:val="424242"/>
        </w:rPr>
        <w:t>Если вы планируете создать пользовательское поле, заполняемое одним значением из справочника, то сначала заведите все необходимые значения (подробно описано в </w:t>
      </w:r>
      <w:r>
        <w:rPr>
          <w:rStyle w:val="Strong"/>
          <w:color w:val="424242"/>
        </w:rPr>
        <w:t>п. 4.4.1 Создание значения справочника</w:t>
      </w:r>
      <w:r>
        <w:rPr>
          <w:color w:val="424242"/>
        </w:rPr>
        <w:t>), затем добавьте новый справочник (как описано в этом пункте), и только затем создайте необходимое пользовательское поле (как описано в </w:t>
      </w:r>
      <w:r>
        <w:rPr>
          <w:rStyle w:val="Strong"/>
          <w:color w:val="424242"/>
        </w:rPr>
        <w:t>п. 4.2.1 Создание пользовательского поля</w:t>
      </w:r>
      <w:r>
        <w:rPr>
          <w:color w:val="424242"/>
        </w:rPr>
        <w:t>).</w:t>
      </w:r>
    </w:p>
    <w:p w14:paraId="458B9ABA" w14:textId="77777777" w:rsidR="004E702C" w:rsidRDefault="004E702C" w:rsidP="004E702C">
      <w:pPr>
        <w:pStyle w:val="NormalWeb"/>
        <w:spacing w:before="0" w:beforeAutospacing="0" w:after="0" w:afterAutospacing="0"/>
        <w:ind w:left="360"/>
        <w:rPr>
          <w:color w:val="424242"/>
        </w:rPr>
      </w:pPr>
      <w:r>
        <w:rPr>
          <w:color w:val="424242"/>
        </w:rPr>
        <w:t>Чтобы создать новый справочник, используемый в пользовательском поле, выполните:</w:t>
      </w:r>
    </w:p>
    <w:p w14:paraId="17BBAB6A"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15ABACD2"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EAV &gt; Enum groups</w:t>
      </w:r>
      <w:r>
        <w:rPr>
          <w:color w:val="424242"/>
        </w:rPr>
        <w:t>.</w:t>
      </w:r>
    </w:p>
    <w:p w14:paraId="7611A750" w14:textId="77777777" w:rsidR="004E702C" w:rsidRDefault="004E702C" w:rsidP="004E702C">
      <w:pPr>
        <w:spacing w:beforeAutospacing="1" w:afterAutospacing="1"/>
        <w:ind w:left="360"/>
        <w:rPr>
          <w:color w:val="424242"/>
        </w:rPr>
      </w:pPr>
      <w:r>
        <w:rPr>
          <w:color w:val="424242"/>
        </w:rPr>
        <w:t>В отобразившемся перечне всех имеющихся справочников нажмите </w:t>
      </w:r>
      <w:r>
        <w:rPr>
          <w:rStyle w:val="Strong"/>
          <w:color w:val="424242"/>
        </w:rPr>
        <w:t>Добавить enum group</w:t>
      </w:r>
      <w:r>
        <w:rPr>
          <w:color w:val="424242"/>
        </w:rPr>
        <w:t>.</w:t>
      </w:r>
    </w:p>
    <w:p w14:paraId="1E4C9CA7" w14:textId="77777777" w:rsidR="004E702C" w:rsidRDefault="004E702C" w:rsidP="004E702C">
      <w:pPr>
        <w:spacing w:before="100" w:beforeAutospacing="1" w:after="100" w:afterAutospacing="1"/>
        <w:ind w:left="360"/>
        <w:rPr>
          <w:color w:val="424242"/>
        </w:rPr>
      </w:pPr>
      <w:r>
        <w:rPr>
          <w:color w:val="424242"/>
        </w:rPr>
        <w:t>Откроется форма для создания справочника.</w:t>
      </w:r>
    </w:p>
    <w:p w14:paraId="7C227E6B" w14:textId="6877BFD2"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"https://docs.data.rt.ru/da029.png" \* MERGEFORMATINET </w:instrText>
      </w:r>
      <w:r w:rsidRPr="004E702C">
        <w:rPr>
          <w:color w:val="424242"/>
        </w:rPr>
        <w:fldChar w:fldCharType="separate"/>
      </w:r>
      <w:r>
        <w:rPr>
          <w:noProof/>
        </w:rPr>
        <mc:AlternateContent>
          <mc:Choice Requires="wps">
            <w:drawing>
              <wp:inline distT="0" distB="0" distL="0" distR="0" wp14:anchorId="26BCE6E1" wp14:editId="72E5799F">
                <wp:extent cx="307975" cy="307975"/>
                <wp:effectExtent l="0" t="0" r="0" b="0"/>
                <wp:docPr id="227568260" name="Rectangle 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1CABCC" id="Rectangle 9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5258C136" w14:textId="77777777" w:rsidR="004E702C" w:rsidRDefault="004E702C" w:rsidP="004E702C">
      <w:pPr>
        <w:pStyle w:val="NormalWeb"/>
        <w:spacing w:before="0" w:beforeAutospacing="0" w:after="0" w:afterAutospacing="0"/>
        <w:ind w:left="360"/>
        <w:rPr>
          <w:color w:val="424242"/>
        </w:rPr>
      </w:pPr>
      <w:r>
        <w:rPr>
          <w:color w:val="424242"/>
        </w:rPr>
        <w:t>На форме:</w:t>
      </w:r>
    </w:p>
    <w:p w14:paraId="31F91580" w14:textId="77777777" w:rsidR="004E702C" w:rsidRDefault="004E702C" w:rsidP="004E702C">
      <w:pPr>
        <w:ind w:left="360"/>
        <w:rPr>
          <w:color w:val="424242"/>
        </w:rPr>
      </w:pPr>
      <w:r>
        <w:rPr>
          <w:color w:val="424242"/>
        </w:rPr>
        <w:t>Определите </w:t>
      </w:r>
      <w:r>
        <w:rPr>
          <w:rStyle w:val="Strong"/>
          <w:color w:val="424242"/>
        </w:rPr>
        <w:t>Название </w:t>
      </w:r>
      <w:r>
        <w:rPr>
          <w:color w:val="424242"/>
        </w:rPr>
        <w:t>справочника;</w:t>
      </w:r>
    </w:p>
    <w:p w14:paraId="3BBAA405" w14:textId="77777777" w:rsidR="004E702C" w:rsidRDefault="004E702C" w:rsidP="004E702C">
      <w:pPr>
        <w:spacing w:beforeAutospacing="1" w:afterAutospacing="1"/>
        <w:ind w:left="360"/>
        <w:rPr>
          <w:color w:val="424242"/>
        </w:rPr>
      </w:pPr>
      <w:r>
        <w:rPr>
          <w:color w:val="424242"/>
        </w:rPr>
        <w:t>Выберите те значения, созданные ранее, которые войдут в добавляемый справочник: в поле </w:t>
      </w:r>
      <w:r>
        <w:rPr>
          <w:rStyle w:val="Strong"/>
          <w:color w:val="424242"/>
        </w:rPr>
        <w:t>Группа выбора</w:t>
      </w:r>
      <w:r>
        <w:rPr>
          <w:color w:val="424242"/>
        </w:rPr>
        <w:t> выберите нужные значения, зажимая клавишу </w:t>
      </w:r>
      <w:r>
        <w:rPr>
          <w:rStyle w:val="Strong"/>
          <w:color w:val="424242"/>
        </w:rPr>
        <w:t>Ctrl</w:t>
      </w:r>
      <w:r>
        <w:rPr>
          <w:color w:val="424242"/>
        </w:rPr>
        <w:t>.</w:t>
      </w:r>
    </w:p>
    <w:p w14:paraId="02332977" w14:textId="16FD6C31" w:rsidR="004E702C" w:rsidRDefault="004E702C" w:rsidP="004E702C">
      <w:pPr>
        <w:pStyle w:val="NormalWeb"/>
        <w:spacing w:before="0" w:beforeAutospacing="0" w:after="0" w:afterAutospacing="0"/>
        <w:ind w:left="360"/>
        <w:rPr>
          <w:color w:val="424242"/>
        </w:rPr>
      </w:pPr>
      <w:r>
        <w:rPr>
          <w:color w:val="424242"/>
        </w:rPr>
        <w:t>Нажмите </w:t>
      </w:r>
      <w:r>
        <w:rPr>
          <w:rStyle w:val="Strong"/>
          <w:color w:val="424242"/>
        </w:rPr>
        <w:t>Сохранить </w:t>
      </w:r>
      <w:r>
        <w:rPr>
          <w:color w:val="424242"/>
        </w:rPr>
        <w:t>(или другую кнопку).</w:t>
      </w:r>
    </w:p>
    <w:p w14:paraId="7FCA5EF1" w14:textId="132C410F" w:rsidR="004E702C" w:rsidRDefault="004E702C" w:rsidP="004E702C">
      <w:pPr>
        <w:pStyle w:val="NormalWeb"/>
        <w:spacing w:before="0" w:beforeAutospacing="0" w:after="0" w:afterAutospacing="0"/>
        <w:ind w:left="360"/>
        <w:rPr>
          <w:color w:val="424242"/>
        </w:rPr>
      </w:pPr>
      <w:r>
        <w:rPr>
          <w:color w:val="424242"/>
        </w:rPr>
        <w:t>Справочник будет создан и наполнен необходимыми значениями. Теперь он будет доступен при создании пользовательского поля.</w:t>
      </w:r>
    </w:p>
    <w:p w14:paraId="11A943E9" w14:textId="77777777" w:rsidR="004E702C" w:rsidRDefault="004E702C" w:rsidP="004E702C">
      <w:pPr>
        <w:pStyle w:val="Heading3"/>
        <w:numPr>
          <w:ilvl w:val="0"/>
          <w:numId w:val="0"/>
        </w:numPr>
        <w:spacing w:before="120" w:after="0"/>
        <w:ind w:left="1980"/>
        <w:rPr>
          <w:color w:val="616161"/>
        </w:rPr>
      </w:pPr>
      <w:r>
        <w:rPr>
          <w:color w:val="616161"/>
        </w:rPr>
        <w:t>4.3.2 Изменение справочника пользовательского поля</w:t>
      </w:r>
    </w:p>
    <w:p w14:paraId="259EEB88" w14:textId="77777777" w:rsidR="004E702C" w:rsidRDefault="004E702C" w:rsidP="004E702C">
      <w:pPr>
        <w:pStyle w:val="NormalWeb"/>
        <w:spacing w:before="0" w:beforeAutospacing="0" w:after="0" w:afterAutospacing="0"/>
        <w:ind w:left="360"/>
        <w:rPr>
          <w:color w:val="424242"/>
        </w:rPr>
      </w:pPr>
      <w:r>
        <w:rPr>
          <w:color w:val="424242"/>
        </w:rPr>
        <w:t>Чтобы скорректировать справочник пользовательского поля (т.е. переопределить его название или добавить\удалить значения), выполните:</w:t>
      </w:r>
    </w:p>
    <w:p w14:paraId="5CBE887C"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1486F336" w14:textId="77777777" w:rsidR="004E702C" w:rsidRDefault="004E702C" w:rsidP="004E702C">
      <w:pPr>
        <w:spacing w:beforeAutospacing="1" w:afterAutospacing="1"/>
        <w:ind w:left="360"/>
        <w:rPr>
          <w:color w:val="424242"/>
        </w:rPr>
      </w:pPr>
      <w:r>
        <w:rPr>
          <w:color w:val="424242"/>
        </w:rPr>
        <w:t>С главной страницы перейдите по пути </w:t>
      </w:r>
      <w:r>
        <w:rPr>
          <w:rStyle w:val="Strong"/>
          <w:color w:val="424242"/>
        </w:rPr>
        <w:t>EAV &gt; Enum groups</w:t>
      </w:r>
      <w:r>
        <w:rPr>
          <w:color w:val="424242"/>
        </w:rPr>
        <w:t>.</w:t>
      </w:r>
    </w:p>
    <w:p w14:paraId="182D2341" w14:textId="77777777" w:rsidR="004E702C" w:rsidRDefault="004E702C" w:rsidP="004E702C">
      <w:pPr>
        <w:spacing w:before="100" w:beforeAutospacing="1" w:after="100" w:afterAutospacing="1"/>
        <w:ind w:left="360"/>
        <w:rPr>
          <w:color w:val="424242"/>
        </w:rPr>
      </w:pPr>
      <w:r>
        <w:rPr>
          <w:color w:val="424242"/>
        </w:rPr>
        <w:t>В открывшемся перечне справочников выберите тот, который необходимо скорректировать и нажмите на него.</w:t>
      </w:r>
    </w:p>
    <w:p w14:paraId="16AE36C7" w14:textId="77777777" w:rsidR="004E702C" w:rsidRDefault="004E702C" w:rsidP="004E702C">
      <w:pPr>
        <w:spacing w:before="100" w:beforeAutospacing="1" w:after="100" w:afterAutospacing="1"/>
        <w:ind w:left="360"/>
        <w:rPr>
          <w:color w:val="424242"/>
        </w:rPr>
      </w:pPr>
      <w:r>
        <w:rPr>
          <w:color w:val="424242"/>
        </w:rPr>
        <w:t>Откроется форма выбранного справочника. Внесите в него необходимые корректировки.</w:t>
      </w:r>
    </w:p>
    <w:p w14:paraId="347832AE" w14:textId="77777777" w:rsidR="004E702C" w:rsidRDefault="004E702C" w:rsidP="004E702C">
      <w:pPr>
        <w:spacing w:beforeAutospacing="1" w:afterAutospacing="1"/>
        <w:ind w:left="360"/>
        <w:rPr>
          <w:color w:val="424242"/>
        </w:rPr>
      </w:pPr>
      <w:r>
        <w:rPr>
          <w:color w:val="424242"/>
        </w:rPr>
        <w:t>Нажмите </w:t>
      </w:r>
      <w:r>
        <w:rPr>
          <w:rStyle w:val="Strong"/>
          <w:color w:val="424242"/>
        </w:rPr>
        <w:t>Сохранить </w:t>
      </w:r>
      <w:r>
        <w:rPr>
          <w:color w:val="424242"/>
        </w:rPr>
        <w:t>(или другую кнопку в зависимости от вида сохранения).</w:t>
      </w:r>
    </w:p>
    <w:p w14:paraId="023D1482" w14:textId="77777777" w:rsidR="004E702C" w:rsidRDefault="004E702C" w:rsidP="004E702C">
      <w:pPr>
        <w:spacing w:before="100" w:beforeAutospacing="1" w:after="100" w:afterAutospacing="1"/>
        <w:ind w:left="360"/>
        <w:rPr>
          <w:color w:val="424242"/>
        </w:rPr>
      </w:pPr>
      <w:r>
        <w:rPr>
          <w:color w:val="424242"/>
        </w:rPr>
        <w:t>Скорректированный справочник будет сохранён и доступен в скорректированном виде на карточке термина в пользовательском интерфейсе.</w:t>
      </w:r>
    </w:p>
    <w:p w14:paraId="7C4863CA" w14:textId="77777777" w:rsidR="004E702C" w:rsidRDefault="004E702C" w:rsidP="004E702C">
      <w:pPr>
        <w:pStyle w:val="Heading3"/>
        <w:numPr>
          <w:ilvl w:val="0"/>
          <w:numId w:val="0"/>
        </w:numPr>
        <w:spacing w:before="120" w:after="0"/>
        <w:ind w:left="1980"/>
        <w:rPr>
          <w:color w:val="616161"/>
        </w:rPr>
      </w:pPr>
      <w:r>
        <w:rPr>
          <w:color w:val="616161"/>
        </w:rPr>
        <w:t>4.3.3 Точечное удаление справочника пользовательского поля</w:t>
      </w:r>
    </w:p>
    <w:p w14:paraId="00292ECE" w14:textId="77777777" w:rsidR="004E702C" w:rsidRDefault="004E702C" w:rsidP="004E702C">
      <w:pPr>
        <w:pStyle w:val="NormalWeb"/>
        <w:spacing w:before="0" w:beforeAutospacing="0" w:after="0" w:afterAutospacing="0"/>
        <w:ind w:left="360"/>
        <w:rPr>
          <w:color w:val="424242"/>
        </w:rPr>
      </w:pPr>
      <w:r>
        <w:rPr>
          <w:color w:val="424242"/>
        </w:rPr>
        <w:t>Помните, что при удалении справочника вместе с ним удаляются все определённые для него значения.</w:t>
      </w:r>
    </w:p>
    <w:p w14:paraId="46F546F6" w14:textId="77777777" w:rsidR="004E702C" w:rsidRDefault="004E702C" w:rsidP="004E702C">
      <w:pPr>
        <w:pStyle w:val="NormalWeb"/>
        <w:spacing w:before="0" w:beforeAutospacing="0" w:after="0" w:afterAutospacing="0"/>
        <w:ind w:left="360"/>
        <w:rPr>
          <w:color w:val="424242"/>
        </w:rPr>
      </w:pPr>
      <w:r>
        <w:rPr>
          <w:color w:val="424242"/>
        </w:rPr>
        <w:t>Если пользователями уже были созданы карточки бизнес-терминов с новым пользовательским полем и определённым для него справочником, то такой справочник удалить не удастся (но если такая необходимость имеется, то сначала необходимо удалить созданные карточки терминов, на которых использовался этот справочник).</w:t>
      </w:r>
    </w:p>
    <w:p w14:paraId="4AB03910" w14:textId="77777777" w:rsidR="004E702C" w:rsidRDefault="004E702C" w:rsidP="004E702C">
      <w:pPr>
        <w:pStyle w:val="NormalWeb"/>
        <w:spacing w:before="0" w:beforeAutospacing="0" w:after="0" w:afterAutospacing="0"/>
        <w:ind w:left="360"/>
        <w:rPr>
          <w:color w:val="424242"/>
        </w:rPr>
      </w:pPr>
      <w:r>
        <w:rPr>
          <w:color w:val="424242"/>
        </w:rPr>
        <w:t>Чтобы точечно удалить один справочник пользовательского поля, выполните следующее:</w:t>
      </w:r>
    </w:p>
    <w:p w14:paraId="658A000A" w14:textId="77777777" w:rsidR="004E702C" w:rsidRDefault="004E702C" w:rsidP="004E702C">
      <w:pPr>
        <w:ind w:left="360"/>
        <w:rPr>
          <w:color w:val="424242"/>
        </w:rPr>
      </w:pPr>
      <w:r>
        <w:rPr>
          <w:color w:val="424242"/>
        </w:rPr>
        <w:lastRenderedPageBreak/>
        <w:t>Войдите в </w:t>
      </w:r>
      <w:r>
        <w:rPr>
          <w:rStyle w:val="Strong"/>
          <w:color w:val="424242"/>
        </w:rPr>
        <w:t>Основную панель администратора</w:t>
      </w:r>
      <w:r>
        <w:rPr>
          <w:color w:val="424242"/>
        </w:rPr>
        <w:t>.</w:t>
      </w:r>
    </w:p>
    <w:p w14:paraId="7A3068AE" w14:textId="77777777" w:rsidR="004E702C" w:rsidRDefault="004E702C" w:rsidP="004E702C">
      <w:pPr>
        <w:spacing w:beforeAutospacing="1" w:afterAutospacing="1"/>
        <w:ind w:left="360"/>
        <w:rPr>
          <w:color w:val="424242"/>
        </w:rPr>
      </w:pPr>
      <w:r>
        <w:rPr>
          <w:color w:val="424242"/>
        </w:rPr>
        <w:t>С главной страницы перейдите по пути </w:t>
      </w:r>
      <w:r>
        <w:rPr>
          <w:rStyle w:val="Strong"/>
          <w:color w:val="424242"/>
        </w:rPr>
        <w:t>EAV &gt; Enum groups</w:t>
      </w:r>
      <w:r>
        <w:rPr>
          <w:color w:val="424242"/>
        </w:rPr>
        <w:t>.</w:t>
      </w:r>
    </w:p>
    <w:p w14:paraId="2E2CCE61" w14:textId="77777777" w:rsidR="004E702C" w:rsidRDefault="004E702C" w:rsidP="004E702C">
      <w:pPr>
        <w:spacing w:before="100" w:beforeAutospacing="1" w:after="100" w:afterAutospacing="1"/>
        <w:ind w:left="360"/>
        <w:rPr>
          <w:color w:val="424242"/>
        </w:rPr>
      </w:pPr>
      <w:r>
        <w:rPr>
          <w:color w:val="424242"/>
        </w:rPr>
        <w:t>На открывшейся стране с перечнем справочников найдите удаляемый и нажмите на него.</w:t>
      </w:r>
    </w:p>
    <w:p w14:paraId="07F619C3" w14:textId="77777777" w:rsidR="004E702C" w:rsidRDefault="004E702C" w:rsidP="004E702C">
      <w:pPr>
        <w:spacing w:beforeAutospacing="1" w:afterAutospacing="1"/>
        <w:ind w:left="360"/>
        <w:rPr>
          <w:color w:val="424242"/>
        </w:rPr>
      </w:pPr>
      <w:r>
        <w:rPr>
          <w:color w:val="424242"/>
        </w:rPr>
        <w:t>Откроется форма справочника, нажмите на ней </w:t>
      </w:r>
      <w:r>
        <w:rPr>
          <w:rStyle w:val="Strong"/>
          <w:color w:val="424242"/>
        </w:rPr>
        <w:t>Удалить</w:t>
      </w:r>
      <w:r>
        <w:rPr>
          <w:color w:val="424242"/>
        </w:rPr>
        <w:t>.</w:t>
      </w:r>
    </w:p>
    <w:p w14:paraId="0746FC00" w14:textId="77777777" w:rsidR="004E702C" w:rsidRDefault="004E702C" w:rsidP="004E702C">
      <w:pPr>
        <w:spacing w:beforeAutospacing="1" w:afterAutospacing="1"/>
        <w:ind w:left="360"/>
        <w:rPr>
          <w:color w:val="424242"/>
        </w:rPr>
      </w:pPr>
      <w:r>
        <w:rPr>
          <w:color w:val="424242"/>
        </w:rPr>
        <w:t>В открывшемся окне подтверждения удаления нажмите </w:t>
      </w:r>
      <w:r>
        <w:rPr>
          <w:rStyle w:val="Strong"/>
          <w:color w:val="424242"/>
        </w:rPr>
        <w:t>Да, я уверен</w:t>
      </w:r>
      <w:r>
        <w:rPr>
          <w:color w:val="424242"/>
        </w:rPr>
        <w:t>.</w:t>
      </w:r>
    </w:p>
    <w:p w14:paraId="493E3B48" w14:textId="77777777" w:rsidR="004E702C" w:rsidRDefault="004E702C" w:rsidP="004E702C">
      <w:pPr>
        <w:spacing w:before="100" w:beforeAutospacing="1" w:after="100" w:afterAutospacing="1"/>
        <w:ind w:left="360"/>
        <w:rPr>
          <w:color w:val="424242"/>
        </w:rPr>
      </w:pPr>
      <w:r>
        <w:rPr>
          <w:color w:val="424242"/>
        </w:rPr>
        <w:t>Справочник будет удалён и более не доступен для выбора при создании пользовательского поля.</w:t>
      </w:r>
    </w:p>
    <w:p w14:paraId="7375043B" w14:textId="77777777" w:rsidR="004E702C" w:rsidRDefault="004E702C" w:rsidP="004E702C">
      <w:pPr>
        <w:pStyle w:val="Heading3"/>
        <w:numPr>
          <w:ilvl w:val="0"/>
          <w:numId w:val="0"/>
        </w:numPr>
        <w:spacing w:before="120" w:after="0"/>
        <w:ind w:left="1980"/>
        <w:rPr>
          <w:color w:val="616161"/>
        </w:rPr>
      </w:pPr>
      <w:r>
        <w:rPr>
          <w:color w:val="616161"/>
        </w:rPr>
        <w:t>4.3.4 Массовое удаление справочников пользовательских полей</w:t>
      </w:r>
    </w:p>
    <w:p w14:paraId="6B304BC9" w14:textId="77777777" w:rsidR="004E702C" w:rsidRDefault="004E702C" w:rsidP="004E702C">
      <w:pPr>
        <w:pStyle w:val="NormalWeb"/>
        <w:spacing w:before="0" w:beforeAutospacing="0" w:after="0" w:afterAutospacing="0"/>
        <w:ind w:left="360"/>
        <w:rPr>
          <w:color w:val="424242"/>
        </w:rPr>
      </w:pPr>
      <w:r>
        <w:rPr>
          <w:color w:val="424242"/>
        </w:rPr>
        <w:t>Перед удалением справочников пользовательских полей ознакомьтесь с критериями удаления, описанными в </w:t>
      </w:r>
      <w:r>
        <w:rPr>
          <w:rStyle w:val="Strong"/>
          <w:color w:val="424242"/>
        </w:rPr>
        <w:t>п. 4.3.3 Точечное удаление справочника пользовательского поля</w:t>
      </w:r>
      <w:r>
        <w:rPr>
          <w:color w:val="424242"/>
        </w:rPr>
        <w:t>.</w:t>
      </w:r>
    </w:p>
    <w:p w14:paraId="36D83DB4" w14:textId="77777777" w:rsidR="004E702C" w:rsidRDefault="004E702C" w:rsidP="004E702C">
      <w:pPr>
        <w:pStyle w:val="NormalWeb"/>
        <w:spacing w:before="0" w:beforeAutospacing="0" w:after="0" w:afterAutospacing="0"/>
        <w:ind w:left="360"/>
        <w:rPr>
          <w:color w:val="424242"/>
        </w:rPr>
      </w:pPr>
      <w:r>
        <w:rPr>
          <w:color w:val="424242"/>
        </w:rPr>
        <w:t>Чтобы массово удалить множество справочников, выполните:</w:t>
      </w:r>
    </w:p>
    <w:p w14:paraId="20C3FA95" w14:textId="23C8AB33" w:rsidR="004E702C" w:rsidRDefault="004E702C" w:rsidP="004E702C">
      <w:pPr>
        <w:pStyle w:val="NormalWeb"/>
        <w:spacing w:before="0" w:beforeAutospacing="0" w:after="0" w:afterAutospacing="0"/>
        <w:ind w:left="2520"/>
        <w:rPr>
          <w:color w:val="424242"/>
        </w:rPr>
      </w:pPr>
      <w:r>
        <w:rPr>
          <w:color w:val="424242"/>
        </w:rPr>
        <w:t>Войдите в </w:t>
      </w:r>
      <w:r>
        <w:rPr>
          <w:rStyle w:val="Strong"/>
          <w:color w:val="424242"/>
        </w:rPr>
        <w:t>Основную панель администратора</w:t>
      </w:r>
      <w:r>
        <w:rPr>
          <w:color w:val="424242"/>
        </w:rPr>
        <w:t>.</w:t>
      </w:r>
    </w:p>
    <w:p w14:paraId="1970F7F4" w14:textId="645C99B1" w:rsidR="004E702C" w:rsidRDefault="004E702C" w:rsidP="004E702C">
      <w:pPr>
        <w:pStyle w:val="NormalWeb"/>
        <w:spacing w:before="0" w:beforeAutospacing="0" w:after="0" w:afterAutospacing="0"/>
        <w:ind w:left="2520"/>
        <w:rPr>
          <w:color w:val="424242"/>
        </w:rPr>
      </w:pPr>
      <w:r>
        <w:rPr>
          <w:color w:val="424242"/>
        </w:rPr>
        <w:t>С главной страницы осуществите переход в </w:t>
      </w:r>
      <w:r>
        <w:rPr>
          <w:rStyle w:val="Strong"/>
          <w:color w:val="424242"/>
        </w:rPr>
        <w:t>EAV &gt; Enum groups</w:t>
      </w:r>
      <w:r>
        <w:rPr>
          <w:color w:val="424242"/>
        </w:rPr>
        <w:t>.</w:t>
      </w:r>
    </w:p>
    <w:p w14:paraId="1DE50C9B" w14:textId="4F811728" w:rsidR="004E702C" w:rsidRDefault="004E702C" w:rsidP="004E702C">
      <w:pPr>
        <w:pStyle w:val="NormalWeb"/>
        <w:spacing w:before="0" w:beforeAutospacing="0" w:after="0" w:afterAutospacing="0"/>
        <w:ind w:left="2520"/>
        <w:rPr>
          <w:color w:val="424242"/>
        </w:rPr>
      </w:pPr>
      <w:r>
        <w:rPr>
          <w:color w:val="424242"/>
        </w:rPr>
        <w:t>В открывшемся перечне выполните:</w:t>
      </w:r>
    </w:p>
    <w:p w14:paraId="77215C4A" w14:textId="77777777" w:rsidR="004E702C" w:rsidRDefault="004E702C" w:rsidP="004E702C">
      <w:pPr>
        <w:ind w:left="360"/>
        <w:rPr>
          <w:color w:val="424242"/>
        </w:rPr>
      </w:pPr>
      <w:r>
        <w:rPr>
          <w:color w:val="424242"/>
        </w:rPr>
        <w:t>Проставьте отметку в чек-боксе у всех значений, которые необходимо удалить;</w:t>
      </w:r>
    </w:p>
    <w:p w14:paraId="55DE75BF" w14:textId="77777777" w:rsidR="004E702C" w:rsidRDefault="004E702C" w:rsidP="004E702C">
      <w:pPr>
        <w:spacing w:beforeAutospacing="1" w:afterAutospacing="1"/>
        <w:ind w:left="360"/>
        <w:rPr>
          <w:color w:val="424242"/>
        </w:rPr>
      </w:pPr>
      <w:r>
        <w:rPr>
          <w:color w:val="424242"/>
        </w:rPr>
        <w:t>Из выпадающего списка </w:t>
      </w:r>
      <w:r>
        <w:rPr>
          <w:rStyle w:val="Strong"/>
          <w:color w:val="424242"/>
        </w:rPr>
        <w:t>Действие </w:t>
      </w:r>
      <w:r>
        <w:rPr>
          <w:color w:val="424242"/>
        </w:rPr>
        <w:t>выберите </w:t>
      </w:r>
      <w:r>
        <w:rPr>
          <w:rStyle w:val="Strong"/>
          <w:color w:val="424242"/>
        </w:rPr>
        <w:t>Удалить выбранные enum groups</w:t>
      </w:r>
      <w:r>
        <w:rPr>
          <w:color w:val="424242"/>
        </w:rPr>
        <w:t>;</w:t>
      </w:r>
    </w:p>
    <w:p w14:paraId="52580BC2" w14:textId="77777777" w:rsidR="004E702C" w:rsidRDefault="004E702C" w:rsidP="004E702C">
      <w:pPr>
        <w:spacing w:beforeAutospacing="1" w:afterAutospacing="1"/>
        <w:ind w:left="360"/>
        <w:rPr>
          <w:color w:val="424242"/>
        </w:rPr>
      </w:pPr>
      <w:r>
        <w:rPr>
          <w:color w:val="424242"/>
        </w:rPr>
        <w:t>Нажмите </w:t>
      </w:r>
      <w:r>
        <w:rPr>
          <w:rStyle w:val="Strong"/>
          <w:color w:val="424242"/>
        </w:rPr>
        <w:t>Выполнить</w:t>
      </w:r>
      <w:r>
        <w:rPr>
          <w:color w:val="424242"/>
        </w:rPr>
        <w:t>.</w:t>
      </w:r>
    </w:p>
    <w:p w14:paraId="16C7F67C" w14:textId="77777777" w:rsidR="004E702C" w:rsidRDefault="004E702C" w:rsidP="004E702C">
      <w:pPr>
        <w:pStyle w:val="NormalWeb"/>
        <w:spacing w:before="0" w:beforeAutospacing="0" w:after="0" w:afterAutospacing="0"/>
        <w:ind w:left="360"/>
        <w:rPr>
          <w:color w:val="424242"/>
        </w:rPr>
      </w:pPr>
      <w:r>
        <w:rPr>
          <w:color w:val="424242"/>
        </w:rPr>
        <w:t>4. В открывшемся окне подтверждения удаления нажмите </w:t>
      </w:r>
      <w:r>
        <w:rPr>
          <w:rStyle w:val="Strong"/>
          <w:color w:val="424242"/>
        </w:rPr>
        <w:t>Да, я уверен</w:t>
      </w:r>
      <w:r>
        <w:rPr>
          <w:color w:val="424242"/>
        </w:rPr>
        <w:t>.</w:t>
      </w:r>
    </w:p>
    <w:p w14:paraId="1047A0D5" w14:textId="26623D0A" w:rsidR="004E702C" w:rsidRDefault="004E702C" w:rsidP="004E702C">
      <w:pPr>
        <w:pStyle w:val="NormalWeb"/>
        <w:spacing w:before="0" w:beforeAutospacing="0" w:after="0" w:afterAutospacing="0"/>
        <w:ind w:left="360"/>
        <w:rPr>
          <w:color w:val="424242"/>
        </w:rPr>
      </w:pPr>
      <w:r>
        <w:rPr>
          <w:color w:val="424242"/>
        </w:rPr>
        <w:t>Все выбранные справочники будут удалены.</w:t>
      </w:r>
    </w:p>
    <w:p w14:paraId="26F1BE2F" w14:textId="77777777" w:rsidR="004E702C" w:rsidRDefault="004E702C" w:rsidP="004E702C">
      <w:pPr>
        <w:pStyle w:val="Heading2"/>
        <w:numPr>
          <w:ilvl w:val="0"/>
          <w:numId w:val="0"/>
        </w:numPr>
        <w:ind w:left="1080"/>
        <w:rPr>
          <w:color w:val="424242"/>
        </w:rPr>
      </w:pPr>
      <w:r>
        <w:rPr>
          <w:color w:val="424242"/>
        </w:rPr>
        <w:t>4.4 Управление значениями справочников</w:t>
      </w:r>
    </w:p>
    <w:p w14:paraId="2319CA65" w14:textId="77777777" w:rsidR="004E702C" w:rsidRDefault="004E702C" w:rsidP="004E702C">
      <w:pPr>
        <w:pStyle w:val="NormalWeb"/>
        <w:spacing w:before="0" w:beforeAutospacing="0" w:after="0" w:afterAutospacing="0"/>
        <w:ind w:left="360"/>
        <w:rPr>
          <w:color w:val="424242"/>
        </w:rPr>
      </w:pPr>
      <w:r>
        <w:rPr>
          <w:color w:val="424242"/>
        </w:rPr>
        <w:t>Данная настройка служит для создания значений, которые впоследствии будут собраны в единый справочник (подробно описано в </w:t>
      </w:r>
      <w:r>
        <w:rPr>
          <w:rStyle w:val="Strong"/>
          <w:color w:val="424242"/>
        </w:rPr>
        <w:t>п. 4.3.1 Создание справочника для пользовательского поля</w:t>
      </w:r>
      <w:r>
        <w:rPr>
          <w:color w:val="424242"/>
        </w:rPr>
        <w:t>), используемый для пользовательского поля на форме карточки термина.</w:t>
      </w:r>
    </w:p>
    <w:p w14:paraId="2F765CCF" w14:textId="77777777" w:rsidR="004E702C" w:rsidRDefault="004E702C" w:rsidP="004E702C">
      <w:pPr>
        <w:pStyle w:val="Heading3"/>
        <w:numPr>
          <w:ilvl w:val="0"/>
          <w:numId w:val="0"/>
        </w:numPr>
        <w:spacing w:before="0" w:after="0"/>
        <w:ind w:left="1980"/>
        <w:rPr>
          <w:color w:val="616161"/>
        </w:rPr>
      </w:pPr>
      <w:r>
        <w:rPr>
          <w:rStyle w:val="Strong"/>
          <w:b/>
          <w:bCs w:val="0"/>
          <w:color w:val="616161"/>
        </w:rPr>
        <w:t>4.4.1 Создание значения справочника</w:t>
      </w:r>
    </w:p>
    <w:p w14:paraId="6AD33C0D" w14:textId="77777777" w:rsidR="004E702C" w:rsidRDefault="004E702C" w:rsidP="004E702C">
      <w:pPr>
        <w:pStyle w:val="NormalWeb"/>
        <w:spacing w:before="0" w:beforeAutospacing="0" w:after="0" w:afterAutospacing="0"/>
        <w:ind w:left="360"/>
        <w:rPr>
          <w:color w:val="424242"/>
        </w:rPr>
      </w:pPr>
      <w:r>
        <w:rPr>
          <w:color w:val="424242"/>
        </w:rPr>
        <w:t>Если вы планируете создать пользовательское поле на форме карточки бизнес-термина, которое будет использоваться для заполнения одним значением из справочника, то следуйте такому порядку:</w:t>
      </w:r>
    </w:p>
    <w:p w14:paraId="44B3AA2B" w14:textId="77777777" w:rsidR="004E702C" w:rsidRDefault="004E702C" w:rsidP="004E702C">
      <w:pPr>
        <w:ind w:left="360"/>
        <w:rPr>
          <w:color w:val="424242"/>
        </w:rPr>
      </w:pPr>
      <w:r>
        <w:rPr>
          <w:color w:val="424242"/>
        </w:rPr>
        <w:t>Создайте все необходимые значения, которые будут находиться в справочнике (в этом пункте описано это).</w:t>
      </w:r>
    </w:p>
    <w:p w14:paraId="3B941F98" w14:textId="77777777" w:rsidR="004E702C" w:rsidRDefault="004E702C" w:rsidP="004E702C">
      <w:pPr>
        <w:spacing w:beforeAutospacing="1" w:afterAutospacing="1"/>
        <w:ind w:left="360"/>
        <w:rPr>
          <w:color w:val="424242"/>
        </w:rPr>
      </w:pPr>
      <w:r>
        <w:rPr>
          <w:color w:val="424242"/>
        </w:rPr>
        <w:t>Создайте справочник, добавьте в него все созданные значения (подробно описано в </w:t>
      </w:r>
      <w:r>
        <w:rPr>
          <w:rStyle w:val="Strong"/>
          <w:color w:val="424242"/>
        </w:rPr>
        <w:t>п. 4.3.1 Создание справочника для пользовательского поля</w:t>
      </w:r>
      <w:r>
        <w:rPr>
          <w:color w:val="424242"/>
        </w:rPr>
        <w:t>).</w:t>
      </w:r>
    </w:p>
    <w:p w14:paraId="3C8CDA3E" w14:textId="77777777" w:rsidR="004E702C" w:rsidRDefault="004E702C" w:rsidP="004E702C">
      <w:pPr>
        <w:spacing w:beforeAutospacing="1" w:afterAutospacing="1"/>
        <w:ind w:left="360"/>
        <w:rPr>
          <w:color w:val="424242"/>
        </w:rPr>
      </w:pPr>
      <w:r>
        <w:rPr>
          <w:color w:val="424242"/>
        </w:rPr>
        <w:t>Только потом создайте пользовательское поле, определите для него тип данных в качестве множественного выбора (такой тип поддерживает определение для поля справочника) и присвойте полю созданный справочник (подробно описано в </w:t>
      </w:r>
      <w:r>
        <w:rPr>
          <w:rStyle w:val="Strong"/>
          <w:color w:val="424242"/>
        </w:rPr>
        <w:t>п. 4.2.1 Создание пользовательского поля</w:t>
      </w:r>
      <w:r>
        <w:rPr>
          <w:color w:val="424242"/>
        </w:rPr>
        <w:t>).</w:t>
      </w:r>
    </w:p>
    <w:p w14:paraId="029D5611" w14:textId="77777777" w:rsidR="004E702C" w:rsidRDefault="004E702C" w:rsidP="004E702C">
      <w:pPr>
        <w:pStyle w:val="NormalWeb"/>
        <w:spacing w:before="0" w:beforeAutospacing="0" w:after="0" w:afterAutospacing="0"/>
        <w:ind w:left="360"/>
        <w:rPr>
          <w:color w:val="424242"/>
        </w:rPr>
      </w:pPr>
      <w:r>
        <w:rPr>
          <w:color w:val="424242"/>
        </w:rPr>
        <w:t>Чтобы создать одно значение справочника, выполните следующее:</w:t>
      </w:r>
    </w:p>
    <w:p w14:paraId="68FB7FF9"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13695D56"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EAV &gt; Enum values</w:t>
      </w:r>
      <w:r>
        <w:rPr>
          <w:color w:val="424242"/>
        </w:rPr>
        <w:t>.</w:t>
      </w:r>
    </w:p>
    <w:p w14:paraId="4C2E699C" w14:textId="77777777" w:rsidR="004E702C" w:rsidRDefault="004E702C" w:rsidP="004E702C">
      <w:pPr>
        <w:spacing w:beforeAutospacing="1" w:afterAutospacing="1"/>
        <w:ind w:left="360"/>
        <w:rPr>
          <w:color w:val="424242"/>
        </w:rPr>
      </w:pPr>
      <w:r>
        <w:rPr>
          <w:color w:val="424242"/>
        </w:rPr>
        <w:t>В отобразившемся перечне всех значений нажмите </w:t>
      </w:r>
      <w:r>
        <w:rPr>
          <w:rStyle w:val="Strong"/>
          <w:color w:val="424242"/>
        </w:rPr>
        <w:t>Добавить enum value</w:t>
      </w:r>
      <w:r>
        <w:rPr>
          <w:color w:val="424242"/>
        </w:rPr>
        <w:t>.</w:t>
      </w:r>
    </w:p>
    <w:p w14:paraId="2B965672" w14:textId="77777777" w:rsidR="004E702C" w:rsidRDefault="004E702C" w:rsidP="004E702C">
      <w:pPr>
        <w:spacing w:beforeAutospacing="1" w:afterAutospacing="1"/>
        <w:ind w:left="360"/>
        <w:rPr>
          <w:color w:val="424242"/>
        </w:rPr>
      </w:pPr>
      <w:r>
        <w:rPr>
          <w:color w:val="424242"/>
        </w:rPr>
        <w:lastRenderedPageBreak/>
        <w:t>Откроется форма для создания значения справочника. Определите значение справочника в поле </w:t>
      </w:r>
      <w:r>
        <w:rPr>
          <w:rStyle w:val="Strong"/>
          <w:color w:val="424242"/>
        </w:rPr>
        <w:t>Значение </w:t>
      </w:r>
      <w:r>
        <w:rPr>
          <w:color w:val="424242"/>
        </w:rPr>
        <w:t>(его пользователь будет видеть на форме карточки при создании термина).</w:t>
      </w:r>
    </w:p>
    <w:p w14:paraId="417F25E9" w14:textId="5DC51CDA"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"https://docs.data.rt.ru/da028.png" \* MERGEFORMATINET </w:instrText>
      </w:r>
      <w:r w:rsidRPr="004E702C">
        <w:rPr>
          <w:color w:val="424242"/>
        </w:rPr>
        <w:fldChar w:fldCharType="separate"/>
      </w:r>
      <w:r>
        <w:rPr>
          <w:noProof/>
        </w:rPr>
        <mc:AlternateContent>
          <mc:Choice Requires="wps">
            <w:drawing>
              <wp:inline distT="0" distB="0" distL="0" distR="0" wp14:anchorId="37F20C65" wp14:editId="043AC5DB">
                <wp:extent cx="307975" cy="307975"/>
                <wp:effectExtent l="0" t="0" r="0" b="0"/>
                <wp:docPr id="1534361451" name="Rectangle 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6891FB" id="Rectangle 9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45DE34F6" w14:textId="77777777" w:rsidR="004E702C" w:rsidRDefault="004E702C" w:rsidP="004E702C">
      <w:pPr>
        <w:pStyle w:val="NormalWeb"/>
        <w:spacing w:before="0" w:beforeAutospacing="0" w:after="0" w:afterAutospacing="0"/>
        <w:ind w:left="360"/>
        <w:rPr>
          <w:color w:val="424242"/>
        </w:rPr>
      </w:pPr>
      <w:r>
        <w:rPr>
          <w:color w:val="424242"/>
        </w:rPr>
        <w:t>5. После заполнения формы нажмите </w:t>
      </w:r>
      <w:r>
        <w:rPr>
          <w:rStyle w:val="Strong"/>
          <w:color w:val="424242"/>
        </w:rPr>
        <w:t>Сохранить </w:t>
      </w:r>
      <w:r>
        <w:rPr>
          <w:color w:val="424242"/>
        </w:rPr>
        <w:t>(или альтернативную кнопку).</w:t>
      </w:r>
    </w:p>
    <w:p w14:paraId="78A2889F" w14:textId="1B800B02" w:rsidR="004E702C" w:rsidRDefault="004E702C" w:rsidP="004E702C">
      <w:pPr>
        <w:pStyle w:val="NormalWeb"/>
        <w:spacing w:before="0" w:beforeAutospacing="0" w:after="0" w:afterAutospacing="0"/>
        <w:ind w:left="360"/>
        <w:rPr>
          <w:color w:val="424242"/>
        </w:rPr>
      </w:pPr>
      <w:r>
        <w:rPr>
          <w:color w:val="424242"/>
        </w:rPr>
        <w:t>Значение будет добавлено. Создайте остальные необходимые значения и переходите к созданию самого справочника.</w:t>
      </w:r>
    </w:p>
    <w:p w14:paraId="0E603200" w14:textId="77777777" w:rsidR="004E702C" w:rsidRDefault="004E702C" w:rsidP="004E702C">
      <w:pPr>
        <w:pStyle w:val="Heading3"/>
        <w:numPr>
          <w:ilvl w:val="0"/>
          <w:numId w:val="0"/>
        </w:numPr>
        <w:spacing w:before="0" w:after="0"/>
        <w:ind w:left="1980"/>
        <w:rPr>
          <w:color w:val="616161"/>
        </w:rPr>
      </w:pPr>
      <w:r>
        <w:rPr>
          <w:rStyle w:val="Strong"/>
          <w:b/>
          <w:bCs w:val="0"/>
          <w:color w:val="616161"/>
        </w:rPr>
        <w:t>4.4.2 Изменение значения справочника</w:t>
      </w:r>
    </w:p>
    <w:p w14:paraId="1B6AF59B" w14:textId="77777777" w:rsidR="004E702C" w:rsidRDefault="004E702C" w:rsidP="004E702C">
      <w:pPr>
        <w:pStyle w:val="NormalWeb"/>
        <w:spacing w:before="0" w:beforeAutospacing="0" w:after="0" w:afterAutospacing="0"/>
        <w:ind w:left="360"/>
        <w:rPr>
          <w:color w:val="424242"/>
        </w:rPr>
      </w:pPr>
      <w:r>
        <w:rPr>
          <w:color w:val="424242"/>
        </w:rPr>
        <w:t>Чтобы изменить значение, выполните следующее:</w:t>
      </w:r>
    </w:p>
    <w:p w14:paraId="715CF959"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16D6B476" w14:textId="77777777" w:rsidR="004E702C" w:rsidRDefault="004E702C" w:rsidP="004E702C">
      <w:pPr>
        <w:spacing w:beforeAutospacing="1" w:afterAutospacing="1"/>
        <w:ind w:left="360"/>
        <w:rPr>
          <w:color w:val="424242"/>
        </w:rPr>
      </w:pPr>
      <w:r>
        <w:rPr>
          <w:color w:val="424242"/>
        </w:rPr>
        <w:t>С главной страницы перейдите в</w:t>
      </w:r>
      <w:r>
        <w:rPr>
          <w:rStyle w:val="Strong"/>
          <w:color w:val="424242"/>
        </w:rPr>
        <w:t> EAV &gt; Enum values</w:t>
      </w:r>
      <w:r>
        <w:rPr>
          <w:color w:val="424242"/>
        </w:rPr>
        <w:t>.</w:t>
      </w:r>
    </w:p>
    <w:p w14:paraId="45D5C059" w14:textId="77777777" w:rsidR="004E702C" w:rsidRDefault="004E702C" w:rsidP="004E702C">
      <w:pPr>
        <w:spacing w:before="100" w:beforeAutospacing="1" w:after="100" w:afterAutospacing="1"/>
        <w:ind w:left="360"/>
        <w:rPr>
          <w:color w:val="424242"/>
        </w:rPr>
      </w:pPr>
      <w:r>
        <w:rPr>
          <w:color w:val="424242"/>
        </w:rPr>
        <w:t>В открывшемся перечне значений найдите необходимое и нажмите на него.</w:t>
      </w:r>
    </w:p>
    <w:p w14:paraId="3440F9FD" w14:textId="77777777" w:rsidR="004E702C" w:rsidRDefault="004E702C" w:rsidP="004E702C">
      <w:pPr>
        <w:spacing w:before="100" w:beforeAutospacing="1" w:after="100" w:afterAutospacing="1"/>
        <w:ind w:left="360"/>
        <w:rPr>
          <w:color w:val="424242"/>
        </w:rPr>
      </w:pPr>
      <w:r>
        <w:rPr>
          <w:color w:val="424242"/>
        </w:rPr>
        <w:t>Откроется форма с заполненным значением. Скорректируйте значение.</w:t>
      </w:r>
    </w:p>
    <w:p w14:paraId="3BC328B7" w14:textId="77777777" w:rsidR="004E702C" w:rsidRDefault="004E702C" w:rsidP="004E702C">
      <w:pPr>
        <w:spacing w:beforeAutospacing="1" w:afterAutospacing="1"/>
        <w:ind w:left="360"/>
        <w:rPr>
          <w:color w:val="424242"/>
        </w:rPr>
      </w:pPr>
      <w:r>
        <w:rPr>
          <w:color w:val="424242"/>
        </w:rPr>
        <w:t>Нажмите </w:t>
      </w:r>
      <w:r>
        <w:rPr>
          <w:rStyle w:val="Strong"/>
          <w:color w:val="424242"/>
        </w:rPr>
        <w:t>Сохранить </w:t>
      </w:r>
      <w:r>
        <w:rPr>
          <w:color w:val="424242"/>
        </w:rPr>
        <w:t>(или другую кнопку сохранения).</w:t>
      </w:r>
    </w:p>
    <w:p w14:paraId="48FDCB19" w14:textId="77777777" w:rsidR="004E702C" w:rsidRDefault="004E702C" w:rsidP="004E702C">
      <w:pPr>
        <w:spacing w:before="100" w:beforeAutospacing="1" w:after="100" w:afterAutospacing="1"/>
        <w:ind w:left="360"/>
        <w:rPr>
          <w:color w:val="424242"/>
        </w:rPr>
      </w:pPr>
      <w:r>
        <w:rPr>
          <w:color w:val="424242"/>
        </w:rPr>
        <w:t>Скорректированное значение будет сохранено.</w:t>
      </w:r>
    </w:p>
    <w:p w14:paraId="4B655706" w14:textId="77777777" w:rsidR="004E702C" w:rsidRDefault="004E702C" w:rsidP="004E702C">
      <w:pPr>
        <w:pStyle w:val="Heading3"/>
        <w:numPr>
          <w:ilvl w:val="0"/>
          <w:numId w:val="0"/>
        </w:numPr>
        <w:spacing w:before="0" w:after="0"/>
        <w:ind w:left="1980"/>
        <w:rPr>
          <w:color w:val="616161"/>
        </w:rPr>
      </w:pPr>
      <w:r>
        <w:rPr>
          <w:rStyle w:val="Strong"/>
          <w:b/>
          <w:bCs w:val="0"/>
          <w:color w:val="616161"/>
        </w:rPr>
        <w:t>4.4.3 Точечное удаление значения справочника</w:t>
      </w:r>
    </w:p>
    <w:p w14:paraId="09C84BF6" w14:textId="77777777" w:rsidR="004E702C" w:rsidRDefault="004E702C" w:rsidP="004E702C">
      <w:pPr>
        <w:pStyle w:val="NormalWeb"/>
        <w:spacing w:before="0" w:beforeAutospacing="0" w:after="0" w:afterAutospacing="0"/>
        <w:ind w:left="360"/>
        <w:rPr>
          <w:color w:val="424242"/>
        </w:rPr>
      </w:pPr>
      <w:r>
        <w:rPr>
          <w:color w:val="424242"/>
        </w:rPr>
        <w:t>Чтобы удалить точечно значение, выполните следующее:</w:t>
      </w:r>
    </w:p>
    <w:p w14:paraId="6416DA7B"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5BC890C6" w14:textId="77777777" w:rsidR="004E702C" w:rsidRDefault="004E702C" w:rsidP="004E702C">
      <w:pPr>
        <w:spacing w:beforeAutospacing="1" w:afterAutospacing="1"/>
        <w:ind w:left="360"/>
        <w:rPr>
          <w:color w:val="424242"/>
        </w:rPr>
      </w:pPr>
      <w:r>
        <w:rPr>
          <w:color w:val="424242"/>
        </w:rPr>
        <w:t>С главной страницы перейдите в</w:t>
      </w:r>
      <w:r>
        <w:rPr>
          <w:rStyle w:val="Strong"/>
          <w:color w:val="424242"/>
        </w:rPr>
        <w:t> EAV &gt; Enum values</w:t>
      </w:r>
      <w:r>
        <w:rPr>
          <w:color w:val="424242"/>
        </w:rPr>
        <w:t>.</w:t>
      </w:r>
    </w:p>
    <w:p w14:paraId="3866F1F1" w14:textId="77777777" w:rsidR="004E702C" w:rsidRDefault="004E702C" w:rsidP="004E702C">
      <w:pPr>
        <w:spacing w:before="100" w:beforeAutospacing="1" w:after="100" w:afterAutospacing="1"/>
        <w:ind w:left="360"/>
        <w:rPr>
          <w:color w:val="424242"/>
        </w:rPr>
      </w:pPr>
      <w:r>
        <w:rPr>
          <w:color w:val="424242"/>
        </w:rPr>
        <w:t>В открывшемся перечне значений найдите удаляемое и нажмите на него.</w:t>
      </w:r>
    </w:p>
    <w:p w14:paraId="605C879C" w14:textId="77777777" w:rsidR="004E702C" w:rsidRDefault="004E702C" w:rsidP="004E702C">
      <w:pPr>
        <w:spacing w:beforeAutospacing="1" w:afterAutospacing="1"/>
        <w:ind w:left="360"/>
        <w:rPr>
          <w:color w:val="424242"/>
        </w:rPr>
      </w:pPr>
      <w:r>
        <w:rPr>
          <w:color w:val="424242"/>
        </w:rPr>
        <w:t>Откроется форма с информацией о значении, нажмите на ней </w:t>
      </w:r>
      <w:r>
        <w:rPr>
          <w:rStyle w:val="Strong"/>
          <w:color w:val="424242"/>
        </w:rPr>
        <w:t>Удалить</w:t>
      </w:r>
      <w:r>
        <w:rPr>
          <w:color w:val="424242"/>
        </w:rPr>
        <w:t>.</w:t>
      </w:r>
    </w:p>
    <w:p w14:paraId="58CB5C70" w14:textId="77777777" w:rsidR="004E702C" w:rsidRDefault="004E702C" w:rsidP="004E702C">
      <w:pPr>
        <w:spacing w:beforeAutospacing="1" w:afterAutospacing="1"/>
        <w:ind w:left="360"/>
        <w:rPr>
          <w:color w:val="424242"/>
        </w:rPr>
      </w:pPr>
      <w:r>
        <w:rPr>
          <w:color w:val="424242"/>
        </w:rPr>
        <w:t>В открывшемся окне подтверждения удаления нажмите </w:t>
      </w:r>
      <w:r>
        <w:rPr>
          <w:rStyle w:val="Strong"/>
          <w:color w:val="424242"/>
        </w:rPr>
        <w:t>Да, я уверен</w:t>
      </w:r>
      <w:r>
        <w:rPr>
          <w:color w:val="424242"/>
        </w:rPr>
        <w:t>.</w:t>
      </w:r>
    </w:p>
    <w:p w14:paraId="0CA61CB1" w14:textId="77777777" w:rsidR="004E702C" w:rsidRDefault="004E702C" w:rsidP="004E702C">
      <w:pPr>
        <w:spacing w:before="100" w:beforeAutospacing="1" w:after="100" w:afterAutospacing="1"/>
        <w:ind w:left="360"/>
        <w:rPr>
          <w:color w:val="424242"/>
        </w:rPr>
      </w:pPr>
      <w:r>
        <w:rPr>
          <w:color w:val="424242"/>
        </w:rPr>
        <w:t>Значение справочника будет безвозвратно удалено.</w:t>
      </w:r>
    </w:p>
    <w:p w14:paraId="5BA76A45" w14:textId="77777777" w:rsidR="004E702C" w:rsidRDefault="004E702C" w:rsidP="004E702C">
      <w:pPr>
        <w:pStyle w:val="Heading3"/>
        <w:numPr>
          <w:ilvl w:val="0"/>
          <w:numId w:val="0"/>
        </w:numPr>
        <w:spacing w:before="0" w:after="0"/>
        <w:ind w:left="1980"/>
        <w:rPr>
          <w:color w:val="616161"/>
        </w:rPr>
      </w:pPr>
      <w:r>
        <w:rPr>
          <w:rStyle w:val="Strong"/>
          <w:b/>
          <w:bCs w:val="0"/>
          <w:color w:val="616161"/>
        </w:rPr>
        <w:t>4.4.4 Массовое удаление значений справочника</w:t>
      </w:r>
    </w:p>
    <w:p w14:paraId="40A4CD35" w14:textId="77777777" w:rsidR="004E702C" w:rsidRDefault="004E702C" w:rsidP="004E702C">
      <w:pPr>
        <w:pStyle w:val="NormalWeb"/>
        <w:spacing w:before="0" w:beforeAutospacing="0" w:after="0" w:afterAutospacing="0"/>
        <w:ind w:left="360"/>
        <w:rPr>
          <w:color w:val="424242"/>
        </w:rPr>
      </w:pPr>
      <w:r>
        <w:rPr>
          <w:color w:val="424242"/>
        </w:rPr>
        <w:t>Чтобы удалить множество значений справочника, выполните следующее:</w:t>
      </w:r>
    </w:p>
    <w:p w14:paraId="0D613290" w14:textId="1A33190E" w:rsidR="004E702C" w:rsidRDefault="004E702C" w:rsidP="004E702C">
      <w:pPr>
        <w:pStyle w:val="NormalWeb"/>
        <w:spacing w:before="0" w:beforeAutospacing="0" w:after="0" w:afterAutospacing="0"/>
        <w:ind w:left="2520"/>
        <w:rPr>
          <w:color w:val="424242"/>
        </w:rPr>
      </w:pPr>
      <w:r>
        <w:rPr>
          <w:color w:val="424242"/>
        </w:rPr>
        <w:t>Войдите в </w:t>
      </w:r>
      <w:r>
        <w:rPr>
          <w:rStyle w:val="Strong"/>
          <w:color w:val="424242"/>
        </w:rPr>
        <w:t>Основную панель администратора</w:t>
      </w:r>
      <w:r>
        <w:rPr>
          <w:color w:val="424242"/>
        </w:rPr>
        <w:t>.</w:t>
      </w:r>
    </w:p>
    <w:p w14:paraId="64DD7CA7" w14:textId="3554F2F2" w:rsidR="004E702C" w:rsidRDefault="004E702C" w:rsidP="004E702C">
      <w:pPr>
        <w:pStyle w:val="NormalWeb"/>
        <w:spacing w:before="0" w:beforeAutospacing="0" w:after="0" w:afterAutospacing="0"/>
        <w:ind w:left="2520"/>
        <w:rPr>
          <w:color w:val="424242"/>
        </w:rPr>
      </w:pPr>
      <w:r>
        <w:rPr>
          <w:color w:val="424242"/>
        </w:rPr>
        <w:t>Осуществите переход с главной страницы в </w:t>
      </w:r>
      <w:r>
        <w:rPr>
          <w:rStyle w:val="Strong"/>
          <w:color w:val="424242"/>
        </w:rPr>
        <w:t>EAV &gt; Enum values</w:t>
      </w:r>
      <w:r>
        <w:rPr>
          <w:color w:val="424242"/>
        </w:rPr>
        <w:t>.</w:t>
      </w:r>
    </w:p>
    <w:p w14:paraId="2003F14E" w14:textId="16F904FC" w:rsidR="004E702C" w:rsidRDefault="004E702C" w:rsidP="004E702C">
      <w:pPr>
        <w:pStyle w:val="NormalWeb"/>
        <w:spacing w:before="0" w:beforeAutospacing="0" w:after="0" w:afterAutospacing="0"/>
        <w:ind w:left="2520"/>
        <w:rPr>
          <w:color w:val="424242"/>
        </w:rPr>
      </w:pPr>
      <w:r>
        <w:rPr>
          <w:color w:val="424242"/>
        </w:rPr>
        <w:t>Далее выполните удаление на открывшейся странице:</w:t>
      </w:r>
    </w:p>
    <w:p w14:paraId="524D009F" w14:textId="77777777" w:rsidR="004E702C" w:rsidRDefault="004E702C" w:rsidP="004E702C">
      <w:pPr>
        <w:ind w:left="360"/>
        <w:rPr>
          <w:color w:val="424242"/>
        </w:rPr>
      </w:pPr>
      <w:r>
        <w:rPr>
          <w:color w:val="424242"/>
        </w:rPr>
        <w:t>Проставьте отметки в чек-боксах у тех значений, которые необходимо удалить;</w:t>
      </w:r>
    </w:p>
    <w:p w14:paraId="6F1DB1F2" w14:textId="77777777" w:rsidR="004E702C" w:rsidRDefault="004E702C" w:rsidP="004E702C">
      <w:pPr>
        <w:spacing w:beforeAutospacing="1" w:afterAutospacing="1"/>
        <w:ind w:left="360"/>
        <w:rPr>
          <w:color w:val="424242"/>
        </w:rPr>
      </w:pPr>
      <w:r>
        <w:rPr>
          <w:color w:val="424242"/>
        </w:rPr>
        <w:t>В поле </w:t>
      </w:r>
      <w:r>
        <w:rPr>
          <w:rStyle w:val="Strong"/>
          <w:color w:val="424242"/>
        </w:rPr>
        <w:t>Действие </w:t>
      </w:r>
      <w:r>
        <w:rPr>
          <w:color w:val="424242"/>
        </w:rPr>
        <w:t>выберите </w:t>
      </w:r>
      <w:r>
        <w:rPr>
          <w:rStyle w:val="Strong"/>
          <w:color w:val="424242"/>
        </w:rPr>
        <w:t>Удалить enum values</w:t>
      </w:r>
      <w:r>
        <w:rPr>
          <w:color w:val="424242"/>
        </w:rPr>
        <w:t>;</w:t>
      </w:r>
    </w:p>
    <w:p w14:paraId="6140771D" w14:textId="77777777" w:rsidR="004E702C" w:rsidRDefault="004E702C" w:rsidP="004E702C">
      <w:pPr>
        <w:spacing w:beforeAutospacing="1" w:afterAutospacing="1"/>
        <w:ind w:left="360"/>
        <w:rPr>
          <w:color w:val="424242"/>
        </w:rPr>
      </w:pPr>
      <w:r>
        <w:rPr>
          <w:color w:val="424242"/>
        </w:rPr>
        <w:t>Нажмите </w:t>
      </w:r>
      <w:r>
        <w:rPr>
          <w:rStyle w:val="Strong"/>
          <w:color w:val="424242"/>
        </w:rPr>
        <w:t>Выполнить</w:t>
      </w:r>
      <w:r>
        <w:rPr>
          <w:color w:val="424242"/>
        </w:rPr>
        <w:t>.</w:t>
      </w:r>
    </w:p>
    <w:p w14:paraId="01268A73" w14:textId="77777777" w:rsidR="004E702C" w:rsidRDefault="004E702C" w:rsidP="004E702C">
      <w:pPr>
        <w:pStyle w:val="NormalWeb"/>
        <w:spacing w:before="0" w:beforeAutospacing="0" w:after="0" w:afterAutospacing="0"/>
        <w:ind w:left="360"/>
        <w:rPr>
          <w:color w:val="424242"/>
        </w:rPr>
      </w:pPr>
      <w:r>
        <w:rPr>
          <w:color w:val="424242"/>
        </w:rPr>
        <w:t>4. В открывшемся окне подтверждения удаления нажмите </w:t>
      </w:r>
      <w:r>
        <w:rPr>
          <w:rStyle w:val="Strong"/>
          <w:color w:val="424242"/>
        </w:rPr>
        <w:t>Да, я уверен</w:t>
      </w:r>
      <w:r>
        <w:rPr>
          <w:color w:val="424242"/>
        </w:rPr>
        <w:t>.</w:t>
      </w:r>
    </w:p>
    <w:p w14:paraId="3E9A1B5E" w14:textId="77777777" w:rsidR="004E702C" w:rsidRDefault="004E702C" w:rsidP="004E702C">
      <w:pPr>
        <w:pStyle w:val="NormalWeb"/>
        <w:spacing w:before="0" w:beforeAutospacing="0" w:after="0" w:afterAutospacing="0"/>
        <w:ind w:left="360"/>
        <w:rPr>
          <w:color w:val="424242"/>
        </w:rPr>
      </w:pPr>
      <w:r>
        <w:rPr>
          <w:color w:val="424242"/>
        </w:rPr>
        <w:t>5. Все отмеченные значения справочников будут удалены безвозвратно.</w:t>
      </w:r>
    </w:p>
    <w:p w14:paraId="3918CAD4" w14:textId="77777777" w:rsidR="004E702C" w:rsidRDefault="004E702C" w:rsidP="004E702C">
      <w:pPr>
        <w:pStyle w:val="Heading2"/>
        <w:numPr>
          <w:ilvl w:val="0"/>
          <w:numId w:val="0"/>
        </w:numPr>
        <w:ind w:left="1080"/>
        <w:rPr>
          <w:color w:val="424242"/>
        </w:rPr>
      </w:pPr>
      <w:r>
        <w:rPr>
          <w:color w:val="424242"/>
        </w:rPr>
        <w:t>4.5 Управление записями об использовании пользовательских полей</w:t>
      </w:r>
    </w:p>
    <w:p w14:paraId="0729F89E" w14:textId="77777777" w:rsidR="004E702C" w:rsidRDefault="004E702C" w:rsidP="004E702C">
      <w:pPr>
        <w:pStyle w:val="NormalWeb"/>
        <w:spacing w:before="0" w:beforeAutospacing="0" w:after="0" w:afterAutospacing="0"/>
        <w:ind w:left="360"/>
        <w:rPr>
          <w:color w:val="424242"/>
        </w:rPr>
      </w:pPr>
      <w:r>
        <w:rPr>
          <w:color w:val="424242"/>
        </w:rPr>
        <w:t>Данная настройка позволяет посмотреть, для каких бизнес-терминов были использованы пользовательские поля и какие значения были для них установлены.</w:t>
      </w:r>
    </w:p>
    <w:p w14:paraId="70337174" w14:textId="77777777" w:rsidR="004E702C" w:rsidRDefault="004E702C" w:rsidP="004E702C">
      <w:pPr>
        <w:pStyle w:val="Heading3"/>
        <w:numPr>
          <w:ilvl w:val="0"/>
          <w:numId w:val="0"/>
        </w:numPr>
        <w:spacing w:before="120" w:after="0"/>
        <w:ind w:left="1980"/>
        <w:rPr>
          <w:color w:val="616161"/>
        </w:rPr>
      </w:pPr>
      <w:r>
        <w:rPr>
          <w:color w:val="616161"/>
        </w:rPr>
        <w:t>4.5.1 Просмотр записей об использовании пользовательских полей</w:t>
      </w:r>
    </w:p>
    <w:p w14:paraId="009467DB" w14:textId="77777777" w:rsidR="004E702C" w:rsidRDefault="004E702C" w:rsidP="004E702C">
      <w:pPr>
        <w:pStyle w:val="NormalWeb"/>
        <w:spacing w:before="0" w:beforeAutospacing="0" w:after="0" w:afterAutospacing="0"/>
        <w:ind w:left="360"/>
        <w:rPr>
          <w:color w:val="424242"/>
        </w:rPr>
      </w:pPr>
      <w:r>
        <w:rPr>
          <w:color w:val="424242"/>
        </w:rPr>
        <w:t>В большинстве случаев данная настройка может использоваться для просмотра логов, которые содержат записи о том, в каком термине было использовано пользовательское поле и какое значения для него было выставлено.</w:t>
      </w:r>
    </w:p>
    <w:p w14:paraId="5860E1A6" w14:textId="77777777" w:rsidR="004E702C" w:rsidRDefault="004E702C" w:rsidP="004E702C">
      <w:pPr>
        <w:pStyle w:val="NormalWeb"/>
        <w:spacing w:before="0" w:beforeAutospacing="0" w:after="0" w:afterAutospacing="0"/>
        <w:ind w:left="360"/>
        <w:rPr>
          <w:color w:val="424242"/>
        </w:rPr>
      </w:pPr>
      <w:r>
        <w:rPr>
          <w:color w:val="424242"/>
        </w:rPr>
        <w:t>Чтобы просмотреть записи, выполните:</w:t>
      </w:r>
    </w:p>
    <w:p w14:paraId="17BD73C7"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5A0F4965" w14:textId="77777777" w:rsidR="004E702C" w:rsidRDefault="004E702C" w:rsidP="004E702C">
      <w:pPr>
        <w:spacing w:beforeAutospacing="1" w:afterAutospacing="1"/>
        <w:ind w:left="360"/>
        <w:rPr>
          <w:color w:val="424242"/>
        </w:rPr>
      </w:pPr>
      <w:r>
        <w:rPr>
          <w:color w:val="424242"/>
        </w:rPr>
        <w:lastRenderedPageBreak/>
        <w:t>С главной страницы осуществите переход в </w:t>
      </w:r>
      <w:r>
        <w:rPr>
          <w:rStyle w:val="Strong"/>
          <w:color w:val="424242"/>
        </w:rPr>
        <w:t>EAV &gt; Values</w:t>
      </w:r>
      <w:r>
        <w:rPr>
          <w:color w:val="424242"/>
        </w:rPr>
        <w:t>.</w:t>
      </w:r>
    </w:p>
    <w:p w14:paraId="177F9910" w14:textId="77777777" w:rsidR="004E702C" w:rsidRDefault="004E702C" w:rsidP="004E702C">
      <w:pPr>
        <w:spacing w:before="100" w:beforeAutospacing="1" w:after="100" w:afterAutospacing="1"/>
        <w:ind w:left="360"/>
        <w:rPr>
          <w:color w:val="424242"/>
        </w:rPr>
      </w:pPr>
      <w:r>
        <w:rPr>
          <w:color w:val="424242"/>
        </w:rPr>
        <w:t>В отобразившемся перечне всех имеющихся записей найдите интересующую и нажмите на неё.</w:t>
      </w:r>
    </w:p>
    <w:p w14:paraId="151FA779" w14:textId="77777777" w:rsidR="004E702C" w:rsidRDefault="004E702C" w:rsidP="004E702C">
      <w:pPr>
        <w:spacing w:before="100" w:beforeAutospacing="1" w:after="100" w:afterAutospacing="1"/>
        <w:ind w:left="360"/>
        <w:rPr>
          <w:color w:val="424242"/>
        </w:rPr>
      </w:pPr>
      <w:r>
        <w:rPr>
          <w:color w:val="424242"/>
        </w:rPr>
        <w:t>Откроется запись, которая содержит следующую информацию:</w:t>
      </w:r>
    </w:p>
    <w:p w14:paraId="7A688A52" w14:textId="77777777" w:rsidR="004E702C" w:rsidRDefault="004E702C" w:rsidP="004E702C">
      <w:pPr>
        <w:ind w:left="360"/>
        <w:rPr>
          <w:color w:val="424242"/>
        </w:rPr>
      </w:pPr>
      <w:r>
        <w:rPr>
          <w:rStyle w:val="Strong"/>
          <w:color w:val="424242"/>
        </w:rPr>
        <w:t>Entity ct</w:t>
      </w:r>
      <w:r>
        <w:rPr>
          <w:color w:val="424242"/>
        </w:rPr>
        <w:t> — объект </w:t>
      </w:r>
      <w:r>
        <w:rPr>
          <w:rStyle w:val="Strong"/>
          <w:color w:val="424242"/>
        </w:rPr>
        <w:t>RT.DataGovernance</w:t>
      </w:r>
      <w:r>
        <w:rPr>
          <w:color w:val="424242"/>
        </w:rPr>
        <w:t>, по отношению к которому было использовано пользовательское поле. Т.к. на данный момент пользовательские поля добавляются только для бизнес-терминов, то в поле будет указано значение </w:t>
      </w:r>
      <w:r>
        <w:rPr>
          <w:rStyle w:val="Strong"/>
          <w:color w:val="424242"/>
        </w:rPr>
        <w:t>glossary v2</w:t>
      </w:r>
      <w:r>
        <w:rPr>
          <w:color w:val="424242"/>
        </w:rPr>
        <w:t>;</w:t>
      </w:r>
    </w:p>
    <w:p w14:paraId="178F62EE" w14:textId="77777777" w:rsidR="004E702C" w:rsidRDefault="004E702C" w:rsidP="004E702C">
      <w:pPr>
        <w:spacing w:beforeAutospacing="1" w:afterAutospacing="1"/>
        <w:ind w:left="360"/>
        <w:rPr>
          <w:color w:val="424242"/>
        </w:rPr>
      </w:pPr>
      <w:r>
        <w:rPr>
          <w:rStyle w:val="Strong"/>
          <w:color w:val="424242"/>
        </w:rPr>
        <w:t>Entity id </w:t>
      </w:r>
      <w:r>
        <w:rPr>
          <w:color w:val="424242"/>
        </w:rPr>
        <w:t>— идентификатор объекта, для которого было использовано пользовательское поле;</w:t>
      </w:r>
    </w:p>
    <w:p w14:paraId="72D2F097" w14:textId="77777777" w:rsidR="004E702C" w:rsidRDefault="004E702C" w:rsidP="004E702C">
      <w:pPr>
        <w:spacing w:beforeAutospacing="1" w:afterAutospacing="1"/>
        <w:ind w:left="360"/>
        <w:rPr>
          <w:color w:val="424242"/>
        </w:rPr>
      </w:pPr>
      <w:r>
        <w:rPr>
          <w:rStyle w:val="Strong"/>
          <w:color w:val="424242"/>
        </w:rPr>
        <w:t>Value text</w:t>
      </w:r>
      <w:r>
        <w:rPr>
          <w:color w:val="424242"/>
        </w:rPr>
        <w:t> — будет указано значение, которое было выставлено для пользовательского поля, если для него определён тип данных как текст. Для других типов данных в этом поле ничего не будет указано;</w:t>
      </w:r>
    </w:p>
    <w:p w14:paraId="2164D089" w14:textId="77777777" w:rsidR="004E702C" w:rsidRDefault="004E702C" w:rsidP="004E702C">
      <w:pPr>
        <w:spacing w:beforeAutospacing="1" w:afterAutospacing="1"/>
        <w:ind w:left="360"/>
        <w:rPr>
          <w:color w:val="424242"/>
        </w:rPr>
      </w:pPr>
      <w:r>
        <w:rPr>
          <w:rStyle w:val="Strong"/>
          <w:color w:val="424242"/>
        </w:rPr>
        <w:t>Value float</w:t>
      </w:r>
      <w:r>
        <w:rPr>
          <w:color w:val="424242"/>
        </w:rPr>
        <w:t> — поле всегда будет пустым, т.к. этот тип данных не используется;</w:t>
      </w:r>
    </w:p>
    <w:p w14:paraId="33A0DF07" w14:textId="77777777" w:rsidR="004E702C" w:rsidRDefault="004E702C" w:rsidP="004E702C">
      <w:pPr>
        <w:spacing w:beforeAutospacing="1" w:afterAutospacing="1"/>
        <w:ind w:left="360"/>
        <w:rPr>
          <w:color w:val="424242"/>
        </w:rPr>
      </w:pPr>
      <w:r>
        <w:rPr>
          <w:rStyle w:val="Strong"/>
          <w:color w:val="424242"/>
        </w:rPr>
        <w:t>Value int</w:t>
      </w:r>
      <w:r>
        <w:rPr>
          <w:color w:val="424242"/>
        </w:rPr>
        <w:t> — поле будет содержать значение, установленное для пользовательского поля с типом данных “целое число”;</w:t>
      </w:r>
    </w:p>
    <w:p w14:paraId="3D98DF6B" w14:textId="77777777" w:rsidR="004E702C" w:rsidRDefault="004E702C" w:rsidP="004E702C">
      <w:pPr>
        <w:spacing w:beforeAutospacing="1" w:afterAutospacing="1"/>
        <w:ind w:left="360"/>
        <w:rPr>
          <w:color w:val="424242"/>
        </w:rPr>
      </w:pPr>
      <w:r>
        <w:rPr>
          <w:rStyle w:val="Strong"/>
          <w:color w:val="424242"/>
        </w:rPr>
        <w:t>Value date</w:t>
      </w:r>
      <w:r>
        <w:rPr>
          <w:color w:val="424242"/>
        </w:rPr>
        <w:t> — если для использованного пользовательского поля установлен тип данных “дата”, то в данном поле будет указано значение, которое пользователь выбрал на форме карточки термина;</w:t>
      </w:r>
    </w:p>
    <w:p w14:paraId="2CBFD77A" w14:textId="77777777" w:rsidR="004E702C" w:rsidRDefault="004E702C" w:rsidP="004E702C">
      <w:pPr>
        <w:spacing w:beforeAutospacing="1" w:afterAutospacing="1"/>
        <w:ind w:left="360"/>
        <w:rPr>
          <w:color w:val="424242"/>
        </w:rPr>
      </w:pPr>
      <w:r>
        <w:rPr>
          <w:rStyle w:val="Strong"/>
          <w:color w:val="424242"/>
        </w:rPr>
        <w:t>Value bool</w:t>
      </w:r>
      <w:r>
        <w:rPr>
          <w:color w:val="424242"/>
        </w:rPr>
        <w:t> — если у пользовательского поля тип данных определён как “правда|ложь”, то в этом поле будет содержаться значение, которое для поля определил пользователь при создании карточки термина;</w:t>
      </w:r>
    </w:p>
    <w:p w14:paraId="56BA215C" w14:textId="77777777" w:rsidR="004E702C" w:rsidRDefault="004E702C" w:rsidP="004E702C">
      <w:pPr>
        <w:spacing w:beforeAutospacing="1" w:afterAutospacing="1"/>
        <w:ind w:left="360"/>
        <w:rPr>
          <w:color w:val="424242"/>
        </w:rPr>
      </w:pPr>
      <w:r>
        <w:rPr>
          <w:rStyle w:val="Strong"/>
          <w:color w:val="424242"/>
        </w:rPr>
        <w:t>Value json</w:t>
      </w:r>
      <w:r>
        <w:rPr>
          <w:color w:val="424242"/>
        </w:rPr>
        <w:t> — поле всегда будет пустым, т.к. этот тип данных не используется;</w:t>
      </w:r>
    </w:p>
    <w:p w14:paraId="3D9EAF8C" w14:textId="77777777" w:rsidR="004E702C" w:rsidRDefault="004E702C" w:rsidP="004E702C">
      <w:pPr>
        <w:spacing w:beforeAutospacing="1" w:afterAutospacing="1"/>
        <w:ind w:left="360"/>
        <w:rPr>
          <w:color w:val="424242"/>
        </w:rPr>
      </w:pPr>
      <w:r>
        <w:rPr>
          <w:rStyle w:val="Strong"/>
          <w:color w:val="424242"/>
        </w:rPr>
        <w:t>Value csv</w:t>
      </w:r>
      <w:r>
        <w:rPr>
          <w:color w:val="424242"/>
        </w:rPr>
        <w:t> — поле содержит значения пользовательского поля, которые пользователь установил для конкретной карточки термина, если для поля определён тип данных “comma-separated-value”;</w:t>
      </w:r>
    </w:p>
    <w:p w14:paraId="0BC161A2" w14:textId="77777777" w:rsidR="004E702C" w:rsidRDefault="004E702C" w:rsidP="004E702C">
      <w:pPr>
        <w:spacing w:beforeAutospacing="1" w:afterAutospacing="1"/>
        <w:ind w:left="360"/>
        <w:rPr>
          <w:color w:val="424242"/>
        </w:rPr>
      </w:pPr>
      <w:r>
        <w:rPr>
          <w:rStyle w:val="Strong"/>
          <w:color w:val="424242"/>
        </w:rPr>
        <w:t>Value enum</w:t>
      </w:r>
      <w:r>
        <w:rPr>
          <w:color w:val="424242"/>
        </w:rPr>
        <w:t> — поле содержит значение справочника пользовательского поля, если для использованного поля был установлен тип данных “множественный выбор”;</w:t>
      </w:r>
    </w:p>
    <w:p w14:paraId="14CB3A2D" w14:textId="77777777" w:rsidR="004E702C" w:rsidRDefault="004E702C" w:rsidP="004E702C">
      <w:pPr>
        <w:spacing w:beforeAutospacing="1" w:afterAutospacing="1"/>
        <w:ind w:left="360"/>
        <w:rPr>
          <w:color w:val="424242"/>
        </w:rPr>
      </w:pPr>
      <w:r>
        <w:rPr>
          <w:rStyle w:val="Strong"/>
          <w:color w:val="424242"/>
        </w:rPr>
        <w:t>Generic value id</w:t>
      </w:r>
      <w:r>
        <w:rPr>
          <w:color w:val="424242"/>
        </w:rPr>
        <w:t>;</w:t>
      </w:r>
    </w:p>
    <w:p w14:paraId="53839E46" w14:textId="77777777" w:rsidR="004E702C" w:rsidRDefault="004E702C" w:rsidP="004E702C">
      <w:pPr>
        <w:spacing w:beforeAutospacing="1" w:afterAutospacing="1"/>
        <w:ind w:left="360"/>
        <w:rPr>
          <w:color w:val="424242"/>
        </w:rPr>
      </w:pPr>
      <w:r>
        <w:rPr>
          <w:rStyle w:val="Strong"/>
          <w:color w:val="424242"/>
        </w:rPr>
        <w:t>Generic value ct</w:t>
      </w:r>
      <w:r>
        <w:rPr>
          <w:color w:val="424242"/>
        </w:rPr>
        <w:t>;</w:t>
      </w:r>
    </w:p>
    <w:p w14:paraId="7B5BB9AB" w14:textId="77777777" w:rsidR="004E702C" w:rsidRDefault="004E702C" w:rsidP="004E702C">
      <w:pPr>
        <w:spacing w:beforeAutospacing="1" w:afterAutospacing="1"/>
        <w:ind w:left="360"/>
        <w:rPr>
          <w:color w:val="424242"/>
        </w:rPr>
      </w:pPr>
      <w:r>
        <w:rPr>
          <w:rStyle w:val="Strong"/>
          <w:color w:val="424242"/>
        </w:rPr>
        <w:t>Создано </w:t>
      </w:r>
      <w:r>
        <w:rPr>
          <w:color w:val="424242"/>
        </w:rPr>
        <w:t>— дата и время использования пользовательского поля;</w:t>
      </w:r>
    </w:p>
    <w:p w14:paraId="08EED7F3" w14:textId="77777777" w:rsidR="004E702C" w:rsidRDefault="004E702C" w:rsidP="004E702C">
      <w:pPr>
        <w:spacing w:beforeAutospacing="1" w:afterAutospacing="1"/>
        <w:ind w:left="360"/>
        <w:rPr>
          <w:color w:val="424242"/>
        </w:rPr>
      </w:pPr>
      <w:r>
        <w:rPr>
          <w:rStyle w:val="Strong"/>
          <w:color w:val="424242"/>
        </w:rPr>
        <w:t>Атрибут </w:t>
      </w:r>
      <w:r>
        <w:rPr>
          <w:color w:val="424242"/>
        </w:rPr>
        <w:t>— указывается пользовательское поле, по которому логируется запись.</w:t>
      </w:r>
    </w:p>
    <w:p w14:paraId="4DDF3E4C" w14:textId="6EA6FE4C"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"https://docs.data.rt.ru/da030.png" \* MERGEFORMATINET </w:instrText>
      </w:r>
      <w:r w:rsidRPr="004E702C">
        <w:rPr>
          <w:color w:val="424242"/>
        </w:rPr>
        <w:fldChar w:fldCharType="separate"/>
      </w:r>
      <w:r>
        <w:rPr>
          <w:noProof/>
        </w:rPr>
        <mc:AlternateContent>
          <mc:Choice Requires="wps">
            <w:drawing>
              <wp:inline distT="0" distB="0" distL="0" distR="0" wp14:anchorId="5BD2638B" wp14:editId="2F5BC526">
                <wp:extent cx="307975" cy="307975"/>
                <wp:effectExtent l="0" t="0" r="0" b="0"/>
                <wp:docPr id="543482230" name="Rectangle 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13BC72" id="Rectangle 9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0865CC38" w14:textId="77777777" w:rsidR="004E702C" w:rsidRDefault="004E702C" w:rsidP="004E702C">
      <w:pPr>
        <w:pStyle w:val="NormalWeb"/>
        <w:spacing w:before="0" w:beforeAutospacing="0" w:after="0" w:afterAutospacing="0"/>
        <w:ind w:left="360"/>
        <w:rPr>
          <w:color w:val="424242"/>
        </w:rPr>
      </w:pPr>
      <w:r>
        <w:rPr>
          <w:color w:val="424242"/>
        </w:rPr>
        <w:t>Если вам необходимо внести изменения в записи или удалить их, то воспользуйтесь описанием шагом для этих действий по аналогии с другими объектами, описанными здесь в разделах.</w:t>
      </w:r>
    </w:p>
    <w:p w14:paraId="44583551" w14:textId="77777777" w:rsidR="004E702C" w:rsidRDefault="004E702C" w:rsidP="004E702C">
      <w:pPr>
        <w:pStyle w:val="Heading2"/>
        <w:numPr>
          <w:ilvl w:val="0"/>
          <w:numId w:val="0"/>
        </w:numPr>
        <w:ind w:left="1080"/>
        <w:rPr>
          <w:color w:val="424242"/>
        </w:rPr>
      </w:pPr>
      <w:r>
        <w:rPr>
          <w:color w:val="424242"/>
        </w:rPr>
        <w:t>4.6 Управление зависимыми справочниками</w:t>
      </w:r>
    </w:p>
    <w:p w14:paraId="07024E61" w14:textId="77777777" w:rsidR="004E702C" w:rsidRDefault="004E702C" w:rsidP="004E702C">
      <w:pPr>
        <w:pStyle w:val="NormalWeb"/>
        <w:spacing w:before="0" w:beforeAutospacing="0" w:after="0" w:afterAutospacing="0"/>
        <w:ind w:left="360"/>
        <w:rPr>
          <w:color w:val="424242"/>
        </w:rPr>
      </w:pPr>
      <w:r>
        <w:rPr>
          <w:color w:val="424242"/>
        </w:rPr>
        <w:t xml:space="preserve">Данная настройка служит для управления связями между значениями полей, при которой выбор значения в одном поле ограничивает доступные варианты в другом. Это помогает минимизировать выбор из несоответствующих значений. Настройка зависимых справочников упрощает ввод данных, позволяя отображать только актуальные варианты </w:t>
      </w:r>
      <w:r>
        <w:rPr>
          <w:color w:val="424242"/>
        </w:rPr>
        <w:lastRenderedPageBreak/>
        <w:t>для выбранного значения, что сокращает вероятность ошибок и делает процесс заполнения формы более удобным для пользователя.</w:t>
      </w:r>
    </w:p>
    <w:p w14:paraId="7E858C91" w14:textId="77777777" w:rsidR="004E702C" w:rsidRDefault="004E702C" w:rsidP="004E702C">
      <w:pPr>
        <w:pStyle w:val="Heading3"/>
        <w:numPr>
          <w:ilvl w:val="0"/>
          <w:numId w:val="0"/>
        </w:numPr>
        <w:spacing w:before="120" w:after="0"/>
        <w:ind w:left="1980"/>
        <w:rPr>
          <w:color w:val="616161"/>
        </w:rPr>
      </w:pPr>
      <w:r>
        <w:rPr>
          <w:color w:val="616161"/>
        </w:rPr>
        <w:t>Добавление зависимости атрибутов</w:t>
      </w:r>
    </w:p>
    <w:p w14:paraId="646E92C1" w14:textId="77777777" w:rsidR="004E702C" w:rsidRDefault="004E702C" w:rsidP="004E702C">
      <w:pPr>
        <w:pStyle w:val="NormalWeb"/>
        <w:spacing w:before="0" w:beforeAutospacing="0" w:after="0" w:afterAutospacing="0"/>
        <w:ind w:left="360"/>
        <w:rPr>
          <w:color w:val="424242"/>
        </w:rPr>
      </w:pPr>
      <w:r>
        <w:rPr>
          <w:color w:val="424242"/>
        </w:rPr>
        <w:t>Для создания зависимости атрибутов:</w:t>
      </w:r>
    </w:p>
    <w:p w14:paraId="0100EE87" w14:textId="41372A01" w:rsidR="004E702C" w:rsidRDefault="004E702C" w:rsidP="004E702C">
      <w:pPr>
        <w:pStyle w:val="NormalWeb"/>
        <w:spacing w:before="0" w:beforeAutospacing="0" w:after="0" w:afterAutospacing="0"/>
        <w:ind w:left="2520"/>
        <w:rPr>
          <w:color w:val="424242"/>
        </w:rPr>
      </w:pPr>
      <w:r>
        <w:rPr>
          <w:color w:val="424242"/>
        </w:rPr>
        <w:t>Войдите в </w:t>
      </w:r>
      <w:r>
        <w:rPr>
          <w:rStyle w:val="Strong"/>
          <w:color w:val="424242"/>
        </w:rPr>
        <w:t>Основную панель администратора</w:t>
      </w:r>
      <w:r>
        <w:rPr>
          <w:color w:val="424242"/>
        </w:rPr>
        <w:t>.</w:t>
      </w:r>
    </w:p>
    <w:p w14:paraId="1BCB608D" w14:textId="7C534CD7" w:rsidR="004E702C" w:rsidRDefault="004E702C" w:rsidP="004E702C">
      <w:pPr>
        <w:pStyle w:val="NormalWeb"/>
        <w:spacing w:before="0" w:beforeAutospacing="0" w:after="0" w:afterAutospacing="0"/>
        <w:ind w:left="2520"/>
        <w:rPr>
          <w:color w:val="424242"/>
        </w:rPr>
      </w:pPr>
      <w:r>
        <w:rPr>
          <w:color w:val="424242"/>
        </w:rPr>
        <w:t>Перейдите в раздел </w:t>
      </w:r>
      <w:r>
        <w:rPr>
          <w:rStyle w:val="Strong"/>
          <w:color w:val="424242"/>
        </w:rPr>
        <w:t>Dynamic_Fields</w:t>
      </w:r>
      <w:r>
        <w:rPr>
          <w:color w:val="424242"/>
        </w:rPr>
        <w:t>.</w:t>
      </w:r>
    </w:p>
    <w:p w14:paraId="6443BAD8" w14:textId="22B7C433" w:rsidR="004E702C" w:rsidRDefault="004E702C" w:rsidP="004E702C">
      <w:pPr>
        <w:pStyle w:val="NormalWeb"/>
        <w:spacing w:before="0" w:beforeAutospacing="0" w:after="0" w:afterAutospacing="0"/>
        <w:ind w:left="2520"/>
        <w:rPr>
          <w:color w:val="424242"/>
        </w:rPr>
      </w:pPr>
      <w:r>
        <w:rPr>
          <w:color w:val="424242"/>
        </w:rPr>
        <w:t>Нажмите кнопку </w:t>
      </w:r>
      <w:r>
        <w:rPr>
          <w:rStyle w:val="Strong"/>
          <w:color w:val="424242"/>
        </w:rPr>
        <w:t>+ Добавить</w:t>
      </w:r>
      <w:r>
        <w:rPr>
          <w:color w:val="424242"/>
        </w:rPr>
        <w:t>.</w:t>
      </w:r>
    </w:p>
    <w:p w14:paraId="1563C999" w14:textId="54D1A21F"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"https://docs.data.rt.ru/2024-10-31_163709.png" \* MERGEFORMATINET </w:instrText>
      </w:r>
      <w:r w:rsidRPr="004E702C">
        <w:rPr>
          <w:color w:val="424242"/>
        </w:rPr>
        <w:fldChar w:fldCharType="separate"/>
      </w:r>
      <w:r>
        <w:rPr>
          <w:noProof/>
        </w:rPr>
        <mc:AlternateContent>
          <mc:Choice Requires="wps">
            <w:drawing>
              <wp:inline distT="0" distB="0" distL="0" distR="0" wp14:anchorId="3141B812" wp14:editId="04CD58BB">
                <wp:extent cx="307975" cy="307975"/>
                <wp:effectExtent l="0" t="0" r="0" b="0"/>
                <wp:docPr id="1791520187" name="Rectangle 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09B260" id="Rectangle 9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3039BBA3" w14:textId="77777777" w:rsidR="004E702C" w:rsidRDefault="004E702C" w:rsidP="004E702C">
      <w:pPr>
        <w:pStyle w:val="NormalWeb"/>
        <w:spacing w:before="0" w:beforeAutospacing="0" w:after="0" w:afterAutospacing="0"/>
        <w:ind w:left="360"/>
        <w:rPr>
          <w:color w:val="424242"/>
        </w:rPr>
      </w:pPr>
      <w:r>
        <w:rPr>
          <w:color w:val="424242"/>
        </w:rPr>
        <w:t>Или нажмите на ссылку </w:t>
      </w:r>
      <w:r>
        <w:rPr>
          <w:rStyle w:val="Strong"/>
          <w:color w:val="424242"/>
        </w:rPr>
        <w:t>Зависимости атрибутов </w:t>
      </w:r>
      <w:r>
        <w:rPr>
          <w:color w:val="424242"/>
        </w:rPr>
        <w:t>и выберите </w:t>
      </w:r>
      <w:r>
        <w:rPr>
          <w:rStyle w:val="Strong"/>
          <w:color w:val="424242"/>
        </w:rPr>
        <w:t>Добавить зависимость атрибутов</w:t>
      </w:r>
      <w:r>
        <w:rPr>
          <w:color w:val="424242"/>
        </w:rPr>
        <w:t>.</w:t>
      </w:r>
    </w:p>
    <w:p w14:paraId="31E039E0" w14:textId="1EE282D4"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"https://docs.data.rt.ru/2024-11-05_123756.png" \* MERGEFORMATINET </w:instrText>
      </w:r>
      <w:r w:rsidRPr="004E702C">
        <w:rPr>
          <w:color w:val="424242"/>
        </w:rPr>
        <w:fldChar w:fldCharType="separate"/>
      </w:r>
      <w:r>
        <w:rPr>
          <w:noProof/>
        </w:rPr>
        <mc:AlternateContent>
          <mc:Choice Requires="wps">
            <w:drawing>
              <wp:inline distT="0" distB="0" distL="0" distR="0" wp14:anchorId="413F4595" wp14:editId="4805BAF7">
                <wp:extent cx="307975" cy="307975"/>
                <wp:effectExtent l="0" t="0" r="0" b="0"/>
                <wp:docPr id="1736362227" name="Rectangle 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3A8B4F" id="Rectangle 9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0219222B" w14:textId="77777777" w:rsidR="004E702C" w:rsidRDefault="004E702C" w:rsidP="004E702C">
      <w:pPr>
        <w:pStyle w:val="NormalWeb"/>
        <w:spacing w:before="0" w:beforeAutospacing="0" w:after="0" w:afterAutospacing="0"/>
        <w:ind w:left="360"/>
        <w:rPr>
          <w:color w:val="424242"/>
        </w:rPr>
      </w:pPr>
      <w:r>
        <w:rPr>
          <w:color w:val="424242"/>
        </w:rPr>
        <w:t>4. Заполните следующие поля в открывшемся окне:</w:t>
      </w:r>
    </w:p>
    <w:p w14:paraId="19406C4B" w14:textId="77777777" w:rsidR="004E702C" w:rsidRDefault="004E702C" w:rsidP="004E702C">
      <w:pPr>
        <w:ind w:left="360"/>
        <w:rPr>
          <w:color w:val="424242"/>
        </w:rPr>
      </w:pPr>
      <w:r>
        <w:rPr>
          <w:rStyle w:val="Strong"/>
          <w:color w:val="424242"/>
        </w:rPr>
        <w:t>Контролирующий атрибут</w:t>
      </w:r>
      <w:r>
        <w:rPr>
          <w:color w:val="424242"/>
        </w:rPr>
        <w:t> — это тип атрибута, влияющий на другие поля. В выпадающем списке выберите необходимые пользовательские поля для установления зависимости.</w:t>
      </w:r>
    </w:p>
    <w:p w14:paraId="57873437" w14:textId="77777777" w:rsidR="004E702C" w:rsidRDefault="004E702C" w:rsidP="004E702C">
      <w:pPr>
        <w:spacing w:beforeAutospacing="1" w:afterAutospacing="1"/>
        <w:ind w:left="360"/>
        <w:rPr>
          <w:color w:val="424242"/>
        </w:rPr>
      </w:pPr>
      <w:r>
        <w:rPr>
          <w:rStyle w:val="Strong"/>
          <w:color w:val="424242"/>
        </w:rPr>
        <w:t>Значения контролирующего атрибута</w:t>
      </w:r>
      <w:r>
        <w:rPr>
          <w:color w:val="424242"/>
        </w:rPr>
        <w:t> — это значения, при выборе которых сработает правило. В выпадающем списке выберите значения пользовательских полей.</w:t>
      </w:r>
    </w:p>
    <w:p w14:paraId="78EB10F2" w14:textId="77777777" w:rsidR="004E702C" w:rsidRDefault="004E702C" w:rsidP="004E702C">
      <w:pPr>
        <w:spacing w:beforeAutospacing="1" w:afterAutospacing="1"/>
        <w:ind w:left="360"/>
        <w:rPr>
          <w:color w:val="424242"/>
        </w:rPr>
      </w:pPr>
      <w:r>
        <w:rPr>
          <w:rStyle w:val="Strong"/>
          <w:color w:val="424242"/>
        </w:rPr>
        <w:t>Зависимый атрибут</w:t>
      </w:r>
      <w:r>
        <w:rPr>
          <w:color w:val="424242"/>
        </w:rPr>
        <w:t> — это поле, к которому применяется зависимость. Выберите значение из выпадающего списка для применения правила.</w:t>
      </w:r>
    </w:p>
    <w:p w14:paraId="6CF6147D" w14:textId="77777777" w:rsidR="004E702C" w:rsidRDefault="004E702C" w:rsidP="004E702C">
      <w:pPr>
        <w:spacing w:beforeAutospacing="1" w:afterAutospacing="1"/>
        <w:ind w:left="360"/>
        <w:rPr>
          <w:color w:val="424242"/>
        </w:rPr>
      </w:pPr>
      <w:r>
        <w:rPr>
          <w:rStyle w:val="Strong"/>
          <w:color w:val="424242"/>
        </w:rPr>
        <w:t>Значения зависимого атрибута</w:t>
      </w:r>
      <w:r>
        <w:rPr>
          <w:color w:val="424242"/>
        </w:rPr>
        <w:t> — это значения, которые будут зависеть от контролирующего атрибута. Введите в поле необходимое значение. Несуществующие значения игнорируются системой.</w:t>
      </w:r>
    </w:p>
    <w:p w14:paraId="377CF3ED" w14:textId="77777777" w:rsidR="004E702C" w:rsidRDefault="004E702C" w:rsidP="004E702C">
      <w:pPr>
        <w:spacing w:beforeAutospacing="1" w:afterAutospacing="1"/>
        <w:ind w:left="360"/>
        <w:rPr>
          <w:color w:val="424242"/>
        </w:rPr>
      </w:pPr>
      <w:r>
        <w:rPr>
          <w:rStyle w:val="Strong"/>
          <w:color w:val="424242"/>
        </w:rPr>
        <w:t>Тип включения</w:t>
      </w:r>
      <w:r>
        <w:rPr>
          <w:color w:val="424242"/>
        </w:rPr>
        <w:t> — это настройка, определяющая включение или исключение значения зависимого атрибута. В выпадающем списке выберите необходимое правило.</w:t>
      </w:r>
    </w:p>
    <w:p w14:paraId="4FA68FF5" w14:textId="77777777" w:rsidR="004E702C" w:rsidRDefault="004E702C" w:rsidP="004E702C">
      <w:pPr>
        <w:spacing w:beforeAutospacing="1" w:afterAutospacing="1"/>
        <w:ind w:left="360"/>
        <w:rPr>
          <w:color w:val="424242"/>
        </w:rPr>
      </w:pPr>
      <w:r>
        <w:rPr>
          <w:rStyle w:val="Strong"/>
          <w:color w:val="424242"/>
        </w:rPr>
        <w:t>Entity ct</w:t>
      </w:r>
      <w:r>
        <w:rPr>
          <w:color w:val="424242"/>
        </w:rPr>
        <w:t> — это модуль, к которому будет применяться правило. В выпадающем списке выберите необходимый модуль.</w:t>
      </w:r>
    </w:p>
    <w:p w14:paraId="43ED8112" w14:textId="1CF4F939"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"https://docs.data.rt.ru/2024-10-31_163939.png" \* MERGEFORMATINET </w:instrText>
      </w:r>
      <w:r w:rsidRPr="004E702C">
        <w:rPr>
          <w:color w:val="424242"/>
        </w:rPr>
        <w:fldChar w:fldCharType="separate"/>
      </w:r>
      <w:r>
        <w:rPr>
          <w:noProof/>
        </w:rPr>
        <mc:AlternateContent>
          <mc:Choice Requires="wps">
            <w:drawing>
              <wp:inline distT="0" distB="0" distL="0" distR="0" wp14:anchorId="335D4410" wp14:editId="6CDAB23F">
                <wp:extent cx="307975" cy="307975"/>
                <wp:effectExtent l="0" t="0" r="0" b="0"/>
                <wp:docPr id="980941158" name="Rectangle 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690CC9" id="Rectangle 9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097D6BEE" w14:textId="77777777" w:rsidR="004E702C" w:rsidRDefault="004E702C" w:rsidP="004E702C">
      <w:pPr>
        <w:pStyle w:val="NormalWeb"/>
        <w:spacing w:before="0" w:beforeAutospacing="0" w:after="0" w:afterAutospacing="0"/>
        <w:ind w:left="360"/>
        <w:rPr>
          <w:color w:val="424242"/>
        </w:rPr>
      </w:pPr>
      <w:r>
        <w:rPr>
          <w:color w:val="424242"/>
        </w:rPr>
        <w:t>5. Нажмите кнопку </w:t>
      </w:r>
      <w:r>
        <w:rPr>
          <w:rStyle w:val="Strong"/>
          <w:color w:val="424242"/>
        </w:rPr>
        <w:t>Сохранить</w:t>
      </w:r>
      <w:r>
        <w:rPr>
          <w:color w:val="424242"/>
        </w:rPr>
        <w:t>. Новая зависимость атрибутов будет добавлена в раздел </w:t>
      </w:r>
      <w:r>
        <w:rPr>
          <w:rStyle w:val="Strong"/>
          <w:color w:val="424242"/>
        </w:rPr>
        <w:t>Dynamic_Fields.</w:t>
      </w:r>
    </w:p>
    <w:p w14:paraId="2BA23B84" w14:textId="77777777" w:rsidR="004E702C" w:rsidRDefault="004E702C" w:rsidP="004E702C">
      <w:pPr>
        <w:pStyle w:val="Heading2"/>
        <w:numPr>
          <w:ilvl w:val="0"/>
          <w:numId w:val="0"/>
        </w:numPr>
        <w:ind w:left="1080"/>
        <w:rPr>
          <w:color w:val="424242"/>
        </w:rPr>
      </w:pPr>
      <w:r>
        <w:rPr>
          <w:color w:val="424242"/>
        </w:rPr>
        <w:t>4.7 Управление горизонтальной группировкой</w:t>
      </w:r>
    </w:p>
    <w:p w14:paraId="09D1F752" w14:textId="77777777" w:rsidR="004E702C" w:rsidRDefault="004E702C" w:rsidP="004E702C">
      <w:pPr>
        <w:pStyle w:val="NormalWeb"/>
        <w:spacing w:before="0" w:beforeAutospacing="0" w:after="0" w:afterAutospacing="0"/>
        <w:ind w:left="360"/>
        <w:rPr>
          <w:color w:val="424242"/>
        </w:rPr>
      </w:pPr>
      <w:r>
        <w:rPr>
          <w:rStyle w:val="Strong"/>
          <w:color w:val="424242"/>
        </w:rPr>
        <w:t>Горизонтальная группировка</w:t>
      </w:r>
      <w:r>
        <w:rPr>
          <w:color w:val="424242"/>
        </w:rPr>
        <w:t> (</w:t>
      </w:r>
      <w:r>
        <w:rPr>
          <w:rStyle w:val="Strong"/>
          <w:color w:val="424242"/>
        </w:rPr>
        <w:t>Attribute segment</w:t>
      </w:r>
      <w:r>
        <w:rPr>
          <w:color w:val="424242"/>
        </w:rPr>
        <w:t>) позволяет объединять вкладки по сегментам в разделе </w:t>
      </w:r>
      <w:r>
        <w:rPr>
          <w:rStyle w:val="Strong"/>
          <w:color w:val="424242"/>
        </w:rPr>
        <w:t>Информация по объекту</w:t>
      </w:r>
      <w:r>
        <w:rPr>
          <w:color w:val="424242"/>
        </w:rPr>
        <w:t> в карточке бизнес-термина глоссария. В интерфейсе сегмент отобразится отдельной вкладкой в разделе с основной информацией объекта (например, </w:t>
      </w:r>
      <w:r>
        <w:rPr>
          <w:rStyle w:val="Strong"/>
          <w:color w:val="424242"/>
        </w:rPr>
        <w:t>Технические атрибуты</w:t>
      </w:r>
      <w:r>
        <w:rPr>
          <w:color w:val="424242"/>
        </w:rPr>
        <w:t>, </w:t>
      </w:r>
      <w:r>
        <w:rPr>
          <w:rStyle w:val="Strong"/>
          <w:color w:val="424242"/>
        </w:rPr>
        <w:t>Data Quality</w:t>
      </w:r>
      <w:r>
        <w:rPr>
          <w:color w:val="424242"/>
        </w:rPr>
        <w:t>).</w:t>
      </w:r>
    </w:p>
    <w:p w14:paraId="5709B963" w14:textId="4C57EE7D"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"https://docs.data.rt.ru/2025-04-02_190546.png" \* MERGEFORMATINET </w:instrText>
      </w:r>
      <w:r w:rsidRPr="004E702C">
        <w:rPr>
          <w:color w:val="424242"/>
        </w:rPr>
        <w:fldChar w:fldCharType="separate"/>
      </w:r>
      <w:r>
        <w:rPr>
          <w:noProof/>
        </w:rPr>
        <mc:AlternateContent>
          <mc:Choice Requires="wps">
            <w:drawing>
              <wp:inline distT="0" distB="0" distL="0" distR="0" wp14:anchorId="1C08F8F9" wp14:editId="2F1178E6">
                <wp:extent cx="307975" cy="307975"/>
                <wp:effectExtent l="0" t="0" r="0" b="0"/>
                <wp:docPr id="265173948" name="Rectangle 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9FEBB5" id="Rectangle 8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2B19F870" w14:textId="77777777" w:rsidR="004E702C" w:rsidRDefault="004E702C" w:rsidP="004E702C">
      <w:pPr>
        <w:pStyle w:val="Heading3"/>
        <w:numPr>
          <w:ilvl w:val="0"/>
          <w:numId w:val="0"/>
        </w:numPr>
        <w:spacing w:before="120" w:after="0"/>
        <w:ind w:left="1980"/>
        <w:rPr>
          <w:color w:val="616161"/>
        </w:rPr>
      </w:pPr>
      <w:r>
        <w:rPr>
          <w:color w:val="616161"/>
        </w:rPr>
        <w:t>4.7.1 Создание, удаление и изменение Attribute segment</w:t>
      </w:r>
    </w:p>
    <w:p w14:paraId="1E5CA2A0" w14:textId="77777777" w:rsidR="004E702C" w:rsidRDefault="004E702C" w:rsidP="004E702C">
      <w:pPr>
        <w:pStyle w:val="NormalWeb"/>
        <w:spacing w:before="0" w:beforeAutospacing="0" w:after="0" w:afterAutospacing="0"/>
        <w:ind w:left="360"/>
        <w:rPr>
          <w:color w:val="424242"/>
        </w:rPr>
      </w:pPr>
      <w:r>
        <w:rPr>
          <w:color w:val="424242"/>
        </w:rPr>
        <w:t>Для создания, удаления или изменения значений </w:t>
      </w:r>
      <w:r>
        <w:rPr>
          <w:rStyle w:val="Strong"/>
          <w:color w:val="424242"/>
        </w:rPr>
        <w:t>Attribute segment</w:t>
      </w:r>
      <w:r>
        <w:rPr>
          <w:color w:val="424242"/>
        </w:rPr>
        <w:t>:</w:t>
      </w:r>
    </w:p>
    <w:p w14:paraId="62D7A7F8" w14:textId="77777777" w:rsidR="004E702C" w:rsidRDefault="004E702C" w:rsidP="004E702C">
      <w:pPr>
        <w:ind w:left="360"/>
        <w:rPr>
          <w:color w:val="424242"/>
        </w:rPr>
      </w:pPr>
      <w:r>
        <w:rPr>
          <w:color w:val="424242"/>
        </w:rPr>
        <w:t>Перейдите в </w:t>
      </w:r>
      <w:r>
        <w:rPr>
          <w:rStyle w:val="Strong"/>
          <w:color w:val="424242"/>
        </w:rPr>
        <w:t>Главная</w:t>
      </w:r>
      <w:r>
        <w:rPr>
          <w:color w:val="424242"/>
        </w:rPr>
        <w:t> → </w:t>
      </w:r>
      <w:r>
        <w:rPr>
          <w:rStyle w:val="Strong"/>
          <w:color w:val="424242"/>
        </w:rPr>
        <w:t>Eav</w:t>
      </w:r>
      <w:r>
        <w:rPr>
          <w:color w:val="424242"/>
        </w:rPr>
        <w:t> → </w:t>
      </w:r>
      <w:r>
        <w:rPr>
          <w:rStyle w:val="Strong"/>
          <w:color w:val="424242"/>
        </w:rPr>
        <w:t>Attribute segments</w:t>
      </w:r>
      <w:r>
        <w:rPr>
          <w:color w:val="424242"/>
        </w:rPr>
        <w:t>.</w:t>
      </w:r>
    </w:p>
    <w:p w14:paraId="0653B8C1" w14:textId="77777777" w:rsidR="004E702C" w:rsidRDefault="004E702C" w:rsidP="004E702C">
      <w:pPr>
        <w:spacing w:beforeAutospacing="1" w:afterAutospacing="1"/>
        <w:ind w:left="360"/>
        <w:rPr>
          <w:color w:val="424242"/>
        </w:rPr>
      </w:pPr>
      <w:r>
        <w:rPr>
          <w:color w:val="424242"/>
        </w:rPr>
        <w:t>Нажмите </w:t>
      </w:r>
      <w:r>
        <w:rPr>
          <w:rStyle w:val="Strong"/>
          <w:color w:val="424242"/>
        </w:rPr>
        <w:t>Добавить Attribute segment</w:t>
      </w:r>
      <w:r>
        <w:rPr>
          <w:color w:val="424242"/>
        </w:rPr>
        <w:t> для создания нового сегмента или выберите существующий для редактирования.</w:t>
      </w:r>
    </w:p>
    <w:p w14:paraId="54E3678E" w14:textId="77777777" w:rsidR="004E702C" w:rsidRDefault="004E702C" w:rsidP="004E702C">
      <w:pPr>
        <w:spacing w:beforeAutospacing="1" w:afterAutospacing="1"/>
        <w:ind w:left="360"/>
        <w:rPr>
          <w:color w:val="424242"/>
        </w:rPr>
      </w:pPr>
      <w:r>
        <w:rPr>
          <w:color w:val="424242"/>
        </w:rPr>
        <w:t>Заполните форму создания </w:t>
      </w:r>
      <w:r>
        <w:rPr>
          <w:rStyle w:val="Strong"/>
          <w:color w:val="424242"/>
        </w:rPr>
        <w:t>Attribute segment</w:t>
      </w:r>
      <w:r>
        <w:rPr>
          <w:color w:val="424242"/>
        </w:rPr>
        <w:t>:</w:t>
      </w:r>
    </w:p>
    <w:p w14:paraId="33088934" w14:textId="77777777" w:rsidR="004E702C" w:rsidRDefault="004E702C" w:rsidP="004E702C">
      <w:pPr>
        <w:ind w:left="1080"/>
        <w:rPr>
          <w:color w:val="424242"/>
        </w:rPr>
      </w:pPr>
      <w:r>
        <w:rPr>
          <w:rStyle w:val="Strong"/>
          <w:color w:val="424242"/>
        </w:rPr>
        <w:t>Псевдоним</w:t>
      </w:r>
      <w:r>
        <w:rPr>
          <w:color w:val="424242"/>
        </w:rPr>
        <w:t>: краткое уникальное имя сегмента;</w:t>
      </w:r>
    </w:p>
    <w:p w14:paraId="698468D4" w14:textId="77777777" w:rsidR="004E702C" w:rsidRDefault="004E702C" w:rsidP="004E702C">
      <w:pPr>
        <w:spacing w:beforeAutospacing="1" w:afterAutospacing="1"/>
        <w:ind w:left="1080"/>
        <w:rPr>
          <w:color w:val="424242"/>
        </w:rPr>
      </w:pPr>
      <w:r>
        <w:rPr>
          <w:rStyle w:val="Strong"/>
          <w:color w:val="424242"/>
        </w:rPr>
        <w:lastRenderedPageBreak/>
        <w:t>Название</w:t>
      </w:r>
      <w:r>
        <w:rPr>
          <w:color w:val="424242"/>
        </w:rPr>
        <w:t>: отображаемое имя сегмента;</w:t>
      </w:r>
    </w:p>
    <w:p w14:paraId="17B67E29" w14:textId="77777777" w:rsidR="004E702C" w:rsidRDefault="004E702C" w:rsidP="004E702C">
      <w:pPr>
        <w:spacing w:beforeAutospacing="1" w:afterAutospacing="1"/>
        <w:ind w:left="1080"/>
        <w:rPr>
          <w:color w:val="424242"/>
        </w:rPr>
      </w:pPr>
      <w:r>
        <w:rPr>
          <w:rStyle w:val="Strong"/>
          <w:color w:val="424242"/>
        </w:rPr>
        <w:t>Порядок отображения</w:t>
      </w:r>
      <w:r>
        <w:rPr>
          <w:color w:val="424242"/>
        </w:rPr>
        <w:t>: задаёт последовательность отображения сегмента.</w:t>
      </w:r>
    </w:p>
    <w:p w14:paraId="4F12A902" w14:textId="77777777" w:rsidR="004E702C" w:rsidRDefault="004E702C" w:rsidP="004E702C">
      <w:pPr>
        <w:spacing w:before="100" w:beforeAutospacing="1" w:after="100" w:afterAutospacing="1"/>
        <w:ind w:left="360"/>
        <w:rPr>
          <w:color w:val="424242"/>
        </w:rPr>
      </w:pPr>
      <w:r>
        <w:rPr>
          <w:color w:val="424242"/>
        </w:rPr>
        <w:t>Сохраните изменения.</w:t>
      </w:r>
    </w:p>
    <w:p w14:paraId="19EAA1D2" w14:textId="77777777" w:rsidR="004E702C" w:rsidRDefault="004E702C" w:rsidP="004E702C">
      <w:pPr>
        <w:pStyle w:val="NormalWeb"/>
        <w:spacing w:before="0" w:beforeAutospacing="0" w:after="0" w:afterAutospacing="0"/>
        <w:ind w:left="360"/>
        <w:rPr>
          <w:color w:val="424242"/>
        </w:rPr>
      </w:pPr>
      <w:r>
        <w:rPr>
          <w:color w:val="424242"/>
        </w:rPr>
        <w:t>После создания значения </w:t>
      </w:r>
      <w:r>
        <w:rPr>
          <w:rStyle w:val="Strong"/>
          <w:color w:val="424242"/>
        </w:rPr>
        <w:t>Attribute segment</w:t>
      </w:r>
      <w:r>
        <w:rPr>
          <w:color w:val="424242"/>
        </w:rPr>
        <w:t>, его можно выбрать в поле </w:t>
      </w:r>
      <w:r>
        <w:rPr>
          <w:rStyle w:val="Strong"/>
          <w:color w:val="424242"/>
        </w:rPr>
        <w:t>Attribute segment</w:t>
      </w:r>
      <w:r>
        <w:rPr>
          <w:color w:val="424242"/>
        </w:rPr>
        <w:t> при создании и редактировании атрибутов в </w:t>
      </w:r>
      <w:r>
        <w:rPr>
          <w:rStyle w:val="Strong"/>
          <w:color w:val="424242"/>
        </w:rPr>
        <w:t>Главная</w:t>
      </w:r>
      <w:r>
        <w:rPr>
          <w:color w:val="424242"/>
        </w:rPr>
        <w:t> → </w:t>
      </w:r>
      <w:r>
        <w:rPr>
          <w:rStyle w:val="Strong"/>
          <w:color w:val="424242"/>
        </w:rPr>
        <w:t>Eav</w:t>
      </w:r>
      <w:r>
        <w:rPr>
          <w:color w:val="424242"/>
        </w:rPr>
        <w:t> → </w:t>
      </w:r>
      <w:r>
        <w:rPr>
          <w:rStyle w:val="Strong"/>
          <w:color w:val="424242"/>
        </w:rPr>
        <w:t>Attributes</w:t>
      </w:r>
      <w:r>
        <w:rPr>
          <w:color w:val="424242"/>
        </w:rPr>
        <w:t>. Таким образом, необходимый атрибут можно включить в определённую группу атрибутов, выбрав соответствующий сегмент в поле </w:t>
      </w:r>
      <w:r>
        <w:rPr>
          <w:rStyle w:val="Strong"/>
          <w:color w:val="424242"/>
        </w:rPr>
        <w:t>Attribute segment</w:t>
      </w:r>
      <w:r>
        <w:rPr>
          <w:color w:val="424242"/>
        </w:rPr>
        <w:t>.</w:t>
      </w:r>
    </w:p>
    <w:p w14:paraId="594EC4F0" w14:textId="77777777" w:rsidR="004E702C" w:rsidRDefault="004E702C" w:rsidP="004E702C">
      <w:pPr>
        <w:pStyle w:val="Heading2"/>
        <w:numPr>
          <w:ilvl w:val="0"/>
          <w:numId w:val="0"/>
        </w:numPr>
        <w:ind w:left="1080"/>
        <w:rPr>
          <w:color w:val="424242"/>
        </w:rPr>
      </w:pPr>
      <w:r>
        <w:rPr>
          <w:color w:val="424242"/>
        </w:rPr>
        <w:t>4.8 Управление поддержкой HTML-верстки</w:t>
      </w:r>
    </w:p>
    <w:p w14:paraId="3DE60840" w14:textId="77777777" w:rsidR="004E702C" w:rsidRDefault="004E702C" w:rsidP="004E702C">
      <w:pPr>
        <w:pStyle w:val="NormalWeb"/>
        <w:spacing w:before="0" w:beforeAutospacing="0" w:after="0" w:afterAutospacing="0"/>
        <w:ind w:left="360"/>
        <w:rPr>
          <w:color w:val="424242"/>
        </w:rPr>
      </w:pPr>
      <w:r>
        <w:rPr>
          <w:color w:val="424242"/>
        </w:rPr>
        <w:t>Настройка </w:t>
      </w:r>
      <w:r>
        <w:rPr>
          <w:rStyle w:val="Strong"/>
          <w:color w:val="424242"/>
        </w:rPr>
        <w:t>Is rich text</w:t>
      </w:r>
      <w:r>
        <w:rPr>
          <w:color w:val="424242"/>
        </w:rPr>
        <w:t> позволяет включить поддержку HTML-верстки для значения пользовательского поля. Для включения поддержки HTML-верстки:</w:t>
      </w:r>
    </w:p>
    <w:p w14:paraId="3CD749A8"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2A3173AC" w14:textId="77777777" w:rsidR="004E702C" w:rsidRDefault="004E702C" w:rsidP="004E702C">
      <w:pPr>
        <w:spacing w:beforeAutospacing="1" w:afterAutospacing="1"/>
        <w:ind w:left="360"/>
        <w:rPr>
          <w:color w:val="424242"/>
        </w:rPr>
      </w:pPr>
      <w:r>
        <w:rPr>
          <w:color w:val="424242"/>
        </w:rPr>
        <w:t>Перейдите в </w:t>
      </w:r>
      <w:r>
        <w:rPr>
          <w:rStyle w:val="Strong"/>
          <w:color w:val="424242"/>
        </w:rPr>
        <w:t>EAV → Attributes</w:t>
      </w:r>
      <w:r>
        <w:rPr>
          <w:color w:val="424242"/>
        </w:rPr>
        <w:t>. Отобразится страница со списком пользовательских полей.</w:t>
      </w:r>
    </w:p>
    <w:p w14:paraId="462F4575" w14:textId="77777777" w:rsidR="004E702C" w:rsidRDefault="004E702C" w:rsidP="004E702C">
      <w:pPr>
        <w:spacing w:before="100" w:beforeAutospacing="1" w:after="100" w:afterAutospacing="1"/>
        <w:ind w:left="360"/>
        <w:rPr>
          <w:color w:val="424242"/>
        </w:rPr>
      </w:pPr>
      <w:r>
        <w:rPr>
          <w:color w:val="424242"/>
        </w:rPr>
        <w:t>Выберите нужный атрибут из списка.</w:t>
      </w:r>
    </w:p>
    <w:p w14:paraId="1E886748" w14:textId="77777777" w:rsidR="004E702C" w:rsidRDefault="004E702C" w:rsidP="004E702C">
      <w:pPr>
        <w:spacing w:beforeAutospacing="1" w:afterAutospacing="1"/>
        <w:ind w:left="360"/>
        <w:rPr>
          <w:color w:val="424242"/>
        </w:rPr>
      </w:pPr>
      <w:r>
        <w:rPr>
          <w:color w:val="424242"/>
        </w:rPr>
        <w:t>Отметьте поле </w:t>
      </w:r>
      <w:r>
        <w:rPr>
          <w:rStyle w:val="Strong"/>
          <w:color w:val="424242"/>
        </w:rPr>
        <w:t>Is rich text</w:t>
      </w:r>
      <w:r>
        <w:rPr>
          <w:color w:val="424242"/>
        </w:rPr>
        <w:t>, чтобы включить поддержку HTML-верстки. Для отключения снимите чекбокс с данного поля.</w:t>
      </w:r>
    </w:p>
    <w:p w14:paraId="71EEFD76" w14:textId="2CA7D8B9"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"https://docs.data.rt.ru/2025-04-03_172221.png" \* MERGEFORMATINET </w:instrText>
      </w:r>
      <w:r w:rsidRPr="004E702C">
        <w:rPr>
          <w:color w:val="424242"/>
        </w:rPr>
        <w:fldChar w:fldCharType="separate"/>
      </w:r>
      <w:r>
        <w:rPr>
          <w:noProof/>
        </w:rPr>
        <mc:AlternateContent>
          <mc:Choice Requires="wps">
            <w:drawing>
              <wp:inline distT="0" distB="0" distL="0" distR="0" wp14:anchorId="1F443629" wp14:editId="2FD5804D">
                <wp:extent cx="307975" cy="307975"/>
                <wp:effectExtent l="0" t="0" r="0" b="0"/>
                <wp:docPr id="1396882144" name="Rectangle 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05B5AB" id="Rectangle 8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787E7C91" w14:textId="77777777" w:rsidR="004E702C" w:rsidRDefault="004E702C" w:rsidP="004E702C">
      <w:pPr>
        <w:pStyle w:val="Heading2"/>
        <w:numPr>
          <w:ilvl w:val="0"/>
          <w:numId w:val="0"/>
        </w:numPr>
        <w:ind w:left="1080"/>
        <w:rPr>
          <w:color w:val="424242"/>
        </w:rPr>
      </w:pPr>
      <w:r>
        <w:rPr>
          <w:color w:val="424242"/>
        </w:rPr>
        <w:t>4.9 Управление группировкой ссылок</w:t>
      </w:r>
    </w:p>
    <w:p w14:paraId="277DCBAD" w14:textId="77777777" w:rsidR="004E702C" w:rsidRDefault="004E702C" w:rsidP="004E702C">
      <w:pPr>
        <w:pStyle w:val="NormalWeb"/>
        <w:spacing w:before="0" w:beforeAutospacing="0" w:after="0" w:afterAutospacing="0"/>
        <w:ind w:left="360"/>
        <w:rPr>
          <w:color w:val="424242"/>
        </w:rPr>
      </w:pPr>
      <w:r>
        <w:rPr>
          <w:color w:val="424242"/>
        </w:rPr>
        <w:t>В системе предусмотрена возможность логически группировать ссылки, отображающиеся в сегменте </w:t>
      </w:r>
      <w:r>
        <w:rPr>
          <w:rStyle w:val="Strong"/>
          <w:color w:val="424242"/>
        </w:rPr>
        <w:t>Ссылки</w:t>
      </w:r>
      <w:r>
        <w:rPr>
          <w:color w:val="424242"/>
        </w:rPr>
        <w:t> карточек объектов. Это позволяет структурировать внешний и внутренний справочный контент, связанный с объектом, и упростить навигацию.</w:t>
      </w:r>
    </w:p>
    <w:p w14:paraId="1FFB6F36" w14:textId="77777777" w:rsidR="004E702C" w:rsidRDefault="004E702C" w:rsidP="004E702C">
      <w:pPr>
        <w:pStyle w:val="NormalWeb"/>
        <w:spacing w:before="0" w:beforeAutospacing="0" w:after="0" w:afterAutospacing="0"/>
        <w:ind w:left="360"/>
        <w:rPr>
          <w:color w:val="424242"/>
        </w:rPr>
      </w:pPr>
      <w:r>
        <w:rPr>
          <w:color w:val="424242"/>
        </w:rPr>
        <w:t>Каждая ссылка может быть включена в определённую группу. В интерфейсе такие группы отображаются как отдельные блоки внутри сегмента </w:t>
      </w:r>
      <w:r>
        <w:rPr>
          <w:rStyle w:val="Strong"/>
          <w:color w:val="424242"/>
        </w:rPr>
        <w:t>Ссылки</w:t>
      </w:r>
      <w:r>
        <w:rPr>
          <w:color w:val="424242"/>
        </w:rPr>
        <w:t>.</w:t>
      </w:r>
    </w:p>
    <w:p w14:paraId="0BE62969" w14:textId="35CCF5D8"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"https://docs.data.rt.ru/2025-04-01_170030.png" \* MERGEFORMATINET </w:instrText>
      </w:r>
      <w:r w:rsidRPr="004E702C">
        <w:rPr>
          <w:color w:val="424242"/>
        </w:rPr>
        <w:fldChar w:fldCharType="separate"/>
      </w:r>
      <w:r>
        <w:rPr>
          <w:noProof/>
        </w:rPr>
        <mc:AlternateContent>
          <mc:Choice Requires="wps">
            <w:drawing>
              <wp:inline distT="0" distB="0" distL="0" distR="0" wp14:anchorId="16DE843C" wp14:editId="44596D90">
                <wp:extent cx="307975" cy="307975"/>
                <wp:effectExtent l="0" t="0" r="0" b="0"/>
                <wp:docPr id="1677545193" name="Rectangle 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E13451" id="Rectangle 8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17CF5CDD" w14:textId="77777777" w:rsidR="004E702C" w:rsidRDefault="004E702C" w:rsidP="004E702C">
      <w:pPr>
        <w:pStyle w:val="NormalWeb"/>
        <w:spacing w:before="0" w:beforeAutospacing="0" w:after="0" w:afterAutospacing="0"/>
        <w:ind w:left="360"/>
        <w:rPr>
          <w:color w:val="424242"/>
        </w:rPr>
      </w:pPr>
      <w:r>
        <w:rPr>
          <w:color w:val="424242"/>
        </w:rPr>
        <w:t>Для создания группы ссылок:</w:t>
      </w:r>
    </w:p>
    <w:p w14:paraId="092A5B36" w14:textId="5E21C9CC" w:rsidR="004E702C" w:rsidRDefault="004E702C" w:rsidP="004E702C">
      <w:pPr>
        <w:pStyle w:val="NormalWeb"/>
        <w:spacing w:before="0" w:beforeAutospacing="0" w:after="0" w:afterAutospacing="0"/>
        <w:ind w:left="2520"/>
        <w:rPr>
          <w:color w:val="424242"/>
        </w:rPr>
      </w:pPr>
      <w:r>
        <w:rPr>
          <w:color w:val="424242"/>
        </w:rPr>
        <w:t>Перейдите в раздел </w:t>
      </w:r>
      <w:r>
        <w:rPr>
          <w:rStyle w:val="Strong"/>
          <w:color w:val="424242"/>
        </w:rPr>
        <w:t>Links → Группы ссылок</w:t>
      </w:r>
      <w:r>
        <w:rPr>
          <w:color w:val="424242"/>
        </w:rPr>
        <w:t>.</w:t>
      </w:r>
    </w:p>
    <w:p w14:paraId="38F9E0B0" w14:textId="51477658" w:rsidR="004E702C" w:rsidRDefault="004E702C" w:rsidP="004E702C">
      <w:pPr>
        <w:pStyle w:val="NormalWeb"/>
        <w:spacing w:before="0" w:beforeAutospacing="0" w:after="0" w:afterAutospacing="0"/>
        <w:ind w:left="2520"/>
        <w:rPr>
          <w:color w:val="424242"/>
        </w:rPr>
      </w:pPr>
      <w:r>
        <w:rPr>
          <w:color w:val="424242"/>
        </w:rPr>
        <w:t>Нажмите </w:t>
      </w:r>
      <w:r>
        <w:rPr>
          <w:rStyle w:val="Strong"/>
          <w:color w:val="424242"/>
        </w:rPr>
        <w:t>Добавить</w:t>
      </w:r>
      <w:r>
        <w:rPr>
          <w:color w:val="424242"/>
        </w:rPr>
        <w:t>. Откроется форма </w:t>
      </w:r>
      <w:r>
        <w:rPr>
          <w:rStyle w:val="Strong"/>
          <w:color w:val="424242"/>
        </w:rPr>
        <w:t>Добавить Группа ссылок</w:t>
      </w:r>
      <w:r>
        <w:rPr>
          <w:color w:val="424242"/>
        </w:rPr>
        <w:t>. </w:t>
      </w:r>
    </w:p>
    <w:p w14:paraId="652D9102" w14:textId="4050681F"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"https://docs.data.rt.ru/2025-04-09_172116.png" \* MERGEFORMATINET </w:instrText>
      </w:r>
      <w:r w:rsidRPr="004E702C">
        <w:rPr>
          <w:color w:val="424242"/>
        </w:rPr>
        <w:fldChar w:fldCharType="separate"/>
      </w:r>
      <w:r>
        <w:rPr>
          <w:noProof/>
        </w:rPr>
        <mc:AlternateContent>
          <mc:Choice Requires="wps">
            <w:drawing>
              <wp:inline distT="0" distB="0" distL="0" distR="0" wp14:anchorId="7183B441" wp14:editId="404F6131">
                <wp:extent cx="307975" cy="307975"/>
                <wp:effectExtent l="0" t="0" r="0" b="0"/>
                <wp:docPr id="683846412" name="Rectangle 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27C966" id="Rectangle 8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2020E819" w14:textId="77777777" w:rsidR="004E702C" w:rsidRDefault="004E702C" w:rsidP="004E702C">
      <w:pPr>
        <w:pStyle w:val="NormalWeb"/>
        <w:spacing w:before="0" w:beforeAutospacing="0" w:after="0" w:afterAutospacing="0"/>
        <w:ind w:left="360"/>
        <w:rPr>
          <w:color w:val="424242"/>
        </w:rPr>
      </w:pPr>
      <w:r>
        <w:rPr>
          <w:color w:val="424242"/>
        </w:rPr>
        <w:t>3. В открывшейся форме укажите:</w:t>
      </w:r>
    </w:p>
    <w:p w14:paraId="2974CFEA" w14:textId="77777777" w:rsidR="004E702C" w:rsidRDefault="004E702C" w:rsidP="004E702C">
      <w:pPr>
        <w:ind w:left="360"/>
        <w:rPr>
          <w:color w:val="424242"/>
        </w:rPr>
      </w:pPr>
      <w:r>
        <w:rPr>
          <w:rStyle w:val="Strong"/>
          <w:color w:val="424242"/>
        </w:rPr>
        <w:t>Название группы</w:t>
      </w:r>
      <w:r>
        <w:rPr>
          <w:color w:val="424242"/>
        </w:rPr>
        <w:t> — отображаемое имя группы;</w:t>
      </w:r>
    </w:p>
    <w:p w14:paraId="01590CC4" w14:textId="77777777" w:rsidR="004E702C" w:rsidRDefault="004E702C" w:rsidP="004E702C">
      <w:pPr>
        <w:spacing w:beforeAutospacing="1" w:afterAutospacing="1"/>
        <w:ind w:left="360"/>
        <w:rPr>
          <w:color w:val="424242"/>
        </w:rPr>
      </w:pPr>
      <w:r>
        <w:rPr>
          <w:rStyle w:val="Strong"/>
          <w:color w:val="424242"/>
        </w:rPr>
        <w:t>Порядок отображения</w:t>
      </w:r>
      <w:r>
        <w:rPr>
          <w:color w:val="424242"/>
        </w:rPr>
        <w:t> — целое число, определяющее порядок расположения группы в интерфейсе.</w:t>
      </w:r>
    </w:p>
    <w:p w14:paraId="504B7CFD" w14:textId="77777777" w:rsidR="004E702C" w:rsidRDefault="004E702C" w:rsidP="004E702C">
      <w:pPr>
        <w:pStyle w:val="NormalWeb"/>
        <w:spacing w:before="0" w:beforeAutospacing="0" w:after="0" w:afterAutospacing="0"/>
        <w:ind w:left="360"/>
        <w:rPr>
          <w:color w:val="424242"/>
        </w:rPr>
      </w:pPr>
      <w:r>
        <w:rPr>
          <w:color w:val="424242"/>
        </w:rPr>
        <w:t>4. Нажмите </w:t>
      </w:r>
      <w:r>
        <w:rPr>
          <w:rStyle w:val="Strong"/>
          <w:color w:val="424242"/>
        </w:rPr>
        <w:t>Сохранить</w:t>
      </w:r>
      <w:r>
        <w:rPr>
          <w:color w:val="424242"/>
        </w:rPr>
        <w:t>.</w:t>
      </w:r>
    </w:p>
    <w:p w14:paraId="7B06E22E" w14:textId="77777777" w:rsidR="004E702C" w:rsidRDefault="004E702C" w:rsidP="004E702C">
      <w:pPr>
        <w:pStyle w:val="Heading1"/>
        <w:numPr>
          <w:ilvl w:val="0"/>
          <w:numId w:val="0"/>
        </w:numPr>
        <w:ind w:left="360"/>
        <w:rPr>
          <w:color w:val="1565C0"/>
        </w:rPr>
      </w:pPr>
      <w:r>
        <w:rPr>
          <w:color w:val="1565C0"/>
        </w:rPr>
        <w:lastRenderedPageBreak/>
        <w:t>5. НАСТРОЙКИ БИЗНЕС-ГЛОССАРИЯ</w:t>
      </w:r>
    </w:p>
    <w:p w14:paraId="521FF612" w14:textId="77777777" w:rsidR="004E702C" w:rsidRDefault="004E702C" w:rsidP="004E702C">
      <w:pPr>
        <w:pStyle w:val="Heading2"/>
        <w:numPr>
          <w:ilvl w:val="0"/>
          <w:numId w:val="0"/>
        </w:numPr>
        <w:spacing w:before="0" w:after="0"/>
        <w:ind w:left="1080"/>
        <w:rPr>
          <w:color w:val="424242"/>
        </w:rPr>
      </w:pPr>
      <w:r>
        <w:rPr>
          <w:rStyle w:val="Strong"/>
          <w:b/>
          <w:bCs w:val="0"/>
          <w:color w:val="424242"/>
        </w:rPr>
        <w:t>5.1 Управление типами связей между терминами в Бизнес-глоссарии</w:t>
      </w:r>
      <w:r>
        <w:rPr>
          <w:color w:val="424242"/>
        </w:rPr>
        <w:t> </w:t>
      </w:r>
      <w:r>
        <w:rPr>
          <w:rStyle w:val="Strong"/>
          <w:b/>
          <w:bCs w:val="0"/>
          <w:color w:val="424242"/>
        </w:rPr>
        <w:t>(Relations)</w:t>
      </w:r>
    </w:p>
    <w:p w14:paraId="2F2FF804" w14:textId="77777777" w:rsidR="004E702C" w:rsidRDefault="004E702C" w:rsidP="004E702C">
      <w:pPr>
        <w:pStyle w:val="NormalWeb"/>
        <w:spacing w:before="0" w:beforeAutospacing="0" w:after="0" w:afterAutospacing="0"/>
        <w:ind w:left="360"/>
        <w:rPr>
          <w:color w:val="424242"/>
        </w:rPr>
      </w:pPr>
      <w:r>
        <w:rPr>
          <w:color w:val="424242"/>
        </w:rPr>
        <w:t>Управление типами связей между бизнес-терминами позволяет организовывать иерархию бизнес-терминов, используя различные типы связей между ними, например:</w:t>
      </w:r>
    </w:p>
    <w:p w14:paraId="5E4A855F" w14:textId="77777777" w:rsidR="004E702C" w:rsidRDefault="004E702C" w:rsidP="004E702C">
      <w:pPr>
        <w:ind w:left="360"/>
        <w:rPr>
          <w:color w:val="424242"/>
        </w:rPr>
      </w:pPr>
      <w:r>
        <w:rPr>
          <w:color w:val="424242"/>
        </w:rPr>
        <w:t>Родительский термин\Дочерний термин;</w:t>
      </w:r>
    </w:p>
    <w:p w14:paraId="6BEB7822" w14:textId="77777777" w:rsidR="004E702C" w:rsidRDefault="004E702C" w:rsidP="004E702C">
      <w:pPr>
        <w:spacing w:before="100" w:beforeAutospacing="1" w:after="100" w:afterAutospacing="1"/>
        <w:ind w:left="360"/>
        <w:rPr>
          <w:color w:val="424242"/>
        </w:rPr>
      </w:pPr>
      <w:r>
        <w:rPr>
          <w:color w:val="424242"/>
        </w:rPr>
        <w:t>Термины-синонимы;</w:t>
      </w:r>
    </w:p>
    <w:p w14:paraId="436C9C66" w14:textId="77777777" w:rsidR="004E702C" w:rsidRDefault="004E702C" w:rsidP="004E702C">
      <w:pPr>
        <w:spacing w:before="100" w:beforeAutospacing="1" w:after="100" w:afterAutospacing="1"/>
        <w:ind w:left="360"/>
        <w:rPr>
          <w:color w:val="424242"/>
        </w:rPr>
      </w:pPr>
      <w:r>
        <w:rPr>
          <w:color w:val="424242"/>
        </w:rPr>
        <w:t>Схожие по смыслу термины.</w:t>
      </w:r>
    </w:p>
    <w:p w14:paraId="38B8CC0C" w14:textId="77777777" w:rsidR="004E702C" w:rsidRDefault="004E702C" w:rsidP="004E702C">
      <w:pPr>
        <w:pStyle w:val="Heading3"/>
        <w:numPr>
          <w:ilvl w:val="0"/>
          <w:numId w:val="0"/>
        </w:numPr>
        <w:spacing w:before="0" w:after="0"/>
        <w:ind w:left="1980"/>
        <w:rPr>
          <w:color w:val="616161"/>
        </w:rPr>
      </w:pPr>
      <w:r>
        <w:rPr>
          <w:rStyle w:val="Strong"/>
          <w:b/>
          <w:bCs w:val="0"/>
          <w:color w:val="616161"/>
        </w:rPr>
        <w:t>5.1.1 Создание типа связи между бизнес-терминами</w:t>
      </w:r>
    </w:p>
    <w:p w14:paraId="2478BDC8" w14:textId="77777777" w:rsidR="004E702C" w:rsidRDefault="004E702C" w:rsidP="004E702C">
      <w:pPr>
        <w:pStyle w:val="NormalWeb"/>
        <w:spacing w:before="0" w:beforeAutospacing="0" w:after="0" w:afterAutospacing="0"/>
        <w:ind w:left="360"/>
        <w:rPr>
          <w:color w:val="424242"/>
        </w:rPr>
      </w:pPr>
      <w:r>
        <w:rPr>
          <w:color w:val="424242"/>
        </w:rPr>
        <w:t>Чтобы создать новый тип связи между бизнес-терминами, выполните следующее:</w:t>
      </w:r>
    </w:p>
    <w:p w14:paraId="471557D4"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18D7465F"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Glossary_V2 › Relations</w:t>
      </w:r>
      <w:r>
        <w:rPr>
          <w:color w:val="424242"/>
        </w:rPr>
        <w:t>.</w:t>
      </w:r>
    </w:p>
    <w:p w14:paraId="15B362A3" w14:textId="77777777" w:rsidR="004E702C" w:rsidRDefault="004E702C" w:rsidP="004E702C">
      <w:pPr>
        <w:spacing w:beforeAutospacing="1" w:afterAutospacing="1"/>
        <w:ind w:left="360"/>
        <w:rPr>
          <w:color w:val="424242"/>
        </w:rPr>
      </w:pPr>
      <w:r>
        <w:rPr>
          <w:color w:val="424242"/>
        </w:rPr>
        <w:t>В отобразившемся перечне всех терминов нажмите </w:t>
      </w:r>
      <w:r>
        <w:rPr>
          <w:rStyle w:val="Strong"/>
          <w:color w:val="424242"/>
        </w:rPr>
        <w:t>Добавить relation</w:t>
      </w:r>
      <w:r>
        <w:rPr>
          <w:color w:val="424242"/>
        </w:rPr>
        <w:t>.</w:t>
      </w:r>
    </w:p>
    <w:p w14:paraId="1DDBBC91" w14:textId="77777777" w:rsidR="004E702C" w:rsidRDefault="004E702C" w:rsidP="004E702C">
      <w:pPr>
        <w:spacing w:before="100" w:beforeAutospacing="1" w:after="100" w:afterAutospacing="1"/>
        <w:ind w:left="360"/>
        <w:rPr>
          <w:color w:val="424242"/>
        </w:rPr>
      </w:pPr>
      <w:r>
        <w:rPr>
          <w:color w:val="424242"/>
        </w:rPr>
        <w:t>Откроется форма для создания типа связи.</w:t>
      </w:r>
    </w:p>
    <w:p w14:paraId="11DDC6BE" w14:textId="4E940AA8"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"https://docs.data.rt.ru/pp005.png" \* MERGEFORMATINET </w:instrText>
      </w:r>
      <w:r w:rsidRPr="004E702C">
        <w:rPr>
          <w:color w:val="424242"/>
        </w:rPr>
        <w:fldChar w:fldCharType="separate"/>
      </w:r>
      <w:r>
        <w:rPr>
          <w:noProof/>
        </w:rPr>
        <mc:AlternateContent>
          <mc:Choice Requires="wps">
            <w:drawing>
              <wp:inline distT="0" distB="0" distL="0" distR="0" wp14:anchorId="64A7263C" wp14:editId="55FFBA1F">
                <wp:extent cx="307975" cy="307975"/>
                <wp:effectExtent l="0" t="0" r="0" b="0"/>
                <wp:docPr id="2033240801" name="Rectangle 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01192B" id="Rectangle 8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041E261E" w14:textId="77777777" w:rsidR="004E702C" w:rsidRDefault="004E702C" w:rsidP="004E702C">
      <w:pPr>
        <w:pStyle w:val="NormalWeb"/>
        <w:spacing w:before="0" w:beforeAutospacing="0" w:after="0" w:afterAutospacing="0"/>
        <w:ind w:left="360"/>
        <w:rPr>
          <w:color w:val="424242"/>
        </w:rPr>
      </w:pPr>
      <w:r>
        <w:rPr>
          <w:color w:val="424242"/>
        </w:rPr>
        <w:t>Заполните форму следующими значениями:</w:t>
      </w:r>
    </w:p>
    <w:p w14:paraId="13A8FE21" w14:textId="77777777" w:rsidR="004E702C" w:rsidRDefault="004E702C" w:rsidP="004E702C">
      <w:pPr>
        <w:ind w:left="360"/>
        <w:rPr>
          <w:color w:val="424242"/>
        </w:rPr>
      </w:pPr>
      <w:r>
        <w:rPr>
          <w:rStyle w:val="Strong"/>
          <w:color w:val="424242"/>
        </w:rPr>
        <w:t>Наименование </w:t>
      </w:r>
      <w:r>
        <w:rPr>
          <w:color w:val="424242"/>
        </w:rPr>
        <w:t>— название типа связи между первым бизнес-термином и вторым.</w:t>
      </w:r>
    </w:p>
    <w:p w14:paraId="5529F86D" w14:textId="77777777" w:rsidR="004E702C" w:rsidRDefault="004E702C" w:rsidP="004E702C">
      <w:pPr>
        <w:spacing w:beforeAutospacing="1" w:afterAutospacing="1"/>
        <w:ind w:left="360"/>
        <w:rPr>
          <w:color w:val="424242"/>
        </w:rPr>
      </w:pPr>
      <w:r>
        <w:rPr>
          <w:rStyle w:val="Strong"/>
          <w:color w:val="424242"/>
        </w:rPr>
        <w:t>Обратное наименование</w:t>
      </w:r>
      <w:r>
        <w:rPr>
          <w:color w:val="424242"/>
        </w:rPr>
        <w:t> — название обратного типа связи, т.е. между вторым и первым бизнес-термином.</w:t>
      </w:r>
    </w:p>
    <w:p w14:paraId="462C4F87" w14:textId="77777777" w:rsidR="004E702C" w:rsidRDefault="004E702C" w:rsidP="004E702C">
      <w:pPr>
        <w:pStyle w:val="NormalWeb"/>
        <w:spacing w:before="0" w:beforeAutospacing="0" w:after="0" w:afterAutospacing="0"/>
        <w:ind w:left="360"/>
        <w:rPr>
          <w:color w:val="424242"/>
        </w:rPr>
      </w:pPr>
      <w:r>
        <w:rPr>
          <w:color w:val="424242"/>
        </w:rPr>
        <w:t>5. После заполнения формы и проверки её на корректность заполнения нажмите </w:t>
      </w:r>
      <w:r>
        <w:rPr>
          <w:rStyle w:val="Strong"/>
          <w:color w:val="424242"/>
        </w:rPr>
        <w:t>Сохранить </w:t>
      </w:r>
      <w:r>
        <w:rPr>
          <w:color w:val="424242"/>
        </w:rPr>
        <w:t>(или альтернативную кнопку).</w:t>
      </w:r>
    </w:p>
    <w:p w14:paraId="2CF3D765" w14:textId="13CE95B0" w:rsidR="004E702C" w:rsidRDefault="004E702C" w:rsidP="004E702C">
      <w:pPr>
        <w:pStyle w:val="NormalWeb"/>
        <w:spacing w:before="0" w:beforeAutospacing="0" w:after="0" w:afterAutospacing="0"/>
        <w:ind w:left="360"/>
        <w:rPr>
          <w:color w:val="424242"/>
        </w:rPr>
      </w:pPr>
      <w:r>
        <w:rPr>
          <w:color w:val="424242"/>
        </w:rPr>
        <w:t>Новый тип связи между бизнес-терминами будет добавлен. Его можно будет использовать в пользовательском интерфейсе при добавлении связанных терминов.</w:t>
      </w:r>
    </w:p>
    <w:p w14:paraId="219B0001" w14:textId="77777777" w:rsidR="004E702C" w:rsidRDefault="004E702C" w:rsidP="004E702C">
      <w:pPr>
        <w:pStyle w:val="Heading3"/>
        <w:numPr>
          <w:ilvl w:val="0"/>
          <w:numId w:val="0"/>
        </w:numPr>
        <w:spacing w:before="0" w:after="0"/>
        <w:ind w:left="1980"/>
        <w:rPr>
          <w:color w:val="616161"/>
        </w:rPr>
      </w:pPr>
      <w:r>
        <w:rPr>
          <w:rStyle w:val="Strong"/>
          <w:b/>
          <w:bCs w:val="0"/>
          <w:color w:val="616161"/>
        </w:rPr>
        <w:t>5.1.2 Изменение типа связи между бизнес-терминами</w:t>
      </w:r>
    </w:p>
    <w:p w14:paraId="525BF6B0" w14:textId="77777777" w:rsidR="004E702C" w:rsidRDefault="004E702C" w:rsidP="004E702C">
      <w:pPr>
        <w:pStyle w:val="NormalWeb"/>
        <w:spacing w:before="0" w:beforeAutospacing="0" w:after="0" w:afterAutospacing="0"/>
        <w:ind w:left="360"/>
        <w:rPr>
          <w:color w:val="424242"/>
        </w:rPr>
      </w:pPr>
      <w:r>
        <w:rPr>
          <w:color w:val="424242"/>
        </w:rPr>
        <w:t>Чтобы изменить информацию о типе связи между бизнес-терминами, выполните следующее:</w:t>
      </w:r>
    </w:p>
    <w:p w14:paraId="2D138CFD"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62149196" w14:textId="77777777" w:rsidR="004E702C" w:rsidRDefault="004E702C" w:rsidP="004E702C">
      <w:pPr>
        <w:spacing w:beforeAutospacing="1" w:afterAutospacing="1"/>
        <w:ind w:left="360"/>
        <w:rPr>
          <w:color w:val="424242"/>
        </w:rPr>
      </w:pPr>
      <w:r>
        <w:rPr>
          <w:color w:val="424242"/>
        </w:rPr>
        <w:t>С главной страницы перейдите в</w:t>
      </w:r>
      <w:r>
        <w:rPr>
          <w:rStyle w:val="Strong"/>
          <w:color w:val="424242"/>
        </w:rPr>
        <w:t> Glossary_V2 › Relations</w:t>
      </w:r>
      <w:r>
        <w:rPr>
          <w:color w:val="424242"/>
        </w:rPr>
        <w:t>.</w:t>
      </w:r>
    </w:p>
    <w:p w14:paraId="4A2212DD" w14:textId="77777777" w:rsidR="004E702C" w:rsidRDefault="004E702C" w:rsidP="004E702C">
      <w:pPr>
        <w:spacing w:before="100" w:beforeAutospacing="1" w:after="100" w:afterAutospacing="1"/>
        <w:ind w:left="360"/>
        <w:rPr>
          <w:color w:val="424242"/>
        </w:rPr>
      </w:pPr>
      <w:r>
        <w:rPr>
          <w:color w:val="424242"/>
        </w:rPr>
        <w:t>В открывшемся перечне типов связей найдите необходимый и нажмите на него.</w:t>
      </w:r>
    </w:p>
    <w:p w14:paraId="183A8D4B" w14:textId="77777777" w:rsidR="004E702C" w:rsidRDefault="004E702C" w:rsidP="004E702C">
      <w:pPr>
        <w:spacing w:before="100" w:beforeAutospacing="1" w:after="100" w:afterAutospacing="1"/>
        <w:ind w:left="360"/>
        <w:rPr>
          <w:color w:val="424242"/>
        </w:rPr>
      </w:pPr>
      <w:r>
        <w:rPr>
          <w:color w:val="424242"/>
        </w:rPr>
        <w:t>Откроется форма с информацией о выбранном типе связи. Скорректируйте необходимые поля.</w:t>
      </w:r>
    </w:p>
    <w:p w14:paraId="194B2408" w14:textId="77777777" w:rsidR="004E702C" w:rsidRDefault="004E702C" w:rsidP="004E702C">
      <w:pPr>
        <w:spacing w:beforeAutospacing="1" w:afterAutospacing="1"/>
        <w:ind w:left="360"/>
        <w:rPr>
          <w:color w:val="424242"/>
        </w:rPr>
      </w:pPr>
      <w:r>
        <w:rPr>
          <w:color w:val="424242"/>
        </w:rPr>
        <w:t>Нажмите </w:t>
      </w:r>
      <w:r>
        <w:rPr>
          <w:rStyle w:val="Strong"/>
          <w:color w:val="424242"/>
        </w:rPr>
        <w:t>Сохранить </w:t>
      </w:r>
      <w:r>
        <w:rPr>
          <w:color w:val="424242"/>
        </w:rPr>
        <w:t>(или другую кнопку сохранения).</w:t>
      </w:r>
    </w:p>
    <w:p w14:paraId="72B1F9B4" w14:textId="77777777" w:rsidR="004E702C" w:rsidRDefault="004E702C" w:rsidP="004E702C">
      <w:pPr>
        <w:spacing w:before="100" w:beforeAutospacing="1" w:after="100" w:afterAutospacing="1"/>
        <w:ind w:left="360"/>
        <w:rPr>
          <w:color w:val="424242"/>
        </w:rPr>
      </w:pPr>
      <w:r>
        <w:rPr>
          <w:color w:val="424242"/>
        </w:rPr>
        <w:t>Скорректированная информация о типе связи будет сохранена. Если скорректированный тип связи уже использовался в карточках термина, то она будет исправлена на карточках.</w:t>
      </w:r>
    </w:p>
    <w:p w14:paraId="30C57470" w14:textId="77777777" w:rsidR="004E702C" w:rsidRDefault="004E702C" w:rsidP="004E702C">
      <w:pPr>
        <w:pStyle w:val="Heading3"/>
        <w:numPr>
          <w:ilvl w:val="0"/>
          <w:numId w:val="0"/>
        </w:numPr>
        <w:spacing w:before="0" w:after="0"/>
        <w:ind w:left="1980"/>
        <w:rPr>
          <w:color w:val="616161"/>
        </w:rPr>
      </w:pPr>
      <w:r>
        <w:rPr>
          <w:rStyle w:val="Strong"/>
          <w:b/>
          <w:bCs w:val="0"/>
          <w:color w:val="616161"/>
        </w:rPr>
        <w:t>5.1.3 Точечное удаление типа связи между бизнес-терминами</w:t>
      </w:r>
    </w:p>
    <w:p w14:paraId="2210C4E1" w14:textId="77777777" w:rsidR="004E702C" w:rsidRDefault="004E702C" w:rsidP="004E702C">
      <w:pPr>
        <w:pStyle w:val="NormalWeb"/>
        <w:spacing w:before="0" w:beforeAutospacing="0" w:after="0" w:afterAutospacing="0"/>
        <w:ind w:left="360"/>
        <w:rPr>
          <w:color w:val="424242"/>
        </w:rPr>
      </w:pPr>
      <w:r>
        <w:rPr>
          <w:color w:val="424242"/>
        </w:rPr>
        <w:t>Чтобы удалить точечно тип связи между бизнес-терминами, выполните следующее:</w:t>
      </w:r>
    </w:p>
    <w:p w14:paraId="785DBD8F"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3F3DFE47" w14:textId="77777777" w:rsidR="004E702C" w:rsidRDefault="004E702C" w:rsidP="004E702C">
      <w:pPr>
        <w:spacing w:beforeAutospacing="1" w:afterAutospacing="1"/>
        <w:ind w:left="360"/>
        <w:rPr>
          <w:color w:val="424242"/>
        </w:rPr>
      </w:pPr>
      <w:r>
        <w:rPr>
          <w:color w:val="424242"/>
        </w:rPr>
        <w:t>С главной страницы перейдите в</w:t>
      </w:r>
      <w:r>
        <w:rPr>
          <w:rStyle w:val="Strong"/>
          <w:color w:val="424242"/>
        </w:rPr>
        <w:t> Glossary_V2 › Relations</w:t>
      </w:r>
      <w:r>
        <w:rPr>
          <w:color w:val="424242"/>
        </w:rPr>
        <w:t>.</w:t>
      </w:r>
    </w:p>
    <w:p w14:paraId="4850AFDA" w14:textId="77777777" w:rsidR="004E702C" w:rsidRDefault="004E702C" w:rsidP="004E702C">
      <w:pPr>
        <w:spacing w:before="100" w:beforeAutospacing="1" w:after="100" w:afterAutospacing="1"/>
        <w:ind w:left="360"/>
        <w:rPr>
          <w:color w:val="424242"/>
        </w:rPr>
      </w:pPr>
      <w:r>
        <w:rPr>
          <w:color w:val="424242"/>
        </w:rPr>
        <w:t>В открывшемся перечне типов связей найдите удаляемый и нажмите на него.</w:t>
      </w:r>
    </w:p>
    <w:p w14:paraId="5A7711AA" w14:textId="77777777" w:rsidR="004E702C" w:rsidRDefault="004E702C" w:rsidP="004E702C">
      <w:pPr>
        <w:spacing w:beforeAutospacing="1" w:afterAutospacing="1"/>
        <w:ind w:left="360"/>
        <w:rPr>
          <w:color w:val="424242"/>
        </w:rPr>
      </w:pPr>
      <w:r>
        <w:rPr>
          <w:color w:val="424242"/>
        </w:rPr>
        <w:t>Откроется форма с детальной информацией о типе связи, нажмите на ней </w:t>
      </w:r>
      <w:r>
        <w:rPr>
          <w:rStyle w:val="Strong"/>
          <w:color w:val="424242"/>
        </w:rPr>
        <w:t>Удалить</w:t>
      </w:r>
      <w:r>
        <w:rPr>
          <w:color w:val="424242"/>
        </w:rPr>
        <w:t>.</w:t>
      </w:r>
    </w:p>
    <w:p w14:paraId="24ED8DF0" w14:textId="77777777" w:rsidR="004E702C" w:rsidRDefault="004E702C" w:rsidP="004E702C">
      <w:pPr>
        <w:spacing w:beforeAutospacing="1" w:afterAutospacing="1"/>
        <w:ind w:left="360"/>
        <w:rPr>
          <w:color w:val="424242"/>
        </w:rPr>
      </w:pPr>
      <w:r>
        <w:rPr>
          <w:color w:val="424242"/>
        </w:rPr>
        <w:lastRenderedPageBreak/>
        <w:t>В открывшемся окне подтверждения удаления нажмите </w:t>
      </w:r>
      <w:r>
        <w:rPr>
          <w:rStyle w:val="Strong"/>
          <w:color w:val="424242"/>
        </w:rPr>
        <w:t>Да, я уверен</w:t>
      </w:r>
      <w:r>
        <w:rPr>
          <w:color w:val="424242"/>
        </w:rPr>
        <w:t>.</w:t>
      </w:r>
    </w:p>
    <w:p w14:paraId="486AE83C" w14:textId="77777777" w:rsidR="004E702C" w:rsidRDefault="004E702C" w:rsidP="004E702C">
      <w:pPr>
        <w:spacing w:before="100" w:beforeAutospacing="1" w:after="100" w:afterAutospacing="1"/>
        <w:ind w:left="360"/>
        <w:rPr>
          <w:color w:val="424242"/>
        </w:rPr>
      </w:pPr>
      <w:r>
        <w:rPr>
          <w:color w:val="424242"/>
        </w:rPr>
        <w:t>Тип связи между бизнес-терминами будет безвозвратно удалён из системы.</w:t>
      </w:r>
    </w:p>
    <w:p w14:paraId="485C1A8A" w14:textId="77777777" w:rsidR="004E702C" w:rsidRDefault="004E702C" w:rsidP="004E702C">
      <w:pPr>
        <w:pStyle w:val="Heading3"/>
        <w:numPr>
          <w:ilvl w:val="0"/>
          <w:numId w:val="0"/>
        </w:numPr>
        <w:spacing w:before="0" w:after="0"/>
        <w:ind w:left="1980"/>
        <w:rPr>
          <w:color w:val="616161"/>
        </w:rPr>
      </w:pPr>
      <w:r>
        <w:rPr>
          <w:rStyle w:val="Strong"/>
          <w:b/>
          <w:bCs w:val="0"/>
          <w:color w:val="616161"/>
        </w:rPr>
        <w:t>5.1.4 Массовое удаление типов связи между бизнес-терминами</w:t>
      </w:r>
    </w:p>
    <w:p w14:paraId="10730AAF" w14:textId="77777777" w:rsidR="004E702C" w:rsidRDefault="004E702C" w:rsidP="004E702C">
      <w:pPr>
        <w:pStyle w:val="NormalWeb"/>
        <w:spacing w:before="0" w:beforeAutospacing="0" w:after="0" w:afterAutospacing="0"/>
        <w:ind w:left="360"/>
        <w:rPr>
          <w:color w:val="424242"/>
        </w:rPr>
      </w:pPr>
      <w:r>
        <w:rPr>
          <w:color w:val="424242"/>
        </w:rPr>
        <w:t>Чтобы удалить множество типов связи из системы, выполните следующее:</w:t>
      </w:r>
    </w:p>
    <w:p w14:paraId="286D9A4A" w14:textId="77513430" w:rsidR="004E702C" w:rsidRDefault="004E702C" w:rsidP="004E702C">
      <w:pPr>
        <w:pStyle w:val="NormalWeb"/>
        <w:spacing w:before="0" w:beforeAutospacing="0" w:after="0" w:afterAutospacing="0"/>
        <w:ind w:left="2520"/>
        <w:rPr>
          <w:color w:val="424242"/>
        </w:rPr>
      </w:pPr>
      <w:r>
        <w:rPr>
          <w:color w:val="424242"/>
        </w:rPr>
        <w:t>Войдите в </w:t>
      </w:r>
      <w:r>
        <w:rPr>
          <w:rStyle w:val="Strong"/>
          <w:color w:val="424242"/>
        </w:rPr>
        <w:t>Основную панель администратора</w:t>
      </w:r>
      <w:r>
        <w:rPr>
          <w:color w:val="424242"/>
        </w:rPr>
        <w:t>.</w:t>
      </w:r>
    </w:p>
    <w:p w14:paraId="0FC4E400" w14:textId="014C0413" w:rsidR="004E702C" w:rsidRDefault="004E702C" w:rsidP="004E702C">
      <w:pPr>
        <w:pStyle w:val="NormalWeb"/>
        <w:spacing w:before="0" w:beforeAutospacing="0" w:after="0" w:afterAutospacing="0"/>
        <w:ind w:left="2520"/>
        <w:rPr>
          <w:color w:val="424242"/>
        </w:rPr>
      </w:pPr>
      <w:r>
        <w:rPr>
          <w:color w:val="424242"/>
        </w:rPr>
        <w:t>Осуществите переход с главной страницы в </w:t>
      </w:r>
      <w:r>
        <w:rPr>
          <w:rStyle w:val="Strong"/>
          <w:color w:val="424242"/>
        </w:rPr>
        <w:t>Glossary_V2 › Relations</w:t>
      </w:r>
      <w:r>
        <w:rPr>
          <w:color w:val="424242"/>
        </w:rPr>
        <w:t>.</w:t>
      </w:r>
    </w:p>
    <w:p w14:paraId="0F6B82AF" w14:textId="5C44F48A" w:rsidR="004E702C" w:rsidRDefault="004E702C" w:rsidP="004E702C">
      <w:pPr>
        <w:pStyle w:val="NormalWeb"/>
        <w:spacing w:before="0" w:beforeAutospacing="0" w:after="0" w:afterAutospacing="0"/>
        <w:ind w:left="2520"/>
        <w:rPr>
          <w:color w:val="424242"/>
        </w:rPr>
      </w:pPr>
      <w:r>
        <w:rPr>
          <w:color w:val="424242"/>
        </w:rPr>
        <w:t>Далее выполните удаление на открывшейся странице:</w:t>
      </w:r>
    </w:p>
    <w:p w14:paraId="2A812D45" w14:textId="77777777" w:rsidR="004E702C" w:rsidRDefault="004E702C" w:rsidP="004E702C">
      <w:pPr>
        <w:ind w:left="360"/>
        <w:rPr>
          <w:color w:val="424242"/>
        </w:rPr>
      </w:pPr>
      <w:r>
        <w:rPr>
          <w:color w:val="424242"/>
        </w:rPr>
        <w:t>Проставьте отметки в чек-боксах у тех типов связи, которые необходимо удалить;</w:t>
      </w:r>
    </w:p>
    <w:p w14:paraId="38B284A9" w14:textId="77777777" w:rsidR="004E702C" w:rsidRDefault="004E702C" w:rsidP="004E702C">
      <w:pPr>
        <w:spacing w:beforeAutospacing="1" w:afterAutospacing="1"/>
        <w:ind w:left="360"/>
        <w:rPr>
          <w:color w:val="424242"/>
        </w:rPr>
      </w:pPr>
      <w:r>
        <w:rPr>
          <w:color w:val="424242"/>
        </w:rPr>
        <w:t>В поле </w:t>
      </w:r>
      <w:r>
        <w:rPr>
          <w:rStyle w:val="Strong"/>
          <w:color w:val="424242"/>
        </w:rPr>
        <w:t>Действие </w:t>
      </w:r>
      <w:r>
        <w:rPr>
          <w:color w:val="424242"/>
        </w:rPr>
        <w:t>выберите </w:t>
      </w:r>
      <w:r>
        <w:rPr>
          <w:rStyle w:val="Strong"/>
          <w:color w:val="424242"/>
        </w:rPr>
        <w:t>Удалить выбранное relations</w:t>
      </w:r>
      <w:r>
        <w:rPr>
          <w:color w:val="424242"/>
        </w:rPr>
        <w:t>;</w:t>
      </w:r>
    </w:p>
    <w:p w14:paraId="33982402" w14:textId="77777777" w:rsidR="004E702C" w:rsidRDefault="004E702C" w:rsidP="004E702C">
      <w:pPr>
        <w:spacing w:beforeAutospacing="1" w:afterAutospacing="1"/>
        <w:ind w:left="360"/>
        <w:rPr>
          <w:color w:val="424242"/>
        </w:rPr>
      </w:pPr>
      <w:r>
        <w:rPr>
          <w:color w:val="424242"/>
        </w:rPr>
        <w:t>Нажмите </w:t>
      </w:r>
      <w:r>
        <w:rPr>
          <w:rStyle w:val="Strong"/>
          <w:color w:val="424242"/>
        </w:rPr>
        <w:t>Выполнить</w:t>
      </w:r>
      <w:r>
        <w:rPr>
          <w:color w:val="424242"/>
        </w:rPr>
        <w:t>.</w:t>
      </w:r>
    </w:p>
    <w:p w14:paraId="6EAA27AE" w14:textId="77777777" w:rsidR="004E702C" w:rsidRDefault="004E702C" w:rsidP="004E702C">
      <w:pPr>
        <w:pStyle w:val="NormalWeb"/>
        <w:spacing w:before="0" w:beforeAutospacing="0" w:after="0" w:afterAutospacing="0"/>
        <w:ind w:left="360"/>
        <w:rPr>
          <w:color w:val="424242"/>
        </w:rPr>
      </w:pPr>
      <w:r>
        <w:rPr>
          <w:color w:val="424242"/>
        </w:rPr>
        <w:t>4. В открывшемся окне подтверждения удаления нажмите </w:t>
      </w:r>
      <w:r>
        <w:rPr>
          <w:rStyle w:val="Strong"/>
          <w:color w:val="424242"/>
        </w:rPr>
        <w:t>Да, я уверен</w:t>
      </w:r>
      <w:r>
        <w:rPr>
          <w:color w:val="424242"/>
        </w:rPr>
        <w:t>.</w:t>
      </w:r>
    </w:p>
    <w:p w14:paraId="10C13EF1" w14:textId="77777777" w:rsidR="004E702C" w:rsidRDefault="004E702C" w:rsidP="004E702C">
      <w:pPr>
        <w:pStyle w:val="NormalWeb"/>
        <w:spacing w:before="0" w:beforeAutospacing="0" w:after="0" w:afterAutospacing="0"/>
        <w:ind w:left="360"/>
        <w:rPr>
          <w:color w:val="424242"/>
        </w:rPr>
      </w:pPr>
      <w:r>
        <w:rPr>
          <w:color w:val="424242"/>
        </w:rPr>
        <w:t>5. Все отмеченные типы связи будут удалены из системы безвозвратно.</w:t>
      </w:r>
    </w:p>
    <w:p w14:paraId="60985946" w14:textId="77777777" w:rsidR="004E702C" w:rsidRDefault="004E702C" w:rsidP="004E702C">
      <w:pPr>
        <w:pStyle w:val="Heading2"/>
        <w:numPr>
          <w:ilvl w:val="0"/>
          <w:numId w:val="0"/>
        </w:numPr>
        <w:spacing w:before="0" w:after="0"/>
        <w:ind w:left="1080"/>
        <w:rPr>
          <w:color w:val="424242"/>
        </w:rPr>
      </w:pPr>
      <w:r>
        <w:rPr>
          <w:rStyle w:val="Strong"/>
          <w:b/>
          <w:bCs w:val="0"/>
          <w:color w:val="424242"/>
        </w:rPr>
        <w:t>5.2 Управление категориями</w:t>
      </w:r>
    </w:p>
    <w:p w14:paraId="4FA5B556" w14:textId="77777777" w:rsidR="004E702C" w:rsidRDefault="004E702C" w:rsidP="004E702C">
      <w:pPr>
        <w:pStyle w:val="NormalWeb"/>
        <w:spacing w:before="0" w:beforeAutospacing="0" w:after="0" w:afterAutospacing="0"/>
        <w:ind w:left="360"/>
        <w:rPr>
          <w:color w:val="424242"/>
        </w:rPr>
      </w:pPr>
      <w:r>
        <w:rPr>
          <w:color w:val="424242"/>
        </w:rPr>
        <w:t>Управление категориями через </w:t>
      </w:r>
      <w:r>
        <w:rPr>
          <w:rStyle w:val="Strong"/>
          <w:color w:val="424242"/>
        </w:rPr>
        <w:t>Основную панель администратора</w:t>
      </w:r>
      <w:r>
        <w:rPr>
          <w:color w:val="424242"/>
        </w:rPr>
        <w:t> необходимо только для физического удаления категорий, которые были отмечены пользователем через пользовательский интерфейс </w:t>
      </w:r>
      <w:r>
        <w:rPr>
          <w:rStyle w:val="Strong"/>
          <w:color w:val="424242"/>
        </w:rPr>
        <w:t>Бизнес-глоссария</w:t>
      </w:r>
      <w:r>
        <w:rPr>
          <w:color w:val="424242"/>
        </w:rPr>
        <w:t> признаком логического удаления (описано в </w:t>
      </w:r>
      <w:r>
        <w:rPr>
          <w:rStyle w:val="Strong"/>
          <w:color w:val="424242"/>
        </w:rPr>
        <w:t>п. 2.15 Удаление категории</w:t>
      </w:r>
      <w:r>
        <w:rPr>
          <w:color w:val="424242"/>
        </w:rPr>
        <w:t> в </w:t>
      </w:r>
      <w:r>
        <w:rPr>
          <w:rStyle w:val="Strong"/>
          <w:color w:val="424242"/>
        </w:rPr>
        <w:t>Инструкции пользователя</w:t>
      </w:r>
      <w:r>
        <w:rPr>
          <w:color w:val="424242"/>
        </w:rPr>
        <w:t>).</w:t>
      </w:r>
    </w:p>
    <w:p w14:paraId="232A7518" w14:textId="77777777" w:rsidR="004E702C" w:rsidRDefault="004E702C" w:rsidP="004E702C">
      <w:pPr>
        <w:pStyle w:val="NormalWeb"/>
        <w:spacing w:before="0" w:beforeAutospacing="0" w:after="0" w:afterAutospacing="0"/>
        <w:ind w:left="360"/>
        <w:rPr>
          <w:color w:val="424242"/>
        </w:rPr>
      </w:pPr>
      <w:r>
        <w:rPr>
          <w:color w:val="424242"/>
        </w:rPr>
        <w:t>Все остальные действия с категориями (создание, изменение) выполняются в пользовательском интерфейсе </w:t>
      </w:r>
      <w:r>
        <w:rPr>
          <w:rStyle w:val="Strong"/>
          <w:color w:val="424242"/>
        </w:rPr>
        <w:t>Бизнес-глоссария</w:t>
      </w:r>
      <w:r>
        <w:rPr>
          <w:color w:val="424242"/>
        </w:rPr>
        <w:t>.</w:t>
      </w:r>
    </w:p>
    <w:p w14:paraId="2EDACCD2" w14:textId="77777777" w:rsidR="004E702C" w:rsidRDefault="004E702C" w:rsidP="004E702C">
      <w:pPr>
        <w:pStyle w:val="Heading3"/>
        <w:numPr>
          <w:ilvl w:val="0"/>
          <w:numId w:val="0"/>
        </w:numPr>
        <w:spacing w:before="120" w:after="0"/>
        <w:ind w:left="1980"/>
        <w:rPr>
          <w:color w:val="616161"/>
        </w:rPr>
      </w:pPr>
      <w:r>
        <w:rPr>
          <w:color w:val="616161"/>
        </w:rPr>
        <w:t>5.2.1 Просмотр категории</w:t>
      </w:r>
    </w:p>
    <w:p w14:paraId="1AF0697C" w14:textId="77777777" w:rsidR="004E702C" w:rsidRDefault="004E702C" w:rsidP="004E702C">
      <w:pPr>
        <w:pStyle w:val="NormalWeb"/>
        <w:spacing w:before="0" w:beforeAutospacing="0" w:after="0" w:afterAutospacing="0"/>
        <w:ind w:left="360"/>
        <w:rPr>
          <w:color w:val="424242"/>
        </w:rPr>
      </w:pPr>
      <w:r>
        <w:rPr>
          <w:color w:val="424242"/>
        </w:rPr>
        <w:t>Чтобы просмотреть информацию о категории, выполните:</w:t>
      </w:r>
    </w:p>
    <w:p w14:paraId="140B81AE"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187ABC91"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Glossary_V2 › Categories</w:t>
      </w:r>
      <w:r>
        <w:rPr>
          <w:color w:val="424242"/>
        </w:rPr>
        <w:t>. Отобразится страница с перечнем всех добавленных в </w:t>
      </w:r>
      <w:r>
        <w:rPr>
          <w:rStyle w:val="Strong"/>
          <w:color w:val="424242"/>
        </w:rPr>
        <w:t>Бизнес-глоссарий</w:t>
      </w:r>
      <w:r>
        <w:rPr>
          <w:color w:val="424242"/>
        </w:rPr>
        <w:t> категорий.</w:t>
      </w:r>
    </w:p>
    <w:p w14:paraId="37A0BDAD" w14:textId="77777777" w:rsidR="004E702C" w:rsidRDefault="004E702C" w:rsidP="004E702C">
      <w:pPr>
        <w:spacing w:before="100" w:beforeAutospacing="1" w:after="100" w:afterAutospacing="1"/>
        <w:ind w:left="360"/>
        <w:rPr>
          <w:color w:val="424242"/>
        </w:rPr>
      </w:pPr>
      <w:r>
        <w:rPr>
          <w:color w:val="424242"/>
        </w:rPr>
        <w:t>Для просмотра категории найдите необходимую в перечне и нажмите на неё. Откроется карточка категории, содержащая о ней информацию:</w:t>
      </w:r>
    </w:p>
    <w:p w14:paraId="2C9955C3" w14:textId="77777777" w:rsidR="004E702C" w:rsidRDefault="004E702C" w:rsidP="004E702C">
      <w:pPr>
        <w:ind w:left="360"/>
        <w:rPr>
          <w:color w:val="424242"/>
        </w:rPr>
      </w:pPr>
      <w:r>
        <w:rPr>
          <w:rStyle w:val="Strong"/>
          <w:color w:val="424242"/>
        </w:rPr>
        <w:t>Наименование </w:t>
      </w:r>
      <w:r>
        <w:rPr>
          <w:color w:val="424242"/>
        </w:rPr>
        <w:t>— название категории.</w:t>
      </w:r>
    </w:p>
    <w:p w14:paraId="117BF15C" w14:textId="77777777" w:rsidR="004E702C" w:rsidRDefault="004E702C" w:rsidP="004E702C">
      <w:pPr>
        <w:spacing w:beforeAutospacing="1" w:afterAutospacing="1"/>
        <w:ind w:left="360"/>
        <w:rPr>
          <w:color w:val="424242"/>
        </w:rPr>
      </w:pPr>
      <w:r>
        <w:rPr>
          <w:rStyle w:val="Strong"/>
          <w:color w:val="424242"/>
        </w:rPr>
        <w:t>Дочерний тип</w:t>
      </w:r>
      <w:r>
        <w:rPr>
          <w:color w:val="424242"/>
        </w:rPr>
        <w:t> — тип сущности, который будет устанавливаться для дочерних элементов этой категории (категория или термин).</w:t>
      </w:r>
    </w:p>
    <w:p w14:paraId="5AE70FE4" w14:textId="77777777" w:rsidR="004E702C" w:rsidRDefault="004E702C" w:rsidP="004E702C">
      <w:pPr>
        <w:spacing w:beforeAutospacing="1" w:afterAutospacing="1"/>
        <w:ind w:left="360"/>
        <w:rPr>
          <w:color w:val="424242"/>
        </w:rPr>
      </w:pPr>
      <w:r>
        <w:rPr>
          <w:rStyle w:val="Strong"/>
          <w:color w:val="424242"/>
        </w:rPr>
        <w:t>Ответственная функция</w:t>
      </w:r>
      <w:r>
        <w:rPr>
          <w:color w:val="424242"/>
        </w:rPr>
        <w:t>.</w:t>
      </w:r>
    </w:p>
    <w:p w14:paraId="6D5983E1" w14:textId="77777777" w:rsidR="004E702C" w:rsidRDefault="004E702C" w:rsidP="004E702C">
      <w:pPr>
        <w:spacing w:beforeAutospacing="1" w:afterAutospacing="1"/>
        <w:ind w:left="360"/>
        <w:rPr>
          <w:color w:val="424242"/>
        </w:rPr>
      </w:pPr>
      <w:r>
        <w:rPr>
          <w:rStyle w:val="Strong"/>
          <w:color w:val="424242"/>
        </w:rPr>
        <w:t>Краткое наименование </w:t>
      </w:r>
      <w:r>
        <w:rPr>
          <w:color w:val="424242"/>
        </w:rPr>
        <w:t>(при наличии).</w:t>
      </w:r>
    </w:p>
    <w:p w14:paraId="1E2537B7" w14:textId="77777777" w:rsidR="004E702C" w:rsidRDefault="004E702C" w:rsidP="004E702C">
      <w:pPr>
        <w:spacing w:beforeAutospacing="1" w:afterAutospacing="1"/>
        <w:ind w:left="360"/>
        <w:rPr>
          <w:color w:val="424242"/>
        </w:rPr>
      </w:pPr>
      <w:r>
        <w:rPr>
          <w:rStyle w:val="Strong"/>
          <w:color w:val="424242"/>
        </w:rPr>
        <w:t>Описание </w:t>
      </w:r>
      <w:r>
        <w:rPr>
          <w:color w:val="424242"/>
        </w:rPr>
        <w:t>(при наличии).</w:t>
      </w:r>
    </w:p>
    <w:p w14:paraId="14D72D64" w14:textId="77777777" w:rsidR="004E702C" w:rsidRDefault="004E702C" w:rsidP="004E702C">
      <w:pPr>
        <w:spacing w:beforeAutospacing="1" w:afterAutospacing="1"/>
        <w:ind w:left="360"/>
        <w:rPr>
          <w:color w:val="424242"/>
        </w:rPr>
      </w:pPr>
      <w:r>
        <w:rPr>
          <w:rStyle w:val="Strong"/>
          <w:color w:val="424242"/>
        </w:rPr>
        <w:t>Создатель </w:t>
      </w:r>
      <w:r>
        <w:rPr>
          <w:color w:val="424242"/>
        </w:rPr>
        <w:t>— пользователь, создавший карточку категории в пользовательском интерфейсе </w:t>
      </w:r>
      <w:r>
        <w:rPr>
          <w:rStyle w:val="Strong"/>
          <w:color w:val="424242"/>
        </w:rPr>
        <w:t>Бизнес-глоссария</w:t>
      </w:r>
      <w:r>
        <w:rPr>
          <w:color w:val="424242"/>
        </w:rPr>
        <w:t>. Пользователь является ссылкой на карточку этого пользователя в </w:t>
      </w:r>
      <w:r>
        <w:rPr>
          <w:rStyle w:val="Strong"/>
          <w:color w:val="424242"/>
        </w:rPr>
        <w:t>Основной панели администратора</w:t>
      </w:r>
      <w:r>
        <w:rPr>
          <w:color w:val="424242"/>
        </w:rPr>
        <w:t>.</w:t>
      </w:r>
    </w:p>
    <w:p w14:paraId="1DF51ADD" w14:textId="77777777" w:rsidR="004E702C" w:rsidRDefault="004E702C" w:rsidP="004E702C">
      <w:pPr>
        <w:spacing w:beforeAutospacing="1" w:afterAutospacing="1"/>
        <w:ind w:left="360"/>
        <w:rPr>
          <w:color w:val="424242"/>
        </w:rPr>
      </w:pPr>
      <w:r>
        <w:rPr>
          <w:rStyle w:val="Strong"/>
          <w:color w:val="424242"/>
        </w:rPr>
        <w:t>Обновитель </w:t>
      </w:r>
      <w:r>
        <w:rPr>
          <w:color w:val="424242"/>
        </w:rPr>
        <w:t>— пользователь, внёсший последнее изменение в карточку категории. Чтобы посмотреть информацию об этом пользователе, нажмите на него, откроется его карточка в </w:t>
      </w:r>
      <w:r>
        <w:rPr>
          <w:rStyle w:val="Strong"/>
          <w:color w:val="424242"/>
        </w:rPr>
        <w:t>Основной панели администратора</w:t>
      </w:r>
      <w:r>
        <w:rPr>
          <w:color w:val="424242"/>
        </w:rPr>
        <w:t>.</w:t>
      </w:r>
    </w:p>
    <w:p w14:paraId="5F145957" w14:textId="77777777" w:rsidR="004E702C" w:rsidRDefault="004E702C" w:rsidP="004E702C">
      <w:pPr>
        <w:spacing w:beforeAutospacing="1" w:afterAutospacing="1"/>
        <w:ind w:left="360"/>
        <w:rPr>
          <w:color w:val="424242"/>
        </w:rPr>
      </w:pPr>
      <w:r>
        <w:rPr>
          <w:rStyle w:val="Strong"/>
          <w:color w:val="424242"/>
        </w:rPr>
        <w:t>Категория </w:t>
      </w:r>
      <w:r>
        <w:rPr>
          <w:color w:val="424242"/>
        </w:rPr>
        <w:t>— родительская категория для текущей категории (является ссылкой на карточку категории в </w:t>
      </w:r>
      <w:r>
        <w:rPr>
          <w:rStyle w:val="Strong"/>
          <w:color w:val="424242"/>
        </w:rPr>
        <w:t>Основной панели администратора</w:t>
      </w:r>
      <w:r>
        <w:rPr>
          <w:color w:val="424242"/>
        </w:rPr>
        <w:t>). Если текущая категория является первым уровнем вложенности, то пустое поле.</w:t>
      </w:r>
    </w:p>
    <w:p w14:paraId="2AB43C44" w14:textId="77777777" w:rsidR="004E702C" w:rsidRDefault="004E702C" w:rsidP="004E702C">
      <w:pPr>
        <w:spacing w:beforeAutospacing="1" w:afterAutospacing="1"/>
        <w:ind w:left="360"/>
        <w:rPr>
          <w:color w:val="424242"/>
        </w:rPr>
      </w:pPr>
      <w:r>
        <w:rPr>
          <w:rStyle w:val="Strong"/>
          <w:color w:val="424242"/>
        </w:rPr>
        <w:t>Владельцы </w:t>
      </w:r>
      <w:r>
        <w:rPr>
          <w:color w:val="424242"/>
        </w:rPr>
        <w:t>— пользователь(и), установленный для категории владельцем (т.е. имеющий права на её редактирование и логическое удаление).</w:t>
      </w:r>
    </w:p>
    <w:p w14:paraId="5F78D87D" w14:textId="77777777" w:rsidR="004E702C" w:rsidRDefault="004E702C" w:rsidP="004E702C">
      <w:pPr>
        <w:spacing w:beforeAutospacing="1" w:afterAutospacing="1"/>
        <w:ind w:left="360"/>
        <w:rPr>
          <w:color w:val="424242"/>
        </w:rPr>
      </w:pPr>
      <w:r>
        <w:rPr>
          <w:rStyle w:val="Strong"/>
          <w:color w:val="424242"/>
        </w:rPr>
        <w:lastRenderedPageBreak/>
        <w:t>Сотрудники </w:t>
      </w:r>
      <w:r>
        <w:rPr>
          <w:color w:val="424242"/>
        </w:rPr>
        <w:t>— пользователь(и), установленный для категории ответственным пользователем (т.е. имеющий права на редактирование категории).</w:t>
      </w:r>
    </w:p>
    <w:p w14:paraId="3A1620CE" w14:textId="77777777" w:rsidR="004E702C" w:rsidRDefault="004E702C" w:rsidP="004E702C">
      <w:pPr>
        <w:spacing w:beforeAutospacing="1" w:afterAutospacing="1"/>
        <w:ind w:left="360"/>
        <w:rPr>
          <w:color w:val="424242"/>
        </w:rPr>
      </w:pPr>
      <w:r>
        <w:rPr>
          <w:rStyle w:val="Strong"/>
          <w:color w:val="424242"/>
        </w:rPr>
        <w:t>Удалён </w:t>
      </w:r>
      <w:r>
        <w:rPr>
          <w:color w:val="424242"/>
        </w:rPr>
        <w:t>— признак логического удаления категории через пользовательский интерфейс </w:t>
      </w:r>
      <w:r>
        <w:rPr>
          <w:rStyle w:val="Strong"/>
          <w:color w:val="424242"/>
        </w:rPr>
        <w:t>Бизнес-глоссария</w:t>
      </w:r>
      <w:r>
        <w:rPr>
          <w:color w:val="424242"/>
        </w:rPr>
        <w:t>: зелёная иконка — категория логически удалена, красная иконка — категория активна.</w:t>
      </w:r>
    </w:p>
    <w:p w14:paraId="7DF5602A" w14:textId="6B356179"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"https://docs.data.rt.ru/pp038.png" \* MERGEFORMATINET </w:instrText>
      </w:r>
      <w:r w:rsidRPr="004E702C">
        <w:rPr>
          <w:color w:val="424242"/>
        </w:rPr>
        <w:fldChar w:fldCharType="separate"/>
      </w:r>
      <w:r>
        <w:rPr>
          <w:noProof/>
        </w:rPr>
        <mc:AlternateContent>
          <mc:Choice Requires="wps">
            <w:drawing>
              <wp:inline distT="0" distB="0" distL="0" distR="0" wp14:anchorId="7B72B8F7" wp14:editId="5DFDC32C">
                <wp:extent cx="307975" cy="307975"/>
                <wp:effectExtent l="0" t="0" r="0" b="0"/>
                <wp:docPr id="1456647210" name="Rectangle 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F69C13" id="Rectangle 8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49772996" w14:textId="77777777" w:rsidR="004E702C" w:rsidRDefault="004E702C" w:rsidP="004E702C">
      <w:pPr>
        <w:pStyle w:val="Heading3"/>
        <w:numPr>
          <w:ilvl w:val="0"/>
          <w:numId w:val="0"/>
        </w:numPr>
        <w:spacing w:before="120" w:after="0"/>
        <w:ind w:left="1980"/>
        <w:rPr>
          <w:color w:val="616161"/>
        </w:rPr>
      </w:pPr>
      <w:r>
        <w:rPr>
          <w:color w:val="616161"/>
        </w:rPr>
        <w:t>5.2.2 Физическое удаление категории</w:t>
      </w:r>
    </w:p>
    <w:p w14:paraId="7B8342C5" w14:textId="77777777" w:rsidR="004E702C" w:rsidRDefault="004E702C" w:rsidP="004E702C">
      <w:pPr>
        <w:pStyle w:val="NormalWeb"/>
        <w:spacing w:before="0" w:beforeAutospacing="0" w:after="0" w:afterAutospacing="0"/>
        <w:ind w:left="360"/>
        <w:rPr>
          <w:color w:val="424242"/>
        </w:rPr>
      </w:pPr>
      <w:r>
        <w:rPr>
          <w:color w:val="424242"/>
        </w:rPr>
        <w:t>Обратите внимание, что при физическом удалении категории вместе с ней будут удалены все категории и\или термины, входящие в неё. Поэтому, если вам важно сохранить информацию о терминах и категориях из карточек-потомков удаляемой категории, то пересоздайте их в другой категории (если это допустимо), но верификация терминов будет утеряна.</w:t>
      </w:r>
    </w:p>
    <w:p w14:paraId="75A57341" w14:textId="77777777" w:rsidR="004E702C" w:rsidRDefault="004E702C" w:rsidP="004E702C">
      <w:pPr>
        <w:pStyle w:val="NormalWeb"/>
        <w:spacing w:before="0" w:beforeAutospacing="0" w:after="0" w:afterAutospacing="0"/>
        <w:ind w:left="360"/>
        <w:rPr>
          <w:color w:val="424242"/>
        </w:rPr>
      </w:pPr>
      <w:r>
        <w:rPr>
          <w:color w:val="424242"/>
        </w:rPr>
        <w:t>Чтобы безвозвратно удалить категорию из пользовательского интерфейса и </w:t>
      </w:r>
      <w:r>
        <w:rPr>
          <w:rStyle w:val="Strong"/>
          <w:color w:val="424242"/>
        </w:rPr>
        <w:t>Основной панели администратора</w:t>
      </w:r>
      <w:r>
        <w:rPr>
          <w:color w:val="424242"/>
        </w:rPr>
        <w:t>, выполните:</w:t>
      </w:r>
    </w:p>
    <w:p w14:paraId="67436FD5"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21263BE3" w14:textId="77777777" w:rsidR="004E702C" w:rsidRDefault="004E702C" w:rsidP="004E702C">
      <w:pPr>
        <w:spacing w:beforeAutospacing="1" w:afterAutospacing="1"/>
        <w:ind w:left="360"/>
        <w:rPr>
          <w:color w:val="424242"/>
        </w:rPr>
      </w:pPr>
      <w:r>
        <w:rPr>
          <w:color w:val="424242"/>
        </w:rPr>
        <w:t>Перейдите на </w:t>
      </w:r>
      <w:r>
        <w:rPr>
          <w:rStyle w:val="Strong"/>
          <w:color w:val="424242"/>
        </w:rPr>
        <w:t>Glossary_V2 › Categories</w:t>
      </w:r>
      <w:r>
        <w:rPr>
          <w:color w:val="424242"/>
        </w:rPr>
        <w:t>.</w:t>
      </w:r>
    </w:p>
    <w:p w14:paraId="52D43075" w14:textId="77777777" w:rsidR="004E702C" w:rsidRDefault="004E702C" w:rsidP="004E702C">
      <w:pPr>
        <w:spacing w:before="100" w:beforeAutospacing="1" w:after="100" w:afterAutospacing="1"/>
        <w:ind w:left="360"/>
        <w:rPr>
          <w:color w:val="424242"/>
        </w:rPr>
      </w:pPr>
      <w:r>
        <w:rPr>
          <w:color w:val="424242"/>
        </w:rPr>
        <w:t>В открывшемся списке всех категорий найдите необходимую и нажмите на её.</w:t>
      </w:r>
    </w:p>
    <w:p w14:paraId="3153CCCD" w14:textId="77777777" w:rsidR="004E702C" w:rsidRDefault="004E702C" w:rsidP="004E702C">
      <w:pPr>
        <w:spacing w:beforeAutospacing="1" w:afterAutospacing="1"/>
        <w:ind w:left="360"/>
        <w:rPr>
          <w:color w:val="424242"/>
        </w:rPr>
      </w:pPr>
      <w:r>
        <w:rPr>
          <w:color w:val="424242"/>
        </w:rPr>
        <w:t>Откроется карточка категории. Для удаления нажмите </w:t>
      </w:r>
      <w:r>
        <w:rPr>
          <w:rStyle w:val="Strong"/>
          <w:color w:val="424242"/>
        </w:rPr>
        <w:t>Удалить</w:t>
      </w:r>
      <w:r>
        <w:rPr>
          <w:color w:val="424242"/>
        </w:rPr>
        <w:t>.</w:t>
      </w:r>
    </w:p>
    <w:p w14:paraId="76E49535" w14:textId="77777777" w:rsidR="004E702C" w:rsidRDefault="004E702C" w:rsidP="004E702C">
      <w:pPr>
        <w:spacing w:beforeAutospacing="1" w:afterAutospacing="1"/>
        <w:ind w:left="360"/>
        <w:rPr>
          <w:color w:val="424242"/>
        </w:rPr>
      </w:pPr>
      <w:r>
        <w:rPr>
          <w:color w:val="424242"/>
        </w:rPr>
        <w:t>На странице подтверждения удаления категории нажмите </w:t>
      </w:r>
      <w:r>
        <w:rPr>
          <w:rStyle w:val="Strong"/>
          <w:color w:val="424242"/>
        </w:rPr>
        <w:t>Да, я уверен</w:t>
      </w:r>
      <w:r>
        <w:rPr>
          <w:color w:val="424242"/>
        </w:rPr>
        <w:t>.</w:t>
      </w:r>
    </w:p>
    <w:p w14:paraId="3A3D100F" w14:textId="77777777" w:rsidR="004E702C" w:rsidRDefault="004E702C" w:rsidP="004E702C">
      <w:pPr>
        <w:spacing w:beforeAutospacing="1" w:afterAutospacing="1"/>
        <w:ind w:left="360"/>
        <w:rPr>
          <w:color w:val="424242"/>
        </w:rPr>
      </w:pPr>
      <w:r>
        <w:rPr>
          <w:color w:val="424242"/>
        </w:rPr>
        <w:t>Категория будет удалена и перестанет отображаться в </w:t>
      </w:r>
      <w:r>
        <w:rPr>
          <w:rStyle w:val="Strong"/>
          <w:color w:val="424242"/>
        </w:rPr>
        <w:t>Бизнес-глоссарии</w:t>
      </w:r>
      <w:r>
        <w:rPr>
          <w:color w:val="424242"/>
        </w:rPr>
        <w:t>.</w:t>
      </w:r>
    </w:p>
    <w:p w14:paraId="539DE863" w14:textId="77777777" w:rsidR="004E702C" w:rsidRDefault="004E702C" w:rsidP="004E702C">
      <w:pPr>
        <w:pStyle w:val="Heading2"/>
        <w:numPr>
          <w:ilvl w:val="0"/>
          <w:numId w:val="0"/>
        </w:numPr>
        <w:ind w:left="1080"/>
        <w:rPr>
          <w:color w:val="424242"/>
        </w:rPr>
      </w:pPr>
      <w:r>
        <w:rPr>
          <w:color w:val="424242"/>
        </w:rPr>
        <w:t>5.3 Управление терминами</w:t>
      </w:r>
    </w:p>
    <w:p w14:paraId="6BE90F1B" w14:textId="77777777" w:rsidR="004E702C" w:rsidRDefault="004E702C" w:rsidP="004E702C">
      <w:pPr>
        <w:pStyle w:val="NormalWeb"/>
        <w:spacing w:before="0" w:beforeAutospacing="0" w:after="0" w:afterAutospacing="0"/>
        <w:ind w:left="360"/>
        <w:rPr>
          <w:color w:val="424242"/>
        </w:rPr>
      </w:pPr>
      <w:r>
        <w:rPr>
          <w:color w:val="424242"/>
        </w:rPr>
        <w:t>Управление терминами через </w:t>
      </w:r>
      <w:r>
        <w:rPr>
          <w:rStyle w:val="Strong"/>
          <w:color w:val="424242"/>
        </w:rPr>
        <w:t>Основную панель администратора</w:t>
      </w:r>
      <w:r>
        <w:rPr>
          <w:color w:val="424242"/>
        </w:rPr>
        <w:t> необходимо только для выполнения одного действия — физического удаления карточки термина. Физическое удаление термина может быть выполнено в том случае, что если пользователь проставил отметку логического удаления на карточку термина, а карточку необходимо удалить безвозвратно (про логическое удаление описано в </w:t>
      </w:r>
      <w:r>
        <w:rPr>
          <w:rStyle w:val="Strong"/>
          <w:color w:val="424242"/>
        </w:rPr>
        <w:t>п. 2.16 Удаление бизнес-термина</w:t>
      </w:r>
      <w:r>
        <w:rPr>
          <w:color w:val="424242"/>
        </w:rPr>
        <w:t> в </w:t>
      </w:r>
      <w:r>
        <w:rPr>
          <w:rStyle w:val="Strong"/>
          <w:color w:val="424242"/>
        </w:rPr>
        <w:t>Инструкции пользователя</w:t>
      </w:r>
      <w:r>
        <w:rPr>
          <w:color w:val="424242"/>
        </w:rPr>
        <w:t>).</w:t>
      </w:r>
    </w:p>
    <w:p w14:paraId="66F56349" w14:textId="77777777" w:rsidR="004E702C" w:rsidRDefault="004E702C" w:rsidP="004E702C">
      <w:pPr>
        <w:pStyle w:val="NormalWeb"/>
        <w:spacing w:before="0" w:beforeAutospacing="0" w:after="0" w:afterAutospacing="0"/>
        <w:ind w:left="360"/>
        <w:rPr>
          <w:color w:val="424242"/>
        </w:rPr>
      </w:pPr>
      <w:r>
        <w:rPr>
          <w:color w:val="424242"/>
        </w:rPr>
        <w:t>Остальные действия относительно термина совершаются пользователями в пользовательском интерфейсе </w:t>
      </w:r>
      <w:r>
        <w:rPr>
          <w:rStyle w:val="Strong"/>
          <w:color w:val="424242"/>
        </w:rPr>
        <w:t>Бизнес-глоссария</w:t>
      </w:r>
      <w:r>
        <w:rPr>
          <w:color w:val="424242"/>
        </w:rPr>
        <w:t>, т.е. создание, редактирование карточки. Через </w:t>
      </w:r>
      <w:r>
        <w:rPr>
          <w:rStyle w:val="Strong"/>
          <w:color w:val="424242"/>
        </w:rPr>
        <w:t>Основную панель администратора</w:t>
      </w:r>
      <w:r>
        <w:rPr>
          <w:color w:val="424242"/>
        </w:rPr>
        <w:t> создать или отредактировать термин нельзя.</w:t>
      </w:r>
    </w:p>
    <w:p w14:paraId="6EEED7AF" w14:textId="77777777" w:rsidR="004E702C" w:rsidRDefault="004E702C" w:rsidP="004E702C">
      <w:pPr>
        <w:pStyle w:val="Heading3"/>
        <w:numPr>
          <w:ilvl w:val="0"/>
          <w:numId w:val="0"/>
        </w:numPr>
        <w:spacing w:before="120" w:after="0"/>
        <w:ind w:left="1980"/>
        <w:rPr>
          <w:color w:val="616161"/>
        </w:rPr>
      </w:pPr>
      <w:r>
        <w:rPr>
          <w:color w:val="616161"/>
        </w:rPr>
        <w:t>5.3.1 Просмотр терминов</w:t>
      </w:r>
    </w:p>
    <w:p w14:paraId="5BD5518E" w14:textId="77777777" w:rsidR="004E702C" w:rsidRDefault="004E702C" w:rsidP="004E702C">
      <w:pPr>
        <w:pStyle w:val="NormalWeb"/>
        <w:spacing w:before="0" w:beforeAutospacing="0" w:after="0" w:afterAutospacing="0"/>
        <w:ind w:left="360"/>
        <w:rPr>
          <w:color w:val="424242"/>
        </w:rPr>
      </w:pPr>
      <w:r>
        <w:rPr>
          <w:color w:val="424242"/>
        </w:rPr>
        <w:t>Чтобы просмотреть информацию о термине, заведённом в </w:t>
      </w:r>
      <w:r>
        <w:rPr>
          <w:rStyle w:val="Strong"/>
          <w:color w:val="424242"/>
        </w:rPr>
        <w:t>Бизнес-глоссарии</w:t>
      </w:r>
      <w:r>
        <w:rPr>
          <w:color w:val="424242"/>
        </w:rPr>
        <w:t>, выполните:</w:t>
      </w:r>
    </w:p>
    <w:p w14:paraId="21A68D87"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0D903ED3"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Glossary_V2 › Glossaries_v2</w:t>
      </w:r>
      <w:r>
        <w:rPr>
          <w:color w:val="424242"/>
        </w:rPr>
        <w:t>. Откроется страница, содержащая список всех имеющихся в </w:t>
      </w:r>
      <w:r>
        <w:rPr>
          <w:rStyle w:val="Strong"/>
          <w:color w:val="424242"/>
        </w:rPr>
        <w:t>Бизнес-глоссарии </w:t>
      </w:r>
      <w:r>
        <w:rPr>
          <w:color w:val="424242"/>
        </w:rPr>
        <w:t>терминов.</w:t>
      </w:r>
    </w:p>
    <w:p w14:paraId="71C6E2C4" w14:textId="77777777" w:rsidR="004E702C" w:rsidRDefault="004E702C" w:rsidP="004E702C">
      <w:pPr>
        <w:spacing w:before="100" w:beforeAutospacing="1" w:after="100" w:afterAutospacing="1"/>
        <w:ind w:left="360"/>
        <w:rPr>
          <w:color w:val="424242"/>
        </w:rPr>
      </w:pPr>
      <w:r>
        <w:rPr>
          <w:color w:val="424242"/>
        </w:rPr>
        <w:t>Найдите в списке необходимый вам термин и нажмите на него. Отобразится карточка термина со следующей информацией о нём:</w:t>
      </w:r>
    </w:p>
    <w:p w14:paraId="75F6694B" w14:textId="77777777" w:rsidR="004E702C" w:rsidRDefault="004E702C" w:rsidP="004E702C">
      <w:pPr>
        <w:ind w:left="360"/>
        <w:rPr>
          <w:color w:val="424242"/>
        </w:rPr>
      </w:pPr>
      <w:r>
        <w:rPr>
          <w:rStyle w:val="Strong"/>
          <w:color w:val="424242"/>
        </w:rPr>
        <w:t>Category </w:t>
      </w:r>
      <w:r>
        <w:rPr>
          <w:color w:val="424242"/>
        </w:rPr>
        <w:t>— название категории, в которой размещён термин. Название категории является ссылкой, нажав на которую, откроется карточка категории в </w:t>
      </w:r>
      <w:r>
        <w:rPr>
          <w:rStyle w:val="Strong"/>
          <w:color w:val="424242"/>
        </w:rPr>
        <w:t>Основной панели администратора</w:t>
      </w:r>
      <w:r>
        <w:rPr>
          <w:color w:val="424242"/>
        </w:rPr>
        <w:t>.</w:t>
      </w:r>
    </w:p>
    <w:p w14:paraId="09325843" w14:textId="77777777" w:rsidR="004E702C" w:rsidRDefault="004E702C" w:rsidP="004E702C">
      <w:pPr>
        <w:spacing w:beforeAutospacing="1" w:afterAutospacing="1"/>
        <w:ind w:left="360"/>
        <w:rPr>
          <w:color w:val="424242"/>
        </w:rPr>
      </w:pPr>
      <w:r>
        <w:rPr>
          <w:rStyle w:val="Strong"/>
          <w:color w:val="424242"/>
        </w:rPr>
        <w:lastRenderedPageBreak/>
        <w:t>Родительский термин</w:t>
      </w:r>
      <w:r>
        <w:rPr>
          <w:color w:val="424242"/>
        </w:rPr>
        <w:t> — название термина, который является родительским по отношению к текущему термину. Является также ссылкой на карточку родительского термина в </w:t>
      </w:r>
      <w:r>
        <w:rPr>
          <w:rStyle w:val="Strong"/>
          <w:color w:val="424242"/>
        </w:rPr>
        <w:t>Основной панели администратора</w:t>
      </w:r>
      <w:r>
        <w:rPr>
          <w:color w:val="424242"/>
        </w:rPr>
        <w:t>.</w:t>
      </w:r>
    </w:p>
    <w:p w14:paraId="6B70B91C" w14:textId="77777777" w:rsidR="004E702C" w:rsidRDefault="004E702C" w:rsidP="004E702C">
      <w:pPr>
        <w:spacing w:beforeAutospacing="1" w:afterAutospacing="1"/>
        <w:ind w:left="360"/>
        <w:rPr>
          <w:color w:val="424242"/>
        </w:rPr>
      </w:pPr>
      <w:r>
        <w:rPr>
          <w:rStyle w:val="Strong"/>
          <w:color w:val="424242"/>
        </w:rPr>
        <w:t>Создатель </w:t>
      </w:r>
      <w:r>
        <w:rPr>
          <w:color w:val="424242"/>
        </w:rPr>
        <w:t>— пользователь, который завёл карточку термина в </w:t>
      </w:r>
      <w:r>
        <w:rPr>
          <w:rStyle w:val="Strong"/>
          <w:color w:val="424242"/>
        </w:rPr>
        <w:t>Бизнес-глоссарии</w:t>
      </w:r>
      <w:r>
        <w:rPr>
          <w:color w:val="424242"/>
        </w:rPr>
        <w:t>. Пользователь является ссылкой на карточку этого пользователя в </w:t>
      </w:r>
      <w:r>
        <w:rPr>
          <w:rStyle w:val="Strong"/>
          <w:color w:val="424242"/>
        </w:rPr>
        <w:t>Основной панели администратора</w:t>
      </w:r>
      <w:r>
        <w:rPr>
          <w:color w:val="424242"/>
        </w:rPr>
        <w:t>.</w:t>
      </w:r>
    </w:p>
    <w:p w14:paraId="5E7A5EE8" w14:textId="77777777" w:rsidR="004E702C" w:rsidRDefault="004E702C" w:rsidP="004E702C">
      <w:pPr>
        <w:spacing w:beforeAutospacing="1" w:afterAutospacing="1"/>
        <w:ind w:left="360"/>
        <w:rPr>
          <w:color w:val="424242"/>
        </w:rPr>
      </w:pPr>
      <w:r>
        <w:rPr>
          <w:rStyle w:val="Strong"/>
          <w:color w:val="424242"/>
        </w:rPr>
        <w:t>Обновитель </w:t>
      </w:r>
      <w:r>
        <w:rPr>
          <w:color w:val="424242"/>
        </w:rPr>
        <w:t>— пользователь, который внёс последние изменения в карточку термину. Чтобы посмотреть информацию об этом пользователе, нажмите на него, откроется его карточка в </w:t>
      </w:r>
      <w:r>
        <w:rPr>
          <w:rStyle w:val="Strong"/>
          <w:color w:val="424242"/>
        </w:rPr>
        <w:t>Основной панели администратора</w:t>
      </w:r>
      <w:r>
        <w:rPr>
          <w:color w:val="424242"/>
        </w:rPr>
        <w:t>.</w:t>
      </w:r>
    </w:p>
    <w:p w14:paraId="1797CE2A" w14:textId="77777777" w:rsidR="004E702C" w:rsidRDefault="004E702C" w:rsidP="004E702C">
      <w:pPr>
        <w:spacing w:beforeAutospacing="1" w:afterAutospacing="1"/>
        <w:ind w:left="360"/>
        <w:rPr>
          <w:color w:val="424242"/>
        </w:rPr>
      </w:pPr>
      <w:r>
        <w:rPr>
          <w:rStyle w:val="Strong"/>
          <w:color w:val="424242"/>
        </w:rPr>
        <w:t>Наименование </w:t>
      </w:r>
      <w:r>
        <w:rPr>
          <w:color w:val="424242"/>
        </w:rPr>
        <w:t>— название термина.</w:t>
      </w:r>
    </w:p>
    <w:p w14:paraId="35CCD99B" w14:textId="77777777" w:rsidR="004E702C" w:rsidRDefault="004E702C" w:rsidP="004E702C">
      <w:pPr>
        <w:spacing w:beforeAutospacing="1" w:afterAutospacing="1"/>
        <w:ind w:left="360"/>
        <w:rPr>
          <w:color w:val="424242"/>
        </w:rPr>
      </w:pPr>
      <w:r>
        <w:rPr>
          <w:rStyle w:val="Strong"/>
          <w:color w:val="424242"/>
        </w:rPr>
        <w:t>Сокращённое наименование</w:t>
      </w:r>
      <w:r>
        <w:rPr>
          <w:color w:val="424242"/>
        </w:rPr>
        <w:t> — сокращение термина (при наличии).</w:t>
      </w:r>
    </w:p>
    <w:p w14:paraId="0EC4D991" w14:textId="77777777" w:rsidR="004E702C" w:rsidRDefault="004E702C" w:rsidP="004E702C">
      <w:pPr>
        <w:spacing w:beforeAutospacing="1" w:afterAutospacing="1"/>
        <w:ind w:left="360"/>
        <w:rPr>
          <w:color w:val="424242"/>
        </w:rPr>
      </w:pPr>
      <w:r>
        <w:rPr>
          <w:rStyle w:val="Strong"/>
          <w:color w:val="424242"/>
        </w:rPr>
        <w:t>Описание </w:t>
      </w:r>
      <w:r>
        <w:rPr>
          <w:color w:val="424242"/>
        </w:rPr>
        <w:t>— описание термина (при наличии).</w:t>
      </w:r>
    </w:p>
    <w:p w14:paraId="30DB4361" w14:textId="77777777" w:rsidR="004E702C" w:rsidRDefault="004E702C" w:rsidP="004E702C">
      <w:pPr>
        <w:spacing w:beforeAutospacing="1" w:afterAutospacing="1"/>
        <w:ind w:left="360"/>
        <w:rPr>
          <w:color w:val="424242"/>
        </w:rPr>
      </w:pPr>
      <w:r>
        <w:rPr>
          <w:rStyle w:val="Strong"/>
          <w:color w:val="424242"/>
        </w:rPr>
        <w:t>Владельцы </w:t>
      </w:r>
      <w:r>
        <w:rPr>
          <w:color w:val="424242"/>
        </w:rPr>
        <w:t>— пользователь(и), который является владельцем карточки термина, т.е. имеющий права на её редактирование и удаление.</w:t>
      </w:r>
    </w:p>
    <w:p w14:paraId="66B4A073" w14:textId="77777777" w:rsidR="004E702C" w:rsidRDefault="004E702C" w:rsidP="004E702C">
      <w:pPr>
        <w:spacing w:beforeAutospacing="1" w:afterAutospacing="1"/>
        <w:ind w:left="360"/>
        <w:rPr>
          <w:color w:val="424242"/>
        </w:rPr>
      </w:pPr>
      <w:r>
        <w:rPr>
          <w:rStyle w:val="Strong"/>
          <w:color w:val="424242"/>
        </w:rPr>
        <w:t>Сотрудники </w:t>
      </w:r>
      <w:r>
        <w:rPr>
          <w:color w:val="424242"/>
        </w:rPr>
        <w:t>— пользователь(и), которые являются ответственными сотрудниками карточки термина, т.е. имеют права на её редактирование.</w:t>
      </w:r>
    </w:p>
    <w:p w14:paraId="3A7C4F2B" w14:textId="77777777" w:rsidR="004E702C" w:rsidRDefault="004E702C" w:rsidP="004E702C">
      <w:pPr>
        <w:spacing w:beforeAutospacing="1" w:afterAutospacing="1"/>
        <w:ind w:left="360"/>
        <w:rPr>
          <w:color w:val="424242"/>
        </w:rPr>
      </w:pPr>
      <w:r>
        <w:rPr>
          <w:rStyle w:val="Strong"/>
          <w:color w:val="424242"/>
        </w:rPr>
        <w:t>Эксперт предметной области</w:t>
      </w:r>
      <w:r>
        <w:rPr>
          <w:color w:val="424242"/>
        </w:rPr>
        <w:t>.</w:t>
      </w:r>
    </w:p>
    <w:p w14:paraId="4DF5F3F8" w14:textId="77777777" w:rsidR="004E702C" w:rsidRDefault="004E702C" w:rsidP="004E702C">
      <w:pPr>
        <w:spacing w:beforeAutospacing="1" w:afterAutospacing="1"/>
        <w:ind w:left="360"/>
        <w:rPr>
          <w:color w:val="424242"/>
        </w:rPr>
      </w:pPr>
      <w:r>
        <w:rPr>
          <w:rStyle w:val="Strong"/>
          <w:color w:val="424242"/>
        </w:rPr>
        <w:t>Начало периода</w:t>
      </w:r>
      <w:r>
        <w:rPr>
          <w:color w:val="424242"/>
        </w:rPr>
        <w:t> — дата начала действия термина.</w:t>
      </w:r>
    </w:p>
    <w:p w14:paraId="6F9D58A4" w14:textId="77777777" w:rsidR="004E702C" w:rsidRDefault="004E702C" w:rsidP="004E702C">
      <w:pPr>
        <w:spacing w:beforeAutospacing="1" w:afterAutospacing="1"/>
        <w:ind w:left="360"/>
        <w:rPr>
          <w:color w:val="424242"/>
        </w:rPr>
      </w:pPr>
      <w:r>
        <w:rPr>
          <w:rStyle w:val="Strong"/>
          <w:color w:val="424242"/>
        </w:rPr>
        <w:t>Конец периода</w:t>
      </w:r>
      <w:r>
        <w:rPr>
          <w:color w:val="424242"/>
        </w:rPr>
        <w:t> — дата окончания действия термина (если установлена). Поле будет пустым, если термин является бессрочным.</w:t>
      </w:r>
    </w:p>
    <w:p w14:paraId="025E8CD5" w14:textId="77777777" w:rsidR="004E702C" w:rsidRDefault="004E702C" w:rsidP="004E702C">
      <w:pPr>
        <w:spacing w:beforeAutospacing="1" w:afterAutospacing="1"/>
        <w:ind w:left="360"/>
        <w:rPr>
          <w:color w:val="424242"/>
        </w:rPr>
      </w:pPr>
      <w:r>
        <w:rPr>
          <w:rStyle w:val="Strong"/>
          <w:color w:val="424242"/>
        </w:rPr>
        <w:t>Удалён </w:t>
      </w:r>
      <w:r>
        <w:rPr>
          <w:color w:val="424242"/>
        </w:rPr>
        <w:t>— признак логического удаления термина через пользовательский интерфейс </w:t>
      </w:r>
      <w:r>
        <w:rPr>
          <w:rStyle w:val="Strong"/>
          <w:color w:val="424242"/>
        </w:rPr>
        <w:t>Бизнес-глоссария</w:t>
      </w:r>
      <w:r>
        <w:rPr>
          <w:color w:val="424242"/>
        </w:rPr>
        <w:t>: зелёная иконка — термин удалён, красная иконка — термин активен.</w:t>
      </w:r>
    </w:p>
    <w:p w14:paraId="004D8799" w14:textId="77777777" w:rsidR="004E702C" w:rsidRDefault="004E702C" w:rsidP="004E702C">
      <w:pPr>
        <w:spacing w:beforeAutospacing="1" w:afterAutospacing="1"/>
        <w:ind w:left="360"/>
        <w:rPr>
          <w:color w:val="424242"/>
        </w:rPr>
      </w:pPr>
      <w:r>
        <w:rPr>
          <w:rStyle w:val="Strong"/>
          <w:color w:val="424242"/>
        </w:rPr>
        <w:t>Ссылки </w:t>
      </w:r>
      <w:r>
        <w:rPr>
          <w:color w:val="424242"/>
        </w:rPr>
        <w:t>— ссылки, добавленные в карточку термина на вкладку </w:t>
      </w:r>
      <w:r>
        <w:rPr>
          <w:rStyle w:val="Strong"/>
          <w:color w:val="424242"/>
        </w:rPr>
        <w:t>Информация по объекту &gt; Ссылки</w:t>
      </w:r>
      <w:r>
        <w:rPr>
          <w:color w:val="424242"/>
        </w:rPr>
        <w:t> в </w:t>
      </w:r>
      <w:r>
        <w:rPr>
          <w:rStyle w:val="Strong"/>
          <w:color w:val="424242"/>
        </w:rPr>
        <w:t>Бизнес-глоссарии</w:t>
      </w:r>
      <w:r>
        <w:rPr>
          <w:color w:val="424242"/>
        </w:rPr>
        <w:t>.</w:t>
      </w:r>
    </w:p>
    <w:p w14:paraId="39579F40" w14:textId="77777777" w:rsidR="004E702C" w:rsidRDefault="004E702C" w:rsidP="004E702C">
      <w:pPr>
        <w:spacing w:beforeAutospacing="1" w:afterAutospacing="1"/>
        <w:ind w:left="360"/>
        <w:rPr>
          <w:color w:val="424242"/>
        </w:rPr>
      </w:pPr>
      <w:r>
        <w:rPr>
          <w:rStyle w:val="Strong"/>
          <w:color w:val="424242"/>
        </w:rPr>
        <w:t>Формула расчёта</w:t>
      </w:r>
      <w:r>
        <w:rPr>
          <w:color w:val="424242"/>
        </w:rPr>
        <w:t> — формула расчёта, добавленная в поле </w:t>
      </w:r>
      <w:r>
        <w:rPr>
          <w:rStyle w:val="Strong"/>
          <w:color w:val="424242"/>
        </w:rPr>
        <w:t>Формула расчёта</w:t>
      </w:r>
      <w:r>
        <w:rPr>
          <w:color w:val="424242"/>
        </w:rPr>
        <w:t> на вкладке </w:t>
      </w:r>
      <w:r>
        <w:rPr>
          <w:rStyle w:val="Strong"/>
          <w:color w:val="424242"/>
        </w:rPr>
        <w:t>Описание </w:t>
      </w:r>
      <w:r>
        <w:rPr>
          <w:color w:val="424242"/>
        </w:rPr>
        <w:t>карточки, если термин является расчётным. Поле будет пустым в том случае, если термин нерасчётный.</w:t>
      </w:r>
    </w:p>
    <w:p w14:paraId="71851A3B" w14:textId="1BB8E8AC"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"https://docs.data.rt.ru/pp039.png" \* MERGEFORMATINET </w:instrText>
      </w:r>
      <w:r w:rsidRPr="004E702C">
        <w:rPr>
          <w:color w:val="424242"/>
        </w:rPr>
        <w:fldChar w:fldCharType="separate"/>
      </w:r>
      <w:r>
        <w:rPr>
          <w:noProof/>
        </w:rPr>
        <mc:AlternateContent>
          <mc:Choice Requires="wps">
            <w:drawing>
              <wp:inline distT="0" distB="0" distL="0" distR="0" wp14:anchorId="7B2ECE84" wp14:editId="67D9705F">
                <wp:extent cx="307975" cy="307975"/>
                <wp:effectExtent l="0" t="0" r="0" b="0"/>
                <wp:docPr id="588388415"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F6BE6E" id="Rectangle 8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1A4C3E06" w14:textId="77777777" w:rsidR="004E702C" w:rsidRDefault="004E702C" w:rsidP="004E702C">
      <w:pPr>
        <w:pStyle w:val="Heading3"/>
        <w:numPr>
          <w:ilvl w:val="0"/>
          <w:numId w:val="0"/>
        </w:numPr>
        <w:spacing w:before="120" w:after="0"/>
        <w:ind w:left="1980"/>
        <w:rPr>
          <w:color w:val="616161"/>
        </w:rPr>
      </w:pPr>
      <w:r>
        <w:rPr>
          <w:color w:val="616161"/>
        </w:rPr>
        <w:t>5.3.2 Физическое удаление термина</w:t>
      </w:r>
    </w:p>
    <w:p w14:paraId="79F437EE" w14:textId="77777777" w:rsidR="004E702C" w:rsidRDefault="004E702C" w:rsidP="004E702C">
      <w:pPr>
        <w:pStyle w:val="NormalWeb"/>
        <w:spacing w:before="0" w:beforeAutospacing="0" w:after="0" w:afterAutospacing="0"/>
        <w:ind w:left="360"/>
        <w:rPr>
          <w:color w:val="424242"/>
        </w:rPr>
      </w:pPr>
      <w:r>
        <w:rPr>
          <w:color w:val="424242"/>
        </w:rPr>
        <w:t>Если в пользовательском интерфейсе </w:t>
      </w:r>
      <w:r>
        <w:rPr>
          <w:rStyle w:val="Strong"/>
          <w:color w:val="424242"/>
        </w:rPr>
        <w:t>Бизнес-глоссария</w:t>
      </w:r>
      <w:r>
        <w:rPr>
          <w:color w:val="424242"/>
        </w:rPr>
        <w:t> пользователь может проставить термину признак логического удаления (описано в </w:t>
      </w:r>
      <w:r>
        <w:rPr>
          <w:rStyle w:val="Strong"/>
          <w:color w:val="424242"/>
        </w:rPr>
        <w:t>п. 2.16 Удаление бизнес-термина</w:t>
      </w:r>
      <w:r>
        <w:rPr>
          <w:color w:val="424242"/>
        </w:rPr>
        <w:t> в </w:t>
      </w:r>
      <w:r>
        <w:rPr>
          <w:rStyle w:val="Strong"/>
          <w:color w:val="424242"/>
        </w:rPr>
        <w:t>Инструкции пользователя</w:t>
      </w:r>
      <w:r>
        <w:rPr>
          <w:color w:val="424242"/>
        </w:rPr>
        <w:t>), то в </w:t>
      </w:r>
      <w:r>
        <w:rPr>
          <w:rStyle w:val="Strong"/>
          <w:color w:val="424242"/>
        </w:rPr>
        <w:t>Основной панели администратора</w:t>
      </w:r>
      <w:r>
        <w:rPr>
          <w:color w:val="424242"/>
        </w:rPr>
        <w:t> термин можно физически безвозвратно удалить.</w:t>
      </w:r>
    </w:p>
    <w:p w14:paraId="291297CE" w14:textId="77777777" w:rsidR="004E702C" w:rsidRDefault="004E702C" w:rsidP="004E702C">
      <w:pPr>
        <w:pStyle w:val="NormalWeb"/>
        <w:spacing w:before="0" w:beforeAutospacing="0" w:after="0" w:afterAutospacing="0"/>
        <w:ind w:left="360"/>
        <w:rPr>
          <w:color w:val="424242"/>
        </w:rPr>
      </w:pPr>
      <w:r>
        <w:rPr>
          <w:color w:val="424242"/>
        </w:rPr>
        <w:t>Но обратите внимание, что вместе с удаляемым термином будут удалены все его дочерние термины. Поэтому, если вам важно сохранить информацию о дочерних терминах, можете пересоздать их в других родительских терминах\категориях (если это допустимо), созданные термины придётся заново верифицировать.</w:t>
      </w:r>
    </w:p>
    <w:p w14:paraId="4956745B" w14:textId="77777777" w:rsidR="004E702C" w:rsidRDefault="004E702C" w:rsidP="004E702C">
      <w:pPr>
        <w:pStyle w:val="NormalWeb"/>
        <w:spacing w:before="0" w:beforeAutospacing="0" w:after="0" w:afterAutospacing="0"/>
        <w:ind w:left="360"/>
        <w:rPr>
          <w:color w:val="424242"/>
        </w:rPr>
      </w:pPr>
      <w:r>
        <w:rPr>
          <w:color w:val="424242"/>
        </w:rPr>
        <w:t>Чтобы безвозвратно удалить термин из пользовательского интерфейса и </w:t>
      </w:r>
      <w:r>
        <w:rPr>
          <w:rStyle w:val="Strong"/>
          <w:color w:val="424242"/>
        </w:rPr>
        <w:t>Основной панели администратора</w:t>
      </w:r>
      <w:r>
        <w:rPr>
          <w:color w:val="424242"/>
        </w:rPr>
        <w:t>, выполните:</w:t>
      </w:r>
    </w:p>
    <w:p w14:paraId="14BA9B95"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55EF5268" w14:textId="77777777" w:rsidR="004E702C" w:rsidRDefault="004E702C" w:rsidP="004E702C">
      <w:pPr>
        <w:spacing w:beforeAutospacing="1" w:afterAutospacing="1"/>
        <w:ind w:left="360"/>
        <w:rPr>
          <w:color w:val="424242"/>
        </w:rPr>
      </w:pPr>
      <w:r>
        <w:rPr>
          <w:color w:val="424242"/>
        </w:rPr>
        <w:t>Перейдите на </w:t>
      </w:r>
      <w:r>
        <w:rPr>
          <w:rStyle w:val="Strong"/>
          <w:color w:val="424242"/>
        </w:rPr>
        <w:t>Glossary_V2 › Glossaries_v2</w:t>
      </w:r>
      <w:r>
        <w:rPr>
          <w:color w:val="424242"/>
        </w:rPr>
        <w:t>.</w:t>
      </w:r>
    </w:p>
    <w:p w14:paraId="59395139" w14:textId="77777777" w:rsidR="004E702C" w:rsidRDefault="004E702C" w:rsidP="004E702C">
      <w:pPr>
        <w:spacing w:before="100" w:beforeAutospacing="1" w:after="100" w:afterAutospacing="1"/>
        <w:ind w:left="360"/>
        <w:rPr>
          <w:color w:val="424242"/>
        </w:rPr>
      </w:pPr>
      <w:r>
        <w:rPr>
          <w:color w:val="424242"/>
        </w:rPr>
        <w:t>В открывшемся списке всех терминов найдите необходимый и нажмите на него.</w:t>
      </w:r>
    </w:p>
    <w:p w14:paraId="06EDD1B3" w14:textId="77777777" w:rsidR="004E702C" w:rsidRDefault="004E702C" w:rsidP="004E702C">
      <w:pPr>
        <w:spacing w:beforeAutospacing="1" w:afterAutospacing="1"/>
        <w:ind w:left="360"/>
        <w:rPr>
          <w:color w:val="424242"/>
        </w:rPr>
      </w:pPr>
      <w:r>
        <w:rPr>
          <w:color w:val="424242"/>
        </w:rPr>
        <w:t>Откроется карточка термина. Для удаления нажмите </w:t>
      </w:r>
      <w:r>
        <w:rPr>
          <w:rStyle w:val="Strong"/>
          <w:color w:val="424242"/>
        </w:rPr>
        <w:t>Удалить</w:t>
      </w:r>
      <w:r>
        <w:rPr>
          <w:color w:val="424242"/>
        </w:rPr>
        <w:t>.</w:t>
      </w:r>
    </w:p>
    <w:p w14:paraId="6C927945" w14:textId="77777777" w:rsidR="004E702C" w:rsidRDefault="004E702C" w:rsidP="004E702C">
      <w:pPr>
        <w:spacing w:beforeAutospacing="1" w:afterAutospacing="1"/>
        <w:ind w:left="360"/>
        <w:rPr>
          <w:color w:val="424242"/>
        </w:rPr>
      </w:pPr>
      <w:r>
        <w:rPr>
          <w:color w:val="424242"/>
        </w:rPr>
        <w:t>На странице подтверждения удаления термина нажмите </w:t>
      </w:r>
      <w:r>
        <w:rPr>
          <w:rStyle w:val="Strong"/>
          <w:color w:val="424242"/>
        </w:rPr>
        <w:t>Да, я уверен</w:t>
      </w:r>
      <w:r>
        <w:rPr>
          <w:color w:val="424242"/>
        </w:rPr>
        <w:t>.</w:t>
      </w:r>
    </w:p>
    <w:p w14:paraId="4A434394" w14:textId="77777777" w:rsidR="004E702C" w:rsidRDefault="004E702C" w:rsidP="004E702C">
      <w:pPr>
        <w:spacing w:beforeAutospacing="1" w:afterAutospacing="1"/>
        <w:ind w:left="360"/>
        <w:rPr>
          <w:color w:val="424242"/>
        </w:rPr>
      </w:pPr>
      <w:r>
        <w:rPr>
          <w:color w:val="424242"/>
        </w:rPr>
        <w:t>Термин будет удалён и перестанет отображаться в </w:t>
      </w:r>
      <w:r>
        <w:rPr>
          <w:rStyle w:val="Strong"/>
          <w:color w:val="424242"/>
        </w:rPr>
        <w:t>Бизнес-глоссарии</w:t>
      </w:r>
      <w:r>
        <w:rPr>
          <w:color w:val="424242"/>
        </w:rPr>
        <w:t>.</w:t>
      </w:r>
    </w:p>
    <w:p w14:paraId="118453D1" w14:textId="77777777" w:rsidR="004E702C" w:rsidRDefault="004E702C" w:rsidP="004E702C">
      <w:pPr>
        <w:pStyle w:val="Heading1"/>
        <w:numPr>
          <w:ilvl w:val="0"/>
          <w:numId w:val="0"/>
        </w:numPr>
        <w:ind w:left="360"/>
        <w:rPr>
          <w:color w:val="1565C0"/>
        </w:rPr>
      </w:pPr>
      <w:r>
        <w:rPr>
          <w:color w:val="1565C0"/>
        </w:rPr>
        <w:lastRenderedPageBreak/>
        <w:t>6. НАСТРОЙКИ РЕЕСТРА ОТЧЁТОВ</w:t>
      </w:r>
    </w:p>
    <w:p w14:paraId="1C90449B" w14:textId="77777777" w:rsidR="004E702C" w:rsidRDefault="004E702C" w:rsidP="004E702C">
      <w:pPr>
        <w:pStyle w:val="Heading2"/>
        <w:numPr>
          <w:ilvl w:val="0"/>
          <w:numId w:val="0"/>
        </w:numPr>
        <w:spacing w:before="120" w:after="0"/>
        <w:ind w:left="1080"/>
        <w:rPr>
          <w:color w:val="424242"/>
        </w:rPr>
      </w:pPr>
      <w:r>
        <w:rPr>
          <w:color w:val="424242"/>
        </w:rPr>
        <w:t>6.1 Управление отчётами</w:t>
      </w:r>
    </w:p>
    <w:p w14:paraId="65A4B351" w14:textId="77777777" w:rsidR="004E702C" w:rsidRDefault="004E702C" w:rsidP="004E702C">
      <w:pPr>
        <w:pStyle w:val="NormalWeb"/>
        <w:spacing w:before="0" w:beforeAutospacing="0" w:after="0" w:afterAutospacing="0"/>
        <w:ind w:left="360"/>
        <w:rPr>
          <w:color w:val="424242"/>
        </w:rPr>
      </w:pPr>
      <w:r>
        <w:rPr>
          <w:color w:val="424242"/>
        </w:rPr>
        <w:t>Управление отчётами позволяет создавать\редактировать\точечно удалять один отчёт\массово удалять множество отчётов. Все данные процессы также будут отображены в пользовательском интерфейсе.</w:t>
      </w:r>
    </w:p>
    <w:p w14:paraId="7A800F6D" w14:textId="77777777" w:rsidR="004E702C" w:rsidRDefault="004E702C" w:rsidP="004E702C">
      <w:pPr>
        <w:pStyle w:val="NormalWeb"/>
        <w:spacing w:before="0" w:beforeAutospacing="0" w:after="0" w:afterAutospacing="0"/>
        <w:ind w:left="360"/>
        <w:rPr>
          <w:color w:val="424242"/>
        </w:rPr>
      </w:pPr>
      <w:r>
        <w:rPr>
          <w:color w:val="424242"/>
        </w:rPr>
        <w:t>Создание\изменение\удаление атрибутов отчётов производится отдельно (описание представлено в разделе </w:t>
      </w:r>
      <w:r>
        <w:rPr>
          <w:rStyle w:val="Strong"/>
          <w:color w:val="424242"/>
        </w:rPr>
        <w:t>Управление атрибутами отчётов</w:t>
      </w:r>
      <w:r>
        <w:rPr>
          <w:color w:val="424242"/>
        </w:rPr>
        <w:t>).</w:t>
      </w:r>
    </w:p>
    <w:p w14:paraId="1DDCC31C" w14:textId="77777777" w:rsidR="004E702C" w:rsidRDefault="004E702C" w:rsidP="004E702C">
      <w:pPr>
        <w:pStyle w:val="Heading3"/>
        <w:numPr>
          <w:ilvl w:val="0"/>
          <w:numId w:val="0"/>
        </w:numPr>
        <w:spacing w:before="0" w:after="0"/>
        <w:ind w:left="1980"/>
        <w:rPr>
          <w:color w:val="616161"/>
        </w:rPr>
      </w:pPr>
      <w:r>
        <w:rPr>
          <w:rStyle w:val="Strong"/>
          <w:b/>
          <w:bCs w:val="0"/>
          <w:color w:val="616161"/>
        </w:rPr>
        <w:t>6.1.1 Создание отчёта</w:t>
      </w:r>
    </w:p>
    <w:p w14:paraId="3935BC0D" w14:textId="77777777" w:rsidR="004E702C" w:rsidRDefault="004E702C" w:rsidP="004E702C">
      <w:pPr>
        <w:pStyle w:val="NormalWeb"/>
        <w:spacing w:before="0" w:beforeAutospacing="0" w:after="0" w:afterAutospacing="0"/>
        <w:ind w:left="360"/>
        <w:rPr>
          <w:color w:val="424242"/>
        </w:rPr>
      </w:pPr>
      <w:r>
        <w:rPr>
          <w:color w:val="424242"/>
        </w:rPr>
        <w:t>Чтобы создать отчёт, выполните следующее:</w:t>
      </w:r>
    </w:p>
    <w:p w14:paraId="5D7BFF02"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78F2EA15"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Reports › Отчёты</w:t>
      </w:r>
      <w:r>
        <w:rPr>
          <w:color w:val="424242"/>
        </w:rPr>
        <w:t>.</w:t>
      </w:r>
    </w:p>
    <w:p w14:paraId="1A0B1939" w14:textId="77777777" w:rsidR="004E702C" w:rsidRDefault="004E702C" w:rsidP="004E702C">
      <w:pPr>
        <w:spacing w:beforeAutospacing="1" w:afterAutospacing="1"/>
        <w:ind w:left="360"/>
        <w:rPr>
          <w:color w:val="424242"/>
        </w:rPr>
      </w:pPr>
      <w:r>
        <w:rPr>
          <w:color w:val="424242"/>
        </w:rPr>
        <w:t>В отобразившемся перечне всех отчётов нажмите </w:t>
      </w:r>
      <w:r>
        <w:rPr>
          <w:rStyle w:val="Strong"/>
          <w:color w:val="424242"/>
        </w:rPr>
        <w:t>Добавить отчёт</w:t>
      </w:r>
      <w:r>
        <w:rPr>
          <w:color w:val="424242"/>
        </w:rPr>
        <w:t>.</w:t>
      </w:r>
    </w:p>
    <w:p w14:paraId="36D36145" w14:textId="77777777" w:rsidR="004E702C" w:rsidRDefault="004E702C" w:rsidP="004E702C">
      <w:pPr>
        <w:spacing w:before="100" w:beforeAutospacing="1" w:after="100" w:afterAutospacing="1"/>
        <w:ind w:left="360"/>
        <w:rPr>
          <w:color w:val="424242"/>
        </w:rPr>
      </w:pPr>
      <w:r>
        <w:rPr>
          <w:color w:val="424242"/>
        </w:rPr>
        <w:t>Откроется форма для создания отчёта.</w:t>
      </w:r>
    </w:p>
    <w:p w14:paraId="66476B6E" w14:textId="67EC8862"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"https://docs.data.rt.ru/da021.png" \* MERGEFORMATINET </w:instrText>
      </w:r>
      <w:r w:rsidRPr="004E702C">
        <w:rPr>
          <w:color w:val="424242"/>
        </w:rPr>
        <w:fldChar w:fldCharType="separate"/>
      </w:r>
      <w:r>
        <w:rPr>
          <w:noProof/>
        </w:rPr>
        <mc:AlternateContent>
          <mc:Choice Requires="wps">
            <w:drawing>
              <wp:inline distT="0" distB="0" distL="0" distR="0" wp14:anchorId="4DB5A8A5" wp14:editId="71BFD8C9">
                <wp:extent cx="307975" cy="307975"/>
                <wp:effectExtent l="0" t="0" r="0" b="0"/>
                <wp:docPr id="1594270784" name="Rectangle 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0DDFAF" id="Rectangle 8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5CF15338" w14:textId="77777777" w:rsidR="004E702C" w:rsidRDefault="004E702C" w:rsidP="004E702C">
      <w:pPr>
        <w:pStyle w:val="NormalWeb"/>
        <w:spacing w:before="0" w:beforeAutospacing="0" w:after="0" w:afterAutospacing="0"/>
        <w:ind w:left="360"/>
        <w:rPr>
          <w:color w:val="424242"/>
        </w:rPr>
      </w:pPr>
      <w:r>
        <w:rPr>
          <w:color w:val="424242"/>
        </w:rPr>
        <w:t>Заполните форму (описание полей формы приведено в </w:t>
      </w:r>
      <w:r>
        <w:rPr>
          <w:rStyle w:val="Strong"/>
          <w:color w:val="424242"/>
        </w:rPr>
        <w:t>Приложении 1</w:t>
      </w:r>
      <w:r>
        <w:rPr>
          <w:color w:val="424242"/>
        </w:rPr>
        <w:t>).</w:t>
      </w:r>
    </w:p>
    <w:p w14:paraId="311279A4" w14:textId="77777777" w:rsidR="004E702C" w:rsidRDefault="004E702C" w:rsidP="004E702C">
      <w:pPr>
        <w:pStyle w:val="NormalWeb"/>
        <w:spacing w:before="0" w:beforeAutospacing="0" w:after="0" w:afterAutospacing="0"/>
        <w:ind w:left="360"/>
        <w:rPr>
          <w:color w:val="424242"/>
        </w:rPr>
      </w:pPr>
      <w:r>
        <w:rPr>
          <w:color w:val="424242"/>
        </w:rPr>
        <w:t>5. После заполнения формы и проверки её на корректность заполнения нажмите </w:t>
      </w:r>
      <w:r>
        <w:rPr>
          <w:rStyle w:val="Strong"/>
          <w:color w:val="424242"/>
        </w:rPr>
        <w:t>Сохранить </w:t>
      </w:r>
      <w:r>
        <w:rPr>
          <w:color w:val="424242"/>
        </w:rPr>
        <w:t>(или альтернативную кнопку).</w:t>
      </w:r>
    </w:p>
    <w:p w14:paraId="2CD14A71" w14:textId="47911817" w:rsidR="004E702C" w:rsidRDefault="004E702C" w:rsidP="004E702C">
      <w:pPr>
        <w:pStyle w:val="NormalWeb"/>
        <w:spacing w:before="0" w:beforeAutospacing="0" w:after="0" w:afterAutospacing="0"/>
        <w:ind w:left="360"/>
        <w:rPr>
          <w:color w:val="424242"/>
        </w:rPr>
      </w:pPr>
      <w:r>
        <w:rPr>
          <w:color w:val="424242"/>
        </w:rPr>
        <w:t>Отчёт будет добавлен. Он будет отображён в пользовательском интерфейсе в </w:t>
      </w:r>
      <w:r>
        <w:rPr>
          <w:rStyle w:val="Strong"/>
          <w:color w:val="424242"/>
        </w:rPr>
        <w:t>Реестре отчётов</w:t>
      </w:r>
      <w:r>
        <w:rPr>
          <w:color w:val="424242"/>
        </w:rPr>
        <w:t>.</w:t>
      </w:r>
    </w:p>
    <w:p w14:paraId="74219DED" w14:textId="77777777" w:rsidR="004E702C" w:rsidRDefault="004E702C" w:rsidP="004E702C">
      <w:pPr>
        <w:pStyle w:val="Heading3"/>
        <w:numPr>
          <w:ilvl w:val="0"/>
          <w:numId w:val="0"/>
        </w:numPr>
        <w:spacing w:before="0" w:after="0"/>
        <w:ind w:left="1980"/>
        <w:rPr>
          <w:color w:val="616161"/>
        </w:rPr>
      </w:pPr>
      <w:r>
        <w:rPr>
          <w:rStyle w:val="Strong"/>
          <w:b/>
          <w:bCs w:val="0"/>
          <w:color w:val="616161"/>
        </w:rPr>
        <w:t>6.1.2 Изменение отчёта</w:t>
      </w:r>
    </w:p>
    <w:p w14:paraId="48B474E0" w14:textId="77777777" w:rsidR="004E702C" w:rsidRDefault="004E702C" w:rsidP="004E702C">
      <w:pPr>
        <w:pStyle w:val="NormalWeb"/>
        <w:spacing w:before="0" w:beforeAutospacing="0" w:after="0" w:afterAutospacing="0"/>
        <w:ind w:left="360"/>
        <w:rPr>
          <w:color w:val="424242"/>
        </w:rPr>
      </w:pPr>
      <w:r>
        <w:rPr>
          <w:color w:val="424242"/>
        </w:rPr>
        <w:t>Чтобы изменить информацию об отчёте, выполните следующее:</w:t>
      </w:r>
    </w:p>
    <w:p w14:paraId="4DF47EE1"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37B45ED9" w14:textId="77777777" w:rsidR="004E702C" w:rsidRDefault="004E702C" w:rsidP="004E702C">
      <w:pPr>
        <w:spacing w:beforeAutospacing="1" w:afterAutospacing="1"/>
        <w:ind w:left="360"/>
        <w:rPr>
          <w:color w:val="424242"/>
        </w:rPr>
      </w:pPr>
      <w:r>
        <w:rPr>
          <w:color w:val="424242"/>
        </w:rPr>
        <w:t>С главной страницы перейдите в</w:t>
      </w:r>
      <w:r>
        <w:rPr>
          <w:rStyle w:val="Strong"/>
          <w:color w:val="424242"/>
        </w:rPr>
        <w:t> Reports › Отчёты</w:t>
      </w:r>
      <w:r>
        <w:rPr>
          <w:color w:val="424242"/>
        </w:rPr>
        <w:t>.</w:t>
      </w:r>
    </w:p>
    <w:p w14:paraId="1DA76DE5" w14:textId="77777777" w:rsidR="004E702C" w:rsidRDefault="004E702C" w:rsidP="004E702C">
      <w:pPr>
        <w:spacing w:before="100" w:beforeAutospacing="1" w:after="100" w:afterAutospacing="1"/>
        <w:ind w:left="360"/>
        <w:rPr>
          <w:color w:val="424242"/>
        </w:rPr>
      </w:pPr>
      <w:r>
        <w:rPr>
          <w:color w:val="424242"/>
        </w:rPr>
        <w:t>В открывшемся перечне отчётов найдите необходимый и нажмите на него. Чтобы найти отчёт, воспользуйтесь функциями поиска или фильтрации.</w:t>
      </w:r>
    </w:p>
    <w:p w14:paraId="3B2FB379" w14:textId="77777777" w:rsidR="004E702C" w:rsidRDefault="004E702C" w:rsidP="004E702C">
      <w:pPr>
        <w:spacing w:beforeAutospacing="1" w:afterAutospacing="1"/>
        <w:ind w:left="360"/>
        <w:rPr>
          <w:color w:val="424242"/>
        </w:rPr>
      </w:pPr>
      <w:r>
        <w:rPr>
          <w:color w:val="424242"/>
        </w:rPr>
        <w:t>Откроется форма с информацией о выбранном отчёте. Скорректируйте необходимые поля (можете руководствоваться информацией из </w:t>
      </w:r>
      <w:r>
        <w:rPr>
          <w:rStyle w:val="Strong"/>
          <w:color w:val="424242"/>
        </w:rPr>
        <w:t>Приложения 1</w:t>
      </w:r>
      <w:r>
        <w:rPr>
          <w:color w:val="424242"/>
        </w:rPr>
        <w:t>).</w:t>
      </w:r>
    </w:p>
    <w:p w14:paraId="3004F529" w14:textId="77777777" w:rsidR="004E702C" w:rsidRDefault="004E702C" w:rsidP="004E702C">
      <w:pPr>
        <w:spacing w:beforeAutospacing="1" w:afterAutospacing="1"/>
        <w:ind w:left="360"/>
        <w:rPr>
          <w:color w:val="424242"/>
        </w:rPr>
      </w:pPr>
      <w:r>
        <w:rPr>
          <w:color w:val="424242"/>
        </w:rPr>
        <w:t>Нажмите </w:t>
      </w:r>
      <w:r>
        <w:rPr>
          <w:rStyle w:val="Strong"/>
          <w:color w:val="424242"/>
        </w:rPr>
        <w:t>Сохранить </w:t>
      </w:r>
      <w:r>
        <w:rPr>
          <w:color w:val="424242"/>
        </w:rPr>
        <w:t>(или другую кнопку сохранения).</w:t>
      </w:r>
    </w:p>
    <w:p w14:paraId="493DF551" w14:textId="77777777" w:rsidR="004E702C" w:rsidRDefault="004E702C" w:rsidP="004E702C">
      <w:pPr>
        <w:spacing w:beforeAutospacing="1" w:afterAutospacing="1"/>
        <w:ind w:left="360"/>
        <w:rPr>
          <w:color w:val="424242"/>
        </w:rPr>
      </w:pPr>
      <w:r>
        <w:rPr>
          <w:color w:val="424242"/>
        </w:rPr>
        <w:t>Скорректированная информация об отчёте будет сохранена. Отчёт в скорректированном виде будет отображён в </w:t>
      </w:r>
      <w:r>
        <w:rPr>
          <w:rStyle w:val="Strong"/>
          <w:color w:val="424242"/>
        </w:rPr>
        <w:t>Реестре отчётов</w:t>
      </w:r>
      <w:r>
        <w:rPr>
          <w:color w:val="424242"/>
        </w:rPr>
        <w:t> пользовательского интерфейса, в т.ч. с ФИО автора и датой изменений.</w:t>
      </w:r>
    </w:p>
    <w:p w14:paraId="68F912F1" w14:textId="77777777" w:rsidR="004E702C" w:rsidRDefault="004E702C" w:rsidP="004E702C">
      <w:pPr>
        <w:pStyle w:val="Heading3"/>
        <w:numPr>
          <w:ilvl w:val="0"/>
          <w:numId w:val="0"/>
        </w:numPr>
        <w:spacing w:before="0" w:after="0"/>
        <w:ind w:left="1980"/>
        <w:rPr>
          <w:color w:val="616161"/>
        </w:rPr>
      </w:pPr>
      <w:r>
        <w:rPr>
          <w:rStyle w:val="Strong"/>
          <w:b/>
          <w:bCs w:val="0"/>
          <w:color w:val="616161"/>
        </w:rPr>
        <w:t>6.1.3 Точечное удаление отчёта</w:t>
      </w:r>
    </w:p>
    <w:p w14:paraId="3658A4AF" w14:textId="77777777" w:rsidR="004E702C" w:rsidRDefault="004E702C" w:rsidP="004E702C">
      <w:pPr>
        <w:pStyle w:val="NormalWeb"/>
        <w:spacing w:before="0" w:beforeAutospacing="0" w:after="0" w:afterAutospacing="0"/>
        <w:ind w:left="360"/>
        <w:rPr>
          <w:color w:val="424242"/>
        </w:rPr>
      </w:pPr>
      <w:r>
        <w:rPr>
          <w:color w:val="424242"/>
        </w:rPr>
        <w:t>Чтобы удалить точечно отчёт, выполните следующее (но помните, что данный способ удаления не рекомендован, лучше воспользоваться способом логического удаления отчёта, описанным в подразделе </w:t>
      </w:r>
      <w:r>
        <w:rPr>
          <w:rStyle w:val="Strong"/>
          <w:color w:val="424242"/>
        </w:rPr>
        <w:t>Логическое удаление отчёта</w:t>
      </w:r>
      <w:r>
        <w:rPr>
          <w:color w:val="424242"/>
        </w:rPr>
        <w:t>):</w:t>
      </w:r>
    </w:p>
    <w:p w14:paraId="01B28E17"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3A01CAE4" w14:textId="77777777" w:rsidR="004E702C" w:rsidRDefault="004E702C" w:rsidP="004E702C">
      <w:pPr>
        <w:spacing w:beforeAutospacing="1" w:afterAutospacing="1"/>
        <w:ind w:left="360"/>
        <w:rPr>
          <w:color w:val="424242"/>
        </w:rPr>
      </w:pPr>
      <w:r>
        <w:rPr>
          <w:color w:val="424242"/>
        </w:rPr>
        <w:t>С главной страницы перейдите в</w:t>
      </w:r>
      <w:r>
        <w:rPr>
          <w:rStyle w:val="Strong"/>
          <w:color w:val="424242"/>
        </w:rPr>
        <w:t> Reports › Отчёты</w:t>
      </w:r>
      <w:r>
        <w:rPr>
          <w:color w:val="424242"/>
        </w:rPr>
        <w:t>.</w:t>
      </w:r>
    </w:p>
    <w:p w14:paraId="71D1720E" w14:textId="77777777" w:rsidR="004E702C" w:rsidRDefault="004E702C" w:rsidP="004E702C">
      <w:pPr>
        <w:spacing w:before="100" w:beforeAutospacing="1" w:after="100" w:afterAutospacing="1"/>
        <w:ind w:left="360"/>
        <w:rPr>
          <w:color w:val="424242"/>
        </w:rPr>
      </w:pPr>
      <w:r>
        <w:rPr>
          <w:color w:val="424242"/>
        </w:rPr>
        <w:t>В открывшемся перечне отчётов найдите удаляемый и нажмите на него.</w:t>
      </w:r>
    </w:p>
    <w:p w14:paraId="0B118324" w14:textId="77777777" w:rsidR="004E702C" w:rsidRDefault="004E702C" w:rsidP="004E702C">
      <w:pPr>
        <w:spacing w:beforeAutospacing="1" w:afterAutospacing="1"/>
        <w:ind w:left="360"/>
        <w:rPr>
          <w:color w:val="424242"/>
        </w:rPr>
      </w:pPr>
      <w:r>
        <w:rPr>
          <w:color w:val="424242"/>
        </w:rPr>
        <w:t>Откроется форма с детальной информацией об отчёте, нажмите на ней </w:t>
      </w:r>
      <w:r>
        <w:rPr>
          <w:rStyle w:val="Strong"/>
          <w:color w:val="424242"/>
        </w:rPr>
        <w:t>Удалить</w:t>
      </w:r>
      <w:r>
        <w:rPr>
          <w:color w:val="424242"/>
        </w:rPr>
        <w:t>.</w:t>
      </w:r>
    </w:p>
    <w:p w14:paraId="39E0BFE4" w14:textId="77777777" w:rsidR="004E702C" w:rsidRDefault="004E702C" w:rsidP="004E702C">
      <w:pPr>
        <w:spacing w:beforeAutospacing="1" w:afterAutospacing="1"/>
        <w:ind w:left="360"/>
        <w:rPr>
          <w:color w:val="424242"/>
        </w:rPr>
      </w:pPr>
      <w:r>
        <w:rPr>
          <w:color w:val="424242"/>
        </w:rPr>
        <w:t>В открывшемся окне подтверждения удаления нажмите </w:t>
      </w:r>
      <w:r>
        <w:rPr>
          <w:rStyle w:val="Strong"/>
          <w:color w:val="424242"/>
        </w:rPr>
        <w:t>Да, я уверен</w:t>
      </w:r>
      <w:r>
        <w:rPr>
          <w:color w:val="424242"/>
        </w:rPr>
        <w:t>.</w:t>
      </w:r>
    </w:p>
    <w:p w14:paraId="7E2E5010" w14:textId="77777777" w:rsidR="004E702C" w:rsidRDefault="004E702C" w:rsidP="004E702C">
      <w:pPr>
        <w:spacing w:before="100" w:beforeAutospacing="1" w:after="100" w:afterAutospacing="1"/>
        <w:ind w:left="360"/>
        <w:rPr>
          <w:color w:val="424242"/>
        </w:rPr>
      </w:pPr>
      <w:r>
        <w:rPr>
          <w:color w:val="424242"/>
        </w:rPr>
        <w:t>Отчёт будет безвозвратно удалён из системы.</w:t>
      </w:r>
    </w:p>
    <w:p w14:paraId="51C26588" w14:textId="77777777" w:rsidR="004E702C" w:rsidRDefault="004E702C" w:rsidP="004E702C">
      <w:pPr>
        <w:pStyle w:val="Heading3"/>
        <w:numPr>
          <w:ilvl w:val="0"/>
          <w:numId w:val="0"/>
        </w:numPr>
        <w:spacing w:before="0" w:after="0"/>
        <w:ind w:left="1980"/>
        <w:rPr>
          <w:color w:val="616161"/>
        </w:rPr>
      </w:pPr>
      <w:r>
        <w:rPr>
          <w:rStyle w:val="Strong"/>
          <w:b/>
          <w:bCs w:val="0"/>
          <w:color w:val="616161"/>
        </w:rPr>
        <w:lastRenderedPageBreak/>
        <w:t>6.1.4 Массовое удаление отчётов</w:t>
      </w:r>
    </w:p>
    <w:p w14:paraId="29BDE5A7" w14:textId="77777777" w:rsidR="004E702C" w:rsidRDefault="004E702C" w:rsidP="004E702C">
      <w:pPr>
        <w:pStyle w:val="NormalWeb"/>
        <w:spacing w:before="0" w:beforeAutospacing="0" w:after="0" w:afterAutospacing="0"/>
        <w:ind w:left="360"/>
        <w:rPr>
          <w:color w:val="424242"/>
        </w:rPr>
      </w:pPr>
      <w:r>
        <w:rPr>
          <w:color w:val="424242"/>
        </w:rPr>
        <w:t>Чтобы удалить множество отчётов из системы, выполните следующее (но помните о возможности логического удаления отчёта):</w:t>
      </w:r>
    </w:p>
    <w:p w14:paraId="752009F0" w14:textId="24560745" w:rsidR="004E702C" w:rsidRDefault="004E702C" w:rsidP="004E702C">
      <w:pPr>
        <w:pStyle w:val="NormalWeb"/>
        <w:spacing w:before="0" w:beforeAutospacing="0" w:after="0" w:afterAutospacing="0"/>
        <w:ind w:left="2520"/>
        <w:rPr>
          <w:color w:val="424242"/>
        </w:rPr>
      </w:pPr>
      <w:r>
        <w:rPr>
          <w:color w:val="424242"/>
        </w:rPr>
        <w:t>Войдите в </w:t>
      </w:r>
      <w:r>
        <w:rPr>
          <w:rStyle w:val="Strong"/>
          <w:color w:val="424242"/>
        </w:rPr>
        <w:t>Основную панель администратора</w:t>
      </w:r>
      <w:r>
        <w:rPr>
          <w:color w:val="424242"/>
        </w:rPr>
        <w:t>.</w:t>
      </w:r>
    </w:p>
    <w:p w14:paraId="692A26F5" w14:textId="13619E89" w:rsidR="004E702C" w:rsidRDefault="004E702C" w:rsidP="004E702C">
      <w:pPr>
        <w:pStyle w:val="NormalWeb"/>
        <w:spacing w:before="0" w:beforeAutospacing="0" w:after="0" w:afterAutospacing="0"/>
        <w:ind w:left="2520"/>
        <w:rPr>
          <w:color w:val="424242"/>
        </w:rPr>
      </w:pPr>
      <w:r>
        <w:rPr>
          <w:color w:val="424242"/>
        </w:rPr>
        <w:t>Осуществите переход с главной страницы в </w:t>
      </w:r>
      <w:r>
        <w:rPr>
          <w:rStyle w:val="Strong"/>
          <w:color w:val="424242"/>
        </w:rPr>
        <w:t>Reports › Отчёты</w:t>
      </w:r>
      <w:r>
        <w:rPr>
          <w:color w:val="424242"/>
        </w:rPr>
        <w:t>.</w:t>
      </w:r>
    </w:p>
    <w:p w14:paraId="11257F11" w14:textId="230BB7A7" w:rsidR="004E702C" w:rsidRDefault="004E702C" w:rsidP="004E702C">
      <w:pPr>
        <w:pStyle w:val="NormalWeb"/>
        <w:spacing w:before="0" w:beforeAutospacing="0" w:after="0" w:afterAutospacing="0"/>
        <w:ind w:left="2520"/>
        <w:rPr>
          <w:color w:val="424242"/>
        </w:rPr>
      </w:pPr>
      <w:r>
        <w:rPr>
          <w:color w:val="424242"/>
        </w:rPr>
        <w:t>Далее выполните удаление на открывшейся странице:</w:t>
      </w:r>
    </w:p>
    <w:p w14:paraId="66885E87" w14:textId="77777777" w:rsidR="004E702C" w:rsidRDefault="004E702C" w:rsidP="004E702C">
      <w:pPr>
        <w:ind w:left="360"/>
        <w:rPr>
          <w:color w:val="424242"/>
        </w:rPr>
      </w:pPr>
      <w:r>
        <w:rPr>
          <w:color w:val="424242"/>
        </w:rPr>
        <w:t>Проставьте отметки в чек-боксах у тех отчётов, которые необходимо удалить;</w:t>
      </w:r>
    </w:p>
    <w:p w14:paraId="189F5975" w14:textId="77777777" w:rsidR="004E702C" w:rsidRDefault="004E702C" w:rsidP="004E702C">
      <w:pPr>
        <w:spacing w:beforeAutospacing="1" w:afterAutospacing="1"/>
        <w:ind w:left="360"/>
        <w:rPr>
          <w:color w:val="424242"/>
        </w:rPr>
      </w:pPr>
      <w:r>
        <w:rPr>
          <w:color w:val="424242"/>
        </w:rPr>
        <w:t>В поле </w:t>
      </w:r>
      <w:r>
        <w:rPr>
          <w:rStyle w:val="Strong"/>
          <w:color w:val="424242"/>
        </w:rPr>
        <w:t>Действие </w:t>
      </w:r>
      <w:r>
        <w:rPr>
          <w:color w:val="424242"/>
        </w:rPr>
        <w:t>выберите </w:t>
      </w:r>
      <w:r>
        <w:rPr>
          <w:rStyle w:val="Strong"/>
          <w:color w:val="424242"/>
        </w:rPr>
        <w:t>Удалить выбранные отчёты</w:t>
      </w:r>
      <w:r>
        <w:rPr>
          <w:color w:val="424242"/>
        </w:rPr>
        <w:t>;</w:t>
      </w:r>
    </w:p>
    <w:p w14:paraId="34378D02" w14:textId="77777777" w:rsidR="004E702C" w:rsidRDefault="004E702C" w:rsidP="004E702C">
      <w:pPr>
        <w:spacing w:beforeAutospacing="1" w:afterAutospacing="1"/>
        <w:ind w:left="360"/>
        <w:rPr>
          <w:color w:val="424242"/>
        </w:rPr>
      </w:pPr>
      <w:r>
        <w:rPr>
          <w:color w:val="424242"/>
        </w:rPr>
        <w:t>Нажмите </w:t>
      </w:r>
      <w:r>
        <w:rPr>
          <w:rStyle w:val="Strong"/>
          <w:color w:val="424242"/>
        </w:rPr>
        <w:t>Выполнить</w:t>
      </w:r>
      <w:r>
        <w:rPr>
          <w:color w:val="424242"/>
        </w:rPr>
        <w:t>.</w:t>
      </w:r>
    </w:p>
    <w:p w14:paraId="522965B5" w14:textId="77777777" w:rsidR="004E702C" w:rsidRDefault="004E702C" w:rsidP="004E702C">
      <w:pPr>
        <w:pStyle w:val="NormalWeb"/>
        <w:spacing w:before="0" w:beforeAutospacing="0" w:after="0" w:afterAutospacing="0"/>
        <w:ind w:left="360"/>
        <w:rPr>
          <w:color w:val="424242"/>
        </w:rPr>
      </w:pPr>
      <w:r>
        <w:rPr>
          <w:color w:val="424242"/>
        </w:rPr>
        <w:t>4. В открывшемся окне подтверждения удаления нажмите </w:t>
      </w:r>
      <w:r>
        <w:rPr>
          <w:rStyle w:val="Strong"/>
          <w:color w:val="424242"/>
        </w:rPr>
        <w:t>Да, я уверен</w:t>
      </w:r>
      <w:r>
        <w:rPr>
          <w:color w:val="424242"/>
        </w:rPr>
        <w:t>.</w:t>
      </w:r>
    </w:p>
    <w:p w14:paraId="192FC4BF" w14:textId="77777777" w:rsidR="004E702C" w:rsidRDefault="004E702C" w:rsidP="004E702C">
      <w:pPr>
        <w:pStyle w:val="NormalWeb"/>
        <w:spacing w:before="0" w:beforeAutospacing="0" w:after="0" w:afterAutospacing="0"/>
        <w:ind w:left="360"/>
        <w:rPr>
          <w:color w:val="424242"/>
        </w:rPr>
      </w:pPr>
      <w:r>
        <w:rPr>
          <w:color w:val="424242"/>
        </w:rPr>
        <w:t>5. Все отмеченные отчёты будут удалены из системы безвозвратно.</w:t>
      </w:r>
    </w:p>
    <w:p w14:paraId="589B8DC1" w14:textId="77777777" w:rsidR="004E702C" w:rsidRDefault="004E702C" w:rsidP="004E702C">
      <w:pPr>
        <w:pStyle w:val="Heading3"/>
        <w:numPr>
          <w:ilvl w:val="0"/>
          <w:numId w:val="0"/>
        </w:numPr>
        <w:spacing w:before="120" w:after="0"/>
        <w:ind w:left="1980"/>
        <w:rPr>
          <w:color w:val="616161"/>
        </w:rPr>
      </w:pPr>
      <w:r>
        <w:rPr>
          <w:color w:val="616161"/>
        </w:rPr>
        <w:t>6.1.5 Логическое удаление отчёта</w:t>
      </w:r>
    </w:p>
    <w:p w14:paraId="629A120F" w14:textId="77777777" w:rsidR="004E702C" w:rsidRDefault="004E702C" w:rsidP="004E702C">
      <w:pPr>
        <w:pStyle w:val="NormalWeb"/>
        <w:spacing w:before="0" w:beforeAutospacing="0" w:after="0" w:afterAutospacing="0"/>
        <w:ind w:left="360"/>
        <w:rPr>
          <w:color w:val="424242"/>
        </w:rPr>
      </w:pPr>
      <w:r>
        <w:rPr>
          <w:color w:val="424242"/>
        </w:rPr>
        <w:t>Чтобы выполнить логическое удаление одного отчёта, выполните следующее:</w:t>
      </w:r>
    </w:p>
    <w:p w14:paraId="4BB3A755"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46275892"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Reports › Отчёты</w:t>
      </w:r>
      <w:r>
        <w:rPr>
          <w:color w:val="424242"/>
        </w:rPr>
        <w:t>.</w:t>
      </w:r>
    </w:p>
    <w:p w14:paraId="6E7DBA12" w14:textId="77777777" w:rsidR="004E702C" w:rsidRDefault="004E702C" w:rsidP="004E702C">
      <w:pPr>
        <w:spacing w:before="100" w:beforeAutospacing="1" w:after="100" w:afterAutospacing="1"/>
        <w:ind w:left="360"/>
        <w:rPr>
          <w:color w:val="424242"/>
        </w:rPr>
      </w:pPr>
      <w:r>
        <w:rPr>
          <w:color w:val="424242"/>
        </w:rPr>
        <w:t>В открывшемся перечне отчётов найдите необходимый с помощью поиска или фильтрации и нажмите на него.</w:t>
      </w:r>
    </w:p>
    <w:p w14:paraId="685826FE" w14:textId="77777777" w:rsidR="004E702C" w:rsidRDefault="004E702C" w:rsidP="004E702C">
      <w:pPr>
        <w:spacing w:beforeAutospacing="1" w:afterAutospacing="1"/>
        <w:ind w:left="360"/>
        <w:rPr>
          <w:color w:val="424242"/>
        </w:rPr>
      </w:pPr>
      <w:r>
        <w:rPr>
          <w:color w:val="424242"/>
        </w:rPr>
        <w:t>Откроется форма с информацией об отчёте. Проставьте отметку в чек-боксе поля </w:t>
      </w:r>
      <w:r>
        <w:rPr>
          <w:rStyle w:val="Strong"/>
          <w:color w:val="424242"/>
        </w:rPr>
        <w:t>Удалён</w:t>
      </w:r>
      <w:r>
        <w:rPr>
          <w:color w:val="424242"/>
        </w:rPr>
        <w:t>.</w:t>
      </w:r>
    </w:p>
    <w:p w14:paraId="18DCD20A" w14:textId="77777777" w:rsidR="004E702C" w:rsidRDefault="004E702C" w:rsidP="004E702C">
      <w:pPr>
        <w:spacing w:beforeAutospacing="1" w:afterAutospacing="1"/>
        <w:ind w:left="360"/>
        <w:rPr>
          <w:color w:val="424242"/>
        </w:rPr>
      </w:pPr>
      <w:r>
        <w:rPr>
          <w:color w:val="424242"/>
        </w:rPr>
        <w:t>Сохраните изменения нажатием </w:t>
      </w:r>
      <w:r>
        <w:rPr>
          <w:rStyle w:val="Strong"/>
          <w:color w:val="424242"/>
        </w:rPr>
        <w:t>Сохранить </w:t>
      </w:r>
      <w:r>
        <w:rPr>
          <w:color w:val="424242"/>
        </w:rPr>
        <w:t>(или другой кнопки).</w:t>
      </w:r>
    </w:p>
    <w:p w14:paraId="6A729575" w14:textId="77777777" w:rsidR="004E702C" w:rsidRDefault="004E702C" w:rsidP="004E702C">
      <w:pPr>
        <w:spacing w:beforeAutospacing="1" w:afterAutospacing="1"/>
        <w:ind w:left="360"/>
        <w:rPr>
          <w:color w:val="424242"/>
        </w:rPr>
      </w:pPr>
      <w:r>
        <w:rPr>
          <w:color w:val="424242"/>
        </w:rPr>
        <w:t>Отчёт не будет удалён из БД безвозвратно, а будет по умолчанию не выводиться в </w:t>
      </w:r>
      <w:r>
        <w:rPr>
          <w:rStyle w:val="Strong"/>
          <w:color w:val="424242"/>
        </w:rPr>
        <w:t>Реестре отчётов</w:t>
      </w:r>
      <w:r>
        <w:rPr>
          <w:color w:val="424242"/>
        </w:rPr>
        <w:t>.</w:t>
      </w:r>
    </w:p>
    <w:p w14:paraId="48DCA2D0" w14:textId="77777777" w:rsidR="004E702C" w:rsidRDefault="004E702C" w:rsidP="004E702C">
      <w:pPr>
        <w:pStyle w:val="Heading2"/>
        <w:numPr>
          <w:ilvl w:val="0"/>
          <w:numId w:val="0"/>
        </w:numPr>
        <w:ind w:left="1080"/>
        <w:rPr>
          <w:color w:val="424242"/>
        </w:rPr>
      </w:pPr>
      <w:r>
        <w:rPr>
          <w:color w:val="424242"/>
        </w:rPr>
        <w:t>6.2 Управление атрибутами отчётов</w:t>
      </w:r>
    </w:p>
    <w:p w14:paraId="535EE253" w14:textId="77777777" w:rsidR="004E702C" w:rsidRDefault="004E702C" w:rsidP="004E702C">
      <w:pPr>
        <w:pStyle w:val="NormalWeb"/>
        <w:spacing w:before="0" w:beforeAutospacing="0" w:after="0" w:afterAutospacing="0"/>
        <w:ind w:left="360"/>
        <w:rPr>
          <w:color w:val="424242"/>
        </w:rPr>
      </w:pPr>
      <w:r>
        <w:rPr>
          <w:color w:val="424242"/>
        </w:rPr>
        <w:t>Управление атрибутами отчётов предназначено для наполнения созданного отчёта (см. раздел </w:t>
      </w:r>
      <w:r>
        <w:rPr>
          <w:rStyle w:val="Strong"/>
          <w:color w:val="424242"/>
        </w:rPr>
        <w:t>Управление отчётами</w:t>
      </w:r>
      <w:r>
        <w:rPr>
          <w:color w:val="424242"/>
        </w:rPr>
        <w:t>) атрибутами, на которых построен отчёт. Все выполненные действия над атрибутами в панели администратора будут отображены в пользовательском интерфейсе.</w:t>
      </w:r>
    </w:p>
    <w:p w14:paraId="7A1D5F0B" w14:textId="77777777" w:rsidR="004E702C" w:rsidRDefault="004E702C" w:rsidP="004E702C">
      <w:pPr>
        <w:pStyle w:val="Heading3"/>
        <w:numPr>
          <w:ilvl w:val="0"/>
          <w:numId w:val="0"/>
        </w:numPr>
        <w:spacing w:before="120" w:after="0"/>
        <w:ind w:left="1980"/>
        <w:rPr>
          <w:color w:val="616161"/>
        </w:rPr>
      </w:pPr>
      <w:r>
        <w:rPr>
          <w:color w:val="616161"/>
        </w:rPr>
        <w:t>5.2.1 Создание нового атрибута отчёта</w:t>
      </w:r>
    </w:p>
    <w:p w14:paraId="53D4217B" w14:textId="77777777" w:rsidR="004E702C" w:rsidRDefault="004E702C" w:rsidP="004E702C">
      <w:pPr>
        <w:pStyle w:val="NormalWeb"/>
        <w:spacing w:before="0" w:beforeAutospacing="0" w:after="0" w:afterAutospacing="0"/>
        <w:ind w:left="360"/>
        <w:rPr>
          <w:color w:val="424242"/>
        </w:rPr>
      </w:pPr>
      <w:r>
        <w:rPr>
          <w:color w:val="424242"/>
        </w:rPr>
        <w:t>Чтобы внести новый атрибут в существующий отчёт, выполните следующее:</w:t>
      </w:r>
    </w:p>
    <w:p w14:paraId="0C154886"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278BF22E"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Reports › Атрибуты отчёта</w:t>
      </w:r>
      <w:r>
        <w:rPr>
          <w:color w:val="424242"/>
        </w:rPr>
        <w:t>.</w:t>
      </w:r>
    </w:p>
    <w:p w14:paraId="3ED69CB6" w14:textId="77777777" w:rsidR="004E702C" w:rsidRDefault="004E702C" w:rsidP="004E702C">
      <w:pPr>
        <w:spacing w:beforeAutospacing="1" w:afterAutospacing="1"/>
        <w:ind w:left="360"/>
        <w:rPr>
          <w:color w:val="424242"/>
        </w:rPr>
      </w:pPr>
      <w:r>
        <w:rPr>
          <w:color w:val="424242"/>
        </w:rPr>
        <w:t>Отобразится перечень уже внесённых атрибутов во все существующие отчёты. В открывшемся окне нажмите </w:t>
      </w:r>
      <w:r>
        <w:rPr>
          <w:rStyle w:val="Strong"/>
          <w:color w:val="424242"/>
        </w:rPr>
        <w:t>Добавить атрибут отчёта</w:t>
      </w:r>
      <w:r>
        <w:rPr>
          <w:color w:val="424242"/>
        </w:rPr>
        <w:t>.</w:t>
      </w:r>
    </w:p>
    <w:p w14:paraId="4A46CF54" w14:textId="77777777" w:rsidR="004E702C" w:rsidRDefault="004E702C" w:rsidP="004E702C">
      <w:pPr>
        <w:spacing w:before="100" w:beforeAutospacing="1" w:after="100" w:afterAutospacing="1"/>
        <w:ind w:left="360"/>
        <w:rPr>
          <w:color w:val="424242"/>
        </w:rPr>
      </w:pPr>
      <w:r>
        <w:rPr>
          <w:color w:val="424242"/>
        </w:rPr>
        <w:t>Откроется форма добавления нового атрибута.</w:t>
      </w:r>
    </w:p>
    <w:p w14:paraId="198CA1DC" w14:textId="4F051FD7"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"https://docs.data.rt.ru/da020.png" \* MERGEFORMATINET </w:instrText>
      </w:r>
      <w:r w:rsidRPr="004E702C">
        <w:rPr>
          <w:color w:val="424242"/>
        </w:rPr>
        <w:fldChar w:fldCharType="separate"/>
      </w:r>
      <w:r>
        <w:rPr>
          <w:noProof/>
        </w:rPr>
        <mc:AlternateContent>
          <mc:Choice Requires="wps">
            <w:drawing>
              <wp:inline distT="0" distB="0" distL="0" distR="0" wp14:anchorId="4D13A42C" wp14:editId="7255575B">
                <wp:extent cx="307975" cy="307975"/>
                <wp:effectExtent l="0" t="0" r="0" b="0"/>
                <wp:docPr id="1952265287" name="Rectangle 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2BB55D" id="Rectangle 8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432A2E51" w14:textId="77777777" w:rsidR="004E702C" w:rsidRDefault="004E702C" w:rsidP="004E702C">
      <w:pPr>
        <w:pStyle w:val="NormalWeb"/>
        <w:spacing w:before="0" w:beforeAutospacing="0" w:after="0" w:afterAutospacing="0"/>
        <w:ind w:left="360"/>
        <w:rPr>
          <w:color w:val="424242"/>
        </w:rPr>
      </w:pPr>
      <w:r>
        <w:rPr>
          <w:color w:val="424242"/>
        </w:rPr>
        <w:t>Заполните форму:</w:t>
      </w:r>
    </w:p>
    <w:p w14:paraId="443FB883" w14:textId="77777777" w:rsidR="004E702C" w:rsidRDefault="004E702C" w:rsidP="004E702C">
      <w:pPr>
        <w:ind w:left="360"/>
        <w:rPr>
          <w:color w:val="424242"/>
        </w:rPr>
      </w:pPr>
      <w:r>
        <w:rPr>
          <w:rStyle w:val="Strong"/>
          <w:color w:val="424242"/>
        </w:rPr>
        <w:t>Отчёт </w:t>
      </w:r>
      <w:r>
        <w:rPr>
          <w:color w:val="424242"/>
        </w:rPr>
        <w:t>(опционально) — идентификатор и полное наименование отчёта\витрины без сокращений. Необходимо выбрать одно значение из выпадающего списка, который содержит значения из </w:t>
      </w:r>
      <w:r>
        <w:rPr>
          <w:rStyle w:val="Strong"/>
          <w:color w:val="424242"/>
        </w:rPr>
        <w:t>Реестра отчётов</w:t>
      </w:r>
      <w:r>
        <w:rPr>
          <w:color w:val="424242"/>
        </w:rPr>
        <w:t>;</w:t>
      </w:r>
    </w:p>
    <w:p w14:paraId="5B964052" w14:textId="77777777" w:rsidR="004E702C" w:rsidRDefault="004E702C" w:rsidP="004E702C">
      <w:pPr>
        <w:spacing w:beforeAutospacing="1" w:afterAutospacing="1"/>
        <w:ind w:left="360"/>
        <w:rPr>
          <w:color w:val="424242"/>
        </w:rPr>
      </w:pPr>
      <w:r>
        <w:rPr>
          <w:rStyle w:val="Strong"/>
          <w:color w:val="424242"/>
        </w:rPr>
        <w:t>Бизнес-термин </w:t>
      </w:r>
      <w:r>
        <w:rPr>
          <w:color w:val="424242"/>
        </w:rPr>
        <w:t>(опционально) — идентификатор и полное наименование термина, который используется в качестве атрибута в отчёте\витрине. Необходимо выбрать одно значение из выпадающего списка, который содержит значения из </w:t>
      </w:r>
      <w:r>
        <w:rPr>
          <w:rStyle w:val="Strong"/>
          <w:color w:val="424242"/>
        </w:rPr>
        <w:t>Бизнес-глоссария</w:t>
      </w:r>
      <w:r>
        <w:rPr>
          <w:color w:val="424242"/>
        </w:rPr>
        <w:t>;</w:t>
      </w:r>
    </w:p>
    <w:p w14:paraId="2E2E759D" w14:textId="77777777" w:rsidR="004E702C" w:rsidRDefault="004E702C" w:rsidP="004E702C">
      <w:pPr>
        <w:spacing w:beforeAutospacing="1" w:afterAutospacing="1"/>
        <w:ind w:left="360"/>
        <w:rPr>
          <w:color w:val="424242"/>
        </w:rPr>
      </w:pPr>
      <w:r>
        <w:rPr>
          <w:rStyle w:val="Strong"/>
          <w:color w:val="424242"/>
        </w:rPr>
        <w:lastRenderedPageBreak/>
        <w:t>Бизнес-термин </w:t>
      </w:r>
      <w:r>
        <w:rPr>
          <w:color w:val="424242"/>
        </w:rPr>
        <w:t>(обязательно) — выберите одно значение из выпадающего списка, который содержит значения из </w:t>
      </w:r>
      <w:r>
        <w:rPr>
          <w:rStyle w:val="Strong"/>
          <w:color w:val="424242"/>
        </w:rPr>
        <w:t>Бизнес-глоссария</w:t>
      </w:r>
      <w:r>
        <w:rPr>
          <w:color w:val="424242"/>
        </w:rPr>
        <w:t>;</w:t>
      </w:r>
    </w:p>
    <w:p w14:paraId="4762CA1F" w14:textId="77777777" w:rsidR="004E702C" w:rsidRDefault="004E702C" w:rsidP="004E702C">
      <w:pPr>
        <w:spacing w:beforeAutospacing="1" w:afterAutospacing="1"/>
        <w:ind w:left="360"/>
        <w:rPr>
          <w:color w:val="424242"/>
        </w:rPr>
      </w:pPr>
      <w:r>
        <w:rPr>
          <w:rStyle w:val="Strong"/>
          <w:color w:val="424242"/>
        </w:rPr>
        <w:t>Дата появления термина в отчёте </w:t>
      </w:r>
      <w:r>
        <w:rPr>
          <w:color w:val="424242"/>
        </w:rPr>
        <w:t>(обязательно) — дата включения бизнес-термина в качестве атрибута в отчёт. Установить значение можно, используя возможности панели или использовать ручной ввод с клавиатуры;</w:t>
      </w:r>
    </w:p>
    <w:p w14:paraId="33F0E90B" w14:textId="77777777" w:rsidR="004E702C" w:rsidRDefault="004E702C" w:rsidP="004E702C">
      <w:pPr>
        <w:spacing w:beforeAutospacing="1" w:afterAutospacing="1"/>
        <w:ind w:left="360"/>
        <w:rPr>
          <w:color w:val="424242"/>
        </w:rPr>
      </w:pPr>
      <w:r>
        <w:rPr>
          <w:rStyle w:val="Strong"/>
          <w:color w:val="424242"/>
        </w:rPr>
        <w:t>Дата окончания использования термина в отчёте по текущей методологи</w:t>
      </w:r>
      <w:r>
        <w:rPr>
          <w:color w:val="424242"/>
        </w:rPr>
        <w:t>и(обязательно) — дата окончания действия бизнес-термина в качестве атрибута в отчёте. Установить значение можно, используя возможности панели или использовать ручной ввод с клавиатуры;</w:t>
      </w:r>
    </w:p>
    <w:p w14:paraId="3C292669" w14:textId="77777777" w:rsidR="004E702C" w:rsidRDefault="004E702C" w:rsidP="004E702C">
      <w:pPr>
        <w:spacing w:beforeAutospacing="1" w:afterAutospacing="1"/>
        <w:ind w:left="360"/>
        <w:rPr>
          <w:color w:val="424242"/>
        </w:rPr>
      </w:pPr>
      <w:r>
        <w:rPr>
          <w:rStyle w:val="Strong"/>
          <w:color w:val="424242"/>
        </w:rPr>
        <w:t>Наименование атрибута </w:t>
      </w:r>
      <w:r>
        <w:rPr>
          <w:color w:val="424242"/>
        </w:rPr>
        <w:t>(обязательно) — наименование атрибута в отчёте;</w:t>
      </w:r>
    </w:p>
    <w:p w14:paraId="11B354B4" w14:textId="77777777" w:rsidR="004E702C" w:rsidRDefault="004E702C" w:rsidP="004E702C">
      <w:pPr>
        <w:spacing w:beforeAutospacing="1" w:afterAutospacing="1"/>
        <w:ind w:left="360"/>
        <w:rPr>
          <w:color w:val="424242"/>
        </w:rPr>
      </w:pPr>
      <w:r>
        <w:rPr>
          <w:rStyle w:val="Strong"/>
          <w:color w:val="424242"/>
        </w:rPr>
        <w:t>Описание атрибута </w:t>
      </w:r>
      <w:r>
        <w:rPr>
          <w:color w:val="424242"/>
        </w:rPr>
        <w:t>(обязательно) — определение для нерасчётного термина, определение и формула расчёта для расчётного термина;</w:t>
      </w:r>
    </w:p>
    <w:p w14:paraId="27C5269A" w14:textId="77777777" w:rsidR="004E702C" w:rsidRDefault="004E702C" w:rsidP="004E702C">
      <w:pPr>
        <w:spacing w:beforeAutospacing="1" w:afterAutospacing="1"/>
        <w:ind w:left="360"/>
        <w:rPr>
          <w:color w:val="424242"/>
        </w:rPr>
      </w:pPr>
      <w:r>
        <w:rPr>
          <w:rStyle w:val="Strong"/>
          <w:color w:val="424242"/>
        </w:rPr>
        <w:t>Тип атрибута </w:t>
      </w:r>
      <w:r>
        <w:rPr>
          <w:color w:val="424242"/>
        </w:rPr>
        <w:t>(обязательно) — тип атрибута. Необходимо выбрать одно из значений справочника </w:t>
      </w:r>
      <w:r>
        <w:rPr>
          <w:rStyle w:val="Strong"/>
          <w:color w:val="424242"/>
        </w:rPr>
        <w:t>Тип атрибута (измерение\показатель)</w:t>
      </w:r>
      <w:r>
        <w:rPr>
          <w:color w:val="424242"/>
        </w:rPr>
        <w:t>: </w:t>
      </w:r>
      <w:r>
        <w:rPr>
          <w:rStyle w:val="Strong"/>
          <w:color w:val="424242"/>
        </w:rPr>
        <w:t>Измерение</w:t>
      </w:r>
      <w:r>
        <w:rPr>
          <w:color w:val="424242"/>
        </w:rPr>
        <w:t>\</w:t>
      </w:r>
      <w:r>
        <w:rPr>
          <w:rStyle w:val="Strong"/>
          <w:color w:val="424242"/>
        </w:rPr>
        <w:t>Показатель</w:t>
      </w:r>
      <w:r>
        <w:rPr>
          <w:color w:val="424242"/>
        </w:rPr>
        <w:t>\</w:t>
      </w:r>
      <w:r>
        <w:rPr>
          <w:rStyle w:val="Strong"/>
          <w:color w:val="424242"/>
        </w:rPr>
        <w:t>Не определено</w:t>
      </w:r>
      <w:r>
        <w:rPr>
          <w:color w:val="424242"/>
        </w:rPr>
        <w:t>;</w:t>
      </w:r>
    </w:p>
    <w:p w14:paraId="5166B80A" w14:textId="77777777" w:rsidR="004E702C" w:rsidRDefault="004E702C" w:rsidP="004E702C">
      <w:pPr>
        <w:spacing w:beforeAutospacing="1" w:afterAutospacing="1"/>
        <w:ind w:left="360"/>
        <w:rPr>
          <w:color w:val="424242"/>
        </w:rPr>
      </w:pPr>
      <w:r>
        <w:rPr>
          <w:rStyle w:val="Strong"/>
          <w:color w:val="424242"/>
        </w:rPr>
        <w:t>Категория атрибута</w:t>
      </w:r>
      <w:r>
        <w:rPr>
          <w:color w:val="424242"/>
        </w:rPr>
        <w:t> (обязательно) — категория атрибута. Необходимо выбрать одно из значений справочника </w:t>
      </w:r>
      <w:r>
        <w:rPr>
          <w:rStyle w:val="Strong"/>
          <w:color w:val="424242"/>
        </w:rPr>
        <w:t>Категория атрибута (входной\выходной\входной и выходной)</w:t>
      </w:r>
      <w:r>
        <w:rPr>
          <w:color w:val="424242"/>
        </w:rPr>
        <w:t>: </w:t>
      </w:r>
      <w:r>
        <w:rPr>
          <w:rStyle w:val="Strong"/>
          <w:color w:val="424242"/>
        </w:rPr>
        <w:t>Входной</w:t>
      </w:r>
      <w:r>
        <w:rPr>
          <w:color w:val="424242"/>
        </w:rPr>
        <w:t>\</w:t>
      </w:r>
      <w:r>
        <w:rPr>
          <w:rStyle w:val="Strong"/>
          <w:color w:val="424242"/>
        </w:rPr>
        <w:t>Выходной</w:t>
      </w:r>
      <w:r>
        <w:rPr>
          <w:color w:val="424242"/>
        </w:rPr>
        <w:t>\</w:t>
      </w:r>
      <w:r>
        <w:rPr>
          <w:rStyle w:val="Strong"/>
          <w:color w:val="424242"/>
        </w:rPr>
        <w:t>Входной+Выходной</w:t>
      </w:r>
      <w:r>
        <w:rPr>
          <w:color w:val="424242"/>
        </w:rPr>
        <w:t>\</w:t>
      </w:r>
      <w:r>
        <w:rPr>
          <w:rStyle w:val="Strong"/>
          <w:color w:val="424242"/>
        </w:rPr>
        <w:t>Не определено</w:t>
      </w:r>
      <w:r>
        <w:rPr>
          <w:color w:val="424242"/>
        </w:rPr>
        <w:t>;</w:t>
      </w:r>
    </w:p>
    <w:p w14:paraId="6CAF2628" w14:textId="77777777" w:rsidR="004E702C" w:rsidRDefault="004E702C" w:rsidP="004E702C">
      <w:pPr>
        <w:spacing w:beforeAutospacing="1" w:afterAutospacing="1"/>
        <w:ind w:left="360"/>
        <w:rPr>
          <w:color w:val="424242"/>
        </w:rPr>
      </w:pPr>
      <w:r>
        <w:rPr>
          <w:rStyle w:val="Strong"/>
          <w:color w:val="424242"/>
        </w:rPr>
        <w:t>Примеры значений </w:t>
      </w:r>
      <w:r>
        <w:rPr>
          <w:color w:val="424242"/>
        </w:rPr>
        <w:t>(опционально) — примеры значений атрибута;</w:t>
      </w:r>
    </w:p>
    <w:p w14:paraId="1657B429" w14:textId="77777777" w:rsidR="004E702C" w:rsidRDefault="004E702C" w:rsidP="004E702C">
      <w:pPr>
        <w:spacing w:beforeAutospacing="1" w:afterAutospacing="1"/>
        <w:ind w:left="360"/>
        <w:rPr>
          <w:color w:val="424242"/>
        </w:rPr>
      </w:pPr>
      <w:r>
        <w:rPr>
          <w:rStyle w:val="Strong"/>
          <w:color w:val="424242"/>
        </w:rPr>
        <w:t>Методика расчёта </w:t>
      </w:r>
      <w:r>
        <w:rPr>
          <w:color w:val="424242"/>
        </w:rPr>
        <w:t>(опционально) — методика расчёта для термина, который служит для расчёта показателя.</w:t>
      </w:r>
    </w:p>
    <w:p w14:paraId="3DA74477" w14:textId="77777777" w:rsidR="004E702C" w:rsidRDefault="004E702C" w:rsidP="004E702C">
      <w:pPr>
        <w:spacing w:beforeAutospacing="1" w:afterAutospacing="1"/>
        <w:ind w:left="360"/>
        <w:rPr>
          <w:color w:val="424242"/>
        </w:rPr>
      </w:pPr>
      <w:r>
        <w:rPr>
          <w:rStyle w:val="Strong"/>
          <w:color w:val="424242"/>
        </w:rPr>
        <w:t>Имеется описание в документации </w:t>
      </w:r>
      <w:r>
        <w:rPr>
          <w:color w:val="424242"/>
        </w:rPr>
        <w:t>(опционально) — признак наличия описания атрибута в документации. Необходимо выбрать значение из выпадающего списка: </w:t>
      </w:r>
      <w:r>
        <w:rPr>
          <w:rStyle w:val="Strong"/>
          <w:color w:val="424242"/>
        </w:rPr>
        <w:t>Да</w:t>
      </w:r>
      <w:r>
        <w:rPr>
          <w:color w:val="424242"/>
        </w:rPr>
        <w:t>\</w:t>
      </w:r>
      <w:r>
        <w:rPr>
          <w:rStyle w:val="Strong"/>
          <w:color w:val="424242"/>
        </w:rPr>
        <w:t>Нет</w:t>
      </w:r>
      <w:r>
        <w:rPr>
          <w:color w:val="424242"/>
        </w:rPr>
        <w:t>;</w:t>
      </w:r>
    </w:p>
    <w:p w14:paraId="54FA4C37" w14:textId="77777777" w:rsidR="004E702C" w:rsidRDefault="004E702C" w:rsidP="004E702C">
      <w:pPr>
        <w:spacing w:beforeAutospacing="1" w:afterAutospacing="1"/>
        <w:ind w:left="360"/>
        <w:rPr>
          <w:color w:val="424242"/>
        </w:rPr>
      </w:pPr>
      <w:r>
        <w:rPr>
          <w:rStyle w:val="Strong"/>
          <w:color w:val="424242"/>
        </w:rPr>
        <w:t>Примечание </w:t>
      </w:r>
      <w:r>
        <w:rPr>
          <w:color w:val="424242"/>
        </w:rPr>
        <w:t>(опционально);</w:t>
      </w:r>
    </w:p>
    <w:p w14:paraId="214AC2A8" w14:textId="77777777" w:rsidR="004E702C" w:rsidRDefault="004E702C" w:rsidP="004E702C">
      <w:pPr>
        <w:spacing w:beforeAutospacing="1" w:afterAutospacing="1"/>
        <w:ind w:left="360"/>
        <w:rPr>
          <w:color w:val="424242"/>
        </w:rPr>
      </w:pPr>
      <w:r>
        <w:rPr>
          <w:rStyle w:val="Strong"/>
          <w:color w:val="424242"/>
        </w:rPr>
        <w:t>Полный путь до атрибута </w:t>
      </w:r>
      <w:r>
        <w:rPr>
          <w:color w:val="424242"/>
        </w:rPr>
        <w:t>(опционально);</w:t>
      </w:r>
    </w:p>
    <w:p w14:paraId="4C1A775B" w14:textId="77777777" w:rsidR="004E702C" w:rsidRDefault="004E702C" w:rsidP="004E702C">
      <w:pPr>
        <w:spacing w:beforeAutospacing="1" w:afterAutospacing="1"/>
        <w:ind w:left="360"/>
        <w:rPr>
          <w:color w:val="424242"/>
        </w:rPr>
      </w:pPr>
      <w:r>
        <w:rPr>
          <w:rStyle w:val="Strong"/>
          <w:color w:val="424242"/>
        </w:rPr>
        <w:t>Расчёт на уровне отчёта </w:t>
      </w:r>
      <w:r>
        <w:rPr>
          <w:color w:val="424242"/>
        </w:rPr>
        <w:t>(опционально) — необходимо проставить отметку, если расчёт атрибута производится на уровне отчёта;</w:t>
      </w:r>
    </w:p>
    <w:p w14:paraId="2E61AD1C" w14:textId="77777777" w:rsidR="004E702C" w:rsidRDefault="004E702C" w:rsidP="004E702C">
      <w:pPr>
        <w:spacing w:beforeAutospacing="1" w:afterAutospacing="1"/>
        <w:ind w:left="360"/>
        <w:rPr>
          <w:color w:val="424242"/>
        </w:rPr>
      </w:pPr>
      <w:r>
        <w:rPr>
          <w:rStyle w:val="Strong"/>
          <w:color w:val="424242"/>
        </w:rPr>
        <w:t>Вид данных ограниченного доступа </w:t>
      </w:r>
      <w:r>
        <w:rPr>
          <w:color w:val="424242"/>
        </w:rPr>
        <w:t>(опционально) — если атрибут содержит данные ограниченного доступа, необходимо выбрать одно из значений </w:t>
      </w:r>
      <w:r>
        <w:rPr>
          <w:rStyle w:val="Strong"/>
          <w:color w:val="424242"/>
        </w:rPr>
        <w:t>Справочника видов данных атрибутов</w:t>
      </w:r>
      <w:r>
        <w:rPr>
          <w:color w:val="424242"/>
        </w:rPr>
        <w:t>: </w:t>
      </w:r>
      <w:r>
        <w:rPr>
          <w:rStyle w:val="Strong"/>
          <w:color w:val="424242"/>
        </w:rPr>
        <w:t>Коммерческая тайна</w:t>
      </w:r>
      <w:r>
        <w:rPr>
          <w:color w:val="424242"/>
        </w:rPr>
        <w:t>\</w:t>
      </w:r>
      <w:r>
        <w:rPr>
          <w:rStyle w:val="Strong"/>
          <w:color w:val="424242"/>
        </w:rPr>
        <w:t>Персональные данные</w:t>
      </w:r>
      <w:r>
        <w:rPr>
          <w:color w:val="424242"/>
        </w:rPr>
        <w:t>\</w:t>
      </w:r>
      <w:r>
        <w:rPr>
          <w:rStyle w:val="Strong"/>
          <w:color w:val="424242"/>
        </w:rPr>
        <w:t>Тайна связи</w:t>
      </w:r>
      <w:r>
        <w:rPr>
          <w:color w:val="424242"/>
        </w:rPr>
        <w:t>;</w:t>
      </w:r>
    </w:p>
    <w:p w14:paraId="743AD6D9" w14:textId="77777777" w:rsidR="004E702C" w:rsidRDefault="004E702C" w:rsidP="004E702C">
      <w:pPr>
        <w:spacing w:beforeAutospacing="1" w:afterAutospacing="1"/>
        <w:ind w:left="360"/>
        <w:rPr>
          <w:color w:val="424242"/>
        </w:rPr>
      </w:pPr>
      <w:r>
        <w:rPr>
          <w:rStyle w:val="Strong"/>
          <w:color w:val="424242"/>
        </w:rPr>
        <w:t>Удалён </w:t>
      </w:r>
      <w:r>
        <w:rPr>
          <w:color w:val="424242"/>
        </w:rPr>
        <w:t>(опционально) — признак логического удаления атрибута. Необходимо проставить отметку, если атрибут неактивен, логически удалён.</w:t>
      </w:r>
    </w:p>
    <w:p w14:paraId="10512E35" w14:textId="77777777" w:rsidR="004E702C" w:rsidRDefault="004E702C" w:rsidP="004E702C">
      <w:pPr>
        <w:pStyle w:val="NormalWeb"/>
        <w:spacing w:before="0" w:beforeAutospacing="0" w:after="0" w:afterAutospacing="0"/>
        <w:ind w:left="360"/>
        <w:rPr>
          <w:color w:val="424242"/>
        </w:rPr>
      </w:pPr>
      <w:r>
        <w:rPr>
          <w:color w:val="424242"/>
        </w:rPr>
        <w:t>5. Далее нажмите </w:t>
      </w:r>
      <w:r>
        <w:rPr>
          <w:rStyle w:val="Strong"/>
          <w:color w:val="424242"/>
        </w:rPr>
        <w:t>Сохранить</w:t>
      </w:r>
      <w:r>
        <w:rPr>
          <w:color w:val="424242"/>
        </w:rPr>
        <w:t>.</w:t>
      </w:r>
    </w:p>
    <w:p w14:paraId="156665F9" w14:textId="523AE9E3" w:rsidR="004E702C" w:rsidRDefault="004E702C" w:rsidP="004E702C">
      <w:pPr>
        <w:pStyle w:val="NormalWeb"/>
        <w:spacing w:before="0" w:beforeAutospacing="0" w:after="0" w:afterAutospacing="0"/>
        <w:ind w:left="360"/>
        <w:rPr>
          <w:color w:val="424242"/>
        </w:rPr>
      </w:pPr>
      <w:r>
        <w:rPr>
          <w:color w:val="424242"/>
        </w:rPr>
        <w:t>Атрибут будет добавлен для отчёта. Он будет отображён в пользовательском интерфейсе в карточке отчёта.</w:t>
      </w:r>
    </w:p>
    <w:p w14:paraId="1462B636" w14:textId="77777777" w:rsidR="004E702C" w:rsidRDefault="004E702C" w:rsidP="004E702C">
      <w:pPr>
        <w:pStyle w:val="Heading3"/>
        <w:numPr>
          <w:ilvl w:val="0"/>
          <w:numId w:val="0"/>
        </w:numPr>
        <w:spacing w:before="120" w:after="0"/>
        <w:ind w:left="1980"/>
        <w:rPr>
          <w:color w:val="616161"/>
        </w:rPr>
      </w:pPr>
      <w:r>
        <w:rPr>
          <w:color w:val="616161"/>
        </w:rPr>
        <w:t>6.2.2 Изменение атрибута отчёта</w:t>
      </w:r>
    </w:p>
    <w:p w14:paraId="29F4E44D" w14:textId="77777777" w:rsidR="004E702C" w:rsidRDefault="004E702C" w:rsidP="004E702C">
      <w:pPr>
        <w:pStyle w:val="NormalWeb"/>
        <w:spacing w:before="0" w:beforeAutospacing="0" w:after="0" w:afterAutospacing="0"/>
        <w:ind w:left="360"/>
        <w:rPr>
          <w:color w:val="424242"/>
        </w:rPr>
      </w:pPr>
      <w:r>
        <w:rPr>
          <w:color w:val="424242"/>
        </w:rPr>
        <w:t>Чтобы скорректировать информацию о существующем атрибуте отчёта, выполните:</w:t>
      </w:r>
    </w:p>
    <w:p w14:paraId="32E717AB"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6683CFB7"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Reports › Атрибуты отчёта</w:t>
      </w:r>
      <w:r>
        <w:rPr>
          <w:color w:val="424242"/>
        </w:rPr>
        <w:t>.</w:t>
      </w:r>
    </w:p>
    <w:p w14:paraId="69C47C17" w14:textId="77777777" w:rsidR="004E702C" w:rsidRDefault="004E702C" w:rsidP="004E702C">
      <w:pPr>
        <w:spacing w:before="100" w:beforeAutospacing="1" w:after="100" w:afterAutospacing="1"/>
        <w:ind w:left="360"/>
        <w:rPr>
          <w:color w:val="424242"/>
        </w:rPr>
      </w:pPr>
      <w:r>
        <w:rPr>
          <w:color w:val="424242"/>
        </w:rPr>
        <w:t>Отобразится перечень существующих атрибутов. В открывшемся перечне найдите атрибут, который необходимо скорректировать и нажмите на него. Поиск атрибута вы можете осуществить с помощью поисковой строки или фильтрации перечня атрибутов для конкретного отчёта.</w:t>
      </w:r>
    </w:p>
    <w:p w14:paraId="31D96BAD" w14:textId="77777777" w:rsidR="004E702C" w:rsidRDefault="004E702C" w:rsidP="004E702C">
      <w:pPr>
        <w:spacing w:beforeAutospacing="1" w:afterAutospacing="1"/>
        <w:ind w:left="360"/>
        <w:rPr>
          <w:color w:val="424242"/>
        </w:rPr>
      </w:pPr>
      <w:r>
        <w:rPr>
          <w:color w:val="424242"/>
        </w:rPr>
        <w:lastRenderedPageBreak/>
        <w:t>В открывшейся форме внесите изменения в необходимые поля и нажмите </w:t>
      </w:r>
      <w:r>
        <w:rPr>
          <w:rStyle w:val="Strong"/>
          <w:color w:val="424242"/>
        </w:rPr>
        <w:t>Сохранить</w:t>
      </w:r>
      <w:r>
        <w:rPr>
          <w:color w:val="424242"/>
        </w:rPr>
        <w:t>.</w:t>
      </w:r>
    </w:p>
    <w:p w14:paraId="7D04A635" w14:textId="77777777" w:rsidR="004E702C" w:rsidRDefault="004E702C" w:rsidP="004E702C">
      <w:pPr>
        <w:spacing w:before="100" w:beforeAutospacing="1" w:after="100" w:afterAutospacing="1"/>
        <w:ind w:left="360"/>
        <w:rPr>
          <w:color w:val="424242"/>
        </w:rPr>
      </w:pPr>
      <w:r>
        <w:rPr>
          <w:color w:val="424242"/>
        </w:rPr>
        <w:t>Атрибут для отчёта будет скорректирован и в скорректированном виде отображаться в пользовательском интерфейсе в карте отчёта.</w:t>
      </w:r>
    </w:p>
    <w:p w14:paraId="366941B4" w14:textId="77777777" w:rsidR="004E702C" w:rsidRDefault="004E702C" w:rsidP="004E702C">
      <w:pPr>
        <w:pStyle w:val="Heading3"/>
        <w:numPr>
          <w:ilvl w:val="0"/>
          <w:numId w:val="0"/>
        </w:numPr>
        <w:spacing w:before="120" w:after="0"/>
        <w:ind w:left="1980"/>
        <w:rPr>
          <w:color w:val="616161"/>
        </w:rPr>
      </w:pPr>
      <w:r>
        <w:rPr>
          <w:color w:val="616161"/>
        </w:rPr>
        <w:t>6.2.3 Точечное удаление атрибута отчёта</w:t>
      </w:r>
    </w:p>
    <w:p w14:paraId="7F0A795E" w14:textId="77777777" w:rsidR="004E702C" w:rsidRDefault="004E702C" w:rsidP="004E702C">
      <w:pPr>
        <w:pStyle w:val="NormalWeb"/>
        <w:spacing w:before="0" w:beforeAutospacing="0" w:after="0" w:afterAutospacing="0"/>
        <w:ind w:left="360"/>
        <w:rPr>
          <w:color w:val="424242"/>
        </w:rPr>
      </w:pPr>
      <w:r>
        <w:rPr>
          <w:color w:val="424242"/>
        </w:rPr>
        <w:t>Чтобы точечно удалить атрибут, выполните следующее (но помните, что данный способ удаления не рекомендован, лучше воспользоваться способом логического удаления атрибута, описанным в подразделе </w:t>
      </w:r>
      <w:r>
        <w:rPr>
          <w:rStyle w:val="Strong"/>
          <w:color w:val="424242"/>
        </w:rPr>
        <w:t>Логическое удаление атрибута отчёта</w:t>
      </w:r>
      <w:r>
        <w:rPr>
          <w:color w:val="424242"/>
        </w:rPr>
        <w:t>):</w:t>
      </w:r>
    </w:p>
    <w:p w14:paraId="4FDF0954"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3A75B0DC"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Reports › Атрибуты отчёта</w:t>
      </w:r>
      <w:r>
        <w:rPr>
          <w:color w:val="424242"/>
        </w:rPr>
        <w:t>.</w:t>
      </w:r>
    </w:p>
    <w:p w14:paraId="500EBD7D" w14:textId="77777777" w:rsidR="004E702C" w:rsidRDefault="004E702C" w:rsidP="004E702C">
      <w:pPr>
        <w:spacing w:before="100" w:beforeAutospacing="1" w:after="100" w:afterAutospacing="1"/>
        <w:ind w:left="360"/>
        <w:rPr>
          <w:color w:val="424242"/>
        </w:rPr>
      </w:pPr>
      <w:r>
        <w:rPr>
          <w:color w:val="424242"/>
        </w:rPr>
        <w:t>В открывшемся окне найдите удаляемый атрибут и нажмите на него.</w:t>
      </w:r>
    </w:p>
    <w:p w14:paraId="60884EE2" w14:textId="77777777" w:rsidR="004E702C" w:rsidRDefault="004E702C" w:rsidP="004E702C">
      <w:pPr>
        <w:spacing w:beforeAutospacing="1" w:afterAutospacing="1"/>
        <w:ind w:left="360"/>
        <w:rPr>
          <w:color w:val="424242"/>
        </w:rPr>
      </w:pPr>
      <w:r>
        <w:rPr>
          <w:color w:val="424242"/>
        </w:rPr>
        <w:t>На открывшейся форме нажмите </w:t>
      </w:r>
      <w:r>
        <w:rPr>
          <w:rStyle w:val="Strong"/>
          <w:color w:val="424242"/>
        </w:rPr>
        <w:t>Удалить</w:t>
      </w:r>
      <w:r>
        <w:rPr>
          <w:color w:val="424242"/>
        </w:rPr>
        <w:t>.</w:t>
      </w:r>
    </w:p>
    <w:p w14:paraId="68471236" w14:textId="77777777" w:rsidR="004E702C" w:rsidRDefault="004E702C" w:rsidP="004E702C">
      <w:pPr>
        <w:spacing w:beforeAutospacing="1" w:afterAutospacing="1"/>
        <w:ind w:left="360"/>
        <w:rPr>
          <w:color w:val="424242"/>
        </w:rPr>
      </w:pPr>
      <w:r>
        <w:rPr>
          <w:color w:val="424242"/>
        </w:rPr>
        <w:t>Далее откроется окно для подтверждения удаления атрибута. Нажмите в нём </w:t>
      </w:r>
      <w:r>
        <w:rPr>
          <w:rStyle w:val="Strong"/>
          <w:color w:val="424242"/>
        </w:rPr>
        <w:t>Да, я уверен</w:t>
      </w:r>
      <w:r>
        <w:rPr>
          <w:color w:val="424242"/>
        </w:rPr>
        <w:t>.</w:t>
      </w:r>
    </w:p>
    <w:p w14:paraId="099280DB" w14:textId="77777777" w:rsidR="004E702C" w:rsidRDefault="004E702C" w:rsidP="004E702C">
      <w:pPr>
        <w:spacing w:before="100" w:beforeAutospacing="1" w:after="100" w:afterAutospacing="1"/>
        <w:ind w:left="360"/>
        <w:rPr>
          <w:color w:val="424242"/>
        </w:rPr>
      </w:pPr>
      <w:r>
        <w:rPr>
          <w:color w:val="424242"/>
        </w:rPr>
        <w:t>Атрибут будет удалён из отчёта и перестанет отображаться в пользовательском интерфейсе в карточке отчёта.</w:t>
      </w:r>
    </w:p>
    <w:p w14:paraId="5465FFDD" w14:textId="77777777" w:rsidR="004E702C" w:rsidRDefault="004E702C" w:rsidP="004E702C">
      <w:pPr>
        <w:pStyle w:val="Heading3"/>
        <w:numPr>
          <w:ilvl w:val="0"/>
          <w:numId w:val="0"/>
        </w:numPr>
        <w:spacing w:before="0" w:after="0"/>
        <w:ind w:left="1980"/>
        <w:rPr>
          <w:color w:val="616161"/>
        </w:rPr>
      </w:pPr>
      <w:r>
        <w:rPr>
          <w:rStyle w:val="Strong"/>
          <w:b/>
          <w:bCs w:val="0"/>
          <w:color w:val="616161"/>
        </w:rPr>
        <w:t>6.2.4 Массовое удаление атрибутов отчётов</w:t>
      </w:r>
    </w:p>
    <w:p w14:paraId="6815A4DD" w14:textId="77777777" w:rsidR="004E702C" w:rsidRDefault="004E702C" w:rsidP="004E702C">
      <w:pPr>
        <w:pStyle w:val="NormalWeb"/>
        <w:spacing w:before="0" w:beforeAutospacing="0" w:after="0" w:afterAutospacing="0"/>
        <w:ind w:left="360"/>
        <w:rPr>
          <w:color w:val="424242"/>
        </w:rPr>
      </w:pPr>
      <w:r>
        <w:rPr>
          <w:color w:val="424242"/>
        </w:rPr>
        <w:t>Чтобы удалить несколько атрибутов, выполните следующее (но помните о возможности логического удаления атрибута):</w:t>
      </w:r>
    </w:p>
    <w:p w14:paraId="21629B7D" w14:textId="392B9763" w:rsidR="004E702C" w:rsidRDefault="004E702C" w:rsidP="004E702C">
      <w:pPr>
        <w:pStyle w:val="NormalWeb"/>
        <w:spacing w:before="0" w:beforeAutospacing="0" w:after="0" w:afterAutospacing="0"/>
        <w:ind w:left="2520"/>
        <w:rPr>
          <w:color w:val="424242"/>
        </w:rPr>
      </w:pPr>
      <w:r>
        <w:rPr>
          <w:color w:val="424242"/>
        </w:rPr>
        <w:t>Войдите в </w:t>
      </w:r>
      <w:r>
        <w:rPr>
          <w:rStyle w:val="Strong"/>
          <w:color w:val="424242"/>
        </w:rPr>
        <w:t>Основную панель администратора</w:t>
      </w:r>
      <w:r>
        <w:rPr>
          <w:color w:val="424242"/>
        </w:rPr>
        <w:t>.</w:t>
      </w:r>
    </w:p>
    <w:p w14:paraId="5EF3BEC9" w14:textId="585B7659" w:rsidR="004E702C" w:rsidRDefault="004E702C" w:rsidP="004E702C">
      <w:pPr>
        <w:pStyle w:val="NormalWeb"/>
        <w:spacing w:before="0" w:beforeAutospacing="0" w:after="0" w:afterAutospacing="0"/>
        <w:ind w:left="2520"/>
        <w:rPr>
          <w:color w:val="424242"/>
        </w:rPr>
      </w:pPr>
      <w:r>
        <w:rPr>
          <w:color w:val="424242"/>
        </w:rPr>
        <w:t>Перейдите с главной страницы в </w:t>
      </w:r>
      <w:r>
        <w:rPr>
          <w:rStyle w:val="Strong"/>
          <w:color w:val="424242"/>
        </w:rPr>
        <w:t>Reports › Атрибуты отчёта</w:t>
      </w:r>
      <w:r>
        <w:rPr>
          <w:color w:val="424242"/>
        </w:rPr>
        <w:t>.</w:t>
      </w:r>
    </w:p>
    <w:p w14:paraId="47EAFD96" w14:textId="47D815D0" w:rsidR="004E702C" w:rsidRDefault="004E702C" w:rsidP="004E702C">
      <w:pPr>
        <w:pStyle w:val="NormalWeb"/>
        <w:spacing w:before="0" w:beforeAutospacing="0" w:after="0" w:afterAutospacing="0"/>
        <w:ind w:left="2520"/>
        <w:rPr>
          <w:color w:val="424242"/>
        </w:rPr>
      </w:pPr>
      <w:r>
        <w:rPr>
          <w:color w:val="424242"/>
        </w:rPr>
        <w:t>В открывшемся перечне атрибутов выполните:</w:t>
      </w:r>
    </w:p>
    <w:p w14:paraId="1D0F31CB" w14:textId="77777777" w:rsidR="004E702C" w:rsidRDefault="004E702C" w:rsidP="004E702C">
      <w:pPr>
        <w:ind w:left="360"/>
        <w:rPr>
          <w:color w:val="424242"/>
        </w:rPr>
      </w:pPr>
      <w:r>
        <w:rPr>
          <w:color w:val="424242"/>
        </w:rPr>
        <w:t>У каждого удаляемого атрибута проставьте отметку в чек-боксе;</w:t>
      </w:r>
    </w:p>
    <w:p w14:paraId="6AF60B77" w14:textId="77777777" w:rsidR="004E702C" w:rsidRDefault="004E702C" w:rsidP="004E702C">
      <w:pPr>
        <w:spacing w:beforeAutospacing="1" w:afterAutospacing="1"/>
        <w:ind w:left="360"/>
        <w:rPr>
          <w:color w:val="424242"/>
        </w:rPr>
      </w:pPr>
      <w:r>
        <w:rPr>
          <w:color w:val="424242"/>
        </w:rPr>
        <w:t>В поле </w:t>
      </w:r>
      <w:r>
        <w:rPr>
          <w:rStyle w:val="Strong"/>
          <w:color w:val="424242"/>
        </w:rPr>
        <w:t>Действие </w:t>
      </w:r>
      <w:r>
        <w:rPr>
          <w:color w:val="424242"/>
        </w:rPr>
        <w:t>выберите значение </w:t>
      </w:r>
      <w:r>
        <w:rPr>
          <w:rStyle w:val="Strong"/>
          <w:color w:val="424242"/>
        </w:rPr>
        <w:t>Удалить выбранные атрибуты отчёта</w:t>
      </w:r>
      <w:r>
        <w:rPr>
          <w:color w:val="424242"/>
        </w:rPr>
        <w:t>;</w:t>
      </w:r>
    </w:p>
    <w:p w14:paraId="7C22C272" w14:textId="77777777" w:rsidR="004E702C" w:rsidRDefault="004E702C" w:rsidP="004E702C">
      <w:pPr>
        <w:spacing w:beforeAutospacing="1" w:afterAutospacing="1"/>
        <w:ind w:left="360"/>
        <w:rPr>
          <w:color w:val="424242"/>
        </w:rPr>
      </w:pPr>
      <w:r>
        <w:rPr>
          <w:color w:val="424242"/>
        </w:rPr>
        <w:t>Нажмите </w:t>
      </w:r>
      <w:r>
        <w:rPr>
          <w:rStyle w:val="Strong"/>
          <w:color w:val="424242"/>
        </w:rPr>
        <w:t>Выполнить</w:t>
      </w:r>
      <w:r>
        <w:rPr>
          <w:color w:val="424242"/>
        </w:rPr>
        <w:t>.</w:t>
      </w:r>
    </w:p>
    <w:p w14:paraId="5C8A971C" w14:textId="77777777" w:rsidR="004E702C" w:rsidRDefault="004E702C" w:rsidP="004E702C">
      <w:pPr>
        <w:pStyle w:val="NormalWeb"/>
        <w:spacing w:before="0" w:beforeAutospacing="0" w:after="0" w:afterAutospacing="0"/>
        <w:ind w:left="360"/>
        <w:rPr>
          <w:color w:val="424242"/>
        </w:rPr>
      </w:pPr>
      <w:r>
        <w:rPr>
          <w:color w:val="424242"/>
        </w:rPr>
        <w:t>4. Откроется окно для подтверждения удаления атрибутов. Нажмите в нём </w:t>
      </w:r>
      <w:r>
        <w:rPr>
          <w:rStyle w:val="Strong"/>
          <w:color w:val="424242"/>
        </w:rPr>
        <w:t>Да, я уверен</w:t>
      </w:r>
      <w:r>
        <w:rPr>
          <w:color w:val="424242"/>
        </w:rPr>
        <w:t>.</w:t>
      </w:r>
    </w:p>
    <w:p w14:paraId="4BD3E536" w14:textId="77777777" w:rsidR="004E702C" w:rsidRDefault="004E702C" w:rsidP="004E702C">
      <w:pPr>
        <w:pStyle w:val="NormalWeb"/>
        <w:spacing w:before="0" w:beforeAutospacing="0" w:after="0" w:afterAutospacing="0"/>
        <w:ind w:left="360"/>
        <w:rPr>
          <w:color w:val="424242"/>
        </w:rPr>
      </w:pPr>
      <w:r>
        <w:rPr>
          <w:color w:val="424242"/>
        </w:rPr>
        <w:t>5. Выбранные атрибуты будут массово удалены, после чего перестанут отображаться в пользовательском интерфейсе.</w:t>
      </w:r>
    </w:p>
    <w:p w14:paraId="1B0D32DE" w14:textId="77777777" w:rsidR="004E702C" w:rsidRDefault="004E702C" w:rsidP="004E702C">
      <w:pPr>
        <w:pStyle w:val="Heading3"/>
        <w:numPr>
          <w:ilvl w:val="0"/>
          <w:numId w:val="0"/>
        </w:numPr>
        <w:spacing w:before="120" w:after="0"/>
        <w:ind w:left="1980"/>
        <w:rPr>
          <w:color w:val="616161"/>
        </w:rPr>
      </w:pPr>
      <w:r>
        <w:rPr>
          <w:color w:val="616161"/>
        </w:rPr>
        <w:t>6.2.5 Логическое удаление атрибута отчёта</w:t>
      </w:r>
    </w:p>
    <w:p w14:paraId="646537DA" w14:textId="77777777" w:rsidR="004E702C" w:rsidRDefault="004E702C" w:rsidP="004E702C">
      <w:pPr>
        <w:pStyle w:val="NormalWeb"/>
        <w:spacing w:before="0" w:beforeAutospacing="0" w:after="0" w:afterAutospacing="0"/>
        <w:ind w:left="360"/>
        <w:rPr>
          <w:color w:val="424242"/>
        </w:rPr>
      </w:pPr>
      <w:r>
        <w:rPr>
          <w:color w:val="424242"/>
        </w:rPr>
        <w:t>Чтобы выполнить логическое удаление одного атрибуты отчёта, выполните следующее:</w:t>
      </w:r>
    </w:p>
    <w:p w14:paraId="1A1C91CC"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5511EC4A"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Reports › Атрибуты отчёта</w:t>
      </w:r>
      <w:r>
        <w:rPr>
          <w:color w:val="424242"/>
        </w:rPr>
        <w:t>.</w:t>
      </w:r>
    </w:p>
    <w:p w14:paraId="2BA2C107" w14:textId="77777777" w:rsidR="004E702C" w:rsidRDefault="004E702C" w:rsidP="004E702C">
      <w:pPr>
        <w:spacing w:before="100" w:beforeAutospacing="1" w:after="100" w:afterAutospacing="1"/>
        <w:ind w:left="360"/>
        <w:rPr>
          <w:color w:val="424242"/>
        </w:rPr>
      </w:pPr>
      <w:r>
        <w:rPr>
          <w:color w:val="424242"/>
        </w:rPr>
        <w:t>В открывшемся перечне атрибутов найдите необходимый с помощью поиска или фильтрации и нажмите на него.</w:t>
      </w:r>
    </w:p>
    <w:p w14:paraId="1DD403D5" w14:textId="77777777" w:rsidR="004E702C" w:rsidRDefault="004E702C" w:rsidP="004E702C">
      <w:pPr>
        <w:spacing w:beforeAutospacing="1" w:afterAutospacing="1"/>
        <w:ind w:left="360"/>
        <w:rPr>
          <w:color w:val="424242"/>
        </w:rPr>
      </w:pPr>
      <w:r>
        <w:rPr>
          <w:color w:val="424242"/>
        </w:rPr>
        <w:t>Откроется форма с информацией об атрибуте отчёта. Проставьте отметку в чек-боксе поля </w:t>
      </w:r>
      <w:r>
        <w:rPr>
          <w:rStyle w:val="Strong"/>
          <w:color w:val="424242"/>
        </w:rPr>
        <w:t>Удалён</w:t>
      </w:r>
      <w:r>
        <w:rPr>
          <w:color w:val="424242"/>
        </w:rPr>
        <w:t>.</w:t>
      </w:r>
    </w:p>
    <w:p w14:paraId="69A3D77F" w14:textId="77777777" w:rsidR="004E702C" w:rsidRDefault="004E702C" w:rsidP="004E702C">
      <w:pPr>
        <w:spacing w:beforeAutospacing="1" w:afterAutospacing="1"/>
        <w:ind w:left="360"/>
        <w:rPr>
          <w:color w:val="424242"/>
        </w:rPr>
      </w:pPr>
      <w:r>
        <w:rPr>
          <w:color w:val="424242"/>
        </w:rPr>
        <w:t>Сохраните изменения нажатием </w:t>
      </w:r>
      <w:r>
        <w:rPr>
          <w:rStyle w:val="Strong"/>
          <w:color w:val="424242"/>
        </w:rPr>
        <w:t>Сохранить </w:t>
      </w:r>
      <w:r>
        <w:rPr>
          <w:color w:val="424242"/>
        </w:rPr>
        <w:t>(или другой кнопки).</w:t>
      </w:r>
    </w:p>
    <w:p w14:paraId="4D8F0A2A" w14:textId="77777777" w:rsidR="004E702C" w:rsidRDefault="004E702C" w:rsidP="004E702C">
      <w:pPr>
        <w:spacing w:before="100" w:beforeAutospacing="1" w:after="100" w:afterAutospacing="1"/>
        <w:ind w:left="360"/>
        <w:rPr>
          <w:color w:val="424242"/>
        </w:rPr>
      </w:pPr>
      <w:r>
        <w:rPr>
          <w:color w:val="424242"/>
        </w:rPr>
        <w:t>Атрибут не будет удалён из БД безвозвратно, а будет по умолчанию не выводиться в карточке отчёта.</w:t>
      </w:r>
    </w:p>
    <w:p w14:paraId="0385BDBC" w14:textId="77777777" w:rsidR="004E702C" w:rsidRDefault="004E702C" w:rsidP="004E702C">
      <w:pPr>
        <w:pStyle w:val="Heading1"/>
        <w:numPr>
          <w:ilvl w:val="0"/>
          <w:numId w:val="0"/>
        </w:numPr>
        <w:ind w:left="360"/>
        <w:rPr>
          <w:color w:val="1565C0"/>
        </w:rPr>
      </w:pPr>
      <w:r>
        <w:rPr>
          <w:color w:val="1565C0"/>
        </w:rPr>
        <w:lastRenderedPageBreak/>
        <w:t>7. НАСТРОЙКИ S2T</w:t>
      </w:r>
    </w:p>
    <w:p w14:paraId="3CCC8BEC" w14:textId="77777777" w:rsidR="004E702C" w:rsidRDefault="004E702C" w:rsidP="004E702C">
      <w:pPr>
        <w:pStyle w:val="Heading2"/>
        <w:numPr>
          <w:ilvl w:val="0"/>
          <w:numId w:val="0"/>
        </w:numPr>
        <w:spacing w:before="120" w:after="0"/>
        <w:ind w:left="1080"/>
        <w:rPr>
          <w:color w:val="424242"/>
        </w:rPr>
      </w:pPr>
      <w:r>
        <w:rPr>
          <w:color w:val="424242"/>
        </w:rPr>
        <w:t>7.1 Управление S2T</w:t>
      </w:r>
    </w:p>
    <w:p w14:paraId="0E20A02C" w14:textId="77777777" w:rsidR="004E702C" w:rsidRDefault="004E702C" w:rsidP="004E702C">
      <w:pPr>
        <w:pStyle w:val="NormalWeb"/>
        <w:spacing w:before="0" w:beforeAutospacing="0" w:after="0" w:afterAutospacing="0"/>
        <w:ind w:left="360"/>
        <w:rPr>
          <w:color w:val="424242"/>
        </w:rPr>
      </w:pPr>
      <w:r>
        <w:rPr>
          <w:color w:val="424242"/>
        </w:rPr>
        <w:t>Управление S2T позволяет создавать\редактировать\точечно удалять один S2T\массово удалять множество S2T. Все данные процессы также будут отображены в пользовательском интерфейсе.</w:t>
      </w:r>
    </w:p>
    <w:p w14:paraId="14AD7DBF" w14:textId="77777777" w:rsidR="004E702C" w:rsidRDefault="004E702C" w:rsidP="004E702C">
      <w:pPr>
        <w:pStyle w:val="Heading3"/>
        <w:numPr>
          <w:ilvl w:val="0"/>
          <w:numId w:val="0"/>
        </w:numPr>
        <w:spacing w:before="0" w:after="0"/>
        <w:ind w:left="1980"/>
        <w:rPr>
          <w:color w:val="616161"/>
        </w:rPr>
      </w:pPr>
      <w:r>
        <w:rPr>
          <w:rStyle w:val="Strong"/>
          <w:b/>
          <w:bCs w:val="0"/>
          <w:color w:val="616161"/>
        </w:rPr>
        <w:t>7.1.1 Создание S2T</w:t>
      </w:r>
    </w:p>
    <w:p w14:paraId="5EBDBFFB" w14:textId="77777777" w:rsidR="004E702C" w:rsidRDefault="004E702C" w:rsidP="004E702C">
      <w:pPr>
        <w:pStyle w:val="NormalWeb"/>
        <w:spacing w:before="0" w:beforeAutospacing="0" w:after="0" w:afterAutospacing="0"/>
        <w:ind w:left="360"/>
        <w:rPr>
          <w:color w:val="424242"/>
        </w:rPr>
      </w:pPr>
      <w:r>
        <w:rPr>
          <w:color w:val="424242"/>
        </w:rPr>
        <w:t>Чтобы создать S2T, выполните следующее:</w:t>
      </w:r>
    </w:p>
    <w:p w14:paraId="307AF7D8"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7882F660"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S2T › S2T</w:t>
      </w:r>
      <w:r>
        <w:rPr>
          <w:color w:val="424242"/>
        </w:rPr>
        <w:t>.</w:t>
      </w:r>
    </w:p>
    <w:p w14:paraId="5332CA11" w14:textId="77777777" w:rsidR="004E702C" w:rsidRDefault="004E702C" w:rsidP="004E702C">
      <w:pPr>
        <w:spacing w:beforeAutospacing="1" w:afterAutospacing="1"/>
        <w:ind w:left="360"/>
        <w:rPr>
          <w:color w:val="424242"/>
        </w:rPr>
      </w:pPr>
      <w:r>
        <w:rPr>
          <w:color w:val="424242"/>
        </w:rPr>
        <w:t>В отобразившемся перечне всех S2T нажмите </w:t>
      </w:r>
      <w:r>
        <w:rPr>
          <w:rStyle w:val="Strong"/>
          <w:color w:val="424242"/>
        </w:rPr>
        <w:t>Add S2T</w:t>
      </w:r>
      <w:r>
        <w:rPr>
          <w:color w:val="424242"/>
        </w:rPr>
        <w:t>.</w:t>
      </w:r>
    </w:p>
    <w:p w14:paraId="5E7EDE7E" w14:textId="77777777" w:rsidR="004E702C" w:rsidRDefault="004E702C" w:rsidP="004E702C">
      <w:pPr>
        <w:spacing w:before="100" w:beforeAutospacing="1" w:after="100" w:afterAutospacing="1"/>
        <w:ind w:left="360"/>
        <w:rPr>
          <w:color w:val="424242"/>
        </w:rPr>
      </w:pPr>
      <w:r>
        <w:rPr>
          <w:color w:val="424242"/>
        </w:rPr>
        <w:t>Откроется форма для создания S2T.</w:t>
      </w:r>
    </w:p>
    <w:p w14:paraId="442A6C54" w14:textId="1DFB32CE"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"https://docs.data.rt.ru/da022.png" \* MERGEFORMATINET </w:instrText>
      </w:r>
      <w:r w:rsidRPr="004E702C">
        <w:rPr>
          <w:color w:val="424242"/>
        </w:rPr>
        <w:fldChar w:fldCharType="separate"/>
      </w:r>
      <w:r>
        <w:rPr>
          <w:noProof/>
        </w:rPr>
        <mc:AlternateContent>
          <mc:Choice Requires="wps">
            <w:drawing>
              <wp:inline distT="0" distB="0" distL="0" distR="0" wp14:anchorId="058E0AD9" wp14:editId="76470797">
                <wp:extent cx="307975" cy="307975"/>
                <wp:effectExtent l="0" t="0" r="0" b="0"/>
                <wp:docPr id="616113640" name="Rectangle 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22083A" id="Rectangle 8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2A8AA337" w14:textId="77777777" w:rsidR="004E702C" w:rsidRDefault="004E702C" w:rsidP="004E702C">
      <w:pPr>
        <w:pStyle w:val="NormalWeb"/>
        <w:spacing w:before="0" w:beforeAutospacing="0" w:after="0" w:afterAutospacing="0"/>
        <w:ind w:left="360"/>
        <w:rPr>
          <w:color w:val="424242"/>
        </w:rPr>
      </w:pPr>
      <w:r>
        <w:rPr>
          <w:color w:val="424242"/>
        </w:rPr>
        <w:t>Заполните форму (описание полей формы приведено в </w:t>
      </w:r>
      <w:r>
        <w:rPr>
          <w:rStyle w:val="Strong"/>
          <w:color w:val="424242"/>
        </w:rPr>
        <w:t>Приложении 2</w:t>
      </w:r>
      <w:r>
        <w:rPr>
          <w:color w:val="424242"/>
        </w:rPr>
        <w:t>).</w:t>
      </w:r>
    </w:p>
    <w:p w14:paraId="23A44083" w14:textId="77777777" w:rsidR="004E702C" w:rsidRDefault="004E702C" w:rsidP="004E702C">
      <w:pPr>
        <w:pStyle w:val="NormalWeb"/>
        <w:spacing w:before="0" w:beforeAutospacing="0" w:after="0" w:afterAutospacing="0"/>
        <w:ind w:left="360"/>
        <w:rPr>
          <w:color w:val="424242"/>
        </w:rPr>
      </w:pPr>
      <w:r>
        <w:rPr>
          <w:color w:val="424242"/>
        </w:rPr>
        <w:t>5. После заполнения формы и проверки её на корректность заполнения нажмите </w:t>
      </w:r>
      <w:r>
        <w:rPr>
          <w:rStyle w:val="Strong"/>
          <w:color w:val="424242"/>
        </w:rPr>
        <w:t>Сохранить </w:t>
      </w:r>
      <w:r>
        <w:rPr>
          <w:color w:val="424242"/>
        </w:rPr>
        <w:t>(или альтернативную кнопку).</w:t>
      </w:r>
    </w:p>
    <w:p w14:paraId="6F4B98A9" w14:textId="64D5C985" w:rsidR="004E702C" w:rsidRDefault="004E702C" w:rsidP="004E702C">
      <w:pPr>
        <w:pStyle w:val="NormalWeb"/>
        <w:spacing w:before="0" w:beforeAutospacing="0" w:after="0" w:afterAutospacing="0"/>
        <w:ind w:left="360"/>
        <w:rPr>
          <w:color w:val="424242"/>
        </w:rPr>
      </w:pPr>
      <w:r>
        <w:rPr>
          <w:color w:val="424242"/>
        </w:rPr>
        <w:t>S2T будет добавлен. Он будет отображён в пользовательском интерфейсе в </w:t>
      </w:r>
      <w:r>
        <w:rPr>
          <w:rStyle w:val="Strong"/>
          <w:color w:val="424242"/>
        </w:rPr>
        <w:t>S2T</w:t>
      </w:r>
      <w:r>
        <w:rPr>
          <w:color w:val="424242"/>
        </w:rPr>
        <w:t>.</w:t>
      </w:r>
    </w:p>
    <w:p w14:paraId="422C78A4" w14:textId="77777777" w:rsidR="004E702C" w:rsidRDefault="004E702C" w:rsidP="004E702C">
      <w:pPr>
        <w:pStyle w:val="Heading3"/>
        <w:numPr>
          <w:ilvl w:val="0"/>
          <w:numId w:val="0"/>
        </w:numPr>
        <w:spacing w:before="0" w:after="0"/>
        <w:ind w:left="1980"/>
        <w:rPr>
          <w:color w:val="616161"/>
        </w:rPr>
      </w:pPr>
      <w:r>
        <w:rPr>
          <w:rStyle w:val="Strong"/>
          <w:b/>
          <w:bCs w:val="0"/>
          <w:color w:val="616161"/>
        </w:rPr>
        <w:t>7.1.2 Изменение S2T</w:t>
      </w:r>
    </w:p>
    <w:p w14:paraId="3F1CFEF9" w14:textId="77777777" w:rsidR="004E702C" w:rsidRDefault="004E702C" w:rsidP="004E702C">
      <w:pPr>
        <w:pStyle w:val="NormalWeb"/>
        <w:spacing w:before="0" w:beforeAutospacing="0" w:after="0" w:afterAutospacing="0"/>
        <w:ind w:left="360"/>
        <w:rPr>
          <w:color w:val="424242"/>
        </w:rPr>
      </w:pPr>
      <w:r>
        <w:rPr>
          <w:color w:val="424242"/>
        </w:rPr>
        <w:t>Чтобы изменить информацию о S2T, выполните следующее:</w:t>
      </w:r>
    </w:p>
    <w:p w14:paraId="566E76AA"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66CB3A49" w14:textId="77777777" w:rsidR="004E702C" w:rsidRDefault="004E702C" w:rsidP="004E702C">
      <w:pPr>
        <w:spacing w:beforeAutospacing="1" w:afterAutospacing="1"/>
        <w:ind w:left="360"/>
        <w:rPr>
          <w:color w:val="424242"/>
        </w:rPr>
      </w:pPr>
      <w:r>
        <w:rPr>
          <w:color w:val="424242"/>
        </w:rPr>
        <w:t>С главной страницы перейдите в</w:t>
      </w:r>
      <w:r>
        <w:rPr>
          <w:rStyle w:val="Strong"/>
          <w:color w:val="424242"/>
        </w:rPr>
        <w:t> S2T › S2T</w:t>
      </w:r>
      <w:r>
        <w:rPr>
          <w:color w:val="424242"/>
        </w:rPr>
        <w:t>.</w:t>
      </w:r>
    </w:p>
    <w:p w14:paraId="1D87FD41" w14:textId="77777777" w:rsidR="004E702C" w:rsidRDefault="004E702C" w:rsidP="004E702C">
      <w:pPr>
        <w:spacing w:before="100" w:beforeAutospacing="1" w:after="100" w:afterAutospacing="1"/>
        <w:ind w:left="360"/>
        <w:rPr>
          <w:color w:val="424242"/>
        </w:rPr>
      </w:pPr>
      <w:r>
        <w:rPr>
          <w:color w:val="424242"/>
        </w:rPr>
        <w:t>В открывшемся перечне S2T найдите необходимый и нажмите на него.</w:t>
      </w:r>
    </w:p>
    <w:p w14:paraId="050B6E53" w14:textId="77777777" w:rsidR="004E702C" w:rsidRDefault="004E702C" w:rsidP="004E702C">
      <w:pPr>
        <w:spacing w:beforeAutospacing="1" w:afterAutospacing="1"/>
        <w:ind w:left="360"/>
        <w:rPr>
          <w:color w:val="424242"/>
        </w:rPr>
      </w:pPr>
      <w:r>
        <w:rPr>
          <w:color w:val="424242"/>
        </w:rPr>
        <w:t>Откроется форма с информацией о выбранном S2T. Скорректируйте необходимые поля (можете руководствоваться информацией из </w:t>
      </w:r>
      <w:r>
        <w:rPr>
          <w:rStyle w:val="Strong"/>
          <w:color w:val="424242"/>
        </w:rPr>
        <w:t>Приложения 2</w:t>
      </w:r>
      <w:r>
        <w:rPr>
          <w:color w:val="424242"/>
        </w:rPr>
        <w:t>).</w:t>
      </w:r>
    </w:p>
    <w:p w14:paraId="2294131D" w14:textId="77777777" w:rsidR="004E702C" w:rsidRDefault="004E702C" w:rsidP="004E702C">
      <w:pPr>
        <w:spacing w:beforeAutospacing="1" w:afterAutospacing="1"/>
        <w:ind w:left="360"/>
        <w:rPr>
          <w:color w:val="424242"/>
        </w:rPr>
      </w:pPr>
      <w:r>
        <w:rPr>
          <w:color w:val="424242"/>
        </w:rPr>
        <w:t>Нажмите </w:t>
      </w:r>
      <w:r>
        <w:rPr>
          <w:rStyle w:val="Strong"/>
          <w:color w:val="424242"/>
        </w:rPr>
        <w:t>Сохранить </w:t>
      </w:r>
      <w:r>
        <w:rPr>
          <w:color w:val="424242"/>
        </w:rPr>
        <w:t>(или другую кнопку сохранения).</w:t>
      </w:r>
    </w:p>
    <w:p w14:paraId="25ADF26A" w14:textId="77777777" w:rsidR="004E702C" w:rsidRDefault="004E702C" w:rsidP="004E702C">
      <w:pPr>
        <w:spacing w:beforeAutospacing="1" w:afterAutospacing="1"/>
        <w:ind w:left="360"/>
        <w:rPr>
          <w:color w:val="424242"/>
        </w:rPr>
      </w:pPr>
      <w:r>
        <w:rPr>
          <w:color w:val="424242"/>
        </w:rPr>
        <w:t>Скорректированная информация о S2T будет сохранена. S2T в скорректированном виде будет отображён в </w:t>
      </w:r>
      <w:r>
        <w:rPr>
          <w:rStyle w:val="Strong"/>
          <w:color w:val="424242"/>
        </w:rPr>
        <w:t>S2T </w:t>
      </w:r>
      <w:r>
        <w:rPr>
          <w:color w:val="424242"/>
        </w:rPr>
        <w:t>пользовательского интерфейса, в т.ч. с ФИО автора и датой изменений.</w:t>
      </w:r>
    </w:p>
    <w:p w14:paraId="1D398CCC" w14:textId="77777777" w:rsidR="004E702C" w:rsidRDefault="004E702C" w:rsidP="004E702C">
      <w:pPr>
        <w:pStyle w:val="Heading3"/>
        <w:numPr>
          <w:ilvl w:val="0"/>
          <w:numId w:val="0"/>
        </w:numPr>
        <w:spacing w:before="0" w:after="0"/>
        <w:ind w:left="1980"/>
        <w:rPr>
          <w:color w:val="616161"/>
        </w:rPr>
      </w:pPr>
      <w:r>
        <w:rPr>
          <w:rStyle w:val="Strong"/>
          <w:b/>
          <w:bCs w:val="0"/>
          <w:color w:val="616161"/>
        </w:rPr>
        <w:t>7.1.3 Точечное удаление S2T</w:t>
      </w:r>
    </w:p>
    <w:p w14:paraId="43DB421B" w14:textId="77777777" w:rsidR="004E702C" w:rsidRDefault="004E702C" w:rsidP="004E702C">
      <w:pPr>
        <w:pStyle w:val="NormalWeb"/>
        <w:spacing w:before="0" w:beforeAutospacing="0" w:after="0" w:afterAutospacing="0"/>
        <w:ind w:left="360"/>
        <w:rPr>
          <w:color w:val="424242"/>
        </w:rPr>
      </w:pPr>
      <w:r>
        <w:rPr>
          <w:color w:val="424242"/>
        </w:rPr>
        <w:t>Чтобы удалить точечно S2T, выполните следующее (но помните, что данный способ удаления не рекомендован, лучше воспользоваться способом логического удаления термина, описанным в подразделе </w:t>
      </w:r>
      <w:r>
        <w:rPr>
          <w:rStyle w:val="Strong"/>
          <w:color w:val="424242"/>
        </w:rPr>
        <w:t>Логическое удаление S2T</w:t>
      </w:r>
      <w:r>
        <w:rPr>
          <w:color w:val="424242"/>
        </w:rPr>
        <w:t>):</w:t>
      </w:r>
    </w:p>
    <w:p w14:paraId="4D83D109"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54F72E32" w14:textId="77777777" w:rsidR="004E702C" w:rsidRDefault="004E702C" w:rsidP="004E702C">
      <w:pPr>
        <w:spacing w:beforeAutospacing="1" w:afterAutospacing="1"/>
        <w:ind w:left="360"/>
        <w:rPr>
          <w:color w:val="424242"/>
        </w:rPr>
      </w:pPr>
      <w:r>
        <w:rPr>
          <w:color w:val="424242"/>
        </w:rPr>
        <w:t>С главной страницы перейдите в</w:t>
      </w:r>
      <w:r>
        <w:rPr>
          <w:rStyle w:val="Strong"/>
          <w:color w:val="424242"/>
        </w:rPr>
        <w:t> S2T › S2T</w:t>
      </w:r>
      <w:r>
        <w:rPr>
          <w:color w:val="424242"/>
        </w:rPr>
        <w:t>.</w:t>
      </w:r>
    </w:p>
    <w:p w14:paraId="29B40B88" w14:textId="77777777" w:rsidR="004E702C" w:rsidRDefault="004E702C" w:rsidP="004E702C">
      <w:pPr>
        <w:spacing w:before="100" w:beforeAutospacing="1" w:after="100" w:afterAutospacing="1"/>
        <w:ind w:left="360"/>
        <w:rPr>
          <w:color w:val="424242"/>
        </w:rPr>
      </w:pPr>
      <w:r>
        <w:rPr>
          <w:color w:val="424242"/>
        </w:rPr>
        <w:t>В открывшемся перечне S2T найдите удаляемый и нажмите на него.</w:t>
      </w:r>
    </w:p>
    <w:p w14:paraId="7B2B324D" w14:textId="77777777" w:rsidR="004E702C" w:rsidRDefault="004E702C" w:rsidP="004E702C">
      <w:pPr>
        <w:spacing w:beforeAutospacing="1" w:afterAutospacing="1"/>
        <w:ind w:left="360"/>
        <w:rPr>
          <w:color w:val="424242"/>
        </w:rPr>
      </w:pPr>
      <w:r>
        <w:rPr>
          <w:color w:val="424242"/>
        </w:rPr>
        <w:t>Откроется форма с детальной информацией о S2T, нажмите на ней </w:t>
      </w:r>
      <w:r>
        <w:rPr>
          <w:rStyle w:val="Strong"/>
          <w:color w:val="424242"/>
        </w:rPr>
        <w:t>Удалить</w:t>
      </w:r>
      <w:r>
        <w:rPr>
          <w:color w:val="424242"/>
        </w:rPr>
        <w:t>.</w:t>
      </w:r>
    </w:p>
    <w:p w14:paraId="4335A244" w14:textId="77777777" w:rsidR="004E702C" w:rsidRDefault="004E702C" w:rsidP="004E702C">
      <w:pPr>
        <w:spacing w:beforeAutospacing="1" w:afterAutospacing="1"/>
        <w:ind w:left="360"/>
        <w:rPr>
          <w:color w:val="424242"/>
        </w:rPr>
      </w:pPr>
      <w:r>
        <w:rPr>
          <w:color w:val="424242"/>
        </w:rPr>
        <w:t>В открывшемся окне подтверждения удаления нажмите </w:t>
      </w:r>
      <w:r>
        <w:rPr>
          <w:rStyle w:val="Strong"/>
          <w:color w:val="424242"/>
        </w:rPr>
        <w:t>Да, я уверен</w:t>
      </w:r>
      <w:r>
        <w:rPr>
          <w:color w:val="424242"/>
        </w:rPr>
        <w:t>.</w:t>
      </w:r>
    </w:p>
    <w:p w14:paraId="7B9EF2ED" w14:textId="77777777" w:rsidR="004E702C" w:rsidRDefault="004E702C" w:rsidP="004E702C">
      <w:pPr>
        <w:spacing w:before="100" w:beforeAutospacing="1" w:after="100" w:afterAutospacing="1"/>
        <w:ind w:left="360"/>
        <w:rPr>
          <w:color w:val="424242"/>
        </w:rPr>
      </w:pPr>
      <w:r>
        <w:rPr>
          <w:color w:val="424242"/>
        </w:rPr>
        <w:t>S2T будет безвозвратно удалён из системы.</w:t>
      </w:r>
    </w:p>
    <w:p w14:paraId="1BDA6157" w14:textId="77777777" w:rsidR="004E702C" w:rsidRDefault="004E702C" w:rsidP="004E702C">
      <w:pPr>
        <w:pStyle w:val="Heading3"/>
        <w:numPr>
          <w:ilvl w:val="0"/>
          <w:numId w:val="0"/>
        </w:numPr>
        <w:spacing w:before="0" w:after="0"/>
        <w:ind w:left="1980"/>
        <w:rPr>
          <w:color w:val="616161"/>
        </w:rPr>
      </w:pPr>
      <w:r>
        <w:rPr>
          <w:rStyle w:val="Strong"/>
          <w:b/>
          <w:bCs w:val="0"/>
          <w:color w:val="616161"/>
        </w:rPr>
        <w:t>7.1.4 Массовое удаление S2T</w:t>
      </w:r>
    </w:p>
    <w:p w14:paraId="23D50805" w14:textId="77777777" w:rsidR="004E702C" w:rsidRDefault="004E702C" w:rsidP="004E702C">
      <w:pPr>
        <w:pStyle w:val="NormalWeb"/>
        <w:spacing w:before="0" w:beforeAutospacing="0" w:after="0" w:afterAutospacing="0"/>
        <w:ind w:left="360"/>
        <w:rPr>
          <w:color w:val="424242"/>
        </w:rPr>
      </w:pPr>
      <w:r>
        <w:rPr>
          <w:color w:val="424242"/>
        </w:rPr>
        <w:t>Чтобы удалить множество S2T из системы, выполните следующее (но помните о возможности логического удаления S2T):</w:t>
      </w:r>
    </w:p>
    <w:p w14:paraId="3EA1713F" w14:textId="78A0D565" w:rsidR="004E702C" w:rsidRDefault="004E702C" w:rsidP="004E702C">
      <w:pPr>
        <w:pStyle w:val="NormalWeb"/>
        <w:spacing w:before="0" w:beforeAutospacing="0" w:after="0" w:afterAutospacing="0"/>
        <w:ind w:left="2520"/>
        <w:rPr>
          <w:color w:val="424242"/>
        </w:rPr>
      </w:pPr>
      <w:r>
        <w:rPr>
          <w:color w:val="424242"/>
        </w:rPr>
        <w:t>Войдите в </w:t>
      </w:r>
      <w:r>
        <w:rPr>
          <w:rStyle w:val="Strong"/>
          <w:color w:val="424242"/>
        </w:rPr>
        <w:t>Основную панель администратора</w:t>
      </w:r>
      <w:r>
        <w:rPr>
          <w:color w:val="424242"/>
        </w:rPr>
        <w:t>.</w:t>
      </w:r>
    </w:p>
    <w:p w14:paraId="52825806" w14:textId="4D277AFA" w:rsidR="004E702C" w:rsidRDefault="004E702C" w:rsidP="004E702C">
      <w:pPr>
        <w:pStyle w:val="NormalWeb"/>
        <w:spacing w:before="0" w:beforeAutospacing="0" w:after="0" w:afterAutospacing="0"/>
        <w:ind w:left="2520"/>
        <w:rPr>
          <w:color w:val="424242"/>
        </w:rPr>
      </w:pPr>
      <w:r>
        <w:rPr>
          <w:color w:val="424242"/>
        </w:rPr>
        <w:t>Осуществите переход с главной страницы в </w:t>
      </w:r>
      <w:r>
        <w:rPr>
          <w:rStyle w:val="Strong"/>
          <w:color w:val="424242"/>
        </w:rPr>
        <w:t>S2T › S2T</w:t>
      </w:r>
      <w:r>
        <w:rPr>
          <w:color w:val="424242"/>
        </w:rPr>
        <w:t>.</w:t>
      </w:r>
    </w:p>
    <w:p w14:paraId="6D77CBB9" w14:textId="7EA5A940" w:rsidR="004E702C" w:rsidRDefault="004E702C" w:rsidP="004E702C">
      <w:pPr>
        <w:pStyle w:val="NormalWeb"/>
        <w:spacing w:before="0" w:beforeAutospacing="0" w:after="0" w:afterAutospacing="0"/>
        <w:ind w:left="2520"/>
        <w:rPr>
          <w:color w:val="424242"/>
        </w:rPr>
      </w:pPr>
      <w:r>
        <w:rPr>
          <w:color w:val="424242"/>
        </w:rPr>
        <w:t>Далее выполните удаление на открывшейся странице:</w:t>
      </w:r>
    </w:p>
    <w:p w14:paraId="27CF677A" w14:textId="77777777" w:rsidR="004E702C" w:rsidRDefault="004E702C" w:rsidP="004E702C">
      <w:pPr>
        <w:ind w:left="360"/>
        <w:rPr>
          <w:color w:val="424242"/>
        </w:rPr>
      </w:pPr>
      <w:r>
        <w:rPr>
          <w:color w:val="424242"/>
        </w:rPr>
        <w:t>Проставьте отметки в чек-боксах у тех S2T, которые необходимо удалить;</w:t>
      </w:r>
    </w:p>
    <w:p w14:paraId="5AC1831E" w14:textId="77777777" w:rsidR="004E702C" w:rsidRDefault="004E702C" w:rsidP="004E702C">
      <w:pPr>
        <w:spacing w:beforeAutospacing="1" w:afterAutospacing="1"/>
        <w:ind w:left="360"/>
        <w:rPr>
          <w:color w:val="424242"/>
        </w:rPr>
      </w:pPr>
      <w:r>
        <w:rPr>
          <w:color w:val="424242"/>
        </w:rPr>
        <w:lastRenderedPageBreak/>
        <w:t>В поле </w:t>
      </w:r>
      <w:r>
        <w:rPr>
          <w:rStyle w:val="Strong"/>
          <w:color w:val="424242"/>
        </w:rPr>
        <w:t>Действие </w:t>
      </w:r>
      <w:r>
        <w:rPr>
          <w:color w:val="424242"/>
        </w:rPr>
        <w:t>выберите </w:t>
      </w:r>
      <w:r>
        <w:rPr>
          <w:rStyle w:val="Strong"/>
          <w:color w:val="424242"/>
        </w:rPr>
        <w:t>Удалить выбранные S2T</w:t>
      </w:r>
      <w:r>
        <w:rPr>
          <w:color w:val="424242"/>
        </w:rPr>
        <w:t>;</w:t>
      </w:r>
    </w:p>
    <w:p w14:paraId="4CD000E5" w14:textId="77777777" w:rsidR="004E702C" w:rsidRDefault="004E702C" w:rsidP="004E702C">
      <w:pPr>
        <w:spacing w:beforeAutospacing="1" w:afterAutospacing="1"/>
        <w:ind w:left="360"/>
        <w:rPr>
          <w:color w:val="424242"/>
        </w:rPr>
      </w:pPr>
      <w:r>
        <w:rPr>
          <w:color w:val="424242"/>
        </w:rPr>
        <w:t>Нажмите </w:t>
      </w:r>
      <w:r>
        <w:rPr>
          <w:rStyle w:val="Strong"/>
          <w:color w:val="424242"/>
        </w:rPr>
        <w:t>Выполнить</w:t>
      </w:r>
      <w:r>
        <w:rPr>
          <w:color w:val="424242"/>
        </w:rPr>
        <w:t>.</w:t>
      </w:r>
    </w:p>
    <w:p w14:paraId="62BF39B7" w14:textId="77777777" w:rsidR="004E702C" w:rsidRDefault="004E702C" w:rsidP="004E702C">
      <w:pPr>
        <w:pStyle w:val="NormalWeb"/>
        <w:spacing w:before="0" w:beforeAutospacing="0" w:after="0" w:afterAutospacing="0"/>
        <w:ind w:left="360"/>
        <w:rPr>
          <w:color w:val="424242"/>
        </w:rPr>
      </w:pPr>
      <w:r>
        <w:rPr>
          <w:color w:val="424242"/>
        </w:rPr>
        <w:t>4. В открывшемся окне подтверждения удаления нажмите </w:t>
      </w:r>
      <w:r>
        <w:rPr>
          <w:rStyle w:val="Strong"/>
          <w:color w:val="424242"/>
        </w:rPr>
        <w:t>Да, я уверен</w:t>
      </w:r>
      <w:r>
        <w:rPr>
          <w:color w:val="424242"/>
        </w:rPr>
        <w:t>.</w:t>
      </w:r>
    </w:p>
    <w:p w14:paraId="5D160A3B" w14:textId="77777777" w:rsidR="004E702C" w:rsidRDefault="004E702C" w:rsidP="004E702C">
      <w:pPr>
        <w:pStyle w:val="NormalWeb"/>
        <w:spacing w:before="0" w:beforeAutospacing="0" w:after="0" w:afterAutospacing="0"/>
        <w:ind w:left="360"/>
        <w:rPr>
          <w:color w:val="424242"/>
        </w:rPr>
      </w:pPr>
      <w:r>
        <w:rPr>
          <w:color w:val="424242"/>
        </w:rPr>
        <w:t>5. Все отмеченные S2T будут удалены из системы безвозвратно.</w:t>
      </w:r>
    </w:p>
    <w:p w14:paraId="319350BA" w14:textId="77777777" w:rsidR="004E702C" w:rsidRDefault="004E702C" w:rsidP="004E702C">
      <w:pPr>
        <w:pStyle w:val="Heading3"/>
        <w:numPr>
          <w:ilvl w:val="0"/>
          <w:numId w:val="0"/>
        </w:numPr>
        <w:spacing w:before="120" w:after="0"/>
        <w:ind w:left="1980"/>
        <w:rPr>
          <w:color w:val="616161"/>
        </w:rPr>
      </w:pPr>
      <w:r>
        <w:rPr>
          <w:color w:val="616161"/>
        </w:rPr>
        <w:t>7.1.5 Логическое удаление S2T</w:t>
      </w:r>
    </w:p>
    <w:p w14:paraId="7B8CBA7F" w14:textId="77777777" w:rsidR="004E702C" w:rsidRDefault="004E702C" w:rsidP="004E702C">
      <w:pPr>
        <w:pStyle w:val="NormalWeb"/>
        <w:spacing w:before="0" w:beforeAutospacing="0" w:after="0" w:afterAutospacing="0"/>
        <w:ind w:left="360"/>
        <w:rPr>
          <w:color w:val="424242"/>
        </w:rPr>
      </w:pPr>
      <w:r>
        <w:rPr>
          <w:color w:val="424242"/>
        </w:rPr>
        <w:t>Чтобы выполнить логическое удаление одного S2T, выполните следующее:</w:t>
      </w:r>
    </w:p>
    <w:p w14:paraId="60DB8C8D"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61ABE525"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S2T › S2T</w:t>
      </w:r>
      <w:r>
        <w:rPr>
          <w:color w:val="424242"/>
        </w:rPr>
        <w:t>.</w:t>
      </w:r>
    </w:p>
    <w:p w14:paraId="1A82BA2C" w14:textId="77777777" w:rsidR="004E702C" w:rsidRDefault="004E702C" w:rsidP="004E702C">
      <w:pPr>
        <w:spacing w:before="100" w:beforeAutospacing="1" w:after="100" w:afterAutospacing="1"/>
        <w:ind w:left="360"/>
        <w:rPr>
          <w:color w:val="424242"/>
        </w:rPr>
      </w:pPr>
      <w:r>
        <w:rPr>
          <w:color w:val="424242"/>
        </w:rPr>
        <w:t>В открывшемся перечне S2T найдите необходимый с помощью поиска или фильтрации и нажмите на него.</w:t>
      </w:r>
    </w:p>
    <w:p w14:paraId="242CFBE2" w14:textId="77777777" w:rsidR="004E702C" w:rsidRDefault="004E702C" w:rsidP="004E702C">
      <w:pPr>
        <w:spacing w:beforeAutospacing="1" w:afterAutospacing="1"/>
        <w:ind w:left="360"/>
        <w:rPr>
          <w:color w:val="424242"/>
        </w:rPr>
      </w:pPr>
      <w:r>
        <w:rPr>
          <w:color w:val="424242"/>
        </w:rPr>
        <w:t>Откроется форма с информацией о S2T. Проставьте отметку в чек-боксе поля </w:t>
      </w:r>
      <w:r>
        <w:rPr>
          <w:rStyle w:val="Strong"/>
          <w:color w:val="424242"/>
        </w:rPr>
        <w:t>Удалён пользователем</w:t>
      </w:r>
      <w:r>
        <w:rPr>
          <w:color w:val="424242"/>
        </w:rPr>
        <w:t>.</w:t>
      </w:r>
    </w:p>
    <w:p w14:paraId="6CC7D508" w14:textId="77777777" w:rsidR="004E702C" w:rsidRDefault="004E702C" w:rsidP="004E702C">
      <w:pPr>
        <w:spacing w:beforeAutospacing="1" w:afterAutospacing="1"/>
        <w:ind w:left="360"/>
        <w:rPr>
          <w:color w:val="424242"/>
        </w:rPr>
      </w:pPr>
      <w:r>
        <w:rPr>
          <w:color w:val="424242"/>
        </w:rPr>
        <w:t>Сохраните изменения нажатием </w:t>
      </w:r>
      <w:r>
        <w:rPr>
          <w:rStyle w:val="Strong"/>
          <w:color w:val="424242"/>
        </w:rPr>
        <w:t>Сохранить </w:t>
      </w:r>
      <w:r>
        <w:rPr>
          <w:color w:val="424242"/>
        </w:rPr>
        <w:t>(или другой кнопки).</w:t>
      </w:r>
    </w:p>
    <w:p w14:paraId="49447C22" w14:textId="77777777" w:rsidR="004E702C" w:rsidRDefault="004E702C" w:rsidP="004E702C">
      <w:pPr>
        <w:spacing w:beforeAutospacing="1" w:afterAutospacing="1"/>
        <w:ind w:left="360"/>
        <w:rPr>
          <w:color w:val="424242"/>
        </w:rPr>
      </w:pPr>
      <w:r>
        <w:rPr>
          <w:color w:val="424242"/>
        </w:rPr>
        <w:t>S2T не будет удалён из БД безвозвратно, а будет по умолчанию не выводиться в </w:t>
      </w:r>
      <w:r>
        <w:rPr>
          <w:rStyle w:val="Strong"/>
          <w:color w:val="424242"/>
        </w:rPr>
        <w:t>S2T</w:t>
      </w:r>
      <w:r>
        <w:rPr>
          <w:color w:val="424242"/>
        </w:rPr>
        <w:t>.</w:t>
      </w:r>
    </w:p>
    <w:p w14:paraId="635AF14D" w14:textId="77777777" w:rsidR="004E702C" w:rsidRDefault="004E702C" w:rsidP="004E702C">
      <w:pPr>
        <w:pStyle w:val="Heading1"/>
        <w:numPr>
          <w:ilvl w:val="0"/>
          <w:numId w:val="0"/>
        </w:numPr>
        <w:ind w:left="360"/>
        <w:rPr>
          <w:color w:val="1565C0"/>
        </w:rPr>
      </w:pPr>
      <w:r>
        <w:rPr>
          <w:color w:val="1565C0"/>
        </w:rPr>
        <w:lastRenderedPageBreak/>
        <w:t>8. НАСТРОЙКИ ГРУПП ПОЛЬЗОВАТЕЛЕЙ</w:t>
      </w:r>
    </w:p>
    <w:p w14:paraId="32E805B8" w14:textId="77777777" w:rsidR="004E702C" w:rsidRDefault="004E702C" w:rsidP="004E702C">
      <w:pPr>
        <w:pStyle w:val="Heading2"/>
        <w:numPr>
          <w:ilvl w:val="0"/>
          <w:numId w:val="0"/>
        </w:numPr>
        <w:spacing w:before="120" w:after="0"/>
        <w:ind w:left="1080"/>
        <w:rPr>
          <w:color w:val="424242"/>
        </w:rPr>
      </w:pPr>
      <w:r>
        <w:rPr>
          <w:color w:val="424242"/>
        </w:rPr>
        <w:t>8.1 Управление группами</w:t>
      </w:r>
    </w:p>
    <w:p w14:paraId="0A302928" w14:textId="77777777" w:rsidR="004E702C" w:rsidRDefault="004E702C" w:rsidP="004E702C">
      <w:pPr>
        <w:pStyle w:val="NormalWeb"/>
        <w:spacing w:before="0" w:beforeAutospacing="0" w:after="0" w:afterAutospacing="0"/>
        <w:ind w:left="360"/>
        <w:rPr>
          <w:color w:val="424242"/>
        </w:rPr>
      </w:pPr>
      <w:r>
        <w:rPr>
          <w:color w:val="424242"/>
        </w:rPr>
        <w:t>Чтобы не назначать атомарные права каждому пользователю, воспользуйтесь управлением группами. Управление группами позволяет создать группу, определить для неё атомарные права в соответствии с бизнес-ролями организации (а затем включить пользователей данных бизнес-ролей в созданную группу с помощью управления пользователями). При необходимости созданные группы можно корректировать для расширения/сужения обязанностей (и соответственно атомарных прав) бизнес-роли или удалить группу вовсе.</w:t>
      </w:r>
    </w:p>
    <w:p w14:paraId="74A797AE" w14:textId="77777777" w:rsidR="004E702C" w:rsidRDefault="004E702C" w:rsidP="004E702C">
      <w:pPr>
        <w:pStyle w:val="Heading3"/>
        <w:numPr>
          <w:ilvl w:val="0"/>
          <w:numId w:val="0"/>
        </w:numPr>
        <w:spacing w:before="120" w:after="0"/>
        <w:ind w:left="1980"/>
        <w:rPr>
          <w:color w:val="616161"/>
        </w:rPr>
      </w:pPr>
      <w:r>
        <w:rPr>
          <w:color w:val="616161"/>
        </w:rPr>
        <w:t>8.1.1 Создание группы</w:t>
      </w:r>
    </w:p>
    <w:p w14:paraId="5C72D83C" w14:textId="77777777" w:rsidR="004E702C" w:rsidRDefault="004E702C" w:rsidP="004E702C">
      <w:pPr>
        <w:pStyle w:val="NormalWeb"/>
        <w:spacing w:before="0" w:beforeAutospacing="0" w:after="0" w:afterAutospacing="0"/>
        <w:ind w:left="360"/>
        <w:rPr>
          <w:color w:val="424242"/>
        </w:rPr>
      </w:pPr>
      <w:r>
        <w:rPr>
          <w:color w:val="424242"/>
        </w:rPr>
        <w:t>Чтобы создать новую группу, выполните следующее:</w:t>
      </w:r>
    </w:p>
    <w:p w14:paraId="3CDE5089"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37C47056"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Пользователи и группы › Группы</w:t>
      </w:r>
      <w:r>
        <w:rPr>
          <w:color w:val="424242"/>
        </w:rPr>
        <w:t>.</w:t>
      </w:r>
    </w:p>
    <w:p w14:paraId="0616618C" w14:textId="77777777" w:rsidR="004E702C" w:rsidRDefault="004E702C" w:rsidP="004E702C">
      <w:pPr>
        <w:spacing w:beforeAutospacing="1" w:afterAutospacing="1"/>
        <w:ind w:left="360"/>
        <w:rPr>
          <w:color w:val="424242"/>
        </w:rPr>
      </w:pPr>
      <w:r>
        <w:rPr>
          <w:color w:val="424242"/>
        </w:rPr>
        <w:t>Отобразится перечень всех групп системы. Нажмите </w:t>
      </w:r>
      <w:r>
        <w:rPr>
          <w:rStyle w:val="Strong"/>
          <w:color w:val="424242"/>
        </w:rPr>
        <w:t>Добавить группу</w:t>
      </w:r>
      <w:r>
        <w:rPr>
          <w:color w:val="424242"/>
        </w:rPr>
        <w:t>.</w:t>
      </w:r>
    </w:p>
    <w:p w14:paraId="23A8E438" w14:textId="77777777" w:rsidR="004E702C" w:rsidRDefault="004E702C" w:rsidP="004E702C">
      <w:pPr>
        <w:spacing w:before="100" w:beforeAutospacing="1" w:after="100" w:afterAutospacing="1"/>
        <w:ind w:left="360"/>
        <w:rPr>
          <w:color w:val="424242"/>
        </w:rPr>
      </w:pPr>
      <w:r>
        <w:rPr>
          <w:color w:val="424242"/>
        </w:rPr>
        <w:t>Откроется форма для заполнения информацией о новой группе.</w:t>
      </w:r>
    </w:p>
    <w:p w14:paraId="21480034" w14:textId="5DB020F0"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"https://docs.data.rt.ru/da023.png" \* MERGEFORMATINET </w:instrText>
      </w:r>
      <w:r w:rsidRPr="004E702C">
        <w:rPr>
          <w:color w:val="424242"/>
        </w:rPr>
        <w:fldChar w:fldCharType="separate"/>
      </w:r>
      <w:r>
        <w:rPr>
          <w:noProof/>
        </w:rPr>
        <mc:AlternateContent>
          <mc:Choice Requires="wps">
            <w:drawing>
              <wp:inline distT="0" distB="0" distL="0" distR="0" wp14:anchorId="3542D8A9" wp14:editId="6041F711">
                <wp:extent cx="307975" cy="307975"/>
                <wp:effectExtent l="0" t="0" r="0" b="0"/>
                <wp:docPr id="1008154141" name="Rectangle 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E66331" id="Rectangle 7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623C85C8" w14:textId="77777777" w:rsidR="004E702C" w:rsidRDefault="004E702C" w:rsidP="004E702C">
      <w:pPr>
        <w:pStyle w:val="NormalWeb"/>
        <w:spacing w:before="0" w:beforeAutospacing="0" w:after="0" w:afterAutospacing="0"/>
        <w:ind w:left="360"/>
        <w:rPr>
          <w:color w:val="424242"/>
        </w:rPr>
      </w:pPr>
      <w:r>
        <w:rPr>
          <w:color w:val="424242"/>
        </w:rPr>
        <w:t>Заполните поля формы необходимыми значениями</w:t>
      </w:r>
    </w:p>
    <w:p w14:paraId="46E54104" w14:textId="77777777" w:rsidR="004E702C" w:rsidRDefault="004E702C" w:rsidP="004E702C">
      <w:pPr>
        <w:ind w:left="360"/>
        <w:rPr>
          <w:color w:val="424242"/>
        </w:rPr>
      </w:pPr>
      <w:r>
        <w:rPr>
          <w:rStyle w:val="Strong"/>
          <w:color w:val="424242"/>
        </w:rPr>
        <w:t>Имя </w:t>
      </w:r>
      <w:r>
        <w:rPr>
          <w:color w:val="424242"/>
        </w:rPr>
        <w:t>— укажите название группы. Для названия группы можете использовать название бизнес-роли (например, </w:t>
      </w:r>
      <w:r>
        <w:rPr>
          <w:rStyle w:val="Strong"/>
          <w:color w:val="424242"/>
        </w:rPr>
        <w:t>Бизнес-аналитик</w:t>
      </w:r>
      <w:r>
        <w:rPr>
          <w:color w:val="424242"/>
        </w:rPr>
        <w:t>);</w:t>
      </w:r>
    </w:p>
    <w:p w14:paraId="63FC1DDA" w14:textId="77777777" w:rsidR="004E702C" w:rsidRDefault="004E702C" w:rsidP="004E702C">
      <w:pPr>
        <w:spacing w:beforeAutospacing="1" w:afterAutospacing="1"/>
        <w:ind w:left="360"/>
        <w:rPr>
          <w:color w:val="424242"/>
        </w:rPr>
      </w:pPr>
      <w:r>
        <w:rPr>
          <w:rStyle w:val="Strong"/>
          <w:color w:val="424242"/>
        </w:rPr>
        <w:t>Права </w:t>
      </w:r>
      <w:r>
        <w:rPr>
          <w:color w:val="424242"/>
        </w:rPr>
        <w:t>— добавьте необходимые атомарные права группе.</w:t>
      </w:r>
    </w:p>
    <w:p w14:paraId="5A122782" w14:textId="77777777" w:rsidR="004E702C" w:rsidRDefault="004E702C" w:rsidP="004E702C">
      <w:pPr>
        <w:pStyle w:val="NormalWeb"/>
        <w:spacing w:before="0" w:beforeAutospacing="0" w:after="0" w:afterAutospacing="0"/>
        <w:ind w:left="360"/>
        <w:rPr>
          <w:color w:val="424242"/>
        </w:rPr>
      </w:pPr>
      <w:r>
        <w:rPr>
          <w:color w:val="424242"/>
        </w:rPr>
        <w:t>5. После заполнения формы и проверки её на корректность заполнения нажмите </w:t>
      </w:r>
      <w:r>
        <w:rPr>
          <w:rStyle w:val="Strong"/>
          <w:color w:val="424242"/>
        </w:rPr>
        <w:t>Сохранить </w:t>
      </w:r>
      <w:r>
        <w:rPr>
          <w:color w:val="424242"/>
        </w:rPr>
        <w:t>(или альтернативную кнопку).</w:t>
      </w:r>
    </w:p>
    <w:p w14:paraId="058294F9" w14:textId="77777777" w:rsidR="004E702C" w:rsidRDefault="004E702C" w:rsidP="004E702C">
      <w:pPr>
        <w:pStyle w:val="NormalWeb"/>
        <w:spacing w:before="0" w:beforeAutospacing="0" w:after="0" w:afterAutospacing="0"/>
        <w:ind w:left="360"/>
        <w:rPr>
          <w:color w:val="424242"/>
        </w:rPr>
      </w:pPr>
      <w:r>
        <w:rPr>
          <w:color w:val="424242"/>
        </w:rPr>
        <w:t>6. Группа будет создана с указанными привилегиями. Чтобы добавить пользователей системы в созданную группу, воспользуйтесь информацией из раздела </w:t>
      </w:r>
      <w:r>
        <w:rPr>
          <w:rStyle w:val="Strong"/>
          <w:color w:val="424242"/>
        </w:rPr>
        <w:t>Управление пользователями</w:t>
      </w:r>
      <w:r>
        <w:rPr>
          <w:color w:val="424242"/>
        </w:rPr>
        <w:t>.</w:t>
      </w:r>
    </w:p>
    <w:p w14:paraId="7D99D9C3" w14:textId="77777777" w:rsidR="004E702C" w:rsidRDefault="004E702C" w:rsidP="004E702C">
      <w:pPr>
        <w:pStyle w:val="Heading3"/>
        <w:numPr>
          <w:ilvl w:val="0"/>
          <w:numId w:val="0"/>
        </w:numPr>
        <w:spacing w:before="120" w:after="0"/>
        <w:ind w:left="1980"/>
        <w:rPr>
          <w:color w:val="616161"/>
        </w:rPr>
      </w:pPr>
      <w:r>
        <w:rPr>
          <w:color w:val="616161"/>
        </w:rPr>
        <w:t>8.1.2 Изменение группы</w:t>
      </w:r>
    </w:p>
    <w:p w14:paraId="12440EB8" w14:textId="77777777" w:rsidR="004E702C" w:rsidRDefault="004E702C" w:rsidP="004E702C">
      <w:pPr>
        <w:pStyle w:val="NormalWeb"/>
        <w:spacing w:before="0" w:beforeAutospacing="0" w:after="0" w:afterAutospacing="0"/>
        <w:ind w:left="360"/>
        <w:rPr>
          <w:color w:val="424242"/>
        </w:rPr>
      </w:pPr>
      <w:r>
        <w:rPr>
          <w:color w:val="424242"/>
        </w:rPr>
        <w:t>Чтобы изменить группу (либо переопределить её название, либо расширить или сузить её атомарными правами), выполните следующее:</w:t>
      </w:r>
    </w:p>
    <w:p w14:paraId="57F56C81"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7D506B86"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Пользователи и группы › Группы</w:t>
      </w:r>
      <w:r>
        <w:rPr>
          <w:color w:val="424242"/>
        </w:rPr>
        <w:t>.</w:t>
      </w:r>
    </w:p>
    <w:p w14:paraId="1139EBA5" w14:textId="77777777" w:rsidR="004E702C" w:rsidRDefault="004E702C" w:rsidP="004E702C">
      <w:pPr>
        <w:spacing w:before="100" w:beforeAutospacing="1" w:after="100" w:afterAutospacing="1"/>
        <w:ind w:left="360"/>
        <w:rPr>
          <w:color w:val="424242"/>
        </w:rPr>
      </w:pPr>
      <w:r>
        <w:rPr>
          <w:color w:val="424242"/>
        </w:rPr>
        <w:t>В открывшемся перечне групп найдите необходимую и нажмите на неё. Вы также можете воспользоваться поисковой строкой.</w:t>
      </w:r>
    </w:p>
    <w:p w14:paraId="7611C512" w14:textId="77777777" w:rsidR="004E702C" w:rsidRDefault="004E702C" w:rsidP="004E702C">
      <w:pPr>
        <w:spacing w:before="100" w:beforeAutospacing="1" w:after="100" w:afterAutospacing="1"/>
        <w:ind w:left="360"/>
        <w:rPr>
          <w:color w:val="424242"/>
        </w:rPr>
      </w:pPr>
      <w:r>
        <w:rPr>
          <w:color w:val="424242"/>
        </w:rPr>
        <w:t>Откроется форма с информацией о выбранной группе. Скорректируйте необходимую информацию о ней.</w:t>
      </w:r>
    </w:p>
    <w:p w14:paraId="22C24338" w14:textId="77777777" w:rsidR="004E702C" w:rsidRDefault="004E702C" w:rsidP="004E702C">
      <w:pPr>
        <w:spacing w:beforeAutospacing="1" w:afterAutospacing="1"/>
        <w:ind w:left="360"/>
        <w:rPr>
          <w:color w:val="424242"/>
        </w:rPr>
      </w:pPr>
      <w:r>
        <w:rPr>
          <w:color w:val="424242"/>
        </w:rPr>
        <w:t>Нажмите </w:t>
      </w:r>
      <w:r>
        <w:rPr>
          <w:rStyle w:val="Strong"/>
          <w:color w:val="424242"/>
        </w:rPr>
        <w:t>Сохранить </w:t>
      </w:r>
      <w:r>
        <w:rPr>
          <w:color w:val="424242"/>
        </w:rPr>
        <w:t>(или другую кнопку сохранения).</w:t>
      </w:r>
    </w:p>
    <w:p w14:paraId="1199829B" w14:textId="77777777" w:rsidR="004E702C" w:rsidRDefault="004E702C" w:rsidP="004E702C">
      <w:pPr>
        <w:spacing w:before="100" w:beforeAutospacing="1" w:after="100" w:afterAutospacing="1"/>
        <w:ind w:left="360"/>
        <w:rPr>
          <w:color w:val="424242"/>
        </w:rPr>
      </w:pPr>
      <w:r>
        <w:rPr>
          <w:color w:val="424242"/>
        </w:rPr>
        <w:t>Скорректированная информация о группе будет сохранена. Если были изменены права доступа, то пользователи, включённые в данную группу, получат права доступа в соответствии со скорректированным набором прав для группы.</w:t>
      </w:r>
    </w:p>
    <w:p w14:paraId="49341DD2" w14:textId="77777777" w:rsidR="004E702C" w:rsidRDefault="004E702C" w:rsidP="004E702C">
      <w:pPr>
        <w:pStyle w:val="Heading3"/>
        <w:numPr>
          <w:ilvl w:val="0"/>
          <w:numId w:val="0"/>
        </w:numPr>
        <w:spacing w:before="0" w:after="0"/>
        <w:ind w:left="1980"/>
        <w:rPr>
          <w:color w:val="616161"/>
        </w:rPr>
      </w:pPr>
      <w:r>
        <w:rPr>
          <w:rStyle w:val="Strong"/>
          <w:b/>
          <w:bCs w:val="0"/>
          <w:color w:val="616161"/>
        </w:rPr>
        <w:t>8.1.3 Точечное удаление группы</w:t>
      </w:r>
    </w:p>
    <w:p w14:paraId="6F68CCE4" w14:textId="77777777" w:rsidR="004E702C" w:rsidRDefault="004E702C" w:rsidP="004E702C">
      <w:pPr>
        <w:pStyle w:val="NormalWeb"/>
        <w:spacing w:before="0" w:beforeAutospacing="0" w:after="0" w:afterAutospacing="0"/>
        <w:ind w:left="360"/>
        <w:rPr>
          <w:color w:val="424242"/>
        </w:rPr>
      </w:pPr>
      <w:r>
        <w:rPr>
          <w:color w:val="424242"/>
        </w:rPr>
        <w:t>Вы можете удалить группу, которая стала неактуальной. Не забудьте предварительно определить новую группу для пользователей, включённых в удаляемую группу, чтобы сохранить за ними определённые права в системе. Чтобы удалить группу:</w:t>
      </w:r>
    </w:p>
    <w:p w14:paraId="22892B3C" w14:textId="77777777" w:rsidR="004E702C" w:rsidRDefault="004E702C" w:rsidP="004E702C">
      <w:pPr>
        <w:ind w:left="360"/>
        <w:rPr>
          <w:color w:val="424242"/>
        </w:rPr>
      </w:pPr>
      <w:r>
        <w:rPr>
          <w:color w:val="424242"/>
        </w:rPr>
        <w:t>Войдите в </w:t>
      </w:r>
      <w:r>
        <w:rPr>
          <w:rStyle w:val="Strong"/>
          <w:color w:val="424242"/>
        </w:rPr>
        <w:t>Основную панель администратора</w:t>
      </w:r>
      <w:r>
        <w:rPr>
          <w:color w:val="424242"/>
        </w:rPr>
        <w:t>.</w:t>
      </w:r>
    </w:p>
    <w:p w14:paraId="034C5F90" w14:textId="77777777" w:rsidR="004E702C" w:rsidRDefault="004E702C" w:rsidP="004E702C">
      <w:pPr>
        <w:spacing w:beforeAutospacing="1" w:afterAutospacing="1"/>
        <w:ind w:left="360"/>
        <w:rPr>
          <w:color w:val="424242"/>
        </w:rPr>
      </w:pPr>
      <w:r>
        <w:rPr>
          <w:color w:val="424242"/>
        </w:rPr>
        <w:lastRenderedPageBreak/>
        <w:t>С главной страницы перейдите в</w:t>
      </w:r>
      <w:r>
        <w:rPr>
          <w:rStyle w:val="Strong"/>
          <w:color w:val="424242"/>
        </w:rPr>
        <w:t> Пользователи и группы › Группы</w:t>
      </w:r>
      <w:r>
        <w:rPr>
          <w:color w:val="424242"/>
        </w:rPr>
        <w:t>.</w:t>
      </w:r>
    </w:p>
    <w:p w14:paraId="23FAC4B9" w14:textId="77777777" w:rsidR="004E702C" w:rsidRDefault="004E702C" w:rsidP="004E702C">
      <w:pPr>
        <w:spacing w:before="100" w:beforeAutospacing="1" w:after="100" w:afterAutospacing="1"/>
        <w:ind w:left="360"/>
        <w:rPr>
          <w:color w:val="424242"/>
        </w:rPr>
      </w:pPr>
      <w:r>
        <w:rPr>
          <w:color w:val="424242"/>
        </w:rPr>
        <w:t>В открывшемся перечне групп найдите удаляемую и нажмите на неё.</w:t>
      </w:r>
    </w:p>
    <w:p w14:paraId="6659A388" w14:textId="77777777" w:rsidR="004E702C" w:rsidRDefault="004E702C" w:rsidP="004E702C">
      <w:pPr>
        <w:spacing w:beforeAutospacing="1" w:afterAutospacing="1"/>
        <w:ind w:left="360"/>
        <w:rPr>
          <w:color w:val="424242"/>
        </w:rPr>
      </w:pPr>
      <w:r>
        <w:rPr>
          <w:color w:val="424242"/>
        </w:rPr>
        <w:t>Откроется форма с детальной информацией о группе, нажмите на ней </w:t>
      </w:r>
      <w:r>
        <w:rPr>
          <w:rStyle w:val="Strong"/>
          <w:color w:val="424242"/>
        </w:rPr>
        <w:t>Удалить</w:t>
      </w:r>
      <w:r>
        <w:rPr>
          <w:color w:val="424242"/>
        </w:rPr>
        <w:t>.</w:t>
      </w:r>
    </w:p>
    <w:p w14:paraId="17E37D56" w14:textId="77777777" w:rsidR="004E702C" w:rsidRDefault="004E702C" w:rsidP="004E702C">
      <w:pPr>
        <w:spacing w:beforeAutospacing="1" w:afterAutospacing="1"/>
        <w:ind w:left="360"/>
        <w:rPr>
          <w:color w:val="424242"/>
        </w:rPr>
      </w:pPr>
      <w:r>
        <w:rPr>
          <w:color w:val="424242"/>
        </w:rPr>
        <w:t>В открывшемся окне подтверждения удаления нажмите </w:t>
      </w:r>
      <w:r>
        <w:rPr>
          <w:rStyle w:val="Strong"/>
          <w:color w:val="424242"/>
        </w:rPr>
        <w:t>Да, я уверен</w:t>
      </w:r>
      <w:r>
        <w:rPr>
          <w:color w:val="424242"/>
        </w:rPr>
        <w:t>.</w:t>
      </w:r>
    </w:p>
    <w:p w14:paraId="0D4C196C" w14:textId="77777777" w:rsidR="004E702C" w:rsidRDefault="004E702C" w:rsidP="004E702C">
      <w:pPr>
        <w:spacing w:before="100" w:beforeAutospacing="1" w:after="100" w:afterAutospacing="1"/>
        <w:ind w:left="360"/>
        <w:rPr>
          <w:color w:val="424242"/>
        </w:rPr>
      </w:pPr>
      <w:r>
        <w:rPr>
          <w:color w:val="424242"/>
        </w:rPr>
        <w:t>Группа будет безвозвратно удалена, пользователи, добавленные в неё, потеряют права, которые были определены для группы.</w:t>
      </w:r>
    </w:p>
    <w:p w14:paraId="3B77FB28" w14:textId="77777777" w:rsidR="004E702C" w:rsidRDefault="004E702C" w:rsidP="004E702C">
      <w:pPr>
        <w:pStyle w:val="Heading3"/>
        <w:numPr>
          <w:ilvl w:val="0"/>
          <w:numId w:val="0"/>
        </w:numPr>
        <w:spacing w:before="0" w:after="0"/>
        <w:ind w:left="1980"/>
        <w:rPr>
          <w:color w:val="616161"/>
        </w:rPr>
      </w:pPr>
      <w:r>
        <w:rPr>
          <w:rStyle w:val="Strong"/>
          <w:b/>
          <w:bCs w:val="0"/>
          <w:color w:val="616161"/>
        </w:rPr>
        <w:t>8.1.4 Массовое удаление групп</w:t>
      </w:r>
    </w:p>
    <w:p w14:paraId="04EB0CD8" w14:textId="77777777" w:rsidR="004E702C" w:rsidRDefault="004E702C" w:rsidP="004E702C">
      <w:pPr>
        <w:pStyle w:val="NormalWeb"/>
        <w:spacing w:before="0" w:beforeAutospacing="0" w:after="0" w:afterAutospacing="0"/>
        <w:ind w:left="360"/>
        <w:rPr>
          <w:color w:val="424242"/>
        </w:rPr>
      </w:pPr>
      <w:r>
        <w:rPr>
          <w:color w:val="424242"/>
        </w:rPr>
        <w:t>Вы можете удалить, например, все группы пользователей, например, когда заново устанавливаете новую ролевую модель для системы (в этом случае помните, что если группы были определены для пользователей, они потеряют права доступа в систему, настроенные в рамках этих групп). Чтобы удалить несколько групп сразу, выполните:</w:t>
      </w:r>
    </w:p>
    <w:p w14:paraId="48586FBE" w14:textId="70FB41FE" w:rsidR="004E702C" w:rsidRDefault="004E702C" w:rsidP="004E702C">
      <w:pPr>
        <w:pStyle w:val="NormalWeb"/>
        <w:spacing w:before="0" w:beforeAutospacing="0" w:after="0" w:afterAutospacing="0"/>
        <w:ind w:left="2520"/>
        <w:rPr>
          <w:color w:val="424242"/>
        </w:rPr>
      </w:pPr>
      <w:r>
        <w:rPr>
          <w:color w:val="424242"/>
        </w:rPr>
        <w:t>Войдите в </w:t>
      </w:r>
      <w:r>
        <w:rPr>
          <w:rStyle w:val="Strong"/>
          <w:color w:val="424242"/>
        </w:rPr>
        <w:t>Основную панель администратора</w:t>
      </w:r>
      <w:r>
        <w:rPr>
          <w:color w:val="424242"/>
        </w:rPr>
        <w:t>.</w:t>
      </w:r>
    </w:p>
    <w:p w14:paraId="03C3AB7C" w14:textId="721FAB9A" w:rsidR="004E702C" w:rsidRDefault="004E702C" w:rsidP="004E702C">
      <w:pPr>
        <w:pStyle w:val="NormalWeb"/>
        <w:spacing w:before="0" w:beforeAutospacing="0" w:after="0" w:afterAutospacing="0"/>
        <w:ind w:left="2520"/>
        <w:rPr>
          <w:color w:val="424242"/>
        </w:rPr>
      </w:pPr>
      <w:r>
        <w:rPr>
          <w:color w:val="424242"/>
        </w:rPr>
        <w:t>Осуществите переход с главной страницы в </w:t>
      </w:r>
      <w:r>
        <w:rPr>
          <w:rStyle w:val="Strong"/>
          <w:color w:val="424242"/>
        </w:rPr>
        <w:t>Пользователи и группы › Группы</w:t>
      </w:r>
      <w:r>
        <w:rPr>
          <w:color w:val="424242"/>
        </w:rPr>
        <w:t>.</w:t>
      </w:r>
    </w:p>
    <w:p w14:paraId="04967743" w14:textId="4407163A" w:rsidR="004E702C" w:rsidRDefault="004E702C" w:rsidP="004E702C">
      <w:pPr>
        <w:pStyle w:val="NormalWeb"/>
        <w:spacing w:before="0" w:beforeAutospacing="0" w:after="0" w:afterAutospacing="0"/>
        <w:ind w:left="2520"/>
        <w:rPr>
          <w:color w:val="424242"/>
        </w:rPr>
      </w:pPr>
      <w:r>
        <w:rPr>
          <w:color w:val="424242"/>
        </w:rPr>
        <w:t>Далее выполните удаление на открывшейся странице:</w:t>
      </w:r>
    </w:p>
    <w:p w14:paraId="1B69F632" w14:textId="77777777" w:rsidR="004E702C" w:rsidRDefault="004E702C" w:rsidP="004E702C">
      <w:pPr>
        <w:ind w:left="360"/>
        <w:rPr>
          <w:color w:val="424242"/>
        </w:rPr>
      </w:pPr>
      <w:r>
        <w:rPr>
          <w:color w:val="424242"/>
        </w:rPr>
        <w:t>Проставьте отметки в чек-боксах у тех групп, которые необходимо удалить;</w:t>
      </w:r>
    </w:p>
    <w:p w14:paraId="4B16A020" w14:textId="77777777" w:rsidR="004E702C" w:rsidRDefault="004E702C" w:rsidP="004E702C">
      <w:pPr>
        <w:spacing w:beforeAutospacing="1" w:afterAutospacing="1"/>
        <w:ind w:left="360"/>
        <w:rPr>
          <w:color w:val="424242"/>
        </w:rPr>
      </w:pPr>
      <w:r>
        <w:rPr>
          <w:color w:val="424242"/>
        </w:rPr>
        <w:t>В поле </w:t>
      </w:r>
      <w:r>
        <w:rPr>
          <w:rStyle w:val="Strong"/>
          <w:color w:val="424242"/>
        </w:rPr>
        <w:t>Действие </w:t>
      </w:r>
      <w:r>
        <w:rPr>
          <w:color w:val="424242"/>
        </w:rPr>
        <w:t>выберите </w:t>
      </w:r>
      <w:r>
        <w:rPr>
          <w:rStyle w:val="Strong"/>
          <w:color w:val="424242"/>
        </w:rPr>
        <w:t>Удалить выбранные группы</w:t>
      </w:r>
      <w:r>
        <w:rPr>
          <w:color w:val="424242"/>
        </w:rPr>
        <w:t>;</w:t>
      </w:r>
    </w:p>
    <w:p w14:paraId="3E09BBCC" w14:textId="77777777" w:rsidR="004E702C" w:rsidRDefault="004E702C" w:rsidP="004E702C">
      <w:pPr>
        <w:spacing w:beforeAutospacing="1" w:afterAutospacing="1"/>
        <w:ind w:left="360"/>
        <w:rPr>
          <w:color w:val="424242"/>
        </w:rPr>
      </w:pPr>
      <w:r>
        <w:rPr>
          <w:color w:val="424242"/>
        </w:rPr>
        <w:t>Нажмите </w:t>
      </w:r>
      <w:r>
        <w:rPr>
          <w:rStyle w:val="Strong"/>
          <w:color w:val="424242"/>
        </w:rPr>
        <w:t>Выполнить</w:t>
      </w:r>
      <w:r>
        <w:rPr>
          <w:color w:val="424242"/>
        </w:rPr>
        <w:t>.</w:t>
      </w:r>
    </w:p>
    <w:p w14:paraId="16766897" w14:textId="77777777" w:rsidR="004E702C" w:rsidRDefault="004E702C" w:rsidP="004E702C">
      <w:pPr>
        <w:pStyle w:val="NormalWeb"/>
        <w:spacing w:before="0" w:beforeAutospacing="0" w:after="0" w:afterAutospacing="0"/>
        <w:ind w:left="360"/>
        <w:rPr>
          <w:color w:val="424242"/>
        </w:rPr>
      </w:pPr>
      <w:r>
        <w:rPr>
          <w:color w:val="424242"/>
        </w:rPr>
        <w:t>4. В открывшемся окне подтверждения удаления нажмите </w:t>
      </w:r>
      <w:r>
        <w:rPr>
          <w:rStyle w:val="Strong"/>
          <w:color w:val="424242"/>
        </w:rPr>
        <w:t>Да, я уверен</w:t>
      </w:r>
      <w:r>
        <w:rPr>
          <w:color w:val="424242"/>
        </w:rPr>
        <w:t>.</w:t>
      </w:r>
    </w:p>
    <w:p w14:paraId="57971669" w14:textId="77777777" w:rsidR="004E702C" w:rsidRDefault="004E702C" w:rsidP="004E702C">
      <w:pPr>
        <w:pStyle w:val="NormalWeb"/>
        <w:spacing w:before="0" w:beforeAutospacing="0" w:after="0" w:afterAutospacing="0"/>
        <w:ind w:left="360"/>
        <w:rPr>
          <w:color w:val="424242"/>
        </w:rPr>
      </w:pPr>
      <w:r>
        <w:rPr>
          <w:color w:val="424242"/>
        </w:rPr>
        <w:t>5. Все отмеченные группы будут удалены из системы безвозвратно, а пользователи групп будут лишены определённых в группах прав доступа.</w:t>
      </w:r>
    </w:p>
    <w:p w14:paraId="5A43A4C4" w14:textId="77777777" w:rsidR="004E702C" w:rsidRDefault="004E702C" w:rsidP="004E702C">
      <w:pPr>
        <w:pStyle w:val="Heading1"/>
        <w:numPr>
          <w:ilvl w:val="0"/>
          <w:numId w:val="0"/>
        </w:numPr>
        <w:ind w:left="360"/>
        <w:rPr>
          <w:color w:val="1565C0"/>
        </w:rPr>
      </w:pPr>
      <w:r>
        <w:rPr>
          <w:color w:val="1565C0"/>
        </w:rPr>
        <w:lastRenderedPageBreak/>
        <w:t>9. НАСТРОЙКИ ДАТАКАТАЛОГА</w:t>
      </w:r>
    </w:p>
    <w:p w14:paraId="7014DF3F" w14:textId="77777777" w:rsidR="004E702C" w:rsidRDefault="004E702C" w:rsidP="004E702C">
      <w:pPr>
        <w:pStyle w:val="Heading2"/>
        <w:numPr>
          <w:ilvl w:val="0"/>
          <w:numId w:val="0"/>
        </w:numPr>
        <w:spacing w:before="120" w:after="0"/>
        <w:ind w:left="1080"/>
        <w:rPr>
          <w:color w:val="424242"/>
        </w:rPr>
      </w:pPr>
      <w:r>
        <w:rPr>
          <w:color w:val="424242"/>
        </w:rPr>
        <w:t>9.1 Настройки соединений</w:t>
      </w:r>
    </w:p>
    <w:p w14:paraId="6BC5713D" w14:textId="77777777" w:rsidR="004E702C" w:rsidRDefault="004E702C" w:rsidP="004E702C">
      <w:pPr>
        <w:pStyle w:val="Heading3"/>
        <w:numPr>
          <w:ilvl w:val="0"/>
          <w:numId w:val="0"/>
        </w:numPr>
        <w:spacing w:before="120" w:after="0"/>
        <w:ind w:left="1980"/>
        <w:rPr>
          <w:color w:val="616161"/>
        </w:rPr>
      </w:pPr>
      <w:r>
        <w:rPr>
          <w:color w:val="616161"/>
        </w:rPr>
        <w:t>9.1.1 Управление соединениями с БД</w:t>
      </w:r>
    </w:p>
    <w:p w14:paraId="10962D05" w14:textId="77777777" w:rsidR="004E702C" w:rsidRDefault="004E702C" w:rsidP="004E702C">
      <w:pPr>
        <w:pStyle w:val="NormalWeb"/>
        <w:spacing w:before="0" w:beforeAutospacing="0" w:after="0" w:afterAutospacing="0"/>
        <w:ind w:left="360"/>
        <w:rPr>
          <w:color w:val="424242"/>
        </w:rPr>
      </w:pPr>
      <w:r>
        <w:rPr>
          <w:color w:val="424242"/>
        </w:rPr>
        <w:t>Управление соединениями с БД предназначено для создания\внесения изменений\удаления существующих соединений с базами данных.</w:t>
      </w:r>
    </w:p>
    <w:p w14:paraId="6C49D608" w14:textId="77777777" w:rsidR="004E702C" w:rsidRDefault="004E702C" w:rsidP="004E702C">
      <w:pPr>
        <w:pStyle w:val="NormalWeb"/>
        <w:spacing w:before="0" w:beforeAutospacing="0" w:after="0" w:afterAutospacing="0"/>
        <w:ind w:left="360"/>
        <w:rPr>
          <w:color w:val="424242"/>
        </w:rPr>
      </w:pPr>
      <w:r>
        <w:rPr>
          <w:color w:val="424242"/>
        </w:rPr>
        <w:t>Пользователь в пользовательском интерфейсе может создать своё приватное соединение, но внести изменения в него или удалить он не сможет. Изменение и удаление соединений (приватных и публичных) доступно только через панель администратора </w:t>
      </w:r>
      <w:r>
        <w:rPr>
          <w:rStyle w:val="Strong"/>
          <w:color w:val="424242"/>
        </w:rPr>
        <w:t>Датакаталога</w:t>
      </w:r>
      <w:r>
        <w:rPr>
          <w:color w:val="424242"/>
        </w:rPr>
        <w:t>.</w:t>
      </w:r>
    </w:p>
    <w:p w14:paraId="67A4DA1A" w14:textId="77777777" w:rsidR="004E702C" w:rsidRDefault="004E702C" w:rsidP="004E702C">
      <w:pPr>
        <w:pStyle w:val="Heading4"/>
        <w:numPr>
          <w:ilvl w:val="0"/>
          <w:numId w:val="0"/>
        </w:numPr>
        <w:spacing w:before="120" w:after="0"/>
        <w:ind w:left="2520"/>
        <w:rPr>
          <w:color w:val="616161"/>
        </w:rPr>
      </w:pPr>
      <w:r>
        <w:rPr>
          <w:color w:val="616161"/>
        </w:rPr>
        <w:t>9.1.1.1 Создание нового соединения с БД</w:t>
      </w:r>
    </w:p>
    <w:p w14:paraId="3A50188C" w14:textId="77777777" w:rsidR="004E702C" w:rsidRDefault="004E702C" w:rsidP="004E702C">
      <w:pPr>
        <w:pStyle w:val="NormalWeb"/>
        <w:spacing w:before="0" w:beforeAutospacing="0" w:after="0" w:afterAutospacing="0"/>
        <w:ind w:left="360"/>
        <w:rPr>
          <w:color w:val="424242"/>
        </w:rPr>
      </w:pPr>
      <w:r>
        <w:rPr>
          <w:color w:val="424242"/>
        </w:rPr>
        <w:t>Чтобы добавить новое новое соединение с БД в </w:t>
      </w:r>
      <w:r>
        <w:rPr>
          <w:rStyle w:val="Strong"/>
          <w:color w:val="424242"/>
        </w:rPr>
        <w:t>Датакаталог</w:t>
      </w:r>
      <w:r>
        <w:rPr>
          <w:color w:val="424242"/>
        </w:rPr>
        <w:t>, выполните:</w:t>
      </w:r>
    </w:p>
    <w:p w14:paraId="2DCA8B6D" w14:textId="77777777" w:rsidR="004E702C" w:rsidRDefault="004E702C" w:rsidP="004E702C">
      <w:pPr>
        <w:ind w:left="360"/>
        <w:rPr>
          <w:color w:val="424242"/>
        </w:rPr>
      </w:pPr>
      <w:r>
        <w:rPr>
          <w:color w:val="424242"/>
        </w:rPr>
        <w:t>Войдите в </w:t>
      </w:r>
      <w:r>
        <w:rPr>
          <w:rStyle w:val="Strong"/>
          <w:color w:val="424242"/>
        </w:rPr>
        <w:t>панель администратора Датакаталога</w:t>
      </w:r>
      <w:r>
        <w:rPr>
          <w:color w:val="424242"/>
        </w:rPr>
        <w:t>.</w:t>
      </w:r>
    </w:p>
    <w:p w14:paraId="4E53A2E6" w14:textId="77777777" w:rsidR="004E702C" w:rsidRDefault="004E702C" w:rsidP="004E702C">
      <w:pPr>
        <w:spacing w:beforeAutospacing="1" w:afterAutospacing="1"/>
        <w:ind w:left="360"/>
        <w:rPr>
          <w:color w:val="424242"/>
        </w:rPr>
      </w:pPr>
      <w:r>
        <w:rPr>
          <w:color w:val="424242"/>
        </w:rPr>
        <w:t>Перейдите с главной страницы в </w:t>
      </w:r>
      <w:r>
        <w:rPr>
          <w:rStyle w:val="Strong"/>
          <w:color w:val="424242"/>
        </w:rPr>
        <w:t>Connectors › Соединения</w:t>
      </w:r>
      <w:r>
        <w:rPr>
          <w:color w:val="424242"/>
        </w:rPr>
        <w:t>.</w:t>
      </w:r>
    </w:p>
    <w:p w14:paraId="799D2446" w14:textId="77777777" w:rsidR="004E702C" w:rsidRDefault="004E702C" w:rsidP="004E702C">
      <w:pPr>
        <w:spacing w:beforeAutospacing="1" w:afterAutospacing="1"/>
        <w:ind w:left="360"/>
        <w:rPr>
          <w:color w:val="424242"/>
        </w:rPr>
      </w:pPr>
      <w:r>
        <w:rPr>
          <w:color w:val="424242"/>
        </w:rPr>
        <w:t>На открывшейся странице с перечнем уже имеющихся соединений с БД нажмите </w:t>
      </w:r>
      <w:r>
        <w:rPr>
          <w:rStyle w:val="Strong"/>
          <w:color w:val="424242"/>
        </w:rPr>
        <w:t>Добавить соединение</w:t>
      </w:r>
      <w:r>
        <w:rPr>
          <w:color w:val="424242"/>
        </w:rPr>
        <w:t>.</w:t>
      </w:r>
    </w:p>
    <w:p w14:paraId="1C857FA7" w14:textId="77777777" w:rsidR="004E702C" w:rsidRDefault="004E702C" w:rsidP="004E702C">
      <w:pPr>
        <w:spacing w:before="100" w:beforeAutospacing="1" w:after="100" w:afterAutospacing="1"/>
        <w:ind w:left="360"/>
        <w:rPr>
          <w:color w:val="424242"/>
        </w:rPr>
      </w:pPr>
      <w:r>
        <w:rPr>
          <w:color w:val="424242"/>
        </w:rPr>
        <w:t>Откроется форма для заполнения.</w:t>
      </w:r>
    </w:p>
    <w:p w14:paraId="487EE4A3" w14:textId="02D78462"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"https://docs.data.rt.ru/da033.png" \* MERGEFORMATINET </w:instrText>
      </w:r>
      <w:r w:rsidRPr="004E702C">
        <w:rPr>
          <w:color w:val="424242"/>
        </w:rPr>
        <w:fldChar w:fldCharType="separate"/>
      </w:r>
      <w:r>
        <w:rPr>
          <w:noProof/>
        </w:rPr>
        <mc:AlternateContent>
          <mc:Choice Requires="wps">
            <w:drawing>
              <wp:inline distT="0" distB="0" distL="0" distR="0" wp14:anchorId="607E9D37" wp14:editId="6738A324">
                <wp:extent cx="307975" cy="307975"/>
                <wp:effectExtent l="0" t="0" r="0" b="0"/>
                <wp:docPr id="1940045686" name="Rectangle 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07177E" id="Rectangle 7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4716192E" w14:textId="77777777" w:rsidR="004E702C" w:rsidRDefault="004E702C" w:rsidP="004E702C">
      <w:pPr>
        <w:pStyle w:val="NormalWeb"/>
        <w:spacing w:before="0" w:beforeAutospacing="0" w:after="0" w:afterAutospacing="0"/>
        <w:ind w:left="360"/>
        <w:rPr>
          <w:color w:val="424242"/>
        </w:rPr>
      </w:pPr>
      <w:r>
        <w:rPr>
          <w:color w:val="424242"/>
        </w:rPr>
        <w:t>Заполните следующие поля:</w:t>
      </w:r>
    </w:p>
    <w:p w14:paraId="35D0DCFE" w14:textId="77777777" w:rsidR="004E702C" w:rsidRDefault="004E702C" w:rsidP="004E702C">
      <w:pPr>
        <w:ind w:left="360"/>
        <w:rPr>
          <w:color w:val="424242"/>
        </w:rPr>
      </w:pPr>
      <w:r>
        <w:rPr>
          <w:rStyle w:val="Strong"/>
          <w:color w:val="424242"/>
        </w:rPr>
        <w:t>User </w:t>
      </w:r>
      <w:r>
        <w:rPr>
          <w:color w:val="424242"/>
        </w:rPr>
        <w:t>(опционально) — пользователь, для которого создаётся публичное (т.е. доступное только ему) соединение. Оставьте поле пустым, если хотите создать публичное (т.е. доступное всем пользователям </w:t>
      </w:r>
      <w:r>
        <w:rPr>
          <w:rStyle w:val="Strong"/>
          <w:color w:val="424242"/>
        </w:rPr>
        <w:t>Датакаталога</w:t>
      </w:r>
      <w:r>
        <w:rPr>
          <w:color w:val="424242"/>
        </w:rPr>
        <w:t>) соединение;</w:t>
      </w:r>
    </w:p>
    <w:p w14:paraId="28BAC99A" w14:textId="77777777" w:rsidR="004E702C" w:rsidRDefault="004E702C" w:rsidP="004E702C">
      <w:pPr>
        <w:spacing w:beforeAutospacing="1" w:afterAutospacing="1"/>
        <w:ind w:left="360"/>
        <w:rPr>
          <w:color w:val="424242"/>
        </w:rPr>
      </w:pPr>
      <w:r>
        <w:rPr>
          <w:rStyle w:val="Strong"/>
          <w:color w:val="424242"/>
        </w:rPr>
        <w:t>Название соединения </w:t>
      </w:r>
      <w:r>
        <w:rPr>
          <w:color w:val="424242"/>
        </w:rPr>
        <w:t>(обязательно) — уникальное название соединения;</w:t>
      </w:r>
    </w:p>
    <w:p w14:paraId="20D4DDCF" w14:textId="77777777" w:rsidR="004E702C" w:rsidRDefault="004E702C" w:rsidP="004E702C">
      <w:pPr>
        <w:spacing w:beforeAutospacing="1" w:afterAutospacing="1"/>
        <w:ind w:left="360"/>
        <w:rPr>
          <w:color w:val="424242"/>
        </w:rPr>
      </w:pPr>
      <w:r>
        <w:rPr>
          <w:rStyle w:val="Strong"/>
          <w:color w:val="424242"/>
        </w:rPr>
        <w:t>СУБД </w:t>
      </w:r>
      <w:r>
        <w:rPr>
          <w:color w:val="424242"/>
        </w:rPr>
        <w:t>(обязательно) — тип СУБД, к которой необходимо настроить соединение. Выберите значение из выпадающего списка: </w:t>
      </w:r>
      <w:r>
        <w:rPr>
          <w:rStyle w:val="Strong"/>
          <w:color w:val="424242"/>
        </w:rPr>
        <w:t>PostgreSQL</w:t>
      </w:r>
      <w:r>
        <w:rPr>
          <w:color w:val="424242"/>
        </w:rPr>
        <w:t>\</w:t>
      </w:r>
      <w:r>
        <w:rPr>
          <w:rStyle w:val="Strong"/>
          <w:color w:val="424242"/>
        </w:rPr>
        <w:t>Greenplum</w:t>
      </w:r>
      <w:r>
        <w:rPr>
          <w:color w:val="424242"/>
        </w:rPr>
        <w:t>\</w:t>
      </w:r>
      <w:r>
        <w:rPr>
          <w:rStyle w:val="Strong"/>
          <w:color w:val="424242"/>
        </w:rPr>
        <w:t>Oracle</w:t>
      </w:r>
      <w:r>
        <w:rPr>
          <w:color w:val="424242"/>
        </w:rPr>
        <w:t>\</w:t>
      </w:r>
      <w:r>
        <w:rPr>
          <w:rStyle w:val="Strong"/>
          <w:color w:val="424242"/>
        </w:rPr>
        <w:t>MS SQL</w:t>
      </w:r>
      <w:r>
        <w:rPr>
          <w:color w:val="424242"/>
        </w:rPr>
        <w:t>\</w:t>
      </w:r>
      <w:r>
        <w:rPr>
          <w:rStyle w:val="Strong"/>
          <w:color w:val="424242"/>
        </w:rPr>
        <w:t>MySQL</w:t>
      </w:r>
      <w:r>
        <w:rPr>
          <w:color w:val="424242"/>
        </w:rPr>
        <w:t>;</w:t>
      </w:r>
    </w:p>
    <w:p w14:paraId="214DFEE8" w14:textId="77777777" w:rsidR="004E702C" w:rsidRDefault="004E702C" w:rsidP="004E702C">
      <w:pPr>
        <w:spacing w:beforeAutospacing="1" w:afterAutospacing="1"/>
        <w:ind w:left="360"/>
        <w:rPr>
          <w:color w:val="424242"/>
        </w:rPr>
      </w:pPr>
      <w:r>
        <w:rPr>
          <w:rStyle w:val="Strong"/>
          <w:color w:val="424242"/>
        </w:rPr>
        <w:t>Адрес </w:t>
      </w:r>
      <w:r>
        <w:rPr>
          <w:color w:val="424242"/>
        </w:rPr>
        <w:t>(обязательно) — наименование хоста, на котором располагается БД, к которой настраивается соединение;</w:t>
      </w:r>
    </w:p>
    <w:p w14:paraId="4838C04E" w14:textId="77777777" w:rsidR="004E702C" w:rsidRDefault="004E702C" w:rsidP="004E702C">
      <w:pPr>
        <w:spacing w:beforeAutospacing="1" w:afterAutospacing="1"/>
        <w:ind w:left="360"/>
        <w:rPr>
          <w:color w:val="424242"/>
        </w:rPr>
      </w:pPr>
      <w:r>
        <w:rPr>
          <w:rStyle w:val="Strong"/>
          <w:color w:val="424242"/>
        </w:rPr>
        <w:t>Порт </w:t>
      </w:r>
      <w:r>
        <w:rPr>
          <w:color w:val="424242"/>
        </w:rPr>
        <w:t>(обязательно) — порт, который будет использоваться для установления соединения;</w:t>
      </w:r>
    </w:p>
    <w:p w14:paraId="443648C0" w14:textId="77777777" w:rsidR="004E702C" w:rsidRDefault="004E702C" w:rsidP="004E702C">
      <w:pPr>
        <w:spacing w:beforeAutospacing="1" w:afterAutospacing="1"/>
        <w:ind w:left="360"/>
        <w:rPr>
          <w:color w:val="424242"/>
        </w:rPr>
      </w:pPr>
      <w:r>
        <w:rPr>
          <w:rStyle w:val="Strong"/>
          <w:color w:val="424242"/>
        </w:rPr>
        <w:t>Название БД </w:t>
      </w:r>
      <w:r>
        <w:rPr>
          <w:color w:val="424242"/>
        </w:rPr>
        <w:t>(обязательно) — наименование БД, к которой настраивается данное соединение;</w:t>
      </w:r>
    </w:p>
    <w:p w14:paraId="7191D479" w14:textId="77777777" w:rsidR="004E702C" w:rsidRDefault="004E702C" w:rsidP="004E702C">
      <w:pPr>
        <w:spacing w:beforeAutospacing="1" w:afterAutospacing="1"/>
        <w:ind w:left="360"/>
        <w:rPr>
          <w:color w:val="424242"/>
        </w:rPr>
      </w:pPr>
      <w:r>
        <w:rPr>
          <w:rStyle w:val="Strong"/>
          <w:color w:val="424242"/>
        </w:rPr>
        <w:t>Имя пользователя БД </w:t>
      </w:r>
      <w:r>
        <w:rPr>
          <w:color w:val="424242"/>
        </w:rPr>
        <w:t>(обязательно) — имя пользователя для установления соединения с БД;</w:t>
      </w:r>
    </w:p>
    <w:p w14:paraId="0291274A" w14:textId="77777777" w:rsidR="004E702C" w:rsidRDefault="004E702C" w:rsidP="004E702C">
      <w:pPr>
        <w:spacing w:beforeAutospacing="1" w:afterAutospacing="1"/>
        <w:ind w:left="360"/>
        <w:rPr>
          <w:color w:val="424242"/>
        </w:rPr>
      </w:pPr>
      <w:r>
        <w:rPr>
          <w:rStyle w:val="Strong"/>
          <w:color w:val="424242"/>
        </w:rPr>
        <w:t>Пароль пользователя БД </w:t>
      </w:r>
      <w:r>
        <w:rPr>
          <w:color w:val="424242"/>
        </w:rPr>
        <w:t>(обязательно) — пароль пользователя для установления соединения с БД;</w:t>
      </w:r>
    </w:p>
    <w:p w14:paraId="159CE2A1" w14:textId="77777777" w:rsidR="004E702C" w:rsidRDefault="004E702C" w:rsidP="004E702C">
      <w:pPr>
        <w:spacing w:beforeAutospacing="1" w:afterAutospacing="1"/>
        <w:ind w:left="360"/>
        <w:rPr>
          <w:color w:val="424242"/>
        </w:rPr>
      </w:pPr>
      <w:r>
        <w:rPr>
          <w:rStyle w:val="Strong"/>
          <w:color w:val="424242"/>
        </w:rPr>
        <w:t>Общее соединение</w:t>
      </w:r>
      <w:r>
        <w:rPr>
          <w:color w:val="424242"/>
        </w:rPr>
        <w:t> (опционально) — поставьте отметку в чек-боксе, если хотите создать публичное соединение (и оставьте поле </w:t>
      </w:r>
      <w:r>
        <w:rPr>
          <w:rStyle w:val="Strong"/>
          <w:color w:val="424242"/>
        </w:rPr>
        <w:t>User </w:t>
      </w:r>
      <w:r>
        <w:rPr>
          <w:color w:val="424242"/>
        </w:rPr>
        <w:t>пустым). Если хотите создать приватное соединение, то оставьте чек-бокс пустым, а в поле </w:t>
      </w:r>
      <w:r>
        <w:rPr>
          <w:rStyle w:val="Strong"/>
          <w:color w:val="424242"/>
        </w:rPr>
        <w:t>User </w:t>
      </w:r>
      <w:r>
        <w:rPr>
          <w:color w:val="424242"/>
        </w:rPr>
        <w:t>выберите пользователя, для которого создаёте приватное соединение;</w:t>
      </w:r>
    </w:p>
    <w:p w14:paraId="3EAEFC6E" w14:textId="77777777" w:rsidR="004E702C" w:rsidRDefault="004E702C" w:rsidP="004E702C">
      <w:pPr>
        <w:spacing w:beforeAutospacing="1" w:afterAutospacing="1"/>
        <w:ind w:left="360"/>
        <w:rPr>
          <w:color w:val="424242"/>
        </w:rPr>
      </w:pPr>
      <w:r>
        <w:rPr>
          <w:rStyle w:val="Strong"/>
          <w:color w:val="424242"/>
        </w:rPr>
        <w:t>Владельцы </w:t>
      </w:r>
      <w:r>
        <w:rPr>
          <w:color w:val="424242"/>
        </w:rPr>
        <w:t>(опционально) — владельцы соединения в </w:t>
      </w:r>
      <w:r>
        <w:rPr>
          <w:rStyle w:val="Strong"/>
          <w:color w:val="424242"/>
        </w:rPr>
        <w:t>Датакаталоге</w:t>
      </w:r>
      <w:r>
        <w:rPr>
          <w:color w:val="424242"/>
        </w:rPr>
        <w:t>. Выбирается из выпадающего списка;</w:t>
      </w:r>
    </w:p>
    <w:p w14:paraId="5A16CC72" w14:textId="77777777" w:rsidR="004E702C" w:rsidRDefault="004E702C" w:rsidP="004E702C">
      <w:pPr>
        <w:spacing w:beforeAutospacing="1" w:afterAutospacing="1"/>
        <w:ind w:left="360"/>
        <w:rPr>
          <w:color w:val="424242"/>
        </w:rPr>
      </w:pPr>
      <w:r>
        <w:rPr>
          <w:rStyle w:val="Strong"/>
          <w:color w:val="424242"/>
        </w:rPr>
        <w:t>Ответственные пользователи </w:t>
      </w:r>
      <w:r>
        <w:rPr>
          <w:color w:val="424242"/>
        </w:rPr>
        <w:t>(опционально) — ответственные пользователи соединения в </w:t>
      </w:r>
      <w:r>
        <w:rPr>
          <w:rStyle w:val="Strong"/>
          <w:color w:val="424242"/>
        </w:rPr>
        <w:t>Датакаталоге</w:t>
      </w:r>
      <w:r>
        <w:rPr>
          <w:color w:val="424242"/>
        </w:rPr>
        <w:t>. Выбирается из выпадающего списка.</w:t>
      </w:r>
    </w:p>
    <w:p w14:paraId="37AE0C01" w14:textId="77777777" w:rsidR="004E702C" w:rsidRDefault="004E702C" w:rsidP="004E702C">
      <w:pPr>
        <w:pStyle w:val="NormalWeb"/>
        <w:spacing w:before="0" w:beforeAutospacing="0" w:after="0" w:afterAutospacing="0"/>
        <w:ind w:left="360"/>
        <w:rPr>
          <w:color w:val="424242"/>
        </w:rPr>
      </w:pPr>
      <w:r>
        <w:rPr>
          <w:color w:val="424242"/>
        </w:rPr>
        <w:lastRenderedPageBreak/>
        <w:t>4. Нажмите </w:t>
      </w:r>
      <w:r>
        <w:rPr>
          <w:rStyle w:val="Strong"/>
          <w:color w:val="424242"/>
        </w:rPr>
        <w:t>Сохранить </w:t>
      </w:r>
      <w:r>
        <w:rPr>
          <w:color w:val="424242"/>
        </w:rPr>
        <w:t>(или альтернативную кнопку).</w:t>
      </w:r>
    </w:p>
    <w:p w14:paraId="2B0F4CFE" w14:textId="77777777" w:rsidR="004E702C" w:rsidRDefault="004E702C" w:rsidP="004E702C">
      <w:pPr>
        <w:pStyle w:val="NormalWeb"/>
        <w:spacing w:before="0" w:beforeAutospacing="0" w:after="0" w:afterAutospacing="0"/>
        <w:ind w:left="360"/>
        <w:rPr>
          <w:color w:val="424242"/>
        </w:rPr>
      </w:pPr>
      <w:r>
        <w:rPr>
          <w:color w:val="424242"/>
        </w:rPr>
        <w:t>5. Соединение будет сохранено, указанные пользователи смогут им воспользоваться в пользовательском интерфейсе </w:t>
      </w:r>
      <w:r>
        <w:rPr>
          <w:rStyle w:val="Strong"/>
          <w:color w:val="424242"/>
        </w:rPr>
        <w:t>Датакаталога</w:t>
      </w:r>
      <w:r>
        <w:rPr>
          <w:color w:val="424242"/>
        </w:rPr>
        <w:t>.</w:t>
      </w:r>
    </w:p>
    <w:p w14:paraId="050982D2" w14:textId="77777777" w:rsidR="004E702C" w:rsidRDefault="004E702C" w:rsidP="004E702C">
      <w:pPr>
        <w:pStyle w:val="Heading4"/>
        <w:numPr>
          <w:ilvl w:val="0"/>
          <w:numId w:val="0"/>
        </w:numPr>
        <w:spacing w:before="120" w:after="0"/>
        <w:ind w:left="2520"/>
        <w:rPr>
          <w:color w:val="616161"/>
        </w:rPr>
      </w:pPr>
      <w:r>
        <w:rPr>
          <w:color w:val="616161"/>
        </w:rPr>
        <w:t>9.1.1.2 Изменение соединения с БД</w:t>
      </w:r>
    </w:p>
    <w:p w14:paraId="58EC5DE5" w14:textId="77777777" w:rsidR="004E702C" w:rsidRDefault="004E702C" w:rsidP="004E702C">
      <w:pPr>
        <w:pStyle w:val="NormalWeb"/>
        <w:spacing w:before="0" w:beforeAutospacing="0" w:after="0" w:afterAutospacing="0"/>
        <w:ind w:left="360"/>
        <w:rPr>
          <w:color w:val="424242"/>
        </w:rPr>
      </w:pPr>
      <w:r>
        <w:rPr>
          <w:color w:val="424242"/>
        </w:rPr>
        <w:t>Чтобы скорректировать существующее соединение с БД, выполните:</w:t>
      </w:r>
    </w:p>
    <w:p w14:paraId="7EDB0F73" w14:textId="77777777" w:rsidR="004E702C" w:rsidRDefault="004E702C" w:rsidP="004E702C">
      <w:pPr>
        <w:ind w:left="360"/>
        <w:rPr>
          <w:color w:val="424242"/>
        </w:rPr>
      </w:pPr>
      <w:r>
        <w:rPr>
          <w:color w:val="424242"/>
        </w:rPr>
        <w:t>Войдите в </w:t>
      </w:r>
      <w:r>
        <w:rPr>
          <w:rStyle w:val="Strong"/>
          <w:color w:val="424242"/>
        </w:rPr>
        <w:t>панель администратора Датакаталога</w:t>
      </w:r>
      <w:r>
        <w:rPr>
          <w:color w:val="424242"/>
        </w:rPr>
        <w:t>.</w:t>
      </w:r>
    </w:p>
    <w:p w14:paraId="34ECB93F" w14:textId="77777777" w:rsidR="004E702C" w:rsidRDefault="004E702C" w:rsidP="004E702C">
      <w:pPr>
        <w:spacing w:beforeAutospacing="1" w:afterAutospacing="1"/>
        <w:ind w:left="360"/>
        <w:rPr>
          <w:color w:val="424242"/>
        </w:rPr>
      </w:pPr>
      <w:r>
        <w:rPr>
          <w:color w:val="424242"/>
        </w:rPr>
        <w:t>Перейдите с главной страницы в </w:t>
      </w:r>
      <w:r>
        <w:rPr>
          <w:rStyle w:val="Strong"/>
          <w:color w:val="424242"/>
        </w:rPr>
        <w:t>Connectors › Соединения</w:t>
      </w:r>
      <w:r>
        <w:rPr>
          <w:color w:val="424242"/>
        </w:rPr>
        <w:t>.</w:t>
      </w:r>
    </w:p>
    <w:p w14:paraId="788B7322" w14:textId="77777777" w:rsidR="004E702C" w:rsidRDefault="004E702C" w:rsidP="004E702C">
      <w:pPr>
        <w:spacing w:before="100" w:beforeAutospacing="1" w:after="100" w:afterAutospacing="1"/>
        <w:ind w:left="360"/>
        <w:rPr>
          <w:color w:val="424242"/>
        </w:rPr>
      </w:pPr>
      <w:r>
        <w:rPr>
          <w:color w:val="424242"/>
        </w:rPr>
        <w:t>В открывшемся перечне соединений выберите то, которое необходимо скорректировать и нажмите на него.</w:t>
      </w:r>
    </w:p>
    <w:p w14:paraId="18CCE9F9" w14:textId="77777777" w:rsidR="004E702C" w:rsidRDefault="004E702C" w:rsidP="004E702C">
      <w:pPr>
        <w:spacing w:beforeAutospacing="1" w:afterAutospacing="1"/>
        <w:ind w:left="360"/>
        <w:rPr>
          <w:color w:val="424242"/>
        </w:rPr>
      </w:pPr>
      <w:r>
        <w:rPr>
          <w:color w:val="424242"/>
        </w:rPr>
        <w:t>Откроется форма выбранного соединения. Внесите в него необходимые корректировки (детально описаны в </w:t>
      </w:r>
      <w:r>
        <w:rPr>
          <w:rStyle w:val="Strong"/>
          <w:color w:val="424242"/>
        </w:rPr>
        <w:t>п. 3.2.1 Создание нового соединения с БД</w:t>
      </w:r>
      <w:r>
        <w:rPr>
          <w:color w:val="424242"/>
        </w:rPr>
        <w:t>).</w:t>
      </w:r>
    </w:p>
    <w:p w14:paraId="0838AA49" w14:textId="77777777" w:rsidR="004E702C" w:rsidRDefault="004E702C" w:rsidP="004E702C">
      <w:pPr>
        <w:spacing w:beforeAutospacing="1" w:afterAutospacing="1"/>
        <w:ind w:left="360"/>
        <w:rPr>
          <w:color w:val="424242"/>
        </w:rPr>
      </w:pPr>
      <w:r>
        <w:rPr>
          <w:color w:val="424242"/>
        </w:rPr>
        <w:t>Нажмите </w:t>
      </w:r>
      <w:r>
        <w:rPr>
          <w:rStyle w:val="Strong"/>
          <w:color w:val="424242"/>
        </w:rPr>
        <w:t>Сохранить </w:t>
      </w:r>
      <w:r>
        <w:rPr>
          <w:color w:val="424242"/>
        </w:rPr>
        <w:t>(или другую кнопку в зависимости от вида сохранения).</w:t>
      </w:r>
    </w:p>
    <w:p w14:paraId="00E9682C" w14:textId="77777777" w:rsidR="004E702C" w:rsidRDefault="004E702C" w:rsidP="004E702C">
      <w:pPr>
        <w:spacing w:before="100" w:beforeAutospacing="1" w:after="100" w:afterAutospacing="1"/>
        <w:ind w:left="360"/>
        <w:rPr>
          <w:color w:val="424242"/>
        </w:rPr>
      </w:pPr>
      <w:r>
        <w:rPr>
          <w:color w:val="424242"/>
        </w:rPr>
        <w:t>Скорректированное соединение будет сохранено и доступно в скорректированном виде в интерфейсе.</w:t>
      </w:r>
    </w:p>
    <w:p w14:paraId="154E1590" w14:textId="77777777" w:rsidR="004E702C" w:rsidRDefault="004E702C" w:rsidP="004E702C">
      <w:pPr>
        <w:pStyle w:val="Heading4"/>
        <w:numPr>
          <w:ilvl w:val="0"/>
          <w:numId w:val="0"/>
        </w:numPr>
        <w:spacing w:before="120" w:after="0"/>
        <w:ind w:left="2520"/>
        <w:rPr>
          <w:color w:val="616161"/>
        </w:rPr>
      </w:pPr>
      <w:r>
        <w:rPr>
          <w:color w:val="616161"/>
        </w:rPr>
        <w:t>9.1.1.3 Точечное удаление соединения с БД</w:t>
      </w:r>
    </w:p>
    <w:p w14:paraId="6F9DE3EB" w14:textId="77777777" w:rsidR="004E702C" w:rsidRDefault="004E702C" w:rsidP="004E702C">
      <w:pPr>
        <w:pStyle w:val="NormalWeb"/>
        <w:spacing w:before="0" w:beforeAutospacing="0" w:after="0" w:afterAutospacing="0"/>
        <w:ind w:left="360"/>
        <w:rPr>
          <w:color w:val="424242"/>
        </w:rPr>
      </w:pPr>
      <w:r>
        <w:rPr>
          <w:color w:val="424242"/>
        </w:rPr>
        <w:t>Чтобы точечно удалить одно соединение с БД, выполните следующее:</w:t>
      </w:r>
    </w:p>
    <w:p w14:paraId="173D92F7" w14:textId="77777777" w:rsidR="004E702C" w:rsidRDefault="004E702C" w:rsidP="004E702C">
      <w:pPr>
        <w:ind w:left="360"/>
        <w:rPr>
          <w:color w:val="424242"/>
        </w:rPr>
      </w:pPr>
      <w:r>
        <w:rPr>
          <w:color w:val="424242"/>
        </w:rPr>
        <w:t>Войдите в </w:t>
      </w:r>
      <w:r>
        <w:rPr>
          <w:rStyle w:val="Strong"/>
          <w:color w:val="424242"/>
        </w:rPr>
        <w:t>панель администратора Датакаталога</w:t>
      </w:r>
      <w:r>
        <w:rPr>
          <w:color w:val="424242"/>
        </w:rPr>
        <w:t>.</w:t>
      </w:r>
    </w:p>
    <w:p w14:paraId="303BCEB2" w14:textId="77777777" w:rsidR="004E702C" w:rsidRDefault="004E702C" w:rsidP="004E702C">
      <w:pPr>
        <w:spacing w:beforeAutospacing="1" w:afterAutospacing="1"/>
        <w:ind w:left="360"/>
        <w:rPr>
          <w:color w:val="424242"/>
        </w:rPr>
      </w:pPr>
      <w:r>
        <w:rPr>
          <w:color w:val="424242"/>
        </w:rPr>
        <w:t>С главной страницы перейдите по пути </w:t>
      </w:r>
      <w:r>
        <w:rPr>
          <w:rStyle w:val="Strong"/>
          <w:color w:val="424242"/>
        </w:rPr>
        <w:t>Connectors › Соединения</w:t>
      </w:r>
      <w:r>
        <w:rPr>
          <w:color w:val="424242"/>
        </w:rPr>
        <w:t>.</w:t>
      </w:r>
    </w:p>
    <w:p w14:paraId="017548A7" w14:textId="77777777" w:rsidR="004E702C" w:rsidRDefault="004E702C" w:rsidP="004E702C">
      <w:pPr>
        <w:spacing w:before="100" w:beforeAutospacing="1" w:after="100" w:afterAutospacing="1"/>
        <w:ind w:left="360"/>
        <w:rPr>
          <w:color w:val="424242"/>
        </w:rPr>
      </w:pPr>
      <w:r>
        <w:rPr>
          <w:color w:val="424242"/>
        </w:rPr>
        <w:t>На открывшейся странице с перечнем соединений найдите удаляемое и нажмите на него.</w:t>
      </w:r>
    </w:p>
    <w:p w14:paraId="0B70D4CF" w14:textId="77777777" w:rsidR="004E702C" w:rsidRDefault="004E702C" w:rsidP="004E702C">
      <w:pPr>
        <w:spacing w:beforeAutospacing="1" w:afterAutospacing="1"/>
        <w:ind w:left="360"/>
        <w:rPr>
          <w:color w:val="424242"/>
        </w:rPr>
      </w:pPr>
      <w:r>
        <w:rPr>
          <w:color w:val="424242"/>
        </w:rPr>
        <w:t>Откроется форма значения, нажмите на ней </w:t>
      </w:r>
      <w:r>
        <w:rPr>
          <w:rStyle w:val="Strong"/>
          <w:color w:val="424242"/>
        </w:rPr>
        <w:t>Удалить</w:t>
      </w:r>
      <w:r>
        <w:rPr>
          <w:color w:val="424242"/>
        </w:rPr>
        <w:t>.</w:t>
      </w:r>
    </w:p>
    <w:p w14:paraId="02A0CE23" w14:textId="77777777" w:rsidR="004E702C" w:rsidRDefault="004E702C" w:rsidP="004E702C">
      <w:pPr>
        <w:spacing w:beforeAutospacing="1" w:afterAutospacing="1"/>
        <w:ind w:left="360"/>
        <w:rPr>
          <w:color w:val="424242"/>
        </w:rPr>
      </w:pPr>
      <w:r>
        <w:rPr>
          <w:color w:val="424242"/>
        </w:rPr>
        <w:t>В открывшемся окне подтверждения удаления нажмите </w:t>
      </w:r>
      <w:r>
        <w:rPr>
          <w:rStyle w:val="Strong"/>
          <w:color w:val="424242"/>
        </w:rPr>
        <w:t>Да, я уверен</w:t>
      </w:r>
      <w:r>
        <w:rPr>
          <w:color w:val="424242"/>
        </w:rPr>
        <w:t>.</w:t>
      </w:r>
    </w:p>
    <w:p w14:paraId="6E10D7E3" w14:textId="77777777" w:rsidR="004E702C" w:rsidRDefault="004E702C" w:rsidP="004E702C">
      <w:pPr>
        <w:spacing w:before="100" w:beforeAutospacing="1" w:after="100" w:afterAutospacing="1"/>
        <w:ind w:left="360"/>
        <w:rPr>
          <w:color w:val="424242"/>
        </w:rPr>
      </w:pPr>
      <w:r>
        <w:rPr>
          <w:color w:val="424242"/>
        </w:rPr>
        <w:t>Соединение будет удалено и более не доступно для использования в интерфейсе.</w:t>
      </w:r>
    </w:p>
    <w:p w14:paraId="17370662" w14:textId="77777777" w:rsidR="004E702C" w:rsidRDefault="004E702C" w:rsidP="004E702C">
      <w:pPr>
        <w:pStyle w:val="Heading4"/>
        <w:numPr>
          <w:ilvl w:val="0"/>
          <w:numId w:val="0"/>
        </w:numPr>
        <w:spacing w:before="120" w:after="0"/>
        <w:ind w:left="2520"/>
        <w:rPr>
          <w:color w:val="616161"/>
        </w:rPr>
      </w:pPr>
      <w:r>
        <w:rPr>
          <w:color w:val="616161"/>
        </w:rPr>
        <w:t>9.1.1.4 Массовое удаление соединений с БД</w:t>
      </w:r>
    </w:p>
    <w:p w14:paraId="34FCA768" w14:textId="77777777" w:rsidR="004E702C" w:rsidRDefault="004E702C" w:rsidP="004E702C">
      <w:pPr>
        <w:pStyle w:val="NormalWeb"/>
        <w:spacing w:before="0" w:beforeAutospacing="0" w:after="0" w:afterAutospacing="0"/>
        <w:ind w:left="360"/>
        <w:rPr>
          <w:color w:val="424242"/>
        </w:rPr>
      </w:pPr>
      <w:r>
        <w:rPr>
          <w:color w:val="424242"/>
        </w:rPr>
        <w:t>Чтобы массово удалить множество соединений с БД, выполните:</w:t>
      </w:r>
    </w:p>
    <w:p w14:paraId="5BAF1766" w14:textId="4D9B1D5C" w:rsidR="004E702C" w:rsidRDefault="004E702C" w:rsidP="004E702C">
      <w:pPr>
        <w:pStyle w:val="NormalWeb"/>
        <w:spacing w:before="0" w:beforeAutospacing="0" w:after="0" w:afterAutospacing="0"/>
        <w:ind w:left="2520"/>
        <w:rPr>
          <w:color w:val="424242"/>
        </w:rPr>
      </w:pPr>
      <w:r>
        <w:rPr>
          <w:color w:val="424242"/>
        </w:rPr>
        <w:t>Войдите в </w:t>
      </w:r>
      <w:r>
        <w:rPr>
          <w:rStyle w:val="Strong"/>
          <w:color w:val="424242"/>
        </w:rPr>
        <w:t>панель администратора Датакаталога</w:t>
      </w:r>
      <w:r>
        <w:rPr>
          <w:color w:val="424242"/>
        </w:rPr>
        <w:t>.</w:t>
      </w:r>
    </w:p>
    <w:p w14:paraId="67217CFE" w14:textId="52C23181" w:rsidR="004E702C" w:rsidRDefault="004E702C" w:rsidP="004E702C">
      <w:pPr>
        <w:pStyle w:val="NormalWeb"/>
        <w:spacing w:before="0" w:beforeAutospacing="0" w:after="0" w:afterAutospacing="0"/>
        <w:ind w:left="2520"/>
        <w:rPr>
          <w:color w:val="424242"/>
        </w:rPr>
      </w:pPr>
      <w:r>
        <w:rPr>
          <w:color w:val="424242"/>
        </w:rPr>
        <w:t>С главной страницы осуществите переход в </w:t>
      </w:r>
      <w:r>
        <w:rPr>
          <w:rStyle w:val="Strong"/>
          <w:color w:val="424242"/>
        </w:rPr>
        <w:t>Connectors › Соединения</w:t>
      </w:r>
      <w:r>
        <w:rPr>
          <w:color w:val="424242"/>
        </w:rPr>
        <w:t>.</w:t>
      </w:r>
    </w:p>
    <w:p w14:paraId="0AC50D6B" w14:textId="7EF20EF5" w:rsidR="004E702C" w:rsidRDefault="004E702C" w:rsidP="004E702C">
      <w:pPr>
        <w:pStyle w:val="NormalWeb"/>
        <w:spacing w:before="0" w:beforeAutospacing="0" w:after="0" w:afterAutospacing="0"/>
        <w:ind w:left="2520"/>
        <w:rPr>
          <w:color w:val="424242"/>
        </w:rPr>
      </w:pPr>
      <w:r>
        <w:rPr>
          <w:color w:val="424242"/>
        </w:rPr>
        <w:t>В открывшемся перечне выполните:</w:t>
      </w:r>
    </w:p>
    <w:p w14:paraId="44A07FFD" w14:textId="77777777" w:rsidR="004E702C" w:rsidRDefault="004E702C" w:rsidP="004E702C">
      <w:pPr>
        <w:ind w:left="360"/>
        <w:rPr>
          <w:color w:val="424242"/>
        </w:rPr>
      </w:pPr>
      <w:r>
        <w:rPr>
          <w:color w:val="424242"/>
        </w:rPr>
        <w:t>Проставьте отметку в чек-боксе у всех соединений, которые необходимо удалить;</w:t>
      </w:r>
    </w:p>
    <w:p w14:paraId="5C5AD6A3" w14:textId="77777777" w:rsidR="004E702C" w:rsidRDefault="004E702C" w:rsidP="004E702C">
      <w:pPr>
        <w:spacing w:beforeAutospacing="1" w:afterAutospacing="1"/>
        <w:ind w:left="360"/>
        <w:rPr>
          <w:color w:val="424242"/>
        </w:rPr>
      </w:pPr>
      <w:r>
        <w:rPr>
          <w:color w:val="424242"/>
        </w:rPr>
        <w:t>Из выпадающего списка </w:t>
      </w:r>
      <w:r>
        <w:rPr>
          <w:rStyle w:val="Strong"/>
          <w:color w:val="424242"/>
        </w:rPr>
        <w:t>Действие </w:t>
      </w:r>
      <w:r>
        <w:rPr>
          <w:color w:val="424242"/>
        </w:rPr>
        <w:t>выберите </w:t>
      </w:r>
      <w:r>
        <w:rPr>
          <w:rStyle w:val="Strong"/>
          <w:color w:val="424242"/>
        </w:rPr>
        <w:t>Удалить выбранные соединения</w:t>
      </w:r>
      <w:r>
        <w:rPr>
          <w:color w:val="424242"/>
        </w:rPr>
        <w:t>;</w:t>
      </w:r>
    </w:p>
    <w:p w14:paraId="23E9213B" w14:textId="77777777" w:rsidR="004E702C" w:rsidRDefault="004E702C" w:rsidP="004E702C">
      <w:pPr>
        <w:spacing w:beforeAutospacing="1" w:afterAutospacing="1"/>
        <w:ind w:left="360"/>
        <w:rPr>
          <w:color w:val="424242"/>
        </w:rPr>
      </w:pPr>
      <w:r>
        <w:rPr>
          <w:color w:val="424242"/>
        </w:rPr>
        <w:t>Нажмите </w:t>
      </w:r>
      <w:r>
        <w:rPr>
          <w:rStyle w:val="Strong"/>
          <w:color w:val="424242"/>
        </w:rPr>
        <w:t>Выполнить</w:t>
      </w:r>
      <w:r>
        <w:rPr>
          <w:color w:val="424242"/>
        </w:rPr>
        <w:t>.</w:t>
      </w:r>
    </w:p>
    <w:p w14:paraId="41AC8B22" w14:textId="77777777" w:rsidR="004E702C" w:rsidRDefault="004E702C" w:rsidP="004E702C">
      <w:pPr>
        <w:pStyle w:val="NormalWeb"/>
        <w:spacing w:before="0" w:beforeAutospacing="0" w:after="0" w:afterAutospacing="0"/>
        <w:ind w:left="360"/>
        <w:rPr>
          <w:color w:val="424242"/>
        </w:rPr>
      </w:pPr>
      <w:r>
        <w:rPr>
          <w:color w:val="424242"/>
        </w:rPr>
        <w:t>4. В открывшемся окне подтверждения удаления нажмите </w:t>
      </w:r>
      <w:r>
        <w:rPr>
          <w:rStyle w:val="Strong"/>
          <w:color w:val="424242"/>
        </w:rPr>
        <w:t>Да, я уверен</w:t>
      </w:r>
      <w:r>
        <w:rPr>
          <w:color w:val="424242"/>
        </w:rPr>
        <w:t>.</w:t>
      </w:r>
    </w:p>
    <w:p w14:paraId="136261C2" w14:textId="77777777" w:rsidR="004E702C" w:rsidRDefault="004E702C" w:rsidP="004E702C">
      <w:pPr>
        <w:pStyle w:val="NormalWeb"/>
        <w:spacing w:before="0" w:beforeAutospacing="0" w:after="0" w:afterAutospacing="0"/>
        <w:ind w:left="360"/>
        <w:rPr>
          <w:color w:val="424242"/>
        </w:rPr>
      </w:pPr>
      <w:r>
        <w:rPr>
          <w:color w:val="424242"/>
        </w:rPr>
        <w:t>5. Все выбранные соединения с БД будут удалены и перестанут быть доступны к использованию в пользовательском интерфейсе.</w:t>
      </w:r>
    </w:p>
    <w:p w14:paraId="404D111D" w14:textId="77777777" w:rsidR="004E702C" w:rsidRDefault="004E702C" w:rsidP="004E702C">
      <w:pPr>
        <w:pStyle w:val="Heading3"/>
        <w:numPr>
          <w:ilvl w:val="0"/>
          <w:numId w:val="0"/>
        </w:numPr>
        <w:spacing w:before="120" w:after="0"/>
        <w:ind w:left="1980"/>
        <w:rPr>
          <w:color w:val="616161"/>
        </w:rPr>
      </w:pPr>
      <w:r>
        <w:rPr>
          <w:color w:val="616161"/>
        </w:rPr>
        <w:t>9.1.2 Управление таблицами БД</w:t>
      </w:r>
    </w:p>
    <w:p w14:paraId="679663DE" w14:textId="77777777" w:rsidR="004E702C" w:rsidRDefault="004E702C" w:rsidP="004E702C">
      <w:pPr>
        <w:pStyle w:val="NormalWeb"/>
        <w:spacing w:before="0" w:beforeAutospacing="0" w:after="0" w:afterAutospacing="0"/>
        <w:ind w:left="360"/>
        <w:rPr>
          <w:color w:val="424242"/>
        </w:rPr>
      </w:pPr>
      <w:r>
        <w:rPr>
          <w:color w:val="424242"/>
        </w:rPr>
        <w:t>В данной настройке отображаются таблицы всех подключённых к </w:t>
      </w:r>
      <w:r>
        <w:rPr>
          <w:rStyle w:val="Strong"/>
          <w:color w:val="424242"/>
        </w:rPr>
        <w:t>Датакаталогу </w:t>
      </w:r>
      <w:r>
        <w:rPr>
          <w:color w:val="424242"/>
        </w:rPr>
        <w:t>баз данных, метаданные о которых генерируются в интерфейсе в ходе запуска задач на синхронизацию.</w:t>
      </w:r>
    </w:p>
    <w:p w14:paraId="0F822FCA" w14:textId="77777777" w:rsidR="004E702C" w:rsidRDefault="004E702C" w:rsidP="004E702C">
      <w:pPr>
        <w:pStyle w:val="NormalWeb"/>
        <w:spacing w:before="0" w:beforeAutospacing="0" w:after="0" w:afterAutospacing="0"/>
        <w:ind w:left="360"/>
        <w:rPr>
          <w:color w:val="424242"/>
        </w:rPr>
      </w:pPr>
      <w:r>
        <w:rPr>
          <w:color w:val="424242"/>
        </w:rPr>
        <w:t xml:space="preserve">Т.к. наполнение информацией о таблицах БД происходит в автоматическом режиме (по расписанию или ручным запуском задач на синхронизацию), то рекомендуется их только </w:t>
      </w:r>
      <w:r>
        <w:rPr>
          <w:color w:val="424242"/>
        </w:rPr>
        <w:lastRenderedPageBreak/>
        <w:t>просматривать, а не редактировать\удалять, т.к. при следующей синхронизации информация о таблицах будет перезаписана информацией из БД).</w:t>
      </w:r>
    </w:p>
    <w:p w14:paraId="107020B1" w14:textId="77777777" w:rsidR="004E702C" w:rsidRDefault="004E702C" w:rsidP="004E702C">
      <w:pPr>
        <w:pStyle w:val="NormalWeb"/>
        <w:spacing w:before="0" w:beforeAutospacing="0" w:after="0" w:afterAutospacing="0"/>
        <w:ind w:left="360"/>
        <w:rPr>
          <w:color w:val="424242"/>
        </w:rPr>
      </w:pPr>
      <w:r>
        <w:rPr>
          <w:color w:val="424242"/>
        </w:rPr>
        <w:t>При необходимости вы можете всё-таки отредактировать таблицу БД, а также удалить её (предварительно удалив все полученные в процессе синхронизации метаданные о ней). Чтобы внести изменения в таблицу или удалить её, то воспользуйтесь описанием шагом для этих действий по аналогии с другими объектами, описанными здесь в разделах.</w:t>
      </w:r>
    </w:p>
    <w:p w14:paraId="38A2E4A4" w14:textId="77777777" w:rsidR="004E702C" w:rsidRDefault="004E702C" w:rsidP="004E702C">
      <w:pPr>
        <w:pStyle w:val="Heading4"/>
        <w:numPr>
          <w:ilvl w:val="0"/>
          <w:numId w:val="0"/>
        </w:numPr>
        <w:spacing w:before="120" w:after="0"/>
        <w:ind w:left="2520"/>
        <w:rPr>
          <w:color w:val="616161"/>
        </w:rPr>
      </w:pPr>
      <w:r>
        <w:rPr>
          <w:color w:val="616161"/>
        </w:rPr>
        <w:t>9.1.2.1 Просмотр таблиц БД</w:t>
      </w:r>
    </w:p>
    <w:p w14:paraId="5C2A4636" w14:textId="77777777" w:rsidR="004E702C" w:rsidRDefault="004E702C" w:rsidP="004E702C">
      <w:pPr>
        <w:pStyle w:val="NormalWeb"/>
        <w:spacing w:before="0" w:beforeAutospacing="0" w:after="0" w:afterAutospacing="0"/>
        <w:ind w:left="360"/>
        <w:rPr>
          <w:color w:val="424242"/>
        </w:rPr>
      </w:pPr>
      <w:r>
        <w:rPr>
          <w:color w:val="424242"/>
        </w:rPr>
        <w:t>Чтобы просмотреть таблицы, которые имеются в подключённой БД на момент последней синхронизации с ней, выполните:</w:t>
      </w:r>
    </w:p>
    <w:p w14:paraId="5CD46F44" w14:textId="77777777" w:rsidR="004E702C" w:rsidRDefault="004E702C" w:rsidP="004E702C">
      <w:pPr>
        <w:ind w:left="360"/>
        <w:rPr>
          <w:color w:val="424242"/>
        </w:rPr>
      </w:pPr>
      <w:r>
        <w:rPr>
          <w:color w:val="424242"/>
        </w:rPr>
        <w:t>Войдите в </w:t>
      </w:r>
      <w:r>
        <w:rPr>
          <w:rStyle w:val="Strong"/>
          <w:color w:val="424242"/>
        </w:rPr>
        <w:t>панель администратора Датакаталога</w:t>
      </w:r>
      <w:r>
        <w:rPr>
          <w:color w:val="424242"/>
        </w:rPr>
        <w:t>.</w:t>
      </w:r>
    </w:p>
    <w:p w14:paraId="5CBD61E3" w14:textId="77777777" w:rsidR="004E702C" w:rsidRDefault="004E702C" w:rsidP="004E702C">
      <w:pPr>
        <w:spacing w:beforeAutospacing="1" w:afterAutospacing="1"/>
        <w:ind w:left="360"/>
        <w:rPr>
          <w:color w:val="424242"/>
        </w:rPr>
      </w:pPr>
      <w:r>
        <w:rPr>
          <w:color w:val="424242"/>
        </w:rPr>
        <w:t>С главной страницы перейдите по пути: </w:t>
      </w:r>
      <w:r>
        <w:rPr>
          <w:rStyle w:val="Strong"/>
          <w:color w:val="424242"/>
        </w:rPr>
        <w:t>Connectors › Таблицы</w:t>
      </w:r>
      <w:r>
        <w:rPr>
          <w:color w:val="424242"/>
        </w:rPr>
        <w:t>.</w:t>
      </w:r>
    </w:p>
    <w:p w14:paraId="686127AA" w14:textId="77777777" w:rsidR="004E702C" w:rsidRDefault="004E702C" w:rsidP="004E702C">
      <w:pPr>
        <w:spacing w:before="100" w:beforeAutospacing="1" w:after="100" w:afterAutospacing="1"/>
        <w:ind w:left="360"/>
        <w:rPr>
          <w:color w:val="424242"/>
        </w:rPr>
      </w:pPr>
      <w:r>
        <w:rPr>
          <w:color w:val="424242"/>
        </w:rPr>
        <w:t>В открывшемся списке синхронизированных таблиц ознакомьтесь с их перечнем.</w:t>
      </w:r>
    </w:p>
    <w:p w14:paraId="723B9BAB" w14:textId="747E5D91"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"https://docs.data.rt.ru/da034.png" \* MERGEFORMATINET </w:instrText>
      </w:r>
      <w:r w:rsidRPr="004E702C">
        <w:rPr>
          <w:color w:val="424242"/>
        </w:rPr>
        <w:fldChar w:fldCharType="separate"/>
      </w:r>
      <w:r>
        <w:rPr>
          <w:noProof/>
        </w:rPr>
        <mc:AlternateContent>
          <mc:Choice Requires="wps">
            <w:drawing>
              <wp:inline distT="0" distB="0" distL="0" distR="0" wp14:anchorId="74622E4E" wp14:editId="5D7534FB">
                <wp:extent cx="307975" cy="307975"/>
                <wp:effectExtent l="0" t="0" r="0" b="0"/>
                <wp:docPr id="1038816913" name="Rectangle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533CE8" id="Rectangle 7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73CFD313" w14:textId="77777777" w:rsidR="004E702C" w:rsidRDefault="004E702C" w:rsidP="004E702C">
      <w:pPr>
        <w:pStyle w:val="NormalWeb"/>
        <w:spacing w:before="0" w:beforeAutospacing="0" w:after="0" w:afterAutospacing="0"/>
        <w:ind w:left="360"/>
        <w:rPr>
          <w:color w:val="424242"/>
        </w:rPr>
      </w:pPr>
      <w:r>
        <w:rPr>
          <w:color w:val="424242"/>
        </w:rPr>
        <w:t>4. Для детального анализа таблицы нажмите на неё (вы можете найти необходимую с помощью поисковой строки). Откроется страница с детальной информацией по выбранной таблице БД:</w:t>
      </w:r>
    </w:p>
    <w:p w14:paraId="06E16595" w14:textId="77777777" w:rsidR="004E702C" w:rsidRDefault="004E702C" w:rsidP="004E702C">
      <w:pPr>
        <w:ind w:left="360"/>
        <w:rPr>
          <w:color w:val="424242"/>
        </w:rPr>
      </w:pPr>
      <w:r>
        <w:rPr>
          <w:rStyle w:val="Strong"/>
          <w:color w:val="424242"/>
        </w:rPr>
        <w:t>Соединение </w:t>
      </w:r>
      <w:r>
        <w:rPr>
          <w:color w:val="424242"/>
        </w:rPr>
        <w:t>(обязательно) — соединение с БД, в котором содержится эта таблица;</w:t>
      </w:r>
    </w:p>
    <w:p w14:paraId="1002CB57" w14:textId="77777777" w:rsidR="004E702C" w:rsidRDefault="004E702C" w:rsidP="004E702C">
      <w:pPr>
        <w:spacing w:beforeAutospacing="1" w:afterAutospacing="1"/>
        <w:ind w:left="360"/>
        <w:rPr>
          <w:color w:val="424242"/>
        </w:rPr>
      </w:pPr>
      <w:r>
        <w:rPr>
          <w:rStyle w:val="Strong"/>
          <w:color w:val="424242"/>
        </w:rPr>
        <w:t>Схема </w:t>
      </w:r>
      <w:r>
        <w:rPr>
          <w:color w:val="424242"/>
        </w:rPr>
        <w:t>(обязательно) — схема БД, в которой содержится эта таблица;</w:t>
      </w:r>
    </w:p>
    <w:p w14:paraId="563F83A6" w14:textId="77777777" w:rsidR="004E702C" w:rsidRDefault="004E702C" w:rsidP="004E702C">
      <w:pPr>
        <w:spacing w:beforeAutospacing="1" w:afterAutospacing="1"/>
        <w:ind w:left="360"/>
        <w:rPr>
          <w:color w:val="424242"/>
        </w:rPr>
      </w:pPr>
      <w:r>
        <w:rPr>
          <w:rStyle w:val="Strong"/>
          <w:color w:val="424242"/>
        </w:rPr>
        <w:t>Название таблицы</w:t>
      </w:r>
      <w:r>
        <w:rPr>
          <w:color w:val="424242"/>
        </w:rPr>
        <w:t> (обязательно) — название выбранной таблицы;</w:t>
      </w:r>
    </w:p>
    <w:p w14:paraId="5DAA563D" w14:textId="77777777" w:rsidR="004E702C" w:rsidRDefault="004E702C" w:rsidP="004E702C">
      <w:pPr>
        <w:spacing w:beforeAutospacing="1" w:afterAutospacing="1"/>
        <w:ind w:left="360"/>
        <w:rPr>
          <w:color w:val="424242"/>
        </w:rPr>
      </w:pPr>
      <w:r>
        <w:rPr>
          <w:rStyle w:val="Strong"/>
          <w:color w:val="424242"/>
        </w:rPr>
        <w:t>Комментарий </w:t>
      </w:r>
      <w:r>
        <w:rPr>
          <w:color w:val="424242"/>
        </w:rPr>
        <w:t>(опционально) — комментарий к таблице;</w:t>
      </w:r>
    </w:p>
    <w:p w14:paraId="6ABB4151" w14:textId="77777777" w:rsidR="004E702C" w:rsidRDefault="004E702C" w:rsidP="004E702C">
      <w:pPr>
        <w:spacing w:beforeAutospacing="1" w:afterAutospacing="1"/>
        <w:ind w:left="360"/>
        <w:rPr>
          <w:color w:val="424242"/>
        </w:rPr>
      </w:pPr>
      <w:r>
        <w:rPr>
          <w:rStyle w:val="Strong"/>
          <w:color w:val="424242"/>
        </w:rPr>
        <w:t>Представление </w:t>
      </w:r>
      <w:r>
        <w:rPr>
          <w:color w:val="424242"/>
        </w:rPr>
        <w:t>(опционально) — если проставлена отметка в чек-боксе, то данный объект является представлением, а не таблицей;</w:t>
      </w:r>
    </w:p>
    <w:p w14:paraId="2CC5B47E" w14:textId="77777777" w:rsidR="004E702C" w:rsidRDefault="004E702C" w:rsidP="004E702C">
      <w:pPr>
        <w:spacing w:beforeAutospacing="1" w:afterAutospacing="1"/>
        <w:ind w:left="360"/>
        <w:rPr>
          <w:color w:val="424242"/>
        </w:rPr>
      </w:pPr>
      <w:r>
        <w:rPr>
          <w:rStyle w:val="Strong"/>
          <w:color w:val="424242"/>
        </w:rPr>
        <w:t>Скрипт представления</w:t>
      </w:r>
      <w:r>
        <w:rPr>
          <w:color w:val="424242"/>
        </w:rPr>
        <w:t> (опционально) — если объект является представлением, то здесь содержится его скрипт;</w:t>
      </w:r>
    </w:p>
    <w:p w14:paraId="37AA071D" w14:textId="77777777" w:rsidR="004E702C" w:rsidRDefault="004E702C" w:rsidP="004E702C">
      <w:pPr>
        <w:spacing w:beforeAutospacing="1" w:afterAutospacing="1"/>
        <w:ind w:left="360"/>
        <w:rPr>
          <w:color w:val="424242"/>
        </w:rPr>
      </w:pPr>
      <w:r>
        <w:rPr>
          <w:rStyle w:val="Strong"/>
          <w:color w:val="424242"/>
        </w:rPr>
        <w:t>Описание </w:t>
      </w:r>
      <w:r>
        <w:rPr>
          <w:color w:val="424242"/>
        </w:rPr>
        <w:t>(опционально) — описание таблицы;</w:t>
      </w:r>
    </w:p>
    <w:p w14:paraId="10DFA600" w14:textId="77777777" w:rsidR="004E702C" w:rsidRDefault="004E702C" w:rsidP="004E702C">
      <w:pPr>
        <w:spacing w:beforeAutospacing="1" w:afterAutospacing="1"/>
        <w:ind w:left="360"/>
        <w:rPr>
          <w:color w:val="424242"/>
        </w:rPr>
      </w:pPr>
      <w:r>
        <w:rPr>
          <w:rStyle w:val="Strong"/>
          <w:color w:val="424242"/>
        </w:rPr>
        <w:t>Владельцы </w:t>
      </w:r>
      <w:r>
        <w:rPr>
          <w:color w:val="424242"/>
        </w:rPr>
        <w:t>(опционально) — указанные для таблицы владельцы;</w:t>
      </w:r>
    </w:p>
    <w:p w14:paraId="6EF005E5" w14:textId="77777777" w:rsidR="004E702C" w:rsidRDefault="004E702C" w:rsidP="004E702C">
      <w:pPr>
        <w:spacing w:beforeAutospacing="1" w:afterAutospacing="1"/>
        <w:ind w:left="360"/>
        <w:rPr>
          <w:color w:val="424242"/>
        </w:rPr>
      </w:pPr>
      <w:r>
        <w:rPr>
          <w:rStyle w:val="Strong"/>
          <w:color w:val="424242"/>
        </w:rPr>
        <w:t>Ответственные </w:t>
      </w:r>
      <w:r>
        <w:rPr>
          <w:color w:val="424242"/>
        </w:rPr>
        <w:t>(опционально) — указанные для таблицы ответственные пользователи;</w:t>
      </w:r>
    </w:p>
    <w:p w14:paraId="091F0F5E" w14:textId="77777777" w:rsidR="004E702C" w:rsidRDefault="004E702C" w:rsidP="004E702C">
      <w:pPr>
        <w:spacing w:beforeAutospacing="1" w:afterAutospacing="1"/>
        <w:ind w:left="360"/>
        <w:rPr>
          <w:color w:val="424242"/>
        </w:rPr>
      </w:pPr>
      <w:r>
        <w:rPr>
          <w:rStyle w:val="Strong"/>
          <w:color w:val="424242"/>
        </w:rPr>
        <w:t>Признак удаления</w:t>
      </w:r>
      <w:r>
        <w:rPr>
          <w:color w:val="424242"/>
        </w:rPr>
        <w:t> (опционально) — если таблица ранее содержалась в БД, а при последней синхронизацией была удалена из БД, то здесь будет проставлена отметка.</w:t>
      </w:r>
    </w:p>
    <w:p w14:paraId="079D2F4A" w14:textId="7C6F4559"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"https://docs.data.rt.ru/da035.png" \* MERGEFORMATINET </w:instrText>
      </w:r>
      <w:r w:rsidRPr="004E702C">
        <w:rPr>
          <w:color w:val="424242"/>
        </w:rPr>
        <w:fldChar w:fldCharType="separate"/>
      </w:r>
      <w:r>
        <w:rPr>
          <w:noProof/>
        </w:rPr>
        <mc:AlternateContent>
          <mc:Choice Requires="wps">
            <w:drawing>
              <wp:inline distT="0" distB="0" distL="0" distR="0" wp14:anchorId="759752AE" wp14:editId="03AC1A08">
                <wp:extent cx="307975" cy="307975"/>
                <wp:effectExtent l="0" t="0" r="0" b="0"/>
                <wp:docPr id="599619020" name="Rectangle 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2D8EA1" id="Rectangle 7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342BEED1" w14:textId="77777777" w:rsidR="004E702C" w:rsidRDefault="004E702C" w:rsidP="004E702C">
      <w:pPr>
        <w:pStyle w:val="Heading2"/>
        <w:numPr>
          <w:ilvl w:val="0"/>
          <w:numId w:val="0"/>
        </w:numPr>
        <w:spacing w:before="0" w:after="0"/>
        <w:ind w:left="1080"/>
        <w:rPr>
          <w:color w:val="424242"/>
        </w:rPr>
      </w:pPr>
      <w:r>
        <w:rPr>
          <w:rStyle w:val="Strong"/>
          <w:b/>
          <w:bCs w:val="0"/>
          <w:color w:val="424242"/>
        </w:rPr>
        <w:t>9.2 Настройки пользовательских полей в Датакаталоге</w:t>
      </w:r>
    </w:p>
    <w:p w14:paraId="1475A5F7" w14:textId="77777777" w:rsidR="004E702C" w:rsidRDefault="004E702C" w:rsidP="004E702C">
      <w:pPr>
        <w:pStyle w:val="NormalWeb"/>
        <w:spacing w:before="0" w:beforeAutospacing="0" w:after="0" w:afterAutospacing="0"/>
        <w:ind w:left="360"/>
        <w:rPr>
          <w:color w:val="424242"/>
        </w:rPr>
      </w:pPr>
      <w:r>
        <w:rPr>
          <w:color w:val="424242"/>
        </w:rPr>
        <w:t>Эти настройки используются для конструирования формы карточки таблицы БД в части вкладки </w:t>
      </w:r>
      <w:r>
        <w:rPr>
          <w:rStyle w:val="Strong"/>
          <w:color w:val="424242"/>
        </w:rPr>
        <w:t>Описание</w:t>
      </w:r>
      <w:r>
        <w:rPr>
          <w:color w:val="424242"/>
        </w:rPr>
        <w:t>:</w:t>
      </w:r>
    </w:p>
    <w:p w14:paraId="006CA6A3" w14:textId="77777777" w:rsidR="004E702C" w:rsidRDefault="004E702C" w:rsidP="004E702C">
      <w:pPr>
        <w:ind w:left="360"/>
        <w:rPr>
          <w:color w:val="424242"/>
        </w:rPr>
      </w:pPr>
      <w:r>
        <w:rPr>
          <w:color w:val="424242"/>
        </w:rPr>
        <w:t>Создания группировок для объединения пользовательских полей в отдельные блоки на форме карточки таблицы БД.</w:t>
      </w:r>
    </w:p>
    <w:p w14:paraId="63416DA4" w14:textId="77777777" w:rsidR="004E702C" w:rsidRDefault="004E702C" w:rsidP="004E702C">
      <w:pPr>
        <w:spacing w:beforeAutospacing="1" w:afterAutospacing="1"/>
        <w:ind w:left="360"/>
        <w:rPr>
          <w:color w:val="424242"/>
        </w:rPr>
      </w:pPr>
      <w:r>
        <w:rPr>
          <w:color w:val="424242"/>
        </w:rPr>
        <w:t>Создания новых кастомных (пользовательских) полей на форме карточки таблицы БД (вкладка </w:t>
      </w:r>
      <w:r>
        <w:rPr>
          <w:rStyle w:val="Strong"/>
          <w:color w:val="424242"/>
        </w:rPr>
        <w:t>Описание</w:t>
      </w:r>
      <w:r>
        <w:rPr>
          <w:color w:val="424242"/>
        </w:rPr>
        <w:t>).</w:t>
      </w:r>
    </w:p>
    <w:p w14:paraId="60180FC8" w14:textId="77777777" w:rsidR="004E702C" w:rsidRDefault="004E702C" w:rsidP="004E702C">
      <w:pPr>
        <w:spacing w:before="100" w:beforeAutospacing="1" w:after="100" w:afterAutospacing="1"/>
        <w:ind w:left="360"/>
        <w:rPr>
          <w:color w:val="424242"/>
        </w:rPr>
      </w:pPr>
      <w:r>
        <w:rPr>
          <w:color w:val="424242"/>
        </w:rPr>
        <w:t>Создания справочника (выпадающего списка) для создаваемого поля (при необходимости его заполнения значениями из справочника).</w:t>
      </w:r>
    </w:p>
    <w:p w14:paraId="162263D8" w14:textId="77777777" w:rsidR="004E702C" w:rsidRDefault="004E702C" w:rsidP="004E702C">
      <w:pPr>
        <w:spacing w:before="100" w:beforeAutospacing="1" w:after="100" w:afterAutospacing="1"/>
        <w:ind w:left="360"/>
        <w:rPr>
          <w:color w:val="424242"/>
        </w:rPr>
      </w:pPr>
      <w:r>
        <w:rPr>
          <w:color w:val="424242"/>
        </w:rPr>
        <w:t>Создания значений справочника, используемого для пользовательского поля (если для поля будет использоваться справочник).</w:t>
      </w:r>
    </w:p>
    <w:p w14:paraId="405D166F" w14:textId="77777777" w:rsidR="004E702C" w:rsidRDefault="004E702C" w:rsidP="004E702C">
      <w:pPr>
        <w:pStyle w:val="Heading3"/>
        <w:numPr>
          <w:ilvl w:val="0"/>
          <w:numId w:val="0"/>
        </w:numPr>
        <w:spacing w:before="120" w:after="0"/>
        <w:ind w:left="1980"/>
        <w:rPr>
          <w:color w:val="616161"/>
        </w:rPr>
      </w:pPr>
      <w:r>
        <w:rPr>
          <w:color w:val="616161"/>
        </w:rPr>
        <w:lastRenderedPageBreak/>
        <w:t>9.2.1 Управление группировками пользовательских полей</w:t>
      </w:r>
    </w:p>
    <w:p w14:paraId="4E32664F" w14:textId="77777777" w:rsidR="004E702C" w:rsidRDefault="004E702C" w:rsidP="004E702C">
      <w:pPr>
        <w:pStyle w:val="NormalWeb"/>
        <w:spacing w:before="0" w:beforeAutospacing="0" w:after="0" w:afterAutospacing="0"/>
        <w:ind w:left="360"/>
        <w:rPr>
          <w:color w:val="424242"/>
        </w:rPr>
      </w:pPr>
      <w:r>
        <w:rPr>
          <w:color w:val="424242"/>
        </w:rPr>
        <w:t>Данная настройка позволяет структурировать и организовывать порядок на карточке таблицы БД </w:t>
      </w:r>
      <w:r>
        <w:rPr>
          <w:rStyle w:val="Strong"/>
          <w:color w:val="424242"/>
        </w:rPr>
        <w:t>Датакаталога </w:t>
      </w:r>
      <w:r>
        <w:rPr>
          <w:color w:val="424242"/>
        </w:rPr>
        <w:t>в части вкладки </w:t>
      </w:r>
      <w:r>
        <w:rPr>
          <w:rStyle w:val="Strong"/>
          <w:color w:val="424242"/>
        </w:rPr>
        <w:t>Общая информация</w:t>
      </w:r>
      <w:r>
        <w:rPr>
          <w:color w:val="424242"/>
        </w:rPr>
        <w:t>: в этой настройке создаются группировки, с помощью которых можно сгруппировать пользовательские поля по какому-либо общему признаку, а затем на форме пользовательского поля назначить ему группировку.</w:t>
      </w:r>
    </w:p>
    <w:p w14:paraId="7E8BB133" w14:textId="77777777" w:rsidR="004E702C" w:rsidRDefault="004E702C" w:rsidP="004E702C">
      <w:pPr>
        <w:pStyle w:val="NormalWeb"/>
        <w:spacing w:before="0" w:beforeAutospacing="0" w:after="0" w:afterAutospacing="0"/>
        <w:ind w:left="360"/>
        <w:rPr>
          <w:color w:val="424242"/>
        </w:rPr>
      </w:pPr>
      <w:r>
        <w:rPr>
          <w:color w:val="424242"/>
        </w:rPr>
        <w:t>Визуально в пользовательском интерфейсе группировка выглядит как кат, при развёртывании которого отображаются пользовательские поля, которым была присвоена эта группировка.</w:t>
      </w:r>
    </w:p>
    <w:p w14:paraId="5019DCD3" w14:textId="77777777" w:rsidR="004E702C" w:rsidRDefault="004E702C" w:rsidP="004E702C">
      <w:pPr>
        <w:pStyle w:val="Heading4"/>
        <w:numPr>
          <w:ilvl w:val="0"/>
          <w:numId w:val="0"/>
        </w:numPr>
        <w:spacing w:before="120" w:after="0"/>
        <w:ind w:left="2520"/>
        <w:rPr>
          <w:color w:val="616161"/>
        </w:rPr>
      </w:pPr>
      <w:r>
        <w:rPr>
          <w:color w:val="616161"/>
        </w:rPr>
        <w:t>9.2.1.1 Создание группировки</w:t>
      </w:r>
    </w:p>
    <w:p w14:paraId="0B3968B1" w14:textId="77777777" w:rsidR="004E702C" w:rsidRDefault="004E702C" w:rsidP="004E702C">
      <w:pPr>
        <w:pStyle w:val="NormalWeb"/>
        <w:spacing w:before="0" w:beforeAutospacing="0" w:after="0" w:afterAutospacing="0"/>
        <w:ind w:left="360"/>
        <w:rPr>
          <w:color w:val="424242"/>
        </w:rPr>
      </w:pPr>
      <w:r>
        <w:rPr>
          <w:color w:val="424242"/>
        </w:rPr>
        <w:t>Важно понимать последовательность действий для успешного конструирования формы карточки таблицы БД:</w:t>
      </w:r>
    </w:p>
    <w:p w14:paraId="34720034" w14:textId="77777777" w:rsidR="004E702C" w:rsidRDefault="004E702C" w:rsidP="004E702C">
      <w:pPr>
        <w:ind w:left="360"/>
        <w:rPr>
          <w:color w:val="424242"/>
        </w:rPr>
      </w:pPr>
      <w:r>
        <w:rPr>
          <w:color w:val="424242"/>
        </w:rPr>
        <w:t>Шаг 1. Создание группировки (описано в текущем разделе).</w:t>
      </w:r>
    </w:p>
    <w:p w14:paraId="147EA3AF" w14:textId="77777777" w:rsidR="004E702C" w:rsidRDefault="004E702C" w:rsidP="004E702C">
      <w:pPr>
        <w:spacing w:beforeAutospacing="1" w:afterAutospacing="1"/>
        <w:ind w:left="360"/>
        <w:rPr>
          <w:color w:val="424242"/>
        </w:rPr>
      </w:pPr>
      <w:r>
        <w:rPr>
          <w:color w:val="424242"/>
        </w:rPr>
        <w:t>Шаг 2. Создание пользовательского поля и назначение ему группировки (описано в </w:t>
      </w:r>
      <w:r>
        <w:rPr>
          <w:rStyle w:val="Strong"/>
          <w:color w:val="424242"/>
        </w:rPr>
        <w:t>п. 9.2.2.1 Создание пользовательского поля</w:t>
      </w:r>
      <w:r>
        <w:rPr>
          <w:color w:val="424242"/>
        </w:rPr>
        <w:t>).</w:t>
      </w:r>
    </w:p>
    <w:p w14:paraId="595A2D6A" w14:textId="77777777" w:rsidR="004E702C" w:rsidRDefault="004E702C" w:rsidP="004E702C">
      <w:pPr>
        <w:spacing w:beforeAutospacing="1" w:afterAutospacing="1"/>
        <w:ind w:left="360"/>
        <w:rPr>
          <w:color w:val="424242"/>
        </w:rPr>
      </w:pPr>
      <w:r>
        <w:rPr>
          <w:color w:val="424242"/>
        </w:rPr>
        <w:t>[Опционально] Шаг 3. Создание справочника (если вы хотите создать поле с возможностью выбора значений из справочника) (процесс описан в </w:t>
      </w:r>
      <w:r>
        <w:rPr>
          <w:rStyle w:val="Strong"/>
          <w:color w:val="424242"/>
        </w:rPr>
        <w:t>п. 9.2.3.1 Создание справочника для пользовательского поля</w:t>
      </w:r>
      <w:r>
        <w:rPr>
          <w:color w:val="424242"/>
        </w:rPr>
        <w:t>).</w:t>
      </w:r>
    </w:p>
    <w:p w14:paraId="738D283A" w14:textId="77777777" w:rsidR="004E702C" w:rsidRDefault="004E702C" w:rsidP="004E702C">
      <w:pPr>
        <w:spacing w:beforeAutospacing="1" w:afterAutospacing="1"/>
        <w:ind w:left="360"/>
        <w:rPr>
          <w:color w:val="424242"/>
        </w:rPr>
      </w:pPr>
      <w:r>
        <w:rPr>
          <w:color w:val="424242"/>
        </w:rPr>
        <w:t>[Опционально] Шаг 4. Создание значений справочника и установка их связи со справочником (если вы создали справочник и хотите реализовать выбор фиксированных значений в поле) (описание в </w:t>
      </w:r>
      <w:r>
        <w:rPr>
          <w:rStyle w:val="Strong"/>
          <w:color w:val="424242"/>
        </w:rPr>
        <w:t>п. 9.2.4.1 Создание значения справочника</w:t>
      </w:r>
      <w:r>
        <w:rPr>
          <w:color w:val="424242"/>
        </w:rPr>
        <w:t>).</w:t>
      </w:r>
    </w:p>
    <w:p w14:paraId="094D286B" w14:textId="77777777" w:rsidR="004E702C" w:rsidRDefault="004E702C" w:rsidP="004E702C">
      <w:pPr>
        <w:pStyle w:val="NormalWeb"/>
        <w:spacing w:before="0" w:beforeAutospacing="0" w:after="0" w:afterAutospacing="0"/>
        <w:ind w:left="360"/>
        <w:rPr>
          <w:color w:val="424242"/>
        </w:rPr>
      </w:pPr>
      <w:r>
        <w:rPr>
          <w:color w:val="424242"/>
        </w:rPr>
        <w:t>Чтобы создать группировку, выполните:</w:t>
      </w:r>
    </w:p>
    <w:p w14:paraId="70144132" w14:textId="77777777" w:rsidR="004E702C" w:rsidRDefault="004E702C" w:rsidP="004E702C">
      <w:pPr>
        <w:ind w:left="360"/>
        <w:rPr>
          <w:color w:val="424242"/>
        </w:rPr>
      </w:pPr>
      <w:r>
        <w:rPr>
          <w:color w:val="424242"/>
        </w:rPr>
        <w:t>Войдите в </w:t>
      </w:r>
      <w:r>
        <w:rPr>
          <w:rStyle w:val="Strong"/>
          <w:color w:val="424242"/>
        </w:rPr>
        <w:t>панель администратора Датакаталога</w:t>
      </w:r>
      <w:r>
        <w:rPr>
          <w:color w:val="424242"/>
        </w:rPr>
        <w:t>.</w:t>
      </w:r>
    </w:p>
    <w:p w14:paraId="5416216F"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Dynamic_Fields › Groups</w:t>
      </w:r>
      <w:r>
        <w:rPr>
          <w:color w:val="424242"/>
        </w:rPr>
        <w:t>.</w:t>
      </w:r>
    </w:p>
    <w:p w14:paraId="700D8C58" w14:textId="77777777" w:rsidR="004E702C" w:rsidRDefault="004E702C" w:rsidP="004E702C">
      <w:pPr>
        <w:spacing w:beforeAutospacing="1" w:afterAutospacing="1"/>
        <w:ind w:left="360"/>
        <w:rPr>
          <w:color w:val="424242"/>
        </w:rPr>
      </w:pPr>
      <w:r>
        <w:rPr>
          <w:color w:val="424242"/>
        </w:rPr>
        <w:t>На отобразившейся странице с перечнем имеющихся группировок (если есть) нажмите </w:t>
      </w:r>
      <w:r>
        <w:rPr>
          <w:rStyle w:val="Strong"/>
          <w:color w:val="424242"/>
        </w:rPr>
        <w:t>Добавить group +</w:t>
      </w:r>
      <w:r>
        <w:rPr>
          <w:color w:val="424242"/>
        </w:rPr>
        <w:t>.</w:t>
      </w:r>
    </w:p>
    <w:p w14:paraId="52CDF0D2" w14:textId="77777777" w:rsidR="004E702C" w:rsidRDefault="004E702C" w:rsidP="004E702C">
      <w:pPr>
        <w:spacing w:beforeAutospacing="1" w:afterAutospacing="1"/>
        <w:ind w:left="360"/>
        <w:rPr>
          <w:color w:val="424242"/>
        </w:rPr>
      </w:pPr>
      <w:r>
        <w:rPr>
          <w:color w:val="424242"/>
        </w:rPr>
        <w:t>Откроется форма создания группировки. Заполните единственное поле на ней: </w:t>
      </w:r>
      <w:r>
        <w:rPr>
          <w:rStyle w:val="Strong"/>
          <w:color w:val="424242"/>
        </w:rPr>
        <w:t>Название группы</w:t>
      </w:r>
      <w:r>
        <w:rPr>
          <w:color w:val="424242"/>
        </w:rPr>
        <w:t>, которое будет отображаться в пользовательском интерфейсе на карточке как объединяющий заголовок для пользовательских полей.</w:t>
      </w:r>
    </w:p>
    <w:p w14:paraId="419C94DC" w14:textId="427C8CA3"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"https://docs.data.rt.ru/pp035.png" \* MERGEFORMATINET </w:instrText>
      </w:r>
      <w:r w:rsidRPr="004E702C">
        <w:rPr>
          <w:color w:val="424242"/>
        </w:rPr>
        <w:fldChar w:fldCharType="separate"/>
      </w:r>
      <w:r>
        <w:rPr>
          <w:noProof/>
        </w:rPr>
        <mc:AlternateContent>
          <mc:Choice Requires="wps">
            <w:drawing>
              <wp:inline distT="0" distB="0" distL="0" distR="0" wp14:anchorId="494BD013" wp14:editId="2CDD57C3">
                <wp:extent cx="307975" cy="307975"/>
                <wp:effectExtent l="0" t="0" r="0" b="0"/>
                <wp:docPr id="871103685" name="Rectangle 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2ACF86" id="Rectangle 7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2F079D54" w14:textId="77777777" w:rsidR="004E702C" w:rsidRDefault="004E702C" w:rsidP="004E702C">
      <w:pPr>
        <w:pStyle w:val="NormalWeb"/>
        <w:spacing w:before="0" w:beforeAutospacing="0" w:after="0" w:afterAutospacing="0"/>
        <w:ind w:left="360"/>
        <w:rPr>
          <w:color w:val="424242"/>
        </w:rPr>
      </w:pPr>
      <w:r>
        <w:rPr>
          <w:color w:val="424242"/>
        </w:rPr>
        <w:t>5. Затем нажмите </w:t>
      </w:r>
      <w:r>
        <w:rPr>
          <w:rStyle w:val="Strong"/>
          <w:color w:val="424242"/>
        </w:rPr>
        <w:t>Сохранить </w:t>
      </w:r>
      <w:r>
        <w:rPr>
          <w:color w:val="424242"/>
        </w:rPr>
        <w:t>(или альтернативную кнопку).</w:t>
      </w:r>
    </w:p>
    <w:p w14:paraId="522B7E73" w14:textId="77777777" w:rsidR="004E702C" w:rsidRDefault="004E702C" w:rsidP="004E702C">
      <w:pPr>
        <w:pStyle w:val="NormalWeb"/>
        <w:spacing w:before="0" w:beforeAutospacing="0" w:after="0" w:afterAutospacing="0"/>
        <w:ind w:left="360"/>
        <w:rPr>
          <w:color w:val="424242"/>
        </w:rPr>
      </w:pPr>
      <w:r>
        <w:rPr>
          <w:color w:val="424242"/>
        </w:rPr>
        <w:t>6. Только что созданная и не связанная ни с одним пользовательским полем группировка не будет отображаться на карточке таблицы БД. Теперь создайте пользовательские поля и свяжите их с только что созданной группировкой (порядок действий содержится в </w:t>
      </w:r>
      <w:r>
        <w:rPr>
          <w:rStyle w:val="Strong"/>
          <w:color w:val="424242"/>
        </w:rPr>
        <w:t>п. 9.2.2.1 Создание пользовательского поля</w:t>
      </w:r>
      <w:r>
        <w:rPr>
          <w:color w:val="424242"/>
        </w:rPr>
        <w:t>).</w:t>
      </w:r>
    </w:p>
    <w:p w14:paraId="699EE0EF" w14:textId="77777777" w:rsidR="004E702C" w:rsidRDefault="004E702C" w:rsidP="004E702C">
      <w:pPr>
        <w:pStyle w:val="Heading4"/>
        <w:numPr>
          <w:ilvl w:val="0"/>
          <w:numId w:val="0"/>
        </w:numPr>
        <w:spacing w:before="120" w:after="0"/>
        <w:ind w:left="2520"/>
        <w:rPr>
          <w:color w:val="616161"/>
        </w:rPr>
      </w:pPr>
      <w:r>
        <w:rPr>
          <w:color w:val="616161"/>
        </w:rPr>
        <w:t>9.2.1.2 Изменение группировки</w:t>
      </w:r>
    </w:p>
    <w:p w14:paraId="0F2824E4" w14:textId="77777777" w:rsidR="004E702C" w:rsidRDefault="004E702C" w:rsidP="004E702C">
      <w:pPr>
        <w:pStyle w:val="NormalWeb"/>
        <w:spacing w:before="0" w:beforeAutospacing="0" w:after="0" w:afterAutospacing="0"/>
        <w:ind w:left="360"/>
        <w:rPr>
          <w:color w:val="424242"/>
        </w:rPr>
      </w:pPr>
      <w:r>
        <w:rPr>
          <w:color w:val="424242"/>
        </w:rPr>
        <w:t>Если вы хотите изменить имя группировки, отображаемое в карточке таблицы БД, выполните:</w:t>
      </w:r>
    </w:p>
    <w:p w14:paraId="121C002B" w14:textId="77777777" w:rsidR="004E702C" w:rsidRDefault="004E702C" w:rsidP="004E702C">
      <w:pPr>
        <w:ind w:left="360"/>
        <w:rPr>
          <w:color w:val="424242"/>
        </w:rPr>
      </w:pPr>
      <w:r>
        <w:rPr>
          <w:color w:val="424242"/>
        </w:rPr>
        <w:t>Войдите в </w:t>
      </w:r>
      <w:r>
        <w:rPr>
          <w:rStyle w:val="Strong"/>
          <w:color w:val="424242"/>
        </w:rPr>
        <w:t>панель администратора Датакаталога</w:t>
      </w:r>
      <w:r>
        <w:rPr>
          <w:color w:val="424242"/>
        </w:rPr>
        <w:t>.</w:t>
      </w:r>
    </w:p>
    <w:p w14:paraId="573F3415" w14:textId="77777777" w:rsidR="004E702C" w:rsidRDefault="004E702C" w:rsidP="004E702C">
      <w:pPr>
        <w:spacing w:beforeAutospacing="1" w:afterAutospacing="1"/>
        <w:ind w:left="360"/>
        <w:rPr>
          <w:color w:val="424242"/>
        </w:rPr>
      </w:pPr>
      <w:r>
        <w:rPr>
          <w:color w:val="424242"/>
        </w:rPr>
        <w:t>Перейдите с главной страницы на страницу </w:t>
      </w:r>
      <w:r>
        <w:rPr>
          <w:rStyle w:val="Strong"/>
          <w:color w:val="424242"/>
        </w:rPr>
        <w:t>Dynamic_Fields › Groups</w:t>
      </w:r>
      <w:r>
        <w:rPr>
          <w:color w:val="424242"/>
        </w:rPr>
        <w:t>.</w:t>
      </w:r>
    </w:p>
    <w:p w14:paraId="2EBDE7E4" w14:textId="77777777" w:rsidR="004E702C" w:rsidRDefault="004E702C" w:rsidP="004E702C">
      <w:pPr>
        <w:spacing w:before="100" w:beforeAutospacing="1" w:after="100" w:afterAutospacing="1"/>
        <w:ind w:left="360"/>
        <w:rPr>
          <w:color w:val="424242"/>
        </w:rPr>
      </w:pPr>
      <w:r>
        <w:rPr>
          <w:color w:val="424242"/>
        </w:rPr>
        <w:t>На странице в списке группировок найдите необходимую и нажмите на неё.</w:t>
      </w:r>
    </w:p>
    <w:p w14:paraId="4675DCA3" w14:textId="77777777" w:rsidR="004E702C" w:rsidRDefault="004E702C" w:rsidP="004E702C">
      <w:pPr>
        <w:spacing w:before="100" w:beforeAutospacing="1" w:after="100" w:afterAutospacing="1"/>
        <w:ind w:left="360"/>
        <w:rPr>
          <w:color w:val="424242"/>
        </w:rPr>
      </w:pPr>
      <w:r>
        <w:rPr>
          <w:color w:val="424242"/>
        </w:rPr>
        <w:t>Откроется форма редактирования группировки, внесите изменения в неё.</w:t>
      </w:r>
    </w:p>
    <w:p w14:paraId="329E25A5" w14:textId="77777777" w:rsidR="004E702C" w:rsidRDefault="004E702C" w:rsidP="004E702C">
      <w:pPr>
        <w:spacing w:beforeAutospacing="1" w:afterAutospacing="1"/>
        <w:ind w:left="360"/>
        <w:rPr>
          <w:color w:val="424242"/>
        </w:rPr>
      </w:pPr>
      <w:r>
        <w:rPr>
          <w:color w:val="424242"/>
        </w:rPr>
        <w:t>Сохраните изменения нажатием </w:t>
      </w:r>
      <w:r>
        <w:rPr>
          <w:rStyle w:val="Strong"/>
          <w:color w:val="424242"/>
        </w:rPr>
        <w:t>Сохранить</w:t>
      </w:r>
      <w:r>
        <w:rPr>
          <w:color w:val="424242"/>
        </w:rPr>
        <w:t>.</w:t>
      </w:r>
    </w:p>
    <w:p w14:paraId="7816E8E7" w14:textId="77777777" w:rsidR="004E702C" w:rsidRDefault="004E702C" w:rsidP="004E702C">
      <w:pPr>
        <w:spacing w:before="100" w:beforeAutospacing="1" w:after="100" w:afterAutospacing="1"/>
        <w:ind w:left="360"/>
        <w:rPr>
          <w:color w:val="424242"/>
        </w:rPr>
      </w:pPr>
      <w:r>
        <w:rPr>
          <w:color w:val="424242"/>
        </w:rPr>
        <w:lastRenderedPageBreak/>
        <w:t>Скорректированное имя группировки будет отображаться на карточке таблицы БД. Если группировка была назначена для пользовательских полей, то переназначать её с новым именем не надо.</w:t>
      </w:r>
    </w:p>
    <w:p w14:paraId="21F1EE71" w14:textId="77777777" w:rsidR="004E702C" w:rsidRDefault="004E702C" w:rsidP="004E702C">
      <w:pPr>
        <w:pStyle w:val="Heading4"/>
        <w:numPr>
          <w:ilvl w:val="0"/>
          <w:numId w:val="0"/>
        </w:numPr>
        <w:spacing w:before="120" w:after="0"/>
        <w:ind w:left="2520"/>
        <w:rPr>
          <w:color w:val="616161"/>
        </w:rPr>
      </w:pPr>
      <w:r>
        <w:rPr>
          <w:color w:val="616161"/>
        </w:rPr>
        <w:t>9.2.1.3 Точечное удаление группировки</w:t>
      </w:r>
    </w:p>
    <w:p w14:paraId="59551694" w14:textId="77777777" w:rsidR="004E702C" w:rsidRDefault="004E702C" w:rsidP="004E702C">
      <w:pPr>
        <w:pStyle w:val="NormalWeb"/>
        <w:shd w:val="clear" w:color="auto" w:fill="ECEFF1"/>
        <w:spacing w:before="0" w:beforeAutospacing="0" w:after="0" w:afterAutospacing="0"/>
        <w:ind w:left="360"/>
        <w:rPr>
          <w:color w:val="424242"/>
        </w:rPr>
      </w:pPr>
      <w:r>
        <w:rPr>
          <w:rStyle w:val="Strong"/>
          <w:color w:val="424242"/>
          <w:sz w:val="20"/>
          <w:szCs w:val="20"/>
        </w:rPr>
        <w:t>Внимание</w:t>
      </w:r>
      <w:r>
        <w:rPr>
          <w:rStyle w:val="text-small"/>
          <w:rFonts w:eastAsiaTheme="majorEastAsia"/>
          <w:color w:val="424242"/>
          <w:sz w:val="20"/>
          <w:szCs w:val="20"/>
        </w:rPr>
        <w:t>. Пользовательские поля не могут размещаться на карточке таблицы БД отдельно, вне всяких группировок. Они обязательно должны быть связаны с какой-либо группировкой. Поэтому перед удалением группировки свяжите пользовательские поля, которым была назначена удаляемая группировка, с новой группировкой, чтобы карточки таблиц БД отображались корректно.</w:t>
      </w:r>
    </w:p>
    <w:p w14:paraId="30500814" w14:textId="77777777" w:rsidR="004E702C" w:rsidRDefault="004E702C" w:rsidP="004E702C">
      <w:pPr>
        <w:pStyle w:val="NormalWeb"/>
        <w:spacing w:before="0" w:beforeAutospacing="0" w:after="0" w:afterAutospacing="0"/>
        <w:ind w:left="360"/>
        <w:rPr>
          <w:color w:val="424242"/>
        </w:rPr>
      </w:pPr>
      <w:r>
        <w:rPr>
          <w:color w:val="424242"/>
        </w:rPr>
        <w:t>Чтобы удалить одну группировку, выполните:</w:t>
      </w:r>
    </w:p>
    <w:p w14:paraId="0952B8B7" w14:textId="77777777" w:rsidR="004E702C" w:rsidRDefault="004E702C" w:rsidP="004E702C">
      <w:pPr>
        <w:ind w:left="360"/>
        <w:rPr>
          <w:color w:val="424242"/>
        </w:rPr>
      </w:pPr>
      <w:r>
        <w:rPr>
          <w:color w:val="424242"/>
        </w:rPr>
        <w:t>Войдите в </w:t>
      </w:r>
      <w:r>
        <w:rPr>
          <w:rStyle w:val="Strong"/>
          <w:color w:val="424242"/>
        </w:rPr>
        <w:t>панель администратора Датакаталога</w:t>
      </w:r>
      <w:r>
        <w:rPr>
          <w:color w:val="424242"/>
        </w:rPr>
        <w:t>.</w:t>
      </w:r>
    </w:p>
    <w:p w14:paraId="458508F7" w14:textId="77777777" w:rsidR="004E702C" w:rsidRDefault="004E702C" w:rsidP="004E702C">
      <w:pPr>
        <w:spacing w:beforeAutospacing="1" w:afterAutospacing="1"/>
        <w:ind w:left="360"/>
        <w:rPr>
          <w:color w:val="424242"/>
        </w:rPr>
      </w:pPr>
      <w:r>
        <w:rPr>
          <w:color w:val="424242"/>
        </w:rPr>
        <w:t>Перейдите на страницу </w:t>
      </w:r>
      <w:r>
        <w:rPr>
          <w:rStyle w:val="Strong"/>
          <w:color w:val="424242"/>
        </w:rPr>
        <w:t>Dynamic_Fields › Groups</w:t>
      </w:r>
      <w:r>
        <w:rPr>
          <w:color w:val="424242"/>
        </w:rPr>
        <w:t>.</w:t>
      </w:r>
    </w:p>
    <w:p w14:paraId="1BB5C652" w14:textId="77777777" w:rsidR="004E702C" w:rsidRDefault="004E702C" w:rsidP="004E702C">
      <w:pPr>
        <w:spacing w:before="100" w:beforeAutospacing="1" w:after="100" w:afterAutospacing="1"/>
        <w:ind w:left="360"/>
        <w:rPr>
          <w:color w:val="424242"/>
        </w:rPr>
      </w:pPr>
      <w:r>
        <w:rPr>
          <w:color w:val="424242"/>
        </w:rPr>
        <w:t>Найдите в отобразившемся списке группировок удаляемую и нажмите на неё.</w:t>
      </w:r>
    </w:p>
    <w:p w14:paraId="2786026B" w14:textId="77777777" w:rsidR="004E702C" w:rsidRDefault="004E702C" w:rsidP="004E702C">
      <w:pPr>
        <w:spacing w:beforeAutospacing="1" w:afterAutospacing="1"/>
        <w:ind w:left="360"/>
        <w:rPr>
          <w:color w:val="424242"/>
        </w:rPr>
      </w:pPr>
      <w:r>
        <w:rPr>
          <w:color w:val="424242"/>
        </w:rPr>
        <w:t>Откроется форма группировки. Нажмите на ней </w:t>
      </w:r>
      <w:r>
        <w:rPr>
          <w:rStyle w:val="Strong"/>
          <w:color w:val="424242"/>
        </w:rPr>
        <w:t>Удалить, </w:t>
      </w:r>
      <w:r>
        <w:rPr>
          <w:color w:val="424242"/>
        </w:rPr>
        <w:t>а затем в окне подтверждения удаления </w:t>
      </w:r>
      <w:r>
        <w:rPr>
          <w:rStyle w:val="Strong"/>
          <w:color w:val="424242"/>
        </w:rPr>
        <w:t>Да, я уверен</w:t>
      </w:r>
      <w:r>
        <w:rPr>
          <w:color w:val="424242"/>
        </w:rPr>
        <w:t>.</w:t>
      </w:r>
    </w:p>
    <w:p w14:paraId="5B179969" w14:textId="77777777" w:rsidR="004E702C" w:rsidRDefault="004E702C" w:rsidP="004E702C">
      <w:pPr>
        <w:spacing w:before="100" w:beforeAutospacing="1" w:after="100" w:afterAutospacing="1"/>
        <w:ind w:left="360"/>
        <w:rPr>
          <w:color w:val="424242"/>
        </w:rPr>
      </w:pPr>
      <w:r>
        <w:rPr>
          <w:color w:val="424242"/>
        </w:rPr>
        <w:t>Группировка будет удалена, на карточке таблицы БД более не будет отображаться.</w:t>
      </w:r>
    </w:p>
    <w:p w14:paraId="3365497B" w14:textId="77777777" w:rsidR="004E702C" w:rsidRDefault="004E702C" w:rsidP="004E702C">
      <w:pPr>
        <w:pStyle w:val="Heading4"/>
        <w:numPr>
          <w:ilvl w:val="0"/>
          <w:numId w:val="0"/>
        </w:numPr>
        <w:spacing w:before="120" w:after="0"/>
        <w:ind w:left="2520"/>
        <w:rPr>
          <w:color w:val="616161"/>
        </w:rPr>
      </w:pPr>
      <w:r>
        <w:rPr>
          <w:color w:val="616161"/>
        </w:rPr>
        <w:t>9.2.1.4 Массовое удаление группировок</w:t>
      </w:r>
    </w:p>
    <w:p w14:paraId="4FC0C295" w14:textId="77777777" w:rsidR="004E702C" w:rsidRDefault="004E702C" w:rsidP="004E702C">
      <w:pPr>
        <w:pStyle w:val="NormalWeb"/>
        <w:shd w:val="clear" w:color="auto" w:fill="ECEFF1"/>
        <w:spacing w:before="0" w:beforeAutospacing="0" w:after="0" w:afterAutospacing="0"/>
        <w:ind w:left="360"/>
        <w:rPr>
          <w:color w:val="424242"/>
        </w:rPr>
      </w:pPr>
      <w:r>
        <w:rPr>
          <w:rStyle w:val="Strong"/>
          <w:color w:val="424242"/>
          <w:sz w:val="20"/>
          <w:szCs w:val="20"/>
        </w:rPr>
        <w:t>Внимание</w:t>
      </w:r>
      <w:r>
        <w:rPr>
          <w:rStyle w:val="text-small"/>
          <w:rFonts w:eastAsiaTheme="majorEastAsia"/>
          <w:color w:val="424242"/>
          <w:sz w:val="20"/>
          <w:szCs w:val="20"/>
        </w:rPr>
        <w:t>. Пользовательские поля не могут размещаться на карточке бизнес-термина отдельно, вне всяких группировок. Они обязательно должны быть связаны с какой-либо группировкой. Поэтому перед удалением группировки свяжите пользовательские поля, которым была назначена удаляемая группировка, с новой группировкой, чтобы карточки бизнес-терминов отображались корректно.</w:t>
      </w:r>
    </w:p>
    <w:p w14:paraId="30F5B23C" w14:textId="77777777" w:rsidR="004E702C" w:rsidRDefault="004E702C" w:rsidP="004E702C">
      <w:pPr>
        <w:pStyle w:val="NormalWeb"/>
        <w:spacing w:before="0" w:beforeAutospacing="0" w:after="0" w:afterAutospacing="0"/>
        <w:ind w:left="360"/>
        <w:rPr>
          <w:color w:val="424242"/>
        </w:rPr>
      </w:pPr>
      <w:r>
        <w:rPr>
          <w:color w:val="424242"/>
        </w:rPr>
        <w:t>Если требуется удалить сразу несколько группировок, выполните:</w:t>
      </w:r>
    </w:p>
    <w:p w14:paraId="5CC3750C" w14:textId="77777777" w:rsidR="004E702C" w:rsidRDefault="004E702C" w:rsidP="004E702C">
      <w:pPr>
        <w:ind w:left="360"/>
        <w:rPr>
          <w:color w:val="424242"/>
        </w:rPr>
      </w:pPr>
      <w:r>
        <w:rPr>
          <w:color w:val="424242"/>
        </w:rPr>
        <w:t>Войдите в </w:t>
      </w:r>
      <w:r>
        <w:rPr>
          <w:rStyle w:val="Strong"/>
          <w:color w:val="424242"/>
        </w:rPr>
        <w:t>панель администратора Датакаталога</w:t>
      </w:r>
      <w:r>
        <w:rPr>
          <w:color w:val="424242"/>
        </w:rPr>
        <w:t>.</w:t>
      </w:r>
    </w:p>
    <w:p w14:paraId="516E319D" w14:textId="77777777" w:rsidR="004E702C" w:rsidRDefault="004E702C" w:rsidP="004E702C">
      <w:pPr>
        <w:spacing w:beforeAutospacing="1" w:afterAutospacing="1"/>
        <w:ind w:left="360"/>
        <w:rPr>
          <w:color w:val="424242"/>
        </w:rPr>
      </w:pPr>
      <w:r>
        <w:rPr>
          <w:color w:val="424242"/>
        </w:rPr>
        <w:t>Перейдите в </w:t>
      </w:r>
      <w:r>
        <w:rPr>
          <w:rStyle w:val="Strong"/>
          <w:color w:val="424242"/>
        </w:rPr>
        <w:t>Dynamic_Fields › Groups</w:t>
      </w:r>
      <w:r>
        <w:rPr>
          <w:color w:val="424242"/>
        </w:rPr>
        <w:t>.</w:t>
      </w:r>
    </w:p>
    <w:p w14:paraId="0B722F3A" w14:textId="77777777" w:rsidR="004E702C" w:rsidRDefault="004E702C" w:rsidP="004E702C">
      <w:pPr>
        <w:spacing w:before="100" w:beforeAutospacing="1" w:after="100" w:afterAutospacing="1"/>
        <w:ind w:left="360"/>
        <w:rPr>
          <w:color w:val="424242"/>
        </w:rPr>
      </w:pPr>
      <w:r>
        <w:rPr>
          <w:color w:val="424242"/>
        </w:rPr>
        <w:t>На открывшейся странице со списком группировок:</w:t>
      </w:r>
    </w:p>
    <w:p w14:paraId="368A79B8" w14:textId="77777777" w:rsidR="004E702C" w:rsidRDefault="004E702C" w:rsidP="004E702C">
      <w:pPr>
        <w:ind w:left="360"/>
        <w:rPr>
          <w:color w:val="424242"/>
        </w:rPr>
      </w:pPr>
      <w:r>
        <w:rPr>
          <w:color w:val="424242"/>
        </w:rPr>
        <w:t>Проставьте отметки в чекбоксах у всех удаляемых группировок;</w:t>
      </w:r>
    </w:p>
    <w:p w14:paraId="796C63C7" w14:textId="77777777" w:rsidR="004E702C" w:rsidRDefault="004E702C" w:rsidP="004E702C">
      <w:pPr>
        <w:spacing w:beforeAutospacing="1" w:afterAutospacing="1"/>
        <w:ind w:left="360"/>
        <w:rPr>
          <w:color w:val="424242"/>
        </w:rPr>
      </w:pPr>
      <w:r>
        <w:rPr>
          <w:color w:val="424242"/>
        </w:rPr>
        <w:t>Из выпадающего списка поля </w:t>
      </w:r>
      <w:r>
        <w:rPr>
          <w:rStyle w:val="Strong"/>
          <w:color w:val="424242"/>
        </w:rPr>
        <w:t>Действие </w:t>
      </w:r>
      <w:r>
        <w:rPr>
          <w:color w:val="424242"/>
        </w:rPr>
        <w:t>выберите </w:t>
      </w:r>
      <w:r>
        <w:rPr>
          <w:rStyle w:val="Strong"/>
          <w:color w:val="424242"/>
        </w:rPr>
        <w:t>Удалить выбранные groups</w:t>
      </w:r>
      <w:r>
        <w:rPr>
          <w:color w:val="424242"/>
        </w:rPr>
        <w:t>;</w:t>
      </w:r>
    </w:p>
    <w:p w14:paraId="4E3CC4A0" w14:textId="77777777" w:rsidR="004E702C" w:rsidRDefault="004E702C" w:rsidP="004E702C">
      <w:pPr>
        <w:spacing w:beforeAutospacing="1" w:afterAutospacing="1"/>
        <w:ind w:left="360"/>
        <w:rPr>
          <w:color w:val="424242"/>
        </w:rPr>
      </w:pPr>
      <w:r>
        <w:rPr>
          <w:color w:val="424242"/>
        </w:rPr>
        <w:t>Нажмите </w:t>
      </w:r>
      <w:r>
        <w:rPr>
          <w:rStyle w:val="Strong"/>
          <w:color w:val="424242"/>
        </w:rPr>
        <w:t>Выполнить</w:t>
      </w:r>
      <w:r>
        <w:rPr>
          <w:color w:val="424242"/>
        </w:rPr>
        <w:t>.</w:t>
      </w:r>
    </w:p>
    <w:p w14:paraId="0C500738" w14:textId="77777777" w:rsidR="004E702C" w:rsidRDefault="004E702C" w:rsidP="004E702C">
      <w:pPr>
        <w:pStyle w:val="NormalWeb"/>
        <w:spacing w:before="0" w:beforeAutospacing="0" w:after="0" w:afterAutospacing="0"/>
        <w:ind w:left="360"/>
        <w:rPr>
          <w:color w:val="424242"/>
        </w:rPr>
      </w:pPr>
      <w:r>
        <w:rPr>
          <w:color w:val="424242"/>
        </w:rPr>
        <w:t>4. Откроется окно подтверждения удаления группировок, нажмите в нём </w:t>
      </w:r>
      <w:r>
        <w:rPr>
          <w:rStyle w:val="Strong"/>
          <w:color w:val="424242"/>
        </w:rPr>
        <w:t>Да, я уверен</w:t>
      </w:r>
      <w:r>
        <w:rPr>
          <w:color w:val="424242"/>
        </w:rPr>
        <w:t>.</w:t>
      </w:r>
    </w:p>
    <w:p w14:paraId="7531A1B1" w14:textId="77777777" w:rsidR="004E702C" w:rsidRDefault="004E702C" w:rsidP="004E702C">
      <w:pPr>
        <w:pStyle w:val="NormalWeb"/>
        <w:spacing w:before="0" w:beforeAutospacing="0" w:after="0" w:afterAutospacing="0"/>
        <w:ind w:left="360"/>
        <w:rPr>
          <w:color w:val="424242"/>
        </w:rPr>
      </w:pPr>
      <w:r>
        <w:rPr>
          <w:color w:val="424242"/>
        </w:rPr>
        <w:t>5. Все удалённые группировки будут удалены и перестанут отображаться на карточке таблицы БД.</w:t>
      </w:r>
    </w:p>
    <w:p w14:paraId="0C1505E7" w14:textId="77777777" w:rsidR="004E702C" w:rsidRDefault="004E702C" w:rsidP="004E702C">
      <w:pPr>
        <w:pStyle w:val="Heading3"/>
        <w:numPr>
          <w:ilvl w:val="0"/>
          <w:numId w:val="0"/>
        </w:numPr>
        <w:spacing w:before="0" w:after="0"/>
        <w:ind w:left="1980"/>
        <w:rPr>
          <w:color w:val="616161"/>
        </w:rPr>
      </w:pPr>
      <w:r>
        <w:rPr>
          <w:rStyle w:val="Strong"/>
          <w:b/>
          <w:bCs w:val="0"/>
          <w:color w:val="616161"/>
        </w:rPr>
        <w:t>9.2.2 Управление пользовательскими полями</w:t>
      </w:r>
    </w:p>
    <w:p w14:paraId="1D903979" w14:textId="77777777" w:rsidR="004E702C" w:rsidRDefault="004E702C" w:rsidP="004E702C">
      <w:pPr>
        <w:pStyle w:val="NormalWeb"/>
        <w:spacing w:before="0" w:beforeAutospacing="0" w:after="0" w:afterAutospacing="0"/>
        <w:ind w:left="360"/>
        <w:rPr>
          <w:color w:val="424242"/>
        </w:rPr>
      </w:pPr>
      <w:r>
        <w:rPr>
          <w:color w:val="424242"/>
        </w:rPr>
        <w:t>Пользовательские поля </w:t>
      </w:r>
      <w:r>
        <w:rPr>
          <w:rStyle w:val="Strong"/>
          <w:color w:val="424242"/>
        </w:rPr>
        <w:t>Датакаталога </w:t>
      </w:r>
      <w:r>
        <w:rPr>
          <w:color w:val="424242"/>
        </w:rPr>
        <w:t>позволяют дополнительно конструировать карточку таблицы, которая генерируется в ходе запуска задачи на синхронизацию, в части вкладки </w:t>
      </w:r>
      <w:r>
        <w:rPr>
          <w:rStyle w:val="Strong"/>
          <w:color w:val="424242"/>
        </w:rPr>
        <w:t>Общая информация</w:t>
      </w:r>
      <w:r>
        <w:rPr>
          <w:color w:val="424242"/>
        </w:rPr>
        <w:t>, т.е. добавлять и настраивать кастомные поля, заполняемые различными типами данных (текст, дата, целое число, правда\ложь, множественный выбор, CSV), а также объединять пользовательские поля в группировки, заведённые предварительно.</w:t>
      </w:r>
    </w:p>
    <w:p w14:paraId="40F9A688" w14:textId="77777777" w:rsidR="004E702C" w:rsidRDefault="004E702C" w:rsidP="004E702C">
      <w:pPr>
        <w:pStyle w:val="Heading4"/>
        <w:numPr>
          <w:ilvl w:val="0"/>
          <w:numId w:val="0"/>
        </w:numPr>
        <w:spacing w:before="120" w:after="0"/>
        <w:ind w:left="2520"/>
        <w:rPr>
          <w:color w:val="616161"/>
        </w:rPr>
      </w:pPr>
      <w:r>
        <w:rPr>
          <w:color w:val="616161"/>
        </w:rPr>
        <w:t>9.2.2.1 Создание пользовательского поля</w:t>
      </w:r>
    </w:p>
    <w:p w14:paraId="44768580" w14:textId="77777777" w:rsidR="004E702C" w:rsidRDefault="004E702C" w:rsidP="004E702C">
      <w:pPr>
        <w:pStyle w:val="NormalWeb"/>
        <w:spacing w:before="0" w:beforeAutospacing="0" w:after="0" w:afterAutospacing="0"/>
        <w:ind w:left="360"/>
        <w:rPr>
          <w:color w:val="424242"/>
        </w:rPr>
      </w:pPr>
      <w:r>
        <w:rPr>
          <w:color w:val="424242"/>
        </w:rPr>
        <w:t>Чтобы добавить новое пользовательское поле на форму карточки таблицы БД (в т.ч. в пользовательском интерфейсе), выполните:</w:t>
      </w:r>
    </w:p>
    <w:p w14:paraId="11EC4E07" w14:textId="77777777" w:rsidR="004E702C" w:rsidRDefault="004E702C" w:rsidP="004E702C">
      <w:pPr>
        <w:ind w:left="360"/>
        <w:rPr>
          <w:color w:val="424242"/>
        </w:rPr>
      </w:pPr>
      <w:r>
        <w:rPr>
          <w:color w:val="424242"/>
        </w:rPr>
        <w:t>Войдите в </w:t>
      </w:r>
      <w:r>
        <w:rPr>
          <w:rStyle w:val="Strong"/>
          <w:color w:val="424242"/>
        </w:rPr>
        <w:t>панель администратора Датакаталога</w:t>
      </w:r>
      <w:r>
        <w:rPr>
          <w:color w:val="424242"/>
        </w:rPr>
        <w:t>.</w:t>
      </w:r>
    </w:p>
    <w:p w14:paraId="317A23CF" w14:textId="77777777" w:rsidR="004E702C" w:rsidRDefault="004E702C" w:rsidP="004E702C">
      <w:pPr>
        <w:spacing w:beforeAutospacing="1" w:afterAutospacing="1"/>
        <w:ind w:left="360"/>
        <w:rPr>
          <w:color w:val="424242"/>
        </w:rPr>
      </w:pPr>
      <w:r>
        <w:rPr>
          <w:color w:val="424242"/>
        </w:rPr>
        <w:t>С главной страницы перейдите по пути </w:t>
      </w:r>
      <w:r>
        <w:rPr>
          <w:rStyle w:val="Strong"/>
          <w:color w:val="424242"/>
        </w:rPr>
        <w:t>EAV &gt; Attributes</w:t>
      </w:r>
      <w:r>
        <w:rPr>
          <w:color w:val="424242"/>
        </w:rPr>
        <w:t>. Отобразится страница с перечнем всех добавленных пользовательских полей на форму карточки таблицы.</w:t>
      </w:r>
    </w:p>
    <w:p w14:paraId="35BC77B1" w14:textId="77777777" w:rsidR="004E702C" w:rsidRDefault="004E702C" w:rsidP="004E702C">
      <w:pPr>
        <w:spacing w:beforeAutospacing="1" w:afterAutospacing="1"/>
        <w:ind w:left="360"/>
        <w:rPr>
          <w:color w:val="424242"/>
        </w:rPr>
      </w:pPr>
      <w:r>
        <w:rPr>
          <w:color w:val="424242"/>
        </w:rPr>
        <w:lastRenderedPageBreak/>
        <w:t>На странице нажмите </w:t>
      </w:r>
      <w:r>
        <w:rPr>
          <w:rStyle w:val="Strong"/>
          <w:color w:val="424242"/>
        </w:rPr>
        <w:t>Добавить attribute</w:t>
      </w:r>
      <w:r>
        <w:rPr>
          <w:color w:val="424242"/>
        </w:rPr>
        <w:t>.</w:t>
      </w:r>
    </w:p>
    <w:p w14:paraId="1A48A3AF" w14:textId="77777777" w:rsidR="004E702C" w:rsidRDefault="004E702C" w:rsidP="004E702C">
      <w:pPr>
        <w:spacing w:before="100" w:beforeAutospacing="1" w:after="100" w:afterAutospacing="1"/>
        <w:ind w:left="360"/>
        <w:rPr>
          <w:color w:val="424242"/>
        </w:rPr>
      </w:pPr>
      <w:r>
        <w:rPr>
          <w:color w:val="424242"/>
        </w:rPr>
        <w:t>Откроется форма для создания нового пользовательского поля на карточке термина. Заполните её следующим образом:</w:t>
      </w:r>
    </w:p>
    <w:p w14:paraId="6FBC3701" w14:textId="77777777" w:rsidR="004E702C" w:rsidRDefault="004E702C" w:rsidP="004E702C">
      <w:pPr>
        <w:ind w:left="360"/>
        <w:rPr>
          <w:color w:val="424242"/>
        </w:rPr>
      </w:pPr>
      <w:r>
        <w:rPr>
          <w:rStyle w:val="Strong"/>
          <w:color w:val="424242"/>
        </w:rPr>
        <w:t>Тип данных</w:t>
      </w:r>
      <w:r>
        <w:rPr>
          <w:color w:val="424242"/>
        </w:rPr>
        <w:t> (обязательно) — тип данных, который будет использоваться в создаваемом на карточке поле: </w:t>
      </w:r>
      <w:r>
        <w:rPr>
          <w:rStyle w:val="Strong"/>
          <w:color w:val="424242"/>
        </w:rPr>
        <w:t>Текст</w:t>
      </w:r>
      <w:r>
        <w:rPr>
          <w:color w:val="424242"/>
        </w:rPr>
        <w:t>\</w:t>
      </w:r>
      <w:r>
        <w:rPr>
          <w:rStyle w:val="Strong"/>
          <w:color w:val="424242"/>
        </w:rPr>
        <w:t>Дата</w:t>
      </w:r>
      <w:r>
        <w:rPr>
          <w:color w:val="424242"/>
        </w:rPr>
        <w:t>\</w:t>
      </w:r>
      <w:r>
        <w:rPr>
          <w:rStyle w:val="Strong"/>
          <w:color w:val="424242"/>
        </w:rPr>
        <w:t>Целое число</w:t>
      </w:r>
      <w:r>
        <w:rPr>
          <w:color w:val="424242"/>
        </w:rPr>
        <w:t>\</w:t>
      </w:r>
      <w:r>
        <w:rPr>
          <w:rStyle w:val="Strong"/>
          <w:color w:val="424242"/>
        </w:rPr>
        <w:t>Правда|Ложь</w:t>
      </w:r>
      <w:r>
        <w:rPr>
          <w:color w:val="424242"/>
        </w:rPr>
        <w:t>\</w:t>
      </w:r>
      <w:r>
        <w:rPr>
          <w:rStyle w:val="Strong"/>
          <w:color w:val="424242"/>
        </w:rPr>
        <w:t>Множественный выбор</w:t>
      </w:r>
      <w:r>
        <w:rPr>
          <w:color w:val="424242"/>
        </w:rPr>
        <w:t>\</w:t>
      </w:r>
      <w:r>
        <w:rPr>
          <w:rStyle w:val="Strong"/>
          <w:color w:val="424242"/>
        </w:rPr>
        <w:t>Comma-separated-value</w:t>
      </w:r>
      <w:r>
        <w:rPr>
          <w:color w:val="424242"/>
        </w:rPr>
        <w:t>;</w:t>
      </w:r>
    </w:p>
    <w:p w14:paraId="229717AD" w14:textId="77777777" w:rsidR="004E702C" w:rsidRDefault="004E702C" w:rsidP="004E702C">
      <w:pPr>
        <w:spacing w:beforeAutospacing="1" w:afterAutospacing="1"/>
        <w:ind w:left="360"/>
        <w:rPr>
          <w:color w:val="424242"/>
        </w:rPr>
      </w:pPr>
      <w:r>
        <w:rPr>
          <w:rStyle w:val="Strong"/>
          <w:color w:val="424242"/>
        </w:rPr>
        <w:t>Название </w:t>
      </w:r>
      <w:r>
        <w:rPr>
          <w:color w:val="424242"/>
        </w:rPr>
        <w:t>(обязательно) — название поля, которое будет отображаться в пользовательском интерфейсе;</w:t>
      </w:r>
    </w:p>
    <w:p w14:paraId="19741A7F" w14:textId="77777777" w:rsidR="004E702C" w:rsidRDefault="004E702C" w:rsidP="004E702C">
      <w:pPr>
        <w:spacing w:beforeAutospacing="1" w:afterAutospacing="1"/>
        <w:ind w:left="360"/>
        <w:rPr>
          <w:color w:val="424242"/>
        </w:rPr>
      </w:pPr>
      <w:r>
        <w:rPr>
          <w:rStyle w:val="Strong"/>
          <w:color w:val="424242"/>
        </w:rPr>
        <w:t>Псевдоним </w:t>
      </w:r>
      <w:r>
        <w:rPr>
          <w:color w:val="424242"/>
        </w:rPr>
        <w:t>(обязательно) — техническое название поля на латинице;</w:t>
      </w:r>
    </w:p>
    <w:p w14:paraId="16293B07" w14:textId="77777777" w:rsidR="004E702C" w:rsidRDefault="004E702C" w:rsidP="004E702C">
      <w:pPr>
        <w:spacing w:beforeAutospacing="1" w:afterAutospacing="1"/>
        <w:ind w:left="360"/>
        <w:rPr>
          <w:color w:val="424242"/>
        </w:rPr>
      </w:pPr>
      <w:r>
        <w:rPr>
          <w:rStyle w:val="Strong"/>
          <w:color w:val="424242"/>
        </w:rPr>
        <w:t>Обязательно </w:t>
      </w:r>
      <w:r>
        <w:rPr>
          <w:color w:val="424242"/>
        </w:rPr>
        <w:t>(опционально) — признак обязательности заполнения пользовательского поля;</w:t>
      </w:r>
    </w:p>
    <w:p w14:paraId="46CA3A8F" w14:textId="77777777" w:rsidR="004E702C" w:rsidRDefault="004E702C" w:rsidP="004E702C">
      <w:pPr>
        <w:spacing w:beforeAutospacing="1" w:afterAutospacing="1"/>
        <w:ind w:left="360"/>
        <w:rPr>
          <w:color w:val="424242"/>
        </w:rPr>
      </w:pPr>
      <w:r>
        <w:rPr>
          <w:rStyle w:val="Strong"/>
          <w:color w:val="424242"/>
        </w:rPr>
        <w:t>Unique  </w:t>
      </w:r>
      <w:r>
        <w:rPr>
          <w:color w:val="424242"/>
        </w:rPr>
        <w:t>(опционально) — признак, контролирующий уникальность значений пользовательского поля, исключая возможность ввода одинаковых данных для одного атрибута;</w:t>
      </w:r>
    </w:p>
    <w:p w14:paraId="57355092" w14:textId="77777777" w:rsidR="004E702C" w:rsidRDefault="004E702C" w:rsidP="004E702C">
      <w:pPr>
        <w:spacing w:beforeAutospacing="1" w:afterAutospacing="1"/>
        <w:ind w:left="360"/>
        <w:rPr>
          <w:color w:val="424242"/>
        </w:rPr>
      </w:pPr>
      <w:r>
        <w:rPr>
          <w:rStyle w:val="Strong"/>
          <w:color w:val="424242"/>
        </w:rPr>
        <w:t>Editable </w:t>
      </w:r>
      <w:r>
        <w:rPr>
          <w:color w:val="424242"/>
        </w:rPr>
        <w:t>(опционально) — признак, контролирующий возможность изменения значения атрибута после его первоначального заполнения, обеспечивая защиту ключевых данных от нежелательных изменений;</w:t>
      </w:r>
    </w:p>
    <w:p w14:paraId="3360DBF6" w14:textId="77777777" w:rsidR="004E702C" w:rsidRDefault="004E702C" w:rsidP="004E702C">
      <w:pPr>
        <w:spacing w:beforeAutospacing="1" w:afterAutospacing="1"/>
        <w:ind w:left="360"/>
        <w:rPr>
          <w:color w:val="424242"/>
        </w:rPr>
      </w:pPr>
      <w:r>
        <w:rPr>
          <w:rStyle w:val="Strong"/>
          <w:color w:val="424242"/>
        </w:rPr>
        <w:t>Is rich text </w:t>
      </w:r>
      <w:r>
        <w:rPr>
          <w:color w:val="424242"/>
        </w:rPr>
        <w:t>(опционально) — признак, контролирующий поддержку HTML-верстки значения;</w:t>
      </w:r>
    </w:p>
    <w:p w14:paraId="25E34DED" w14:textId="77777777" w:rsidR="004E702C" w:rsidRDefault="004E702C" w:rsidP="004E702C">
      <w:pPr>
        <w:spacing w:beforeAutospacing="1" w:afterAutospacing="1"/>
        <w:ind w:left="360"/>
        <w:rPr>
          <w:color w:val="424242"/>
        </w:rPr>
      </w:pPr>
      <w:r>
        <w:rPr>
          <w:rStyle w:val="Strong"/>
          <w:color w:val="424242"/>
        </w:rPr>
        <w:t>Отображать в основной части интерфейса</w:t>
      </w:r>
      <w:r>
        <w:rPr>
          <w:color w:val="424242"/>
        </w:rPr>
        <w:t> (опционально) —  признак, контролирующий отображение выбранных пользовательские полей в верхней части карточки термина, сразу под его заголовком.</w:t>
      </w:r>
    </w:p>
    <w:p w14:paraId="1C31439C" w14:textId="77777777" w:rsidR="004E702C" w:rsidRDefault="004E702C" w:rsidP="004E702C">
      <w:pPr>
        <w:spacing w:beforeAutospacing="1" w:afterAutospacing="1"/>
        <w:ind w:left="360"/>
        <w:rPr>
          <w:color w:val="424242"/>
        </w:rPr>
      </w:pPr>
      <w:r>
        <w:rPr>
          <w:rStyle w:val="Strong"/>
          <w:color w:val="424242"/>
        </w:rPr>
        <w:t>Объект данных</w:t>
      </w:r>
      <w:r>
        <w:rPr>
          <w:color w:val="424242"/>
        </w:rPr>
        <w:t> (обязательно) — из списка необходимо выбрать сущность, для карточки которой добавляется создаваемое поле, т.е. </w:t>
      </w:r>
      <w:r>
        <w:rPr>
          <w:rStyle w:val="Strong"/>
          <w:color w:val="424242"/>
        </w:rPr>
        <w:t>Таблица</w:t>
      </w:r>
      <w:r>
        <w:rPr>
          <w:color w:val="424242"/>
        </w:rPr>
        <w:t>;</w:t>
      </w:r>
    </w:p>
    <w:p w14:paraId="28FB683A" w14:textId="77777777" w:rsidR="004E702C" w:rsidRDefault="004E702C" w:rsidP="004E702C">
      <w:pPr>
        <w:spacing w:beforeAutospacing="1" w:afterAutospacing="1"/>
        <w:ind w:left="360"/>
        <w:rPr>
          <w:color w:val="424242"/>
        </w:rPr>
      </w:pPr>
      <w:r>
        <w:rPr>
          <w:rStyle w:val="Strong"/>
          <w:color w:val="424242"/>
        </w:rPr>
        <w:t>Группа выбора</w:t>
      </w:r>
      <w:r>
        <w:rPr>
          <w:color w:val="424242"/>
        </w:rPr>
        <w:t> (опционально) — если вы хотите, чтобы создаваемое поле заполнялось пользователем из выпадающего списка (справочника), а не вручную, выберите здесь необходимую группу со справочными значениями, которая будет использоваться на карточке в качестве справочника со значениями. Если вы устанавливаете группу выбора для поля, то убедитесь, что в поле </w:t>
      </w:r>
      <w:r>
        <w:rPr>
          <w:rStyle w:val="Strong"/>
          <w:color w:val="424242"/>
        </w:rPr>
        <w:t>Тип данных</w:t>
      </w:r>
      <w:r>
        <w:rPr>
          <w:color w:val="424242"/>
        </w:rPr>
        <w:t> вами было выбрано значение </w:t>
      </w:r>
      <w:r>
        <w:rPr>
          <w:rStyle w:val="Strong"/>
          <w:color w:val="424242"/>
        </w:rPr>
        <w:t>Множественный выбор</w:t>
      </w:r>
      <w:r>
        <w:rPr>
          <w:color w:val="424242"/>
        </w:rPr>
        <w:t>. Если необходимой группы в списке нет, то создайте её (подробно описано в </w:t>
      </w:r>
      <w:r>
        <w:rPr>
          <w:rStyle w:val="Strong"/>
          <w:color w:val="424242"/>
        </w:rPr>
        <w:t>п. 9.2.3.1 Создание справочника для пользовательского поля</w:t>
      </w:r>
      <w:r>
        <w:rPr>
          <w:color w:val="424242"/>
        </w:rPr>
        <w:t>);</w:t>
      </w:r>
    </w:p>
    <w:p w14:paraId="4FDA4785" w14:textId="77777777" w:rsidR="004E702C" w:rsidRDefault="004E702C" w:rsidP="004E702C">
      <w:pPr>
        <w:spacing w:beforeAutospacing="1" w:afterAutospacing="1"/>
        <w:ind w:left="360"/>
        <w:rPr>
          <w:color w:val="424242"/>
        </w:rPr>
      </w:pPr>
      <w:r>
        <w:rPr>
          <w:rStyle w:val="Strong"/>
          <w:color w:val="424242"/>
        </w:rPr>
        <w:t>Описание </w:t>
      </w:r>
      <w:r>
        <w:rPr>
          <w:color w:val="424242"/>
        </w:rPr>
        <w:t>(опционально) — техническое описание поля при необходимости;</w:t>
      </w:r>
    </w:p>
    <w:p w14:paraId="03F699FA" w14:textId="77777777" w:rsidR="004E702C" w:rsidRDefault="004E702C" w:rsidP="004E702C">
      <w:pPr>
        <w:spacing w:beforeAutospacing="1" w:afterAutospacing="1"/>
        <w:ind w:left="360"/>
        <w:rPr>
          <w:color w:val="424242"/>
        </w:rPr>
      </w:pPr>
      <w:r>
        <w:rPr>
          <w:rStyle w:val="Strong"/>
          <w:color w:val="424242"/>
        </w:rPr>
        <w:t>Порядок отображения</w:t>
      </w:r>
      <w:r>
        <w:rPr>
          <w:color w:val="424242"/>
        </w:rPr>
        <w:t> (обязательно) — порядок поля на карточке бизнес-термина;</w:t>
      </w:r>
    </w:p>
    <w:p w14:paraId="267DCB70" w14:textId="77777777" w:rsidR="004E702C" w:rsidRDefault="004E702C" w:rsidP="004E702C">
      <w:pPr>
        <w:spacing w:beforeAutospacing="1" w:afterAutospacing="1"/>
        <w:ind w:left="360"/>
        <w:rPr>
          <w:color w:val="424242"/>
        </w:rPr>
      </w:pPr>
      <w:r>
        <w:rPr>
          <w:rStyle w:val="Strong"/>
          <w:color w:val="424242"/>
        </w:rPr>
        <w:t>Attribute segment </w:t>
      </w:r>
      <w:r>
        <w:rPr>
          <w:color w:val="424242"/>
        </w:rPr>
        <w:t>(опционально) — горизонтальная группировка, позволяющая объединять вкладки по сегментам в разделе </w:t>
      </w:r>
      <w:r>
        <w:rPr>
          <w:rStyle w:val="Strong"/>
          <w:color w:val="424242"/>
        </w:rPr>
        <w:t>Информация об объекте</w:t>
      </w:r>
      <w:r>
        <w:rPr>
          <w:color w:val="424242"/>
        </w:rPr>
        <w:t> в термине бизнес-глоссария. В интерфейсе сегмент отобразится отдельной вкладкой в разделе с основной информацией объекта;</w:t>
      </w:r>
    </w:p>
    <w:p w14:paraId="42F24355" w14:textId="77777777" w:rsidR="004E702C" w:rsidRDefault="004E702C" w:rsidP="004E702C">
      <w:pPr>
        <w:spacing w:beforeAutospacing="1" w:afterAutospacing="1"/>
        <w:ind w:left="360"/>
        <w:rPr>
          <w:color w:val="424242"/>
        </w:rPr>
      </w:pPr>
      <w:r>
        <w:rPr>
          <w:color w:val="424242"/>
        </w:rPr>
        <w:t>Область </w:t>
      </w:r>
      <w:r>
        <w:rPr>
          <w:rStyle w:val="Strong"/>
          <w:color w:val="424242"/>
        </w:rPr>
        <w:t>Csv_multiply_value</w:t>
      </w:r>
      <w:r>
        <w:rPr>
          <w:color w:val="424242"/>
        </w:rPr>
        <w:t> (опционально) — используется для обеспечения возможности выбора пользователем нескольких значений из выпадающего списка пользовательского поля. Область содержит два поля: в поле </w:t>
      </w:r>
      <w:r>
        <w:rPr>
          <w:rStyle w:val="Strong"/>
          <w:color w:val="424242"/>
        </w:rPr>
        <w:t>Название </w:t>
      </w:r>
      <w:r>
        <w:rPr>
          <w:color w:val="424242"/>
        </w:rPr>
        <w:t>указывается название вносимого CSV, а в поле </w:t>
      </w:r>
      <w:r>
        <w:rPr>
          <w:rStyle w:val="Strong"/>
          <w:color w:val="424242"/>
        </w:rPr>
        <w:t>Значения </w:t>
      </w:r>
      <w:r>
        <w:rPr>
          <w:color w:val="424242"/>
        </w:rPr>
        <w:t>вносятся значения, предлагаемые пользователю на выбор, в формате CSV (т.е. разделённые запятыми), например, </w:t>
      </w:r>
      <w:r>
        <w:rPr>
          <w:rStyle w:val="Strong"/>
          <w:color w:val="424242"/>
        </w:rPr>
        <w:t>Значение #1,Значение #2</w:t>
      </w:r>
      <w:r>
        <w:rPr>
          <w:color w:val="424242"/>
        </w:rPr>
        <w:t xml:space="preserve">. Если устанавливаете для пользовательского поля выбор нескольких </w:t>
      </w:r>
      <w:r>
        <w:rPr>
          <w:color w:val="424242"/>
        </w:rPr>
        <w:lastRenderedPageBreak/>
        <w:t>значений из приложенного CSV, то установите в поле </w:t>
      </w:r>
      <w:r>
        <w:rPr>
          <w:rStyle w:val="Strong"/>
          <w:color w:val="424242"/>
        </w:rPr>
        <w:t>Тип данных</w:t>
      </w:r>
      <w:r>
        <w:rPr>
          <w:color w:val="424242"/>
        </w:rPr>
        <w:t> значение </w:t>
      </w:r>
      <w:r>
        <w:rPr>
          <w:rStyle w:val="Strong"/>
          <w:color w:val="424242"/>
        </w:rPr>
        <w:t>Comma-separated-value</w:t>
      </w:r>
      <w:r>
        <w:rPr>
          <w:color w:val="424242"/>
        </w:rPr>
        <w:t>;</w:t>
      </w:r>
    </w:p>
    <w:p w14:paraId="630DDDD5" w14:textId="77777777" w:rsidR="004E702C" w:rsidRDefault="004E702C" w:rsidP="004E702C">
      <w:pPr>
        <w:spacing w:beforeAutospacing="1" w:afterAutospacing="1"/>
        <w:ind w:left="360"/>
        <w:rPr>
          <w:color w:val="424242"/>
        </w:rPr>
      </w:pPr>
      <w:r>
        <w:rPr>
          <w:color w:val="424242"/>
        </w:rPr>
        <w:t>Область </w:t>
      </w:r>
      <w:r>
        <w:rPr>
          <w:rStyle w:val="Strong"/>
          <w:color w:val="424242"/>
        </w:rPr>
        <w:t>Attribute_group</w:t>
      </w:r>
      <w:r>
        <w:rPr>
          <w:color w:val="424242"/>
        </w:rPr>
        <w:t> (обязательно) — пользовательские поля на карточке таблицы БД не могут существовать отдельно, их обязательно нужно группировать в отдельные блоки. В этой области (в поле </w:t>
      </w:r>
      <w:r>
        <w:rPr>
          <w:rStyle w:val="Strong"/>
          <w:color w:val="424242"/>
        </w:rPr>
        <w:t>Название</w:t>
      </w:r>
      <w:r>
        <w:rPr>
          <w:color w:val="424242"/>
        </w:rPr>
        <w:t>) из выпадающего списка выбирается группировка, в которой на карточке таблицы будет располагаться создаваемое пользовательское поле. Если в списке группировок отсутствует необходимая, создайте её (процесс создания группировки описан в </w:t>
      </w:r>
      <w:r>
        <w:rPr>
          <w:rStyle w:val="Strong"/>
          <w:color w:val="424242"/>
        </w:rPr>
        <w:t>п. 9.2.1.1 Создание группировки</w:t>
      </w:r>
      <w:r>
        <w:rPr>
          <w:color w:val="424242"/>
        </w:rPr>
        <w:t>).</w:t>
      </w:r>
    </w:p>
    <w:p w14:paraId="260418EF" w14:textId="5675751E"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"https://docs.data.rt.ru/2025-04-02_192923.png" \* MERGEFORMATINET </w:instrText>
      </w:r>
      <w:r w:rsidRPr="004E702C">
        <w:rPr>
          <w:color w:val="424242"/>
        </w:rPr>
        <w:fldChar w:fldCharType="separate"/>
      </w:r>
      <w:r>
        <w:rPr>
          <w:noProof/>
        </w:rPr>
        <mc:AlternateContent>
          <mc:Choice Requires="wps">
            <w:drawing>
              <wp:inline distT="0" distB="0" distL="0" distR="0" wp14:anchorId="7C7A5445" wp14:editId="5DF9E28F">
                <wp:extent cx="307975" cy="307975"/>
                <wp:effectExtent l="0" t="0" r="0" b="0"/>
                <wp:docPr id="397805975" name="Rectangle 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B07A80" id="Rectangle 7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063D5987" w14:textId="77777777" w:rsidR="004E702C" w:rsidRDefault="004E702C" w:rsidP="004E702C">
      <w:pPr>
        <w:pStyle w:val="NormalWeb"/>
        <w:spacing w:before="0" w:beforeAutospacing="0" w:after="0" w:afterAutospacing="0"/>
        <w:ind w:left="360"/>
        <w:rPr>
          <w:color w:val="424242"/>
        </w:rPr>
      </w:pPr>
      <w:r>
        <w:rPr>
          <w:color w:val="424242"/>
        </w:rPr>
        <w:t>5. Нажмите </w:t>
      </w:r>
      <w:r>
        <w:rPr>
          <w:rStyle w:val="Strong"/>
          <w:color w:val="424242"/>
        </w:rPr>
        <w:t>Сохранить </w:t>
      </w:r>
      <w:r>
        <w:rPr>
          <w:color w:val="424242"/>
        </w:rPr>
        <w:t>(или альтернативную кнопку).</w:t>
      </w:r>
    </w:p>
    <w:p w14:paraId="7AA03534" w14:textId="77777777" w:rsidR="004E702C" w:rsidRDefault="004E702C" w:rsidP="004E702C">
      <w:pPr>
        <w:pStyle w:val="NormalWeb"/>
        <w:spacing w:before="0" w:beforeAutospacing="0" w:after="0" w:afterAutospacing="0"/>
        <w:ind w:left="360"/>
        <w:rPr>
          <w:color w:val="424242"/>
        </w:rPr>
      </w:pPr>
      <w:r>
        <w:rPr>
          <w:color w:val="424242"/>
        </w:rPr>
        <w:t>6. Новое пользовательское поле будет сохранено и добавлено на форму карточки таблицы БД в пользовательском интерфейсе в соответствии с внесёнными параметрами и в определённую для него группировку.</w:t>
      </w:r>
    </w:p>
    <w:p w14:paraId="6F260FB0" w14:textId="0A6E47DD"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"https://docs.data.rt.ru/pp037.png" \* MERGEFORMATINET </w:instrText>
      </w:r>
      <w:r w:rsidRPr="004E702C">
        <w:rPr>
          <w:color w:val="424242"/>
        </w:rPr>
        <w:fldChar w:fldCharType="separate"/>
      </w:r>
      <w:r>
        <w:rPr>
          <w:noProof/>
        </w:rPr>
        <mc:AlternateContent>
          <mc:Choice Requires="wps">
            <w:drawing>
              <wp:inline distT="0" distB="0" distL="0" distR="0" wp14:anchorId="7BFFE66E" wp14:editId="3DEEBA4F">
                <wp:extent cx="307975" cy="307975"/>
                <wp:effectExtent l="0" t="0" r="0" b="0"/>
                <wp:docPr id="2138883109" name="Rectangle 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E7681B" id="Rectangle 7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2234C043" w14:textId="77777777" w:rsidR="004E702C" w:rsidRDefault="004E702C" w:rsidP="004E702C">
      <w:pPr>
        <w:pStyle w:val="Heading4"/>
        <w:numPr>
          <w:ilvl w:val="0"/>
          <w:numId w:val="0"/>
        </w:numPr>
        <w:spacing w:before="120" w:after="0"/>
        <w:ind w:left="2520"/>
        <w:rPr>
          <w:color w:val="616161"/>
        </w:rPr>
      </w:pPr>
      <w:r>
        <w:rPr>
          <w:color w:val="616161"/>
        </w:rPr>
        <w:t>9.2.2.2 Изменение пользовательского поля</w:t>
      </w:r>
    </w:p>
    <w:p w14:paraId="5CC07E6A" w14:textId="77777777" w:rsidR="004E702C" w:rsidRDefault="004E702C" w:rsidP="004E702C">
      <w:pPr>
        <w:pStyle w:val="NormalWeb"/>
        <w:spacing w:before="0" w:beforeAutospacing="0" w:after="0" w:afterAutospacing="0"/>
        <w:ind w:left="360"/>
        <w:rPr>
          <w:color w:val="424242"/>
        </w:rPr>
      </w:pPr>
      <w:r>
        <w:rPr>
          <w:color w:val="424242"/>
        </w:rPr>
        <w:t>Изменяйте пользовательское поле аккуратно, т.к. оно в изначальном виде уже используется в пользовательском интерфейсе, карточки таблицы БД с этим полем уже скорее всего были созданы.</w:t>
      </w:r>
    </w:p>
    <w:p w14:paraId="5FBE8B90" w14:textId="77777777" w:rsidR="004E702C" w:rsidRDefault="004E702C" w:rsidP="004E702C">
      <w:pPr>
        <w:pStyle w:val="NormalWeb"/>
        <w:spacing w:before="0" w:beforeAutospacing="0" w:after="0" w:afterAutospacing="0"/>
        <w:ind w:left="360"/>
        <w:rPr>
          <w:color w:val="424242"/>
        </w:rPr>
      </w:pPr>
      <w:r>
        <w:rPr>
          <w:color w:val="424242"/>
        </w:rPr>
        <w:t>Чтобы изменить параметры существующего пользовательского поля, выполните следующее:</w:t>
      </w:r>
    </w:p>
    <w:p w14:paraId="2BFCF219" w14:textId="77777777" w:rsidR="004E702C" w:rsidRDefault="004E702C" w:rsidP="004E702C">
      <w:pPr>
        <w:ind w:left="360"/>
        <w:rPr>
          <w:color w:val="424242"/>
        </w:rPr>
      </w:pPr>
      <w:r>
        <w:rPr>
          <w:color w:val="424242"/>
        </w:rPr>
        <w:t>Войдите в </w:t>
      </w:r>
      <w:r>
        <w:rPr>
          <w:rStyle w:val="Strong"/>
          <w:color w:val="424242"/>
        </w:rPr>
        <w:t>панель администратора Датакаталога</w:t>
      </w:r>
      <w:r>
        <w:rPr>
          <w:color w:val="424242"/>
        </w:rPr>
        <w:t>.</w:t>
      </w:r>
    </w:p>
    <w:p w14:paraId="21E07A4E"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EAV &gt; Attributes</w:t>
      </w:r>
      <w:r>
        <w:rPr>
          <w:color w:val="424242"/>
        </w:rPr>
        <w:t>.</w:t>
      </w:r>
    </w:p>
    <w:p w14:paraId="3BC0D847" w14:textId="77777777" w:rsidR="004E702C" w:rsidRDefault="004E702C" w:rsidP="004E702C">
      <w:pPr>
        <w:spacing w:before="100" w:beforeAutospacing="1" w:after="100" w:afterAutospacing="1"/>
        <w:ind w:left="360"/>
        <w:rPr>
          <w:color w:val="424242"/>
        </w:rPr>
      </w:pPr>
      <w:r>
        <w:rPr>
          <w:color w:val="424242"/>
        </w:rPr>
        <w:t>В открывшемся перечне пользовательских полей найдите необходимое и нажмите на него.</w:t>
      </w:r>
    </w:p>
    <w:p w14:paraId="703602BE" w14:textId="77777777" w:rsidR="004E702C" w:rsidRDefault="004E702C" w:rsidP="004E702C">
      <w:pPr>
        <w:spacing w:beforeAutospacing="1" w:afterAutospacing="1"/>
        <w:ind w:left="360"/>
        <w:rPr>
          <w:color w:val="424242"/>
        </w:rPr>
      </w:pPr>
      <w:r>
        <w:rPr>
          <w:color w:val="424242"/>
        </w:rPr>
        <w:t>Откроется форма с информацией о выбранном пользовательском поле. Скорректируйте необходимую информацию о нём (подробное описание полей содержится в </w:t>
      </w:r>
      <w:r>
        <w:rPr>
          <w:rStyle w:val="Strong"/>
          <w:color w:val="424242"/>
        </w:rPr>
        <w:t>п. 9.2.2.1 Создание пользовательского поля</w:t>
      </w:r>
      <w:r>
        <w:rPr>
          <w:color w:val="424242"/>
        </w:rPr>
        <w:t>).</w:t>
      </w:r>
    </w:p>
    <w:p w14:paraId="631422E4" w14:textId="77777777" w:rsidR="004E702C" w:rsidRDefault="004E702C" w:rsidP="004E702C">
      <w:pPr>
        <w:spacing w:beforeAutospacing="1" w:afterAutospacing="1"/>
        <w:ind w:left="360"/>
        <w:rPr>
          <w:color w:val="424242"/>
        </w:rPr>
      </w:pPr>
      <w:r>
        <w:rPr>
          <w:color w:val="424242"/>
        </w:rPr>
        <w:t>Нажмите </w:t>
      </w:r>
      <w:r>
        <w:rPr>
          <w:rStyle w:val="Strong"/>
          <w:color w:val="424242"/>
        </w:rPr>
        <w:t>Сохранить </w:t>
      </w:r>
      <w:r>
        <w:rPr>
          <w:color w:val="424242"/>
        </w:rPr>
        <w:t>(или другую кнопку сохранения).</w:t>
      </w:r>
    </w:p>
    <w:p w14:paraId="168B6603" w14:textId="77777777" w:rsidR="004E702C" w:rsidRDefault="004E702C" w:rsidP="004E702C">
      <w:pPr>
        <w:spacing w:before="100" w:beforeAutospacing="1" w:after="100" w:afterAutospacing="1"/>
        <w:ind w:left="360"/>
        <w:rPr>
          <w:color w:val="424242"/>
        </w:rPr>
      </w:pPr>
      <w:r>
        <w:rPr>
          <w:color w:val="424242"/>
        </w:rPr>
        <w:t>Пользовательское поле в скорректированном виде будет сохранено. На форме карточки таблицы будет отображаться в новом скорректированном виде (если были внесены изменения, отображаемые в пользовательском интерфейсе).</w:t>
      </w:r>
    </w:p>
    <w:p w14:paraId="7CD54B1E" w14:textId="77777777" w:rsidR="004E702C" w:rsidRDefault="004E702C" w:rsidP="004E702C">
      <w:pPr>
        <w:pStyle w:val="Heading4"/>
        <w:numPr>
          <w:ilvl w:val="0"/>
          <w:numId w:val="0"/>
        </w:numPr>
        <w:spacing w:before="120" w:after="0"/>
        <w:ind w:left="2520"/>
        <w:rPr>
          <w:color w:val="616161"/>
        </w:rPr>
      </w:pPr>
      <w:r>
        <w:rPr>
          <w:color w:val="616161"/>
        </w:rPr>
        <w:t>9.2.2.3 Точечное удаление пользовательского поля</w:t>
      </w:r>
    </w:p>
    <w:p w14:paraId="1DAFA96C" w14:textId="77777777" w:rsidR="004E702C" w:rsidRDefault="004E702C" w:rsidP="004E702C">
      <w:pPr>
        <w:pStyle w:val="NormalWeb"/>
        <w:spacing w:before="0" w:beforeAutospacing="0" w:after="0" w:afterAutospacing="0"/>
        <w:ind w:left="360"/>
        <w:rPr>
          <w:color w:val="424242"/>
        </w:rPr>
      </w:pPr>
      <w:r>
        <w:rPr>
          <w:color w:val="424242"/>
        </w:rPr>
        <w:t>Удаляйте пользовательское поле с осторожностью.</w:t>
      </w:r>
    </w:p>
    <w:p w14:paraId="770360E2" w14:textId="77777777" w:rsidR="004E702C" w:rsidRDefault="004E702C" w:rsidP="004E702C">
      <w:pPr>
        <w:pStyle w:val="NormalWeb"/>
        <w:spacing w:before="0" w:beforeAutospacing="0" w:after="0" w:afterAutospacing="0"/>
        <w:ind w:left="360"/>
        <w:rPr>
          <w:color w:val="424242"/>
        </w:rPr>
      </w:pPr>
      <w:r>
        <w:rPr>
          <w:color w:val="424242"/>
        </w:rPr>
        <w:t>Имейте ввиду, что если вы удаляете пользовательское поле, для которого определён </w:t>
      </w:r>
      <w:r>
        <w:rPr>
          <w:rStyle w:val="Strong"/>
          <w:color w:val="424242"/>
        </w:rPr>
        <w:t>Тип данных</w:t>
      </w:r>
      <w:r>
        <w:rPr>
          <w:color w:val="424242"/>
        </w:rPr>
        <w:t> в качестве </w:t>
      </w:r>
      <w:r>
        <w:rPr>
          <w:rStyle w:val="Strong"/>
          <w:color w:val="424242"/>
        </w:rPr>
        <w:t>Множественный выбор</w:t>
      </w:r>
      <w:r>
        <w:rPr>
          <w:color w:val="424242"/>
        </w:rPr>
        <w:t>, а также такому полю назначено значение в поле </w:t>
      </w:r>
      <w:r>
        <w:rPr>
          <w:rStyle w:val="Strong"/>
          <w:color w:val="424242"/>
        </w:rPr>
        <w:t>Группа выбора</w:t>
      </w:r>
      <w:r>
        <w:rPr>
          <w:color w:val="424242"/>
        </w:rPr>
        <w:t>, такое поле будет удалено вместе с определённой для него группой со справочными значениями и всеми значениями, заведёнными в эту группу. </w:t>
      </w:r>
    </w:p>
    <w:p w14:paraId="57A8B756" w14:textId="77777777" w:rsidR="004E702C" w:rsidRDefault="004E702C" w:rsidP="004E702C">
      <w:pPr>
        <w:pStyle w:val="NormalWeb"/>
        <w:spacing w:before="0" w:beforeAutospacing="0" w:after="0" w:afterAutospacing="0"/>
        <w:ind w:left="360"/>
        <w:rPr>
          <w:color w:val="424242"/>
        </w:rPr>
      </w:pPr>
      <w:r>
        <w:rPr>
          <w:color w:val="424242"/>
        </w:rPr>
        <w:t>Чтобы удалить пользовательское поле, выполните следующее:</w:t>
      </w:r>
    </w:p>
    <w:p w14:paraId="7E8E3408" w14:textId="77777777" w:rsidR="004E702C" w:rsidRDefault="004E702C" w:rsidP="004E702C">
      <w:pPr>
        <w:ind w:left="360"/>
        <w:rPr>
          <w:color w:val="424242"/>
        </w:rPr>
      </w:pPr>
      <w:r>
        <w:rPr>
          <w:color w:val="424242"/>
        </w:rPr>
        <w:t>Войдите в </w:t>
      </w:r>
      <w:r>
        <w:rPr>
          <w:rStyle w:val="Strong"/>
          <w:color w:val="424242"/>
        </w:rPr>
        <w:t>панель администратора Датакаталога</w:t>
      </w:r>
      <w:r>
        <w:rPr>
          <w:color w:val="424242"/>
        </w:rPr>
        <w:t>.</w:t>
      </w:r>
    </w:p>
    <w:p w14:paraId="306F1649"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EAV &gt; Attributes</w:t>
      </w:r>
      <w:r>
        <w:rPr>
          <w:color w:val="424242"/>
        </w:rPr>
        <w:t>.</w:t>
      </w:r>
    </w:p>
    <w:p w14:paraId="30B6C044" w14:textId="77777777" w:rsidR="004E702C" w:rsidRDefault="004E702C" w:rsidP="004E702C">
      <w:pPr>
        <w:spacing w:before="100" w:beforeAutospacing="1" w:after="100" w:afterAutospacing="1"/>
        <w:ind w:left="360"/>
        <w:rPr>
          <w:color w:val="424242"/>
        </w:rPr>
      </w:pPr>
      <w:r>
        <w:rPr>
          <w:color w:val="424242"/>
        </w:rPr>
        <w:t>В открывшемся перечне пользовательских полей найдите удаляемое и нажмите на него.</w:t>
      </w:r>
    </w:p>
    <w:p w14:paraId="6DFAD10F" w14:textId="77777777" w:rsidR="004E702C" w:rsidRDefault="004E702C" w:rsidP="004E702C">
      <w:pPr>
        <w:spacing w:beforeAutospacing="1" w:afterAutospacing="1"/>
        <w:ind w:left="360"/>
        <w:rPr>
          <w:color w:val="424242"/>
        </w:rPr>
      </w:pPr>
      <w:r>
        <w:rPr>
          <w:color w:val="424242"/>
        </w:rPr>
        <w:t>Откроется форма с детальной информацией о поле, нажмите на ней </w:t>
      </w:r>
      <w:r>
        <w:rPr>
          <w:rStyle w:val="Strong"/>
          <w:color w:val="424242"/>
        </w:rPr>
        <w:t>Удалить</w:t>
      </w:r>
      <w:r>
        <w:rPr>
          <w:color w:val="424242"/>
        </w:rPr>
        <w:t>.</w:t>
      </w:r>
    </w:p>
    <w:p w14:paraId="4A331CEB" w14:textId="77777777" w:rsidR="004E702C" w:rsidRDefault="004E702C" w:rsidP="004E702C">
      <w:pPr>
        <w:spacing w:beforeAutospacing="1" w:afterAutospacing="1"/>
        <w:ind w:left="360"/>
        <w:rPr>
          <w:color w:val="424242"/>
        </w:rPr>
      </w:pPr>
      <w:r>
        <w:rPr>
          <w:color w:val="424242"/>
        </w:rPr>
        <w:lastRenderedPageBreak/>
        <w:t>В открывшемся окне подтверждения удаления нажмите </w:t>
      </w:r>
      <w:r>
        <w:rPr>
          <w:rStyle w:val="Strong"/>
          <w:color w:val="424242"/>
        </w:rPr>
        <w:t>Да, я уверен</w:t>
      </w:r>
      <w:r>
        <w:rPr>
          <w:color w:val="424242"/>
        </w:rPr>
        <w:t>.</w:t>
      </w:r>
    </w:p>
    <w:p w14:paraId="25E92F93" w14:textId="77777777" w:rsidR="004E702C" w:rsidRDefault="004E702C" w:rsidP="004E702C">
      <w:pPr>
        <w:spacing w:before="100" w:beforeAutospacing="1" w:after="100" w:afterAutospacing="1"/>
        <w:ind w:left="360"/>
        <w:rPr>
          <w:color w:val="424242"/>
        </w:rPr>
      </w:pPr>
      <w:r>
        <w:rPr>
          <w:color w:val="424242"/>
        </w:rPr>
        <w:t>Пользовательское поле будет удалено из системы безвозвратно. Оно больше не будет использоваться на карточке таблицы БД в пользовательском интерфейсе.</w:t>
      </w:r>
    </w:p>
    <w:p w14:paraId="7DD2E9D3" w14:textId="77777777" w:rsidR="004E702C" w:rsidRDefault="004E702C" w:rsidP="004E702C">
      <w:pPr>
        <w:pStyle w:val="Heading4"/>
        <w:numPr>
          <w:ilvl w:val="0"/>
          <w:numId w:val="0"/>
        </w:numPr>
        <w:spacing w:before="120" w:after="0"/>
        <w:ind w:left="2520"/>
        <w:rPr>
          <w:color w:val="616161"/>
        </w:rPr>
      </w:pPr>
      <w:r>
        <w:rPr>
          <w:color w:val="616161"/>
        </w:rPr>
        <w:t>9.2.2.4 Массовое удаление пользовательских полей</w:t>
      </w:r>
    </w:p>
    <w:p w14:paraId="1F61322D" w14:textId="77777777" w:rsidR="004E702C" w:rsidRDefault="004E702C" w:rsidP="004E702C">
      <w:pPr>
        <w:pStyle w:val="NormalWeb"/>
        <w:spacing w:before="0" w:beforeAutospacing="0" w:after="0" w:afterAutospacing="0"/>
        <w:ind w:left="360"/>
        <w:rPr>
          <w:color w:val="424242"/>
        </w:rPr>
      </w:pPr>
      <w:r>
        <w:rPr>
          <w:color w:val="424242"/>
        </w:rPr>
        <w:t>Чтобы удалить множество пользовательских полей, выполните следующее (но предварительно прочитайте условия удаления в </w:t>
      </w:r>
      <w:r>
        <w:rPr>
          <w:rStyle w:val="Strong"/>
          <w:color w:val="424242"/>
        </w:rPr>
        <w:t>п. 9.2.2.3 Точечное удаление пользовательского поля</w:t>
      </w:r>
      <w:r>
        <w:rPr>
          <w:color w:val="424242"/>
        </w:rPr>
        <w:t>):</w:t>
      </w:r>
    </w:p>
    <w:p w14:paraId="6ECE98D3" w14:textId="6132437F" w:rsidR="004E702C" w:rsidRDefault="004E702C" w:rsidP="004E702C">
      <w:pPr>
        <w:pStyle w:val="NormalWeb"/>
        <w:spacing w:before="0" w:beforeAutospacing="0" w:after="0" w:afterAutospacing="0"/>
        <w:ind w:left="2520"/>
        <w:rPr>
          <w:color w:val="424242"/>
        </w:rPr>
      </w:pPr>
      <w:r>
        <w:rPr>
          <w:color w:val="424242"/>
        </w:rPr>
        <w:t>Войдите в </w:t>
      </w:r>
      <w:r>
        <w:rPr>
          <w:rStyle w:val="Strong"/>
          <w:color w:val="424242"/>
        </w:rPr>
        <w:t>панель администратора Датакаталога</w:t>
      </w:r>
      <w:r>
        <w:rPr>
          <w:color w:val="424242"/>
        </w:rPr>
        <w:t>.</w:t>
      </w:r>
    </w:p>
    <w:p w14:paraId="06C9C480" w14:textId="605442CA" w:rsidR="004E702C" w:rsidRDefault="004E702C" w:rsidP="004E702C">
      <w:pPr>
        <w:pStyle w:val="NormalWeb"/>
        <w:spacing w:before="0" w:beforeAutospacing="0" w:after="0" w:afterAutospacing="0"/>
        <w:ind w:left="2520"/>
        <w:rPr>
          <w:color w:val="424242"/>
        </w:rPr>
      </w:pPr>
      <w:r>
        <w:rPr>
          <w:color w:val="424242"/>
        </w:rPr>
        <w:t>Осуществите переход с главной страницы в </w:t>
      </w:r>
      <w:r>
        <w:rPr>
          <w:rStyle w:val="Strong"/>
          <w:color w:val="424242"/>
        </w:rPr>
        <w:t>EAV &gt; Attributes</w:t>
      </w:r>
      <w:r>
        <w:rPr>
          <w:color w:val="424242"/>
        </w:rPr>
        <w:t>.</w:t>
      </w:r>
    </w:p>
    <w:p w14:paraId="058420EB" w14:textId="1B932F8E" w:rsidR="004E702C" w:rsidRDefault="004E702C" w:rsidP="004E702C">
      <w:pPr>
        <w:pStyle w:val="NormalWeb"/>
        <w:spacing w:before="0" w:beforeAutospacing="0" w:after="0" w:afterAutospacing="0"/>
        <w:ind w:left="2520"/>
        <w:rPr>
          <w:color w:val="424242"/>
        </w:rPr>
      </w:pPr>
      <w:r>
        <w:rPr>
          <w:color w:val="424242"/>
        </w:rPr>
        <w:t>Далее выполните удаление на открывшейся странице:</w:t>
      </w:r>
    </w:p>
    <w:p w14:paraId="38EF969D" w14:textId="77777777" w:rsidR="004E702C" w:rsidRDefault="004E702C" w:rsidP="004E702C">
      <w:pPr>
        <w:ind w:left="360"/>
        <w:rPr>
          <w:color w:val="424242"/>
        </w:rPr>
      </w:pPr>
      <w:r>
        <w:rPr>
          <w:color w:val="424242"/>
        </w:rPr>
        <w:t>Проставьте отметки в чек-боксах у тех полей, которые необходимо удалить;</w:t>
      </w:r>
    </w:p>
    <w:p w14:paraId="5A71C433" w14:textId="77777777" w:rsidR="004E702C" w:rsidRDefault="004E702C" w:rsidP="004E702C">
      <w:pPr>
        <w:spacing w:beforeAutospacing="1" w:afterAutospacing="1"/>
        <w:ind w:left="360"/>
        <w:rPr>
          <w:color w:val="424242"/>
        </w:rPr>
      </w:pPr>
      <w:r>
        <w:rPr>
          <w:color w:val="424242"/>
        </w:rPr>
        <w:t>В поле </w:t>
      </w:r>
      <w:r>
        <w:rPr>
          <w:rStyle w:val="Strong"/>
          <w:color w:val="424242"/>
        </w:rPr>
        <w:t>Действие </w:t>
      </w:r>
      <w:r>
        <w:rPr>
          <w:color w:val="424242"/>
        </w:rPr>
        <w:t>выберите </w:t>
      </w:r>
      <w:r>
        <w:rPr>
          <w:rStyle w:val="Strong"/>
          <w:color w:val="424242"/>
        </w:rPr>
        <w:t>Удалить выбранные attributes</w:t>
      </w:r>
      <w:r>
        <w:rPr>
          <w:color w:val="424242"/>
        </w:rPr>
        <w:t>;</w:t>
      </w:r>
    </w:p>
    <w:p w14:paraId="5980B716" w14:textId="77777777" w:rsidR="004E702C" w:rsidRDefault="004E702C" w:rsidP="004E702C">
      <w:pPr>
        <w:spacing w:beforeAutospacing="1" w:afterAutospacing="1"/>
        <w:ind w:left="360"/>
        <w:rPr>
          <w:color w:val="424242"/>
        </w:rPr>
      </w:pPr>
      <w:r>
        <w:rPr>
          <w:color w:val="424242"/>
        </w:rPr>
        <w:t>Нажмите </w:t>
      </w:r>
      <w:r>
        <w:rPr>
          <w:rStyle w:val="Strong"/>
          <w:color w:val="424242"/>
        </w:rPr>
        <w:t>Выполнить</w:t>
      </w:r>
      <w:r>
        <w:rPr>
          <w:color w:val="424242"/>
        </w:rPr>
        <w:t>.</w:t>
      </w:r>
    </w:p>
    <w:p w14:paraId="39FCA9AC" w14:textId="77777777" w:rsidR="004E702C" w:rsidRDefault="004E702C" w:rsidP="004E702C">
      <w:pPr>
        <w:pStyle w:val="NormalWeb"/>
        <w:spacing w:before="0" w:beforeAutospacing="0" w:after="0" w:afterAutospacing="0"/>
        <w:ind w:left="360"/>
        <w:rPr>
          <w:color w:val="424242"/>
        </w:rPr>
      </w:pPr>
      <w:r>
        <w:rPr>
          <w:color w:val="424242"/>
        </w:rPr>
        <w:t>4. Все отмеченные пользовательские поля будут удалены (если они не противоречат условиям удаления), на форме карточки таблицы БД в пользовательском интерфейсе они перестанут отображаться и использоваться.</w:t>
      </w:r>
    </w:p>
    <w:p w14:paraId="2D060DCB" w14:textId="77777777" w:rsidR="004E702C" w:rsidRDefault="004E702C" w:rsidP="004E702C">
      <w:pPr>
        <w:pStyle w:val="Heading3"/>
        <w:numPr>
          <w:ilvl w:val="0"/>
          <w:numId w:val="0"/>
        </w:numPr>
        <w:spacing w:before="120" w:after="0"/>
        <w:ind w:left="1980"/>
        <w:rPr>
          <w:color w:val="616161"/>
        </w:rPr>
      </w:pPr>
      <w:r>
        <w:rPr>
          <w:color w:val="616161"/>
        </w:rPr>
        <w:t>9.2.3 Управление справочниками пользовательских полей</w:t>
      </w:r>
    </w:p>
    <w:p w14:paraId="5C4BE435" w14:textId="77777777" w:rsidR="004E702C" w:rsidRDefault="004E702C" w:rsidP="004E702C">
      <w:pPr>
        <w:pStyle w:val="NormalWeb"/>
        <w:spacing w:before="0" w:beforeAutospacing="0" w:after="0" w:afterAutospacing="0"/>
        <w:ind w:left="360"/>
        <w:rPr>
          <w:color w:val="424242"/>
        </w:rPr>
      </w:pPr>
      <w:r>
        <w:rPr>
          <w:color w:val="424242"/>
        </w:rPr>
        <w:t>Данная настройка необходима, если вы создаёте пользовательское поле, которое пользователь должен заполнять на карточке таблицы БД определённым значением из справочника.</w:t>
      </w:r>
    </w:p>
    <w:p w14:paraId="667EBFAF" w14:textId="77777777" w:rsidR="004E702C" w:rsidRDefault="004E702C" w:rsidP="004E702C">
      <w:pPr>
        <w:pStyle w:val="Heading4"/>
        <w:numPr>
          <w:ilvl w:val="0"/>
          <w:numId w:val="0"/>
        </w:numPr>
        <w:spacing w:before="120" w:after="0"/>
        <w:ind w:left="2520"/>
        <w:rPr>
          <w:color w:val="616161"/>
        </w:rPr>
      </w:pPr>
      <w:r>
        <w:rPr>
          <w:color w:val="616161"/>
        </w:rPr>
        <w:t>9.2.3.1 Создание справочника для пользовательского поля</w:t>
      </w:r>
    </w:p>
    <w:p w14:paraId="278C9523" w14:textId="77777777" w:rsidR="004E702C" w:rsidRDefault="004E702C" w:rsidP="004E702C">
      <w:pPr>
        <w:pStyle w:val="NormalWeb"/>
        <w:spacing w:before="0" w:beforeAutospacing="0" w:after="0" w:afterAutospacing="0"/>
        <w:ind w:left="360"/>
        <w:rPr>
          <w:color w:val="424242"/>
        </w:rPr>
      </w:pPr>
      <w:r>
        <w:rPr>
          <w:color w:val="424242"/>
        </w:rPr>
        <w:t>Если вы планируете создать пользовательское поле, заполняемое значением из справочника, то сначала заведите все необходимые значения (подробно описано в </w:t>
      </w:r>
      <w:r>
        <w:rPr>
          <w:rStyle w:val="Strong"/>
          <w:color w:val="424242"/>
        </w:rPr>
        <w:t>п. 9.2.4.1 Создание значения справочника</w:t>
      </w:r>
      <w:r>
        <w:rPr>
          <w:color w:val="424242"/>
        </w:rPr>
        <w:t>), затем добавьте новый справочник (как описано в этом пункте), и только затем создайте необходимое пользовательское поле (как описано в </w:t>
      </w:r>
      <w:r>
        <w:rPr>
          <w:rStyle w:val="Strong"/>
          <w:color w:val="424242"/>
        </w:rPr>
        <w:t>п. 9.2.2.1 Создание пользовательского поля</w:t>
      </w:r>
      <w:r>
        <w:rPr>
          <w:color w:val="424242"/>
        </w:rPr>
        <w:t>).</w:t>
      </w:r>
    </w:p>
    <w:p w14:paraId="57421D28" w14:textId="77777777" w:rsidR="004E702C" w:rsidRDefault="004E702C" w:rsidP="004E702C">
      <w:pPr>
        <w:pStyle w:val="NormalWeb"/>
        <w:spacing w:before="0" w:beforeAutospacing="0" w:after="0" w:afterAutospacing="0"/>
        <w:ind w:left="360"/>
        <w:rPr>
          <w:color w:val="424242"/>
        </w:rPr>
      </w:pPr>
      <w:r>
        <w:rPr>
          <w:color w:val="424242"/>
        </w:rPr>
        <w:t>Чтобы создать новый справочник, используемый в пользовательском поле, выполните:</w:t>
      </w:r>
    </w:p>
    <w:p w14:paraId="1E655F46" w14:textId="77777777" w:rsidR="004E702C" w:rsidRDefault="004E702C" w:rsidP="004E702C">
      <w:pPr>
        <w:ind w:left="360"/>
        <w:rPr>
          <w:color w:val="424242"/>
        </w:rPr>
      </w:pPr>
      <w:r>
        <w:rPr>
          <w:color w:val="424242"/>
        </w:rPr>
        <w:t>Войдите в </w:t>
      </w:r>
      <w:r>
        <w:rPr>
          <w:rStyle w:val="Strong"/>
          <w:color w:val="424242"/>
        </w:rPr>
        <w:t>панель администратора Датакаталога</w:t>
      </w:r>
      <w:r>
        <w:rPr>
          <w:color w:val="424242"/>
        </w:rPr>
        <w:t>.</w:t>
      </w:r>
    </w:p>
    <w:p w14:paraId="3204CECE"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EAV &gt; Enum groups</w:t>
      </w:r>
      <w:r>
        <w:rPr>
          <w:color w:val="424242"/>
        </w:rPr>
        <w:t>.</w:t>
      </w:r>
    </w:p>
    <w:p w14:paraId="7D7E8E86" w14:textId="77777777" w:rsidR="004E702C" w:rsidRDefault="004E702C" w:rsidP="004E702C">
      <w:pPr>
        <w:spacing w:beforeAutospacing="1" w:afterAutospacing="1"/>
        <w:ind w:left="360"/>
        <w:rPr>
          <w:color w:val="424242"/>
        </w:rPr>
      </w:pPr>
      <w:r>
        <w:rPr>
          <w:color w:val="424242"/>
        </w:rPr>
        <w:t>В отобразившемся перечне всех имеющихся справочников нажмите </w:t>
      </w:r>
      <w:r>
        <w:rPr>
          <w:rStyle w:val="Strong"/>
          <w:color w:val="424242"/>
        </w:rPr>
        <w:t>Добавить enum group</w:t>
      </w:r>
      <w:r>
        <w:rPr>
          <w:color w:val="424242"/>
        </w:rPr>
        <w:t>.</w:t>
      </w:r>
    </w:p>
    <w:p w14:paraId="7B2E94C6" w14:textId="77777777" w:rsidR="004E702C" w:rsidRDefault="004E702C" w:rsidP="004E702C">
      <w:pPr>
        <w:spacing w:before="100" w:beforeAutospacing="1" w:after="100" w:afterAutospacing="1"/>
        <w:ind w:left="360"/>
        <w:rPr>
          <w:color w:val="424242"/>
        </w:rPr>
      </w:pPr>
      <w:r>
        <w:rPr>
          <w:color w:val="424242"/>
        </w:rPr>
        <w:t>Откроется форма для создания справочника.</w:t>
      </w:r>
    </w:p>
    <w:p w14:paraId="450E77ED" w14:textId="65F09D74"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"https://docs.data.rt.ru/da037.png" \* MERGEFORMATINET </w:instrText>
      </w:r>
      <w:r w:rsidRPr="004E702C">
        <w:rPr>
          <w:color w:val="424242"/>
        </w:rPr>
        <w:fldChar w:fldCharType="separate"/>
      </w:r>
      <w:r>
        <w:rPr>
          <w:noProof/>
        </w:rPr>
        <mc:AlternateContent>
          <mc:Choice Requires="wps">
            <w:drawing>
              <wp:inline distT="0" distB="0" distL="0" distR="0" wp14:anchorId="23380479" wp14:editId="49C6AD3B">
                <wp:extent cx="307975" cy="307975"/>
                <wp:effectExtent l="0" t="0" r="0" b="0"/>
                <wp:docPr id="522303299" name="Rectangle 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958440" id="Rectangle 7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571B8CA6" w14:textId="77777777" w:rsidR="004E702C" w:rsidRDefault="004E702C" w:rsidP="004E702C">
      <w:pPr>
        <w:pStyle w:val="NormalWeb"/>
        <w:spacing w:before="0" w:beforeAutospacing="0" w:after="0" w:afterAutospacing="0"/>
        <w:ind w:left="360"/>
        <w:rPr>
          <w:color w:val="424242"/>
        </w:rPr>
      </w:pPr>
      <w:r>
        <w:rPr>
          <w:color w:val="424242"/>
        </w:rPr>
        <w:t>На форме:</w:t>
      </w:r>
    </w:p>
    <w:p w14:paraId="56EF9611" w14:textId="77777777" w:rsidR="004E702C" w:rsidRDefault="004E702C" w:rsidP="004E702C">
      <w:pPr>
        <w:ind w:left="360"/>
        <w:rPr>
          <w:color w:val="424242"/>
        </w:rPr>
      </w:pPr>
      <w:r>
        <w:rPr>
          <w:color w:val="424242"/>
        </w:rPr>
        <w:t>Определите </w:t>
      </w:r>
      <w:r>
        <w:rPr>
          <w:rStyle w:val="Strong"/>
          <w:color w:val="424242"/>
        </w:rPr>
        <w:t>Название </w:t>
      </w:r>
      <w:r>
        <w:rPr>
          <w:color w:val="424242"/>
        </w:rPr>
        <w:t>справочника;</w:t>
      </w:r>
    </w:p>
    <w:p w14:paraId="405CFB3E" w14:textId="77777777" w:rsidR="004E702C" w:rsidRDefault="004E702C" w:rsidP="004E702C">
      <w:pPr>
        <w:spacing w:beforeAutospacing="1" w:afterAutospacing="1"/>
        <w:ind w:left="360"/>
        <w:rPr>
          <w:color w:val="424242"/>
        </w:rPr>
      </w:pPr>
      <w:r>
        <w:rPr>
          <w:color w:val="424242"/>
        </w:rPr>
        <w:t>Выберите те значения, созданные ранее, которые войдут в добавляемый справочник: в поле </w:t>
      </w:r>
      <w:r>
        <w:rPr>
          <w:rStyle w:val="Strong"/>
          <w:color w:val="424242"/>
        </w:rPr>
        <w:t>Группа выбора</w:t>
      </w:r>
      <w:r>
        <w:rPr>
          <w:color w:val="424242"/>
        </w:rPr>
        <w:t> выберите нужные значения, зажимая клавишу </w:t>
      </w:r>
      <w:r>
        <w:rPr>
          <w:rStyle w:val="Strong"/>
          <w:color w:val="424242"/>
        </w:rPr>
        <w:t>Ctrl</w:t>
      </w:r>
      <w:r>
        <w:rPr>
          <w:color w:val="424242"/>
        </w:rPr>
        <w:t>.</w:t>
      </w:r>
    </w:p>
    <w:p w14:paraId="4A1F5709" w14:textId="77777777" w:rsidR="004E702C" w:rsidRDefault="004E702C" w:rsidP="004E702C">
      <w:pPr>
        <w:pStyle w:val="NormalWeb"/>
        <w:spacing w:before="0" w:beforeAutospacing="0" w:after="0" w:afterAutospacing="0"/>
        <w:ind w:left="360"/>
        <w:rPr>
          <w:color w:val="424242"/>
        </w:rPr>
      </w:pPr>
      <w:r>
        <w:rPr>
          <w:color w:val="424242"/>
        </w:rPr>
        <w:t>4. Нажмите </w:t>
      </w:r>
      <w:r>
        <w:rPr>
          <w:rStyle w:val="Strong"/>
          <w:color w:val="424242"/>
        </w:rPr>
        <w:t>Сохранить </w:t>
      </w:r>
      <w:r>
        <w:rPr>
          <w:color w:val="424242"/>
        </w:rPr>
        <w:t>(или другую кнопку).</w:t>
      </w:r>
    </w:p>
    <w:p w14:paraId="2F5AC21F" w14:textId="77777777" w:rsidR="004E702C" w:rsidRDefault="004E702C" w:rsidP="004E702C">
      <w:pPr>
        <w:pStyle w:val="NormalWeb"/>
        <w:spacing w:before="0" w:beforeAutospacing="0" w:after="0" w:afterAutospacing="0"/>
        <w:ind w:left="360"/>
        <w:rPr>
          <w:color w:val="424242"/>
        </w:rPr>
      </w:pPr>
      <w:r>
        <w:rPr>
          <w:color w:val="424242"/>
        </w:rPr>
        <w:t>5. Справочник будет создан и наполнен необходимыми значениями. Теперь он будет доступен при создании пользовательского поля.</w:t>
      </w:r>
    </w:p>
    <w:p w14:paraId="47D5EE89" w14:textId="77777777" w:rsidR="004E702C" w:rsidRDefault="004E702C" w:rsidP="004E702C">
      <w:pPr>
        <w:pStyle w:val="Heading4"/>
        <w:numPr>
          <w:ilvl w:val="0"/>
          <w:numId w:val="0"/>
        </w:numPr>
        <w:spacing w:before="120" w:after="0"/>
        <w:ind w:left="2520"/>
        <w:rPr>
          <w:color w:val="616161"/>
        </w:rPr>
      </w:pPr>
      <w:r>
        <w:rPr>
          <w:color w:val="616161"/>
        </w:rPr>
        <w:lastRenderedPageBreak/>
        <w:t>9.2.3.2 Изменение справочника пользовательского поля</w:t>
      </w:r>
    </w:p>
    <w:p w14:paraId="752CDE59" w14:textId="77777777" w:rsidR="004E702C" w:rsidRDefault="004E702C" w:rsidP="004E702C">
      <w:pPr>
        <w:pStyle w:val="NormalWeb"/>
        <w:spacing w:before="0" w:beforeAutospacing="0" w:after="0" w:afterAutospacing="0"/>
        <w:ind w:left="360"/>
        <w:rPr>
          <w:color w:val="424242"/>
        </w:rPr>
      </w:pPr>
      <w:r>
        <w:rPr>
          <w:color w:val="424242"/>
        </w:rPr>
        <w:t>Чтобы скорректировать справочник пользовательского поля (т.е. переопределить его название или добавить\удалить значения), выполните:</w:t>
      </w:r>
    </w:p>
    <w:p w14:paraId="555B01B4" w14:textId="77777777" w:rsidR="004E702C" w:rsidRDefault="004E702C" w:rsidP="004E702C">
      <w:pPr>
        <w:ind w:left="360"/>
        <w:rPr>
          <w:color w:val="424242"/>
        </w:rPr>
      </w:pPr>
      <w:r>
        <w:rPr>
          <w:color w:val="424242"/>
        </w:rPr>
        <w:t>Войдите в </w:t>
      </w:r>
      <w:r>
        <w:rPr>
          <w:rStyle w:val="Strong"/>
          <w:color w:val="424242"/>
        </w:rPr>
        <w:t>панель администратора Датакаталога</w:t>
      </w:r>
      <w:r>
        <w:rPr>
          <w:color w:val="424242"/>
        </w:rPr>
        <w:t>.</w:t>
      </w:r>
    </w:p>
    <w:p w14:paraId="1F5D3C85" w14:textId="77777777" w:rsidR="004E702C" w:rsidRDefault="004E702C" w:rsidP="004E702C">
      <w:pPr>
        <w:spacing w:beforeAutospacing="1" w:afterAutospacing="1"/>
        <w:ind w:left="360"/>
        <w:rPr>
          <w:color w:val="424242"/>
        </w:rPr>
      </w:pPr>
      <w:r>
        <w:rPr>
          <w:color w:val="424242"/>
        </w:rPr>
        <w:t>С главной страницы перейдите по пути </w:t>
      </w:r>
      <w:r>
        <w:rPr>
          <w:rStyle w:val="Strong"/>
          <w:color w:val="424242"/>
        </w:rPr>
        <w:t>EAV &gt; Enum groups</w:t>
      </w:r>
      <w:r>
        <w:rPr>
          <w:color w:val="424242"/>
        </w:rPr>
        <w:t>.</w:t>
      </w:r>
    </w:p>
    <w:p w14:paraId="56E783E5" w14:textId="77777777" w:rsidR="004E702C" w:rsidRDefault="004E702C" w:rsidP="004E702C">
      <w:pPr>
        <w:spacing w:before="100" w:beforeAutospacing="1" w:after="100" w:afterAutospacing="1"/>
        <w:ind w:left="360"/>
        <w:rPr>
          <w:color w:val="424242"/>
        </w:rPr>
      </w:pPr>
      <w:r>
        <w:rPr>
          <w:color w:val="424242"/>
        </w:rPr>
        <w:t>В открывшемся перечне справочников выберите тот, который необходимо скорректировать и нажмите на него.</w:t>
      </w:r>
    </w:p>
    <w:p w14:paraId="0ABBD045" w14:textId="77777777" w:rsidR="004E702C" w:rsidRDefault="004E702C" w:rsidP="004E702C">
      <w:pPr>
        <w:spacing w:before="100" w:beforeAutospacing="1" w:after="100" w:afterAutospacing="1"/>
        <w:ind w:left="360"/>
        <w:rPr>
          <w:color w:val="424242"/>
        </w:rPr>
      </w:pPr>
      <w:r>
        <w:rPr>
          <w:color w:val="424242"/>
        </w:rPr>
        <w:t>Откроется форма выбранного справочника. Внесите в него необходимые корректировки.</w:t>
      </w:r>
    </w:p>
    <w:p w14:paraId="6231A601" w14:textId="77777777" w:rsidR="004E702C" w:rsidRDefault="004E702C" w:rsidP="004E702C">
      <w:pPr>
        <w:spacing w:beforeAutospacing="1" w:afterAutospacing="1"/>
        <w:ind w:left="360"/>
        <w:rPr>
          <w:color w:val="424242"/>
        </w:rPr>
      </w:pPr>
      <w:r>
        <w:rPr>
          <w:color w:val="424242"/>
        </w:rPr>
        <w:t>Нажмите </w:t>
      </w:r>
      <w:r>
        <w:rPr>
          <w:rStyle w:val="Strong"/>
          <w:color w:val="424242"/>
        </w:rPr>
        <w:t>Сохранить </w:t>
      </w:r>
      <w:r>
        <w:rPr>
          <w:color w:val="424242"/>
        </w:rPr>
        <w:t>(или другую кнопку в зависимости от вида сохранения).</w:t>
      </w:r>
    </w:p>
    <w:p w14:paraId="25BA6462" w14:textId="77777777" w:rsidR="004E702C" w:rsidRDefault="004E702C" w:rsidP="004E702C">
      <w:pPr>
        <w:spacing w:before="100" w:beforeAutospacing="1" w:after="100" w:afterAutospacing="1"/>
        <w:ind w:left="360"/>
        <w:rPr>
          <w:color w:val="424242"/>
        </w:rPr>
      </w:pPr>
      <w:r>
        <w:rPr>
          <w:color w:val="424242"/>
        </w:rPr>
        <w:t>Скорректированный справочник будет сохранён и доступен в скорректированном виде на карточке таблицы БД в пользовательском интерфейсе.</w:t>
      </w:r>
    </w:p>
    <w:p w14:paraId="7AA9CC47" w14:textId="77777777" w:rsidR="004E702C" w:rsidRDefault="004E702C" w:rsidP="004E702C">
      <w:pPr>
        <w:pStyle w:val="Heading4"/>
        <w:numPr>
          <w:ilvl w:val="0"/>
          <w:numId w:val="0"/>
        </w:numPr>
        <w:spacing w:before="120" w:after="0"/>
        <w:ind w:left="2520"/>
        <w:rPr>
          <w:color w:val="616161"/>
        </w:rPr>
      </w:pPr>
      <w:r>
        <w:rPr>
          <w:color w:val="616161"/>
        </w:rPr>
        <w:t>9.2.3.3 Точечное удаление справочника пользовательского поля</w:t>
      </w:r>
    </w:p>
    <w:p w14:paraId="5F0EC756" w14:textId="77777777" w:rsidR="004E702C" w:rsidRDefault="004E702C" w:rsidP="004E702C">
      <w:pPr>
        <w:pStyle w:val="NormalWeb"/>
        <w:spacing w:before="0" w:beforeAutospacing="0" w:after="0" w:afterAutospacing="0"/>
        <w:ind w:left="360"/>
        <w:rPr>
          <w:color w:val="424242"/>
        </w:rPr>
      </w:pPr>
      <w:r>
        <w:rPr>
          <w:color w:val="424242"/>
        </w:rPr>
        <w:t>Помните, что при удалении справочника вместе с ним удаляются все определённые для него значения.</w:t>
      </w:r>
    </w:p>
    <w:p w14:paraId="55021EB5" w14:textId="77777777" w:rsidR="004E702C" w:rsidRDefault="004E702C" w:rsidP="004E702C">
      <w:pPr>
        <w:pStyle w:val="NormalWeb"/>
        <w:spacing w:before="0" w:beforeAutospacing="0" w:after="0" w:afterAutospacing="0"/>
        <w:ind w:left="360"/>
        <w:rPr>
          <w:color w:val="424242"/>
        </w:rPr>
      </w:pPr>
      <w:r>
        <w:rPr>
          <w:color w:val="424242"/>
        </w:rPr>
        <w:t>Если пользователями уже были внесены изменения в карточки таблиц БД с новым пользовательским полем и определённым для него справочником, то такой справочник удалить не удастся.</w:t>
      </w:r>
    </w:p>
    <w:p w14:paraId="4D60F83E" w14:textId="77777777" w:rsidR="004E702C" w:rsidRDefault="004E702C" w:rsidP="004E702C">
      <w:pPr>
        <w:pStyle w:val="NormalWeb"/>
        <w:spacing w:before="0" w:beforeAutospacing="0" w:after="0" w:afterAutospacing="0"/>
        <w:ind w:left="360"/>
        <w:rPr>
          <w:color w:val="424242"/>
        </w:rPr>
      </w:pPr>
      <w:r>
        <w:rPr>
          <w:color w:val="424242"/>
        </w:rPr>
        <w:t>Чтобы точечно удалить один справочник пользовательского поля, выполните следующее:</w:t>
      </w:r>
    </w:p>
    <w:p w14:paraId="1C205158" w14:textId="77777777" w:rsidR="004E702C" w:rsidRDefault="004E702C" w:rsidP="004E702C">
      <w:pPr>
        <w:ind w:left="360"/>
        <w:rPr>
          <w:color w:val="424242"/>
        </w:rPr>
      </w:pPr>
      <w:r>
        <w:rPr>
          <w:color w:val="424242"/>
        </w:rPr>
        <w:t>Войдите в </w:t>
      </w:r>
      <w:r>
        <w:rPr>
          <w:rStyle w:val="Strong"/>
          <w:color w:val="424242"/>
        </w:rPr>
        <w:t>панель администратора Датакаталога</w:t>
      </w:r>
      <w:r>
        <w:rPr>
          <w:color w:val="424242"/>
        </w:rPr>
        <w:t>.</w:t>
      </w:r>
    </w:p>
    <w:p w14:paraId="1EDD6940" w14:textId="77777777" w:rsidR="004E702C" w:rsidRDefault="004E702C" w:rsidP="004E702C">
      <w:pPr>
        <w:spacing w:beforeAutospacing="1" w:afterAutospacing="1"/>
        <w:ind w:left="360"/>
        <w:rPr>
          <w:color w:val="424242"/>
        </w:rPr>
      </w:pPr>
      <w:r>
        <w:rPr>
          <w:color w:val="424242"/>
        </w:rPr>
        <w:t>С главной страницы перейдите по пути </w:t>
      </w:r>
      <w:r>
        <w:rPr>
          <w:rStyle w:val="Strong"/>
          <w:color w:val="424242"/>
        </w:rPr>
        <w:t>EAV &gt; Enum groups</w:t>
      </w:r>
      <w:r>
        <w:rPr>
          <w:color w:val="424242"/>
        </w:rPr>
        <w:t>.</w:t>
      </w:r>
    </w:p>
    <w:p w14:paraId="2F1B6C48" w14:textId="77777777" w:rsidR="004E702C" w:rsidRDefault="004E702C" w:rsidP="004E702C">
      <w:pPr>
        <w:spacing w:before="100" w:beforeAutospacing="1" w:after="100" w:afterAutospacing="1"/>
        <w:ind w:left="360"/>
        <w:rPr>
          <w:color w:val="424242"/>
        </w:rPr>
      </w:pPr>
      <w:r>
        <w:rPr>
          <w:color w:val="424242"/>
        </w:rPr>
        <w:t>На открывшейся стране с перечнем справочников найдите удаляемый и нажмите на него.</w:t>
      </w:r>
    </w:p>
    <w:p w14:paraId="4A15CA31" w14:textId="77777777" w:rsidR="004E702C" w:rsidRDefault="004E702C" w:rsidP="004E702C">
      <w:pPr>
        <w:spacing w:beforeAutospacing="1" w:afterAutospacing="1"/>
        <w:ind w:left="360"/>
        <w:rPr>
          <w:color w:val="424242"/>
        </w:rPr>
      </w:pPr>
      <w:r>
        <w:rPr>
          <w:color w:val="424242"/>
        </w:rPr>
        <w:t>Откроется форма справочника, нажмите на ней </w:t>
      </w:r>
      <w:r>
        <w:rPr>
          <w:rStyle w:val="Strong"/>
          <w:color w:val="424242"/>
        </w:rPr>
        <w:t>Удалить</w:t>
      </w:r>
      <w:r>
        <w:rPr>
          <w:color w:val="424242"/>
        </w:rPr>
        <w:t>.</w:t>
      </w:r>
    </w:p>
    <w:p w14:paraId="40FA90F1" w14:textId="77777777" w:rsidR="004E702C" w:rsidRDefault="004E702C" w:rsidP="004E702C">
      <w:pPr>
        <w:spacing w:beforeAutospacing="1" w:afterAutospacing="1"/>
        <w:ind w:left="360"/>
        <w:rPr>
          <w:color w:val="424242"/>
        </w:rPr>
      </w:pPr>
      <w:r>
        <w:rPr>
          <w:color w:val="424242"/>
        </w:rPr>
        <w:t>В открывшемся окне подтверждения удаления нажмите </w:t>
      </w:r>
      <w:r>
        <w:rPr>
          <w:rStyle w:val="Strong"/>
          <w:color w:val="424242"/>
        </w:rPr>
        <w:t>Да, я уверен</w:t>
      </w:r>
      <w:r>
        <w:rPr>
          <w:color w:val="424242"/>
        </w:rPr>
        <w:t>.</w:t>
      </w:r>
    </w:p>
    <w:p w14:paraId="679750E7" w14:textId="77777777" w:rsidR="004E702C" w:rsidRDefault="004E702C" w:rsidP="004E702C">
      <w:pPr>
        <w:spacing w:before="100" w:beforeAutospacing="1" w:after="100" w:afterAutospacing="1"/>
        <w:ind w:left="360"/>
        <w:rPr>
          <w:color w:val="424242"/>
        </w:rPr>
      </w:pPr>
      <w:r>
        <w:rPr>
          <w:color w:val="424242"/>
        </w:rPr>
        <w:t>Справочник будет удалён и более не доступен для выбора при создании пользовательского поля.</w:t>
      </w:r>
    </w:p>
    <w:p w14:paraId="3307A894" w14:textId="77777777" w:rsidR="004E702C" w:rsidRDefault="004E702C" w:rsidP="004E702C">
      <w:pPr>
        <w:pStyle w:val="Heading4"/>
        <w:numPr>
          <w:ilvl w:val="0"/>
          <w:numId w:val="0"/>
        </w:numPr>
        <w:spacing w:before="120" w:after="0"/>
        <w:ind w:left="2520"/>
        <w:rPr>
          <w:color w:val="616161"/>
        </w:rPr>
      </w:pPr>
      <w:r>
        <w:rPr>
          <w:color w:val="616161"/>
        </w:rPr>
        <w:t>9.2.3.4 Массовое удаление справочников пользовательских полей</w:t>
      </w:r>
    </w:p>
    <w:p w14:paraId="47DAF681" w14:textId="77777777" w:rsidR="004E702C" w:rsidRDefault="004E702C" w:rsidP="004E702C">
      <w:pPr>
        <w:pStyle w:val="NormalWeb"/>
        <w:spacing w:before="0" w:beforeAutospacing="0" w:after="0" w:afterAutospacing="0"/>
        <w:ind w:left="360"/>
        <w:rPr>
          <w:color w:val="424242"/>
        </w:rPr>
      </w:pPr>
      <w:r>
        <w:rPr>
          <w:color w:val="424242"/>
        </w:rPr>
        <w:t>Перед удалением справочников пользовательских полей ознакомьтесь с критериями удаления, описанными в </w:t>
      </w:r>
      <w:r>
        <w:rPr>
          <w:rStyle w:val="Strong"/>
          <w:color w:val="424242"/>
        </w:rPr>
        <w:t>п. 9.2.3.3 Точечное удаление справочника пользовательского поля</w:t>
      </w:r>
      <w:r>
        <w:rPr>
          <w:color w:val="424242"/>
        </w:rPr>
        <w:t>.</w:t>
      </w:r>
    </w:p>
    <w:p w14:paraId="362F8A4E" w14:textId="77777777" w:rsidR="004E702C" w:rsidRDefault="004E702C" w:rsidP="004E702C">
      <w:pPr>
        <w:pStyle w:val="NormalWeb"/>
        <w:spacing w:before="0" w:beforeAutospacing="0" w:after="0" w:afterAutospacing="0"/>
        <w:ind w:left="360"/>
        <w:rPr>
          <w:color w:val="424242"/>
        </w:rPr>
      </w:pPr>
      <w:r>
        <w:rPr>
          <w:color w:val="424242"/>
        </w:rPr>
        <w:t>Чтобы массово удалить множество справочников, выполните:</w:t>
      </w:r>
    </w:p>
    <w:p w14:paraId="58D9AB33" w14:textId="5ACF6F92" w:rsidR="004E702C" w:rsidRDefault="004E702C" w:rsidP="004E702C">
      <w:pPr>
        <w:pStyle w:val="NormalWeb"/>
        <w:spacing w:before="0" w:beforeAutospacing="0" w:after="0" w:afterAutospacing="0"/>
        <w:ind w:left="2520"/>
        <w:rPr>
          <w:color w:val="424242"/>
        </w:rPr>
      </w:pPr>
      <w:r>
        <w:rPr>
          <w:color w:val="424242"/>
        </w:rPr>
        <w:t>Войдите в </w:t>
      </w:r>
      <w:r>
        <w:rPr>
          <w:rStyle w:val="Strong"/>
          <w:color w:val="424242"/>
        </w:rPr>
        <w:t>панель администратора Датакаталога</w:t>
      </w:r>
      <w:r>
        <w:rPr>
          <w:color w:val="424242"/>
        </w:rPr>
        <w:t>.</w:t>
      </w:r>
    </w:p>
    <w:p w14:paraId="3189ADB4" w14:textId="62F81465" w:rsidR="004E702C" w:rsidRDefault="004E702C" w:rsidP="004E702C">
      <w:pPr>
        <w:pStyle w:val="NormalWeb"/>
        <w:spacing w:before="0" w:beforeAutospacing="0" w:after="0" w:afterAutospacing="0"/>
        <w:ind w:left="2520"/>
        <w:rPr>
          <w:color w:val="424242"/>
        </w:rPr>
      </w:pPr>
      <w:r>
        <w:rPr>
          <w:color w:val="424242"/>
        </w:rPr>
        <w:t>С главной страницы осуществите переход в </w:t>
      </w:r>
      <w:r>
        <w:rPr>
          <w:rStyle w:val="Strong"/>
          <w:color w:val="424242"/>
        </w:rPr>
        <w:t>EAV &gt; Enum groups</w:t>
      </w:r>
      <w:r>
        <w:rPr>
          <w:color w:val="424242"/>
        </w:rPr>
        <w:t>.</w:t>
      </w:r>
    </w:p>
    <w:p w14:paraId="09D994A2" w14:textId="62335728" w:rsidR="004E702C" w:rsidRDefault="004E702C" w:rsidP="004E702C">
      <w:pPr>
        <w:pStyle w:val="NormalWeb"/>
        <w:spacing w:before="0" w:beforeAutospacing="0" w:after="0" w:afterAutospacing="0"/>
        <w:ind w:left="2520"/>
        <w:rPr>
          <w:color w:val="424242"/>
        </w:rPr>
      </w:pPr>
      <w:r>
        <w:rPr>
          <w:color w:val="424242"/>
        </w:rPr>
        <w:t>В открывшемся перечне выполните:</w:t>
      </w:r>
    </w:p>
    <w:p w14:paraId="7B27ADD7" w14:textId="77777777" w:rsidR="004E702C" w:rsidRDefault="004E702C" w:rsidP="004E702C">
      <w:pPr>
        <w:ind w:left="360"/>
        <w:rPr>
          <w:color w:val="424242"/>
        </w:rPr>
      </w:pPr>
      <w:r>
        <w:rPr>
          <w:color w:val="424242"/>
        </w:rPr>
        <w:t>Проставьте отметку в чек-боксе у всех значений, которые необходимо удалить;</w:t>
      </w:r>
    </w:p>
    <w:p w14:paraId="3C450AA4" w14:textId="77777777" w:rsidR="004E702C" w:rsidRDefault="004E702C" w:rsidP="004E702C">
      <w:pPr>
        <w:spacing w:beforeAutospacing="1" w:afterAutospacing="1"/>
        <w:ind w:left="360"/>
        <w:rPr>
          <w:color w:val="424242"/>
        </w:rPr>
      </w:pPr>
      <w:r>
        <w:rPr>
          <w:color w:val="424242"/>
        </w:rPr>
        <w:t>Из выпадающего списка </w:t>
      </w:r>
      <w:r>
        <w:rPr>
          <w:rStyle w:val="Strong"/>
          <w:color w:val="424242"/>
        </w:rPr>
        <w:t>Действие </w:t>
      </w:r>
      <w:r>
        <w:rPr>
          <w:color w:val="424242"/>
        </w:rPr>
        <w:t>выберите </w:t>
      </w:r>
      <w:r>
        <w:rPr>
          <w:rStyle w:val="Strong"/>
          <w:color w:val="424242"/>
        </w:rPr>
        <w:t>Удалить выбранные enum groups</w:t>
      </w:r>
      <w:r>
        <w:rPr>
          <w:color w:val="424242"/>
        </w:rPr>
        <w:t>;</w:t>
      </w:r>
    </w:p>
    <w:p w14:paraId="3FB600E2" w14:textId="77777777" w:rsidR="004E702C" w:rsidRDefault="004E702C" w:rsidP="004E702C">
      <w:pPr>
        <w:spacing w:beforeAutospacing="1" w:afterAutospacing="1"/>
        <w:ind w:left="360"/>
        <w:rPr>
          <w:color w:val="424242"/>
        </w:rPr>
      </w:pPr>
      <w:r>
        <w:rPr>
          <w:color w:val="424242"/>
        </w:rPr>
        <w:t>Нажмите </w:t>
      </w:r>
      <w:r>
        <w:rPr>
          <w:rStyle w:val="Strong"/>
          <w:color w:val="424242"/>
        </w:rPr>
        <w:t>Выполнить</w:t>
      </w:r>
      <w:r>
        <w:rPr>
          <w:color w:val="424242"/>
        </w:rPr>
        <w:t>.</w:t>
      </w:r>
    </w:p>
    <w:p w14:paraId="444CA6A2" w14:textId="77777777" w:rsidR="004E702C" w:rsidRDefault="004E702C" w:rsidP="004E702C">
      <w:pPr>
        <w:pStyle w:val="NormalWeb"/>
        <w:spacing w:before="0" w:beforeAutospacing="0" w:after="0" w:afterAutospacing="0"/>
        <w:ind w:left="360"/>
        <w:rPr>
          <w:color w:val="424242"/>
        </w:rPr>
      </w:pPr>
      <w:r>
        <w:rPr>
          <w:color w:val="424242"/>
        </w:rPr>
        <w:t>4. В открывшемся окне подтверждения удаления нажмите </w:t>
      </w:r>
      <w:r>
        <w:rPr>
          <w:rStyle w:val="Strong"/>
          <w:color w:val="424242"/>
        </w:rPr>
        <w:t>Да, я уверен</w:t>
      </w:r>
      <w:r>
        <w:rPr>
          <w:color w:val="424242"/>
        </w:rPr>
        <w:t>.</w:t>
      </w:r>
    </w:p>
    <w:p w14:paraId="4BA16819" w14:textId="77777777" w:rsidR="004E702C" w:rsidRDefault="004E702C" w:rsidP="004E702C">
      <w:pPr>
        <w:pStyle w:val="NormalWeb"/>
        <w:spacing w:before="0" w:beforeAutospacing="0" w:after="0" w:afterAutospacing="0"/>
        <w:ind w:left="360"/>
        <w:rPr>
          <w:color w:val="424242"/>
        </w:rPr>
      </w:pPr>
      <w:r>
        <w:rPr>
          <w:color w:val="424242"/>
        </w:rPr>
        <w:t>5. Все выбранные справочники будут удалены.</w:t>
      </w:r>
    </w:p>
    <w:p w14:paraId="0A23595B" w14:textId="77777777" w:rsidR="004E702C" w:rsidRDefault="004E702C" w:rsidP="004E702C">
      <w:pPr>
        <w:pStyle w:val="Heading3"/>
        <w:numPr>
          <w:ilvl w:val="0"/>
          <w:numId w:val="0"/>
        </w:numPr>
        <w:spacing w:before="120" w:after="0"/>
        <w:ind w:left="1980"/>
        <w:rPr>
          <w:color w:val="616161"/>
        </w:rPr>
      </w:pPr>
      <w:r>
        <w:rPr>
          <w:color w:val="616161"/>
        </w:rPr>
        <w:lastRenderedPageBreak/>
        <w:t>9.2.4 Управление значениями справочников</w:t>
      </w:r>
    </w:p>
    <w:p w14:paraId="0927BC79" w14:textId="77777777" w:rsidR="004E702C" w:rsidRDefault="004E702C" w:rsidP="004E702C">
      <w:pPr>
        <w:pStyle w:val="NormalWeb"/>
        <w:spacing w:before="0" w:beforeAutospacing="0" w:after="0" w:afterAutospacing="0"/>
        <w:ind w:left="360"/>
        <w:rPr>
          <w:color w:val="424242"/>
        </w:rPr>
      </w:pPr>
      <w:r>
        <w:rPr>
          <w:color w:val="424242"/>
        </w:rPr>
        <w:t>Данная настройка служит для создания значений, которые впоследствии будут собраны в единый справочник (подробно описано в </w:t>
      </w:r>
      <w:r>
        <w:rPr>
          <w:rStyle w:val="Strong"/>
          <w:color w:val="424242"/>
        </w:rPr>
        <w:t>п. 9.2.3.1 Создание справочника для пользовательского поля</w:t>
      </w:r>
      <w:r>
        <w:rPr>
          <w:color w:val="424242"/>
        </w:rPr>
        <w:t>), используемый для пользовательского поля на форме карточки таблицы БД.</w:t>
      </w:r>
    </w:p>
    <w:p w14:paraId="54761B36" w14:textId="77777777" w:rsidR="004E702C" w:rsidRDefault="004E702C" w:rsidP="004E702C">
      <w:pPr>
        <w:pStyle w:val="Heading4"/>
        <w:numPr>
          <w:ilvl w:val="0"/>
          <w:numId w:val="0"/>
        </w:numPr>
        <w:spacing w:before="0" w:after="0"/>
        <w:ind w:left="2520"/>
        <w:rPr>
          <w:color w:val="616161"/>
        </w:rPr>
      </w:pPr>
      <w:r>
        <w:rPr>
          <w:rStyle w:val="Strong"/>
          <w:b/>
          <w:bCs w:val="0"/>
          <w:color w:val="616161"/>
        </w:rPr>
        <w:t>9.2.4.1 Создание значения справочника</w:t>
      </w:r>
    </w:p>
    <w:p w14:paraId="51FEDBBB" w14:textId="77777777" w:rsidR="004E702C" w:rsidRDefault="004E702C" w:rsidP="004E702C">
      <w:pPr>
        <w:pStyle w:val="NormalWeb"/>
        <w:spacing w:before="0" w:beforeAutospacing="0" w:after="0" w:afterAutospacing="0"/>
        <w:ind w:left="360"/>
        <w:rPr>
          <w:color w:val="424242"/>
        </w:rPr>
      </w:pPr>
      <w:r>
        <w:rPr>
          <w:color w:val="424242"/>
        </w:rPr>
        <w:t>Если вы планируете создать пользовательское поле на форме карточки таблицы БД, которое будет использоваться для заполнения значениями справочника, то следуйте такому порядку:</w:t>
      </w:r>
    </w:p>
    <w:p w14:paraId="39406B1A" w14:textId="77777777" w:rsidR="004E702C" w:rsidRDefault="004E702C" w:rsidP="004E702C">
      <w:pPr>
        <w:ind w:left="360"/>
        <w:rPr>
          <w:color w:val="424242"/>
        </w:rPr>
      </w:pPr>
      <w:r>
        <w:rPr>
          <w:color w:val="424242"/>
        </w:rPr>
        <w:t>Создайте все необходимые значения , которые будут находиться в справочнике (в этом пункте описано это).</w:t>
      </w:r>
    </w:p>
    <w:p w14:paraId="775999EF" w14:textId="77777777" w:rsidR="004E702C" w:rsidRDefault="004E702C" w:rsidP="004E702C">
      <w:pPr>
        <w:spacing w:beforeAutospacing="1" w:afterAutospacing="1"/>
        <w:ind w:left="360"/>
        <w:rPr>
          <w:color w:val="424242"/>
        </w:rPr>
      </w:pPr>
      <w:r>
        <w:rPr>
          <w:color w:val="424242"/>
        </w:rPr>
        <w:t>Создайте справочник, добавьте в него все созданные значения (подробно описано в </w:t>
      </w:r>
      <w:r>
        <w:rPr>
          <w:rStyle w:val="Strong"/>
          <w:color w:val="424242"/>
        </w:rPr>
        <w:t>п. 9.2.3.1 Создание справочника для пользовательского поля</w:t>
      </w:r>
      <w:r>
        <w:rPr>
          <w:color w:val="424242"/>
        </w:rPr>
        <w:t>).</w:t>
      </w:r>
    </w:p>
    <w:p w14:paraId="43736FB1" w14:textId="77777777" w:rsidR="004E702C" w:rsidRDefault="004E702C" w:rsidP="004E702C">
      <w:pPr>
        <w:spacing w:beforeAutospacing="1" w:afterAutospacing="1"/>
        <w:ind w:left="360"/>
        <w:rPr>
          <w:color w:val="424242"/>
        </w:rPr>
      </w:pPr>
      <w:r>
        <w:rPr>
          <w:color w:val="424242"/>
        </w:rPr>
        <w:t>Только потом создайте пользовательское поле, определите для него тип данных в качестве множественного выбора (такой тип поддерживает определение для поля справочника) и присвойте полю созданный справочник (подробно описано в </w:t>
      </w:r>
      <w:r>
        <w:rPr>
          <w:rStyle w:val="Strong"/>
          <w:color w:val="424242"/>
        </w:rPr>
        <w:t>п. 9.2.2.1 Создание пользовательского поля</w:t>
      </w:r>
      <w:r>
        <w:rPr>
          <w:color w:val="424242"/>
        </w:rPr>
        <w:t>).</w:t>
      </w:r>
    </w:p>
    <w:p w14:paraId="3E90BB88" w14:textId="77777777" w:rsidR="004E702C" w:rsidRDefault="004E702C" w:rsidP="004E702C">
      <w:pPr>
        <w:pStyle w:val="NormalWeb"/>
        <w:spacing w:before="0" w:beforeAutospacing="0" w:after="0" w:afterAutospacing="0"/>
        <w:ind w:left="360"/>
        <w:rPr>
          <w:color w:val="424242"/>
        </w:rPr>
      </w:pPr>
      <w:r>
        <w:rPr>
          <w:color w:val="424242"/>
        </w:rPr>
        <w:t>Чтобы создать одно значение справочника, выполните следующее:</w:t>
      </w:r>
    </w:p>
    <w:p w14:paraId="51772F44" w14:textId="77777777" w:rsidR="004E702C" w:rsidRDefault="004E702C" w:rsidP="004E702C">
      <w:pPr>
        <w:ind w:left="360"/>
        <w:rPr>
          <w:color w:val="424242"/>
        </w:rPr>
      </w:pPr>
      <w:r>
        <w:rPr>
          <w:color w:val="424242"/>
        </w:rPr>
        <w:t>Войдите в </w:t>
      </w:r>
      <w:r>
        <w:rPr>
          <w:rStyle w:val="Strong"/>
          <w:color w:val="424242"/>
        </w:rPr>
        <w:t>панель администратора Датакаталога</w:t>
      </w:r>
      <w:r>
        <w:rPr>
          <w:color w:val="424242"/>
        </w:rPr>
        <w:t>.</w:t>
      </w:r>
    </w:p>
    <w:p w14:paraId="645D1BE4"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EAV &gt; Enum values</w:t>
      </w:r>
      <w:r>
        <w:rPr>
          <w:color w:val="424242"/>
        </w:rPr>
        <w:t>.</w:t>
      </w:r>
    </w:p>
    <w:p w14:paraId="6303F203" w14:textId="77777777" w:rsidR="004E702C" w:rsidRDefault="004E702C" w:rsidP="004E702C">
      <w:pPr>
        <w:spacing w:beforeAutospacing="1" w:afterAutospacing="1"/>
        <w:ind w:left="360"/>
        <w:rPr>
          <w:color w:val="424242"/>
        </w:rPr>
      </w:pPr>
      <w:r>
        <w:rPr>
          <w:color w:val="424242"/>
        </w:rPr>
        <w:t>В отобразившемся перечне всех значений нажмите </w:t>
      </w:r>
      <w:r>
        <w:rPr>
          <w:rStyle w:val="Strong"/>
          <w:color w:val="424242"/>
        </w:rPr>
        <w:t>Добавить enum value</w:t>
      </w:r>
      <w:r>
        <w:rPr>
          <w:color w:val="424242"/>
        </w:rPr>
        <w:t>.</w:t>
      </w:r>
    </w:p>
    <w:p w14:paraId="2968446B" w14:textId="77777777" w:rsidR="004E702C" w:rsidRDefault="004E702C" w:rsidP="004E702C">
      <w:pPr>
        <w:spacing w:beforeAutospacing="1" w:afterAutospacing="1"/>
        <w:ind w:left="360"/>
        <w:rPr>
          <w:color w:val="424242"/>
        </w:rPr>
      </w:pPr>
      <w:r>
        <w:rPr>
          <w:color w:val="424242"/>
        </w:rPr>
        <w:t>Откроется форма для создания значения справочника. Определите значение справочника в поле </w:t>
      </w:r>
      <w:r>
        <w:rPr>
          <w:rStyle w:val="Strong"/>
          <w:color w:val="424242"/>
        </w:rPr>
        <w:t>Значение </w:t>
      </w:r>
      <w:r>
        <w:rPr>
          <w:color w:val="424242"/>
        </w:rPr>
        <w:t>(его пользователь будет видеть на форме карточки при создании таблицы БД на вкладке </w:t>
      </w:r>
      <w:r>
        <w:rPr>
          <w:rStyle w:val="Strong"/>
          <w:color w:val="424242"/>
        </w:rPr>
        <w:t>Описание</w:t>
      </w:r>
      <w:r>
        <w:rPr>
          <w:color w:val="424242"/>
        </w:rPr>
        <w:t>).</w:t>
      </w:r>
    </w:p>
    <w:p w14:paraId="201582DB" w14:textId="2BC47B77"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"https://docs.data.rt.ru/da036.png" \* MERGEFORMATINET </w:instrText>
      </w:r>
      <w:r w:rsidRPr="004E702C">
        <w:rPr>
          <w:color w:val="424242"/>
        </w:rPr>
        <w:fldChar w:fldCharType="separate"/>
      </w:r>
      <w:r>
        <w:rPr>
          <w:noProof/>
        </w:rPr>
        <mc:AlternateContent>
          <mc:Choice Requires="wps">
            <w:drawing>
              <wp:inline distT="0" distB="0" distL="0" distR="0" wp14:anchorId="371048D6" wp14:editId="3627B12A">
                <wp:extent cx="307975" cy="307975"/>
                <wp:effectExtent l="0" t="0" r="0" b="0"/>
                <wp:docPr id="1331350911" name="Rectangle 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77752F" id="Rectangle 7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7449D80F" w14:textId="77777777" w:rsidR="004E702C" w:rsidRDefault="004E702C" w:rsidP="004E702C">
      <w:pPr>
        <w:pStyle w:val="NormalWeb"/>
        <w:spacing w:before="0" w:beforeAutospacing="0" w:after="0" w:afterAutospacing="0"/>
        <w:ind w:left="360"/>
        <w:rPr>
          <w:color w:val="424242"/>
        </w:rPr>
      </w:pPr>
      <w:r>
        <w:rPr>
          <w:color w:val="424242"/>
        </w:rPr>
        <w:t>5. После заполнения формы нажмите </w:t>
      </w:r>
      <w:r>
        <w:rPr>
          <w:rStyle w:val="Strong"/>
          <w:color w:val="424242"/>
        </w:rPr>
        <w:t>Сохранить </w:t>
      </w:r>
      <w:r>
        <w:rPr>
          <w:color w:val="424242"/>
        </w:rPr>
        <w:t>(или альтернативную кнопку).</w:t>
      </w:r>
    </w:p>
    <w:p w14:paraId="4FF2A2BF" w14:textId="77777777" w:rsidR="004E702C" w:rsidRDefault="004E702C" w:rsidP="004E702C">
      <w:pPr>
        <w:pStyle w:val="NormalWeb"/>
        <w:spacing w:before="0" w:beforeAutospacing="0" w:after="0" w:afterAutospacing="0"/>
        <w:ind w:left="360"/>
        <w:rPr>
          <w:color w:val="424242"/>
        </w:rPr>
      </w:pPr>
      <w:r>
        <w:rPr>
          <w:color w:val="424242"/>
        </w:rPr>
        <w:t>6. Значение будет добавлено. Создайте остальные необходимые значения и переходите к созданию самого справочника.</w:t>
      </w:r>
    </w:p>
    <w:p w14:paraId="2A5A576C" w14:textId="77777777" w:rsidR="004E702C" w:rsidRDefault="004E702C" w:rsidP="004E702C">
      <w:pPr>
        <w:pStyle w:val="Heading4"/>
        <w:numPr>
          <w:ilvl w:val="0"/>
          <w:numId w:val="0"/>
        </w:numPr>
        <w:spacing w:before="0" w:after="0"/>
        <w:ind w:left="2520"/>
        <w:rPr>
          <w:color w:val="616161"/>
        </w:rPr>
      </w:pPr>
      <w:r>
        <w:rPr>
          <w:rStyle w:val="Strong"/>
          <w:b/>
          <w:bCs w:val="0"/>
          <w:color w:val="616161"/>
        </w:rPr>
        <w:t>9.2.4.2 Изменение значения справочника</w:t>
      </w:r>
    </w:p>
    <w:p w14:paraId="66D8A27F" w14:textId="77777777" w:rsidR="004E702C" w:rsidRDefault="004E702C" w:rsidP="004E702C">
      <w:pPr>
        <w:pStyle w:val="NormalWeb"/>
        <w:spacing w:before="0" w:beforeAutospacing="0" w:after="0" w:afterAutospacing="0"/>
        <w:ind w:left="360"/>
        <w:rPr>
          <w:color w:val="424242"/>
        </w:rPr>
      </w:pPr>
      <w:r>
        <w:rPr>
          <w:color w:val="424242"/>
        </w:rPr>
        <w:t>Чтобы изменить значение, выполните следующее:</w:t>
      </w:r>
    </w:p>
    <w:p w14:paraId="1FDEE14B" w14:textId="77777777" w:rsidR="004E702C" w:rsidRDefault="004E702C" w:rsidP="004E702C">
      <w:pPr>
        <w:ind w:left="360"/>
        <w:rPr>
          <w:color w:val="424242"/>
        </w:rPr>
      </w:pPr>
      <w:r>
        <w:rPr>
          <w:color w:val="424242"/>
        </w:rPr>
        <w:t>Войдите в </w:t>
      </w:r>
      <w:r>
        <w:rPr>
          <w:rStyle w:val="Strong"/>
          <w:color w:val="424242"/>
        </w:rPr>
        <w:t>панель администратора Датакаталога</w:t>
      </w:r>
      <w:r>
        <w:rPr>
          <w:color w:val="424242"/>
        </w:rPr>
        <w:t>.</w:t>
      </w:r>
    </w:p>
    <w:p w14:paraId="4475B717" w14:textId="77777777" w:rsidR="004E702C" w:rsidRDefault="004E702C" w:rsidP="004E702C">
      <w:pPr>
        <w:spacing w:beforeAutospacing="1" w:afterAutospacing="1"/>
        <w:ind w:left="360"/>
        <w:rPr>
          <w:color w:val="424242"/>
        </w:rPr>
      </w:pPr>
      <w:r>
        <w:rPr>
          <w:color w:val="424242"/>
        </w:rPr>
        <w:t>С главной страницы перейдите в</w:t>
      </w:r>
      <w:r>
        <w:rPr>
          <w:rStyle w:val="Strong"/>
          <w:color w:val="424242"/>
        </w:rPr>
        <w:t> EAV &gt; Enum values</w:t>
      </w:r>
      <w:r>
        <w:rPr>
          <w:color w:val="424242"/>
        </w:rPr>
        <w:t>.</w:t>
      </w:r>
    </w:p>
    <w:p w14:paraId="72FDB3B6" w14:textId="77777777" w:rsidR="004E702C" w:rsidRDefault="004E702C" w:rsidP="004E702C">
      <w:pPr>
        <w:spacing w:before="100" w:beforeAutospacing="1" w:after="100" w:afterAutospacing="1"/>
        <w:ind w:left="360"/>
        <w:rPr>
          <w:color w:val="424242"/>
        </w:rPr>
      </w:pPr>
      <w:r>
        <w:rPr>
          <w:color w:val="424242"/>
        </w:rPr>
        <w:t>В открывшемся перечне значений найдите необходимое и нажмите на него.</w:t>
      </w:r>
    </w:p>
    <w:p w14:paraId="09E43C77" w14:textId="77777777" w:rsidR="004E702C" w:rsidRDefault="004E702C" w:rsidP="004E702C">
      <w:pPr>
        <w:spacing w:before="100" w:beforeAutospacing="1" w:after="100" w:afterAutospacing="1"/>
        <w:ind w:left="360"/>
        <w:rPr>
          <w:color w:val="424242"/>
        </w:rPr>
      </w:pPr>
      <w:r>
        <w:rPr>
          <w:color w:val="424242"/>
        </w:rPr>
        <w:t>Откроется форма с заполненным значением. Скорректируйте значение.</w:t>
      </w:r>
    </w:p>
    <w:p w14:paraId="13F05190" w14:textId="77777777" w:rsidR="004E702C" w:rsidRDefault="004E702C" w:rsidP="004E702C">
      <w:pPr>
        <w:spacing w:beforeAutospacing="1" w:afterAutospacing="1"/>
        <w:ind w:left="360"/>
        <w:rPr>
          <w:color w:val="424242"/>
        </w:rPr>
      </w:pPr>
      <w:r>
        <w:rPr>
          <w:color w:val="424242"/>
        </w:rPr>
        <w:t>Нажмите </w:t>
      </w:r>
      <w:r>
        <w:rPr>
          <w:rStyle w:val="Strong"/>
          <w:color w:val="424242"/>
        </w:rPr>
        <w:t>Сохранить </w:t>
      </w:r>
      <w:r>
        <w:rPr>
          <w:color w:val="424242"/>
        </w:rPr>
        <w:t>(или другую кнопку сохранения).</w:t>
      </w:r>
    </w:p>
    <w:p w14:paraId="0575BADD" w14:textId="77777777" w:rsidR="004E702C" w:rsidRDefault="004E702C" w:rsidP="004E702C">
      <w:pPr>
        <w:spacing w:before="100" w:beforeAutospacing="1" w:after="100" w:afterAutospacing="1"/>
        <w:ind w:left="360"/>
        <w:rPr>
          <w:color w:val="424242"/>
        </w:rPr>
      </w:pPr>
      <w:r>
        <w:rPr>
          <w:color w:val="424242"/>
        </w:rPr>
        <w:t>Скорректированное значение будет сохранено.</w:t>
      </w:r>
    </w:p>
    <w:p w14:paraId="108E5095" w14:textId="77777777" w:rsidR="004E702C" w:rsidRDefault="004E702C" w:rsidP="004E702C">
      <w:pPr>
        <w:pStyle w:val="Heading4"/>
        <w:numPr>
          <w:ilvl w:val="0"/>
          <w:numId w:val="0"/>
        </w:numPr>
        <w:spacing w:before="0" w:after="0"/>
        <w:ind w:left="2520"/>
        <w:rPr>
          <w:color w:val="616161"/>
        </w:rPr>
      </w:pPr>
      <w:r>
        <w:rPr>
          <w:rStyle w:val="Strong"/>
          <w:b/>
          <w:bCs w:val="0"/>
          <w:color w:val="616161"/>
        </w:rPr>
        <w:t>9.2.4.3 Точечное удаление значения справочника</w:t>
      </w:r>
    </w:p>
    <w:p w14:paraId="3EB6229F" w14:textId="77777777" w:rsidR="004E702C" w:rsidRDefault="004E702C" w:rsidP="004E702C">
      <w:pPr>
        <w:pStyle w:val="NormalWeb"/>
        <w:spacing w:before="0" w:beforeAutospacing="0" w:after="0" w:afterAutospacing="0"/>
        <w:ind w:left="360"/>
        <w:rPr>
          <w:color w:val="424242"/>
        </w:rPr>
      </w:pPr>
      <w:r>
        <w:rPr>
          <w:color w:val="424242"/>
        </w:rPr>
        <w:t>Чтобы удалить точечно значение, выполните следующее:</w:t>
      </w:r>
    </w:p>
    <w:p w14:paraId="6C5AF3F8" w14:textId="77777777" w:rsidR="004E702C" w:rsidRDefault="004E702C" w:rsidP="004E702C">
      <w:pPr>
        <w:ind w:left="360"/>
        <w:rPr>
          <w:color w:val="424242"/>
        </w:rPr>
      </w:pPr>
      <w:r>
        <w:rPr>
          <w:color w:val="424242"/>
        </w:rPr>
        <w:t>Войдите в </w:t>
      </w:r>
      <w:r>
        <w:rPr>
          <w:rStyle w:val="Strong"/>
          <w:color w:val="424242"/>
        </w:rPr>
        <w:t>панель администратора Датакаталога</w:t>
      </w:r>
      <w:r>
        <w:rPr>
          <w:color w:val="424242"/>
        </w:rPr>
        <w:t>.</w:t>
      </w:r>
    </w:p>
    <w:p w14:paraId="784E527F" w14:textId="77777777" w:rsidR="004E702C" w:rsidRDefault="004E702C" w:rsidP="004E702C">
      <w:pPr>
        <w:spacing w:beforeAutospacing="1" w:afterAutospacing="1"/>
        <w:ind w:left="360"/>
        <w:rPr>
          <w:color w:val="424242"/>
        </w:rPr>
      </w:pPr>
      <w:r>
        <w:rPr>
          <w:color w:val="424242"/>
        </w:rPr>
        <w:t>С главной страницы перейдите в</w:t>
      </w:r>
      <w:r>
        <w:rPr>
          <w:rStyle w:val="Strong"/>
          <w:color w:val="424242"/>
        </w:rPr>
        <w:t> EAV &gt; Enum values</w:t>
      </w:r>
      <w:r>
        <w:rPr>
          <w:color w:val="424242"/>
        </w:rPr>
        <w:t>.</w:t>
      </w:r>
    </w:p>
    <w:p w14:paraId="6FBFD76E" w14:textId="77777777" w:rsidR="004E702C" w:rsidRDefault="004E702C" w:rsidP="004E702C">
      <w:pPr>
        <w:spacing w:before="100" w:beforeAutospacing="1" w:after="100" w:afterAutospacing="1"/>
        <w:ind w:left="360"/>
        <w:rPr>
          <w:color w:val="424242"/>
        </w:rPr>
      </w:pPr>
      <w:r>
        <w:rPr>
          <w:color w:val="424242"/>
        </w:rPr>
        <w:t>В открывшемся перечне значений найдите удаляемое и нажмите на него.</w:t>
      </w:r>
    </w:p>
    <w:p w14:paraId="2DB89C8F" w14:textId="77777777" w:rsidR="004E702C" w:rsidRDefault="004E702C" w:rsidP="004E702C">
      <w:pPr>
        <w:spacing w:beforeAutospacing="1" w:afterAutospacing="1"/>
        <w:ind w:left="360"/>
        <w:rPr>
          <w:color w:val="424242"/>
        </w:rPr>
      </w:pPr>
      <w:r>
        <w:rPr>
          <w:color w:val="424242"/>
        </w:rPr>
        <w:t>Откроется форма с информацией о значении, нажмите на ней </w:t>
      </w:r>
      <w:r>
        <w:rPr>
          <w:rStyle w:val="Strong"/>
          <w:color w:val="424242"/>
        </w:rPr>
        <w:t>Удалить</w:t>
      </w:r>
      <w:r>
        <w:rPr>
          <w:color w:val="424242"/>
        </w:rPr>
        <w:t>.</w:t>
      </w:r>
    </w:p>
    <w:p w14:paraId="1E5AEEB2" w14:textId="77777777" w:rsidR="004E702C" w:rsidRDefault="004E702C" w:rsidP="004E702C">
      <w:pPr>
        <w:spacing w:beforeAutospacing="1" w:afterAutospacing="1"/>
        <w:ind w:left="360"/>
        <w:rPr>
          <w:color w:val="424242"/>
        </w:rPr>
      </w:pPr>
      <w:r>
        <w:rPr>
          <w:color w:val="424242"/>
        </w:rPr>
        <w:t>В открывшемся окне подтверждения удаления нажмите </w:t>
      </w:r>
      <w:r>
        <w:rPr>
          <w:rStyle w:val="Strong"/>
          <w:color w:val="424242"/>
        </w:rPr>
        <w:t>Да, я уверен</w:t>
      </w:r>
      <w:r>
        <w:rPr>
          <w:color w:val="424242"/>
        </w:rPr>
        <w:t>.</w:t>
      </w:r>
    </w:p>
    <w:p w14:paraId="2183E6DA" w14:textId="77777777" w:rsidR="004E702C" w:rsidRDefault="004E702C" w:rsidP="004E702C">
      <w:pPr>
        <w:spacing w:before="100" w:beforeAutospacing="1" w:after="100" w:afterAutospacing="1"/>
        <w:ind w:left="360"/>
        <w:rPr>
          <w:color w:val="424242"/>
        </w:rPr>
      </w:pPr>
      <w:r>
        <w:rPr>
          <w:color w:val="424242"/>
        </w:rPr>
        <w:t>Значение справочника будет безвозвратно удалено.</w:t>
      </w:r>
    </w:p>
    <w:p w14:paraId="5C3BF7E9" w14:textId="77777777" w:rsidR="004E702C" w:rsidRDefault="004E702C" w:rsidP="004E702C">
      <w:pPr>
        <w:pStyle w:val="Heading4"/>
        <w:numPr>
          <w:ilvl w:val="0"/>
          <w:numId w:val="0"/>
        </w:numPr>
        <w:spacing w:before="0" w:after="0"/>
        <w:ind w:left="2520"/>
        <w:rPr>
          <w:color w:val="616161"/>
        </w:rPr>
      </w:pPr>
      <w:r>
        <w:rPr>
          <w:rStyle w:val="Strong"/>
          <w:b/>
          <w:bCs w:val="0"/>
          <w:color w:val="616161"/>
        </w:rPr>
        <w:lastRenderedPageBreak/>
        <w:t>9.2.4.4 Массовое удаление значений справочника</w:t>
      </w:r>
    </w:p>
    <w:p w14:paraId="03A280C3" w14:textId="77777777" w:rsidR="004E702C" w:rsidRDefault="004E702C" w:rsidP="004E702C">
      <w:pPr>
        <w:pStyle w:val="NormalWeb"/>
        <w:spacing w:before="0" w:beforeAutospacing="0" w:after="0" w:afterAutospacing="0"/>
        <w:ind w:left="360"/>
        <w:rPr>
          <w:color w:val="424242"/>
        </w:rPr>
      </w:pPr>
      <w:r>
        <w:rPr>
          <w:color w:val="424242"/>
        </w:rPr>
        <w:t>Чтобы удалить множество значений справочника, выполните следующее:</w:t>
      </w:r>
    </w:p>
    <w:p w14:paraId="0C326786" w14:textId="237E8565" w:rsidR="004E702C" w:rsidRDefault="004E702C" w:rsidP="004E702C">
      <w:pPr>
        <w:pStyle w:val="NormalWeb"/>
        <w:spacing w:before="0" w:beforeAutospacing="0" w:after="0" w:afterAutospacing="0"/>
        <w:ind w:left="2520"/>
        <w:rPr>
          <w:color w:val="424242"/>
        </w:rPr>
      </w:pPr>
      <w:r>
        <w:rPr>
          <w:color w:val="424242"/>
        </w:rPr>
        <w:t>Войдите в </w:t>
      </w:r>
      <w:r>
        <w:rPr>
          <w:rStyle w:val="Strong"/>
          <w:color w:val="424242"/>
        </w:rPr>
        <w:t>панель администратора Датакаталога</w:t>
      </w:r>
      <w:r>
        <w:rPr>
          <w:color w:val="424242"/>
        </w:rPr>
        <w:t>.</w:t>
      </w:r>
    </w:p>
    <w:p w14:paraId="04BA3961" w14:textId="47D04450" w:rsidR="004E702C" w:rsidRDefault="004E702C" w:rsidP="004E702C">
      <w:pPr>
        <w:pStyle w:val="NormalWeb"/>
        <w:spacing w:before="0" w:beforeAutospacing="0" w:after="0" w:afterAutospacing="0"/>
        <w:ind w:left="2520"/>
        <w:rPr>
          <w:color w:val="424242"/>
        </w:rPr>
      </w:pPr>
      <w:r>
        <w:rPr>
          <w:color w:val="424242"/>
        </w:rPr>
        <w:t>Осуществите переход с главной страницы в </w:t>
      </w:r>
      <w:r>
        <w:rPr>
          <w:rStyle w:val="Strong"/>
          <w:color w:val="424242"/>
        </w:rPr>
        <w:t>EAV &gt; Enum values</w:t>
      </w:r>
      <w:r>
        <w:rPr>
          <w:color w:val="424242"/>
        </w:rPr>
        <w:t>.</w:t>
      </w:r>
    </w:p>
    <w:p w14:paraId="7737EC77" w14:textId="1BD99BFD" w:rsidR="004E702C" w:rsidRDefault="004E702C" w:rsidP="004E702C">
      <w:pPr>
        <w:pStyle w:val="NormalWeb"/>
        <w:spacing w:before="0" w:beforeAutospacing="0" w:after="0" w:afterAutospacing="0"/>
        <w:ind w:left="2520"/>
        <w:rPr>
          <w:color w:val="424242"/>
        </w:rPr>
      </w:pPr>
      <w:r>
        <w:rPr>
          <w:color w:val="424242"/>
        </w:rPr>
        <w:t>Далее выполните удаление на открывшейся странице:</w:t>
      </w:r>
    </w:p>
    <w:p w14:paraId="37779435" w14:textId="77777777" w:rsidR="004E702C" w:rsidRDefault="004E702C" w:rsidP="004E702C">
      <w:pPr>
        <w:ind w:left="360"/>
        <w:rPr>
          <w:color w:val="424242"/>
        </w:rPr>
      </w:pPr>
      <w:r>
        <w:rPr>
          <w:color w:val="424242"/>
        </w:rPr>
        <w:t>Проставьте отметки в чек-боксах у тех значений, которые необходимо удалить;</w:t>
      </w:r>
    </w:p>
    <w:p w14:paraId="017D7C37" w14:textId="77777777" w:rsidR="004E702C" w:rsidRDefault="004E702C" w:rsidP="004E702C">
      <w:pPr>
        <w:spacing w:beforeAutospacing="1" w:afterAutospacing="1"/>
        <w:ind w:left="360"/>
        <w:rPr>
          <w:color w:val="424242"/>
        </w:rPr>
      </w:pPr>
      <w:r>
        <w:rPr>
          <w:color w:val="424242"/>
        </w:rPr>
        <w:t>В поле </w:t>
      </w:r>
      <w:r>
        <w:rPr>
          <w:rStyle w:val="Strong"/>
          <w:color w:val="424242"/>
        </w:rPr>
        <w:t>Действие </w:t>
      </w:r>
      <w:r>
        <w:rPr>
          <w:color w:val="424242"/>
        </w:rPr>
        <w:t>выберите </w:t>
      </w:r>
      <w:r>
        <w:rPr>
          <w:rStyle w:val="Strong"/>
          <w:color w:val="424242"/>
        </w:rPr>
        <w:t>Удалить enum values</w:t>
      </w:r>
      <w:r>
        <w:rPr>
          <w:color w:val="424242"/>
        </w:rPr>
        <w:t>;</w:t>
      </w:r>
    </w:p>
    <w:p w14:paraId="4612FDFB" w14:textId="77777777" w:rsidR="004E702C" w:rsidRDefault="004E702C" w:rsidP="004E702C">
      <w:pPr>
        <w:spacing w:beforeAutospacing="1" w:afterAutospacing="1"/>
        <w:ind w:left="360"/>
        <w:rPr>
          <w:color w:val="424242"/>
        </w:rPr>
      </w:pPr>
      <w:r>
        <w:rPr>
          <w:color w:val="424242"/>
        </w:rPr>
        <w:t>Нажмите </w:t>
      </w:r>
      <w:r>
        <w:rPr>
          <w:rStyle w:val="Strong"/>
          <w:color w:val="424242"/>
        </w:rPr>
        <w:t>Выполнить</w:t>
      </w:r>
      <w:r>
        <w:rPr>
          <w:color w:val="424242"/>
        </w:rPr>
        <w:t>.</w:t>
      </w:r>
    </w:p>
    <w:p w14:paraId="61A66245" w14:textId="77777777" w:rsidR="004E702C" w:rsidRDefault="004E702C" w:rsidP="004E702C">
      <w:pPr>
        <w:pStyle w:val="NormalWeb"/>
        <w:spacing w:before="0" w:beforeAutospacing="0" w:after="0" w:afterAutospacing="0"/>
        <w:ind w:left="360"/>
        <w:rPr>
          <w:color w:val="424242"/>
        </w:rPr>
      </w:pPr>
      <w:r>
        <w:rPr>
          <w:color w:val="424242"/>
        </w:rPr>
        <w:t>4. В открывшемся окне подтверждения удаления нажмите </w:t>
      </w:r>
      <w:r>
        <w:rPr>
          <w:rStyle w:val="Strong"/>
          <w:color w:val="424242"/>
        </w:rPr>
        <w:t>Да, я уверен</w:t>
      </w:r>
      <w:r>
        <w:rPr>
          <w:color w:val="424242"/>
        </w:rPr>
        <w:t>.</w:t>
      </w:r>
    </w:p>
    <w:p w14:paraId="4714DF70" w14:textId="77777777" w:rsidR="004E702C" w:rsidRDefault="004E702C" w:rsidP="004E702C">
      <w:pPr>
        <w:pStyle w:val="NormalWeb"/>
        <w:spacing w:before="0" w:beforeAutospacing="0" w:after="0" w:afterAutospacing="0"/>
        <w:ind w:left="360"/>
        <w:rPr>
          <w:color w:val="424242"/>
        </w:rPr>
      </w:pPr>
      <w:r>
        <w:rPr>
          <w:color w:val="424242"/>
        </w:rPr>
        <w:t>5. Все отмеченные значения справочников будут удалены безвозвратно.</w:t>
      </w:r>
    </w:p>
    <w:p w14:paraId="06CC9486" w14:textId="77777777" w:rsidR="004E702C" w:rsidRDefault="004E702C" w:rsidP="004E702C">
      <w:pPr>
        <w:pStyle w:val="Heading3"/>
        <w:numPr>
          <w:ilvl w:val="0"/>
          <w:numId w:val="0"/>
        </w:numPr>
        <w:spacing w:before="120" w:after="0"/>
        <w:ind w:left="1980"/>
        <w:rPr>
          <w:color w:val="616161"/>
        </w:rPr>
      </w:pPr>
      <w:r>
        <w:rPr>
          <w:color w:val="616161"/>
        </w:rPr>
        <w:t>9.2.5 Управление записями об использовании пользовательских полей</w:t>
      </w:r>
    </w:p>
    <w:p w14:paraId="716A7B12" w14:textId="77777777" w:rsidR="004E702C" w:rsidRDefault="004E702C" w:rsidP="004E702C">
      <w:pPr>
        <w:pStyle w:val="NormalWeb"/>
        <w:spacing w:before="0" w:beforeAutospacing="0" w:after="0" w:afterAutospacing="0"/>
        <w:ind w:left="360"/>
        <w:rPr>
          <w:color w:val="424242"/>
        </w:rPr>
      </w:pPr>
      <w:r>
        <w:rPr>
          <w:color w:val="424242"/>
        </w:rPr>
        <w:t>Данная настройка позволяет посмотреть, для каких таблиц БД в </w:t>
      </w:r>
      <w:r>
        <w:rPr>
          <w:rStyle w:val="Strong"/>
          <w:color w:val="424242"/>
        </w:rPr>
        <w:t>Датакаталоге </w:t>
      </w:r>
      <w:r>
        <w:rPr>
          <w:color w:val="424242"/>
        </w:rPr>
        <w:t>были использованы пользовательские поля и какие значения были для них установлены.</w:t>
      </w:r>
    </w:p>
    <w:p w14:paraId="1D0049B1" w14:textId="77777777" w:rsidR="004E702C" w:rsidRDefault="004E702C" w:rsidP="004E702C">
      <w:pPr>
        <w:pStyle w:val="Heading4"/>
        <w:numPr>
          <w:ilvl w:val="0"/>
          <w:numId w:val="0"/>
        </w:numPr>
        <w:spacing w:before="120" w:after="0"/>
        <w:ind w:left="2520"/>
        <w:rPr>
          <w:color w:val="616161"/>
        </w:rPr>
      </w:pPr>
      <w:r>
        <w:rPr>
          <w:color w:val="616161"/>
        </w:rPr>
        <w:t>9.2.5.1 Просмотр записей об использовании пользовательских полей</w:t>
      </w:r>
    </w:p>
    <w:p w14:paraId="2F17D136" w14:textId="77777777" w:rsidR="004E702C" w:rsidRDefault="004E702C" w:rsidP="004E702C">
      <w:pPr>
        <w:pStyle w:val="NormalWeb"/>
        <w:spacing w:before="0" w:beforeAutospacing="0" w:after="0" w:afterAutospacing="0"/>
        <w:ind w:left="360"/>
        <w:rPr>
          <w:color w:val="424242"/>
        </w:rPr>
      </w:pPr>
      <w:r>
        <w:rPr>
          <w:color w:val="424242"/>
        </w:rPr>
        <w:t>В большинстве случаев данная настройка может использоваться для просмотра логов, которые содержат записи о том, в каком таблице БД было использовано пользовательское поле и какое значения для него было выставлено.</w:t>
      </w:r>
    </w:p>
    <w:p w14:paraId="3FC1CA27" w14:textId="77777777" w:rsidR="004E702C" w:rsidRDefault="004E702C" w:rsidP="004E702C">
      <w:pPr>
        <w:pStyle w:val="NormalWeb"/>
        <w:spacing w:before="0" w:beforeAutospacing="0" w:after="0" w:afterAutospacing="0"/>
        <w:ind w:left="360"/>
        <w:rPr>
          <w:color w:val="424242"/>
        </w:rPr>
      </w:pPr>
      <w:r>
        <w:rPr>
          <w:color w:val="424242"/>
        </w:rPr>
        <w:t>Чтобы просмотреть записи, выполните:</w:t>
      </w:r>
    </w:p>
    <w:p w14:paraId="0875033A" w14:textId="77777777" w:rsidR="004E702C" w:rsidRDefault="004E702C" w:rsidP="004E702C">
      <w:pPr>
        <w:ind w:left="360"/>
        <w:rPr>
          <w:color w:val="424242"/>
        </w:rPr>
      </w:pPr>
      <w:r>
        <w:rPr>
          <w:color w:val="424242"/>
        </w:rPr>
        <w:t>Войдите в </w:t>
      </w:r>
      <w:r>
        <w:rPr>
          <w:rStyle w:val="Strong"/>
          <w:color w:val="424242"/>
        </w:rPr>
        <w:t>панель администратора Датакаталога</w:t>
      </w:r>
      <w:r>
        <w:rPr>
          <w:color w:val="424242"/>
        </w:rPr>
        <w:t>.</w:t>
      </w:r>
    </w:p>
    <w:p w14:paraId="0C097F5F" w14:textId="77777777" w:rsidR="004E702C" w:rsidRDefault="004E702C" w:rsidP="004E702C">
      <w:pPr>
        <w:spacing w:beforeAutospacing="1" w:afterAutospacing="1"/>
        <w:ind w:left="360"/>
        <w:rPr>
          <w:color w:val="424242"/>
        </w:rPr>
      </w:pPr>
      <w:r>
        <w:rPr>
          <w:color w:val="424242"/>
        </w:rPr>
        <w:t>С главной страницы осуществите переход в </w:t>
      </w:r>
      <w:r>
        <w:rPr>
          <w:rStyle w:val="Strong"/>
          <w:color w:val="424242"/>
        </w:rPr>
        <w:t>EAV &gt; Values</w:t>
      </w:r>
      <w:r>
        <w:rPr>
          <w:color w:val="424242"/>
        </w:rPr>
        <w:t>.</w:t>
      </w:r>
    </w:p>
    <w:p w14:paraId="636814EF" w14:textId="77777777" w:rsidR="004E702C" w:rsidRDefault="004E702C" w:rsidP="004E702C">
      <w:pPr>
        <w:spacing w:before="100" w:beforeAutospacing="1" w:after="100" w:afterAutospacing="1"/>
        <w:ind w:left="360"/>
        <w:rPr>
          <w:color w:val="424242"/>
        </w:rPr>
      </w:pPr>
      <w:r>
        <w:rPr>
          <w:color w:val="424242"/>
        </w:rPr>
        <w:t>В отобразившемся перечне всех имеющихся записей найдите интересующую и нажмите на неё.</w:t>
      </w:r>
    </w:p>
    <w:p w14:paraId="2AF80239" w14:textId="77777777" w:rsidR="004E702C" w:rsidRDefault="004E702C" w:rsidP="004E702C">
      <w:pPr>
        <w:spacing w:before="100" w:beforeAutospacing="1" w:after="100" w:afterAutospacing="1"/>
        <w:ind w:left="360"/>
        <w:rPr>
          <w:color w:val="424242"/>
        </w:rPr>
      </w:pPr>
      <w:r>
        <w:rPr>
          <w:color w:val="424242"/>
        </w:rPr>
        <w:t>Откроется запись, которая содержит следующую информацию:</w:t>
      </w:r>
    </w:p>
    <w:p w14:paraId="0779FFAE" w14:textId="77777777" w:rsidR="004E702C" w:rsidRDefault="004E702C" w:rsidP="004E702C">
      <w:pPr>
        <w:ind w:left="360"/>
        <w:rPr>
          <w:color w:val="424242"/>
        </w:rPr>
      </w:pPr>
      <w:r>
        <w:rPr>
          <w:rStyle w:val="Strong"/>
          <w:color w:val="424242"/>
        </w:rPr>
        <w:t>Entity ct</w:t>
      </w:r>
      <w:r>
        <w:rPr>
          <w:color w:val="424242"/>
        </w:rPr>
        <w:t> — объект </w:t>
      </w:r>
      <w:r>
        <w:rPr>
          <w:rStyle w:val="Strong"/>
          <w:color w:val="424242"/>
        </w:rPr>
        <w:t>RT.DataGovernance</w:t>
      </w:r>
      <w:r>
        <w:rPr>
          <w:color w:val="424242"/>
        </w:rPr>
        <w:t>, по отношению к которому было использовано пользовательское поле, т.е. в поле будет указано значение </w:t>
      </w:r>
      <w:r>
        <w:rPr>
          <w:rStyle w:val="Strong"/>
          <w:color w:val="424242"/>
        </w:rPr>
        <w:t>connectors | таблица</w:t>
      </w:r>
      <w:r>
        <w:rPr>
          <w:color w:val="424242"/>
        </w:rPr>
        <w:t>;</w:t>
      </w:r>
    </w:p>
    <w:p w14:paraId="6E5267D0" w14:textId="77777777" w:rsidR="004E702C" w:rsidRDefault="004E702C" w:rsidP="004E702C">
      <w:pPr>
        <w:spacing w:beforeAutospacing="1" w:afterAutospacing="1"/>
        <w:ind w:left="360"/>
        <w:rPr>
          <w:color w:val="424242"/>
        </w:rPr>
      </w:pPr>
      <w:r>
        <w:rPr>
          <w:rStyle w:val="Strong"/>
          <w:color w:val="424242"/>
        </w:rPr>
        <w:t>Entity id </w:t>
      </w:r>
      <w:r>
        <w:rPr>
          <w:color w:val="424242"/>
        </w:rPr>
        <w:t>— идентификатор объекта, для которого было использовано пользовательское поле;</w:t>
      </w:r>
    </w:p>
    <w:p w14:paraId="6A6579D7" w14:textId="77777777" w:rsidR="004E702C" w:rsidRDefault="004E702C" w:rsidP="004E702C">
      <w:pPr>
        <w:spacing w:beforeAutospacing="1" w:afterAutospacing="1"/>
        <w:ind w:left="360"/>
        <w:rPr>
          <w:color w:val="424242"/>
        </w:rPr>
      </w:pPr>
      <w:r>
        <w:rPr>
          <w:rStyle w:val="Strong"/>
          <w:color w:val="424242"/>
        </w:rPr>
        <w:t>Value text</w:t>
      </w:r>
      <w:r>
        <w:rPr>
          <w:color w:val="424242"/>
        </w:rPr>
        <w:t> — будет указано значение, которое было выставлено для пользовательского поля, если для него определён тип данных как текст. Для других типов данных в этом поле ничего не будет указано;</w:t>
      </w:r>
    </w:p>
    <w:p w14:paraId="520020DE" w14:textId="77777777" w:rsidR="004E702C" w:rsidRDefault="004E702C" w:rsidP="004E702C">
      <w:pPr>
        <w:spacing w:beforeAutospacing="1" w:afterAutospacing="1"/>
        <w:ind w:left="360"/>
        <w:rPr>
          <w:color w:val="424242"/>
        </w:rPr>
      </w:pPr>
      <w:r>
        <w:rPr>
          <w:rStyle w:val="Strong"/>
          <w:color w:val="424242"/>
        </w:rPr>
        <w:t>Value float</w:t>
      </w:r>
      <w:r>
        <w:rPr>
          <w:color w:val="424242"/>
        </w:rPr>
        <w:t> — поле всегда будет пустым, т.к. этот тип данных не используется;</w:t>
      </w:r>
    </w:p>
    <w:p w14:paraId="69F9D6D6" w14:textId="77777777" w:rsidR="004E702C" w:rsidRDefault="004E702C" w:rsidP="004E702C">
      <w:pPr>
        <w:spacing w:beforeAutospacing="1" w:afterAutospacing="1"/>
        <w:ind w:left="360"/>
        <w:rPr>
          <w:color w:val="424242"/>
        </w:rPr>
      </w:pPr>
      <w:r>
        <w:rPr>
          <w:rStyle w:val="Strong"/>
          <w:color w:val="424242"/>
        </w:rPr>
        <w:t>Value int</w:t>
      </w:r>
      <w:r>
        <w:rPr>
          <w:color w:val="424242"/>
        </w:rPr>
        <w:t> — поле будет содержать значение, установленное для пользовательского поля с типом данных “целое число”;</w:t>
      </w:r>
    </w:p>
    <w:p w14:paraId="30B3C90D" w14:textId="77777777" w:rsidR="004E702C" w:rsidRDefault="004E702C" w:rsidP="004E702C">
      <w:pPr>
        <w:spacing w:beforeAutospacing="1" w:afterAutospacing="1"/>
        <w:ind w:left="360"/>
        <w:rPr>
          <w:color w:val="424242"/>
        </w:rPr>
      </w:pPr>
      <w:r>
        <w:rPr>
          <w:rStyle w:val="Strong"/>
          <w:color w:val="424242"/>
        </w:rPr>
        <w:t>Value date</w:t>
      </w:r>
      <w:r>
        <w:rPr>
          <w:color w:val="424242"/>
        </w:rPr>
        <w:t> — если для использованного пользовательского поля установлен тип данных “дата”, то в данном поле будет указано значение, которое пользователь выбрал на форме карточки термина;</w:t>
      </w:r>
    </w:p>
    <w:p w14:paraId="7C34D47B" w14:textId="77777777" w:rsidR="004E702C" w:rsidRDefault="004E702C" w:rsidP="004E702C">
      <w:pPr>
        <w:spacing w:beforeAutospacing="1" w:afterAutospacing="1"/>
        <w:ind w:left="360"/>
        <w:rPr>
          <w:color w:val="424242"/>
        </w:rPr>
      </w:pPr>
      <w:r>
        <w:rPr>
          <w:rStyle w:val="Strong"/>
          <w:color w:val="424242"/>
        </w:rPr>
        <w:t>Value bool</w:t>
      </w:r>
      <w:r>
        <w:rPr>
          <w:color w:val="424242"/>
        </w:rPr>
        <w:t> — если у пользовательского поля тип данных определён как “правда|ложь”, то в этом поле будет содержаться значение, которое для поля определил пользователь при создании карточки термина;</w:t>
      </w:r>
    </w:p>
    <w:p w14:paraId="11C86DF2" w14:textId="77777777" w:rsidR="004E702C" w:rsidRDefault="004E702C" w:rsidP="004E702C">
      <w:pPr>
        <w:spacing w:beforeAutospacing="1" w:afterAutospacing="1"/>
        <w:ind w:left="360"/>
        <w:rPr>
          <w:color w:val="424242"/>
        </w:rPr>
      </w:pPr>
      <w:r>
        <w:rPr>
          <w:rStyle w:val="Strong"/>
          <w:color w:val="424242"/>
        </w:rPr>
        <w:t>Value json</w:t>
      </w:r>
      <w:r>
        <w:rPr>
          <w:color w:val="424242"/>
        </w:rPr>
        <w:t> — поле всегда будет пустым, т.к. этот тип данных не используется;</w:t>
      </w:r>
    </w:p>
    <w:p w14:paraId="512E88BF" w14:textId="77777777" w:rsidR="004E702C" w:rsidRDefault="004E702C" w:rsidP="004E702C">
      <w:pPr>
        <w:spacing w:beforeAutospacing="1" w:afterAutospacing="1"/>
        <w:ind w:left="360"/>
        <w:rPr>
          <w:color w:val="424242"/>
        </w:rPr>
      </w:pPr>
      <w:r>
        <w:rPr>
          <w:rStyle w:val="Strong"/>
          <w:color w:val="424242"/>
        </w:rPr>
        <w:lastRenderedPageBreak/>
        <w:t>Value csv</w:t>
      </w:r>
      <w:r>
        <w:rPr>
          <w:color w:val="424242"/>
        </w:rPr>
        <w:t> — поле содержит значения пользовательского поля, которые пользователь установил для конкретной карточки таблицы БД, если для поля определён тип данных “comma-separated-value”;</w:t>
      </w:r>
    </w:p>
    <w:p w14:paraId="0140EB32" w14:textId="77777777" w:rsidR="004E702C" w:rsidRDefault="004E702C" w:rsidP="004E702C">
      <w:pPr>
        <w:spacing w:beforeAutospacing="1" w:afterAutospacing="1"/>
        <w:ind w:left="360"/>
        <w:rPr>
          <w:color w:val="424242"/>
        </w:rPr>
      </w:pPr>
      <w:r>
        <w:rPr>
          <w:rStyle w:val="Strong"/>
          <w:color w:val="424242"/>
        </w:rPr>
        <w:t>Value enum</w:t>
      </w:r>
      <w:r>
        <w:rPr>
          <w:color w:val="424242"/>
        </w:rPr>
        <w:t> — поле содержит значение справочника пользовательского поля, если для использованного поля был установлен тип данных “множественный выбор”;</w:t>
      </w:r>
    </w:p>
    <w:p w14:paraId="328B8E8B" w14:textId="77777777" w:rsidR="004E702C" w:rsidRDefault="004E702C" w:rsidP="004E702C">
      <w:pPr>
        <w:spacing w:beforeAutospacing="1" w:afterAutospacing="1"/>
        <w:ind w:left="360"/>
        <w:rPr>
          <w:color w:val="424242"/>
        </w:rPr>
      </w:pPr>
      <w:r>
        <w:rPr>
          <w:rStyle w:val="Strong"/>
          <w:color w:val="424242"/>
        </w:rPr>
        <w:t>Generic value id</w:t>
      </w:r>
      <w:r>
        <w:rPr>
          <w:color w:val="424242"/>
        </w:rPr>
        <w:t>;</w:t>
      </w:r>
    </w:p>
    <w:p w14:paraId="2EE838E0" w14:textId="77777777" w:rsidR="004E702C" w:rsidRDefault="004E702C" w:rsidP="004E702C">
      <w:pPr>
        <w:spacing w:beforeAutospacing="1" w:afterAutospacing="1"/>
        <w:ind w:left="360"/>
        <w:rPr>
          <w:color w:val="424242"/>
        </w:rPr>
      </w:pPr>
      <w:r>
        <w:rPr>
          <w:rStyle w:val="Strong"/>
          <w:color w:val="424242"/>
        </w:rPr>
        <w:t>Generic value ct</w:t>
      </w:r>
      <w:r>
        <w:rPr>
          <w:color w:val="424242"/>
        </w:rPr>
        <w:t>;</w:t>
      </w:r>
    </w:p>
    <w:p w14:paraId="1DDAA834" w14:textId="77777777" w:rsidR="004E702C" w:rsidRDefault="004E702C" w:rsidP="004E702C">
      <w:pPr>
        <w:spacing w:beforeAutospacing="1" w:afterAutospacing="1"/>
        <w:ind w:left="360"/>
        <w:rPr>
          <w:color w:val="424242"/>
        </w:rPr>
      </w:pPr>
      <w:r>
        <w:rPr>
          <w:rStyle w:val="Strong"/>
          <w:color w:val="424242"/>
        </w:rPr>
        <w:t>Создано </w:t>
      </w:r>
      <w:r>
        <w:rPr>
          <w:color w:val="424242"/>
        </w:rPr>
        <w:t>— дата и время использования пользовательского поля;</w:t>
      </w:r>
    </w:p>
    <w:p w14:paraId="6873A546" w14:textId="77777777" w:rsidR="004E702C" w:rsidRDefault="004E702C" w:rsidP="004E702C">
      <w:pPr>
        <w:spacing w:beforeAutospacing="1" w:afterAutospacing="1"/>
        <w:ind w:left="360"/>
        <w:rPr>
          <w:color w:val="424242"/>
        </w:rPr>
      </w:pPr>
      <w:r>
        <w:rPr>
          <w:rStyle w:val="Strong"/>
          <w:color w:val="424242"/>
        </w:rPr>
        <w:t>Атрибут </w:t>
      </w:r>
      <w:r>
        <w:rPr>
          <w:color w:val="424242"/>
        </w:rPr>
        <w:t>— указывается пользовательское поле, по которому логируется запись.</w:t>
      </w:r>
    </w:p>
    <w:p w14:paraId="37985079" w14:textId="732BD5EF"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"https://docs.data.rt.ru/da041.png" \* MERGEFORMATINET </w:instrText>
      </w:r>
      <w:r w:rsidRPr="004E702C">
        <w:rPr>
          <w:color w:val="424242"/>
        </w:rPr>
        <w:fldChar w:fldCharType="separate"/>
      </w:r>
      <w:r>
        <w:rPr>
          <w:noProof/>
        </w:rPr>
        <mc:AlternateContent>
          <mc:Choice Requires="wps">
            <w:drawing>
              <wp:inline distT="0" distB="0" distL="0" distR="0" wp14:anchorId="06C6FA09" wp14:editId="0329BC5C">
                <wp:extent cx="307975" cy="307975"/>
                <wp:effectExtent l="0" t="0" r="0" b="0"/>
                <wp:docPr id="248816998" name="Rectangle 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F16035" id="Rectangle 7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6954129D" w14:textId="77777777" w:rsidR="004E702C" w:rsidRDefault="004E702C" w:rsidP="004E702C">
      <w:pPr>
        <w:pStyle w:val="NormalWeb"/>
        <w:spacing w:before="0" w:beforeAutospacing="0" w:after="0" w:afterAutospacing="0"/>
        <w:ind w:left="360"/>
        <w:rPr>
          <w:color w:val="424242"/>
        </w:rPr>
      </w:pPr>
      <w:r>
        <w:rPr>
          <w:color w:val="424242"/>
        </w:rPr>
        <w:t>Если вам необходимо внести изменения в записи или удалить их, то воспользуйтесь описанием шагом для этих действий по аналогии с другими объектами, описанными здесь в разделах.</w:t>
      </w:r>
    </w:p>
    <w:p w14:paraId="595AF703" w14:textId="77777777" w:rsidR="004E702C" w:rsidRDefault="004E702C" w:rsidP="004E702C">
      <w:pPr>
        <w:pStyle w:val="Heading2"/>
        <w:numPr>
          <w:ilvl w:val="0"/>
          <w:numId w:val="0"/>
        </w:numPr>
        <w:ind w:left="1080"/>
        <w:rPr>
          <w:color w:val="424242"/>
        </w:rPr>
      </w:pPr>
      <w:r>
        <w:rPr>
          <w:color w:val="424242"/>
        </w:rPr>
        <w:t>9.3 Настройки групп и пользователей Датакаталога</w:t>
      </w:r>
    </w:p>
    <w:p w14:paraId="11C31019" w14:textId="77777777" w:rsidR="004E702C" w:rsidRDefault="004E702C" w:rsidP="004E702C">
      <w:pPr>
        <w:pStyle w:val="Heading3"/>
        <w:numPr>
          <w:ilvl w:val="0"/>
          <w:numId w:val="0"/>
        </w:numPr>
        <w:spacing w:before="120" w:after="0"/>
        <w:ind w:left="1980"/>
        <w:rPr>
          <w:color w:val="616161"/>
        </w:rPr>
      </w:pPr>
      <w:r>
        <w:rPr>
          <w:color w:val="616161"/>
        </w:rPr>
        <w:t>9.3.1 Управление группами</w:t>
      </w:r>
    </w:p>
    <w:p w14:paraId="034D590A" w14:textId="77777777" w:rsidR="004E702C" w:rsidRDefault="004E702C" w:rsidP="004E702C">
      <w:pPr>
        <w:pStyle w:val="NormalWeb"/>
        <w:spacing w:before="0" w:beforeAutospacing="0" w:after="0" w:afterAutospacing="0"/>
        <w:ind w:left="360"/>
        <w:rPr>
          <w:color w:val="424242"/>
        </w:rPr>
      </w:pPr>
      <w:r>
        <w:rPr>
          <w:color w:val="424242"/>
        </w:rPr>
        <w:t>Чтобы не назначать атомарные права каждому пользователю </w:t>
      </w:r>
      <w:r>
        <w:rPr>
          <w:rStyle w:val="Strong"/>
          <w:color w:val="424242"/>
        </w:rPr>
        <w:t>Датакаталога</w:t>
      </w:r>
      <w:r>
        <w:rPr>
          <w:color w:val="424242"/>
        </w:rPr>
        <w:t>, воспользуйтесь управлением группами. Управление группами позволяет создать группу, определить для неё атомарные права в соответствии с бизнес-ролями организации (а затем включить пользователей данных бизнес-ролей в созданную группу с помощью управления пользователями </w:t>
      </w:r>
      <w:r>
        <w:rPr>
          <w:rStyle w:val="Strong"/>
          <w:color w:val="424242"/>
        </w:rPr>
        <w:t>Датакаталога</w:t>
      </w:r>
      <w:r>
        <w:rPr>
          <w:color w:val="424242"/>
        </w:rPr>
        <w:t>). При необходимости созданные группы можно корректировать для расширения/сужения обязанностей (и соответственно атомарных прав) бизнес-роли или удалить группу вовсе.</w:t>
      </w:r>
    </w:p>
    <w:p w14:paraId="495D92D3" w14:textId="77777777" w:rsidR="004E702C" w:rsidRDefault="004E702C" w:rsidP="004E702C">
      <w:pPr>
        <w:pStyle w:val="Heading4"/>
        <w:numPr>
          <w:ilvl w:val="0"/>
          <w:numId w:val="0"/>
        </w:numPr>
        <w:spacing w:before="120" w:after="0"/>
        <w:ind w:left="2520"/>
        <w:rPr>
          <w:color w:val="616161"/>
        </w:rPr>
      </w:pPr>
      <w:r>
        <w:rPr>
          <w:color w:val="616161"/>
        </w:rPr>
        <w:t>9.3.1.1 Создание группы</w:t>
      </w:r>
    </w:p>
    <w:p w14:paraId="25D6795B" w14:textId="77777777" w:rsidR="004E702C" w:rsidRDefault="004E702C" w:rsidP="004E702C">
      <w:pPr>
        <w:pStyle w:val="NormalWeb"/>
        <w:spacing w:before="0" w:beforeAutospacing="0" w:after="0" w:afterAutospacing="0"/>
        <w:ind w:left="360"/>
        <w:rPr>
          <w:color w:val="424242"/>
        </w:rPr>
      </w:pPr>
      <w:r>
        <w:rPr>
          <w:color w:val="424242"/>
        </w:rPr>
        <w:t>Чтобы создать новую группу, выполните следующее:</w:t>
      </w:r>
    </w:p>
    <w:p w14:paraId="2FFA543A" w14:textId="77777777" w:rsidR="004E702C" w:rsidRDefault="004E702C" w:rsidP="004E702C">
      <w:pPr>
        <w:ind w:left="360"/>
        <w:rPr>
          <w:color w:val="424242"/>
        </w:rPr>
      </w:pPr>
      <w:r>
        <w:rPr>
          <w:color w:val="424242"/>
        </w:rPr>
        <w:t>Войдите в </w:t>
      </w:r>
      <w:r>
        <w:rPr>
          <w:rStyle w:val="Strong"/>
          <w:color w:val="424242"/>
        </w:rPr>
        <w:t>панель администратора Датакаталога</w:t>
      </w:r>
      <w:r>
        <w:rPr>
          <w:color w:val="424242"/>
        </w:rPr>
        <w:t>.</w:t>
      </w:r>
    </w:p>
    <w:p w14:paraId="317E0971"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Пользователи и группы › Группы</w:t>
      </w:r>
      <w:r>
        <w:rPr>
          <w:color w:val="424242"/>
        </w:rPr>
        <w:t>.</w:t>
      </w:r>
    </w:p>
    <w:p w14:paraId="4B3CFBC2" w14:textId="77777777" w:rsidR="004E702C" w:rsidRDefault="004E702C" w:rsidP="004E702C">
      <w:pPr>
        <w:spacing w:beforeAutospacing="1" w:afterAutospacing="1"/>
        <w:ind w:left="360"/>
        <w:rPr>
          <w:color w:val="424242"/>
        </w:rPr>
      </w:pPr>
      <w:r>
        <w:rPr>
          <w:color w:val="424242"/>
        </w:rPr>
        <w:t>Отобразится перечень всех групп системы. Нажмите </w:t>
      </w:r>
      <w:r>
        <w:rPr>
          <w:rStyle w:val="Strong"/>
          <w:color w:val="424242"/>
        </w:rPr>
        <w:t>Добавить группу</w:t>
      </w:r>
      <w:r>
        <w:rPr>
          <w:color w:val="424242"/>
        </w:rPr>
        <w:t>.</w:t>
      </w:r>
    </w:p>
    <w:p w14:paraId="7D9314CB" w14:textId="77777777" w:rsidR="004E702C" w:rsidRDefault="004E702C" w:rsidP="004E702C">
      <w:pPr>
        <w:spacing w:before="100" w:beforeAutospacing="1" w:after="100" w:afterAutospacing="1"/>
        <w:ind w:left="360"/>
        <w:rPr>
          <w:color w:val="424242"/>
        </w:rPr>
      </w:pPr>
      <w:r>
        <w:rPr>
          <w:color w:val="424242"/>
        </w:rPr>
        <w:t>Откроется форма для заполнения информацией о новой группе.</w:t>
      </w:r>
    </w:p>
    <w:p w14:paraId="0E91AF5A" w14:textId="0BB9F897"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"https://docs.data.rt.ru/da042.png" \* MERGEFORMATINET </w:instrText>
      </w:r>
      <w:r w:rsidRPr="004E702C">
        <w:rPr>
          <w:color w:val="424242"/>
        </w:rPr>
        <w:fldChar w:fldCharType="separate"/>
      </w:r>
      <w:r>
        <w:rPr>
          <w:noProof/>
        </w:rPr>
        <mc:AlternateContent>
          <mc:Choice Requires="wps">
            <w:drawing>
              <wp:inline distT="0" distB="0" distL="0" distR="0" wp14:anchorId="1A72D8E7" wp14:editId="35229BA6">
                <wp:extent cx="307975" cy="307975"/>
                <wp:effectExtent l="0" t="0" r="0" b="0"/>
                <wp:docPr id="730988809" name="Rectangle 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C1F0FA" id="Rectangle 6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0600D010" w14:textId="77777777" w:rsidR="004E702C" w:rsidRDefault="004E702C" w:rsidP="004E702C">
      <w:pPr>
        <w:pStyle w:val="NormalWeb"/>
        <w:spacing w:before="0" w:beforeAutospacing="0" w:after="0" w:afterAutospacing="0"/>
        <w:ind w:left="360"/>
        <w:rPr>
          <w:color w:val="424242"/>
        </w:rPr>
      </w:pPr>
      <w:r>
        <w:rPr>
          <w:color w:val="424242"/>
        </w:rPr>
        <w:t>Заполните поля формы необходимыми значениями</w:t>
      </w:r>
    </w:p>
    <w:p w14:paraId="683AAA69" w14:textId="77777777" w:rsidR="004E702C" w:rsidRDefault="004E702C" w:rsidP="004E702C">
      <w:pPr>
        <w:ind w:left="360"/>
        <w:rPr>
          <w:color w:val="424242"/>
        </w:rPr>
      </w:pPr>
      <w:r>
        <w:rPr>
          <w:rStyle w:val="Strong"/>
          <w:color w:val="424242"/>
        </w:rPr>
        <w:t>Имя </w:t>
      </w:r>
      <w:r>
        <w:rPr>
          <w:color w:val="424242"/>
        </w:rPr>
        <w:t>(обязательно) — укажите название группы. Для названия группы можете использовать название бизнес-роли (например, </w:t>
      </w:r>
      <w:r>
        <w:rPr>
          <w:rStyle w:val="Strong"/>
          <w:color w:val="424242"/>
        </w:rPr>
        <w:t>Бизнес-аналитик</w:t>
      </w:r>
      <w:r>
        <w:rPr>
          <w:color w:val="424242"/>
        </w:rPr>
        <w:t>);</w:t>
      </w:r>
    </w:p>
    <w:p w14:paraId="2DA86B9E" w14:textId="77777777" w:rsidR="004E702C" w:rsidRDefault="004E702C" w:rsidP="004E702C">
      <w:pPr>
        <w:spacing w:beforeAutospacing="1" w:afterAutospacing="1"/>
        <w:ind w:left="360"/>
        <w:rPr>
          <w:color w:val="424242"/>
        </w:rPr>
      </w:pPr>
      <w:r>
        <w:rPr>
          <w:rStyle w:val="Strong"/>
          <w:color w:val="424242"/>
        </w:rPr>
        <w:t>Права </w:t>
      </w:r>
      <w:r>
        <w:rPr>
          <w:color w:val="424242"/>
        </w:rPr>
        <w:t>(опционально) — добавьте необходимые атомарные права группе.</w:t>
      </w:r>
    </w:p>
    <w:p w14:paraId="31354E56" w14:textId="77777777" w:rsidR="004E702C" w:rsidRDefault="004E702C" w:rsidP="004E702C">
      <w:pPr>
        <w:pStyle w:val="NormalWeb"/>
        <w:spacing w:before="0" w:beforeAutospacing="0" w:after="0" w:afterAutospacing="0"/>
        <w:ind w:left="360"/>
        <w:rPr>
          <w:color w:val="424242"/>
        </w:rPr>
      </w:pPr>
      <w:r>
        <w:rPr>
          <w:color w:val="424242"/>
        </w:rPr>
        <w:t>5. После заполнения формы и проверки её на корректность заполнения нажмите </w:t>
      </w:r>
      <w:r>
        <w:rPr>
          <w:rStyle w:val="Strong"/>
          <w:color w:val="424242"/>
        </w:rPr>
        <w:t>Сохранить </w:t>
      </w:r>
      <w:r>
        <w:rPr>
          <w:color w:val="424242"/>
        </w:rPr>
        <w:t>(или альтернативную кнопку).</w:t>
      </w:r>
    </w:p>
    <w:p w14:paraId="650B0D16" w14:textId="77777777" w:rsidR="004E702C" w:rsidRDefault="004E702C" w:rsidP="004E702C">
      <w:pPr>
        <w:pStyle w:val="NormalWeb"/>
        <w:spacing w:before="0" w:beforeAutospacing="0" w:after="0" w:afterAutospacing="0"/>
        <w:ind w:left="360"/>
        <w:rPr>
          <w:color w:val="424242"/>
        </w:rPr>
      </w:pPr>
      <w:r>
        <w:rPr>
          <w:color w:val="424242"/>
        </w:rPr>
        <w:t>6. Группа будет создана с указанными привилегиями. Чтобы добавить пользователей системы в созданную группу, воспользуйтесь информацией из раздела </w:t>
      </w:r>
      <w:r>
        <w:rPr>
          <w:rStyle w:val="Strong"/>
          <w:color w:val="424242"/>
        </w:rPr>
        <w:t>Управление пользователями</w:t>
      </w:r>
      <w:r>
        <w:rPr>
          <w:color w:val="424242"/>
        </w:rPr>
        <w:t>.</w:t>
      </w:r>
    </w:p>
    <w:p w14:paraId="7401E8A5" w14:textId="77777777" w:rsidR="004E702C" w:rsidRDefault="004E702C" w:rsidP="004E702C">
      <w:pPr>
        <w:pStyle w:val="Heading4"/>
        <w:numPr>
          <w:ilvl w:val="0"/>
          <w:numId w:val="0"/>
        </w:numPr>
        <w:spacing w:before="120" w:after="0"/>
        <w:ind w:left="2520"/>
        <w:rPr>
          <w:color w:val="616161"/>
        </w:rPr>
      </w:pPr>
      <w:r>
        <w:rPr>
          <w:color w:val="616161"/>
        </w:rPr>
        <w:t>9.3.1.2 Изменение группы</w:t>
      </w:r>
    </w:p>
    <w:p w14:paraId="0846F21D" w14:textId="77777777" w:rsidR="004E702C" w:rsidRDefault="004E702C" w:rsidP="004E702C">
      <w:pPr>
        <w:pStyle w:val="NormalWeb"/>
        <w:spacing w:before="0" w:beforeAutospacing="0" w:after="0" w:afterAutospacing="0"/>
        <w:ind w:left="360"/>
        <w:rPr>
          <w:color w:val="424242"/>
        </w:rPr>
      </w:pPr>
      <w:r>
        <w:rPr>
          <w:color w:val="424242"/>
        </w:rPr>
        <w:t>Чтобы изменить группу (либо переопределить её название, либо расширить или сузить её атомарными правами), выполните следующее:</w:t>
      </w:r>
    </w:p>
    <w:p w14:paraId="24C2F2DE" w14:textId="77777777" w:rsidR="004E702C" w:rsidRDefault="004E702C" w:rsidP="004E702C">
      <w:pPr>
        <w:ind w:left="360"/>
        <w:rPr>
          <w:color w:val="424242"/>
        </w:rPr>
      </w:pPr>
      <w:r>
        <w:rPr>
          <w:color w:val="424242"/>
        </w:rPr>
        <w:lastRenderedPageBreak/>
        <w:t>Войдите в </w:t>
      </w:r>
      <w:r>
        <w:rPr>
          <w:rStyle w:val="Strong"/>
          <w:color w:val="424242"/>
        </w:rPr>
        <w:t>панель администратора Датакаталога</w:t>
      </w:r>
      <w:r>
        <w:rPr>
          <w:color w:val="424242"/>
        </w:rPr>
        <w:t>.</w:t>
      </w:r>
    </w:p>
    <w:p w14:paraId="65EBE831"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Пользователи и группы › Группы</w:t>
      </w:r>
      <w:r>
        <w:rPr>
          <w:color w:val="424242"/>
        </w:rPr>
        <w:t>.</w:t>
      </w:r>
    </w:p>
    <w:p w14:paraId="26378CD3" w14:textId="77777777" w:rsidR="004E702C" w:rsidRDefault="004E702C" w:rsidP="004E702C">
      <w:pPr>
        <w:spacing w:before="100" w:beforeAutospacing="1" w:after="100" w:afterAutospacing="1"/>
        <w:ind w:left="360"/>
        <w:rPr>
          <w:color w:val="424242"/>
        </w:rPr>
      </w:pPr>
      <w:r>
        <w:rPr>
          <w:color w:val="424242"/>
        </w:rPr>
        <w:t>В открывшемся перечне групп найдите необходимую и нажмите на неё. Вы также можете воспользоваться поисковой строкой.</w:t>
      </w:r>
    </w:p>
    <w:p w14:paraId="3C223925" w14:textId="77777777" w:rsidR="004E702C" w:rsidRDefault="004E702C" w:rsidP="004E702C">
      <w:pPr>
        <w:spacing w:before="100" w:beforeAutospacing="1" w:after="100" w:afterAutospacing="1"/>
        <w:ind w:left="360"/>
        <w:rPr>
          <w:color w:val="424242"/>
        </w:rPr>
      </w:pPr>
      <w:r>
        <w:rPr>
          <w:color w:val="424242"/>
        </w:rPr>
        <w:t>Откроется форма с информацией о выбранной группе. Скорректируйте необходимую информацию о ней.</w:t>
      </w:r>
    </w:p>
    <w:p w14:paraId="07F706A7" w14:textId="77777777" w:rsidR="004E702C" w:rsidRDefault="004E702C" w:rsidP="004E702C">
      <w:pPr>
        <w:spacing w:beforeAutospacing="1" w:afterAutospacing="1"/>
        <w:ind w:left="360"/>
        <w:rPr>
          <w:color w:val="424242"/>
        </w:rPr>
      </w:pPr>
      <w:r>
        <w:rPr>
          <w:color w:val="424242"/>
        </w:rPr>
        <w:t>Нажмите </w:t>
      </w:r>
      <w:r>
        <w:rPr>
          <w:rStyle w:val="Strong"/>
          <w:color w:val="424242"/>
        </w:rPr>
        <w:t>Сохранить </w:t>
      </w:r>
      <w:r>
        <w:rPr>
          <w:color w:val="424242"/>
        </w:rPr>
        <w:t>(или другую кнопку сохранения).</w:t>
      </w:r>
    </w:p>
    <w:p w14:paraId="2AC6EFB7" w14:textId="77777777" w:rsidR="004E702C" w:rsidRDefault="004E702C" w:rsidP="004E702C">
      <w:pPr>
        <w:spacing w:before="100" w:beforeAutospacing="1" w:after="100" w:afterAutospacing="1"/>
        <w:ind w:left="360"/>
        <w:rPr>
          <w:color w:val="424242"/>
        </w:rPr>
      </w:pPr>
      <w:r>
        <w:rPr>
          <w:color w:val="424242"/>
        </w:rPr>
        <w:t>Скорректированная информация о группе будет сохранена. Если были изменены права доступа, то пользователи, включённые в данную группу, получат права доступа в соответствии со скорректированным набором прав для группы.</w:t>
      </w:r>
    </w:p>
    <w:p w14:paraId="2CE6F80E" w14:textId="77777777" w:rsidR="004E702C" w:rsidRDefault="004E702C" w:rsidP="004E702C">
      <w:pPr>
        <w:pStyle w:val="Heading3"/>
        <w:numPr>
          <w:ilvl w:val="0"/>
          <w:numId w:val="0"/>
        </w:numPr>
        <w:spacing w:before="120" w:after="0"/>
        <w:ind w:left="1980"/>
        <w:rPr>
          <w:color w:val="616161"/>
        </w:rPr>
      </w:pPr>
      <w:r>
        <w:rPr>
          <w:color w:val="616161"/>
        </w:rPr>
        <w:t>9.3.2 Управление пользователями</w:t>
      </w:r>
    </w:p>
    <w:p w14:paraId="33C6E9E2" w14:textId="77777777" w:rsidR="004E702C" w:rsidRDefault="004E702C" w:rsidP="004E702C">
      <w:pPr>
        <w:pStyle w:val="NormalWeb"/>
        <w:spacing w:before="0" w:beforeAutospacing="0" w:after="0" w:afterAutospacing="0"/>
        <w:ind w:left="360"/>
        <w:rPr>
          <w:color w:val="424242"/>
        </w:rPr>
      </w:pPr>
      <w:r>
        <w:rPr>
          <w:color w:val="424242"/>
        </w:rPr>
        <w:t>Управление пользователями предоставляет следующие возможности:</w:t>
      </w:r>
    </w:p>
    <w:p w14:paraId="710750CD" w14:textId="77777777" w:rsidR="004E702C" w:rsidRDefault="004E702C" w:rsidP="004E702C">
      <w:pPr>
        <w:ind w:left="360"/>
        <w:rPr>
          <w:color w:val="424242"/>
        </w:rPr>
      </w:pPr>
      <w:r>
        <w:rPr>
          <w:color w:val="424242"/>
        </w:rPr>
        <w:t>Создание нового пользователя </w:t>
      </w:r>
      <w:r>
        <w:rPr>
          <w:rStyle w:val="Strong"/>
          <w:color w:val="424242"/>
        </w:rPr>
        <w:t>Датакаталога</w:t>
      </w:r>
      <w:r>
        <w:rPr>
          <w:color w:val="424242"/>
        </w:rPr>
        <w:t>.</w:t>
      </w:r>
    </w:p>
    <w:p w14:paraId="40B3B02C" w14:textId="77777777" w:rsidR="004E702C" w:rsidRDefault="004E702C" w:rsidP="004E702C">
      <w:pPr>
        <w:spacing w:before="100" w:beforeAutospacing="1" w:after="100" w:afterAutospacing="1"/>
        <w:ind w:left="360"/>
        <w:rPr>
          <w:color w:val="424242"/>
        </w:rPr>
      </w:pPr>
      <w:r>
        <w:rPr>
          <w:color w:val="424242"/>
        </w:rPr>
        <w:t>Назначение пользователю группы или групп.</w:t>
      </w:r>
    </w:p>
    <w:p w14:paraId="487A70CF" w14:textId="77777777" w:rsidR="004E702C" w:rsidRDefault="004E702C" w:rsidP="004E702C">
      <w:pPr>
        <w:spacing w:before="100" w:beforeAutospacing="1" w:after="100" w:afterAutospacing="1"/>
        <w:ind w:left="360"/>
        <w:rPr>
          <w:color w:val="424242"/>
        </w:rPr>
      </w:pPr>
      <w:r>
        <w:rPr>
          <w:color w:val="424242"/>
        </w:rPr>
        <w:t>Назначение пользователю индивидуальных атомарных прав, если необходимо расширить полномочия пользователя сверх назначенной ему группы.</w:t>
      </w:r>
    </w:p>
    <w:p w14:paraId="1C469376" w14:textId="77777777" w:rsidR="004E702C" w:rsidRDefault="004E702C" w:rsidP="004E702C">
      <w:pPr>
        <w:spacing w:beforeAutospacing="1" w:afterAutospacing="1"/>
        <w:ind w:left="360"/>
        <w:rPr>
          <w:color w:val="424242"/>
        </w:rPr>
      </w:pPr>
      <w:r>
        <w:rPr>
          <w:color w:val="424242"/>
        </w:rPr>
        <w:t>Предоставление пользователю прав администратора (т.е. доступа в административную часть </w:t>
      </w:r>
      <w:r>
        <w:rPr>
          <w:rStyle w:val="Strong"/>
          <w:color w:val="424242"/>
        </w:rPr>
        <w:t>Датакаталога</w:t>
      </w:r>
      <w:r>
        <w:rPr>
          <w:color w:val="424242"/>
        </w:rPr>
        <w:t>).</w:t>
      </w:r>
    </w:p>
    <w:p w14:paraId="5A93DCAC" w14:textId="77777777" w:rsidR="004E702C" w:rsidRDefault="004E702C" w:rsidP="004E702C">
      <w:pPr>
        <w:spacing w:beforeAutospacing="1" w:afterAutospacing="1"/>
        <w:ind w:left="360"/>
        <w:rPr>
          <w:color w:val="424242"/>
        </w:rPr>
      </w:pPr>
      <w:r>
        <w:rPr>
          <w:color w:val="424242"/>
        </w:rPr>
        <w:t>Предоставление пользователю прав суперпользователя (т.е. всех прав в </w:t>
      </w:r>
      <w:r>
        <w:rPr>
          <w:rStyle w:val="Strong"/>
          <w:color w:val="424242"/>
        </w:rPr>
        <w:t>Датакаталоге </w:t>
      </w:r>
      <w:r>
        <w:rPr>
          <w:color w:val="424242"/>
        </w:rPr>
        <w:t>без явного их назначения). Данные права целесообразно предоставлять разработчикам.</w:t>
      </w:r>
    </w:p>
    <w:p w14:paraId="7585A546" w14:textId="77777777" w:rsidR="004E702C" w:rsidRDefault="004E702C" w:rsidP="004E702C">
      <w:pPr>
        <w:spacing w:before="100" w:beforeAutospacing="1" w:after="100" w:afterAutospacing="1"/>
        <w:ind w:left="360"/>
        <w:rPr>
          <w:color w:val="424242"/>
        </w:rPr>
      </w:pPr>
      <w:r>
        <w:rPr>
          <w:color w:val="424242"/>
        </w:rPr>
        <w:t>Изменение прав уже существующих пользователей.</w:t>
      </w:r>
    </w:p>
    <w:p w14:paraId="232252C3" w14:textId="77777777" w:rsidR="004E702C" w:rsidRDefault="004E702C" w:rsidP="004E702C">
      <w:pPr>
        <w:spacing w:beforeAutospacing="1" w:afterAutospacing="1"/>
        <w:ind w:left="360"/>
        <w:rPr>
          <w:color w:val="424242"/>
        </w:rPr>
      </w:pPr>
      <w:r>
        <w:rPr>
          <w:color w:val="424242"/>
        </w:rPr>
        <w:t>Физическое удаление пользователя из БД системы (массовое и точечное). Здесь следует учитывать, что если данный пользователь являлся автором создания/изменения/согласования объектов </w:t>
      </w:r>
      <w:r>
        <w:rPr>
          <w:rStyle w:val="Strong"/>
          <w:color w:val="424242"/>
        </w:rPr>
        <w:t>Датакаталога</w:t>
      </w:r>
      <w:r>
        <w:rPr>
          <w:color w:val="424242"/>
        </w:rPr>
        <w:t>, то данные об его авторстве будут удалены. Данный способ не является рекомендуемым, лучше воспользоваться логическим удалением пользователя.</w:t>
      </w:r>
    </w:p>
    <w:p w14:paraId="76CDBEB4" w14:textId="77777777" w:rsidR="004E702C" w:rsidRDefault="004E702C" w:rsidP="004E702C">
      <w:pPr>
        <w:spacing w:before="100" w:beforeAutospacing="1" w:after="100" w:afterAutospacing="1"/>
        <w:ind w:left="360"/>
        <w:rPr>
          <w:color w:val="424242"/>
        </w:rPr>
      </w:pPr>
      <w:r>
        <w:rPr>
          <w:color w:val="424242"/>
        </w:rPr>
        <w:t>Логическое удаление пользователя (в т.ч. временное) с помощью проставления признака активности пользователя.</w:t>
      </w:r>
    </w:p>
    <w:p w14:paraId="4E1A049D" w14:textId="77777777" w:rsidR="004E702C" w:rsidRDefault="004E702C" w:rsidP="004E702C">
      <w:pPr>
        <w:pStyle w:val="Heading4"/>
        <w:numPr>
          <w:ilvl w:val="0"/>
          <w:numId w:val="0"/>
        </w:numPr>
        <w:spacing w:before="120" w:after="0"/>
        <w:ind w:left="2520"/>
        <w:rPr>
          <w:color w:val="616161"/>
        </w:rPr>
      </w:pPr>
      <w:r>
        <w:rPr>
          <w:color w:val="616161"/>
        </w:rPr>
        <w:t>9.3.2.1 Создание нового пользователя</w:t>
      </w:r>
    </w:p>
    <w:p w14:paraId="572FD33A" w14:textId="77777777" w:rsidR="004E702C" w:rsidRDefault="004E702C" w:rsidP="004E702C">
      <w:pPr>
        <w:pStyle w:val="NormalWeb"/>
        <w:spacing w:before="0" w:beforeAutospacing="0" w:after="0" w:afterAutospacing="0"/>
        <w:ind w:left="360"/>
        <w:rPr>
          <w:color w:val="424242"/>
        </w:rPr>
      </w:pPr>
      <w:r>
        <w:rPr>
          <w:color w:val="424242"/>
        </w:rPr>
        <w:t>Чтобы создать нового пользователя, выполните следующее:</w:t>
      </w:r>
    </w:p>
    <w:p w14:paraId="60C729E4" w14:textId="77777777" w:rsidR="004E702C" w:rsidRDefault="004E702C" w:rsidP="004E702C">
      <w:pPr>
        <w:ind w:left="360"/>
        <w:rPr>
          <w:color w:val="424242"/>
        </w:rPr>
      </w:pPr>
      <w:r>
        <w:rPr>
          <w:color w:val="424242"/>
        </w:rPr>
        <w:t>Войдите в </w:t>
      </w:r>
      <w:r>
        <w:rPr>
          <w:rStyle w:val="Strong"/>
          <w:color w:val="424242"/>
        </w:rPr>
        <w:t>панель администратора Датакаталога</w:t>
      </w:r>
      <w:r>
        <w:rPr>
          <w:color w:val="424242"/>
        </w:rPr>
        <w:t>.</w:t>
      </w:r>
    </w:p>
    <w:p w14:paraId="539EF727"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Пользователи и группы › Пользователи</w:t>
      </w:r>
      <w:r>
        <w:rPr>
          <w:color w:val="424242"/>
        </w:rPr>
        <w:t>.</w:t>
      </w:r>
    </w:p>
    <w:p w14:paraId="147C7F84" w14:textId="77777777" w:rsidR="004E702C" w:rsidRDefault="004E702C" w:rsidP="004E702C">
      <w:pPr>
        <w:spacing w:beforeAutospacing="1" w:afterAutospacing="1"/>
        <w:ind w:left="360"/>
        <w:rPr>
          <w:color w:val="424242"/>
        </w:rPr>
      </w:pPr>
      <w:r>
        <w:rPr>
          <w:color w:val="424242"/>
        </w:rPr>
        <w:t>Отобразится перечень всех пользователей системы. Нажмите </w:t>
      </w:r>
      <w:r>
        <w:rPr>
          <w:rStyle w:val="Strong"/>
          <w:color w:val="424242"/>
        </w:rPr>
        <w:t>Добавить пользователя</w:t>
      </w:r>
      <w:r>
        <w:rPr>
          <w:color w:val="424242"/>
        </w:rPr>
        <w:t>.</w:t>
      </w:r>
    </w:p>
    <w:p w14:paraId="0734B775" w14:textId="77777777" w:rsidR="004E702C" w:rsidRDefault="004E702C" w:rsidP="004E702C">
      <w:pPr>
        <w:spacing w:before="100" w:beforeAutospacing="1" w:after="100" w:afterAutospacing="1"/>
        <w:ind w:left="360"/>
        <w:rPr>
          <w:color w:val="424242"/>
        </w:rPr>
      </w:pPr>
      <w:r>
        <w:rPr>
          <w:color w:val="424242"/>
        </w:rPr>
        <w:t>Откроется первая часть формы для заполнения информацией о новом пользователе. Заполните её:</w:t>
      </w:r>
    </w:p>
    <w:p w14:paraId="0C6EC871" w14:textId="77777777" w:rsidR="004E702C" w:rsidRDefault="004E702C" w:rsidP="004E702C">
      <w:pPr>
        <w:ind w:left="360"/>
        <w:rPr>
          <w:color w:val="424242"/>
        </w:rPr>
      </w:pPr>
      <w:r>
        <w:rPr>
          <w:rStyle w:val="Strong"/>
          <w:color w:val="424242"/>
        </w:rPr>
        <w:t>Имя пользователя</w:t>
      </w:r>
      <w:r>
        <w:rPr>
          <w:color w:val="424242"/>
        </w:rPr>
        <w:t> (обязательно) — уникальное имя пользователя. Укажите не более 150 символов, а также только буквы, цифры и символы @/./+/-/_.;</w:t>
      </w:r>
    </w:p>
    <w:p w14:paraId="110C4EBA" w14:textId="77777777" w:rsidR="004E702C" w:rsidRDefault="004E702C" w:rsidP="004E702C">
      <w:pPr>
        <w:spacing w:beforeAutospacing="1" w:afterAutospacing="1"/>
        <w:ind w:left="360"/>
        <w:rPr>
          <w:color w:val="424242"/>
        </w:rPr>
      </w:pPr>
      <w:r>
        <w:rPr>
          <w:rStyle w:val="Strong"/>
          <w:color w:val="424242"/>
        </w:rPr>
        <w:t>Пароль </w:t>
      </w:r>
      <w:r>
        <w:rPr>
          <w:color w:val="424242"/>
        </w:rPr>
        <w:t>(обязательно) — пароль от учётной записи пользователя. Пароль должен содержать как минимум 8 символов и не должен состоять только из цифр;</w:t>
      </w:r>
    </w:p>
    <w:p w14:paraId="2034E77A" w14:textId="77777777" w:rsidR="004E702C" w:rsidRDefault="004E702C" w:rsidP="004E702C">
      <w:pPr>
        <w:spacing w:beforeAutospacing="1" w:afterAutospacing="1"/>
        <w:ind w:left="360"/>
        <w:rPr>
          <w:color w:val="424242"/>
        </w:rPr>
      </w:pPr>
      <w:r>
        <w:rPr>
          <w:rStyle w:val="Strong"/>
          <w:color w:val="424242"/>
        </w:rPr>
        <w:t>Подтверждение пароля</w:t>
      </w:r>
      <w:r>
        <w:rPr>
          <w:color w:val="424242"/>
        </w:rPr>
        <w:t> (обязательно) — повторите пароль.</w:t>
      </w:r>
    </w:p>
    <w:p w14:paraId="28A0E5C0" w14:textId="5BAE40EB" w:rsidR="004E702C" w:rsidRPr="004E702C" w:rsidRDefault="004E702C" w:rsidP="004E702C">
      <w:pPr>
        <w:ind w:left="360"/>
        <w:rPr>
          <w:color w:val="424242"/>
        </w:rPr>
      </w:pPr>
      <w:r w:rsidRPr="004E702C">
        <w:rPr>
          <w:color w:val="424242"/>
        </w:rPr>
        <w:lastRenderedPageBreak/>
        <w:fldChar w:fldCharType="begin"/>
      </w:r>
      <w:r w:rsidRPr="004E702C">
        <w:rPr>
          <w:color w:val="424242"/>
        </w:rPr>
        <w:instrText xml:space="preserve"> INCLUDEPICTURE "https://docs.data.rt.ru/da043.png" \* MERGEFORMATINET </w:instrText>
      </w:r>
      <w:r w:rsidRPr="004E702C">
        <w:rPr>
          <w:color w:val="424242"/>
        </w:rPr>
        <w:fldChar w:fldCharType="separate"/>
      </w:r>
      <w:r>
        <w:rPr>
          <w:noProof/>
        </w:rPr>
        <mc:AlternateContent>
          <mc:Choice Requires="wps">
            <w:drawing>
              <wp:inline distT="0" distB="0" distL="0" distR="0" wp14:anchorId="42F7E125" wp14:editId="7BCF52F3">
                <wp:extent cx="307975" cy="307975"/>
                <wp:effectExtent l="0" t="0" r="0" b="0"/>
                <wp:docPr id="1365435430" name="Rectangle 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D33BA8" id="Rectangle 6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3F9AB398" w14:textId="77777777" w:rsidR="004E702C" w:rsidRDefault="004E702C" w:rsidP="004E702C">
      <w:pPr>
        <w:pStyle w:val="NormalWeb"/>
        <w:spacing w:before="0" w:beforeAutospacing="0" w:after="0" w:afterAutospacing="0"/>
        <w:ind w:left="360"/>
        <w:rPr>
          <w:color w:val="424242"/>
        </w:rPr>
      </w:pPr>
      <w:r>
        <w:rPr>
          <w:color w:val="424242"/>
        </w:rPr>
        <w:t>Далее нажмите </w:t>
      </w:r>
      <w:r>
        <w:rPr>
          <w:rStyle w:val="Strong"/>
          <w:color w:val="424242"/>
        </w:rPr>
        <w:t>Сохранить </w:t>
      </w:r>
      <w:r>
        <w:rPr>
          <w:color w:val="424242"/>
        </w:rPr>
        <w:t>(или альтернативную кнопку).</w:t>
      </w:r>
    </w:p>
    <w:p w14:paraId="2CE89494" w14:textId="77777777" w:rsidR="004E702C" w:rsidRDefault="004E702C" w:rsidP="004E702C">
      <w:pPr>
        <w:pStyle w:val="NormalWeb"/>
        <w:spacing w:before="0" w:beforeAutospacing="0" w:after="0" w:afterAutospacing="0"/>
        <w:ind w:left="360"/>
        <w:rPr>
          <w:color w:val="424242"/>
        </w:rPr>
      </w:pPr>
      <w:r>
        <w:rPr>
          <w:color w:val="424242"/>
        </w:rPr>
        <w:t>5. В открывшейся второй части формы заполните поля:</w:t>
      </w:r>
    </w:p>
    <w:p w14:paraId="7198BABE" w14:textId="77777777" w:rsidR="004E702C" w:rsidRDefault="004E702C" w:rsidP="004E702C">
      <w:pPr>
        <w:ind w:left="360"/>
        <w:rPr>
          <w:color w:val="424242"/>
        </w:rPr>
      </w:pPr>
      <w:r>
        <w:rPr>
          <w:rStyle w:val="Strong"/>
          <w:color w:val="424242"/>
        </w:rPr>
        <w:t>Имя пользователя</w:t>
      </w:r>
      <w:r>
        <w:rPr>
          <w:color w:val="424242"/>
        </w:rPr>
        <w:t> (обязательно) — проверьте корректность уникального имени пользователя;</w:t>
      </w:r>
    </w:p>
    <w:p w14:paraId="0B410815" w14:textId="77777777" w:rsidR="004E702C" w:rsidRDefault="004E702C" w:rsidP="004E702C">
      <w:pPr>
        <w:spacing w:beforeAutospacing="1" w:afterAutospacing="1"/>
        <w:ind w:left="360"/>
        <w:rPr>
          <w:color w:val="424242"/>
        </w:rPr>
      </w:pPr>
      <w:r>
        <w:rPr>
          <w:rStyle w:val="Strong"/>
          <w:color w:val="424242"/>
        </w:rPr>
        <w:t>Пароль </w:t>
      </w:r>
      <w:r>
        <w:rPr>
          <w:color w:val="424242"/>
        </w:rPr>
        <w:t>(обязательно) — будет выведена информация о шифровании внесённого на предыдущем шаге пароля;</w:t>
      </w:r>
    </w:p>
    <w:p w14:paraId="58DFC73F" w14:textId="77777777" w:rsidR="004E702C" w:rsidRDefault="004E702C" w:rsidP="004E702C">
      <w:pPr>
        <w:spacing w:beforeAutospacing="1" w:afterAutospacing="1"/>
        <w:ind w:left="360"/>
        <w:rPr>
          <w:color w:val="424242"/>
        </w:rPr>
      </w:pPr>
      <w:r>
        <w:rPr>
          <w:color w:val="424242"/>
        </w:rPr>
        <w:t>Область </w:t>
      </w:r>
      <w:r>
        <w:rPr>
          <w:rStyle w:val="Strong"/>
          <w:color w:val="424242"/>
        </w:rPr>
        <w:t>Персональная информация:</w:t>
      </w:r>
    </w:p>
    <w:p w14:paraId="1BEBAFE1" w14:textId="77777777" w:rsidR="004E702C" w:rsidRDefault="004E702C" w:rsidP="004E702C">
      <w:pPr>
        <w:ind w:left="1080"/>
        <w:rPr>
          <w:color w:val="424242"/>
        </w:rPr>
      </w:pPr>
      <w:r>
        <w:rPr>
          <w:rStyle w:val="Strong"/>
          <w:color w:val="424242"/>
        </w:rPr>
        <w:t>Имя </w:t>
      </w:r>
      <w:r>
        <w:rPr>
          <w:color w:val="424242"/>
        </w:rPr>
        <w:t>(опционально) — имя пользователя;</w:t>
      </w:r>
    </w:p>
    <w:p w14:paraId="3BC7051C" w14:textId="77777777" w:rsidR="004E702C" w:rsidRDefault="004E702C" w:rsidP="004E702C">
      <w:pPr>
        <w:spacing w:beforeAutospacing="1" w:afterAutospacing="1"/>
        <w:ind w:left="1080"/>
        <w:rPr>
          <w:color w:val="424242"/>
        </w:rPr>
      </w:pPr>
      <w:r>
        <w:rPr>
          <w:rStyle w:val="Strong"/>
          <w:color w:val="424242"/>
        </w:rPr>
        <w:t>Фамилия </w:t>
      </w:r>
      <w:r>
        <w:rPr>
          <w:color w:val="424242"/>
        </w:rPr>
        <w:t>(опционально) — фамилия пользователя;</w:t>
      </w:r>
    </w:p>
    <w:p w14:paraId="5D1BC9C1" w14:textId="77777777" w:rsidR="004E702C" w:rsidRDefault="004E702C" w:rsidP="004E702C">
      <w:pPr>
        <w:spacing w:beforeAutospacing="1" w:afterAutospacing="1"/>
        <w:ind w:left="1080"/>
        <w:rPr>
          <w:color w:val="424242"/>
        </w:rPr>
      </w:pPr>
      <w:r>
        <w:rPr>
          <w:rStyle w:val="Strong"/>
          <w:color w:val="424242"/>
        </w:rPr>
        <w:t>Адрес электронной почты</w:t>
      </w:r>
      <w:r>
        <w:rPr>
          <w:color w:val="424242"/>
        </w:rPr>
        <w:t> (опционально) — e-mail пользователя;</w:t>
      </w:r>
    </w:p>
    <w:p w14:paraId="0E17CF00" w14:textId="77777777" w:rsidR="004E702C" w:rsidRDefault="004E702C" w:rsidP="004E702C">
      <w:pPr>
        <w:spacing w:beforeAutospacing="1" w:afterAutospacing="1"/>
        <w:ind w:left="360"/>
        <w:rPr>
          <w:color w:val="424242"/>
        </w:rPr>
      </w:pPr>
      <w:r>
        <w:rPr>
          <w:color w:val="424242"/>
        </w:rPr>
        <w:t>Область </w:t>
      </w:r>
      <w:r>
        <w:rPr>
          <w:rStyle w:val="Strong"/>
          <w:color w:val="424242"/>
        </w:rPr>
        <w:t>Права доступа</w:t>
      </w:r>
      <w:r>
        <w:rPr>
          <w:color w:val="424242"/>
        </w:rPr>
        <w:t>:</w:t>
      </w:r>
    </w:p>
    <w:p w14:paraId="426CFD54" w14:textId="77777777" w:rsidR="004E702C" w:rsidRDefault="004E702C" w:rsidP="004E702C">
      <w:pPr>
        <w:ind w:left="1080"/>
        <w:rPr>
          <w:color w:val="424242"/>
        </w:rPr>
      </w:pPr>
      <w:r>
        <w:rPr>
          <w:rStyle w:val="Strong"/>
          <w:color w:val="424242"/>
        </w:rPr>
        <w:t>Активный </w:t>
      </w:r>
      <w:r>
        <w:rPr>
          <w:color w:val="424242"/>
        </w:rPr>
        <w:t>(опционально) — признак логического удаления пользователя. Проставьте отметку в чек-боксе при необходимости;</w:t>
      </w:r>
    </w:p>
    <w:p w14:paraId="6A3F608C" w14:textId="77777777" w:rsidR="004E702C" w:rsidRDefault="004E702C" w:rsidP="004E702C">
      <w:pPr>
        <w:spacing w:beforeAutospacing="1" w:afterAutospacing="1"/>
        <w:ind w:left="1080"/>
        <w:rPr>
          <w:color w:val="424242"/>
        </w:rPr>
      </w:pPr>
      <w:r>
        <w:rPr>
          <w:rStyle w:val="Strong"/>
          <w:color w:val="424242"/>
        </w:rPr>
        <w:t>Статус персонала</w:t>
      </w:r>
      <w:r>
        <w:rPr>
          <w:color w:val="424242"/>
        </w:rPr>
        <w:t> (опционально) — пользователь имеет статус персонала, т.е. имеет права входить в административную часть </w:t>
      </w:r>
      <w:r>
        <w:rPr>
          <w:rStyle w:val="Strong"/>
          <w:color w:val="424242"/>
        </w:rPr>
        <w:t>Датакаталога</w:t>
      </w:r>
      <w:r>
        <w:rPr>
          <w:color w:val="424242"/>
        </w:rPr>
        <w:t>. Проставьте отметку в чек-боксе при необходимости;</w:t>
      </w:r>
    </w:p>
    <w:p w14:paraId="1C67BD51" w14:textId="77777777" w:rsidR="004E702C" w:rsidRDefault="004E702C" w:rsidP="004E702C">
      <w:pPr>
        <w:spacing w:beforeAutospacing="1" w:afterAutospacing="1"/>
        <w:ind w:left="1080"/>
        <w:rPr>
          <w:color w:val="424242"/>
        </w:rPr>
      </w:pPr>
      <w:r>
        <w:rPr>
          <w:rStyle w:val="Strong"/>
          <w:color w:val="424242"/>
        </w:rPr>
        <w:t>Статус суперпользователя</w:t>
      </w:r>
      <w:r>
        <w:rPr>
          <w:color w:val="424242"/>
        </w:rPr>
        <w:t> (опционально) — установка статуса суперпользователя производится обычно для разработчиков. Проставьте отметку в чек-боксе при необходимости. Если вы не назначаете пользователю права суперпользователя, не забудьте значения в </w:t>
      </w:r>
      <w:r>
        <w:rPr>
          <w:rStyle w:val="Strong"/>
          <w:color w:val="424242"/>
        </w:rPr>
        <w:t>Группы </w:t>
      </w:r>
      <w:r>
        <w:rPr>
          <w:color w:val="424242"/>
        </w:rPr>
        <w:t>и/или </w:t>
      </w:r>
      <w:r>
        <w:rPr>
          <w:rStyle w:val="Strong"/>
          <w:color w:val="424242"/>
        </w:rPr>
        <w:t>Права пользователя</w:t>
      </w:r>
      <w:r>
        <w:rPr>
          <w:color w:val="424242"/>
        </w:rPr>
        <w:t> для назначения доступа пользователю;</w:t>
      </w:r>
    </w:p>
    <w:p w14:paraId="52D699D3" w14:textId="77777777" w:rsidR="004E702C" w:rsidRDefault="004E702C" w:rsidP="004E702C">
      <w:pPr>
        <w:spacing w:beforeAutospacing="1" w:afterAutospacing="1"/>
        <w:ind w:left="1080"/>
        <w:rPr>
          <w:color w:val="424242"/>
        </w:rPr>
      </w:pPr>
      <w:r>
        <w:rPr>
          <w:rStyle w:val="Strong"/>
          <w:color w:val="424242"/>
        </w:rPr>
        <w:t>Группы </w:t>
      </w:r>
      <w:r>
        <w:rPr>
          <w:color w:val="424242"/>
        </w:rPr>
        <w:t>(опционально) — группа или группы доступа пользователя. Выберите одну или несколько групп из списка;</w:t>
      </w:r>
    </w:p>
    <w:p w14:paraId="0DD825D9" w14:textId="77777777" w:rsidR="004E702C" w:rsidRDefault="004E702C" w:rsidP="004E702C">
      <w:pPr>
        <w:spacing w:beforeAutospacing="1" w:afterAutospacing="1"/>
        <w:ind w:left="1080"/>
        <w:rPr>
          <w:color w:val="424242"/>
        </w:rPr>
      </w:pPr>
      <w:r>
        <w:rPr>
          <w:rStyle w:val="Strong"/>
          <w:color w:val="424242"/>
        </w:rPr>
        <w:t>Права пользователя</w:t>
      </w:r>
      <w:r>
        <w:rPr>
          <w:color w:val="424242"/>
        </w:rPr>
        <w:t> (опционально) — индивидуальные права пользователя. Выберите необходимые атомарные права из списка;</w:t>
      </w:r>
    </w:p>
    <w:p w14:paraId="3830A26A" w14:textId="77777777" w:rsidR="004E702C" w:rsidRDefault="004E702C" w:rsidP="004E702C">
      <w:pPr>
        <w:spacing w:beforeAutospacing="1" w:afterAutospacing="1"/>
        <w:ind w:left="360"/>
        <w:rPr>
          <w:color w:val="424242"/>
        </w:rPr>
      </w:pPr>
      <w:r>
        <w:rPr>
          <w:color w:val="424242"/>
        </w:rPr>
        <w:t>Область </w:t>
      </w:r>
      <w:r>
        <w:rPr>
          <w:rStyle w:val="Strong"/>
          <w:color w:val="424242"/>
        </w:rPr>
        <w:t>Важные даты</w:t>
      </w:r>
      <w:r>
        <w:rPr>
          <w:color w:val="424242"/>
        </w:rPr>
        <w:t>:</w:t>
      </w:r>
    </w:p>
    <w:p w14:paraId="3CD39945" w14:textId="77777777" w:rsidR="004E702C" w:rsidRDefault="004E702C" w:rsidP="004E702C">
      <w:pPr>
        <w:ind w:left="1080"/>
        <w:rPr>
          <w:color w:val="424242"/>
        </w:rPr>
      </w:pPr>
      <w:r>
        <w:rPr>
          <w:rStyle w:val="Strong"/>
          <w:color w:val="424242"/>
        </w:rPr>
        <w:t>Последний вход</w:t>
      </w:r>
      <w:r>
        <w:rPr>
          <w:color w:val="424242"/>
        </w:rPr>
        <w:t> (опционально) — дата и время последнего посещения </w:t>
      </w:r>
      <w:r>
        <w:rPr>
          <w:rStyle w:val="Strong"/>
          <w:color w:val="424242"/>
        </w:rPr>
        <w:t>Датакаталога </w:t>
      </w:r>
      <w:r>
        <w:rPr>
          <w:color w:val="424242"/>
        </w:rPr>
        <w:t>пользователем. Установите значение, используя иконки календаря и часов для выбора даты и времени соответственно или ручной ввод с клавиатуры;</w:t>
      </w:r>
    </w:p>
    <w:p w14:paraId="1CABC0F6" w14:textId="77777777" w:rsidR="004E702C" w:rsidRDefault="004E702C" w:rsidP="004E702C">
      <w:pPr>
        <w:spacing w:beforeAutospacing="1" w:afterAutospacing="1"/>
        <w:ind w:left="1080"/>
        <w:rPr>
          <w:color w:val="424242"/>
        </w:rPr>
      </w:pPr>
      <w:r>
        <w:rPr>
          <w:rStyle w:val="Strong"/>
          <w:color w:val="424242"/>
        </w:rPr>
        <w:t>Дата регистрации</w:t>
      </w:r>
      <w:r>
        <w:rPr>
          <w:color w:val="424242"/>
        </w:rPr>
        <w:t> (обязательно) — дата и время регистрации пользователя в </w:t>
      </w:r>
      <w:r>
        <w:rPr>
          <w:rStyle w:val="Strong"/>
          <w:color w:val="424242"/>
        </w:rPr>
        <w:t>Датакаталоге</w:t>
      </w:r>
      <w:r>
        <w:rPr>
          <w:color w:val="424242"/>
        </w:rPr>
        <w:t>. Установите значение, используя иконки календаря и часов для выбора даты и времени соответственно или ручной ввод с клавиатуры.</w:t>
      </w:r>
    </w:p>
    <w:p w14:paraId="04166F7E" w14:textId="1458A5F2"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"https://docs.data.rt.ru/da044.png" \* MERGEFORMATINET </w:instrText>
      </w:r>
      <w:r w:rsidRPr="004E702C">
        <w:rPr>
          <w:color w:val="424242"/>
        </w:rPr>
        <w:fldChar w:fldCharType="separate"/>
      </w:r>
      <w:r>
        <w:rPr>
          <w:noProof/>
        </w:rPr>
        <mc:AlternateContent>
          <mc:Choice Requires="wps">
            <w:drawing>
              <wp:inline distT="0" distB="0" distL="0" distR="0" wp14:anchorId="3A85305E" wp14:editId="3933D3FF">
                <wp:extent cx="307975" cy="307975"/>
                <wp:effectExtent l="0" t="0" r="0" b="0"/>
                <wp:docPr id="1183449250" name="Rectangle 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97881E" id="Rectangle 6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6BBFEB3E" w14:textId="77777777" w:rsidR="004E702C" w:rsidRDefault="004E702C" w:rsidP="004E702C">
      <w:pPr>
        <w:pStyle w:val="NormalWeb"/>
        <w:spacing w:before="0" w:beforeAutospacing="0" w:after="0" w:afterAutospacing="0"/>
        <w:ind w:left="360"/>
        <w:rPr>
          <w:color w:val="424242"/>
        </w:rPr>
      </w:pPr>
      <w:r>
        <w:rPr>
          <w:color w:val="424242"/>
        </w:rPr>
        <w:t>6. После заполнения формы и проверки её на корректность заполнения нажмите </w:t>
      </w:r>
      <w:r>
        <w:rPr>
          <w:rStyle w:val="Strong"/>
          <w:color w:val="424242"/>
        </w:rPr>
        <w:t>Сохранить </w:t>
      </w:r>
      <w:r>
        <w:rPr>
          <w:color w:val="424242"/>
        </w:rPr>
        <w:t>(или альтернативную кнопку).</w:t>
      </w:r>
    </w:p>
    <w:p w14:paraId="3CB0ABC0" w14:textId="3395F0E0" w:rsidR="004E702C" w:rsidRDefault="004E702C" w:rsidP="004E702C">
      <w:pPr>
        <w:pStyle w:val="NormalWeb"/>
        <w:spacing w:before="0" w:beforeAutospacing="0" w:after="0" w:afterAutospacing="0"/>
        <w:ind w:left="360"/>
        <w:rPr>
          <w:color w:val="424242"/>
        </w:rPr>
      </w:pPr>
      <w:r>
        <w:rPr>
          <w:color w:val="424242"/>
        </w:rPr>
        <w:t>Пользователь </w:t>
      </w:r>
      <w:r>
        <w:rPr>
          <w:rStyle w:val="Strong"/>
          <w:color w:val="424242"/>
        </w:rPr>
        <w:t>Датакаталога </w:t>
      </w:r>
      <w:r>
        <w:rPr>
          <w:color w:val="424242"/>
        </w:rPr>
        <w:t>будет создан с указанными привилегиями и может приступить к работе с </w:t>
      </w:r>
      <w:r>
        <w:rPr>
          <w:rStyle w:val="Strong"/>
          <w:color w:val="424242"/>
        </w:rPr>
        <w:t>Датакаталогом</w:t>
      </w:r>
      <w:r>
        <w:rPr>
          <w:color w:val="424242"/>
        </w:rPr>
        <w:t>.</w:t>
      </w:r>
    </w:p>
    <w:p w14:paraId="60B9B2C0" w14:textId="77777777" w:rsidR="004E702C" w:rsidRDefault="004E702C" w:rsidP="004E702C">
      <w:pPr>
        <w:pStyle w:val="Heading4"/>
        <w:numPr>
          <w:ilvl w:val="0"/>
          <w:numId w:val="0"/>
        </w:numPr>
        <w:spacing w:before="120" w:after="0"/>
        <w:ind w:left="2520"/>
        <w:rPr>
          <w:color w:val="616161"/>
        </w:rPr>
      </w:pPr>
      <w:r>
        <w:rPr>
          <w:color w:val="616161"/>
        </w:rPr>
        <w:t>9.3.2.2 Изменение пользователя</w:t>
      </w:r>
    </w:p>
    <w:p w14:paraId="4F0B4CF6" w14:textId="77777777" w:rsidR="004E702C" w:rsidRDefault="004E702C" w:rsidP="004E702C">
      <w:pPr>
        <w:pStyle w:val="NormalWeb"/>
        <w:spacing w:before="0" w:beforeAutospacing="0" w:after="0" w:afterAutospacing="0"/>
        <w:ind w:left="360"/>
        <w:rPr>
          <w:color w:val="424242"/>
        </w:rPr>
      </w:pPr>
      <w:r>
        <w:rPr>
          <w:color w:val="424242"/>
        </w:rPr>
        <w:t>Чтобы изменить информацию о пользователе и/или его права в системе, выполните следующее:</w:t>
      </w:r>
    </w:p>
    <w:p w14:paraId="7F9451B4" w14:textId="77777777" w:rsidR="004E702C" w:rsidRDefault="004E702C" w:rsidP="004E702C">
      <w:pPr>
        <w:ind w:left="360"/>
        <w:rPr>
          <w:color w:val="424242"/>
        </w:rPr>
      </w:pPr>
      <w:r>
        <w:rPr>
          <w:color w:val="424242"/>
        </w:rPr>
        <w:t>Войдите в </w:t>
      </w:r>
      <w:r>
        <w:rPr>
          <w:rStyle w:val="Strong"/>
          <w:color w:val="424242"/>
        </w:rPr>
        <w:t>панель администратора Датакаталога</w:t>
      </w:r>
      <w:r>
        <w:rPr>
          <w:color w:val="424242"/>
        </w:rPr>
        <w:t>.</w:t>
      </w:r>
    </w:p>
    <w:p w14:paraId="780F6C82" w14:textId="77777777" w:rsidR="004E702C" w:rsidRDefault="004E702C" w:rsidP="004E702C">
      <w:pPr>
        <w:spacing w:beforeAutospacing="1" w:afterAutospacing="1"/>
        <w:ind w:left="360"/>
        <w:rPr>
          <w:color w:val="424242"/>
        </w:rPr>
      </w:pPr>
      <w:r>
        <w:rPr>
          <w:color w:val="424242"/>
        </w:rPr>
        <w:lastRenderedPageBreak/>
        <w:t>С главной страницы перейдите в </w:t>
      </w:r>
      <w:r>
        <w:rPr>
          <w:rStyle w:val="Strong"/>
          <w:color w:val="424242"/>
        </w:rPr>
        <w:t>Пользователи и группы › Пользователи</w:t>
      </w:r>
      <w:r>
        <w:rPr>
          <w:color w:val="424242"/>
        </w:rPr>
        <w:t>.</w:t>
      </w:r>
    </w:p>
    <w:p w14:paraId="02C2BCAE" w14:textId="77777777" w:rsidR="004E702C" w:rsidRDefault="004E702C" w:rsidP="004E702C">
      <w:pPr>
        <w:spacing w:beforeAutospacing="1" w:afterAutospacing="1"/>
        <w:ind w:left="360"/>
        <w:rPr>
          <w:color w:val="424242"/>
        </w:rPr>
      </w:pPr>
      <w:r>
        <w:rPr>
          <w:color w:val="424242"/>
        </w:rPr>
        <w:t>В открывшемся перечне пользователей </w:t>
      </w:r>
      <w:r>
        <w:rPr>
          <w:rStyle w:val="Strong"/>
          <w:color w:val="424242"/>
        </w:rPr>
        <w:t>Датакаталога </w:t>
      </w:r>
      <w:r>
        <w:rPr>
          <w:color w:val="424242"/>
        </w:rPr>
        <w:t>найдите необходимого и нажмите на него. Вы также можете воспользоваться поисковой строкой или фильтрацией.</w:t>
      </w:r>
    </w:p>
    <w:p w14:paraId="03CCFFA9" w14:textId="77777777" w:rsidR="004E702C" w:rsidRDefault="004E702C" w:rsidP="004E702C">
      <w:pPr>
        <w:spacing w:before="100" w:beforeAutospacing="1" w:after="100" w:afterAutospacing="1"/>
        <w:ind w:left="360"/>
        <w:rPr>
          <w:color w:val="424242"/>
        </w:rPr>
      </w:pPr>
      <w:r>
        <w:rPr>
          <w:color w:val="424242"/>
        </w:rPr>
        <w:t>Откроется форма с информацией о выбранном пользователе. Скорректируйте необходимую информацию о нём или его права.</w:t>
      </w:r>
    </w:p>
    <w:p w14:paraId="6A789C75" w14:textId="77777777" w:rsidR="004E702C" w:rsidRDefault="004E702C" w:rsidP="004E702C">
      <w:pPr>
        <w:spacing w:beforeAutospacing="1" w:afterAutospacing="1"/>
        <w:ind w:left="360"/>
        <w:rPr>
          <w:color w:val="424242"/>
        </w:rPr>
      </w:pPr>
      <w:r>
        <w:rPr>
          <w:color w:val="424242"/>
        </w:rPr>
        <w:t>Нажмите </w:t>
      </w:r>
      <w:r>
        <w:rPr>
          <w:rStyle w:val="Strong"/>
          <w:color w:val="424242"/>
        </w:rPr>
        <w:t>Сохранить </w:t>
      </w:r>
      <w:r>
        <w:rPr>
          <w:color w:val="424242"/>
        </w:rPr>
        <w:t>(или другую кнопку сохранения).</w:t>
      </w:r>
    </w:p>
    <w:p w14:paraId="30172FD5" w14:textId="77777777" w:rsidR="004E702C" w:rsidRDefault="004E702C" w:rsidP="004E702C">
      <w:pPr>
        <w:spacing w:beforeAutospacing="1" w:afterAutospacing="1"/>
        <w:ind w:left="360"/>
        <w:rPr>
          <w:color w:val="424242"/>
        </w:rPr>
      </w:pPr>
      <w:r>
        <w:rPr>
          <w:color w:val="424242"/>
        </w:rPr>
        <w:t>Скорректированная информация о пользователе </w:t>
      </w:r>
      <w:r>
        <w:rPr>
          <w:rStyle w:val="Strong"/>
          <w:color w:val="424242"/>
        </w:rPr>
        <w:t>Датакаталога </w:t>
      </w:r>
      <w:r>
        <w:rPr>
          <w:color w:val="424242"/>
        </w:rPr>
        <w:t>будет сохранена. Если были изменены права доступа к </w:t>
      </w:r>
      <w:r>
        <w:rPr>
          <w:rStyle w:val="Strong"/>
          <w:color w:val="424242"/>
        </w:rPr>
        <w:t>Датакаталогу</w:t>
      </w:r>
      <w:r>
        <w:rPr>
          <w:color w:val="424242"/>
        </w:rPr>
        <w:t>, то пользователь сможет приступить к работе в </w:t>
      </w:r>
      <w:r>
        <w:rPr>
          <w:rStyle w:val="Strong"/>
          <w:color w:val="424242"/>
        </w:rPr>
        <w:t>Датакаталоге </w:t>
      </w:r>
      <w:r>
        <w:rPr>
          <w:color w:val="424242"/>
        </w:rPr>
        <w:t>в соответствии с назначенными правами.</w:t>
      </w:r>
    </w:p>
    <w:p w14:paraId="0492CFD4" w14:textId="77777777" w:rsidR="004E702C" w:rsidRDefault="004E702C" w:rsidP="004E702C">
      <w:pPr>
        <w:pStyle w:val="Heading4"/>
        <w:numPr>
          <w:ilvl w:val="0"/>
          <w:numId w:val="0"/>
        </w:numPr>
        <w:spacing w:before="120" w:after="0"/>
        <w:ind w:left="2520"/>
        <w:rPr>
          <w:color w:val="616161"/>
        </w:rPr>
      </w:pPr>
      <w:r>
        <w:rPr>
          <w:color w:val="616161"/>
        </w:rPr>
        <w:t>9.3.2.3 Точечное физическое удаление пользователя</w:t>
      </w:r>
    </w:p>
    <w:p w14:paraId="0F3BBC81" w14:textId="77777777" w:rsidR="004E702C" w:rsidRDefault="004E702C" w:rsidP="004E702C">
      <w:pPr>
        <w:pStyle w:val="NormalWeb"/>
        <w:spacing w:before="0" w:beforeAutospacing="0" w:after="0" w:afterAutospacing="0"/>
        <w:ind w:left="360"/>
        <w:rPr>
          <w:color w:val="424242"/>
        </w:rPr>
      </w:pPr>
      <w:r>
        <w:rPr>
          <w:color w:val="424242"/>
        </w:rPr>
        <w:t>Чтобы физически удалить одного пользователя из </w:t>
      </w:r>
      <w:r>
        <w:rPr>
          <w:rStyle w:val="Strong"/>
          <w:color w:val="424242"/>
        </w:rPr>
        <w:t>Датакаталога</w:t>
      </w:r>
      <w:r>
        <w:rPr>
          <w:color w:val="424242"/>
        </w:rPr>
        <w:t>, выполните следующее (но помните, что данный способ удаления не рекомендован, лучше воспользоваться способом логического удаления пользователя (он описан ниже в подразделе </w:t>
      </w:r>
      <w:r>
        <w:rPr>
          <w:rStyle w:val="Strong"/>
          <w:color w:val="424242"/>
        </w:rPr>
        <w:t>Логическое удаление пользователя</w:t>
      </w:r>
      <w:r>
        <w:rPr>
          <w:color w:val="424242"/>
        </w:rPr>
        <w:t>)):</w:t>
      </w:r>
    </w:p>
    <w:p w14:paraId="01BB5518" w14:textId="77777777" w:rsidR="004E702C" w:rsidRDefault="004E702C" w:rsidP="004E702C">
      <w:pPr>
        <w:ind w:left="360"/>
        <w:rPr>
          <w:color w:val="424242"/>
        </w:rPr>
      </w:pPr>
      <w:r>
        <w:rPr>
          <w:color w:val="424242"/>
        </w:rPr>
        <w:t>Войдите в </w:t>
      </w:r>
      <w:r>
        <w:rPr>
          <w:rStyle w:val="Strong"/>
          <w:color w:val="424242"/>
        </w:rPr>
        <w:t>панель администратора Датакаталога</w:t>
      </w:r>
      <w:r>
        <w:rPr>
          <w:color w:val="424242"/>
        </w:rPr>
        <w:t>.</w:t>
      </w:r>
    </w:p>
    <w:p w14:paraId="0ABC1DFD"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Пользователи и группы › Пользователи</w:t>
      </w:r>
      <w:r>
        <w:rPr>
          <w:color w:val="424242"/>
        </w:rPr>
        <w:t>.</w:t>
      </w:r>
    </w:p>
    <w:p w14:paraId="6DD72317" w14:textId="77777777" w:rsidR="004E702C" w:rsidRDefault="004E702C" w:rsidP="004E702C">
      <w:pPr>
        <w:spacing w:beforeAutospacing="1" w:afterAutospacing="1"/>
        <w:ind w:left="360"/>
        <w:rPr>
          <w:color w:val="424242"/>
        </w:rPr>
      </w:pPr>
      <w:r>
        <w:rPr>
          <w:color w:val="424242"/>
        </w:rPr>
        <w:t>В открывшемся перечне пользователей </w:t>
      </w:r>
      <w:r>
        <w:rPr>
          <w:rStyle w:val="Strong"/>
          <w:color w:val="424242"/>
        </w:rPr>
        <w:t>Датакаталога </w:t>
      </w:r>
      <w:r>
        <w:rPr>
          <w:color w:val="424242"/>
        </w:rPr>
        <w:t>найдите удаляемого с помощью поисковой строки или фильтрации и нажмите на него.</w:t>
      </w:r>
    </w:p>
    <w:p w14:paraId="716A1251" w14:textId="77777777" w:rsidR="004E702C" w:rsidRDefault="004E702C" w:rsidP="004E702C">
      <w:pPr>
        <w:spacing w:beforeAutospacing="1" w:afterAutospacing="1"/>
        <w:ind w:left="360"/>
        <w:rPr>
          <w:color w:val="424242"/>
        </w:rPr>
      </w:pPr>
      <w:r>
        <w:rPr>
          <w:color w:val="424242"/>
        </w:rPr>
        <w:t>Откроется форма с детальной информацией о пользователе, нажмите на ней </w:t>
      </w:r>
      <w:r>
        <w:rPr>
          <w:rStyle w:val="Strong"/>
          <w:color w:val="424242"/>
        </w:rPr>
        <w:t>Удалить</w:t>
      </w:r>
      <w:r>
        <w:rPr>
          <w:color w:val="424242"/>
        </w:rPr>
        <w:t>.</w:t>
      </w:r>
    </w:p>
    <w:p w14:paraId="0D4DB0C7" w14:textId="77777777" w:rsidR="004E702C" w:rsidRDefault="004E702C" w:rsidP="004E702C">
      <w:pPr>
        <w:spacing w:beforeAutospacing="1" w:afterAutospacing="1"/>
        <w:ind w:left="360"/>
        <w:rPr>
          <w:color w:val="424242"/>
        </w:rPr>
      </w:pPr>
      <w:r>
        <w:rPr>
          <w:color w:val="424242"/>
        </w:rPr>
        <w:t>В открывшемся окне подтверждения удаления нажмите </w:t>
      </w:r>
      <w:r>
        <w:rPr>
          <w:rStyle w:val="Strong"/>
          <w:color w:val="424242"/>
        </w:rPr>
        <w:t>Да, я уверен</w:t>
      </w:r>
      <w:r>
        <w:rPr>
          <w:color w:val="424242"/>
        </w:rPr>
        <w:t>.</w:t>
      </w:r>
    </w:p>
    <w:p w14:paraId="788385CD" w14:textId="77777777" w:rsidR="004E702C" w:rsidRDefault="004E702C" w:rsidP="004E702C">
      <w:pPr>
        <w:spacing w:beforeAutospacing="1" w:afterAutospacing="1"/>
        <w:ind w:left="360"/>
        <w:rPr>
          <w:color w:val="424242"/>
        </w:rPr>
      </w:pPr>
      <w:r>
        <w:rPr>
          <w:color w:val="424242"/>
        </w:rPr>
        <w:t>Пользователь будет удалён из </w:t>
      </w:r>
      <w:r>
        <w:rPr>
          <w:rStyle w:val="Strong"/>
          <w:color w:val="424242"/>
        </w:rPr>
        <w:t>Датакаталога </w:t>
      </w:r>
      <w:r>
        <w:rPr>
          <w:color w:val="424242"/>
        </w:rPr>
        <w:t>безвозвратно. Он больше не сможет войти в </w:t>
      </w:r>
      <w:r>
        <w:rPr>
          <w:rStyle w:val="Strong"/>
          <w:color w:val="424242"/>
        </w:rPr>
        <w:t>Датакаталог</w:t>
      </w:r>
      <w:r>
        <w:rPr>
          <w:color w:val="424242"/>
        </w:rPr>
        <w:t>.</w:t>
      </w:r>
    </w:p>
    <w:p w14:paraId="68B0FC8F" w14:textId="77777777" w:rsidR="004E702C" w:rsidRDefault="004E702C" w:rsidP="004E702C">
      <w:pPr>
        <w:pStyle w:val="Heading4"/>
        <w:numPr>
          <w:ilvl w:val="0"/>
          <w:numId w:val="0"/>
        </w:numPr>
        <w:spacing w:before="120" w:after="0"/>
        <w:ind w:left="2520"/>
        <w:rPr>
          <w:color w:val="616161"/>
        </w:rPr>
      </w:pPr>
      <w:r>
        <w:rPr>
          <w:color w:val="616161"/>
        </w:rPr>
        <w:t>9.3.2.4 Массовое физическое удаление пользователей</w:t>
      </w:r>
    </w:p>
    <w:p w14:paraId="68D5FA26" w14:textId="77777777" w:rsidR="004E702C" w:rsidRDefault="004E702C" w:rsidP="004E702C">
      <w:pPr>
        <w:pStyle w:val="NormalWeb"/>
        <w:spacing w:before="0" w:beforeAutospacing="0" w:after="0" w:afterAutospacing="0"/>
        <w:ind w:left="360"/>
        <w:rPr>
          <w:color w:val="424242"/>
        </w:rPr>
      </w:pPr>
      <w:r>
        <w:rPr>
          <w:color w:val="424242"/>
        </w:rPr>
        <w:t>Чтобы физически удалить множество пользователей из </w:t>
      </w:r>
      <w:r>
        <w:rPr>
          <w:rStyle w:val="Strong"/>
          <w:color w:val="424242"/>
        </w:rPr>
        <w:t>Датакаталога</w:t>
      </w:r>
      <w:r>
        <w:rPr>
          <w:color w:val="424242"/>
        </w:rPr>
        <w:t>, выполните следующее (но помните о возможности логического удаления, которое является более щадящим):</w:t>
      </w:r>
    </w:p>
    <w:p w14:paraId="73EA7BD6" w14:textId="1A468FD4" w:rsidR="004E702C" w:rsidRDefault="004E702C" w:rsidP="004E702C">
      <w:pPr>
        <w:pStyle w:val="NormalWeb"/>
        <w:spacing w:before="0" w:beforeAutospacing="0" w:after="0" w:afterAutospacing="0"/>
        <w:ind w:left="2520"/>
        <w:rPr>
          <w:color w:val="424242"/>
        </w:rPr>
      </w:pPr>
      <w:r>
        <w:rPr>
          <w:color w:val="424242"/>
        </w:rPr>
        <w:t>Войдите в </w:t>
      </w:r>
      <w:r>
        <w:rPr>
          <w:rStyle w:val="Strong"/>
          <w:color w:val="424242"/>
        </w:rPr>
        <w:t>панель администратора Датакаталога</w:t>
      </w:r>
      <w:r>
        <w:rPr>
          <w:color w:val="424242"/>
        </w:rPr>
        <w:t>.</w:t>
      </w:r>
    </w:p>
    <w:p w14:paraId="059DC080" w14:textId="20087250" w:rsidR="004E702C" w:rsidRDefault="004E702C" w:rsidP="004E702C">
      <w:pPr>
        <w:pStyle w:val="NormalWeb"/>
        <w:spacing w:before="0" w:beforeAutospacing="0" w:after="0" w:afterAutospacing="0"/>
        <w:ind w:left="2520"/>
        <w:rPr>
          <w:color w:val="424242"/>
        </w:rPr>
      </w:pPr>
      <w:r>
        <w:rPr>
          <w:color w:val="424242"/>
        </w:rPr>
        <w:t>Осуществите переход с главной страницы в </w:t>
      </w:r>
      <w:r>
        <w:rPr>
          <w:rStyle w:val="Strong"/>
          <w:color w:val="424242"/>
        </w:rPr>
        <w:t>Пользователи и группы › Пользователи</w:t>
      </w:r>
      <w:r>
        <w:rPr>
          <w:color w:val="424242"/>
        </w:rPr>
        <w:t>.</w:t>
      </w:r>
    </w:p>
    <w:p w14:paraId="0FEE9671" w14:textId="7F1626AC" w:rsidR="004E702C" w:rsidRDefault="004E702C" w:rsidP="004E702C">
      <w:pPr>
        <w:pStyle w:val="NormalWeb"/>
        <w:spacing w:before="0" w:beforeAutospacing="0" w:after="0" w:afterAutospacing="0"/>
        <w:ind w:left="2520"/>
        <w:rPr>
          <w:color w:val="424242"/>
        </w:rPr>
      </w:pPr>
      <w:r>
        <w:rPr>
          <w:color w:val="424242"/>
        </w:rPr>
        <w:t>Далее выполните удаление на открывшейся странице:</w:t>
      </w:r>
    </w:p>
    <w:p w14:paraId="4F0E1968" w14:textId="77777777" w:rsidR="004E702C" w:rsidRDefault="004E702C" w:rsidP="004E702C">
      <w:pPr>
        <w:ind w:left="360"/>
        <w:rPr>
          <w:color w:val="424242"/>
        </w:rPr>
      </w:pPr>
      <w:r>
        <w:rPr>
          <w:color w:val="424242"/>
        </w:rPr>
        <w:t>Проставьте отметки в чек-боксах у тех пользователей, которых необходимо удалить (чтобы их найти, можете воспользоваться поисковой строкой или фильтрацией);</w:t>
      </w:r>
    </w:p>
    <w:p w14:paraId="6AF19900" w14:textId="77777777" w:rsidR="004E702C" w:rsidRDefault="004E702C" w:rsidP="004E702C">
      <w:pPr>
        <w:spacing w:beforeAutospacing="1" w:afterAutospacing="1"/>
        <w:ind w:left="360"/>
        <w:rPr>
          <w:color w:val="424242"/>
        </w:rPr>
      </w:pPr>
      <w:r>
        <w:rPr>
          <w:color w:val="424242"/>
        </w:rPr>
        <w:t>В поле </w:t>
      </w:r>
      <w:r>
        <w:rPr>
          <w:rStyle w:val="Strong"/>
          <w:color w:val="424242"/>
        </w:rPr>
        <w:t>Действие </w:t>
      </w:r>
      <w:r>
        <w:rPr>
          <w:color w:val="424242"/>
        </w:rPr>
        <w:t>выберите </w:t>
      </w:r>
      <w:r>
        <w:rPr>
          <w:rStyle w:val="Strong"/>
          <w:color w:val="424242"/>
        </w:rPr>
        <w:t>Удалить выбранных пользователей</w:t>
      </w:r>
      <w:r>
        <w:rPr>
          <w:color w:val="424242"/>
        </w:rPr>
        <w:t>;</w:t>
      </w:r>
    </w:p>
    <w:p w14:paraId="51877642" w14:textId="77777777" w:rsidR="004E702C" w:rsidRDefault="004E702C" w:rsidP="004E702C">
      <w:pPr>
        <w:spacing w:beforeAutospacing="1" w:afterAutospacing="1"/>
        <w:ind w:left="360"/>
        <w:rPr>
          <w:color w:val="424242"/>
        </w:rPr>
      </w:pPr>
      <w:r>
        <w:rPr>
          <w:color w:val="424242"/>
        </w:rPr>
        <w:t>Нажмите </w:t>
      </w:r>
      <w:r>
        <w:rPr>
          <w:rStyle w:val="Strong"/>
          <w:color w:val="424242"/>
        </w:rPr>
        <w:t>Выполнить</w:t>
      </w:r>
      <w:r>
        <w:rPr>
          <w:color w:val="424242"/>
        </w:rPr>
        <w:t>.</w:t>
      </w:r>
    </w:p>
    <w:p w14:paraId="54D092F9" w14:textId="77777777" w:rsidR="004E702C" w:rsidRDefault="004E702C" w:rsidP="004E702C">
      <w:pPr>
        <w:pStyle w:val="NormalWeb"/>
        <w:spacing w:before="0" w:beforeAutospacing="0" w:after="0" w:afterAutospacing="0"/>
        <w:ind w:left="360"/>
        <w:rPr>
          <w:color w:val="424242"/>
        </w:rPr>
      </w:pPr>
      <w:r>
        <w:rPr>
          <w:color w:val="424242"/>
        </w:rPr>
        <w:t>4. Все отмеченные пользователи будут удалены из </w:t>
      </w:r>
      <w:r>
        <w:rPr>
          <w:rStyle w:val="Strong"/>
          <w:color w:val="424242"/>
        </w:rPr>
        <w:t>Датакаталога </w:t>
      </w:r>
      <w:r>
        <w:rPr>
          <w:color w:val="424242"/>
        </w:rPr>
        <w:t>и лишены прав на вход и работу с </w:t>
      </w:r>
      <w:r>
        <w:rPr>
          <w:rStyle w:val="Strong"/>
          <w:color w:val="424242"/>
        </w:rPr>
        <w:t>Датакаталогом</w:t>
      </w:r>
      <w:r>
        <w:rPr>
          <w:color w:val="424242"/>
        </w:rPr>
        <w:t>.</w:t>
      </w:r>
    </w:p>
    <w:p w14:paraId="60A341DB" w14:textId="77777777" w:rsidR="004E702C" w:rsidRDefault="004E702C" w:rsidP="004E702C">
      <w:pPr>
        <w:pStyle w:val="Heading4"/>
        <w:numPr>
          <w:ilvl w:val="0"/>
          <w:numId w:val="0"/>
        </w:numPr>
        <w:spacing w:before="120" w:after="0"/>
        <w:ind w:left="2520"/>
        <w:rPr>
          <w:color w:val="616161"/>
        </w:rPr>
      </w:pPr>
      <w:r>
        <w:rPr>
          <w:color w:val="616161"/>
        </w:rPr>
        <w:t>9.3.2.5 Логическое удаление пользователей</w:t>
      </w:r>
    </w:p>
    <w:p w14:paraId="722261DF" w14:textId="77777777" w:rsidR="004E702C" w:rsidRDefault="004E702C" w:rsidP="004E702C">
      <w:pPr>
        <w:pStyle w:val="NormalWeb"/>
        <w:spacing w:before="0" w:beforeAutospacing="0" w:after="0" w:afterAutospacing="0"/>
        <w:ind w:left="360"/>
        <w:rPr>
          <w:color w:val="424242"/>
        </w:rPr>
      </w:pPr>
      <w:r>
        <w:rPr>
          <w:color w:val="424242"/>
        </w:rPr>
        <w:t>Чтобы выполнить логическое удаление одного пользователя, выполните следующее:</w:t>
      </w:r>
    </w:p>
    <w:p w14:paraId="2C1196C2" w14:textId="77777777" w:rsidR="004E702C" w:rsidRDefault="004E702C" w:rsidP="004E702C">
      <w:pPr>
        <w:ind w:left="360"/>
        <w:rPr>
          <w:color w:val="424242"/>
        </w:rPr>
      </w:pPr>
      <w:r>
        <w:rPr>
          <w:color w:val="424242"/>
        </w:rPr>
        <w:t>Войдите в </w:t>
      </w:r>
      <w:r>
        <w:rPr>
          <w:rStyle w:val="Strong"/>
          <w:color w:val="424242"/>
        </w:rPr>
        <w:t>панель администратора Датакаталога</w:t>
      </w:r>
      <w:r>
        <w:rPr>
          <w:color w:val="424242"/>
        </w:rPr>
        <w:t>.</w:t>
      </w:r>
    </w:p>
    <w:p w14:paraId="39D155C9"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Пользователи и группы › Пользователи</w:t>
      </w:r>
      <w:r>
        <w:rPr>
          <w:color w:val="424242"/>
        </w:rPr>
        <w:t>.</w:t>
      </w:r>
    </w:p>
    <w:p w14:paraId="2ED4DA89" w14:textId="77777777" w:rsidR="004E702C" w:rsidRDefault="004E702C" w:rsidP="004E702C">
      <w:pPr>
        <w:spacing w:before="100" w:beforeAutospacing="1" w:after="100" w:afterAutospacing="1"/>
        <w:ind w:left="360"/>
        <w:rPr>
          <w:color w:val="424242"/>
        </w:rPr>
      </w:pPr>
      <w:r>
        <w:rPr>
          <w:color w:val="424242"/>
        </w:rPr>
        <w:t>В открывшемся перечне пользователей найдите необходимого с помощью поиска\фильтрации и нажмите на него.</w:t>
      </w:r>
    </w:p>
    <w:p w14:paraId="36D07D6E" w14:textId="77777777" w:rsidR="004E702C" w:rsidRDefault="004E702C" w:rsidP="004E702C">
      <w:pPr>
        <w:spacing w:beforeAutospacing="1" w:afterAutospacing="1"/>
        <w:ind w:left="360"/>
        <w:rPr>
          <w:color w:val="424242"/>
        </w:rPr>
      </w:pPr>
      <w:r>
        <w:rPr>
          <w:color w:val="424242"/>
        </w:rPr>
        <w:lastRenderedPageBreak/>
        <w:t>Откроется форма с информацией о пользователей. Уберите отметку в чек-боксе поля </w:t>
      </w:r>
      <w:r>
        <w:rPr>
          <w:rStyle w:val="Strong"/>
          <w:color w:val="424242"/>
        </w:rPr>
        <w:t>Активный</w:t>
      </w:r>
      <w:r>
        <w:rPr>
          <w:color w:val="424242"/>
        </w:rPr>
        <w:t>.</w:t>
      </w:r>
    </w:p>
    <w:p w14:paraId="7768BF9F" w14:textId="77777777" w:rsidR="004E702C" w:rsidRDefault="004E702C" w:rsidP="004E702C">
      <w:pPr>
        <w:spacing w:beforeAutospacing="1" w:afterAutospacing="1"/>
        <w:ind w:left="360"/>
        <w:rPr>
          <w:color w:val="424242"/>
        </w:rPr>
      </w:pPr>
      <w:r>
        <w:rPr>
          <w:color w:val="424242"/>
        </w:rPr>
        <w:t>Сохраните изменения нажатием </w:t>
      </w:r>
      <w:r>
        <w:rPr>
          <w:rStyle w:val="Strong"/>
          <w:color w:val="424242"/>
        </w:rPr>
        <w:t>Сохранить </w:t>
      </w:r>
      <w:r>
        <w:rPr>
          <w:color w:val="424242"/>
        </w:rPr>
        <w:t>(или другой кнопки).</w:t>
      </w:r>
    </w:p>
    <w:p w14:paraId="088C2EBA" w14:textId="77777777" w:rsidR="004E702C" w:rsidRDefault="004E702C" w:rsidP="004E702C">
      <w:pPr>
        <w:spacing w:beforeAutospacing="1" w:afterAutospacing="1"/>
        <w:ind w:left="360"/>
        <w:rPr>
          <w:color w:val="424242"/>
        </w:rPr>
      </w:pPr>
      <w:r>
        <w:rPr>
          <w:color w:val="424242"/>
        </w:rPr>
        <w:t>Пользователь больше не сможет войти в </w:t>
      </w:r>
      <w:r>
        <w:rPr>
          <w:rStyle w:val="Strong"/>
          <w:color w:val="424242"/>
        </w:rPr>
        <w:t>Датакаталог</w:t>
      </w:r>
      <w:r>
        <w:rPr>
          <w:color w:val="424242"/>
        </w:rPr>
        <w:t>. Если потребуется восстановить пользователя, то верните отметку обратно, доступ в </w:t>
      </w:r>
      <w:r>
        <w:rPr>
          <w:rStyle w:val="Strong"/>
          <w:color w:val="424242"/>
        </w:rPr>
        <w:t>Датакаталог </w:t>
      </w:r>
      <w:r>
        <w:rPr>
          <w:color w:val="424242"/>
        </w:rPr>
        <w:t>будет возвращён пользователю.</w:t>
      </w:r>
    </w:p>
    <w:p w14:paraId="04E941B5" w14:textId="77777777" w:rsidR="004E702C" w:rsidRDefault="004E702C" w:rsidP="004E702C">
      <w:pPr>
        <w:pStyle w:val="Heading2"/>
        <w:numPr>
          <w:ilvl w:val="0"/>
          <w:numId w:val="0"/>
        </w:numPr>
        <w:ind w:left="1080"/>
        <w:rPr>
          <w:color w:val="424242"/>
        </w:rPr>
      </w:pPr>
      <w:r>
        <w:rPr>
          <w:color w:val="424242"/>
        </w:rPr>
        <w:t>9.4 Настройки тасков на синхронизацию</w:t>
      </w:r>
    </w:p>
    <w:p w14:paraId="038A6FB6" w14:textId="77777777" w:rsidR="004E702C" w:rsidRDefault="004E702C" w:rsidP="004E702C">
      <w:pPr>
        <w:pStyle w:val="NormalWeb"/>
        <w:shd w:val="clear" w:color="auto" w:fill="ECEFF1"/>
        <w:spacing w:before="0" w:beforeAutospacing="0" w:after="0" w:afterAutospacing="0"/>
        <w:ind w:left="360"/>
        <w:rPr>
          <w:color w:val="424242"/>
        </w:rPr>
      </w:pPr>
      <w:r>
        <w:rPr>
          <w:rStyle w:val="Strong"/>
          <w:color w:val="424242"/>
          <w:sz w:val="20"/>
          <w:szCs w:val="20"/>
        </w:rPr>
        <w:t>Внимание</w:t>
      </w:r>
      <w:r>
        <w:rPr>
          <w:rStyle w:val="text-small"/>
          <w:rFonts w:eastAsiaTheme="majorEastAsia"/>
          <w:color w:val="424242"/>
          <w:sz w:val="20"/>
          <w:szCs w:val="20"/>
        </w:rPr>
        <w:t>. Базовое управление тасками на синхронизацию вы можете выполнить в пользовательском интерфейсе </w:t>
      </w:r>
      <w:r>
        <w:rPr>
          <w:rStyle w:val="Strong"/>
          <w:color w:val="424242"/>
          <w:sz w:val="20"/>
          <w:szCs w:val="20"/>
        </w:rPr>
        <w:t>Датакаталога</w:t>
      </w:r>
      <w:r>
        <w:rPr>
          <w:rStyle w:val="text-small"/>
          <w:rFonts w:eastAsiaTheme="majorEastAsia"/>
          <w:color w:val="424242"/>
          <w:sz w:val="20"/>
          <w:szCs w:val="20"/>
        </w:rPr>
        <w:t>. Базовое управление включает в себя: создание тасков из предложенных по умолчанию с возможностью настройки расписания запусков по crontab, редактирование таска, его удаление, а также ручной разовый запуск. Базовое управление тасками описано в</w:t>
      </w:r>
      <w:r>
        <w:rPr>
          <w:rStyle w:val="Strong"/>
          <w:color w:val="424242"/>
          <w:sz w:val="20"/>
          <w:szCs w:val="20"/>
        </w:rPr>
        <w:t> п. 3 Работа с Датакаталогом</w:t>
      </w:r>
      <w:r>
        <w:rPr>
          <w:rStyle w:val="text-small"/>
          <w:rFonts w:eastAsiaTheme="majorEastAsia"/>
          <w:color w:val="424242"/>
          <w:sz w:val="20"/>
          <w:szCs w:val="20"/>
        </w:rPr>
        <w:t> в </w:t>
      </w:r>
      <w:r>
        <w:rPr>
          <w:rStyle w:val="Strong"/>
          <w:color w:val="424242"/>
          <w:sz w:val="20"/>
          <w:szCs w:val="20"/>
        </w:rPr>
        <w:t>Инструкции пользователя</w:t>
      </w:r>
      <w:r>
        <w:rPr>
          <w:rStyle w:val="text-small"/>
          <w:rFonts w:eastAsiaTheme="majorEastAsia"/>
          <w:color w:val="424242"/>
          <w:sz w:val="20"/>
          <w:szCs w:val="20"/>
        </w:rPr>
        <w:t>.</w:t>
      </w:r>
    </w:p>
    <w:p w14:paraId="70EC3A02" w14:textId="77777777" w:rsidR="004E702C" w:rsidRDefault="004E702C" w:rsidP="004E702C">
      <w:pPr>
        <w:pStyle w:val="NormalWeb"/>
        <w:shd w:val="clear" w:color="auto" w:fill="ECEFF1"/>
        <w:spacing w:before="0" w:beforeAutospacing="0" w:after="0" w:afterAutospacing="0"/>
        <w:ind w:left="360"/>
        <w:rPr>
          <w:color w:val="424242"/>
        </w:rPr>
      </w:pPr>
      <w:r>
        <w:rPr>
          <w:rStyle w:val="text-small"/>
          <w:rFonts w:eastAsiaTheme="majorEastAsia"/>
          <w:color w:val="424242"/>
          <w:sz w:val="20"/>
          <w:szCs w:val="20"/>
        </w:rPr>
        <w:t>Расширенное управление тасками на синхронизацию осуществляется в </w:t>
      </w:r>
      <w:r>
        <w:rPr>
          <w:rStyle w:val="Strong"/>
          <w:color w:val="424242"/>
          <w:sz w:val="20"/>
          <w:szCs w:val="20"/>
        </w:rPr>
        <w:t>панели администратора Датакаталога</w:t>
      </w:r>
      <w:r>
        <w:rPr>
          <w:rStyle w:val="text-small"/>
          <w:rFonts w:eastAsiaTheme="majorEastAsia"/>
          <w:color w:val="424242"/>
          <w:sz w:val="20"/>
          <w:szCs w:val="20"/>
        </w:rPr>
        <w:t> и позволяет выполнять следующее: отдельное заведение различных видов расписаний (по дате и времени, по интервалу, по солнечным событиям, а также по crontab), создание тасков с расширенной настройкой (выбор кастомного таска или предустановленного, установка различных видов расписаний, настройка дополнительных аргументов и параметров выполнения), редактирование и удаление тасков, включение\отключение расписания тасков, ручные запуск и остановка выполнения тасков).</w:t>
      </w:r>
    </w:p>
    <w:p w14:paraId="317A54F7" w14:textId="77777777" w:rsidR="004E702C" w:rsidRDefault="004E702C" w:rsidP="004E702C">
      <w:pPr>
        <w:pStyle w:val="Heading3"/>
        <w:numPr>
          <w:ilvl w:val="0"/>
          <w:numId w:val="0"/>
        </w:numPr>
        <w:spacing w:before="120" w:after="0"/>
        <w:ind w:left="1980"/>
        <w:rPr>
          <w:color w:val="616161"/>
        </w:rPr>
      </w:pPr>
      <w:r>
        <w:rPr>
          <w:color w:val="616161"/>
        </w:rPr>
        <w:t>9.4.1 Управление тасками на синхронизацию</w:t>
      </w:r>
    </w:p>
    <w:p w14:paraId="3D1A5355" w14:textId="77777777" w:rsidR="004E702C" w:rsidRDefault="004E702C" w:rsidP="004E702C">
      <w:pPr>
        <w:pStyle w:val="NormalWeb"/>
        <w:spacing w:before="0" w:beforeAutospacing="0" w:after="0" w:afterAutospacing="0"/>
        <w:ind w:left="360"/>
        <w:rPr>
          <w:color w:val="424242"/>
        </w:rPr>
      </w:pPr>
      <w:r>
        <w:rPr>
          <w:color w:val="424242"/>
        </w:rPr>
        <w:t>Управление тасками на синхронизацию предназначено для создания\внесения изменений\удаления тасков, которые обеспечивают синхронизацию с БД\BI-системами и чтение метаданных из них для последующего размещения метаданных в </w:t>
      </w:r>
      <w:r>
        <w:rPr>
          <w:rStyle w:val="Strong"/>
          <w:color w:val="424242"/>
        </w:rPr>
        <w:t>Датакаталоге</w:t>
      </w:r>
      <w:r>
        <w:rPr>
          <w:color w:val="424242"/>
        </w:rPr>
        <w:t>.</w:t>
      </w:r>
    </w:p>
    <w:p w14:paraId="35FBC849" w14:textId="77777777" w:rsidR="004E702C" w:rsidRDefault="004E702C" w:rsidP="004E702C">
      <w:pPr>
        <w:pStyle w:val="NormalWeb"/>
        <w:spacing w:before="0" w:beforeAutospacing="0" w:after="0" w:afterAutospacing="0"/>
        <w:ind w:left="360"/>
        <w:rPr>
          <w:color w:val="424242"/>
        </w:rPr>
      </w:pPr>
      <w:r>
        <w:rPr>
          <w:color w:val="424242"/>
        </w:rPr>
        <w:t>В рамках управления тасками на синхронизацию можно создавать сам таск, выбирать расписание его запусков, определять для него дополнительные аргументы и параметры его выполнения.</w:t>
      </w:r>
    </w:p>
    <w:p w14:paraId="173F5B49" w14:textId="77777777" w:rsidR="004E702C" w:rsidRDefault="004E702C" w:rsidP="004E702C">
      <w:pPr>
        <w:pStyle w:val="NormalWeb"/>
        <w:spacing w:before="0" w:beforeAutospacing="0" w:after="0" w:afterAutospacing="0"/>
        <w:ind w:left="360"/>
        <w:rPr>
          <w:color w:val="424242"/>
        </w:rPr>
      </w:pPr>
      <w:r>
        <w:rPr>
          <w:color w:val="424242"/>
        </w:rPr>
        <w:t>Обратите внимание, что создание расписаний осуществляется отдельно и выполняется до создания таска на синхронизацию. Как создавать различные виды расписаний описано в следующих пунктах:</w:t>
      </w:r>
    </w:p>
    <w:p w14:paraId="749DACEC" w14:textId="77777777" w:rsidR="004E702C" w:rsidRDefault="004E702C" w:rsidP="004E702C">
      <w:pPr>
        <w:ind w:left="360"/>
        <w:rPr>
          <w:color w:val="424242"/>
        </w:rPr>
      </w:pPr>
      <w:r>
        <w:rPr>
          <w:color w:val="424242"/>
        </w:rPr>
        <w:t>Расписание по дате и времени, т.е. разовый запуск таска в конкретную дату и время — в </w:t>
      </w:r>
      <w:r>
        <w:rPr>
          <w:rStyle w:val="Strong"/>
          <w:color w:val="424242"/>
        </w:rPr>
        <w:t>п. 9.4.2.1 Создание расписания по дате и времени</w:t>
      </w:r>
      <w:r>
        <w:rPr>
          <w:color w:val="424242"/>
        </w:rPr>
        <w:t>.</w:t>
      </w:r>
    </w:p>
    <w:p w14:paraId="5FFFDCC8" w14:textId="77777777" w:rsidR="004E702C" w:rsidRDefault="004E702C" w:rsidP="004E702C">
      <w:pPr>
        <w:spacing w:beforeAutospacing="1" w:afterAutospacing="1"/>
        <w:ind w:left="360"/>
        <w:rPr>
          <w:color w:val="424242"/>
        </w:rPr>
      </w:pPr>
      <w:r>
        <w:rPr>
          <w:color w:val="424242"/>
        </w:rPr>
        <w:t>Расписание по crontab, т.е. периодические запуски таска в заданное время (с возможностью настройки минут, часов, дня недели, дня месяца, месяца и часового пояса) — в </w:t>
      </w:r>
      <w:r>
        <w:rPr>
          <w:rStyle w:val="Strong"/>
          <w:color w:val="424242"/>
        </w:rPr>
        <w:t>п. 9.4.3.1 Создание crontab-расписания</w:t>
      </w:r>
      <w:r>
        <w:rPr>
          <w:color w:val="424242"/>
        </w:rPr>
        <w:t>.</w:t>
      </w:r>
    </w:p>
    <w:p w14:paraId="75C5D904" w14:textId="77777777" w:rsidR="004E702C" w:rsidRDefault="004E702C" w:rsidP="004E702C">
      <w:pPr>
        <w:spacing w:beforeAutospacing="1" w:afterAutospacing="1"/>
        <w:ind w:left="360"/>
        <w:rPr>
          <w:color w:val="424242"/>
        </w:rPr>
      </w:pPr>
      <w:r>
        <w:rPr>
          <w:color w:val="424242"/>
        </w:rPr>
        <w:t>Расписание по интервалу, т.е. периодические запуски таска через установленные интервалы — в </w:t>
      </w:r>
      <w:r>
        <w:rPr>
          <w:rStyle w:val="Strong"/>
          <w:color w:val="424242"/>
        </w:rPr>
        <w:t>п. 9.4.4.1 Создание расписания по интервалу</w:t>
      </w:r>
      <w:r>
        <w:rPr>
          <w:color w:val="424242"/>
        </w:rPr>
        <w:t>.</w:t>
      </w:r>
    </w:p>
    <w:p w14:paraId="42237207" w14:textId="77777777" w:rsidR="004E702C" w:rsidRDefault="004E702C" w:rsidP="004E702C">
      <w:pPr>
        <w:spacing w:beforeAutospacing="1" w:afterAutospacing="1"/>
        <w:ind w:left="360"/>
        <w:rPr>
          <w:color w:val="424242"/>
        </w:rPr>
      </w:pPr>
      <w:r>
        <w:rPr>
          <w:color w:val="424242"/>
        </w:rPr>
        <w:t>Расписание по солнечным событиям, т.е периодические запуска таска при наступлении солнечных событий (например, восход, закат, сумерки, рассвет) в конкретной географической точке  — в </w:t>
      </w:r>
      <w:r>
        <w:rPr>
          <w:rStyle w:val="Strong"/>
          <w:color w:val="424242"/>
        </w:rPr>
        <w:t>п. 9.4.5.1 Создание расписания по солнечному событию</w:t>
      </w:r>
      <w:r>
        <w:rPr>
          <w:color w:val="424242"/>
        </w:rPr>
        <w:t>.</w:t>
      </w:r>
    </w:p>
    <w:p w14:paraId="64DA4EE2" w14:textId="77777777" w:rsidR="004E702C" w:rsidRDefault="004E702C" w:rsidP="004E702C">
      <w:pPr>
        <w:pStyle w:val="Heading4"/>
        <w:numPr>
          <w:ilvl w:val="0"/>
          <w:numId w:val="0"/>
        </w:numPr>
        <w:spacing w:before="120" w:after="0"/>
        <w:ind w:left="2520"/>
        <w:rPr>
          <w:color w:val="616161"/>
        </w:rPr>
      </w:pPr>
      <w:r>
        <w:rPr>
          <w:color w:val="616161"/>
        </w:rPr>
        <w:t>9.4.1.1 Создание нового таска на синхронизацию</w:t>
      </w:r>
    </w:p>
    <w:p w14:paraId="261113DD" w14:textId="77777777" w:rsidR="004E702C" w:rsidRDefault="004E702C" w:rsidP="004E702C">
      <w:pPr>
        <w:pStyle w:val="NormalWeb"/>
        <w:spacing w:before="0" w:beforeAutospacing="0" w:after="0" w:afterAutospacing="0"/>
        <w:ind w:left="360"/>
        <w:rPr>
          <w:color w:val="424242"/>
        </w:rPr>
      </w:pPr>
      <w:r>
        <w:rPr>
          <w:color w:val="424242"/>
        </w:rPr>
        <w:t>Перед тем как создать таск, создайте расписание, в соответствии с которым он будет запускаться. Расписания бывают четырёх видов: по дате и времени, по cron, по интервалу и по солнечным событиям. Подробно о создании каждого вида расписания описано в п.</w:t>
      </w:r>
    </w:p>
    <w:p w14:paraId="7833BE01" w14:textId="77777777" w:rsidR="004E702C" w:rsidRDefault="004E702C" w:rsidP="004E702C">
      <w:pPr>
        <w:pStyle w:val="NormalWeb"/>
        <w:spacing w:before="0" w:beforeAutospacing="0" w:after="0" w:afterAutospacing="0"/>
        <w:ind w:left="360"/>
        <w:rPr>
          <w:color w:val="424242"/>
        </w:rPr>
      </w:pPr>
      <w:r>
        <w:rPr>
          <w:color w:val="424242"/>
        </w:rPr>
        <w:t>Чтобы добавить новый таск на синхронизацию с БД\BI-системой, выполните:</w:t>
      </w:r>
    </w:p>
    <w:p w14:paraId="740D1975" w14:textId="77777777" w:rsidR="004E702C" w:rsidRDefault="004E702C" w:rsidP="004E702C">
      <w:pPr>
        <w:ind w:left="360"/>
        <w:rPr>
          <w:color w:val="424242"/>
        </w:rPr>
      </w:pPr>
      <w:r>
        <w:rPr>
          <w:color w:val="424242"/>
        </w:rPr>
        <w:t>Войдите в </w:t>
      </w:r>
      <w:r>
        <w:rPr>
          <w:rStyle w:val="Strong"/>
          <w:color w:val="424242"/>
        </w:rPr>
        <w:t>панель администратора Датакаталога</w:t>
      </w:r>
      <w:r>
        <w:rPr>
          <w:color w:val="424242"/>
        </w:rPr>
        <w:t>.</w:t>
      </w:r>
    </w:p>
    <w:p w14:paraId="35968954" w14:textId="77777777" w:rsidR="004E702C" w:rsidRDefault="004E702C" w:rsidP="004E702C">
      <w:pPr>
        <w:spacing w:beforeAutospacing="1" w:afterAutospacing="1"/>
        <w:ind w:left="360"/>
        <w:rPr>
          <w:color w:val="424242"/>
        </w:rPr>
      </w:pPr>
      <w:r>
        <w:rPr>
          <w:color w:val="424242"/>
        </w:rPr>
        <w:t>Перейдите с главной страницы в </w:t>
      </w:r>
      <w:r>
        <w:rPr>
          <w:rStyle w:val="Strong"/>
          <w:color w:val="424242"/>
        </w:rPr>
        <w:t>Periodic Tasks › Periodic tasks</w:t>
      </w:r>
      <w:r>
        <w:rPr>
          <w:color w:val="424242"/>
        </w:rPr>
        <w:t>.</w:t>
      </w:r>
    </w:p>
    <w:p w14:paraId="6B1F1DAD" w14:textId="77777777" w:rsidR="004E702C" w:rsidRDefault="004E702C" w:rsidP="004E702C">
      <w:pPr>
        <w:spacing w:beforeAutospacing="1" w:afterAutospacing="1"/>
        <w:ind w:left="360"/>
        <w:rPr>
          <w:color w:val="424242"/>
        </w:rPr>
      </w:pPr>
      <w:r>
        <w:rPr>
          <w:color w:val="424242"/>
        </w:rPr>
        <w:t>На открывшейся странице с перечнем уже имеющихся тасков нажмите </w:t>
      </w:r>
      <w:r>
        <w:rPr>
          <w:rStyle w:val="Strong"/>
          <w:color w:val="424242"/>
        </w:rPr>
        <w:t>Добавить periodic task</w:t>
      </w:r>
      <w:r>
        <w:rPr>
          <w:color w:val="424242"/>
        </w:rPr>
        <w:t>.</w:t>
      </w:r>
    </w:p>
    <w:p w14:paraId="23C25E99" w14:textId="77777777" w:rsidR="004E702C" w:rsidRDefault="004E702C" w:rsidP="004E702C">
      <w:pPr>
        <w:spacing w:before="100" w:beforeAutospacing="1" w:after="100" w:afterAutospacing="1"/>
        <w:ind w:left="360"/>
        <w:rPr>
          <w:color w:val="424242"/>
        </w:rPr>
      </w:pPr>
      <w:r>
        <w:rPr>
          <w:color w:val="424242"/>
        </w:rPr>
        <w:lastRenderedPageBreak/>
        <w:t>Откроется форма для заполнения.</w:t>
      </w:r>
    </w:p>
    <w:p w14:paraId="72B3EADF" w14:textId="1340BE47"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"https://docs.data.rt.ru/da046.png" \* MERGEFORMATINET </w:instrText>
      </w:r>
      <w:r w:rsidRPr="004E702C">
        <w:rPr>
          <w:color w:val="424242"/>
        </w:rPr>
        <w:fldChar w:fldCharType="separate"/>
      </w:r>
      <w:r>
        <w:rPr>
          <w:noProof/>
        </w:rPr>
        <mc:AlternateContent>
          <mc:Choice Requires="wps">
            <w:drawing>
              <wp:inline distT="0" distB="0" distL="0" distR="0" wp14:anchorId="229D5D84" wp14:editId="764013B3">
                <wp:extent cx="307975" cy="307975"/>
                <wp:effectExtent l="0" t="0" r="0" b="0"/>
                <wp:docPr id="1066092854" name="Rectangle 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096B66" id="Rectangle 6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7B465E4D" w14:textId="77777777" w:rsidR="004E702C" w:rsidRDefault="004E702C" w:rsidP="004E702C">
      <w:pPr>
        <w:pStyle w:val="NormalWeb"/>
        <w:spacing w:before="0" w:beforeAutospacing="0" w:after="0" w:afterAutospacing="0"/>
        <w:ind w:left="360"/>
        <w:rPr>
          <w:color w:val="424242"/>
        </w:rPr>
      </w:pPr>
      <w:r>
        <w:rPr>
          <w:color w:val="424242"/>
        </w:rPr>
        <w:t>5. Заполните следующие поля:</w:t>
      </w:r>
    </w:p>
    <w:p w14:paraId="559CA263" w14:textId="77777777" w:rsidR="004E702C" w:rsidRDefault="004E702C" w:rsidP="004E702C">
      <w:pPr>
        <w:ind w:left="360"/>
        <w:rPr>
          <w:color w:val="424242"/>
        </w:rPr>
      </w:pPr>
      <w:r>
        <w:rPr>
          <w:rStyle w:val="Strong"/>
          <w:color w:val="424242"/>
        </w:rPr>
        <w:t>Название </w:t>
      </w:r>
      <w:r>
        <w:rPr>
          <w:color w:val="424242"/>
        </w:rPr>
        <w:t>(обязательно) — название таска;</w:t>
      </w:r>
    </w:p>
    <w:p w14:paraId="750E97E3" w14:textId="77777777" w:rsidR="004E702C" w:rsidRDefault="004E702C" w:rsidP="004E702C">
      <w:pPr>
        <w:spacing w:beforeAutospacing="1" w:afterAutospacing="1"/>
        <w:ind w:left="360"/>
        <w:rPr>
          <w:color w:val="424242"/>
        </w:rPr>
      </w:pPr>
      <w:r>
        <w:rPr>
          <w:rStyle w:val="Strong"/>
          <w:color w:val="424242"/>
        </w:rPr>
        <w:t>Task (registered)</w:t>
      </w:r>
      <w:r>
        <w:rPr>
          <w:color w:val="424242"/>
        </w:rPr>
        <w:t> (опционально, но обязательно определить значение в </w:t>
      </w:r>
      <w:r>
        <w:rPr>
          <w:rStyle w:val="Strong"/>
          <w:color w:val="424242"/>
        </w:rPr>
        <w:t>Task (registered)</w:t>
      </w:r>
      <w:r>
        <w:rPr>
          <w:color w:val="424242"/>
        </w:rPr>
        <w:t> </w:t>
      </w:r>
      <w:r>
        <w:rPr>
          <w:color w:val="424242"/>
          <w:u w:val="single"/>
        </w:rPr>
        <w:t>или</w:t>
      </w:r>
      <w:r>
        <w:rPr>
          <w:color w:val="424242"/>
        </w:rPr>
        <w:t> </w:t>
      </w:r>
      <w:r>
        <w:rPr>
          <w:rStyle w:val="Strong"/>
          <w:color w:val="424242"/>
        </w:rPr>
        <w:t>Task (custom)</w:t>
      </w:r>
      <w:r>
        <w:rPr>
          <w:color w:val="424242"/>
        </w:rPr>
        <w:t>) — выберите из списка технический таск по умолчанию;</w:t>
      </w:r>
    </w:p>
    <w:p w14:paraId="4BE5DD32" w14:textId="77777777" w:rsidR="004E702C" w:rsidRDefault="004E702C" w:rsidP="004E702C">
      <w:pPr>
        <w:spacing w:beforeAutospacing="1" w:afterAutospacing="1"/>
        <w:ind w:left="360"/>
        <w:rPr>
          <w:color w:val="424242"/>
        </w:rPr>
      </w:pPr>
      <w:r>
        <w:rPr>
          <w:rStyle w:val="Strong"/>
          <w:color w:val="424242"/>
        </w:rPr>
        <w:t>Task</w:t>
      </w:r>
      <w:r>
        <w:rPr>
          <w:color w:val="424242"/>
        </w:rPr>
        <w:t> </w:t>
      </w:r>
      <w:r>
        <w:rPr>
          <w:rStyle w:val="Strong"/>
          <w:color w:val="424242"/>
        </w:rPr>
        <w:t>(custom) </w:t>
      </w:r>
      <w:r>
        <w:rPr>
          <w:color w:val="424242"/>
        </w:rPr>
        <w:t>(опционально, но обязательно определить значение в </w:t>
      </w:r>
      <w:r>
        <w:rPr>
          <w:rStyle w:val="Strong"/>
          <w:color w:val="424242"/>
        </w:rPr>
        <w:t>Task (registered)</w:t>
      </w:r>
      <w:r>
        <w:rPr>
          <w:color w:val="424242"/>
        </w:rPr>
        <w:t> </w:t>
      </w:r>
      <w:r>
        <w:rPr>
          <w:color w:val="424242"/>
          <w:u w:val="single"/>
        </w:rPr>
        <w:t>или</w:t>
      </w:r>
      <w:r>
        <w:rPr>
          <w:color w:val="424242"/>
        </w:rPr>
        <w:t> </w:t>
      </w:r>
      <w:r>
        <w:rPr>
          <w:rStyle w:val="Strong"/>
          <w:color w:val="424242"/>
        </w:rPr>
        <w:t>Task (custom)</w:t>
      </w:r>
      <w:r>
        <w:rPr>
          <w:color w:val="424242"/>
        </w:rPr>
        <w:t>) — укажите кастомный таск;</w:t>
      </w:r>
    </w:p>
    <w:p w14:paraId="4C63990F" w14:textId="77777777" w:rsidR="004E702C" w:rsidRDefault="004E702C" w:rsidP="004E702C">
      <w:pPr>
        <w:spacing w:beforeAutospacing="1" w:afterAutospacing="1"/>
        <w:ind w:left="360"/>
        <w:rPr>
          <w:color w:val="424242"/>
        </w:rPr>
      </w:pPr>
      <w:r>
        <w:rPr>
          <w:rStyle w:val="Strong"/>
          <w:color w:val="424242"/>
        </w:rPr>
        <w:t>Enabled </w:t>
      </w:r>
      <w:r>
        <w:rPr>
          <w:color w:val="424242"/>
        </w:rPr>
        <w:t>(опционально) — признак активности таска. Т.е. если отметка установлена, то таск будет запускаться в соответствии с установленным расписанием и указанными параметрами выполнения. Если отметка не установлена, то таск запускаться не будет (расписание его запусков будет отключено, его можно будет запустить только вручную, как описано в п. </w:t>
      </w:r>
      <w:r>
        <w:rPr>
          <w:rStyle w:val="Strong"/>
          <w:color w:val="424242"/>
        </w:rPr>
        <w:t>9.1.4.9 Массовый ручной запуск тасков на синхронизацию</w:t>
      </w:r>
      <w:r>
        <w:rPr>
          <w:color w:val="424242"/>
        </w:rPr>
        <w:t>);</w:t>
      </w:r>
    </w:p>
    <w:p w14:paraId="23F3C2BF" w14:textId="77777777" w:rsidR="004E702C" w:rsidRDefault="004E702C" w:rsidP="004E702C">
      <w:pPr>
        <w:spacing w:beforeAutospacing="1" w:afterAutospacing="1"/>
        <w:ind w:left="360"/>
        <w:rPr>
          <w:color w:val="424242"/>
        </w:rPr>
      </w:pPr>
      <w:r>
        <w:rPr>
          <w:rStyle w:val="Strong"/>
          <w:color w:val="424242"/>
        </w:rPr>
        <w:t>Описание </w:t>
      </w:r>
      <w:r>
        <w:rPr>
          <w:color w:val="424242"/>
        </w:rPr>
        <w:t>(опционально) — краткое описание назначения таска;</w:t>
      </w:r>
    </w:p>
    <w:p w14:paraId="5982DB3F" w14:textId="77777777" w:rsidR="004E702C" w:rsidRDefault="004E702C" w:rsidP="004E702C">
      <w:pPr>
        <w:spacing w:beforeAutospacing="1" w:afterAutospacing="1"/>
        <w:ind w:left="360"/>
        <w:rPr>
          <w:color w:val="424242"/>
        </w:rPr>
      </w:pPr>
      <w:r>
        <w:rPr>
          <w:color w:val="424242"/>
        </w:rPr>
        <w:t>Раздел </w:t>
      </w:r>
      <w:r>
        <w:rPr>
          <w:rStyle w:val="Strong"/>
          <w:color w:val="424242"/>
        </w:rPr>
        <w:t>Schedule </w:t>
      </w:r>
      <w:r>
        <w:rPr>
          <w:color w:val="424242"/>
        </w:rPr>
        <w:t>— в совокупности определяет расписание запусков таска и их периодичность. В этом разделе обязательно должен быть определено одно из полей, устанавливающих непосредственно расписание запусков: </w:t>
      </w:r>
      <w:r>
        <w:rPr>
          <w:rStyle w:val="Strong"/>
          <w:color w:val="424242"/>
        </w:rPr>
        <w:t>Interval Schedule </w:t>
      </w:r>
      <w:r>
        <w:rPr>
          <w:color w:val="424242"/>
        </w:rPr>
        <w:t>(расписание по интервалу), </w:t>
      </w:r>
      <w:r>
        <w:rPr>
          <w:rStyle w:val="Strong"/>
          <w:color w:val="424242"/>
        </w:rPr>
        <w:t>Crontab Schedule </w:t>
      </w:r>
      <w:r>
        <w:rPr>
          <w:color w:val="424242"/>
        </w:rPr>
        <w:t>(по cron), </w:t>
      </w:r>
      <w:r>
        <w:rPr>
          <w:rStyle w:val="Strong"/>
          <w:color w:val="424242"/>
        </w:rPr>
        <w:t>Solar Schedule </w:t>
      </w:r>
      <w:r>
        <w:rPr>
          <w:color w:val="424242"/>
        </w:rPr>
        <w:t>(по солнечным событиям) или </w:t>
      </w:r>
      <w:r>
        <w:rPr>
          <w:rStyle w:val="Strong"/>
          <w:color w:val="424242"/>
        </w:rPr>
        <w:t>Clocked Schedule </w:t>
      </w:r>
      <w:r>
        <w:rPr>
          <w:color w:val="424242"/>
        </w:rPr>
        <w:t>(по дате и времени). Чтобы определить одно из этих расписаний, вам необходимо предварительно его создать:</w:t>
      </w:r>
    </w:p>
    <w:p w14:paraId="0C21F321" w14:textId="77777777" w:rsidR="004E702C" w:rsidRDefault="004E702C" w:rsidP="004E702C">
      <w:pPr>
        <w:ind w:left="1080"/>
        <w:rPr>
          <w:color w:val="424242"/>
        </w:rPr>
      </w:pPr>
      <w:r>
        <w:rPr>
          <w:rStyle w:val="Strong"/>
          <w:color w:val="424242"/>
        </w:rPr>
        <w:t>Interval Schedule</w:t>
      </w:r>
      <w:r>
        <w:rPr>
          <w:color w:val="424242"/>
        </w:rPr>
        <w:t> (опционально, но обязательно определить значение в </w:t>
      </w:r>
      <w:r>
        <w:rPr>
          <w:rStyle w:val="Strong"/>
          <w:color w:val="424242"/>
        </w:rPr>
        <w:t>Interval Schedule</w:t>
      </w:r>
      <w:r>
        <w:rPr>
          <w:color w:val="424242"/>
        </w:rPr>
        <w:t>, </w:t>
      </w:r>
      <w:r>
        <w:rPr>
          <w:rStyle w:val="Strong"/>
          <w:color w:val="424242"/>
        </w:rPr>
        <w:t>Crontab Schedule</w:t>
      </w:r>
      <w:r>
        <w:rPr>
          <w:color w:val="424242"/>
        </w:rPr>
        <w:t>, </w:t>
      </w:r>
      <w:r>
        <w:rPr>
          <w:rStyle w:val="Strong"/>
          <w:color w:val="424242"/>
        </w:rPr>
        <w:t>Solar Schedule</w:t>
      </w:r>
      <w:r>
        <w:rPr>
          <w:color w:val="424242"/>
        </w:rPr>
        <w:t> </w:t>
      </w:r>
      <w:r>
        <w:rPr>
          <w:color w:val="424242"/>
          <w:u w:val="single"/>
        </w:rPr>
        <w:t>или</w:t>
      </w:r>
      <w:r>
        <w:rPr>
          <w:color w:val="424242"/>
        </w:rPr>
        <w:t> </w:t>
      </w:r>
      <w:r>
        <w:rPr>
          <w:rStyle w:val="Strong"/>
          <w:color w:val="424242"/>
        </w:rPr>
        <w:t>Clocked Schedule</w:t>
      </w:r>
      <w:r>
        <w:rPr>
          <w:color w:val="424242"/>
        </w:rPr>
        <w:t>) — расписание запусков таска по интервалу, т.е. таск будет запускаться один раз в выбранный интервал, например, 1 раз в 15 дней. Прежде чем выбрать необходимый интервал в этом поле, создайте его в соответствии с описанием </w:t>
      </w:r>
      <w:r>
        <w:rPr>
          <w:rStyle w:val="Strong"/>
          <w:color w:val="424242"/>
        </w:rPr>
        <w:t>п. 9.4.4.1 Создание расписания по интервалу</w:t>
      </w:r>
      <w:r>
        <w:rPr>
          <w:color w:val="424242"/>
        </w:rPr>
        <w:t>. Укажите дату и время первого запуска таска в поле </w:t>
      </w:r>
      <w:r>
        <w:rPr>
          <w:rStyle w:val="Strong"/>
          <w:color w:val="424242"/>
        </w:rPr>
        <w:t>Start Datetime</w:t>
      </w:r>
      <w:r>
        <w:rPr>
          <w:color w:val="424242"/>
        </w:rPr>
        <w:t> для первого запуска таска;</w:t>
      </w:r>
    </w:p>
    <w:p w14:paraId="0D78FA67" w14:textId="77777777" w:rsidR="004E702C" w:rsidRDefault="004E702C" w:rsidP="004E702C">
      <w:pPr>
        <w:spacing w:beforeAutospacing="1" w:afterAutospacing="1"/>
        <w:ind w:left="1080"/>
        <w:rPr>
          <w:color w:val="424242"/>
        </w:rPr>
      </w:pPr>
      <w:r>
        <w:rPr>
          <w:rStyle w:val="Strong"/>
          <w:color w:val="424242"/>
        </w:rPr>
        <w:t>Crontab Schedule</w:t>
      </w:r>
      <w:r>
        <w:rPr>
          <w:color w:val="424242"/>
        </w:rPr>
        <w:t> (опционально, но обязательно определить значение в </w:t>
      </w:r>
      <w:r>
        <w:rPr>
          <w:rStyle w:val="Strong"/>
          <w:color w:val="424242"/>
        </w:rPr>
        <w:t>Interval Schedule</w:t>
      </w:r>
      <w:r>
        <w:rPr>
          <w:color w:val="424242"/>
        </w:rPr>
        <w:t>, </w:t>
      </w:r>
      <w:r>
        <w:rPr>
          <w:rStyle w:val="Strong"/>
          <w:color w:val="424242"/>
        </w:rPr>
        <w:t>Crontab Schedule</w:t>
      </w:r>
      <w:r>
        <w:rPr>
          <w:color w:val="424242"/>
        </w:rPr>
        <w:t>, </w:t>
      </w:r>
      <w:r>
        <w:rPr>
          <w:rStyle w:val="Strong"/>
          <w:color w:val="424242"/>
        </w:rPr>
        <w:t>Solar Schedule</w:t>
      </w:r>
      <w:r>
        <w:rPr>
          <w:color w:val="424242"/>
        </w:rPr>
        <w:t> </w:t>
      </w:r>
      <w:r>
        <w:rPr>
          <w:color w:val="424242"/>
          <w:u w:val="single"/>
        </w:rPr>
        <w:t>или</w:t>
      </w:r>
      <w:r>
        <w:rPr>
          <w:color w:val="424242"/>
        </w:rPr>
        <w:t> </w:t>
      </w:r>
      <w:r>
        <w:rPr>
          <w:rStyle w:val="Strong"/>
          <w:color w:val="424242"/>
        </w:rPr>
        <w:t>Clocked Schedule</w:t>
      </w:r>
      <w:r>
        <w:rPr>
          <w:color w:val="424242"/>
        </w:rPr>
        <w:t>) — расписание запусков таска, установленное с помощью crontab. Описание и способы настройки crontab вы можете изучить по </w:t>
      </w:r>
      <w:hyperlink r:id="rId8" w:history="1">
        <w:r>
          <w:rPr>
            <w:rStyle w:val="Hyperlink"/>
            <w:color w:val="1976D2"/>
          </w:rPr>
          <w:t>ссылке</w:t>
        </w:r>
      </w:hyperlink>
      <w:r>
        <w:rPr>
          <w:color w:val="424242"/>
        </w:rPr>
        <w:t>. Прежде чем выбрать в поле необходимое crontab-расписание, сначала создайте его (описано в </w:t>
      </w:r>
      <w:r>
        <w:rPr>
          <w:rStyle w:val="Strong"/>
          <w:color w:val="424242"/>
        </w:rPr>
        <w:t>п. 9.4.3.1 Создание crontab-расписания</w:t>
      </w:r>
      <w:r>
        <w:rPr>
          <w:color w:val="424242"/>
        </w:rPr>
        <w:t>). Не забудьте установить дату и время начала запусков таска в поле </w:t>
      </w:r>
      <w:r>
        <w:rPr>
          <w:rStyle w:val="Strong"/>
          <w:color w:val="424242"/>
        </w:rPr>
        <w:t>Start Datetime</w:t>
      </w:r>
      <w:r>
        <w:rPr>
          <w:color w:val="424242"/>
        </w:rPr>
        <w:t>, если не хотите, чтобы установленное расписание не сразу вступило в силу, а с некоторой задержкой;</w:t>
      </w:r>
    </w:p>
    <w:p w14:paraId="752B0AD8" w14:textId="77777777" w:rsidR="004E702C" w:rsidRDefault="004E702C" w:rsidP="004E702C">
      <w:pPr>
        <w:spacing w:beforeAutospacing="1" w:afterAutospacing="1"/>
        <w:ind w:left="1080"/>
        <w:rPr>
          <w:color w:val="424242"/>
        </w:rPr>
      </w:pPr>
      <w:r>
        <w:rPr>
          <w:rStyle w:val="Strong"/>
          <w:color w:val="424242"/>
        </w:rPr>
        <w:t>Solar Schedule</w:t>
      </w:r>
      <w:r>
        <w:rPr>
          <w:color w:val="424242"/>
        </w:rPr>
        <w:t> (опционально, но обязательно определить значение в </w:t>
      </w:r>
      <w:r>
        <w:rPr>
          <w:rStyle w:val="Strong"/>
          <w:color w:val="424242"/>
        </w:rPr>
        <w:t>Interval Schedule</w:t>
      </w:r>
      <w:r>
        <w:rPr>
          <w:color w:val="424242"/>
        </w:rPr>
        <w:t>, </w:t>
      </w:r>
      <w:r>
        <w:rPr>
          <w:rStyle w:val="Strong"/>
          <w:color w:val="424242"/>
        </w:rPr>
        <w:t>Crontab Schedule</w:t>
      </w:r>
      <w:r>
        <w:rPr>
          <w:color w:val="424242"/>
        </w:rPr>
        <w:t>, </w:t>
      </w:r>
      <w:r>
        <w:rPr>
          <w:rStyle w:val="Strong"/>
          <w:color w:val="424242"/>
        </w:rPr>
        <w:t>Solar Schedule</w:t>
      </w:r>
      <w:r>
        <w:rPr>
          <w:color w:val="424242"/>
        </w:rPr>
        <w:t> </w:t>
      </w:r>
      <w:r>
        <w:rPr>
          <w:color w:val="424242"/>
          <w:u w:val="single"/>
        </w:rPr>
        <w:t>или</w:t>
      </w:r>
      <w:r>
        <w:rPr>
          <w:color w:val="424242"/>
        </w:rPr>
        <w:t> </w:t>
      </w:r>
      <w:r>
        <w:rPr>
          <w:rStyle w:val="Strong"/>
          <w:color w:val="424242"/>
        </w:rPr>
        <w:t>Clocked Schedule</w:t>
      </w:r>
      <w:r>
        <w:rPr>
          <w:color w:val="424242"/>
        </w:rPr>
        <w:t xml:space="preserve">) — расписание запусков тасков в соответствии с солнечными событиями, например, с каждый восходом солнца, происходящим по координатам 43.945512, 42.514792, будет запускаться выбранный таск. Перед выбором такого расписания </w:t>
      </w:r>
      <w:r>
        <w:rPr>
          <w:color w:val="424242"/>
        </w:rPr>
        <w:lastRenderedPageBreak/>
        <w:t>запусков тасков создайте его (описание содержится в </w:t>
      </w:r>
      <w:r>
        <w:rPr>
          <w:rStyle w:val="Strong"/>
          <w:color w:val="424242"/>
        </w:rPr>
        <w:t>п. 9.4.5.1 Создание расписания по солнечному событию</w:t>
      </w:r>
      <w:r>
        <w:rPr>
          <w:color w:val="424242"/>
        </w:rPr>
        <w:t>). Если не хотите, чтобы настроенное расписание вступило в силу с ближайшим солнечным событием, настройте отсрочку расписания с помощью даты и времени старта расписания в поле </w:t>
      </w:r>
      <w:r>
        <w:rPr>
          <w:rStyle w:val="Strong"/>
          <w:color w:val="424242"/>
        </w:rPr>
        <w:t>Start Datetime</w:t>
      </w:r>
      <w:r>
        <w:rPr>
          <w:color w:val="424242"/>
        </w:rPr>
        <w:t>;</w:t>
      </w:r>
    </w:p>
    <w:p w14:paraId="0F4C00F9" w14:textId="77777777" w:rsidR="004E702C" w:rsidRDefault="004E702C" w:rsidP="004E702C">
      <w:pPr>
        <w:spacing w:beforeAutospacing="1" w:afterAutospacing="1"/>
        <w:ind w:left="1080"/>
        <w:rPr>
          <w:color w:val="424242"/>
        </w:rPr>
      </w:pPr>
      <w:r>
        <w:rPr>
          <w:rStyle w:val="Strong"/>
          <w:color w:val="424242"/>
        </w:rPr>
        <w:t>Clocked Schedule</w:t>
      </w:r>
      <w:r>
        <w:rPr>
          <w:color w:val="424242"/>
        </w:rPr>
        <w:t> (опционально, но обязательно определить значение в </w:t>
      </w:r>
      <w:r>
        <w:rPr>
          <w:rStyle w:val="Strong"/>
          <w:color w:val="424242"/>
        </w:rPr>
        <w:t>Interval Schedule</w:t>
      </w:r>
      <w:r>
        <w:rPr>
          <w:color w:val="424242"/>
        </w:rPr>
        <w:t>, </w:t>
      </w:r>
      <w:r>
        <w:rPr>
          <w:rStyle w:val="Strong"/>
          <w:color w:val="424242"/>
        </w:rPr>
        <w:t>Crontab Schedule</w:t>
      </w:r>
      <w:r>
        <w:rPr>
          <w:color w:val="424242"/>
        </w:rPr>
        <w:t>, </w:t>
      </w:r>
      <w:r>
        <w:rPr>
          <w:rStyle w:val="Strong"/>
          <w:color w:val="424242"/>
        </w:rPr>
        <w:t>Solar Schedule</w:t>
      </w:r>
      <w:r>
        <w:rPr>
          <w:color w:val="424242"/>
        </w:rPr>
        <w:t> </w:t>
      </w:r>
      <w:r>
        <w:rPr>
          <w:color w:val="424242"/>
          <w:u w:val="single"/>
        </w:rPr>
        <w:t>или</w:t>
      </w:r>
      <w:r>
        <w:rPr>
          <w:color w:val="424242"/>
        </w:rPr>
        <w:t> </w:t>
      </w:r>
      <w:r>
        <w:rPr>
          <w:rStyle w:val="Strong"/>
          <w:color w:val="424242"/>
        </w:rPr>
        <w:t>Clocked Schedule</w:t>
      </w:r>
      <w:r>
        <w:rPr>
          <w:color w:val="424242"/>
        </w:rPr>
        <w:t>) — расписание запуска таска по установленной дате и времени. Такое расписание запускается единожды в конкретную дату и время. Чтобы установить такое расписание для таска, для начала создайте его в соответствии с описанием из </w:t>
      </w:r>
      <w:r>
        <w:rPr>
          <w:rStyle w:val="Strong"/>
          <w:color w:val="424242"/>
        </w:rPr>
        <w:t>п. 9.4.2.1 Создание расписания по дате и времени</w:t>
      </w:r>
      <w:r>
        <w:rPr>
          <w:color w:val="424242"/>
        </w:rPr>
        <w:t>. Обязательно установите отметку для признака </w:t>
      </w:r>
      <w:r>
        <w:rPr>
          <w:rStyle w:val="Strong"/>
          <w:color w:val="424242"/>
        </w:rPr>
        <w:t>One-off Task</w:t>
      </w:r>
      <w:r>
        <w:rPr>
          <w:color w:val="424242"/>
        </w:rPr>
        <w:t>, т.к. по сути такое расписание устанавливается для единственного запуска таска на конкретные дату и время. Для такого вида расписания нет необходимости устанавливать дату и время начала запуска таска в поле </w:t>
      </w:r>
      <w:r>
        <w:rPr>
          <w:rStyle w:val="Strong"/>
          <w:color w:val="424242"/>
        </w:rPr>
        <w:t>Start Datetime</w:t>
      </w:r>
      <w:r>
        <w:rPr>
          <w:color w:val="424242"/>
        </w:rPr>
        <w:t>, т.к. расписание запускает таск один раз в конкретную дату и время;</w:t>
      </w:r>
    </w:p>
    <w:p w14:paraId="71CE17B6" w14:textId="77777777" w:rsidR="004E702C" w:rsidRDefault="004E702C" w:rsidP="004E702C">
      <w:pPr>
        <w:spacing w:beforeAutospacing="1" w:afterAutospacing="1"/>
        <w:ind w:left="1080"/>
        <w:rPr>
          <w:color w:val="424242"/>
        </w:rPr>
      </w:pPr>
      <w:r>
        <w:rPr>
          <w:rStyle w:val="Strong"/>
          <w:color w:val="424242"/>
        </w:rPr>
        <w:t>Start Datetime</w:t>
      </w:r>
      <w:r>
        <w:rPr>
          <w:color w:val="424242"/>
        </w:rPr>
        <w:t> (опционально) — дата и время вступления настроенного расписания в силу. Данное поле может использоваться для установки отсрочки первого запуска таска в соответствии с расписанием. Например, если ближайший запуск таска по расписанию должен произойти в 15:00:00 14.06.2023, а вам необходимо, чтобы он осуществился в 23:00:00 15.06.2023, то установите в этом поле значение чуть меньше необходимой даты и времени запуска;</w:t>
      </w:r>
    </w:p>
    <w:p w14:paraId="0A70975C" w14:textId="77777777" w:rsidR="004E702C" w:rsidRDefault="004E702C" w:rsidP="004E702C">
      <w:pPr>
        <w:spacing w:beforeAutospacing="1" w:afterAutospacing="1"/>
        <w:ind w:left="1080"/>
        <w:rPr>
          <w:color w:val="424242"/>
        </w:rPr>
      </w:pPr>
      <w:r>
        <w:rPr>
          <w:rStyle w:val="Strong"/>
          <w:color w:val="424242"/>
        </w:rPr>
        <w:t>Last Run Datetime</w:t>
      </w:r>
      <w:r>
        <w:rPr>
          <w:color w:val="424242"/>
        </w:rPr>
        <w:t> (опционально) — фактическая дата и время последнего запуска таска в соответствии с расписанием. При создании таска не устанавливается, а служит для аудита фактических запусков таска;</w:t>
      </w:r>
    </w:p>
    <w:p w14:paraId="1C6B49AA" w14:textId="77777777" w:rsidR="004E702C" w:rsidRDefault="004E702C" w:rsidP="004E702C">
      <w:pPr>
        <w:spacing w:beforeAutospacing="1" w:afterAutospacing="1"/>
        <w:ind w:left="1080"/>
        <w:rPr>
          <w:color w:val="424242"/>
        </w:rPr>
      </w:pPr>
      <w:r>
        <w:rPr>
          <w:rStyle w:val="Strong"/>
          <w:color w:val="424242"/>
        </w:rPr>
        <w:t>One-off Task</w:t>
      </w:r>
      <w:r>
        <w:rPr>
          <w:color w:val="424242"/>
        </w:rPr>
        <w:t> (опционально) — признак единственного запуска таска. Если установлена отметка, то таск будет запущен единожды;</w:t>
      </w:r>
    </w:p>
    <w:p w14:paraId="5AF5BCCC" w14:textId="77777777" w:rsidR="004E702C" w:rsidRDefault="004E702C" w:rsidP="004E702C">
      <w:pPr>
        <w:spacing w:beforeAutospacing="1" w:afterAutospacing="1"/>
        <w:ind w:left="360"/>
        <w:rPr>
          <w:color w:val="424242"/>
        </w:rPr>
      </w:pPr>
      <w:r>
        <w:rPr>
          <w:color w:val="424242"/>
        </w:rPr>
        <w:t>Раздел </w:t>
      </w:r>
      <w:r>
        <w:rPr>
          <w:rStyle w:val="Strong"/>
          <w:color w:val="424242"/>
        </w:rPr>
        <w:t>Arguments </w:t>
      </w:r>
      <w:r>
        <w:rPr>
          <w:color w:val="424242"/>
        </w:rPr>
        <w:t>— позволяет дополнительно настроить позиционные и именованные аргументы запуска таска:</w:t>
      </w:r>
    </w:p>
    <w:p w14:paraId="2058C73C" w14:textId="77777777" w:rsidR="004E702C" w:rsidRDefault="004E702C" w:rsidP="004E702C">
      <w:pPr>
        <w:ind w:left="1080"/>
        <w:rPr>
          <w:color w:val="424242"/>
        </w:rPr>
      </w:pPr>
      <w:r>
        <w:rPr>
          <w:rStyle w:val="Strong"/>
          <w:color w:val="424242"/>
        </w:rPr>
        <w:t>Positional Arguments</w:t>
      </w:r>
      <w:r>
        <w:rPr>
          <w:color w:val="424242"/>
        </w:rPr>
        <w:t> (опционально) — укажите позиционные аргументы в формате JSON (например: ["arg1", "arg2"]);</w:t>
      </w:r>
    </w:p>
    <w:p w14:paraId="08E01C92" w14:textId="77777777" w:rsidR="004E702C" w:rsidRDefault="004E702C" w:rsidP="004E702C">
      <w:pPr>
        <w:spacing w:beforeAutospacing="1" w:afterAutospacing="1"/>
        <w:ind w:left="1080"/>
        <w:rPr>
          <w:color w:val="424242"/>
        </w:rPr>
      </w:pPr>
      <w:r>
        <w:rPr>
          <w:rStyle w:val="Strong"/>
          <w:color w:val="424242"/>
        </w:rPr>
        <w:t>Keyword Arguments</w:t>
      </w:r>
      <w:r>
        <w:rPr>
          <w:color w:val="424242"/>
        </w:rPr>
        <w:t> (опционально) — укажите именованные аргументы в формате JSON (пример: {"arg": "value"});</w:t>
      </w:r>
    </w:p>
    <w:p w14:paraId="18B4C35D" w14:textId="77777777" w:rsidR="004E702C" w:rsidRDefault="004E702C" w:rsidP="004E702C">
      <w:pPr>
        <w:spacing w:beforeAutospacing="1" w:afterAutospacing="1"/>
        <w:ind w:left="360"/>
        <w:rPr>
          <w:color w:val="424242"/>
        </w:rPr>
      </w:pPr>
      <w:r>
        <w:rPr>
          <w:color w:val="424242"/>
        </w:rPr>
        <w:t>Раздел </w:t>
      </w:r>
      <w:r>
        <w:rPr>
          <w:rStyle w:val="Strong"/>
          <w:color w:val="424242"/>
        </w:rPr>
        <w:t>Execution Options </w:t>
      </w:r>
      <w:r>
        <w:rPr>
          <w:color w:val="424242"/>
        </w:rPr>
        <w:t>— позволяет установить расширенную настройку выполнения таска с помощью параметров:</w:t>
      </w:r>
    </w:p>
    <w:p w14:paraId="69B794B5" w14:textId="77777777" w:rsidR="004E702C" w:rsidRDefault="004E702C" w:rsidP="004E702C">
      <w:pPr>
        <w:ind w:left="1080"/>
        <w:rPr>
          <w:color w:val="424242"/>
        </w:rPr>
      </w:pPr>
      <w:r>
        <w:rPr>
          <w:rStyle w:val="Strong"/>
          <w:color w:val="424242"/>
        </w:rPr>
        <w:t>Expires Datetime</w:t>
      </w:r>
      <w:r>
        <w:rPr>
          <w:color w:val="424242"/>
        </w:rPr>
        <w:t> (опционально) — дата и время окончания действия установленного расписания. Если вы укажите в поле дату и время, то после их наступления таск запускаться не будет;</w:t>
      </w:r>
    </w:p>
    <w:p w14:paraId="42D0E05C" w14:textId="77777777" w:rsidR="004E702C" w:rsidRDefault="004E702C" w:rsidP="004E702C">
      <w:pPr>
        <w:spacing w:beforeAutospacing="1" w:afterAutospacing="1"/>
        <w:ind w:left="1080"/>
        <w:rPr>
          <w:color w:val="424242"/>
        </w:rPr>
      </w:pPr>
      <w:r>
        <w:rPr>
          <w:rStyle w:val="Strong"/>
          <w:color w:val="424242"/>
        </w:rPr>
        <w:t>Expires timedelta with seconds</w:t>
      </w:r>
      <w:r>
        <w:rPr>
          <w:color w:val="424242"/>
        </w:rPr>
        <w:t xml:space="preserve"> (опционально) — дельта времени в секундах, при превышении которой таск больше не будет пытаться запуститься. Поле позволяет ограничить бесконечное количество попыток запуска таска при наступлении конкретного времени по расписанию. Т.е. если установить значение для данного поля 3 секунды и если таск не сможет запуститься по каким-то причинам, то </w:t>
      </w:r>
      <w:r>
        <w:rPr>
          <w:color w:val="424242"/>
        </w:rPr>
        <w:lastRenderedPageBreak/>
        <w:t>он будет пытаться запускаться в течение 3 секундах, а при их прошествии попытки запуска таск будут остановлены;</w:t>
      </w:r>
    </w:p>
    <w:p w14:paraId="623C05E2" w14:textId="77777777" w:rsidR="004E702C" w:rsidRDefault="004E702C" w:rsidP="004E702C">
      <w:pPr>
        <w:spacing w:beforeAutospacing="1" w:afterAutospacing="1"/>
        <w:ind w:left="1080"/>
        <w:rPr>
          <w:color w:val="424242"/>
        </w:rPr>
      </w:pPr>
      <w:r>
        <w:rPr>
          <w:rStyle w:val="Strong"/>
          <w:color w:val="424242"/>
        </w:rPr>
        <w:t>Queue Override</w:t>
      </w:r>
      <w:r>
        <w:rPr>
          <w:color w:val="424242"/>
        </w:rPr>
        <w:t> (опционально) — переопределение очереди запусков тасков (очередь по умолчанию определена в CELERY_TASK_QUEUES). Если не хотите переопределять очередь, то оставьте поле пустым;</w:t>
      </w:r>
    </w:p>
    <w:p w14:paraId="33BA8E7D" w14:textId="77777777" w:rsidR="004E702C" w:rsidRDefault="004E702C" w:rsidP="004E702C">
      <w:pPr>
        <w:spacing w:beforeAutospacing="1" w:afterAutospacing="1"/>
        <w:ind w:left="1080"/>
        <w:rPr>
          <w:color w:val="424242"/>
        </w:rPr>
      </w:pPr>
      <w:r>
        <w:rPr>
          <w:rStyle w:val="Strong"/>
          <w:color w:val="424242"/>
        </w:rPr>
        <w:t>Exchange </w:t>
      </w:r>
      <w:r>
        <w:rPr>
          <w:color w:val="424242"/>
        </w:rPr>
        <w:t>(опционально) — переопределение Exchange для низкоуровневой маршрутизации AMQP;</w:t>
      </w:r>
    </w:p>
    <w:p w14:paraId="16F90DA8" w14:textId="77777777" w:rsidR="004E702C" w:rsidRDefault="004E702C" w:rsidP="004E702C">
      <w:pPr>
        <w:spacing w:beforeAutospacing="1" w:afterAutospacing="1"/>
        <w:ind w:left="1080"/>
        <w:rPr>
          <w:color w:val="424242"/>
        </w:rPr>
      </w:pPr>
      <w:r>
        <w:rPr>
          <w:rStyle w:val="Strong"/>
          <w:color w:val="424242"/>
        </w:rPr>
        <w:t>Routing Key</w:t>
      </w:r>
      <w:r>
        <w:rPr>
          <w:color w:val="424242"/>
        </w:rPr>
        <w:t> (опционально) — переопределение Routing Key для низкоуровневой маршрутизации AMQP;</w:t>
      </w:r>
    </w:p>
    <w:p w14:paraId="6B8D9B01" w14:textId="77777777" w:rsidR="004E702C" w:rsidRDefault="004E702C" w:rsidP="004E702C">
      <w:pPr>
        <w:spacing w:beforeAutospacing="1" w:afterAutospacing="1"/>
        <w:ind w:left="1080"/>
        <w:rPr>
          <w:color w:val="424242"/>
        </w:rPr>
      </w:pPr>
      <w:r>
        <w:rPr>
          <w:rStyle w:val="Strong"/>
          <w:color w:val="424242"/>
        </w:rPr>
        <w:t>Priority </w:t>
      </w:r>
      <w:r>
        <w:rPr>
          <w:color w:val="424242"/>
        </w:rPr>
        <w:t>(опционально) — приоритет выполнения таска. Установите номер от 0 до 255. Установка приоритета поддерживается для RabbitMQ, Redis (приоритет обратный, 0 — самый высокий);</w:t>
      </w:r>
    </w:p>
    <w:p w14:paraId="32805F50" w14:textId="77777777" w:rsidR="004E702C" w:rsidRDefault="004E702C" w:rsidP="004E702C">
      <w:pPr>
        <w:spacing w:beforeAutospacing="1" w:afterAutospacing="1"/>
        <w:ind w:left="1080"/>
        <w:rPr>
          <w:color w:val="424242"/>
        </w:rPr>
      </w:pPr>
      <w:r>
        <w:rPr>
          <w:rStyle w:val="Strong"/>
          <w:color w:val="424242"/>
        </w:rPr>
        <w:t>AMQP Message Headers</w:t>
      </w:r>
      <w:r>
        <w:rPr>
          <w:color w:val="424242"/>
        </w:rPr>
        <w:t> (опционально) — заголовки сообщений в формате JSON для сообщения AMQP.</w:t>
      </w:r>
    </w:p>
    <w:p w14:paraId="01D553C3" w14:textId="77777777" w:rsidR="004E702C" w:rsidRDefault="004E702C" w:rsidP="004E702C">
      <w:pPr>
        <w:pStyle w:val="NormalWeb"/>
        <w:spacing w:before="0" w:beforeAutospacing="0" w:after="0" w:afterAutospacing="0"/>
        <w:ind w:left="360"/>
        <w:rPr>
          <w:color w:val="424242"/>
        </w:rPr>
      </w:pPr>
      <w:r>
        <w:rPr>
          <w:color w:val="424242"/>
        </w:rPr>
        <w:t>6. После заполнения формы и проверки её на корректность заполнения нажмите </w:t>
      </w:r>
      <w:r>
        <w:rPr>
          <w:rStyle w:val="Strong"/>
          <w:color w:val="424242"/>
        </w:rPr>
        <w:t>Сохранить </w:t>
      </w:r>
      <w:r>
        <w:rPr>
          <w:color w:val="424242"/>
        </w:rPr>
        <w:t>(или альтернативную кнопку).</w:t>
      </w:r>
    </w:p>
    <w:p w14:paraId="6FFB0F31" w14:textId="5D3F9092" w:rsidR="004E702C" w:rsidRDefault="004E702C" w:rsidP="004E702C">
      <w:pPr>
        <w:pStyle w:val="NormalWeb"/>
        <w:spacing w:before="0" w:beforeAutospacing="0" w:after="0" w:afterAutospacing="0"/>
        <w:ind w:left="360"/>
        <w:rPr>
          <w:color w:val="424242"/>
        </w:rPr>
      </w:pPr>
      <w:r>
        <w:rPr>
          <w:color w:val="424242"/>
        </w:rPr>
        <w:t>Таск будет создан и в дальнейшем будет запускаться в соответствии с настроенным расписанием и установленными параметрами (если он активен).</w:t>
      </w:r>
    </w:p>
    <w:p w14:paraId="0D82C337" w14:textId="77777777" w:rsidR="004E702C" w:rsidRDefault="004E702C" w:rsidP="004E702C">
      <w:pPr>
        <w:pStyle w:val="Heading4"/>
        <w:numPr>
          <w:ilvl w:val="0"/>
          <w:numId w:val="0"/>
        </w:numPr>
        <w:spacing w:before="120" w:after="0"/>
        <w:ind w:left="2520"/>
        <w:rPr>
          <w:color w:val="616161"/>
        </w:rPr>
      </w:pPr>
      <w:r>
        <w:rPr>
          <w:color w:val="616161"/>
        </w:rPr>
        <w:t>9.4.1.2 Изменение таска на синхронизацию</w:t>
      </w:r>
    </w:p>
    <w:p w14:paraId="6C87DB7C" w14:textId="77777777" w:rsidR="004E702C" w:rsidRDefault="004E702C" w:rsidP="004E702C">
      <w:pPr>
        <w:pStyle w:val="NormalWeb"/>
        <w:spacing w:before="0" w:beforeAutospacing="0" w:after="0" w:afterAutospacing="0"/>
        <w:ind w:left="360"/>
        <w:rPr>
          <w:color w:val="424242"/>
        </w:rPr>
      </w:pPr>
      <w:r>
        <w:rPr>
          <w:color w:val="424242"/>
        </w:rPr>
        <w:t>Чтобы изменить таск на синхронизацию (в т.ч. его расписание, аргументы запуска или параметры выполнения, его активность и все прочие поля, указанные в </w:t>
      </w:r>
      <w:r>
        <w:rPr>
          <w:rStyle w:val="Strong"/>
          <w:color w:val="424242"/>
        </w:rPr>
        <w:t>п. 9.4.1.1 Создание нового таска на синхронизацию</w:t>
      </w:r>
      <w:r>
        <w:rPr>
          <w:color w:val="424242"/>
        </w:rPr>
        <w:t>), выполните следующее:</w:t>
      </w:r>
    </w:p>
    <w:p w14:paraId="32FC2154" w14:textId="77777777" w:rsidR="004E702C" w:rsidRDefault="004E702C" w:rsidP="004E702C">
      <w:pPr>
        <w:ind w:left="360"/>
        <w:rPr>
          <w:color w:val="424242"/>
        </w:rPr>
      </w:pPr>
      <w:r>
        <w:rPr>
          <w:color w:val="424242"/>
        </w:rPr>
        <w:t>Войдите в </w:t>
      </w:r>
      <w:r>
        <w:rPr>
          <w:rStyle w:val="Strong"/>
          <w:color w:val="424242"/>
        </w:rPr>
        <w:t>панель администратора Датакаталога</w:t>
      </w:r>
      <w:r>
        <w:rPr>
          <w:color w:val="424242"/>
        </w:rPr>
        <w:t>.</w:t>
      </w:r>
    </w:p>
    <w:p w14:paraId="0D9761F8"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Periodic Tasks › Periodic tasks</w:t>
      </w:r>
      <w:r>
        <w:rPr>
          <w:color w:val="424242"/>
        </w:rPr>
        <w:t>.</w:t>
      </w:r>
    </w:p>
    <w:p w14:paraId="03962164" w14:textId="77777777" w:rsidR="004E702C" w:rsidRDefault="004E702C" w:rsidP="004E702C">
      <w:pPr>
        <w:spacing w:before="100" w:beforeAutospacing="1" w:after="100" w:afterAutospacing="1"/>
        <w:ind w:left="360"/>
        <w:rPr>
          <w:color w:val="424242"/>
        </w:rPr>
      </w:pPr>
      <w:r>
        <w:rPr>
          <w:color w:val="424242"/>
        </w:rPr>
        <w:t>В открывшемся перечне тасков найдите необходимый и нажмите на него. Вы также можете воспользоваться поисковой строкой или расширенными возможностями фильтрации.</w:t>
      </w:r>
    </w:p>
    <w:p w14:paraId="318BB8F2" w14:textId="77777777" w:rsidR="004E702C" w:rsidRDefault="004E702C" w:rsidP="004E702C">
      <w:pPr>
        <w:spacing w:before="100" w:beforeAutospacing="1" w:after="100" w:afterAutospacing="1"/>
        <w:ind w:left="360"/>
        <w:rPr>
          <w:color w:val="424242"/>
        </w:rPr>
      </w:pPr>
      <w:r>
        <w:rPr>
          <w:color w:val="424242"/>
        </w:rPr>
        <w:t>Откроется форма с информацией о выбранном таске. Внесите изменения в настройки таска.</w:t>
      </w:r>
    </w:p>
    <w:p w14:paraId="5842D78E" w14:textId="77777777" w:rsidR="004E702C" w:rsidRDefault="004E702C" w:rsidP="004E702C">
      <w:pPr>
        <w:spacing w:beforeAutospacing="1" w:afterAutospacing="1"/>
        <w:ind w:left="360"/>
        <w:rPr>
          <w:color w:val="424242"/>
        </w:rPr>
      </w:pPr>
      <w:r>
        <w:rPr>
          <w:color w:val="424242"/>
        </w:rPr>
        <w:t>Нажмите </w:t>
      </w:r>
      <w:r>
        <w:rPr>
          <w:rStyle w:val="Strong"/>
          <w:color w:val="424242"/>
        </w:rPr>
        <w:t>Сохранить </w:t>
      </w:r>
      <w:r>
        <w:rPr>
          <w:color w:val="424242"/>
        </w:rPr>
        <w:t>(или другую кнопку сохранения).</w:t>
      </w:r>
    </w:p>
    <w:p w14:paraId="175452E8" w14:textId="77777777" w:rsidR="004E702C" w:rsidRDefault="004E702C" w:rsidP="004E702C">
      <w:pPr>
        <w:spacing w:before="100" w:beforeAutospacing="1" w:after="100" w:afterAutospacing="1"/>
        <w:ind w:left="360"/>
        <w:rPr>
          <w:color w:val="424242"/>
        </w:rPr>
      </w:pPr>
      <w:r>
        <w:rPr>
          <w:color w:val="424242"/>
        </w:rPr>
        <w:t>Скорректированные настройки таска будут сохранены. Запуск таска будет осуществляться в соответствии с новыми настройками.</w:t>
      </w:r>
    </w:p>
    <w:p w14:paraId="18FD4C79" w14:textId="77777777" w:rsidR="004E702C" w:rsidRDefault="004E702C" w:rsidP="004E702C">
      <w:pPr>
        <w:pStyle w:val="Heading4"/>
        <w:numPr>
          <w:ilvl w:val="0"/>
          <w:numId w:val="0"/>
        </w:numPr>
        <w:spacing w:before="120" w:after="0"/>
        <w:ind w:left="2520"/>
        <w:rPr>
          <w:color w:val="616161"/>
        </w:rPr>
      </w:pPr>
      <w:r>
        <w:rPr>
          <w:color w:val="616161"/>
        </w:rPr>
        <w:t>9.4.1.3 Точечное удаление таска на синхронизацию</w:t>
      </w:r>
    </w:p>
    <w:p w14:paraId="486B8EA8" w14:textId="77777777" w:rsidR="004E702C" w:rsidRDefault="004E702C" w:rsidP="004E702C">
      <w:pPr>
        <w:pStyle w:val="NormalWeb"/>
        <w:spacing w:before="0" w:beforeAutospacing="0" w:after="0" w:afterAutospacing="0"/>
        <w:ind w:left="360"/>
        <w:rPr>
          <w:color w:val="424242"/>
        </w:rPr>
      </w:pPr>
      <w:r>
        <w:rPr>
          <w:color w:val="424242"/>
        </w:rPr>
        <w:t>Чтобы удалить один таск на синхронизацию (без возможности восстановления), выполните следующее (но помните, что удаление тасков не рекомендовано, лучше воспользоваться точечным отключением тасков (он описан ниже в </w:t>
      </w:r>
      <w:r>
        <w:rPr>
          <w:rStyle w:val="Strong"/>
          <w:color w:val="424242"/>
        </w:rPr>
        <w:t>п. 9.4.1.5 Точечное отключение тасков на синхронизацию</w:t>
      </w:r>
      <w:r>
        <w:rPr>
          <w:color w:val="424242"/>
        </w:rPr>
        <w:t>)):</w:t>
      </w:r>
    </w:p>
    <w:p w14:paraId="614C8E8F" w14:textId="77777777" w:rsidR="004E702C" w:rsidRDefault="004E702C" w:rsidP="004E702C">
      <w:pPr>
        <w:ind w:left="360"/>
        <w:rPr>
          <w:color w:val="424242"/>
        </w:rPr>
      </w:pPr>
      <w:r>
        <w:rPr>
          <w:color w:val="424242"/>
        </w:rPr>
        <w:t>Войдите в </w:t>
      </w:r>
      <w:r>
        <w:rPr>
          <w:rStyle w:val="Strong"/>
          <w:color w:val="424242"/>
        </w:rPr>
        <w:t>панель администратора Датакаталога</w:t>
      </w:r>
      <w:r>
        <w:rPr>
          <w:color w:val="424242"/>
        </w:rPr>
        <w:t>.</w:t>
      </w:r>
    </w:p>
    <w:p w14:paraId="5105E162"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Periodic Tasks › Periodic tasks</w:t>
      </w:r>
      <w:r>
        <w:rPr>
          <w:color w:val="424242"/>
        </w:rPr>
        <w:t>.</w:t>
      </w:r>
    </w:p>
    <w:p w14:paraId="69A459D8" w14:textId="77777777" w:rsidR="004E702C" w:rsidRDefault="004E702C" w:rsidP="004E702C">
      <w:pPr>
        <w:spacing w:before="100" w:beforeAutospacing="1" w:after="100" w:afterAutospacing="1"/>
        <w:ind w:left="360"/>
        <w:rPr>
          <w:color w:val="424242"/>
        </w:rPr>
      </w:pPr>
      <w:r>
        <w:rPr>
          <w:color w:val="424242"/>
        </w:rPr>
        <w:t>В открывшемся перечне тасков найдите с помощью поисковой строки или расширенной фильтрации удаляемый и нажмите на него.</w:t>
      </w:r>
    </w:p>
    <w:p w14:paraId="6117AD3A" w14:textId="77777777" w:rsidR="004E702C" w:rsidRDefault="004E702C" w:rsidP="004E702C">
      <w:pPr>
        <w:spacing w:beforeAutospacing="1" w:afterAutospacing="1"/>
        <w:ind w:left="360"/>
        <w:rPr>
          <w:color w:val="424242"/>
        </w:rPr>
      </w:pPr>
      <w:r>
        <w:rPr>
          <w:color w:val="424242"/>
        </w:rPr>
        <w:t>Откроется форма с детальной информацией о таске и его настройках, нажмите на ней </w:t>
      </w:r>
      <w:r>
        <w:rPr>
          <w:rStyle w:val="Strong"/>
          <w:color w:val="424242"/>
        </w:rPr>
        <w:t>Удалить</w:t>
      </w:r>
      <w:r>
        <w:rPr>
          <w:color w:val="424242"/>
        </w:rPr>
        <w:t>.</w:t>
      </w:r>
    </w:p>
    <w:p w14:paraId="645D6A47" w14:textId="77777777" w:rsidR="004E702C" w:rsidRDefault="004E702C" w:rsidP="004E702C">
      <w:pPr>
        <w:spacing w:beforeAutospacing="1" w:afterAutospacing="1"/>
        <w:ind w:left="360"/>
        <w:rPr>
          <w:color w:val="424242"/>
        </w:rPr>
      </w:pPr>
      <w:r>
        <w:rPr>
          <w:color w:val="424242"/>
        </w:rPr>
        <w:t>В открывшемся окне подтверждения удаления нажмите </w:t>
      </w:r>
      <w:r>
        <w:rPr>
          <w:rStyle w:val="Strong"/>
          <w:color w:val="424242"/>
        </w:rPr>
        <w:t>Да, я уверен</w:t>
      </w:r>
      <w:r>
        <w:rPr>
          <w:color w:val="424242"/>
        </w:rPr>
        <w:t>.</w:t>
      </w:r>
    </w:p>
    <w:p w14:paraId="6EC30852" w14:textId="77777777" w:rsidR="004E702C" w:rsidRDefault="004E702C" w:rsidP="004E702C">
      <w:pPr>
        <w:spacing w:before="100" w:beforeAutospacing="1" w:after="100" w:afterAutospacing="1"/>
        <w:ind w:left="360"/>
        <w:rPr>
          <w:color w:val="424242"/>
        </w:rPr>
      </w:pPr>
      <w:r>
        <w:rPr>
          <w:color w:val="424242"/>
        </w:rPr>
        <w:lastRenderedPageBreak/>
        <w:t>Таск на синхронизацию будет удалён из системы безвозвратно. Таск больше не будет запускаться и соответственно синхронизировать данные с подключённой БД\BI-системой.</w:t>
      </w:r>
    </w:p>
    <w:p w14:paraId="4B232C85" w14:textId="77777777" w:rsidR="004E702C" w:rsidRDefault="004E702C" w:rsidP="004E702C">
      <w:pPr>
        <w:pStyle w:val="Heading4"/>
        <w:numPr>
          <w:ilvl w:val="0"/>
          <w:numId w:val="0"/>
        </w:numPr>
        <w:spacing w:before="120" w:after="0"/>
        <w:ind w:left="2520"/>
        <w:rPr>
          <w:color w:val="616161"/>
        </w:rPr>
      </w:pPr>
      <w:r>
        <w:rPr>
          <w:color w:val="616161"/>
        </w:rPr>
        <w:t>9.4.1.4 Массовое удаление тасков на синхронизацию</w:t>
      </w:r>
    </w:p>
    <w:p w14:paraId="1F6FD863" w14:textId="77777777" w:rsidR="004E702C" w:rsidRDefault="004E702C" w:rsidP="004E702C">
      <w:pPr>
        <w:pStyle w:val="NormalWeb"/>
        <w:spacing w:before="0" w:beforeAutospacing="0" w:after="0" w:afterAutospacing="0"/>
        <w:ind w:left="360"/>
        <w:rPr>
          <w:color w:val="424242"/>
        </w:rPr>
      </w:pPr>
      <w:r>
        <w:rPr>
          <w:color w:val="424242"/>
        </w:rPr>
        <w:t>Чтобы удалить множество тасков на синхронизацию из системы, выполните следующее (но помните о возможности логического удаления, которое является более щадящим для системы, — </w:t>
      </w:r>
      <w:r>
        <w:rPr>
          <w:rStyle w:val="Strong"/>
          <w:color w:val="424242"/>
        </w:rPr>
        <w:t>п. 9.4.1.6</w:t>
      </w:r>
      <w:r>
        <w:rPr>
          <w:color w:val="424242"/>
        </w:rPr>
        <w:t> </w:t>
      </w:r>
      <w:r>
        <w:rPr>
          <w:rStyle w:val="Strong"/>
          <w:color w:val="424242"/>
        </w:rPr>
        <w:t>Массовое отключение тасков на синхронизацию</w:t>
      </w:r>
      <w:r>
        <w:rPr>
          <w:color w:val="424242"/>
        </w:rPr>
        <w:t>):</w:t>
      </w:r>
    </w:p>
    <w:p w14:paraId="20CD214A" w14:textId="6A9A2733" w:rsidR="004E702C" w:rsidRDefault="004E702C" w:rsidP="004E702C">
      <w:pPr>
        <w:pStyle w:val="NormalWeb"/>
        <w:spacing w:before="0" w:beforeAutospacing="0" w:after="0" w:afterAutospacing="0"/>
        <w:ind w:left="2520"/>
        <w:rPr>
          <w:color w:val="424242"/>
        </w:rPr>
      </w:pPr>
      <w:r>
        <w:rPr>
          <w:color w:val="424242"/>
        </w:rPr>
        <w:t>Войдите в </w:t>
      </w:r>
      <w:r>
        <w:rPr>
          <w:rStyle w:val="Strong"/>
          <w:color w:val="424242"/>
        </w:rPr>
        <w:t>панель администратора Датакаталога</w:t>
      </w:r>
      <w:r>
        <w:rPr>
          <w:color w:val="424242"/>
        </w:rPr>
        <w:t>.</w:t>
      </w:r>
    </w:p>
    <w:p w14:paraId="7882C6C2" w14:textId="36DEBA87" w:rsidR="004E702C" w:rsidRDefault="004E702C" w:rsidP="004E702C">
      <w:pPr>
        <w:pStyle w:val="NormalWeb"/>
        <w:spacing w:before="0" w:beforeAutospacing="0" w:after="0" w:afterAutospacing="0"/>
        <w:ind w:left="2520"/>
        <w:rPr>
          <w:color w:val="424242"/>
        </w:rPr>
      </w:pPr>
      <w:r>
        <w:rPr>
          <w:color w:val="424242"/>
        </w:rPr>
        <w:t>Осуществите переход с главной страницы в </w:t>
      </w:r>
      <w:r>
        <w:rPr>
          <w:rStyle w:val="Strong"/>
          <w:color w:val="424242"/>
        </w:rPr>
        <w:t>Periodic Tasks › Periodic tasks</w:t>
      </w:r>
      <w:r>
        <w:rPr>
          <w:color w:val="424242"/>
        </w:rPr>
        <w:t>.</w:t>
      </w:r>
    </w:p>
    <w:p w14:paraId="4C0FE721" w14:textId="19A68F35" w:rsidR="004E702C" w:rsidRDefault="004E702C" w:rsidP="004E702C">
      <w:pPr>
        <w:pStyle w:val="NormalWeb"/>
        <w:spacing w:before="0" w:beforeAutospacing="0" w:after="0" w:afterAutospacing="0"/>
        <w:ind w:left="2520"/>
        <w:rPr>
          <w:color w:val="424242"/>
        </w:rPr>
      </w:pPr>
      <w:r>
        <w:rPr>
          <w:color w:val="424242"/>
        </w:rPr>
        <w:t>Далее выполните удаление на открывшейся странице:</w:t>
      </w:r>
    </w:p>
    <w:p w14:paraId="1922B0FC" w14:textId="77777777" w:rsidR="004E702C" w:rsidRDefault="004E702C" w:rsidP="004E702C">
      <w:pPr>
        <w:ind w:left="360"/>
        <w:rPr>
          <w:color w:val="424242"/>
        </w:rPr>
      </w:pPr>
      <w:r>
        <w:rPr>
          <w:color w:val="424242"/>
        </w:rPr>
        <w:t>Проставьте отметки в чек-боксах у тех тасков, которые необходимо удалить (чтобы их найти, можете воспользоваться поисковой строкой или фильтрацией);</w:t>
      </w:r>
    </w:p>
    <w:p w14:paraId="62EC7EC6" w14:textId="77777777" w:rsidR="004E702C" w:rsidRDefault="004E702C" w:rsidP="004E702C">
      <w:pPr>
        <w:spacing w:beforeAutospacing="1" w:afterAutospacing="1"/>
        <w:ind w:left="360"/>
        <w:rPr>
          <w:color w:val="424242"/>
        </w:rPr>
      </w:pPr>
      <w:r>
        <w:rPr>
          <w:color w:val="424242"/>
        </w:rPr>
        <w:t>В поле </w:t>
      </w:r>
      <w:r>
        <w:rPr>
          <w:rStyle w:val="Strong"/>
          <w:color w:val="424242"/>
        </w:rPr>
        <w:t>Действие </w:t>
      </w:r>
      <w:r>
        <w:rPr>
          <w:color w:val="424242"/>
        </w:rPr>
        <w:t>выберите </w:t>
      </w:r>
      <w:r>
        <w:rPr>
          <w:rStyle w:val="Strong"/>
          <w:color w:val="424242"/>
        </w:rPr>
        <w:t>Удалить выбранные periodic tasks</w:t>
      </w:r>
      <w:r>
        <w:rPr>
          <w:color w:val="424242"/>
        </w:rPr>
        <w:t>;</w:t>
      </w:r>
    </w:p>
    <w:p w14:paraId="25C859DB" w14:textId="77777777" w:rsidR="004E702C" w:rsidRDefault="004E702C" w:rsidP="004E702C">
      <w:pPr>
        <w:spacing w:beforeAutospacing="1" w:afterAutospacing="1"/>
        <w:ind w:left="360"/>
        <w:rPr>
          <w:color w:val="424242"/>
        </w:rPr>
      </w:pPr>
      <w:r>
        <w:rPr>
          <w:color w:val="424242"/>
        </w:rPr>
        <w:t>Нажмите </w:t>
      </w:r>
      <w:r>
        <w:rPr>
          <w:rStyle w:val="Strong"/>
          <w:color w:val="424242"/>
        </w:rPr>
        <w:t>Выполнить</w:t>
      </w:r>
      <w:r>
        <w:rPr>
          <w:color w:val="424242"/>
        </w:rPr>
        <w:t>.</w:t>
      </w:r>
    </w:p>
    <w:p w14:paraId="122BFDEE" w14:textId="77777777" w:rsidR="004E702C" w:rsidRDefault="004E702C" w:rsidP="004E702C">
      <w:pPr>
        <w:pStyle w:val="NormalWeb"/>
        <w:spacing w:before="0" w:beforeAutospacing="0" w:after="0" w:afterAutospacing="0"/>
        <w:ind w:left="360"/>
        <w:rPr>
          <w:color w:val="424242"/>
        </w:rPr>
      </w:pPr>
      <w:r>
        <w:rPr>
          <w:color w:val="424242"/>
        </w:rPr>
        <w:t>4. Все отмеченные таски будут удалены. Синхронизация данных\метаданных, которая была настроена с использованием этих тасков, перестанет выполняться.</w:t>
      </w:r>
    </w:p>
    <w:p w14:paraId="3CB93EFF" w14:textId="77777777" w:rsidR="004E702C" w:rsidRDefault="004E702C" w:rsidP="004E702C">
      <w:pPr>
        <w:pStyle w:val="Heading4"/>
        <w:numPr>
          <w:ilvl w:val="0"/>
          <w:numId w:val="0"/>
        </w:numPr>
        <w:spacing w:before="120" w:after="0"/>
        <w:ind w:left="2520"/>
        <w:rPr>
          <w:color w:val="616161"/>
        </w:rPr>
      </w:pPr>
      <w:r>
        <w:rPr>
          <w:color w:val="616161"/>
        </w:rPr>
        <w:t>9.4.1.5 Точечное отключение тасков на синхронизацию</w:t>
      </w:r>
    </w:p>
    <w:p w14:paraId="29B28492" w14:textId="77777777" w:rsidR="004E702C" w:rsidRDefault="004E702C" w:rsidP="004E702C">
      <w:pPr>
        <w:pStyle w:val="NormalWeb"/>
        <w:spacing w:before="0" w:beforeAutospacing="0" w:after="0" w:afterAutospacing="0"/>
        <w:ind w:left="360"/>
        <w:rPr>
          <w:color w:val="424242"/>
        </w:rPr>
      </w:pPr>
      <w:r>
        <w:rPr>
          <w:color w:val="424242"/>
        </w:rPr>
        <w:t>Чтобы выполнить отключение одного таска на синхронизацию (т.е. временного логическое удаление таска, с дальнейшей возможностью восстановления его работоспособности), выполните следующее:</w:t>
      </w:r>
    </w:p>
    <w:p w14:paraId="409496E7" w14:textId="77777777" w:rsidR="004E702C" w:rsidRDefault="004E702C" w:rsidP="004E702C">
      <w:pPr>
        <w:ind w:left="360"/>
        <w:rPr>
          <w:color w:val="424242"/>
        </w:rPr>
      </w:pPr>
      <w:r>
        <w:rPr>
          <w:color w:val="424242"/>
        </w:rPr>
        <w:t>Войдите в </w:t>
      </w:r>
      <w:r>
        <w:rPr>
          <w:rStyle w:val="Strong"/>
          <w:color w:val="424242"/>
        </w:rPr>
        <w:t>панель администратора Датакаталога</w:t>
      </w:r>
      <w:r>
        <w:rPr>
          <w:color w:val="424242"/>
        </w:rPr>
        <w:t>.</w:t>
      </w:r>
    </w:p>
    <w:p w14:paraId="1F6DE8CC"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Periodic Tasks › Periodic tasks</w:t>
      </w:r>
      <w:r>
        <w:rPr>
          <w:color w:val="424242"/>
        </w:rPr>
        <w:t>.</w:t>
      </w:r>
    </w:p>
    <w:p w14:paraId="56889B85" w14:textId="77777777" w:rsidR="004E702C" w:rsidRDefault="004E702C" w:rsidP="004E702C">
      <w:pPr>
        <w:spacing w:before="100" w:beforeAutospacing="1" w:after="100" w:afterAutospacing="1"/>
        <w:ind w:left="360"/>
        <w:rPr>
          <w:color w:val="424242"/>
        </w:rPr>
      </w:pPr>
      <w:r>
        <w:rPr>
          <w:color w:val="424242"/>
        </w:rPr>
        <w:t>В открывшемся перечне тасков найдите необходимый с помощью поиска и\или фильтрации и нажмите на него.</w:t>
      </w:r>
    </w:p>
    <w:p w14:paraId="51C32D1C" w14:textId="77777777" w:rsidR="004E702C" w:rsidRDefault="004E702C" w:rsidP="004E702C">
      <w:pPr>
        <w:spacing w:beforeAutospacing="1" w:afterAutospacing="1"/>
        <w:ind w:left="360"/>
        <w:rPr>
          <w:color w:val="424242"/>
        </w:rPr>
      </w:pPr>
      <w:r>
        <w:rPr>
          <w:color w:val="424242"/>
        </w:rPr>
        <w:t>Откроется форма с информацией о таске и его настройках. Уберите отметку в чек-боксе поля </w:t>
      </w:r>
      <w:r>
        <w:rPr>
          <w:rStyle w:val="Strong"/>
          <w:color w:val="424242"/>
        </w:rPr>
        <w:t>Enabled</w:t>
      </w:r>
      <w:r>
        <w:rPr>
          <w:color w:val="424242"/>
        </w:rPr>
        <w:t>, которая отвечает за активацию и отключение таска.</w:t>
      </w:r>
    </w:p>
    <w:p w14:paraId="47A6654F" w14:textId="77777777" w:rsidR="004E702C" w:rsidRDefault="004E702C" w:rsidP="004E702C">
      <w:pPr>
        <w:spacing w:beforeAutospacing="1" w:afterAutospacing="1"/>
        <w:ind w:left="360"/>
        <w:rPr>
          <w:color w:val="424242"/>
        </w:rPr>
      </w:pPr>
      <w:r>
        <w:rPr>
          <w:color w:val="424242"/>
        </w:rPr>
        <w:t>Сохраните изменения нажатием </w:t>
      </w:r>
      <w:r>
        <w:rPr>
          <w:rStyle w:val="Strong"/>
          <w:color w:val="424242"/>
        </w:rPr>
        <w:t>Сохранить </w:t>
      </w:r>
      <w:r>
        <w:rPr>
          <w:color w:val="424242"/>
        </w:rPr>
        <w:t>(или другой кнопки).</w:t>
      </w:r>
    </w:p>
    <w:p w14:paraId="5589753E" w14:textId="77777777" w:rsidR="004E702C" w:rsidRDefault="004E702C" w:rsidP="004E702C">
      <w:pPr>
        <w:spacing w:beforeAutospacing="1" w:afterAutospacing="1"/>
        <w:ind w:left="360"/>
        <w:rPr>
          <w:color w:val="424242"/>
        </w:rPr>
      </w:pPr>
      <w:r>
        <w:rPr>
          <w:color w:val="424242"/>
        </w:rPr>
        <w:t>Запуск таска будет приостановлен, а система перестанет синхронизироваться с подключённой БД\BI-системой в той части, для синхронизации которой был настроен отключённый таск. Чтобы восстановить запуски таска, установите отметку в поле </w:t>
      </w:r>
      <w:r>
        <w:rPr>
          <w:rStyle w:val="Strong"/>
          <w:color w:val="424242"/>
        </w:rPr>
        <w:t>Enabled </w:t>
      </w:r>
      <w:r>
        <w:rPr>
          <w:color w:val="424242"/>
        </w:rPr>
        <w:t>обратно.</w:t>
      </w:r>
    </w:p>
    <w:p w14:paraId="1563BACB" w14:textId="77777777" w:rsidR="004E702C" w:rsidRDefault="004E702C" w:rsidP="004E702C">
      <w:pPr>
        <w:pStyle w:val="Heading4"/>
        <w:numPr>
          <w:ilvl w:val="0"/>
          <w:numId w:val="0"/>
        </w:numPr>
        <w:spacing w:before="120" w:after="0"/>
        <w:ind w:left="2520"/>
        <w:rPr>
          <w:color w:val="616161"/>
        </w:rPr>
      </w:pPr>
      <w:r>
        <w:rPr>
          <w:color w:val="616161"/>
        </w:rPr>
        <w:t>9.4.1.6 Массовое отключение тасков на синхронизацию</w:t>
      </w:r>
    </w:p>
    <w:p w14:paraId="2E01CD79" w14:textId="77777777" w:rsidR="004E702C" w:rsidRDefault="004E702C" w:rsidP="004E702C">
      <w:pPr>
        <w:pStyle w:val="NormalWeb"/>
        <w:spacing w:before="0" w:beforeAutospacing="0" w:after="0" w:afterAutospacing="0"/>
        <w:ind w:left="360"/>
        <w:rPr>
          <w:color w:val="424242"/>
        </w:rPr>
      </w:pPr>
      <w:r>
        <w:rPr>
          <w:color w:val="424242"/>
        </w:rPr>
        <w:t>Отключение тасков на синхронизацию является временной мерой для приостановки запусков тасков на любой период времени. Такую меру рекондуется использовать вместо удаления тасков.</w:t>
      </w:r>
    </w:p>
    <w:p w14:paraId="163458A0" w14:textId="77777777" w:rsidR="004E702C" w:rsidRDefault="004E702C" w:rsidP="004E702C">
      <w:pPr>
        <w:pStyle w:val="NormalWeb"/>
        <w:spacing w:before="0" w:beforeAutospacing="0" w:after="0" w:afterAutospacing="0"/>
        <w:ind w:left="360"/>
        <w:rPr>
          <w:color w:val="424242"/>
        </w:rPr>
      </w:pPr>
      <w:r>
        <w:rPr>
          <w:color w:val="424242"/>
        </w:rPr>
        <w:t>Чтобы массово удалить множество тасков на синхронизацию, выполните:</w:t>
      </w:r>
    </w:p>
    <w:p w14:paraId="7138B868" w14:textId="25D0A6A4" w:rsidR="004E702C" w:rsidRDefault="004E702C" w:rsidP="004E702C">
      <w:pPr>
        <w:pStyle w:val="NormalWeb"/>
        <w:spacing w:before="0" w:beforeAutospacing="0" w:after="0" w:afterAutospacing="0"/>
        <w:ind w:left="2520"/>
        <w:rPr>
          <w:color w:val="424242"/>
        </w:rPr>
      </w:pPr>
      <w:r>
        <w:rPr>
          <w:color w:val="424242"/>
        </w:rPr>
        <w:t>Войдите в </w:t>
      </w:r>
      <w:r>
        <w:rPr>
          <w:rStyle w:val="Strong"/>
          <w:color w:val="424242"/>
        </w:rPr>
        <w:t>панель администратора Датакаталога</w:t>
      </w:r>
      <w:r>
        <w:rPr>
          <w:color w:val="424242"/>
        </w:rPr>
        <w:t>.</w:t>
      </w:r>
    </w:p>
    <w:p w14:paraId="28075628" w14:textId="5095B8DE" w:rsidR="004E702C" w:rsidRDefault="004E702C" w:rsidP="004E702C">
      <w:pPr>
        <w:pStyle w:val="NormalWeb"/>
        <w:spacing w:before="0" w:beforeAutospacing="0" w:after="0" w:afterAutospacing="0"/>
        <w:ind w:left="2520"/>
        <w:rPr>
          <w:color w:val="424242"/>
        </w:rPr>
      </w:pPr>
      <w:r>
        <w:rPr>
          <w:color w:val="424242"/>
        </w:rPr>
        <w:t>С главной страницы осуществите переход в </w:t>
      </w:r>
      <w:r>
        <w:rPr>
          <w:rStyle w:val="Strong"/>
          <w:color w:val="424242"/>
        </w:rPr>
        <w:t>Periodic Tasks › Periodic tasks</w:t>
      </w:r>
      <w:r>
        <w:rPr>
          <w:color w:val="424242"/>
        </w:rPr>
        <w:t>.</w:t>
      </w:r>
    </w:p>
    <w:p w14:paraId="3C81176B" w14:textId="1AE20DF1" w:rsidR="004E702C" w:rsidRDefault="004E702C" w:rsidP="004E702C">
      <w:pPr>
        <w:pStyle w:val="NormalWeb"/>
        <w:spacing w:before="0" w:beforeAutospacing="0" w:after="0" w:afterAutospacing="0"/>
        <w:ind w:left="2520"/>
        <w:rPr>
          <w:color w:val="424242"/>
        </w:rPr>
      </w:pPr>
      <w:r>
        <w:rPr>
          <w:color w:val="424242"/>
        </w:rPr>
        <w:t>В открывшемся перечне выполните:</w:t>
      </w:r>
    </w:p>
    <w:p w14:paraId="3F6C4A60" w14:textId="77777777" w:rsidR="004E702C" w:rsidRDefault="004E702C" w:rsidP="004E702C">
      <w:pPr>
        <w:ind w:left="360"/>
        <w:rPr>
          <w:color w:val="424242"/>
        </w:rPr>
      </w:pPr>
      <w:r>
        <w:rPr>
          <w:color w:val="424242"/>
        </w:rPr>
        <w:t>Проставьте отметку в чек-боксе у всех тасков, которые необходимо отключить;</w:t>
      </w:r>
    </w:p>
    <w:p w14:paraId="386E0AEF" w14:textId="77777777" w:rsidR="004E702C" w:rsidRDefault="004E702C" w:rsidP="004E702C">
      <w:pPr>
        <w:spacing w:beforeAutospacing="1" w:afterAutospacing="1"/>
        <w:ind w:left="360"/>
        <w:rPr>
          <w:color w:val="424242"/>
        </w:rPr>
      </w:pPr>
      <w:r>
        <w:rPr>
          <w:color w:val="424242"/>
        </w:rPr>
        <w:t>Из выпадающего списка </w:t>
      </w:r>
      <w:r>
        <w:rPr>
          <w:rStyle w:val="Strong"/>
          <w:color w:val="424242"/>
        </w:rPr>
        <w:t>Действие </w:t>
      </w:r>
      <w:r>
        <w:rPr>
          <w:color w:val="424242"/>
        </w:rPr>
        <w:t>выберите </w:t>
      </w:r>
      <w:r>
        <w:rPr>
          <w:rStyle w:val="Strong"/>
          <w:color w:val="424242"/>
        </w:rPr>
        <w:t>Disable selected tasks</w:t>
      </w:r>
      <w:r>
        <w:rPr>
          <w:color w:val="424242"/>
        </w:rPr>
        <w:t>;</w:t>
      </w:r>
    </w:p>
    <w:p w14:paraId="70A6464B" w14:textId="77777777" w:rsidR="004E702C" w:rsidRDefault="004E702C" w:rsidP="004E702C">
      <w:pPr>
        <w:spacing w:beforeAutospacing="1" w:afterAutospacing="1"/>
        <w:ind w:left="360"/>
        <w:rPr>
          <w:color w:val="424242"/>
        </w:rPr>
      </w:pPr>
      <w:r>
        <w:rPr>
          <w:color w:val="424242"/>
        </w:rPr>
        <w:t>Нажмите </w:t>
      </w:r>
      <w:r>
        <w:rPr>
          <w:rStyle w:val="Strong"/>
          <w:color w:val="424242"/>
        </w:rPr>
        <w:t>Выполнить</w:t>
      </w:r>
      <w:r>
        <w:rPr>
          <w:color w:val="424242"/>
        </w:rPr>
        <w:t>.</w:t>
      </w:r>
    </w:p>
    <w:p w14:paraId="35E3926C" w14:textId="77777777" w:rsidR="004E702C" w:rsidRDefault="004E702C" w:rsidP="004E702C">
      <w:pPr>
        <w:pStyle w:val="NormalWeb"/>
        <w:spacing w:before="0" w:beforeAutospacing="0" w:after="0" w:afterAutospacing="0"/>
        <w:ind w:left="360"/>
        <w:rPr>
          <w:color w:val="424242"/>
        </w:rPr>
      </w:pPr>
      <w:r>
        <w:rPr>
          <w:color w:val="424242"/>
        </w:rPr>
        <w:lastRenderedPageBreak/>
        <w:t>4. Все выбранные таски будут отключены. С этого момента они перестанут запускаться, а метаданные не будут синхронизироваться с подключёнными к </w:t>
      </w:r>
      <w:r>
        <w:rPr>
          <w:rStyle w:val="Strong"/>
          <w:color w:val="424242"/>
        </w:rPr>
        <w:t>RT.DataGovernance</w:t>
      </w:r>
      <w:r>
        <w:rPr>
          <w:color w:val="424242"/>
        </w:rPr>
        <w:t> БД\BI-системами в соответствии с установленными расписаниями и настройками тасков.</w:t>
      </w:r>
    </w:p>
    <w:p w14:paraId="767517B7" w14:textId="77777777" w:rsidR="004E702C" w:rsidRDefault="004E702C" w:rsidP="004E702C">
      <w:pPr>
        <w:pStyle w:val="Heading4"/>
        <w:numPr>
          <w:ilvl w:val="0"/>
          <w:numId w:val="0"/>
        </w:numPr>
        <w:spacing w:before="0" w:after="0"/>
        <w:ind w:left="2520"/>
        <w:rPr>
          <w:color w:val="616161"/>
        </w:rPr>
      </w:pPr>
      <w:r>
        <w:rPr>
          <w:rStyle w:val="Strong"/>
          <w:b/>
          <w:bCs w:val="0"/>
          <w:color w:val="616161"/>
        </w:rPr>
        <w:t>9.1.4.7 Массовое включение тасков на синхронизацию</w:t>
      </w:r>
    </w:p>
    <w:p w14:paraId="051BC98F" w14:textId="77777777" w:rsidR="004E702C" w:rsidRDefault="004E702C" w:rsidP="004E702C">
      <w:pPr>
        <w:pStyle w:val="NormalWeb"/>
        <w:spacing w:before="0" w:beforeAutospacing="0" w:after="0" w:afterAutospacing="0"/>
        <w:ind w:left="360"/>
        <w:rPr>
          <w:color w:val="424242"/>
        </w:rPr>
      </w:pPr>
      <w:r>
        <w:rPr>
          <w:color w:val="424242"/>
        </w:rPr>
        <w:t>Включение таска необходимо в том случае, если по каким-либо причинам запуск таска на синхронизацию был отключён. А на текущий момент необходимо его включить, чтобы он запускался в соответствии с его расписание и настройками и чтобы синхронизировал данные\метаданные подключённых к </w:t>
      </w:r>
      <w:r>
        <w:rPr>
          <w:rStyle w:val="Strong"/>
          <w:color w:val="424242"/>
        </w:rPr>
        <w:t>Датакаталогу </w:t>
      </w:r>
      <w:r>
        <w:rPr>
          <w:color w:val="424242"/>
        </w:rPr>
        <w:t>БД\BI-систем.</w:t>
      </w:r>
    </w:p>
    <w:p w14:paraId="16103304" w14:textId="77777777" w:rsidR="004E702C" w:rsidRDefault="004E702C" w:rsidP="004E702C">
      <w:pPr>
        <w:pStyle w:val="NormalWeb"/>
        <w:spacing w:before="0" w:beforeAutospacing="0" w:after="0" w:afterAutospacing="0"/>
        <w:ind w:left="360"/>
        <w:rPr>
          <w:color w:val="424242"/>
        </w:rPr>
      </w:pPr>
      <w:r>
        <w:rPr>
          <w:color w:val="424242"/>
        </w:rPr>
        <w:t>Чтобы массово включить несколько тасков, выполните следующее:</w:t>
      </w:r>
    </w:p>
    <w:p w14:paraId="0681DF8C" w14:textId="6D3DA29A" w:rsidR="004E702C" w:rsidRDefault="004E702C" w:rsidP="004E702C">
      <w:pPr>
        <w:pStyle w:val="NormalWeb"/>
        <w:spacing w:before="0" w:beforeAutospacing="0" w:after="0" w:afterAutospacing="0"/>
        <w:ind w:left="2520"/>
        <w:rPr>
          <w:color w:val="424242"/>
        </w:rPr>
      </w:pPr>
      <w:r>
        <w:rPr>
          <w:color w:val="424242"/>
        </w:rPr>
        <w:t>Войдите в </w:t>
      </w:r>
      <w:r>
        <w:rPr>
          <w:rStyle w:val="Strong"/>
          <w:color w:val="424242"/>
        </w:rPr>
        <w:t>панель администратора Датакаталога</w:t>
      </w:r>
      <w:r>
        <w:rPr>
          <w:color w:val="424242"/>
        </w:rPr>
        <w:t>.</w:t>
      </w:r>
    </w:p>
    <w:p w14:paraId="3F69AF16" w14:textId="7093D5CB" w:rsidR="004E702C" w:rsidRDefault="004E702C" w:rsidP="004E702C">
      <w:pPr>
        <w:pStyle w:val="NormalWeb"/>
        <w:spacing w:before="0" w:beforeAutospacing="0" w:after="0" w:afterAutospacing="0"/>
        <w:ind w:left="2520"/>
        <w:rPr>
          <w:color w:val="424242"/>
        </w:rPr>
      </w:pPr>
      <w:r>
        <w:rPr>
          <w:color w:val="424242"/>
        </w:rPr>
        <w:t>Осуществите переход с главной страницы в </w:t>
      </w:r>
      <w:r>
        <w:rPr>
          <w:rStyle w:val="Strong"/>
          <w:color w:val="424242"/>
        </w:rPr>
        <w:t>Periodic Tasks › Periodic tasks</w:t>
      </w:r>
      <w:r>
        <w:rPr>
          <w:color w:val="424242"/>
        </w:rPr>
        <w:t>.</w:t>
      </w:r>
    </w:p>
    <w:p w14:paraId="546EC5CB" w14:textId="727DC381" w:rsidR="004E702C" w:rsidRDefault="004E702C" w:rsidP="004E702C">
      <w:pPr>
        <w:pStyle w:val="NormalWeb"/>
        <w:spacing w:before="0" w:beforeAutospacing="0" w:after="0" w:afterAutospacing="0"/>
        <w:ind w:left="2520"/>
        <w:rPr>
          <w:color w:val="424242"/>
        </w:rPr>
      </w:pPr>
      <w:r>
        <w:rPr>
          <w:color w:val="424242"/>
        </w:rPr>
        <w:t>Далее выполните включение тасков на открывшейся странице:</w:t>
      </w:r>
    </w:p>
    <w:p w14:paraId="38A6DEAE" w14:textId="77777777" w:rsidR="004E702C" w:rsidRDefault="004E702C" w:rsidP="004E702C">
      <w:pPr>
        <w:ind w:left="360"/>
        <w:rPr>
          <w:color w:val="424242"/>
        </w:rPr>
      </w:pPr>
      <w:r>
        <w:rPr>
          <w:color w:val="424242"/>
        </w:rPr>
        <w:t>Проставьте отметки в чек-боксах у тех тасков, которые вы хотите запустить (для поиска необходимых можете воспользоваться строкой поиска и\или фильтрами);</w:t>
      </w:r>
    </w:p>
    <w:p w14:paraId="74B97C32" w14:textId="77777777" w:rsidR="004E702C" w:rsidRDefault="004E702C" w:rsidP="004E702C">
      <w:pPr>
        <w:spacing w:beforeAutospacing="1" w:afterAutospacing="1"/>
        <w:ind w:left="360"/>
        <w:rPr>
          <w:color w:val="424242"/>
        </w:rPr>
      </w:pPr>
      <w:r>
        <w:rPr>
          <w:color w:val="424242"/>
        </w:rPr>
        <w:t>В поле </w:t>
      </w:r>
      <w:r>
        <w:rPr>
          <w:rStyle w:val="Strong"/>
          <w:color w:val="424242"/>
        </w:rPr>
        <w:t>Действие </w:t>
      </w:r>
      <w:r>
        <w:rPr>
          <w:color w:val="424242"/>
        </w:rPr>
        <w:t>выберите </w:t>
      </w:r>
      <w:r>
        <w:rPr>
          <w:rStyle w:val="Strong"/>
          <w:color w:val="424242"/>
        </w:rPr>
        <w:t>Enable selected tasks</w:t>
      </w:r>
      <w:r>
        <w:rPr>
          <w:color w:val="424242"/>
        </w:rPr>
        <w:t>;</w:t>
      </w:r>
    </w:p>
    <w:p w14:paraId="0ADE72D8" w14:textId="77777777" w:rsidR="004E702C" w:rsidRDefault="004E702C" w:rsidP="004E702C">
      <w:pPr>
        <w:spacing w:beforeAutospacing="1" w:afterAutospacing="1"/>
        <w:ind w:left="360"/>
        <w:rPr>
          <w:color w:val="424242"/>
        </w:rPr>
      </w:pPr>
      <w:r>
        <w:rPr>
          <w:color w:val="424242"/>
        </w:rPr>
        <w:t>Нажмите </w:t>
      </w:r>
      <w:r>
        <w:rPr>
          <w:rStyle w:val="Strong"/>
          <w:color w:val="424242"/>
        </w:rPr>
        <w:t>Выполнить</w:t>
      </w:r>
      <w:r>
        <w:rPr>
          <w:color w:val="424242"/>
        </w:rPr>
        <w:t>.</w:t>
      </w:r>
    </w:p>
    <w:p w14:paraId="12E87282" w14:textId="77777777" w:rsidR="004E702C" w:rsidRDefault="004E702C" w:rsidP="004E702C">
      <w:pPr>
        <w:pStyle w:val="NormalWeb"/>
        <w:spacing w:before="0" w:beforeAutospacing="0" w:after="0" w:afterAutospacing="0"/>
        <w:ind w:left="360"/>
        <w:rPr>
          <w:color w:val="424242"/>
        </w:rPr>
      </w:pPr>
      <w:r>
        <w:rPr>
          <w:color w:val="424242"/>
        </w:rPr>
        <w:t>4. Все отмеченные таски буду активированы, с этого момента они будут запускаться в соответствии с установленным расписанием и настройками. После успешного выполнения тасков метаданные подключённых БД\BI-систем будут размещены в актуальном виде в </w:t>
      </w:r>
      <w:r>
        <w:rPr>
          <w:rStyle w:val="Strong"/>
          <w:color w:val="424242"/>
        </w:rPr>
        <w:t>Датакаталоге</w:t>
      </w:r>
      <w:r>
        <w:rPr>
          <w:color w:val="424242"/>
        </w:rPr>
        <w:t>.</w:t>
      </w:r>
    </w:p>
    <w:p w14:paraId="7A7D94E1" w14:textId="77777777" w:rsidR="004E702C" w:rsidRDefault="004E702C" w:rsidP="004E702C">
      <w:pPr>
        <w:pStyle w:val="Heading4"/>
        <w:numPr>
          <w:ilvl w:val="0"/>
          <w:numId w:val="0"/>
        </w:numPr>
        <w:spacing w:before="0" w:after="0"/>
        <w:ind w:left="2520"/>
        <w:rPr>
          <w:color w:val="616161"/>
        </w:rPr>
      </w:pPr>
      <w:r>
        <w:rPr>
          <w:rStyle w:val="Strong"/>
          <w:b/>
          <w:bCs w:val="0"/>
          <w:color w:val="616161"/>
        </w:rPr>
        <w:t>9.1.4.8 Массовое остановка запущенных тасков на синхронизацию</w:t>
      </w:r>
    </w:p>
    <w:p w14:paraId="3EC569A9" w14:textId="77777777" w:rsidR="004E702C" w:rsidRDefault="004E702C" w:rsidP="004E702C">
      <w:pPr>
        <w:pStyle w:val="NormalWeb"/>
        <w:spacing w:before="0" w:beforeAutospacing="0" w:after="0" w:afterAutospacing="0"/>
        <w:ind w:left="360"/>
        <w:rPr>
          <w:color w:val="424242"/>
        </w:rPr>
      </w:pPr>
      <w:r>
        <w:rPr>
          <w:color w:val="424242"/>
        </w:rPr>
        <w:t>Данная функциональность служит для того, чтобы остановить таски на синхронизацию, запущенные из интерфейса </w:t>
      </w:r>
      <w:r>
        <w:rPr>
          <w:rStyle w:val="Strong"/>
          <w:color w:val="424242"/>
        </w:rPr>
        <w:t>Датакаталога</w:t>
      </w:r>
      <w:r>
        <w:rPr>
          <w:color w:val="424242"/>
        </w:rPr>
        <w:t>.</w:t>
      </w:r>
    </w:p>
    <w:p w14:paraId="36733DDB" w14:textId="77777777" w:rsidR="004E702C" w:rsidRDefault="004E702C" w:rsidP="004E702C">
      <w:pPr>
        <w:pStyle w:val="NormalWeb"/>
        <w:spacing w:before="0" w:beforeAutospacing="0" w:after="0" w:afterAutospacing="0"/>
        <w:ind w:left="360"/>
        <w:rPr>
          <w:color w:val="424242"/>
        </w:rPr>
      </w:pPr>
      <w:r>
        <w:rPr>
          <w:color w:val="424242"/>
        </w:rPr>
        <w:t>Функция может использоваться, чтобы остановить таски, которые выполняются продолжительное время и которые тем самым нагружают систему и подключённые БД\BI-системы.</w:t>
      </w:r>
    </w:p>
    <w:p w14:paraId="7E18BCA4" w14:textId="77777777" w:rsidR="004E702C" w:rsidRDefault="004E702C" w:rsidP="004E702C">
      <w:pPr>
        <w:pStyle w:val="NormalWeb"/>
        <w:spacing w:before="0" w:beforeAutospacing="0" w:after="0" w:afterAutospacing="0"/>
        <w:ind w:left="360"/>
        <w:rPr>
          <w:color w:val="424242"/>
        </w:rPr>
      </w:pPr>
      <w:r>
        <w:rPr>
          <w:color w:val="424242"/>
        </w:rPr>
        <w:t>Чтобы остановить запущенные таски на синхронизацию, выполните следующее:</w:t>
      </w:r>
    </w:p>
    <w:p w14:paraId="1609E7BA" w14:textId="5DC22851" w:rsidR="004E702C" w:rsidRDefault="004E702C" w:rsidP="004E702C">
      <w:pPr>
        <w:pStyle w:val="NormalWeb"/>
        <w:spacing w:before="0" w:beforeAutospacing="0" w:after="0" w:afterAutospacing="0"/>
        <w:ind w:left="2520"/>
        <w:rPr>
          <w:color w:val="424242"/>
        </w:rPr>
      </w:pPr>
      <w:r>
        <w:rPr>
          <w:color w:val="424242"/>
        </w:rPr>
        <w:t>Войдите в </w:t>
      </w:r>
      <w:r>
        <w:rPr>
          <w:rStyle w:val="Strong"/>
          <w:color w:val="424242"/>
        </w:rPr>
        <w:t>панель администратора Датакаталога</w:t>
      </w:r>
      <w:r>
        <w:rPr>
          <w:color w:val="424242"/>
        </w:rPr>
        <w:t>.</w:t>
      </w:r>
    </w:p>
    <w:p w14:paraId="150B7FB3" w14:textId="7C91A063" w:rsidR="004E702C" w:rsidRDefault="004E702C" w:rsidP="004E702C">
      <w:pPr>
        <w:pStyle w:val="NormalWeb"/>
        <w:spacing w:before="0" w:beforeAutospacing="0" w:after="0" w:afterAutospacing="0"/>
        <w:ind w:left="2520"/>
        <w:rPr>
          <w:color w:val="424242"/>
        </w:rPr>
      </w:pPr>
      <w:r>
        <w:rPr>
          <w:color w:val="424242"/>
        </w:rPr>
        <w:t>Осуществите переход с главной страницы в </w:t>
      </w:r>
      <w:r>
        <w:rPr>
          <w:rStyle w:val="Strong"/>
          <w:color w:val="424242"/>
        </w:rPr>
        <w:t>Periodic Tasks › Periodic tasks</w:t>
      </w:r>
      <w:r>
        <w:rPr>
          <w:color w:val="424242"/>
        </w:rPr>
        <w:t>.</w:t>
      </w:r>
    </w:p>
    <w:p w14:paraId="752EA12F" w14:textId="79C2E48E" w:rsidR="004E702C" w:rsidRDefault="004E702C" w:rsidP="004E702C">
      <w:pPr>
        <w:pStyle w:val="NormalWeb"/>
        <w:spacing w:before="0" w:beforeAutospacing="0" w:after="0" w:afterAutospacing="0"/>
        <w:ind w:left="2520"/>
        <w:rPr>
          <w:color w:val="424242"/>
        </w:rPr>
      </w:pPr>
      <w:r>
        <w:rPr>
          <w:color w:val="424242"/>
        </w:rPr>
        <w:t>Далее выполните удаление на открывшейся странице:</w:t>
      </w:r>
    </w:p>
    <w:p w14:paraId="18EA79E5" w14:textId="77777777" w:rsidR="004E702C" w:rsidRDefault="004E702C" w:rsidP="004E702C">
      <w:pPr>
        <w:ind w:left="360"/>
        <w:rPr>
          <w:color w:val="424242"/>
        </w:rPr>
      </w:pPr>
      <w:r>
        <w:rPr>
          <w:color w:val="424242"/>
        </w:rPr>
        <w:t>Проставьте отметки в чек-боксах у тех типов связи, которые необходимо удалить;</w:t>
      </w:r>
    </w:p>
    <w:p w14:paraId="7652F65E" w14:textId="77777777" w:rsidR="004E702C" w:rsidRDefault="004E702C" w:rsidP="004E702C">
      <w:pPr>
        <w:spacing w:beforeAutospacing="1" w:afterAutospacing="1"/>
        <w:ind w:left="360"/>
        <w:rPr>
          <w:color w:val="424242"/>
        </w:rPr>
      </w:pPr>
      <w:r>
        <w:rPr>
          <w:color w:val="424242"/>
        </w:rPr>
        <w:t>В поле </w:t>
      </w:r>
      <w:r>
        <w:rPr>
          <w:rStyle w:val="Strong"/>
          <w:color w:val="424242"/>
        </w:rPr>
        <w:t>Действие </w:t>
      </w:r>
      <w:r>
        <w:rPr>
          <w:color w:val="424242"/>
        </w:rPr>
        <w:t>выберите </w:t>
      </w:r>
      <w:r>
        <w:rPr>
          <w:rStyle w:val="Strong"/>
          <w:color w:val="424242"/>
        </w:rPr>
        <w:t>Toggle activity of selected tasks</w:t>
      </w:r>
      <w:r>
        <w:rPr>
          <w:color w:val="424242"/>
        </w:rPr>
        <w:t>;</w:t>
      </w:r>
    </w:p>
    <w:p w14:paraId="67C26C7B" w14:textId="77777777" w:rsidR="004E702C" w:rsidRDefault="004E702C" w:rsidP="004E702C">
      <w:pPr>
        <w:spacing w:beforeAutospacing="1" w:afterAutospacing="1"/>
        <w:ind w:left="360"/>
        <w:rPr>
          <w:color w:val="424242"/>
        </w:rPr>
      </w:pPr>
      <w:r>
        <w:rPr>
          <w:color w:val="424242"/>
        </w:rPr>
        <w:t>Нажмите </w:t>
      </w:r>
      <w:r>
        <w:rPr>
          <w:rStyle w:val="Strong"/>
          <w:color w:val="424242"/>
        </w:rPr>
        <w:t>Выполнить</w:t>
      </w:r>
      <w:r>
        <w:rPr>
          <w:color w:val="424242"/>
        </w:rPr>
        <w:t>.</w:t>
      </w:r>
    </w:p>
    <w:p w14:paraId="28C89FF3" w14:textId="77777777" w:rsidR="004E702C" w:rsidRDefault="004E702C" w:rsidP="004E702C">
      <w:pPr>
        <w:pStyle w:val="NormalWeb"/>
        <w:spacing w:before="0" w:beforeAutospacing="0" w:after="0" w:afterAutospacing="0"/>
        <w:ind w:left="360"/>
        <w:rPr>
          <w:color w:val="424242"/>
        </w:rPr>
      </w:pPr>
      <w:r>
        <w:rPr>
          <w:color w:val="424242"/>
        </w:rPr>
        <w:t>4. Выполнение всех отмеченных тасков будет остановлено. </w:t>
      </w:r>
    </w:p>
    <w:p w14:paraId="33ACEB05" w14:textId="77777777" w:rsidR="004E702C" w:rsidRDefault="004E702C" w:rsidP="004E702C">
      <w:pPr>
        <w:pStyle w:val="Heading4"/>
        <w:numPr>
          <w:ilvl w:val="0"/>
          <w:numId w:val="0"/>
        </w:numPr>
        <w:spacing w:before="0" w:after="0"/>
        <w:ind w:left="2520"/>
        <w:rPr>
          <w:color w:val="616161"/>
        </w:rPr>
      </w:pPr>
      <w:r>
        <w:rPr>
          <w:rStyle w:val="Strong"/>
          <w:b/>
          <w:bCs w:val="0"/>
          <w:color w:val="616161"/>
        </w:rPr>
        <w:t>9.1.4.9 Массовый ручной запуск тасков на синхронизацию</w:t>
      </w:r>
    </w:p>
    <w:p w14:paraId="0BC0EC12" w14:textId="77777777" w:rsidR="004E702C" w:rsidRDefault="004E702C" w:rsidP="004E702C">
      <w:pPr>
        <w:pStyle w:val="NormalWeb"/>
        <w:spacing w:before="0" w:beforeAutospacing="0" w:after="0" w:afterAutospacing="0"/>
        <w:ind w:left="360"/>
        <w:rPr>
          <w:color w:val="424242"/>
        </w:rPr>
      </w:pPr>
      <w:r>
        <w:rPr>
          <w:color w:val="424242"/>
        </w:rPr>
        <w:t>Данная функциональность служит для разового запуска таска на синхронизацию в ручном режиме (т.е не по расписанию). Такой функцией можно воспользоваться, если необходимо, чтобы в интерфейсе </w:t>
      </w:r>
      <w:r>
        <w:rPr>
          <w:rStyle w:val="Strong"/>
          <w:color w:val="424242"/>
        </w:rPr>
        <w:t>Датакаталога </w:t>
      </w:r>
      <w:r>
        <w:rPr>
          <w:color w:val="424242"/>
        </w:rPr>
        <w:t>были размещены актуальные метаданные, содержащиеся в подключённых БД\BI-системах.</w:t>
      </w:r>
    </w:p>
    <w:p w14:paraId="032D2C6F" w14:textId="77777777" w:rsidR="004E702C" w:rsidRDefault="004E702C" w:rsidP="004E702C">
      <w:pPr>
        <w:pStyle w:val="NormalWeb"/>
        <w:spacing w:before="0" w:beforeAutospacing="0" w:after="0" w:afterAutospacing="0"/>
        <w:ind w:left="360"/>
        <w:rPr>
          <w:color w:val="424242"/>
        </w:rPr>
      </w:pPr>
      <w:r>
        <w:rPr>
          <w:color w:val="424242"/>
        </w:rPr>
        <w:t>Чтобы запустить сразу несколько тасков на синхронизацию вручную:</w:t>
      </w:r>
    </w:p>
    <w:p w14:paraId="770E5325" w14:textId="44C71FAF" w:rsidR="004E702C" w:rsidRDefault="004E702C" w:rsidP="004E702C">
      <w:pPr>
        <w:pStyle w:val="NormalWeb"/>
        <w:spacing w:before="0" w:beforeAutospacing="0" w:after="0" w:afterAutospacing="0"/>
        <w:ind w:left="2520"/>
        <w:rPr>
          <w:color w:val="424242"/>
        </w:rPr>
      </w:pPr>
      <w:r>
        <w:rPr>
          <w:color w:val="424242"/>
        </w:rPr>
        <w:t>Войдите в </w:t>
      </w:r>
      <w:r>
        <w:rPr>
          <w:rStyle w:val="Strong"/>
          <w:color w:val="424242"/>
        </w:rPr>
        <w:t>панель администратора Датакаталога</w:t>
      </w:r>
      <w:r>
        <w:rPr>
          <w:color w:val="424242"/>
        </w:rPr>
        <w:t>.</w:t>
      </w:r>
    </w:p>
    <w:p w14:paraId="7B98B4D1" w14:textId="26175F68" w:rsidR="004E702C" w:rsidRDefault="004E702C" w:rsidP="004E702C">
      <w:pPr>
        <w:pStyle w:val="NormalWeb"/>
        <w:spacing w:before="0" w:beforeAutospacing="0" w:after="0" w:afterAutospacing="0"/>
        <w:ind w:left="2520"/>
        <w:rPr>
          <w:color w:val="424242"/>
        </w:rPr>
      </w:pPr>
      <w:r>
        <w:rPr>
          <w:color w:val="424242"/>
        </w:rPr>
        <w:t>Осуществите переход с главной страницы в </w:t>
      </w:r>
      <w:r>
        <w:rPr>
          <w:rStyle w:val="Strong"/>
          <w:color w:val="424242"/>
        </w:rPr>
        <w:t>Periodic Tasks › Periodic tasks</w:t>
      </w:r>
      <w:r>
        <w:rPr>
          <w:color w:val="424242"/>
        </w:rPr>
        <w:t>.</w:t>
      </w:r>
    </w:p>
    <w:p w14:paraId="2C5DA8CB" w14:textId="69B3E2A9" w:rsidR="004E702C" w:rsidRDefault="004E702C" w:rsidP="004E702C">
      <w:pPr>
        <w:pStyle w:val="NormalWeb"/>
        <w:spacing w:before="0" w:beforeAutospacing="0" w:after="0" w:afterAutospacing="0"/>
        <w:ind w:left="2520"/>
        <w:rPr>
          <w:color w:val="424242"/>
        </w:rPr>
      </w:pPr>
      <w:r>
        <w:rPr>
          <w:color w:val="424242"/>
        </w:rPr>
        <w:t>Далее выполните запуск тасков на открывшейся странице:</w:t>
      </w:r>
    </w:p>
    <w:p w14:paraId="202138C2" w14:textId="77777777" w:rsidR="004E702C" w:rsidRDefault="004E702C" w:rsidP="004E702C">
      <w:pPr>
        <w:ind w:left="360"/>
        <w:rPr>
          <w:color w:val="424242"/>
        </w:rPr>
      </w:pPr>
      <w:r>
        <w:rPr>
          <w:color w:val="424242"/>
        </w:rPr>
        <w:t>Проставьте отметки в чек-боксах у тех тасков, которые вы хотите запустить (воспользуйтесь строкой поиска или фильтрами для нахождения нужных тасков) ;</w:t>
      </w:r>
    </w:p>
    <w:p w14:paraId="358B291E" w14:textId="77777777" w:rsidR="004E702C" w:rsidRDefault="004E702C" w:rsidP="004E702C">
      <w:pPr>
        <w:spacing w:beforeAutospacing="1" w:afterAutospacing="1"/>
        <w:ind w:left="360"/>
        <w:rPr>
          <w:color w:val="424242"/>
        </w:rPr>
      </w:pPr>
      <w:r>
        <w:rPr>
          <w:color w:val="424242"/>
        </w:rPr>
        <w:lastRenderedPageBreak/>
        <w:t>В поле </w:t>
      </w:r>
      <w:r>
        <w:rPr>
          <w:rStyle w:val="Strong"/>
          <w:color w:val="424242"/>
        </w:rPr>
        <w:t>Действие </w:t>
      </w:r>
      <w:r>
        <w:rPr>
          <w:color w:val="424242"/>
        </w:rPr>
        <w:t>выберите </w:t>
      </w:r>
      <w:r>
        <w:rPr>
          <w:rStyle w:val="Strong"/>
          <w:color w:val="424242"/>
        </w:rPr>
        <w:t>Run selected tasks</w:t>
      </w:r>
      <w:r>
        <w:rPr>
          <w:color w:val="424242"/>
        </w:rPr>
        <w:t>;</w:t>
      </w:r>
    </w:p>
    <w:p w14:paraId="36B5380B" w14:textId="77777777" w:rsidR="004E702C" w:rsidRDefault="004E702C" w:rsidP="004E702C">
      <w:pPr>
        <w:spacing w:beforeAutospacing="1" w:afterAutospacing="1"/>
        <w:ind w:left="360"/>
        <w:rPr>
          <w:color w:val="424242"/>
        </w:rPr>
      </w:pPr>
      <w:r>
        <w:rPr>
          <w:color w:val="424242"/>
        </w:rPr>
        <w:t>Нажмите </w:t>
      </w:r>
      <w:r>
        <w:rPr>
          <w:rStyle w:val="Strong"/>
          <w:color w:val="424242"/>
        </w:rPr>
        <w:t>Выполнить</w:t>
      </w:r>
      <w:r>
        <w:rPr>
          <w:color w:val="424242"/>
        </w:rPr>
        <w:t>.</w:t>
      </w:r>
    </w:p>
    <w:p w14:paraId="6133D729" w14:textId="77777777" w:rsidR="004E702C" w:rsidRDefault="004E702C" w:rsidP="004E702C">
      <w:pPr>
        <w:pStyle w:val="NormalWeb"/>
        <w:spacing w:before="0" w:beforeAutospacing="0" w:after="0" w:afterAutospacing="0"/>
        <w:ind w:left="360"/>
        <w:rPr>
          <w:color w:val="424242"/>
        </w:rPr>
      </w:pPr>
      <w:r>
        <w:rPr>
          <w:color w:val="424242"/>
        </w:rPr>
        <w:t>4. Все отмеченные таски будут запущены для выполнения синхронизации (в порядке настроенной очереди и приоритетов).</w:t>
      </w:r>
    </w:p>
    <w:p w14:paraId="1CD21F95" w14:textId="77777777" w:rsidR="004E702C" w:rsidRDefault="004E702C" w:rsidP="004E702C">
      <w:pPr>
        <w:pStyle w:val="Heading3"/>
        <w:numPr>
          <w:ilvl w:val="0"/>
          <w:numId w:val="0"/>
        </w:numPr>
        <w:spacing w:before="120" w:after="0"/>
        <w:ind w:left="1980"/>
        <w:rPr>
          <w:color w:val="616161"/>
        </w:rPr>
      </w:pPr>
      <w:r>
        <w:rPr>
          <w:color w:val="616161"/>
        </w:rPr>
        <w:t>9.4.2 Управление расписанием запусков тасков по дате и времени</w:t>
      </w:r>
    </w:p>
    <w:p w14:paraId="441248E2" w14:textId="77777777" w:rsidR="004E702C" w:rsidRDefault="004E702C" w:rsidP="004E702C">
      <w:pPr>
        <w:pStyle w:val="NormalWeb"/>
        <w:spacing w:before="0" w:beforeAutospacing="0" w:after="0" w:afterAutospacing="0"/>
        <w:ind w:left="360"/>
        <w:rPr>
          <w:color w:val="424242"/>
        </w:rPr>
      </w:pPr>
      <w:r>
        <w:rPr>
          <w:color w:val="424242"/>
        </w:rPr>
        <w:t>Обратите внимание на пошаговый процесс создания тасков на синхронизацию </w:t>
      </w:r>
      <w:r>
        <w:rPr>
          <w:rStyle w:val="Strong"/>
          <w:color w:val="424242"/>
        </w:rPr>
        <w:t>Датакаталога </w:t>
      </w:r>
      <w:r>
        <w:rPr>
          <w:color w:val="424242"/>
        </w:rPr>
        <w:t>с подключёнными БД\BI-системами:</w:t>
      </w:r>
    </w:p>
    <w:p w14:paraId="0C82D0F5" w14:textId="77777777" w:rsidR="004E702C" w:rsidRDefault="004E702C" w:rsidP="004E702C">
      <w:pPr>
        <w:ind w:left="360"/>
        <w:rPr>
          <w:color w:val="424242"/>
        </w:rPr>
      </w:pPr>
      <w:r>
        <w:rPr>
          <w:color w:val="424242"/>
        </w:rPr>
        <w:t>Создайте сначала расписание, в соответствием с которым вы хотите, чтобы запускался таск. Описанное в этом разделе расписание по дате и времени является одним из видов расписаний. Всего видов расписаний четыре: </w:t>
      </w:r>
      <w:r>
        <w:rPr>
          <w:rStyle w:val="Strong"/>
          <w:color w:val="424242"/>
        </w:rPr>
        <w:t>Interval Schedule </w:t>
      </w:r>
      <w:r>
        <w:rPr>
          <w:color w:val="424242"/>
        </w:rPr>
        <w:t>(по интервалу, описание в </w:t>
      </w:r>
      <w:r>
        <w:rPr>
          <w:rStyle w:val="Strong"/>
          <w:color w:val="424242"/>
        </w:rPr>
        <w:t>п. 9.4.4 Управление расписанием запусков тасков по интервалу</w:t>
      </w:r>
      <w:r>
        <w:rPr>
          <w:color w:val="424242"/>
        </w:rPr>
        <w:t>), </w:t>
      </w:r>
      <w:r>
        <w:rPr>
          <w:rStyle w:val="Strong"/>
          <w:color w:val="424242"/>
        </w:rPr>
        <w:t>Crontab Schedule </w:t>
      </w:r>
      <w:r>
        <w:rPr>
          <w:color w:val="424242"/>
        </w:rPr>
        <w:t>(по crontab, описание в </w:t>
      </w:r>
      <w:r>
        <w:rPr>
          <w:rStyle w:val="Strong"/>
          <w:color w:val="424242"/>
        </w:rPr>
        <w:t>п. 9.4.3 Управление crontab-расписанием запусков тасков</w:t>
      </w:r>
      <w:r>
        <w:rPr>
          <w:color w:val="424242"/>
        </w:rPr>
        <w:t>), </w:t>
      </w:r>
      <w:r>
        <w:rPr>
          <w:rStyle w:val="Strong"/>
          <w:color w:val="424242"/>
        </w:rPr>
        <w:t>Solar Schedule</w:t>
      </w:r>
      <w:r>
        <w:rPr>
          <w:color w:val="424242"/>
        </w:rPr>
        <w:t> (по солнечным событиям, описание в </w:t>
      </w:r>
      <w:r>
        <w:rPr>
          <w:rStyle w:val="Strong"/>
          <w:color w:val="424242"/>
        </w:rPr>
        <w:t>п. 9.4.5 Управление расписанием запусков тасков по солнечному событию</w:t>
      </w:r>
      <w:r>
        <w:rPr>
          <w:color w:val="424242"/>
        </w:rPr>
        <w:t>) и </w:t>
      </w:r>
      <w:r>
        <w:rPr>
          <w:rStyle w:val="Strong"/>
          <w:color w:val="424242"/>
        </w:rPr>
        <w:t>Clocked Schedule </w:t>
      </w:r>
      <w:r>
        <w:rPr>
          <w:color w:val="424242"/>
        </w:rPr>
        <w:t>(описанный здесь вид расписания по дате и времени).</w:t>
      </w:r>
    </w:p>
    <w:p w14:paraId="11970C17" w14:textId="77777777" w:rsidR="004E702C" w:rsidRDefault="004E702C" w:rsidP="004E702C">
      <w:pPr>
        <w:spacing w:beforeAutospacing="1" w:afterAutospacing="1"/>
        <w:ind w:left="360"/>
        <w:rPr>
          <w:color w:val="424242"/>
        </w:rPr>
      </w:pPr>
      <w:r>
        <w:rPr>
          <w:color w:val="424242"/>
        </w:rPr>
        <w:t>Создайте и настройте таск на синхронизацию: внесите основную информацию по таску, выберите для него расписание (созданное отдельно), настройте таск в части аргументов и параметров выполнения). Подробно описано в </w:t>
      </w:r>
      <w:r>
        <w:rPr>
          <w:rStyle w:val="Strong"/>
          <w:color w:val="424242"/>
        </w:rPr>
        <w:t>п. 9.4.1.1 Создание нового таска на синхронизацию</w:t>
      </w:r>
      <w:r>
        <w:rPr>
          <w:color w:val="424242"/>
        </w:rPr>
        <w:t>.</w:t>
      </w:r>
    </w:p>
    <w:p w14:paraId="6AB793F6" w14:textId="77777777" w:rsidR="004E702C" w:rsidRDefault="004E702C" w:rsidP="004E702C">
      <w:pPr>
        <w:pStyle w:val="NormalWeb"/>
        <w:spacing w:before="0" w:beforeAutospacing="0" w:after="0" w:afterAutospacing="0"/>
        <w:ind w:left="360"/>
        <w:rPr>
          <w:color w:val="424242"/>
        </w:rPr>
      </w:pPr>
      <w:r>
        <w:rPr>
          <w:color w:val="424242"/>
        </w:rPr>
        <w:t>Описанное в этом разделе расписание по дате и времени  позволяет запустить таск на синхронизацию один раз в конкретную установленную дату и время, например, в 19:42:00 07.07.2023.</w:t>
      </w:r>
    </w:p>
    <w:p w14:paraId="1FB43AC2" w14:textId="77777777" w:rsidR="004E702C" w:rsidRDefault="004E702C" w:rsidP="004E702C">
      <w:pPr>
        <w:pStyle w:val="Heading4"/>
        <w:numPr>
          <w:ilvl w:val="0"/>
          <w:numId w:val="0"/>
        </w:numPr>
        <w:spacing w:before="120" w:after="0"/>
        <w:ind w:left="2520"/>
        <w:rPr>
          <w:color w:val="616161"/>
        </w:rPr>
      </w:pPr>
      <w:r>
        <w:rPr>
          <w:color w:val="616161"/>
        </w:rPr>
        <w:t>9.4.2.1 Создание расписания по дате и времени</w:t>
      </w:r>
    </w:p>
    <w:p w14:paraId="603ED7A7" w14:textId="77777777" w:rsidR="004E702C" w:rsidRDefault="004E702C" w:rsidP="004E702C">
      <w:pPr>
        <w:pStyle w:val="NormalWeb"/>
        <w:spacing w:before="0" w:beforeAutospacing="0" w:after="0" w:afterAutospacing="0"/>
        <w:ind w:left="360"/>
        <w:rPr>
          <w:color w:val="424242"/>
        </w:rPr>
      </w:pPr>
      <w:r>
        <w:rPr>
          <w:color w:val="424242"/>
        </w:rPr>
        <w:t>Чтобы создать расписание по дате и времени, выполните следующее:</w:t>
      </w:r>
    </w:p>
    <w:p w14:paraId="65E3FDD4" w14:textId="77777777" w:rsidR="004E702C" w:rsidRDefault="004E702C" w:rsidP="004E702C">
      <w:pPr>
        <w:ind w:left="360"/>
        <w:rPr>
          <w:color w:val="424242"/>
        </w:rPr>
      </w:pPr>
      <w:r>
        <w:rPr>
          <w:color w:val="424242"/>
        </w:rPr>
        <w:t>Войдите в </w:t>
      </w:r>
      <w:r>
        <w:rPr>
          <w:rStyle w:val="Strong"/>
          <w:color w:val="424242"/>
        </w:rPr>
        <w:t>панель администратора Датакаталога</w:t>
      </w:r>
      <w:r>
        <w:rPr>
          <w:color w:val="424242"/>
        </w:rPr>
        <w:t>.</w:t>
      </w:r>
    </w:p>
    <w:p w14:paraId="768D97E3" w14:textId="77777777" w:rsidR="004E702C" w:rsidRDefault="004E702C" w:rsidP="004E702C">
      <w:pPr>
        <w:spacing w:beforeAutospacing="1" w:afterAutospacing="1"/>
        <w:ind w:left="360"/>
        <w:rPr>
          <w:color w:val="424242"/>
        </w:rPr>
      </w:pPr>
      <w:r>
        <w:rPr>
          <w:color w:val="424242"/>
        </w:rPr>
        <w:t>Перейдите с главной страницы в </w:t>
      </w:r>
      <w:r>
        <w:rPr>
          <w:rStyle w:val="Strong"/>
          <w:color w:val="424242"/>
        </w:rPr>
        <w:t>Periodic Tasks › Clocked</w:t>
      </w:r>
      <w:r>
        <w:rPr>
          <w:color w:val="424242"/>
        </w:rPr>
        <w:t>.</w:t>
      </w:r>
    </w:p>
    <w:p w14:paraId="3108D28E" w14:textId="77777777" w:rsidR="004E702C" w:rsidRDefault="004E702C" w:rsidP="004E702C">
      <w:pPr>
        <w:spacing w:beforeAutospacing="1" w:afterAutospacing="1"/>
        <w:ind w:left="360"/>
        <w:rPr>
          <w:color w:val="424242"/>
        </w:rPr>
      </w:pPr>
      <w:r>
        <w:rPr>
          <w:color w:val="424242"/>
        </w:rPr>
        <w:t>Отобразится перечень уже имеющихся расписаний по дате и времени. В открывшемся окне нажмите </w:t>
      </w:r>
      <w:r>
        <w:rPr>
          <w:rStyle w:val="Strong"/>
          <w:color w:val="424242"/>
        </w:rPr>
        <w:t>Добавить clocked</w:t>
      </w:r>
      <w:r>
        <w:rPr>
          <w:color w:val="424242"/>
        </w:rPr>
        <w:t>.</w:t>
      </w:r>
    </w:p>
    <w:p w14:paraId="3A826B6D" w14:textId="77777777" w:rsidR="004E702C" w:rsidRDefault="004E702C" w:rsidP="004E702C">
      <w:pPr>
        <w:spacing w:beforeAutospacing="1" w:afterAutospacing="1"/>
        <w:ind w:left="360"/>
        <w:rPr>
          <w:color w:val="424242"/>
        </w:rPr>
      </w:pPr>
      <w:r>
        <w:rPr>
          <w:color w:val="424242"/>
        </w:rPr>
        <w:t>Откроется форма добавления нового расписания. На форме заполните в разделе </w:t>
      </w:r>
      <w:r>
        <w:rPr>
          <w:rStyle w:val="Strong"/>
          <w:color w:val="424242"/>
        </w:rPr>
        <w:t>Clock Time</w:t>
      </w:r>
      <w:r>
        <w:rPr>
          <w:color w:val="424242"/>
        </w:rPr>
        <w:t>:</w:t>
      </w:r>
    </w:p>
    <w:p w14:paraId="38600645" w14:textId="77777777" w:rsidR="004E702C" w:rsidRDefault="004E702C" w:rsidP="004E702C">
      <w:pPr>
        <w:ind w:left="360"/>
        <w:rPr>
          <w:color w:val="424242"/>
        </w:rPr>
      </w:pPr>
      <w:r>
        <w:rPr>
          <w:rStyle w:val="Strong"/>
          <w:color w:val="424242"/>
        </w:rPr>
        <w:t>Дата </w:t>
      </w:r>
      <w:r>
        <w:rPr>
          <w:color w:val="424242"/>
        </w:rPr>
        <w:t>(обязательно) — дата, включая число, месяц и год, в которую будет запущен таск;</w:t>
      </w:r>
    </w:p>
    <w:p w14:paraId="56DD5E74" w14:textId="77777777" w:rsidR="004E702C" w:rsidRDefault="004E702C" w:rsidP="004E702C">
      <w:pPr>
        <w:spacing w:beforeAutospacing="1" w:afterAutospacing="1"/>
        <w:ind w:left="360"/>
        <w:rPr>
          <w:color w:val="424242"/>
        </w:rPr>
      </w:pPr>
      <w:r>
        <w:rPr>
          <w:rStyle w:val="Strong"/>
          <w:color w:val="424242"/>
        </w:rPr>
        <w:t>Время </w:t>
      </w:r>
      <w:r>
        <w:rPr>
          <w:color w:val="424242"/>
        </w:rPr>
        <w:t>(обязательно) — время, включая часы, минуты и секунды, в которое будет запущен таск.</w:t>
      </w:r>
    </w:p>
    <w:p w14:paraId="057D7CBC" w14:textId="27721298"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"https://docs.data.rt.ru/da047.png" \* MERGEFORMATINET </w:instrText>
      </w:r>
      <w:r w:rsidRPr="004E702C">
        <w:rPr>
          <w:color w:val="424242"/>
        </w:rPr>
        <w:fldChar w:fldCharType="separate"/>
      </w:r>
      <w:r>
        <w:rPr>
          <w:noProof/>
        </w:rPr>
        <mc:AlternateContent>
          <mc:Choice Requires="wps">
            <w:drawing>
              <wp:inline distT="0" distB="0" distL="0" distR="0" wp14:anchorId="0A1962DA" wp14:editId="78BDE11D">
                <wp:extent cx="307975" cy="307975"/>
                <wp:effectExtent l="0" t="0" r="0" b="0"/>
                <wp:docPr id="130710866" name="Rectangle 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21EB0D" id="Rectangle 6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3A26DDB0" w14:textId="77777777" w:rsidR="004E702C" w:rsidRDefault="004E702C" w:rsidP="004E702C">
      <w:pPr>
        <w:pStyle w:val="NormalWeb"/>
        <w:spacing w:before="0" w:beforeAutospacing="0" w:after="0" w:afterAutospacing="0"/>
        <w:ind w:left="360"/>
        <w:rPr>
          <w:color w:val="424242"/>
        </w:rPr>
      </w:pPr>
      <w:r>
        <w:rPr>
          <w:color w:val="424242"/>
        </w:rPr>
        <w:t>5. Далее нажмите </w:t>
      </w:r>
      <w:r>
        <w:rPr>
          <w:rStyle w:val="Strong"/>
          <w:color w:val="424242"/>
        </w:rPr>
        <w:t>Сохранить</w:t>
      </w:r>
      <w:r>
        <w:rPr>
          <w:color w:val="424242"/>
        </w:rPr>
        <w:t>.</w:t>
      </w:r>
    </w:p>
    <w:p w14:paraId="001374EB" w14:textId="77777777" w:rsidR="004E702C" w:rsidRDefault="004E702C" w:rsidP="004E702C">
      <w:pPr>
        <w:pStyle w:val="NormalWeb"/>
        <w:spacing w:before="0" w:beforeAutospacing="0" w:after="0" w:afterAutospacing="0"/>
        <w:ind w:left="360"/>
        <w:rPr>
          <w:color w:val="424242"/>
        </w:rPr>
      </w:pPr>
      <w:r>
        <w:rPr>
          <w:color w:val="424242"/>
        </w:rPr>
        <w:t>6. Расписание по дате и времени будет создано. Теперь оно будет доступно для выбора на форме создания таска на синхронизацию в поле </w:t>
      </w:r>
      <w:r>
        <w:rPr>
          <w:rStyle w:val="Strong"/>
          <w:color w:val="424242"/>
        </w:rPr>
        <w:t>Clocked Schedule</w:t>
      </w:r>
      <w:r>
        <w:rPr>
          <w:color w:val="424242"/>
        </w:rPr>
        <w:t>. Теперь вы можете перейти к созданию таска на синхронизацию (описано в </w:t>
      </w:r>
      <w:r>
        <w:rPr>
          <w:rStyle w:val="Strong"/>
          <w:color w:val="424242"/>
        </w:rPr>
        <w:t>п. 9.4.1.1 Создание нового таска на синхронизацию</w:t>
      </w:r>
      <w:r>
        <w:rPr>
          <w:color w:val="424242"/>
        </w:rPr>
        <w:t>).</w:t>
      </w:r>
    </w:p>
    <w:p w14:paraId="057915E5" w14:textId="77777777" w:rsidR="004E702C" w:rsidRDefault="004E702C" w:rsidP="004E702C">
      <w:pPr>
        <w:pStyle w:val="Heading4"/>
        <w:numPr>
          <w:ilvl w:val="0"/>
          <w:numId w:val="0"/>
        </w:numPr>
        <w:spacing w:before="120" w:after="0"/>
        <w:ind w:left="2520"/>
        <w:rPr>
          <w:color w:val="616161"/>
        </w:rPr>
      </w:pPr>
      <w:r>
        <w:rPr>
          <w:color w:val="616161"/>
        </w:rPr>
        <w:t>9.4.2.2 Изменение расписания по дате и времени</w:t>
      </w:r>
    </w:p>
    <w:p w14:paraId="1149A05A" w14:textId="77777777" w:rsidR="004E702C" w:rsidRDefault="004E702C" w:rsidP="004E702C">
      <w:pPr>
        <w:pStyle w:val="NormalWeb"/>
        <w:spacing w:before="0" w:beforeAutospacing="0" w:after="0" w:afterAutospacing="0"/>
        <w:ind w:left="360"/>
        <w:rPr>
          <w:color w:val="424242"/>
        </w:rPr>
      </w:pPr>
      <w:r>
        <w:rPr>
          <w:color w:val="424242"/>
        </w:rPr>
        <w:t>Чтобы скорректировать расписание по дате и времени, выполните:</w:t>
      </w:r>
    </w:p>
    <w:p w14:paraId="509959A1" w14:textId="77777777" w:rsidR="004E702C" w:rsidRDefault="004E702C" w:rsidP="004E702C">
      <w:pPr>
        <w:ind w:left="360"/>
        <w:rPr>
          <w:color w:val="424242"/>
        </w:rPr>
      </w:pPr>
      <w:r>
        <w:rPr>
          <w:color w:val="424242"/>
        </w:rPr>
        <w:t>Войдите в </w:t>
      </w:r>
      <w:r>
        <w:rPr>
          <w:rStyle w:val="Strong"/>
          <w:color w:val="424242"/>
        </w:rPr>
        <w:t>панель администратора Датакаталога</w:t>
      </w:r>
      <w:r>
        <w:rPr>
          <w:color w:val="424242"/>
        </w:rPr>
        <w:t>.</w:t>
      </w:r>
    </w:p>
    <w:p w14:paraId="26106155" w14:textId="77777777" w:rsidR="004E702C" w:rsidRDefault="004E702C" w:rsidP="004E702C">
      <w:pPr>
        <w:spacing w:beforeAutospacing="1" w:afterAutospacing="1"/>
        <w:ind w:left="360"/>
        <w:rPr>
          <w:color w:val="424242"/>
        </w:rPr>
      </w:pPr>
      <w:r>
        <w:rPr>
          <w:color w:val="424242"/>
        </w:rPr>
        <w:lastRenderedPageBreak/>
        <w:t>С главной страницы перейдите в </w:t>
      </w:r>
      <w:r>
        <w:rPr>
          <w:rStyle w:val="Strong"/>
          <w:color w:val="424242"/>
        </w:rPr>
        <w:t>Periodic Tasks › Clocked</w:t>
      </w:r>
      <w:r>
        <w:rPr>
          <w:color w:val="424242"/>
        </w:rPr>
        <w:t>.</w:t>
      </w:r>
    </w:p>
    <w:p w14:paraId="5D72B419" w14:textId="77777777" w:rsidR="004E702C" w:rsidRDefault="004E702C" w:rsidP="004E702C">
      <w:pPr>
        <w:spacing w:before="100" w:beforeAutospacing="1" w:after="100" w:afterAutospacing="1"/>
        <w:ind w:left="360"/>
        <w:rPr>
          <w:color w:val="424242"/>
        </w:rPr>
      </w:pPr>
      <w:r>
        <w:rPr>
          <w:color w:val="424242"/>
        </w:rPr>
        <w:t>Отобразится перечень существующих расписаний по дате и времени. В открывшемся перечне найдите то расписание, который необходимо скорректировать, и нажмите на него.</w:t>
      </w:r>
    </w:p>
    <w:p w14:paraId="14740218" w14:textId="77777777" w:rsidR="004E702C" w:rsidRDefault="004E702C" w:rsidP="004E702C">
      <w:pPr>
        <w:spacing w:beforeAutospacing="1" w:afterAutospacing="1"/>
        <w:ind w:left="360"/>
        <w:rPr>
          <w:color w:val="424242"/>
        </w:rPr>
      </w:pPr>
      <w:r>
        <w:rPr>
          <w:color w:val="424242"/>
        </w:rPr>
        <w:t>В открывшейся форме внесите изменения в необходимые поля и нажмите </w:t>
      </w:r>
      <w:r>
        <w:rPr>
          <w:rStyle w:val="Strong"/>
          <w:color w:val="424242"/>
        </w:rPr>
        <w:t>Сохранить</w:t>
      </w:r>
      <w:r>
        <w:rPr>
          <w:color w:val="424242"/>
        </w:rPr>
        <w:t>.</w:t>
      </w:r>
    </w:p>
    <w:p w14:paraId="4181127C" w14:textId="77777777" w:rsidR="004E702C" w:rsidRDefault="004E702C" w:rsidP="004E702C">
      <w:pPr>
        <w:spacing w:before="100" w:beforeAutospacing="1" w:after="100" w:afterAutospacing="1"/>
        <w:ind w:left="360"/>
        <w:rPr>
          <w:color w:val="424242"/>
        </w:rPr>
      </w:pPr>
      <w:r>
        <w:rPr>
          <w:color w:val="424242"/>
        </w:rPr>
        <w:t>Расписание будет скорректировано. Если для какого-либо таска на синхронизацию это расписание было установлено, то оно автоматически обновится на скорректированное, т.е. таск будет запущен по новому расписанию по дате и времени.</w:t>
      </w:r>
    </w:p>
    <w:p w14:paraId="0FAEE8A1" w14:textId="77777777" w:rsidR="004E702C" w:rsidRDefault="004E702C" w:rsidP="004E702C">
      <w:pPr>
        <w:pStyle w:val="Heading4"/>
        <w:numPr>
          <w:ilvl w:val="0"/>
          <w:numId w:val="0"/>
        </w:numPr>
        <w:spacing w:before="120" w:after="0"/>
        <w:ind w:left="2520"/>
        <w:rPr>
          <w:color w:val="616161"/>
        </w:rPr>
      </w:pPr>
      <w:r>
        <w:rPr>
          <w:color w:val="616161"/>
        </w:rPr>
        <w:t>9.4.2.3 Точечное удаление расписания по дате и времени</w:t>
      </w:r>
    </w:p>
    <w:p w14:paraId="441F2A33" w14:textId="77777777" w:rsidR="004E702C" w:rsidRDefault="004E702C" w:rsidP="004E702C">
      <w:pPr>
        <w:pStyle w:val="NormalWeb"/>
        <w:spacing w:before="0" w:beforeAutospacing="0" w:after="0" w:afterAutospacing="0"/>
        <w:ind w:left="360"/>
        <w:rPr>
          <w:color w:val="424242"/>
        </w:rPr>
      </w:pPr>
      <w:r>
        <w:rPr>
          <w:color w:val="424242"/>
        </w:rPr>
        <w:t>Обратите внимание, что при удалении расписания по дате и времени автоматически будет удалён таск на синхронизацию, для которого установлено удаляемое расписание.</w:t>
      </w:r>
    </w:p>
    <w:p w14:paraId="7AA2CBD4" w14:textId="77777777" w:rsidR="004E702C" w:rsidRDefault="004E702C" w:rsidP="004E702C">
      <w:pPr>
        <w:pStyle w:val="NormalWeb"/>
        <w:spacing w:before="0" w:beforeAutospacing="0" w:after="0" w:afterAutospacing="0"/>
        <w:ind w:left="360"/>
        <w:rPr>
          <w:color w:val="424242"/>
        </w:rPr>
      </w:pPr>
      <w:r>
        <w:rPr>
          <w:color w:val="424242"/>
        </w:rPr>
        <w:t>Если вы не хотите автоматически удалять таск вместе с удалением расписания, то на форме таска переопределите расписание, т.е. выберите другое расписание в поле, предварительно создав его (создание расписания по дате и времени описано в </w:t>
      </w:r>
      <w:r>
        <w:rPr>
          <w:rStyle w:val="Strong"/>
          <w:color w:val="424242"/>
        </w:rPr>
        <w:t>п. 9.4.2.1 Создание расписания по дате и времени</w:t>
      </w:r>
      <w:r>
        <w:rPr>
          <w:color w:val="424242"/>
        </w:rPr>
        <w:t>, а создание таска описано в </w:t>
      </w:r>
      <w:r>
        <w:rPr>
          <w:rStyle w:val="Strong"/>
          <w:color w:val="424242"/>
        </w:rPr>
        <w:t>п. 9.4.1.1 Создание нового таска на синхронизацию</w:t>
      </w:r>
      <w:r>
        <w:rPr>
          <w:color w:val="424242"/>
        </w:rPr>
        <w:t>).</w:t>
      </w:r>
    </w:p>
    <w:p w14:paraId="52727408" w14:textId="77777777" w:rsidR="004E702C" w:rsidRDefault="004E702C" w:rsidP="004E702C">
      <w:pPr>
        <w:pStyle w:val="NormalWeb"/>
        <w:spacing w:before="0" w:beforeAutospacing="0" w:after="0" w:afterAutospacing="0"/>
        <w:ind w:left="360"/>
        <w:rPr>
          <w:color w:val="424242"/>
        </w:rPr>
      </w:pPr>
      <w:r>
        <w:rPr>
          <w:color w:val="424242"/>
        </w:rPr>
        <w:t>Чтобы точечно удалить расписание по дате и времени, выполните следующее:</w:t>
      </w:r>
    </w:p>
    <w:p w14:paraId="0BDA4607" w14:textId="77777777" w:rsidR="004E702C" w:rsidRDefault="004E702C" w:rsidP="004E702C">
      <w:pPr>
        <w:ind w:left="360"/>
        <w:rPr>
          <w:color w:val="424242"/>
        </w:rPr>
      </w:pPr>
      <w:r>
        <w:rPr>
          <w:color w:val="424242"/>
        </w:rPr>
        <w:t>Войдите в </w:t>
      </w:r>
      <w:r>
        <w:rPr>
          <w:rStyle w:val="Strong"/>
          <w:color w:val="424242"/>
        </w:rPr>
        <w:t>панель администратора Датакаталога</w:t>
      </w:r>
      <w:r>
        <w:rPr>
          <w:color w:val="424242"/>
        </w:rPr>
        <w:t>.</w:t>
      </w:r>
    </w:p>
    <w:p w14:paraId="4FBD3C54"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Periodic Tasks › Clocked</w:t>
      </w:r>
      <w:r>
        <w:rPr>
          <w:color w:val="424242"/>
        </w:rPr>
        <w:t>.</w:t>
      </w:r>
    </w:p>
    <w:p w14:paraId="29C04ECA" w14:textId="77777777" w:rsidR="004E702C" w:rsidRDefault="004E702C" w:rsidP="004E702C">
      <w:pPr>
        <w:spacing w:before="100" w:beforeAutospacing="1" w:after="100" w:afterAutospacing="1"/>
        <w:ind w:left="360"/>
        <w:rPr>
          <w:color w:val="424242"/>
        </w:rPr>
      </w:pPr>
      <w:r>
        <w:rPr>
          <w:color w:val="424242"/>
        </w:rPr>
        <w:t>В открывшемся окне найдите удаляемое расписание и нажмите на него.</w:t>
      </w:r>
    </w:p>
    <w:p w14:paraId="519B60EA" w14:textId="77777777" w:rsidR="004E702C" w:rsidRDefault="004E702C" w:rsidP="004E702C">
      <w:pPr>
        <w:spacing w:beforeAutospacing="1" w:afterAutospacing="1"/>
        <w:ind w:left="360"/>
        <w:rPr>
          <w:color w:val="424242"/>
        </w:rPr>
      </w:pPr>
      <w:r>
        <w:rPr>
          <w:color w:val="424242"/>
        </w:rPr>
        <w:t>На открывшейся форме нажмите </w:t>
      </w:r>
      <w:r>
        <w:rPr>
          <w:rStyle w:val="Strong"/>
          <w:color w:val="424242"/>
        </w:rPr>
        <w:t>Удалить</w:t>
      </w:r>
      <w:r>
        <w:rPr>
          <w:color w:val="424242"/>
        </w:rPr>
        <w:t>.</w:t>
      </w:r>
    </w:p>
    <w:p w14:paraId="50E1E06D" w14:textId="77777777" w:rsidR="004E702C" w:rsidRDefault="004E702C" w:rsidP="004E702C">
      <w:pPr>
        <w:spacing w:beforeAutospacing="1" w:afterAutospacing="1"/>
        <w:ind w:left="360"/>
        <w:rPr>
          <w:color w:val="424242"/>
        </w:rPr>
      </w:pPr>
      <w:r>
        <w:rPr>
          <w:color w:val="424242"/>
        </w:rPr>
        <w:t>Далее откроется окно для подтверждения удаления выбранного расписания (а также тасков на синхронизацию, для которых оно установлено (если такие таски есть)). Нажмите в нём </w:t>
      </w:r>
      <w:r>
        <w:rPr>
          <w:rStyle w:val="Strong"/>
          <w:color w:val="424242"/>
        </w:rPr>
        <w:t>Да, я уверен</w:t>
      </w:r>
      <w:r>
        <w:rPr>
          <w:color w:val="424242"/>
        </w:rPr>
        <w:t>.</w:t>
      </w:r>
    </w:p>
    <w:p w14:paraId="046B9343" w14:textId="77777777" w:rsidR="004E702C" w:rsidRDefault="004E702C" w:rsidP="004E702C">
      <w:pPr>
        <w:spacing w:before="100" w:beforeAutospacing="1" w:after="100" w:afterAutospacing="1"/>
        <w:ind w:left="360"/>
        <w:rPr>
          <w:color w:val="424242"/>
        </w:rPr>
      </w:pPr>
      <w:r>
        <w:rPr>
          <w:color w:val="424242"/>
        </w:rPr>
        <w:t>Расписание по дате и времени будет удалено (и при наличии связанный с ним таск), и его нельзя будет установить для другого таска.</w:t>
      </w:r>
    </w:p>
    <w:p w14:paraId="2DFD26C4" w14:textId="77777777" w:rsidR="004E702C" w:rsidRDefault="004E702C" w:rsidP="004E702C">
      <w:pPr>
        <w:pStyle w:val="Heading4"/>
        <w:numPr>
          <w:ilvl w:val="0"/>
          <w:numId w:val="0"/>
        </w:numPr>
        <w:spacing w:before="0" w:after="0"/>
        <w:ind w:left="2520"/>
        <w:rPr>
          <w:color w:val="616161"/>
        </w:rPr>
      </w:pPr>
      <w:r>
        <w:rPr>
          <w:rStyle w:val="Strong"/>
          <w:b/>
          <w:bCs w:val="0"/>
          <w:color w:val="616161"/>
        </w:rPr>
        <w:t>9.4.2.4 Массовое удаление расписаний по дате и времени</w:t>
      </w:r>
    </w:p>
    <w:p w14:paraId="63C4F43C" w14:textId="77777777" w:rsidR="004E702C" w:rsidRDefault="004E702C" w:rsidP="004E702C">
      <w:pPr>
        <w:pStyle w:val="NormalWeb"/>
        <w:spacing w:before="0" w:beforeAutospacing="0" w:after="0" w:afterAutospacing="0"/>
        <w:ind w:left="360"/>
        <w:rPr>
          <w:color w:val="424242"/>
        </w:rPr>
      </w:pPr>
      <w:r>
        <w:rPr>
          <w:color w:val="424242"/>
        </w:rPr>
        <w:t>Чтобы удалить несколько расписаний по дате и времени, выполните следующее (но помните об ограничениях удаления, представленных в </w:t>
      </w:r>
      <w:r>
        <w:rPr>
          <w:rStyle w:val="Strong"/>
          <w:color w:val="424242"/>
        </w:rPr>
        <w:t>п. 9.4.2.3 Точечное удаление расписания по дате и времени</w:t>
      </w:r>
      <w:r>
        <w:rPr>
          <w:color w:val="424242"/>
        </w:rPr>
        <w:t>):</w:t>
      </w:r>
    </w:p>
    <w:p w14:paraId="15DA8322" w14:textId="5EF034E2" w:rsidR="004E702C" w:rsidRDefault="004E702C" w:rsidP="004E702C">
      <w:pPr>
        <w:pStyle w:val="NormalWeb"/>
        <w:spacing w:before="0" w:beforeAutospacing="0" w:after="0" w:afterAutospacing="0"/>
        <w:ind w:left="2520"/>
        <w:rPr>
          <w:color w:val="424242"/>
        </w:rPr>
      </w:pPr>
      <w:r>
        <w:rPr>
          <w:color w:val="424242"/>
        </w:rPr>
        <w:t>Войдите в </w:t>
      </w:r>
      <w:r>
        <w:rPr>
          <w:rStyle w:val="Strong"/>
          <w:color w:val="424242"/>
        </w:rPr>
        <w:t>панель администратора Датакаталога</w:t>
      </w:r>
      <w:r>
        <w:rPr>
          <w:color w:val="424242"/>
        </w:rPr>
        <w:t>.</w:t>
      </w:r>
    </w:p>
    <w:p w14:paraId="7AE560F3" w14:textId="4029BAF6" w:rsidR="004E702C" w:rsidRDefault="004E702C" w:rsidP="004E702C">
      <w:pPr>
        <w:pStyle w:val="NormalWeb"/>
        <w:spacing w:before="0" w:beforeAutospacing="0" w:after="0" w:afterAutospacing="0"/>
        <w:ind w:left="2520"/>
        <w:rPr>
          <w:color w:val="424242"/>
        </w:rPr>
      </w:pPr>
      <w:r>
        <w:rPr>
          <w:color w:val="424242"/>
        </w:rPr>
        <w:t>Перейдите с главной страницы в </w:t>
      </w:r>
      <w:r>
        <w:rPr>
          <w:rStyle w:val="Strong"/>
          <w:color w:val="424242"/>
        </w:rPr>
        <w:t>Periodic Tasks › Clocked</w:t>
      </w:r>
      <w:r>
        <w:rPr>
          <w:color w:val="424242"/>
        </w:rPr>
        <w:t>.</w:t>
      </w:r>
    </w:p>
    <w:p w14:paraId="4CC553EC" w14:textId="1BF648AF" w:rsidR="004E702C" w:rsidRDefault="004E702C" w:rsidP="004E702C">
      <w:pPr>
        <w:pStyle w:val="NormalWeb"/>
        <w:spacing w:before="0" w:beforeAutospacing="0" w:after="0" w:afterAutospacing="0"/>
        <w:ind w:left="2520"/>
        <w:rPr>
          <w:color w:val="424242"/>
        </w:rPr>
      </w:pPr>
      <w:r>
        <w:rPr>
          <w:color w:val="424242"/>
        </w:rPr>
        <w:t>В открывшемся перечне расписаний выполните:</w:t>
      </w:r>
    </w:p>
    <w:p w14:paraId="49315223" w14:textId="77777777" w:rsidR="004E702C" w:rsidRDefault="004E702C" w:rsidP="004E702C">
      <w:pPr>
        <w:ind w:left="360"/>
        <w:rPr>
          <w:color w:val="424242"/>
        </w:rPr>
      </w:pPr>
      <w:r>
        <w:rPr>
          <w:color w:val="424242"/>
        </w:rPr>
        <w:t>У каждого удаляемого расписания проставьте отметку в чек-боксе;</w:t>
      </w:r>
    </w:p>
    <w:p w14:paraId="0428D48C" w14:textId="77777777" w:rsidR="004E702C" w:rsidRDefault="004E702C" w:rsidP="004E702C">
      <w:pPr>
        <w:spacing w:beforeAutospacing="1" w:afterAutospacing="1"/>
        <w:ind w:left="360"/>
        <w:rPr>
          <w:color w:val="424242"/>
        </w:rPr>
      </w:pPr>
      <w:r>
        <w:rPr>
          <w:color w:val="424242"/>
        </w:rPr>
        <w:t>В поле </w:t>
      </w:r>
      <w:r>
        <w:rPr>
          <w:rStyle w:val="Strong"/>
          <w:color w:val="424242"/>
        </w:rPr>
        <w:t>Действие </w:t>
      </w:r>
      <w:r>
        <w:rPr>
          <w:color w:val="424242"/>
        </w:rPr>
        <w:t>выберите значение </w:t>
      </w:r>
      <w:r>
        <w:rPr>
          <w:rStyle w:val="Strong"/>
          <w:color w:val="424242"/>
        </w:rPr>
        <w:t>Удалить выбранные clocked</w:t>
      </w:r>
      <w:r>
        <w:rPr>
          <w:color w:val="424242"/>
        </w:rPr>
        <w:t>;</w:t>
      </w:r>
    </w:p>
    <w:p w14:paraId="2D6EAB71" w14:textId="77777777" w:rsidR="004E702C" w:rsidRDefault="004E702C" w:rsidP="004E702C">
      <w:pPr>
        <w:spacing w:beforeAutospacing="1" w:afterAutospacing="1"/>
        <w:ind w:left="360"/>
        <w:rPr>
          <w:color w:val="424242"/>
        </w:rPr>
      </w:pPr>
      <w:r>
        <w:rPr>
          <w:color w:val="424242"/>
        </w:rPr>
        <w:t>Нажмите </w:t>
      </w:r>
      <w:r>
        <w:rPr>
          <w:rStyle w:val="Strong"/>
          <w:color w:val="424242"/>
        </w:rPr>
        <w:t>Выполнить</w:t>
      </w:r>
      <w:r>
        <w:rPr>
          <w:color w:val="424242"/>
        </w:rPr>
        <w:t>.</w:t>
      </w:r>
    </w:p>
    <w:p w14:paraId="09B3EAD1" w14:textId="77777777" w:rsidR="004E702C" w:rsidRDefault="004E702C" w:rsidP="004E702C">
      <w:pPr>
        <w:pStyle w:val="NormalWeb"/>
        <w:spacing w:before="0" w:beforeAutospacing="0" w:after="0" w:afterAutospacing="0"/>
        <w:ind w:left="360"/>
        <w:rPr>
          <w:color w:val="424242"/>
        </w:rPr>
      </w:pPr>
      <w:r>
        <w:rPr>
          <w:color w:val="424242"/>
        </w:rPr>
        <w:t>4. Откроется окно для подтверждения удаления расписаний (и связанных с ним тасков при наличии). Нажмите в нём </w:t>
      </w:r>
      <w:r>
        <w:rPr>
          <w:rStyle w:val="Strong"/>
          <w:color w:val="424242"/>
        </w:rPr>
        <w:t>Да, я уверен</w:t>
      </w:r>
      <w:r>
        <w:rPr>
          <w:color w:val="424242"/>
        </w:rPr>
        <w:t>.</w:t>
      </w:r>
    </w:p>
    <w:p w14:paraId="56440275" w14:textId="77777777" w:rsidR="004E702C" w:rsidRDefault="004E702C" w:rsidP="004E702C">
      <w:pPr>
        <w:pStyle w:val="NormalWeb"/>
        <w:spacing w:before="0" w:beforeAutospacing="0" w:after="0" w:afterAutospacing="0"/>
        <w:ind w:left="360"/>
        <w:rPr>
          <w:color w:val="424242"/>
        </w:rPr>
      </w:pPr>
      <w:r>
        <w:rPr>
          <w:color w:val="424242"/>
        </w:rPr>
        <w:t>5. Выбранные расписания будут массово удалены, после чего их нельзя будет установить для тасков на синхронизацию.</w:t>
      </w:r>
    </w:p>
    <w:p w14:paraId="0A1F14A1" w14:textId="77777777" w:rsidR="004E702C" w:rsidRDefault="004E702C" w:rsidP="004E702C">
      <w:pPr>
        <w:pStyle w:val="Heading3"/>
        <w:numPr>
          <w:ilvl w:val="0"/>
          <w:numId w:val="0"/>
        </w:numPr>
        <w:spacing w:before="120" w:after="0"/>
        <w:ind w:left="1980"/>
        <w:rPr>
          <w:color w:val="616161"/>
        </w:rPr>
      </w:pPr>
      <w:r>
        <w:rPr>
          <w:color w:val="616161"/>
        </w:rPr>
        <w:t>9.4.3 Управление crontab-расписанием запусков тасков</w:t>
      </w:r>
    </w:p>
    <w:p w14:paraId="65671AF6" w14:textId="77777777" w:rsidR="004E702C" w:rsidRDefault="004E702C" w:rsidP="004E702C">
      <w:pPr>
        <w:pStyle w:val="NormalWeb"/>
        <w:spacing w:before="0" w:beforeAutospacing="0" w:after="0" w:afterAutospacing="0"/>
        <w:ind w:left="360"/>
        <w:rPr>
          <w:color w:val="424242"/>
        </w:rPr>
      </w:pPr>
      <w:r>
        <w:rPr>
          <w:color w:val="424242"/>
        </w:rPr>
        <w:t>Обратите внимание на пошаговый процесс создания тасков на синхронизацию </w:t>
      </w:r>
      <w:r>
        <w:rPr>
          <w:rStyle w:val="Strong"/>
          <w:color w:val="424242"/>
        </w:rPr>
        <w:t>Датакаталога </w:t>
      </w:r>
      <w:r>
        <w:rPr>
          <w:color w:val="424242"/>
        </w:rPr>
        <w:t>с подключёнными БД\BI-системами:</w:t>
      </w:r>
    </w:p>
    <w:p w14:paraId="3F822B3B" w14:textId="77777777" w:rsidR="004E702C" w:rsidRDefault="004E702C" w:rsidP="004E702C">
      <w:pPr>
        <w:ind w:left="360"/>
        <w:rPr>
          <w:color w:val="424242"/>
        </w:rPr>
      </w:pPr>
      <w:r>
        <w:rPr>
          <w:color w:val="424242"/>
        </w:rPr>
        <w:lastRenderedPageBreak/>
        <w:t>Создайте сначала расписание, в соответствием с которым вы хотите, чтобы запускался таск. Описанное в этом разделе crontab-расписание является одним из видов расписаний. Всего видов расписаний четыре: </w:t>
      </w:r>
      <w:r>
        <w:rPr>
          <w:rStyle w:val="Strong"/>
          <w:color w:val="424242"/>
        </w:rPr>
        <w:t>Interval Schedule </w:t>
      </w:r>
      <w:r>
        <w:rPr>
          <w:color w:val="424242"/>
        </w:rPr>
        <w:t>(по интервалу, описание в </w:t>
      </w:r>
      <w:r>
        <w:rPr>
          <w:rStyle w:val="Strong"/>
          <w:color w:val="424242"/>
        </w:rPr>
        <w:t>п. 9.4.4 Управление расписанием запусков тасков по интервалу</w:t>
      </w:r>
      <w:r>
        <w:rPr>
          <w:color w:val="424242"/>
        </w:rPr>
        <w:t>), </w:t>
      </w:r>
      <w:r>
        <w:rPr>
          <w:rStyle w:val="Strong"/>
          <w:color w:val="424242"/>
        </w:rPr>
        <w:t>Crontab Schedule </w:t>
      </w:r>
      <w:r>
        <w:rPr>
          <w:color w:val="424242"/>
        </w:rPr>
        <w:t>(описанный здесь вид crontab-расписания), </w:t>
      </w:r>
      <w:r>
        <w:rPr>
          <w:rStyle w:val="Strong"/>
          <w:color w:val="424242"/>
        </w:rPr>
        <w:t>Solar Schedule</w:t>
      </w:r>
      <w:r>
        <w:rPr>
          <w:color w:val="424242"/>
        </w:rPr>
        <w:t> (по солнечным событиям, описание в </w:t>
      </w:r>
      <w:r>
        <w:rPr>
          <w:rStyle w:val="Strong"/>
          <w:color w:val="424242"/>
        </w:rPr>
        <w:t>п. 9.4.5 Управление расписанием запусков тасков по солнечному событию</w:t>
      </w:r>
      <w:r>
        <w:rPr>
          <w:color w:val="424242"/>
        </w:rPr>
        <w:t>) и </w:t>
      </w:r>
      <w:r>
        <w:rPr>
          <w:rStyle w:val="Strong"/>
          <w:color w:val="424242"/>
        </w:rPr>
        <w:t>Clocked Schedule </w:t>
      </w:r>
      <w:r>
        <w:rPr>
          <w:color w:val="424242"/>
        </w:rPr>
        <w:t>(по дате и времени, описание в </w:t>
      </w:r>
      <w:r>
        <w:rPr>
          <w:rStyle w:val="Strong"/>
          <w:color w:val="424242"/>
        </w:rPr>
        <w:t>п. 9.4.2 Управление расписанием запусков тасков по дате и времени</w:t>
      </w:r>
      <w:r>
        <w:rPr>
          <w:color w:val="424242"/>
        </w:rPr>
        <w:t>).</w:t>
      </w:r>
    </w:p>
    <w:p w14:paraId="7FC1446E" w14:textId="77777777" w:rsidR="004E702C" w:rsidRDefault="004E702C" w:rsidP="004E702C">
      <w:pPr>
        <w:spacing w:beforeAutospacing="1" w:afterAutospacing="1"/>
        <w:ind w:left="360"/>
        <w:rPr>
          <w:color w:val="424242"/>
        </w:rPr>
      </w:pPr>
      <w:r>
        <w:rPr>
          <w:color w:val="424242"/>
        </w:rPr>
        <w:t>Создайте и настройте таск на синхронизацию: внесите основную информацию по таску, выберите для него расписание (созданное отдельно), настройте таск в части аргументов и параметров выполнения). Подробно описано в </w:t>
      </w:r>
      <w:r>
        <w:rPr>
          <w:rStyle w:val="Strong"/>
          <w:color w:val="424242"/>
        </w:rPr>
        <w:t>п. 9.4.1.1 Создание нового таска на синхронизацию</w:t>
      </w:r>
      <w:r>
        <w:rPr>
          <w:color w:val="424242"/>
        </w:rPr>
        <w:t>.</w:t>
      </w:r>
    </w:p>
    <w:p w14:paraId="346B3389" w14:textId="77777777" w:rsidR="004E702C" w:rsidRDefault="004E702C" w:rsidP="004E702C">
      <w:pPr>
        <w:pStyle w:val="NormalWeb"/>
        <w:spacing w:before="0" w:beforeAutospacing="0" w:after="0" w:afterAutospacing="0"/>
        <w:ind w:left="360"/>
        <w:rPr>
          <w:color w:val="424242"/>
        </w:rPr>
      </w:pPr>
      <w:r>
        <w:rPr>
          <w:color w:val="424242"/>
        </w:rPr>
        <w:t>Crontab-расписание определяет расписание в формате: минуты, часы, дни недели, дни месяца, месяц года, а также часовой пояс. Значения в полях могут являться числами, списками чисел, разделённых запятыми; диапазонами чисел, соединёнными дефисом; символами * (означает каждое возможное число) и / (в формате */n означает запуск через каждый n-й интервал времени).</w:t>
      </w:r>
    </w:p>
    <w:p w14:paraId="0FA4E71D" w14:textId="77777777" w:rsidR="004E702C" w:rsidRDefault="004E702C" w:rsidP="004E702C">
      <w:pPr>
        <w:pStyle w:val="NormalWeb"/>
        <w:spacing w:before="0" w:beforeAutospacing="0" w:after="0" w:afterAutospacing="0"/>
        <w:ind w:left="360"/>
        <w:rPr>
          <w:color w:val="424242"/>
        </w:rPr>
      </w:pPr>
      <w:r>
        <w:rPr>
          <w:color w:val="424242"/>
        </w:rPr>
        <w:t>Например, при заполнении полей таким образом (</w:t>
      </w:r>
      <w:r>
        <w:rPr>
          <w:rStyle w:val="Strong"/>
          <w:color w:val="424242"/>
        </w:rPr>
        <w:t>Minute(s):</w:t>
      </w:r>
      <w:r>
        <w:rPr>
          <w:color w:val="424242"/>
        </w:rPr>
        <w:t> 23,  </w:t>
      </w:r>
      <w:r>
        <w:rPr>
          <w:rStyle w:val="Strong"/>
          <w:color w:val="424242"/>
        </w:rPr>
        <w:t>Hour(s): </w:t>
      </w:r>
      <w:r>
        <w:rPr>
          <w:color w:val="424242"/>
        </w:rPr>
        <w:t>*/2,  </w:t>
      </w:r>
      <w:r>
        <w:rPr>
          <w:rStyle w:val="Strong"/>
          <w:color w:val="424242"/>
        </w:rPr>
        <w:t>Day(s) Of The Week: </w:t>
      </w:r>
      <w:r>
        <w:rPr>
          <w:color w:val="424242"/>
        </w:rPr>
        <w:t>*, </w:t>
      </w:r>
      <w:r>
        <w:rPr>
          <w:rStyle w:val="Strong"/>
          <w:color w:val="424242"/>
        </w:rPr>
        <w:t>Day(s) Of The Month:</w:t>
      </w:r>
      <w:r>
        <w:rPr>
          <w:color w:val="424242"/>
        </w:rPr>
        <w:t> *,  </w:t>
      </w:r>
      <w:r>
        <w:rPr>
          <w:rStyle w:val="Strong"/>
          <w:color w:val="424242"/>
        </w:rPr>
        <w:t>Month(s) Of The Year: </w:t>
      </w:r>
      <w:r>
        <w:rPr>
          <w:color w:val="424242"/>
        </w:rPr>
        <w:t>*, </w:t>
      </w:r>
      <w:r>
        <w:rPr>
          <w:rStyle w:val="Strong"/>
          <w:color w:val="424242"/>
        </w:rPr>
        <w:t>Cron Timezone: </w:t>
      </w:r>
      <w:r>
        <w:rPr>
          <w:color w:val="424242"/>
        </w:rPr>
        <w:t>Europe/Moscow) таск будет запускаться в 0:23, 2:23, 4:23 и т.д. по московскому времени.</w:t>
      </w:r>
    </w:p>
    <w:p w14:paraId="4442FCEE" w14:textId="77777777" w:rsidR="004E702C" w:rsidRDefault="004E702C" w:rsidP="004E702C">
      <w:pPr>
        <w:pStyle w:val="Heading4"/>
        <w:numPr>
          <w:ilvl w:val="0"/>
          <w:numId w:val="0"/>
        </w:numPr>
        <w:spacing w:before="120" w:after="0"/>
        <w:ind w:left="2520"/>
        <w:rPr>
          <w:color w:val="616161"/>
        </w:rPr>
      </w:pPr>
      <w:r>
        <w:rPr>
          <w:color w:val="616161"/>
        </w:rPr>
        <w:t>9.4.3.1 Создание crontab-расписания</w:t>
      </w:r>
    </w:p>
    <w:p w14:paraId="58EE158B" w14:textId="77777777" w:rsidR="004E702C" w:rsidRDefault="004E702C" w:rsidP="004E702C">
      <w:pPr>
        <w:pStyle w:val="NormalWeb"/>
        <w:spacing w:before="0" w:beforeAutospacing="0" w:after="0" w:afterAutospacing="0"/>
        <w:ind w:left="360"/>
        <w:rPr>
          <w:color w:val="424242"/>
        </w:rPr>
      </w:pPr>
      <w:r>
        <w:rPr>
          <w:color w:val="424242"/>
        </w:rPr>
        <w:t>Чтобы создать crontab-расписание, выполните следующее:</w:t>
      </w:r>
    </w:p>
    <w:p w14:paraId="40BD6298" w14:textId="77777777" w:rsidR="004E702C" w:rsidRDefault="004E702C" w:rsidP="004E702C">
      <w:pPr>
        <w:ind w:left="360"/>
        <w:rPr>
          <w:color w:val="424242"/>
        </w:rPr>
      </w:pPr>
      <w:r>
        <w:rPr>
          <w:color w:val="424242"/>
        </w:rPr>
        <w:t>Войдите в </w:t>
      </w:r>
      <w:r>
        <w:rPr>
          <w:rStyle w:val="Strong"/>
          <w:color w:val="424242"/>
        </w:rPr>
        <w:t>панель администратора Датакаталога</w:t>
      </w:r>
      <w:r>
        <w:rPr>
          <w:color w:val="424242"/>
        </w:rPr>
        <w:t>.</w:t>
      </w:r>
    </w:p>
    <w:p w14:paraId="3C7C26AE" w14:textId="77777777" w:rsidR="004E702C" w:rsidRDefault="004E702C" w:rsidP="004E702C">
      <w:pPr>
        <w:spacing w:beforeAutospacing="1" w:afterAutospacing="1"/>
        <w:ind w:left="360"/>
        <w:rPr>
          <w:color w:val="424242"/>
        </w:rPr>
      </w:pPr>
      <w:r>
        <w:rPr>
          <w:color w:val="424242"/>
        </w:rPr>
        <w:t>Перейдите с главной страницы в </w:t>
      </w:r>
      <w:r>
        <w:rPr>
          <w:rStyle w:val="Strong"/>
          <w:color w:val="424242"/>
        </w:rPr>
        <w:t>Periodic Tasks › Crontabs</w:t>
      </w:r>
      <w:r>
        <w:rPr>
          <w:color w:val="424242"/>
        </w:rPr>
        <w:t>.</w:t>
      </w:r>
    </w:p>
    <w:p w14:paraId="01E4A34D" w14:textId="77777777" w:rsidR="004E702C" w:rsidRDefault="004E702C" w:rsidP="004E702C">
      <w:pPr>
        <w:spacing w:beforeAutospacing="1" w:afterAutospacing="1"/>
        <w:ind w:left="360"/>
        <w:rPr>
          <w:color w:val="424242"/>
        </w:rPr>
      </w:pPr>
      <w:r>
        <w:rPr>
          <w:color w:val="424242"/>
        </w:rPr>
        <w:t>Отобразится перечень уже имеющихся crontab-расписаний. В открывшемся окне нажмите </w:t>
      </w:r>
      <w:r>
        <w:rPr>
          <w:rStyle w:val="Strong"/>
          <w:color w:val="424242"/>
        </w:rPr>
        <w:t>Добавить crontab</w:t>
      </w:r>
      <w:r>
        <w:rPr>
          <w:color w:val="424242"/>
        </w:rPr>
        <w:t>.</w:t>
      </w:r>
    </w:p>
    <w:p w14:paraId="3B597C64" w14:textId="77777777" w:rsidR="004E702C" w:rsidRDefault="004E702C" w:rsidP="004E702C">
      <w:pPr>
        <w:spacing w:before="100" w:beforeAutospacing="1" w:after="100" w:afterAutospacing="1"/>
        <w:ind w:left="360"/>
        <w:rPr>
          <w:color w:val="424242"/>
        </w:rPr>
      </w:pPr>
      <w:r>
        <w:rPr>
          <w:color w:val="424242"/>
        </w:rPr>
        <w:t>Откроется форма добавления нового расписания. На форме заполните:</w:t>
      </w:r>
    </w:p>
    <w:p w14:paraId="7305E3BD" w14:textId="77777777" w:rsidR="004E702C" w:rsidRDefault="004E702C" w:rsidP="004E702C">
      <w:pPr>
        <w:ind w:left="360"/>
        <w:rPr>
          <w:color w:val="424242"/>
        </w:rPr>
      </w:pPr>
      <w:r>
        <w:rPr>
          <w:rStyle w:val="Strong"/>
          <w:color w:val="424242"/>
        </w:rPr>
        <w:t>Minute(s) </w:t>
      </w:r>
      <w:r>
        <w:rPr>
          <w:color w:val="424242"/>
        </w:rPr>
        <w:t>(обязательно) — минута. Установите значение от 0 до 59 или </w:t>
      </w:r>
      <w:r>
        <w:rPr>
          <w:rStyle w:val="Strong"/>
          <w:color w:val="424242"/>
        </w:rPr>
        <w:t>*</w:t>
      </w:r>
      <w:r>
        <w:rPr>
          <w:color w:val="424242"/>
        </w:rPr>
        <w:t> для выбора всех минут;</w:t>
      </w:r>
    </w:p>
    <w:p w14:paraId="43FED195" w14:textId="77777777" w:rsidR="004E702C" w:rsidRDefault="004E702C" w:rsidP="004E702C">
      <w:pPr>
        <w:spacing w:beforeAutospacing="1" w:afterAutospacing="1"/>
        <w:ind w:left="360"/>
        <w:rPr>
          <w:color w:val="424242"/>
        </w:rPr>
      </w:pPr>
      <w:r>
        <w:rPr>
          <w:rStyle w:val="Strong"/>
          <w:color w:val="424242"/>
        </w:rPr>
        <w:t>Hour(s) </w:t>
      </w:r>
      <w:r>
        <w:rPr>
          <w:color w:val="424242"/>
        </w:rPr>
        <w:t>(обязательно) — час. Установите значение от 0 до 23. Либо значение </w:t>
      </w:r>
      <w:r>
        <w:rPr>
          <w:rStyle w:val="Strong"/>
          <w:color w:val="424242"/>
        </w:rPr>
        <w:t>*</w:t>
      </w:r>
      <w:r>
        <w:rPr>
          <w:color w:val="424242"/>
        </w:rPr>
        <w:t>, означающее выбор всех часов;</w:t>
      </w:r>
    </w:p>
    <w:p w14:paraId="21BB07A3" w14:textId="77777777" w:rsidR="004E702C" w:rsidRDefault="004E702C" w:rsidP="004E702C">
      <w:pPr>
        <w:spacing w:beforeAutospacing="1" w:afterAutospacing="1"/>
        <w:ind w:left="360"/>
        <w:rPr>
          <w:color w:val="424242"/>
        </w:rPr>
      </w:pPr>
      <w:r>
        <w:rPr>
          <w:rStyle w:val="Strong"/>
          <w:color w:val="424242"/>
        </w:rPr>
        <w:t>Day(s) Of The Week </w:t>
      </w:r>
      <w:r>
        <w:rPr>
          <w:color w:val="424242"/>
        </w:rPr>
        <w:t>(обязательно) — день недели. Установите значение от 0 до 7. Также можете установить *, означающий выбор всех дней недели;</w:t>
      </w:r>
    </w:p>
    <w:p w14:paraId="1F20CF22" w14:textId="77777777" w:rsidR="004E702C" w:rsidRDefault="004E702C" w:rsidP="004E702C">
      <w:pPr>
        <w:spacing w:beforeAutospacing="1" w:afterAutospacing="1"/>
        <w:ind w:left="360"/>
        <w:rPr>
          <w:color w:val="424242"/>
        </w:rPr>
      </w:pPr>
      <w:r>
        <w:rPr>
          <w:rStyle w:val="Strong"/>
          <w:color w:val="424242"/>
        </w:rPr>
        <w:t>Day(s) Of The Month </w:t>
      </w:r>
      <w:r>
        <w:rPr>
          <w:color w:val="424242"/>
        </w:rPr>
        <w:t>(обязательно) — день месяца. Установите значение от 1 до 31. Либо * для выбора всех месяцев;</w:t>
      </w:r>
    </w:p>
    <w:p w14:paraId="48B719CD" w14:textId="77777777" w:rsidR="004E702C" w:rsidRDefault="004E702C" w:rsidP="004E702C">
      <w:pPr>
        <w:spacing w:beforeAutospacing="1" w:afterAutospacing="1"/>
        <w:ind w:left="360"/>
        <w:rPr>
          <w:color w:val="424242"/>
        </w:rPr>
      </w:pPr>
      <w:r>
        <w:rPr>
          <w:rStyle w:val="Strong"/>
          <w:color w:val="424242"/>
        </w:rPr>
        <w:t>Month(s) Of The Year </w:t>
      </w:r>
      <w:r>
        <w:rPr>
          <w:color w:val="424242"/>
        </w:rPr>
        <w:t>(обязательно) — месяц. Установите от 1 до 12, либо * для выбора всех месяцев;</w:t>
      </w:r>
    </w:p>
    <w:p w14:paraId="3365AE22" w14:textId="77777777" w:rsidR="004E702C" w:rsidRDefault="004E702C" w:rsidP="004E702C">
      <w:pPr>
        <w:spacing w:beforeAutospacing="1" w:afterAutospacing="1"/>
        <w:ind w:left="360"/>
        <w:rPr>
          <w:color w:val="424242"/>
        </w:rPr>
      </w:pPr>
      <w:r>
        <w:rPr>
          <w:rStyle w:val="Strong"/>
          <w:color w:val="424242"/>
        </w:rPr>
        <w:t>Cron Timezone </w:t>
      </w:r>
      <w:r>
        <w:rPr>
          <w:color w:val="424242"/>
        </w:rPr>
        <w:t>(обязательно) — часовой пояс. Выберите из выпадающего списка или оставьте значение по умолчанию </w:t>
      </w:r>
      <w:r>
        <w:rPr>
          <w:rStyle w:val="Strong"/>
          <w:color w:val="424242"/>
        </w:rPr>
        <w:t>UTC</w:t>
      </w:r>
      <w:r>
        <w:rPr>
          <w:color w:val="424242"/>
        </w:rPr>
        <w:t>.</w:t>
      </w:r>
    </w:p>
    <w:p w14:paraId="5ED60DF7" w14:textId="11924EA9"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"https://docs.data.rt.ru/da048.png" \* MERGEFORMATINET </w:instrText>
      </w:r>
      <w:r w:rsidRPr="004E702C">
        <w:rPr>
          <w:color w:val="424242"/>
        </w:rPr>
        <w:fldChar w:fldCharType="separate"/>
      </w:r>
      <w:r>
        <w:rPr>
          <w:noProof/>
        </w:rPr>
        <mc:AlternateContent>
          <mc:Choice Requires="wps">
            <w:drawing>
              <wp:inline distT="0" distB="0" distL="0" distR="0" wp14:anchorId="0AF20D21" wp14:editId="1ED2A1B5">
                <wp:extent cx="307975" cy="307975"/>
                <wp:effectExtent l="0" t="0" r="0" b="0"/>
                <wp:docPr id="2030527137" name="Rectangle 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E00F6C" id="Rectangle 6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54E29EBC" w14:textId="77777777" w:rsidR="004E702C" w:rsidRDefault="004E702C" w:rsidP="004E702C">
      <w:pPr>
        <w:pStyle w:val="NormalWeb"/>
        <w:spacing w:before="0" w:beforeAutospacing="0" w:after="0" w:afterAutospacing="0"/>
        <w:ind w:left="360"/>
        <w:rPr>
          <w:color w:val="424242"/>
        </w:rPr>
      </w:pPr>
      <w:r>
        <w:rPr>
          <w:color w:val="424242"/>
        </w:rPr>
        <w:t>5. Далее нажмите </w:t>
      </w:r>
      <w:r>
        <w:rPr>
          <w:rStyle w:val="Strong"/>
          <w:color w:val="424242"/>
        </w:rPr>
        <w:t>Сохранить</w:t>
      </w:r>
      <w:r>
        <w:rPr>
          <w:color w:val="424242"/>
        </w:rPr>
        <w:t>.</w:t>
      </w:r>
    </w:p>
    <w:p w14:paraId="14F0829E" w14:textId="77777777" w:rsidR="004E702C" w:rsidRDefault="004E702C" w:rsidP="004E702C">
      <w:pPr>
        <w:pStyle w:val="NormalWeb"/>
        <w:spacing w:before="0" w:beforeAutospacing="0" w:after="0" w:afterAutospacing="0"/>
        <w:ind w:left="360"/>
        <w:rPr>
          <w:color w:val="424242"/>
        </w:rPr>
      </w:pPr>
      <w:r>
        <w:rPr>
          <w:color w:val="424242"/>
        </w:rPr>
        <w:t>6. Crontab-расписание будет создано. Теперь оно будет доступно для выбора на форме создания таска на синхронизацию в поле </w:t>
      </w:r>
      <w:r>
        <w:rPr>
          <w:rStyle w:val="Strong"/>
          <w:color w:val="424242"/>
        </w:rPr>
        <w:t>Crontab Schedule</w:t>
      </w:r>
      <w:r>
        <w:rPr>
          <w:color w:val="424242"/>
        </w:rPr>
        <w:t xml:space="preserve">. Теперь вы можете перейти к </w:t>
      </w:r>
      <w:r>
        <w:rPr>
          <w:color w:val="424242"/>
        </w:rPr>
        <w:lastRenderedPageBreak/>
        <w:t>созданию таска на синхронизацию (описано в </w:t>
      </w:r>
      <w:r>
        <w:rPr>
          <w:rStyle w:val="Strong"/>
          <w:color w:val="424242"/>
        </w:rPr>
        <w:t>п. 9.4.1.1 Создание нового таска на синхронизацию</w:t>
      </w:r>
      <w:r>
        <w:rPr>
          <w:color w:val="424242"/>
        </w:rPr>
        <w:t>).</w:t>
      </w:r>
    </w:p>
    <w:p w14:paraId="69CFA596" w14:textId="77777777" w:rsidR="004E702C" w:rsidRDefault="004E702C" w:rsidP="004E702C">
      <w:pPr>
        <w:pStyle w:val="Heading4"/>
        <w:numPr>
          <w:ilvl w:val="0"/>
          <w:numId w:val="0"/>
        </w:numPr>
        <w:spacing w:before="120" w:after="0"/>
        <w:ind w:left="2520"/>
        <w:rPr>
          <w:color w:val="616161"/>
        </w:rPr>
      </w:pPr>
      <w:r>
        <w:rPr>
          <w:color w:val="616161"/>
        </w:rPr>
        <w:t>9.4.3.2 Изменение crontab-расписания</w:t>
      </w:r>
    </w:p>
    <w:p w14:paraId="5E10628D" w14:textId="77777777" w:rsidR="004E702C" w:rsidRDefault="004E702C" w:rsidP="004E702C">
      <w:pPr>
        <w:pStyle w:val="NormalWeb"/>
        <w:spacing w:before="0" w:beforeAutospacing="0" w:after="0" w:afterAutospacing="0"/>
        <w:ind w:left="360"/>
        <w:rPr>
          <w:color w:val="424242"/>
        </w:rPr>
      </w:pPr>
      <w:r>
        <w:rPr>
          <w:color w:val="424242"/>
        </w:rPr>
        <w:t>Чтобы скорректировать crontab-расписание, выполните:</w:t>
      </w:r>
    </w:p>
    <w:p w14:paraId="35A1AD1D" w14:textId="77777777" w:rsidR="004E702C" w:rsidRDefault="004E702C" w:rsidP="004E702C">
      <w:pPr>
        <w:ind w:left="360"/>
        <w:rPr>
          <w:color w:val="424242"/>
        </w:rPr>
      </w:pPr>
      <w:r>
        <w:rPr>
          <w:color w:val="424242"/>
        </w:rPr>
        <w:t>Войдите в </w:t>
      </w:r>
      <w:r>
        <w:rPr>
          <w:rStyle w:val="Strong"/>
          <w:color w:val="424242"/>
        </w:rPr>
        <w:t>панель администратора Датакаталога</w:t>
      </w:r>
      <w:r>
        <w:rPr>
          <w:color w:val="424242"/>
        </w:rPr>
        <w:t>.</w:t>
      </w:r>
    </w:p>
    <w:p w14:paraId="167B0EF9"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Periodic Tasks › Crontabs</w:t>
      </w:r>
      <w:r>
        <w:rPr>
          <w:color w:val="424242"/>
        </w:rPr>
        <w:t>.</w:t>
      </w:r>
    </w:p>
    <w:p w14:paraId="09FA2D58" w14:textId="77777777" w:rsidR="004E702C" w:rsidRDefault="004E702C" w:rsidP="004E702C">
      <w:pPr>
        <w:spacing w:before="100" w:beforeAutospacing="1" w:after="100" w:afterAutospacing="1"/>
        <w:ind w:left="360"/>
        <w:rPr>
          <w:color w:val="424242"/>
        </w:rPr>
      </w:pPr>
      <w:r>
        <w:rPr>
          <w:color w:val="424242"/>
        </w:rPr>
        <w:t>Отобразится перечень существующих crontab-расписаний. В открывшемся перечне найдите то расписание, который необходимо скорректировать, и нажмите на него.</w:t>
      </w:r>
    </w:p>
    <w:p w14:paraId="5DAA3600" w14:textId="77777777" w:rsidR="004E702C" w:rsidRDefault="004E702C" w:rsidP="004E702C">
      <w:pPr>
        <w:spacing w:beforeAutospacing="1" w:afterAutospacing="1"/>
        <w:ind w:left="360"/>
        <w:rPr>
          <w:color w:val="424242"/>
        </w:rPr>
      </w:pPr>
      <w:r>
        <w:rPr>
          <w:color w:val="424242"/>
        </w:rPr>
        <w:t>В открывшейся форме внесите изменения в необходимые поля и нажмите </w:t>
      </w:r>
      <w:r>
        <w:rPr>
          <w:rStyle w:val="Strong"/>
          <w:color w:val="424242"/>
        </w:rPr>
        <w:t>Сохранить</w:t>
      </w:r>
      <w:r>
        <w:rPr>
          <w:color w:val="424242"/>
        </w:rPr>
        <w:t>.</w:t>
      </w:r>
    </w:p>
    <w:p w14:paraId="65E67E35" w14:textId="77777777" w:rsidR="004E702C" w:rsidRDefault="004E702C" w:rsidP="004E702C">
      <w:pPr>
        <w:spacing w:before="100" w:beforeAutospacing="1" w:after="100" w:afterAutospacing="1"/>
        <w:ind w:left="360"/>
        <w:rPr>
          <w:color w:val="424242"/>
        </w:rPr>
      </w:pPr>
      <w:r>
        <w:rPr>
          <w:color w:val="424242"/>
        </w:rPr>
        <w:t>Расписание будет скорректировано. Если для какого-либо таска на синхронизацию это расписание было установлено, то оно автоматически обновится на скорректированное, т.е. таск будет запущен по новому crontab-расписанию.</w:t>
      </w:r>
    </w:p>
    <w:p w14:paraId="568499C9" w14:textId="77777777" w:rsidR="004E702C" w:rsidRDefault="004E702C" w:rsidP="004E702C">
      <w:pPr>
        <w:pStyle w:val="Heading4"/>
        <w:numPr>
          <w:ilvl w:val="0"/>
          <w:numId w:val="0"/>
        </w:numPr>
        <w:spacing w:before="120" w:after="0"/>
        <w:ind w:left="2520"/>
        <w:rPr>
          <w:color w:val="616161"/>
        </w:rPr>
      </w:pPr>
      <w:r>
        <w:rPr>
          <w:color w:val="616161"/>
        </w:rPr>
        <w:t>9.4.3.3 Точечное удаление crontab-расписания</w:t>
      </w:r>
    </w:p>
    <w:p w14:paraId="380C8864" w14:textId="77777777" w:rsidR="004E702C" w:rsidRDefault="004E702C" w:rsidP="004E702C">
      <w:pPr>
        <w:pStyle w:val="NormalWeb"/>
        <w:spacing w:before="0" w:beforeAutospacing="0" w:after="0" w:afterAutospacing="0"/>
        <w:ind w:left="360"/>
        <w:rPr>
          <w:color w:val="424242"/>
        </w:rPr>
      </w:pPr>
      <w:r>
        <w:rPr>
          <w:color w:val="424242"/>
        </w:rPr>
        <w:t>Обратите внимание, что при удалении crontab-расписания автоматически будет удалён таск на синхронизацию, для которого установлено удаляемое расписание.</w:t>
      </w:r>
    </w:p>
    <w:p w14:paraId="53D92C09" w14:textId="77777777" w:rsidR="004E702C" w:rsidRDefault="004E702C" w:rsidP="004E702C">
      <w:pPr>
        <w:pStyle w:val="NormalWeb"/>
        <w:spacing w:before="0" w:beforeAutospacing="0" w:after="0" w:afterAutospacing="0"/>
        <w:ind w:left="360"/>
        <w:rPr>
          <w:color w:val="424242"/>
        </w:rPr>
      </w:pPr>
      <w:r>
        <w:rPr>
          <w:color w:val="424242"/>
        </w:rPr>
        <w:t>Если вы не хотите автоматически удалять таск вместе с удалением расписания, то на форме таска переопределите расписание, т.е. выберите другое расписание в поле, предварительно создав его (создание crontab-расписания описано в </w:t>
      </w:r>
      <w:r>
        <w:rPr>
          <w:rStyle w:val="Strong"/>
          <w:color w:val="424242"/>
        </w:rPr>
        <w:t>п. 9.4.3.1 Создание crontab-расписания</w:t>
      </w:r>
      <w:r>
        <w:rPr>
          <w:color w:val="424242"/>
        </w:rPr>
        <w:t>, а создание таска описано в </w:t>
      </w:r>
      <w:r>
        <w:rPr>
          <w:rStyle w:val="Strong"/>
          <w:color w:val="424242"/>
        </w:rPr>
        <w:t>п. 9.4.1.1 Создание нового таска на синхронизацию</w:t>
      </w:r>
      <w:r>
        <w:rPr>
          <w:color w:val="424242"/>
        </w:rPr>
        <w:t>).</w:t>
      </w:r>
    </w:p>
    <w:p w14:paraId="4D7B2897" w14:textId="77777777" w:rsidR="004E702C" w:rsidRDefault="004E702C" w:rsidP="004E702C">
      <w:pPr>
        <w:pStyle w:val="NormalWeb"/>
        <w:spacing w:before="0" w:beforeAutospacing="0" w:after="0" w:afterAutospacing="0"/>
        <w:ind w:left="360"/>
        <w:rPr>
          <w:color w:val="424242"/>
        </w:rPr>
      </w:pPr>
      <w:r>
        <w:rPr>
          <w:color w:val="424242"/>
        </w:rPr>
        <w:t>Чтобы точечно удалить crontab-расписание, выполните следующее:</w:t>
      </w:r>
    </w:p>
    <w:p w14:paraId="08D10219" w14:textId="77777777" w:rsidR="004E702C" w:rsidRDefault="004E702C" w:rsidP="004E702C">
      <w:pPr>
        <w:ind w:left="360"/>
        <w:rPr>
          <w:color w:val="424242"/>
        </w:rPr>
      </w:pPr>
      <w:r>
        <w:rPr>
          <w:color w:val="424242"/>
        </w:rPr>
        <w:t>Войдите в </w:t>
      </w:r>
      <w:r>
        <w:rPr>
          <w:rStyle w:val="Strong"/>
          <w:color w:val="424242"/>
        </w:rPr>
        <w:t>панель администратора Датакаталога</w:t>
      </w:r>
      <w:r>
        <w:rPr>
          <w:color w:val="424242"/>
        </w:rPr>
        <w:t>.</w:t>
      </w:r>
    </w:p>
    <w:p w14:paraId="554A395F"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Periodic Tasks › Crontabs</w:t>
      </w:r>
      <w:r>
        <w:rPr>
          <w:color w:val="424242"/>
        </w:rPr>
        <w:t>.</w:t>
      </w:r>
    </w:p>
    <w:p w14:paraId="1B87C582" w14:textId="77777777" w:rsidR="004E702C" w:rsidRDefault="004E702C" w:rsidP="004E702C">
      <w:pPr>
        <w:spacing w:before="100" w:beforeAutospacing="1" w:after="100" w:afterAutospacing="1"/>
        <w:ind w:left="360"/>
        <w:rPr>
          <w:color w:val="424242"/>
        </w:rPr>
      </w:pPr>
      <w:r>
        <w:rPr>
          <w:color w:val="424242"/>
        </w:rPr>
        <w:t>В открывшемся окне найдите удаляемое расписание и нажмите на него.</w:t>
      </w:r>
    </w:p>
    <w:p w14:paraId="42B0D774" w14:textId="77777777" w:rsidR="004E702C" w:rsidRDefault="004E702C" w:rsidP="004E702C">
      <w:pPr>
        <w:spacing w:beforeAutospacing="1" w:afterAutospacing="1"/>
        <w:ind w:left="360"/>
        <w:rPr>
          <w:color w:val="424242"/>
        </w:rPr>
      </w:pPr>
      <w:r>
        <w:rPr>
          <w:color w:val="424242"/>
        </w:rPr>
        <w:t>На открывшейся форме нажмите </w:t>
      </w:r>
      <w:r>
        <w:rPr>
          <w:rStyle w:val="Strong"/>
          <w:color w:val="424242"/>
        </w:rPr>
        <w:t>Удалить</w:t>
      </w:r>
      <w:r>
        <w:rPr>
          <w:color w:val="424242"/>
        </w:rPr>
        <w:t>.</w:t>
      </w:r>
    </w:p>
    <w:p w14:paraId="15466512" w14:textId="77777777" w:rsidR="004E702C" w:rsidRDefault="004E702C" w:rsidP="004E702C">
      <w:pPr>
        <w:spacing w:beforeAutospacing="1" w:afterAutospacing="1"/>
        <w:ind w:left="360"/>
        <w:rPr>
          <w:color w:val="424242"/>
        </w:rPr>
      </w:pPr>
      <w:r>
        <w:rPr>
          <w:color w:val="424242"/>
        </w:rPr>
        <w:t>Далее откроется окно для подтверждения удаления выбранного расписания (а также тасков на синхронизацию, для которых оно установлено (если такие таски есть)). Нажмите в нём </w:t>
      </w:r>
      <w:r>
        <w:rPr>
          <w:rStyle w:val="Strong"/>
          <w:color w:val="424242"/>
        </w:rPr>
        <w:t>Да, я уверен</w:t>
      </w:r>
      <w:r>
        <w:rPr>
          <w:color w:val="424242"/>
        </w:rPr>
        <w:t>.</w:t>
      </w:r>
    </w:p>
    <w:p w14:paraId="48A0148B" w14:textId="77777777" w:rsidR="004E702C" w:rsidRDefault="004E702C" w:rsidP="004E702C">
      <w:pPr>
        <w:spacing w:before="100" w:beforeAutospacing="1" w:after="100" w:afterAutospacing="1"/>
        <w:ind w:left="360"/>
        <w:rPr>
          <w:color w:val="424242"/>
        </w:rPr>
      </w:pPr>
      <w:r>
        <w:rPr>
          <w:color w:val="424242"/>
        </w:rPr>
        <w:t>Crontab-расписание будет удалено (и при наличии связанный с ним таск), и его нельзя будет установить для другого таска.</w:t>
      </w:r>
    </w:p>
    <w:p w14:paraId="4040EA65" w14:textId="77777777" w:rsidR="004E702C" w:rsidRDefault="004E702C" w:rsidP="004E702C">
      <w:pPr>
        <w:pStyle w:val="Heading4"/>
        <w:numPr>
          <w:ilvl w:val="0"/>
          <w:numId w:val="0"/>
        </w:numPr>
        <w:spacing w:before="0" w:after="0"/>
        <w:ind w:left="2520"/>
        <w:rPr>
          <w:color w:val="616161"/>
        </w:rPr>
      </w:pPr>
      <w:r>
        <w:rPr>
          <w:rStyle w:val="Strong"/>
          <w:b/>
          <w:bCs w:val="0"/>
          <w:color w:val="616161"/>
        </w:rPr>
        <w:t>9.4.3.4 Массовое удаление </w:t>
      </w:r>
      <w:r>
        <w:rPr>
          <w:color w:val="616161"/>
        </w:rPr>
        <w:t>crontab-</w:t>
      </w:r>
      <w:r>
        <w:rPr>
          <w:rStyle w:val="Strong"/>
          <w:b/>
          <w:bCs w:val="0"/>
          <w:color w:val="616161"/>
        </w:rPr>
        <w:t>расписаний</w:t>
      </w:r>
    </w:p>
    <w:p w14:paraId="156CECA0" w14:textId="77777777" w:rsidR="004E702C" w:rsidRDefault="004E702C" w:rsidP="004E702C">
      <w:pPr>
        <w:pStyle w:val="NormalWeb"/>
        <w:spacing w:before="0" w:beforeAutospacing="0" w:after="0" w:afterAutospacing="0"/>
        <w:ind w:left="360"/>
        <w:rPr>
          <w:color w:val="424242"/>
        </w:rPr>
      </w:pPr>
      <w:r>
        <w:rPr>
          <w:color w:val="424242"/>
        </w:rPr>
        <w:t>Чтобы удалить несколько crontab-расписаний, выполните следующее (но помните об ограничениях удаления, представленных в </w:t>
      </w:r>
      <w:r>
        <w:rPr>
          <w:rStyle w:val="Strong"/>
          <w:color w:val="424242"/>
        </w:rPr>
        <w:t>п. 9.4.3.3 Точечное удаление crontab-расписания</w:t>
      </w:r>
      <w:r>
        <w:rPr>
          <w:color w:val="424242"/>
        </w:rPr>
        <w:t>):</w:t>
      </w:r>
    </w:p>
    <w:p w14:paraId="0EBE77FE" w14:textId="67AFE0FD" w:rsidR="004E702C" w:rsidRDefault="004E702C" w:rsidP="004E702C">
      <w:pPr>
        <w:pStyle w:val="NormalWeb"/>
        <w:spacing w:before="0" w:beforeAutospacing="0" w:after="0" w:afterAutospacing="0"/>
        <w:ind w:left="2520"/>
        <w:rPr>
          <w:color w:val="424242"/>
        </w:rPr>
      </w:pPr>
      <w:r>
        <w:rPr>
          <w:color w:val="424242"/>
        </w:rPr>
        <w:t>Войдите в </w:t>
      </w:r>
      <w:r>
        <w:rPr>
          <w:rStyle w:val="Strong"/>
          <w:color w:val="424242"/>
        </w:rPr>
        <w:t>панель администратора Датакаталога</w:t>
      </w:r>
      <w:r>
        <w:rPr>
          <w:color w:val="424242"/>
        </w:rPr>
        <w:t>.</w:t>
      </w:r>
    </w:p>
    <w:p w14:paraId="3C0DF1CA" w14:textId="6157253F" w:rsidR="004E702C" w:rsidRDefault="004E702C" w:rsidP="004E702C">
      <w:pPr>
        <w:pStyle w:val="NormalWeb"/>
        <w:spacing w:before="0" w:beforeAutospacing="0" w:after="0" w:afterAutospacing="0"/>
        <w:ind w:left="2520"/>
        <w:rPr>
          <w:color w:val="424242"/>
        </w:rPr>
      </w:pPr>
      <w:r>
        <w:rPr>
          <w:color w:val="424242"/>
        </w:rPr>
        <w:t>Перейдите с главной страницы в </w:t>
      </w:r>
      <w:r>
        <w:rPr>
          <w:rStyle w:val="Strong"/>
          <w:color w:val="424242"/>
        </w:rPr>
        <w:t>Periodic Tasks › Crontabs</w:t>
      </w:r>
      <w:r>
        <w:rPr>
          <w:color w:val="424242"/>
        </w:rPr>
        <w:t>.</w:t>
      </w:r>
    </w:p>
    <w:p w14:paraId="7E0193CB" w14:textId="673CCBD5" w:rsidR="004E702C" w:rsidRDefault="004E702C" w:rsidP="004E702C">
      <w:pPr>
        <w:pStyle w:val="NormalWeb"/>
        <w:spacing w:before="0" w:beforeAutospacing="0" w:after="0" w:afterAutospacing="0"/>
        <w:ind w:left="2520"/>
        <w:rPr>
          <w:color w:val="424242"/>
        </w:rPr>
      </w:pPr>
      <w:r>
        <w:rPr>
          <w:color w:val="424242"/>
        </w:rPr>
        <w:t>В открывшемся перечне расписаний выполните:</w:t>
      </w:r>
    </w:p>
    <w:p w14:paraId="1D8FC28B" w14:textId="77777777" w:rsidR="004E702C" w:rsidRDefault="004E702C" w:rsidP="004E702C">
      <w:pPr>
        <w:ind w:left="360"/>
        <w:rPr>
          <w:color w:val="424242"/>
        </w:rPr>
      </w:pPr>
      <w:r>
        <w:rPr>
          <w:color w:val="424242"/>
        </w:rPr>
        <w:t>У каждого удаляемого расписания проставьте отметку в чек-боксе;</w:t>
      </w:r>
    </w:p>
    <w:p w14:paraId="2F270246" w14:textId="77777777" w:rsidR="004E702C" w:rsidRDefault="004E702C" w:rsidP="004E702C">
      <w:pPr>
        <w:spacing w:beforeAutospacing="1" w:afterAutospacing="1"/>
        <w:ind w:left="360"/>
        <w:rPr>
          <w:color w:val="424242"/>
        </w:rPr>
      </w:pPr>
      <w:r>
        <w:rPr>
          <w:color w:val="424242"/>
        </w:rPr>
        <w:t>В поле </w:t>
      </w:r>
      <w:r>
        <w:rPr>
          <w:rStyle w:val="Strong"/>
          <w:color w:val="424242"/>
        </w:rPr>
        <w:t>Действие </w:t>
      </w:r>
      <w:r>
        <w:rPr>
          <w:color w:val="424242"/>
        </w:rPr>
        <w:t>выберите значение </w:t>
      </w:r>
      <w:r>
        <w:rPr>
          <w:rStyle w:val="Strong"/>
          <w:color w:val="424242"/>
        </w:rPr>
        <w:t>Удалить выбранные crontabs</w:t>
      </w:r>
      <w:r>
        <w:rPr>
          <w:color w:val="424242"/>
        </w:rPr>
        <w:t>;</w:t>
      </w:r>
    </w:p>
    <w:p w14:paraId="068EFE9E" w14:textId="77777777" w:rsidR="004E702C" w:rsidRDefault="004E702C" w:rsidP="004E702C">
      <w:pPr>
        <w:spacing w:beforeAutospacing="1" w:afterAutospacing="1"/>
        <w:ind w:left="360"/>
        <w:rPr>
          <w:color w:val="424242"/>
        </w:rPr>
      </w:pPr>
      <w:r>
        <w:rPr>
          <w:color w:val="424242"/>
        </w:rPr>
        <w:t>Нажмите </w:t>
      </w:r>
      <w:r>
        <w:rPr>
          <w:rStyle w:val="Strong"/>
          <w:color w:val="424242"/>
        </w:rPr>
        <w:t>Выполнить</w:t>
      </w:r>
      <w:r>
        <w:rPr>
          <w:color w:val="424242"/>
        </w:rPr>
        <w:t>.</w:t>
      </w:r>
    </w:p>
    <w:p w14:paraId="36CA95F1" w14:textId="77777777" w:rsidR="004E702C" w:rsidRDefault="004E702C" w:rsidP="004E702C">
      <w:pPr>
        <w:pStyle w:val="NormalWeb"/>
        <w:spacing w:before="0" w:beforeAutospacing="0" w:after="0" w:afterAutospacing="0"/>
        <w:ind w:left="360"/>
        <w:rPr>
          <w:color w:val="424242"/>
        </w:rPr>
      </w:pPr>
      <w:r>
        <w:rPr>
          <w:color w:val="424242"/>
        </w:rPr>
        <w:t>4. Откроется окно для подтверждения удаления расписаний (и связанных с ним тасков при наличии). Нажмите в нём </w:t>
      </w:r>
      <w:r>
        <w:rPr>
          <w:rStyle w:val="Strong"/>
          <w:color w:val="424242"/>
        </w:rPr>
        <w:t>Да, я уверен</w:t>
      </w:r>
      <w:r>
        <w:rPr>
          <w:color w:val="424242"/>
        </w:rPr>
        <w:t>.</w:t>
      </w:r>
    </w:p>
    <w:p w14:paraId="14E70E47" w14:textId="77777777" w:rsidR="004E702C" w:rsidRDefault="004E702C" w:rsidP="004E702C">
      <w:pPr>
        <w:pStyle w:val="NormalWeb"/>
        <w:spacing w:before="0" w:beforeAutospacing="0" w:after="0" w:afterAutospacing="0"/>
        <w:ind w:left="360"/>
        <w:rPr>
          <w:color w:val="424242"/>
        </w:rPr>
      </w:pPr>
      <w:r>
        <w:rPr>
          <w:color w:val="424242"/>
        </w:rPr>
        <w:t>5. Выбранные расписания будут массово удалены, после чего их нельзя будет установить для тасков на синхронизацию.</w:t>
      </w:r>
    </w:p>
    <w:p w14:paraId="7F1B7775" w14:textId="77777777" w:rsidR="004E702C" w:rsidRDefault="004E702C" w:rsidP="004E702C">
      <w:pPr>
        <w:pStyle w:val="Heading3"/>
        <w:numPr>
          <w:ilvl w:val="0"/>
          <w:numId w:val="0"/>
        </w:numPr>
        <w:spacing w:before="120" w:after="0"/>
        <w:ind w:left="1980"/>
        <w:rPr>
          <w:color w:val="616161"/>
        </w:rPr>
      </w:pPr>
      <w:r>
        <w:rPr>
          <w:color w:val="616161"/>
        </w:rPr>
        <w:lastRenderedPageBreak/>
        <w:t>9.4.4 Управление расписанием запусков тасков по интервалу</w:t>
      </w:r>
    </w:p>
    <w:p w14:paraId="5BC2B026" w14:textId="77777777" w:rsidR="004E702C" w:rsidRDefault="004E702C" w:rsidP="004E702C">
      <w:pPr>
        <w:pStyle w:val="NormalWeb"/>
        <w:spacing w:before="0" w:beforeAutospacing="0" w:after="0" w:afterAutospacing="0"/>
        <w:ind w:left="360"/>
        <w:rPr>
          <w:color w:val="424242"/>
        </w:rPr>
      </w:pPr>
      <w:r>
        <w:rPr>
          <w:color w:val="424242"/>
        </w:rPr>
        <w:t>Обратите внимание на пошаговый процесс создания тасков на синхронизацию </w:t>
      </w:r>
      <w:r>
        <w:rPr>
          <w:rStyle w:val="Strong"/>
          <w:color w:val="424242"/>
        </w:rPr>
        <w:t>Датакаталога </w:t>
      </w:r>
      <w:r>
        <w:rPr>
          <w:color w:val="424242"/>
        </w:rPr>
        <w:t>с подключёнными БД\BI-системами:</w:t>
      </w:r>
    </w:p>
    <w:p w14:paraId="56EC8A2E" w14:textId="77777777" w:rsidR="004E702C" w:rsidRDefault="004E702C" w:rsidP="004E702C">
      <w:pPr>
        <w:ind w:left="360"/>
        <w:rPr>
          <w:color w:val="424242"/>
        </w:rPr>
      </w:pPr>
      <w:r>
        <w:rPr>
          <w:color w:val="424242"/>
        </w:rPr>
        <w:t>Создайте сначала расписание, в соответствием с которым вы хотите, чтобы запускался таск. Описанное в этом разделе расписание по интервалу является одним из видов расписаний. Всего видов расписаний четыре: </w:t>
      </w:r>
      <w:r>
        <w:rPr>
          <w:rStyle w:val="Strong"/>
          <w:color w:val="424242"/>
        </w:rPr>
        <w:t>Interval Schedule </w:t>
      </w:r>
      <w:r>
        <w:rPr>
          <w:color w:val="424242"/>
        </w:rPr>
        <w:t>(описанный здесь вид расписания по интервалу), </w:t>
      </w:r>
      <w:r>
        <w:rPr>
          <w:rStyle w:val="Strong"/>
          <w:color w:val="424242"/>
        </w:rPr>
        <w:t>Crontab Schedule </w:t>
      </w:r>
      <w:r>
        <w:rPr>
          <w:color w:val="424242"/>
        </w:rPr>
        <w:t>(по crontab, описание в </w:t>
      </w:r>
      <w:r>
        <w:rPr>
          <w:rStyle w:val="Strong"/>
          <w:color w:val="424242"/>
        </w:rPr>
        <w:t>п. 9.4.3 Управление crontab-расписанием запусков тасков</w:t>
      </w:r>
      <w:r>
        <w:rPr>
          <w:color w:val="424242"/>
        </w:rPr>
        <w:t>), </w:t>
      </w:r>
      <w:r>
        <w:rPr>
          <w:rStyle w:val="Strong"/>
          <w:color w:val="424242"/>
        </w:rPr>
        <w:t>Solar Schedule</w:t>
      </w:r>
      <w:r>
        <w:rPr>
          <w:color w:val="424242"/>
        </w:rPr>
        <w:t> (по солнечным событиям, описание в </w:t>
      </w:r>
      <w:r>
        <w:rPr>
          <w:rStyle w:val="Strong"/>
          <w:color w:val="424242"/>
        </w:rPr>
        <w:t>п. 9.4.5 Управление расписанием запусков тасков по солнечному событию</w:t>
      </w:r>
      <w:r>
        <w:rPr>
          <w:color w:val="424242"/>
        </w:rPr>
        <w:t>) и </w:t>
      </w:r>
      <w:r>
        <w:rPr>
          <w:rStyle w:val="Strong"/>
          <w:color w:val="424242"/>
        </w:rPr>
        <w:t>Clocked Schedule </w:t>
      </w:r>
      <w:r>
        <w:rPr>
          <w:color w:val="424242"/>
        </w:rPr>
        <w:t>(по дате и времени, описание в </w:t>
      </w:r>
      <w:r>
        <w:rPr>
          <w:rStyle w:val="Strong"/>
          <w:color w:val="424242"/>
        </w:rPr>
        <w:t>п. 9.4.2 Управление расписанием запусков тасков по дате и времени</w:t>
      </w:r>
      <w:r>
        <w:rPr>
          <w:color w:val="424242"/>
        </w:rPr>
        <w:t>).</w:t>
      </w:r>
    </w:p>
    <w:p w14:paraId="4B7DE186" w14:textId="77777777" w:rsidR="004E702C" w:rsidRDefault="004E702C" w:rsidP="004E702C">
      <w:pPr>
        <w:spacing w:beforeAutospacing="1" w:afterAutospacing="1"/>
        <w:ind w:left="360"/>
        <w:rPr>
          <w:color w:val="424242"/>
        </w:rPr>
      </w:pPr>
      <w:r>
        <w:rPr>
          <w:color w:val="424242"/>
        </w:rPr>
        <w:t>Создайте и настройте таск на синхронизацию: внесите основную информацию по таску, выберите для него расписание (созданное отдельно), настройте таск в части аргументов и параметров выполнения. Подробно описано в </w:t>
      </w:r>
      <w:r>
        <w:rPr>
          <w:rStyle w:val="Strong"/>
          <w:color w:val="424242"/>
        </w:rPr>
        <w:t>п. 9.4.1.1 Создание нового таска на синхронизацию</w:t>
      </w:r>
      <w:r>
        <w:rPr>
          <w:color w:val="424242"/>
        </w:rPr>
        <w:t>.</w:t>
      </w:r>
    </w:p>
    <w:p w14:paraId="3741B137" w14:textId="77777777" w:rsidR="004E702C" w:rsidRDefault="004E702C" w:rsidP="004E702C">
      <w:pPr>
        <w:pStyle w:val="NormalWeb"/>
        <w:spacing w:before="0" w:beforeAutospacing="0" w:after="0" w:afterAutospacing="0"/>
        <w:ind w:left="360"/>
        <w:rPr>
          <w:color w:val="424242"/>
        </w:rPr>
      </w:pPr>
      <w:r>
        <w:rPr>
          <w:color w:val="424242"/>
        </w:rPr>
        <w:t>Расписание по интервалу определяет частоту запусков таска.</w:t>
      </w:r>
    </w:p>
    <w:p w14:paraId="6E385528" w14:textId="77777777" w:rsidR="004E702C" w:rsidRDefault="004E702C" w:rsidP="004E702C">
      <w:pPr>
        <w:pStyle w:val="NormalWeb"/>
        <w:spacing w:before="0" w:beforeAutospacing="0" w:after="0" w:afterAutospacing="0"/>
        <w:ind w:left="360"/>
        <w:rPr>
          <w:color w:val="424242"/>
        </w:rPr>
      </w:pPr>
      <w:r>
        <w:rPr>
          <w:color w:val="424242"/>
        </w:rPr>
        <w:t>Например, при заполнении полей таким образом (</w:t>
      </w:r>
      <w:r>
        <w:rPr>
          <w:rStyle w:val="Strong"/>
          <w:color w:val="424242"/>
        </w:rPr>
        <w:t>Number of Periods: </w:t>
      </w:r>
      <w:r>
        <w:rPr>
          <w:color w:val="424242"/>
        </w:rPr>
        <w:t>2, </w:t>
      </w:r>
      <w:r>
        <w:rPr>
          <w:rStyle w:val="Strong"/>
          <w:color w:val="424242"/>
        </w:rPr>
        <w:t>Interval Period: </w:t>
      </w:r>
      <w:r>
        <w:rPr>
          <w:color w:val="424242"/>
        </w:rPr>
        <w:t>Days) таск будет запускаться 1 раз в 2 дня. Дату первого запуска необходимо определить отдельно при создании самого таска на синхронизацию.</w:t>
      </w:r>
    </w:p>
    <w:p w14:paraId="0227D8FE" w14:textId="77777777" w:rsidR="004E702C" w:rsidRDefault="004E702C" w:rsidP="004E702C">
      <w:pPr>
        <w:pStyle w:val="Heading4"/>
        <w:numPr>
          <w:ilvl w:val="0"/>
          <w:numId w:val="0"/>
        </w:numPr>
        <w:spacing w:before="120" w:after="0"/>
        <w:ind w:left="2520"/>
        <w:rPr>
          <w:color w:val="616161"/>
        </w:rPr>
      </w:pPr>
      <w:r>
        <w:rPr>
          <w:color w:val="616161"/>
        </w:rPr>
        <w:t>9.4.4.1 Создание расписания по интервалу</w:t>
      </w:r>
    </w:p>
    <w:p w14:paraId="4DBC4CAF" w14:textId="77777777" w:rsidR="004E702C" w:rsidRDefault="004E702C" w:rsidP="004E702C">
      <w:pPr>
        <w:pStyle w:val="NormalWeb"/>
        <w:spacing w:before="0" w:beforeAutospacing="0" w:after="0" w:afterAutospacing="0"/>
        <w:ind w:left="360"/>
        <w:rPr>
          <w:color w:val="424242"/>
        </w:rPr>
      </w:pPr>
      <w:r>
        <w:rPr>
          <w:color w:val="424242"/>
        </w:rPr>
        <w:t>Чтобы создать расписание по интервалу, выполните следующее:</w:t>
      </w:r>
    </w:p>
    <w:p w14:paraId="4BD6A932" w14:textId="77777777" w:rsidR="004E702C" w:rsidRDefault="004E702C" w:rsidP="004E702C">
      <w:pPr>
        <w:ind w:left="360"/>
        <w:rPr>
          <w:color w:val="424242"/>
        </w:rPr>
      </w:pPr>
      <w:r>
        <w:rPr>
          <w:color w:val="424242"/>
        </w:rPr>
        <w:t>Войдите в </w:t>
      </w:r>
      <w:r>
        <w:rPr>
          <w:rStyle w:val="Strong"/>
          <w:color w:val="424242"/>
        </w:rPr>
        <w:t>панель администратора Датакаталога</w:t>
      </w:r>
      <w:r>
        <w:rPr>
          <w:color w:val="424242"/>
        </w:rPr>
        <w:t>.</w:t>
      </w:r>
    </w:p>
    <w:p w14:paraId="0525C8EC" w14:textId="77777777" w:rsidR="004E702C" w:rsidRDefault="004E702C" w:rsidP="004E702C">
      <w:pPr>
        <w:spacing w:beforeAutospacing="1" w:afterAutospacing="1"/>
        <w:ind w:left="360"/>
        <w:rPr>
          <w:color w:val="424242"/>
        </w:rPr>
      </w:pPr>
      <w:r>
        <w:rPr>
          <w:color w:val="424242"/>
        </w:rPr>
        <w:t>Перейдите с главной страницы в </w:t>
      </w:r>
      <w:r>
        <w:rPr>
          <w:rStyle w:val="Strong"/>
          <w:color w:val="424242"/>
        </w:rPr>
        <w:t>Periodic Tasks › Interval</w:t>
      </w:r>
      <w:r>
        <w:rPr>
          <w:color w:val="424242"/>
        </w:rPr>
        <w:t>.</w:t>
      </w:r>
    </w:p>
    <w:p w14:paraId="1599AC7A" w14:textId="77777777" w:rsidR="004E702C" w:rsidRDefault="004E702C" w:rsidP="004E702C">
      <w:pPr>
        <w:spacing w:beforeAutospacing="1" w:afterAutospacing="1"/>
        <w:ind w:left="360"/>
        <w:rPr>
          <w:color w:val="424242"/>
        </w:rPr>
      </w:pPr>
      <w:r>
        <w:rPr>
          <w:color w:val="424242"/>
        </w:rPr>
        <w:t>Отобразится перечень уже имеющихся расписаний по интервалу. В открывшемся окне нажмите </w:t>
      </w:r>
      <w:r>
        <w:rPr>
          <w:rStyle w:val="Strong"/>
          <w:color w:val="424242"/>
        </w:rPr>
        <w:t>Добавить interval</w:t>
      </w:r>
      <w:r>
        <w:rPr>
          <w:color w:val="424242"/>
        </w:rPr>
        <w:t>.</w:t>
      </w:r>
    </w:p>
    <w:p w14:paraId="437A7446" w14:textId="77777777" w:rsidR="004E702C" w:rsidRDefault="004E702C" w:rsidP="004E702C">
      <w:pPr>
        <w:spacing w:before="100" w:beforeAutospacing="1" w:after="100" w:afterAutospacing="1"/>
        <w:ind w:left="360"/>
        <w:rPr>
          <w:color w:val="424242"/>
        </w:rPr>
      </w:pPr>
      <w:r>
        <w:rPr>
          <w:color w:val="424242"/>
        </w:rPr>
        <w:t>Откроется форма добавления нового расписания. На форме заполните:</w:t>
      </w:r>
    </w:p>
    <w:p w14:paraId="4BCB84DC" w14:textId="77777777" w:rsidR="004E702C" w:rsidRDefault="004E702C" w:rsidP="004E702C">
      <w:pPr>
        <w:ind w:left="360"/>
        <w:rPr>
          <w:color w:val="424242"/>
        </w:rPr>
      </w:pPr>
      <w:r>
        <w:rPr>
          <w:rStyle w:val="Strong"/>
          <w:color w:val="424242"/>
        </w:rPr>
        <w:t>Number of Periods </w:t>
      </w:r>
      <w:r>
        <w:rPr>
          <w:color w:val="424242"/>
        </w:rPr>
        <w:t>(обязательно) — количество интервалов ожидания перед повторным запуском таска. Установите числовое значение;</w:t>
      </w:r>
    </w:p>
    <w:p w14:paraId="59B4C72F" w14:textId="77777777" w:rsidR="004E702C" w:rsidRDefault="004E702C" w:rsidP="004E702C">
      <w:pPr>
        <w:spacing w:beforeAutospacing="1" w:afterAutospacing="1"/>
        <w:ind w:left="360"/>
        <w:rPr>
          <w:color w:val="424242"/>
        </w:rPr>
      </w:pPr>
      <w:r>
        <w:rPr>
          <w:rStyle w:val="Strong"/>
          <w:color w:val="424242"/>
        </w:rPr>
        <w:t>Interval Period </w:t>
      </w:r>
      <w:r>
        <w:rPr>
          <w:color w:val="424242"/>
        </w:rPr>
        <w:t>(обязательно) — тип периода между запусками таска (пример: </w:t>
      </w:r>
      <w:r>
        <w:rPr>
          <w:rStyle w:val="Strong"/>
          <w:color w:val="424242"/>
        </w:rPr>
        <w:t>Days </w:t>
      </w:r>
      <w:r>
        <w:rPr>
          <w:color w:val="424242"/>
        </w:rPr>
        <w:t>(Дни)).</w:t>
      </w:r>
    </w:p>
    <w:p w14:paraId="074A390F" w14:textId="2AC74433"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"https://docs.data.rt.ru/da049.png" \* MERGEFORMATINET </w:instrText>
      </w:r>
      <w:r w:rsidRPr="004E702C">
        <w:rPr>
          <w:color w:val="424242"/>
        </w:rPr>
        <w:fldChar w:fldCharType="separate"/>
      </w:r>
      <w:r>
        <w:rPr>
          <w:noProof/>
        </w:rPr>
        <mc:AlternateContent>
          <mc:Choice Requires="wps">
            <w:drawing>
              <wp:inline distT="0" distB="0" distL="0" distR="0" wp14:anchorId="02EE6CDB" wp14:editId="5C86646B">
                <wp:extent cx="307975" cy="307975"/>
                <wp:effectExtent l="0" t="0" r="0" b="0"/>
                <wp:docPr id="1304828843" name="Rectangle 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1E0F4A" id="Rectangle 6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457BA5E7" w14:textId="77777777" w:rsidR="004E702C" w:rsidRDefault="004E702C" w:rsidP="004E702C">
      <w:pPr>
        <w:pStyle w:val="NormalWeb"/>
        <w:spacing w:before="0" w:beforeAutospacing="0" w:after="0" w:afterAutospacing="0"/>
        <w:ind w:left="360"/>
        <w:rPr>
          <w:color w:val="424242"/>
        </w:rPr>
      </w:pPr>
      <w:r>
        <w:rPr>
          <w:color w:val="424242"/>
        </w:rPr>
        <w:t>5. Далее нажмите </w:t>
      </w:r>
      <w:r>
        <w:rPr>
          <w:rStyle w:val="Strong"/>
          <w:color w:val="424242"/>
        </w:rPr>
        <w:t>Сохранить</w:t>
      </w:r>
      <w:r>
        <w:rPr>
          <w:color w:val="424242"/>
        </w:rPr>
        <w:t>.</w:t>
      </w:r>
    </w:p>
    <w:p w14:paraId="33986443" w14:textId="77777777" w:rsidR="004E702C" w:rsidRDefault="004E702C" w:rsidP="004E702C">
      <w:pPr>
        <w:pStyle w:val="NormalWeb"/>
        <w:spacing w:before="0" w:beforeAutospacing="0" w:after="0" w:afterAutospacing="0"/>
        <w:ind w:left="360"/>
        <w:rPr>
          <w:color w:val="424242"/>
        </w:rPr>
      </w:pPr>
      <w:r>
        <w:rPr>
          <w:color w:val="424242"/>
        </w:rPr>
        <w:t>6. Расписание по интервалу будет создано. Теперь оно будет доступно для выбора на форме создания таска на синхронизацию в поле </w:t>
      </w:r>
      <w:r>
        <w:rPr>
          <w:rStyle w:val="Strong"/>
          <w:color w:val="424242"/>
        </w:rPr>
        <w:t>Interval Schedule</w:t>
      </w:r>
      <w:r>
        <w:rPr>
          <w:color w:val="424242"/>
        </w:rPr>
        <w:t>. Теперь вы можете перейти к созданию таска на синхронизацию (описано в </w:t>
      </w:r>
      <w:r>
        <w:rPr>
          <w:rStyle w:val="Strong"/>
          <w:color w:val="424242"/>
        </w:rPr>
        <w:t>п. 9.4.1.1 Создание нового таска на синхронизацию</w:t>
      </w:r>
      <w:r>
        <w:rPr>
          <w:color w:val="424242"/>
        </w:rPr>
        <w:t>).</w:t>
      </w:r>
    </w:p>
    <w:p w14:paraId="784B33E8" w14:textId="77777777" w:rsidR="004E702C" w:rsidRDefault="004E702C" w:rsidP="004E702C">
      <w:pPr>
        <w:pStyle w:val="Heading4"/>
        <w:numPr>
          <w:ilvl w:val="0"/>
          <w:numId w:val="0"/>
        </w:numPr>
        <w:spacing w:before="120" w:after="0"/>
        <w:ind w:left="2520"/>
        <w:rPr>
          <w:color w:val="616161"/>
        </w:rPr>
      </w:pPr>
      <w:r>
        <w:rPr>
          <w:color w:val="616161"/>
        </w:rPr>
        <w:t>9.4.4.2 Изменение расписания по интервалу</w:t>
      </w:r>
    </w:p>
    <w:p w14:paraId="781335C0" w14:textId="77777777" w:rsidR="004E702C" w:rsidRDefault="004E702C" w:rsidP="004E702C">
      <w:pPr>
        <w:pStyle w:val="NormalWeb"/>
        <w:spacing w:before="0" w:beforeAutospacing="0" w:after="0" w:afterAutospacing="0"/>
        <w:ind w:left="360"/>
        <w:rPr>
          <w:color w:val="424242"/>
        </w:rPr>
      </w:pPr>
      <w:r>
        <w:rPr>
          <w:color w:val="424242"/>
        </w:rPr>
        <w:t>Чтобы скорректировать расписание по интервалу, выполните:</w:t>
      </w:r>
    </w:p>
    <w:p w14:paraId="14020B4D" w14:textId="77777777" w:rsidR="004E702C" w:rsidRDefault="004E702C" w:rsidP="004E702C">
      <w:pPr>
        <w:ind w:left="360"/>
        <w:rPr>
          <w:color w:val="424242"/>
        </w:rPr>
      </w:pPr>
      <w:r>
        <w:rPr>
          <w:color w:val="424242"/>
        </w:rPr>
        <w:t>Войдите в </w:t>
      </w:r>
      <w:r>
        <w:rPr>
          <w:rStyle w:val="Strong"/>
          <w:color w:val="424242"/>
        </w:rPr>
        <w:t>панель администратора Датакаталога</w:t>
      </w:r>
      <w:r>
        <w:rPr>
          <w:color w:val="424242"/>
        </w:rPr>
        <w:t>.</w:t>
      </w:r>
    </w:p>
    <w:p w14:paraId="2D7848E3"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Periodic Tasks › Intervals</w:t>
      </w:r>
      <w:r>
        <w:rPr>
          <w:color w:val="424242"/>
        </w:rPr>
        <w:t>.</w:t>
      </w:r>
    </w:p>
    <w:p w14:paraId="7A9103FA" w14:textId="77777777" w:rsidR="004E702C" w:rsidRDefault="004E702C" w:rsidP="004E702C">
      <w:pPr>
        <w:spacing w:before="100" w:beforeAutospacing="1" w:after="100" w:afterAutospacing="1"/>
        <w:ind w:left="360"/>
        <w:rPr>
          <w:color w:val="424242"/>
        </w:rPr>
      </w:pPr>
      <w:r>
        <w:rPr>
          <w:color w:val="424242"/>
        </w:rPr>
        <w:t>Отобразится перечень существующих расписаний по интервалу. В открывшемся перечне найдите то расписание, который необходимо скорректировать, и нажмите на него.</w:t>
      </w:r>
    </w:p>
    <w:p w14:paraId="28529405" w14:textId="77777777" w:rsidR="004E702C" w:rsidRDefault="004E702C" w:rsidP="004E702C">
      <w:pPr>
        <w:spacing w:beforeAutospacing="1" w:afterAutospacing="1"/>
        <w:ind w:left="360"/>
        <w:rPr>
          <w:color w:val="424242"/>
        </w:rPr>
      </w:pPr>
      <w:r>
        <w:rPr>
          <w:color w:val="424242"/>
        </w:rPr>
        <w:lastRenderedPageBreak/>
        <w:t>В открывшейся форме внесите изменения в необходимые поля и нажмите </w:t>
      </w:r>
      <w:r>
        <w:rPr>
          <w:rStyle w:val="Strong"/>
          <w:color w:val="424242"/>
        </w:rPr>
        <w:t>Сохранить</w:t>
      </w:r>
      <w:r>
        <w:rPr>
          <w:color w:val="424242"/>
        </w:rPr>
        <w:t>.</w:t>
      </w:r>
    </w:p>
    <w:p w14:paraId="03054396" w14:textId="77777777" w:rsidR="004E702C" w:rsidRDefault="004E702C" w:rsidP="004E702C">
      <w:pPr>
        <w:spacing w:before="100" w:beforeAutospacing="1" w:after="100" w:afterAutospacing="1"/>
        <w:ind w:left="360"/>
        <w:rPr>
          <w:color w:val="424242"/>
        </w:rPr>
      </w:pPr>
      <w:r>
        <w:rPr>
          <w:color w:val="424242"/>
        </w:rPr>
        <w:t>Расписание будет скорректировано. Если для какого-либо таска на синхронизацию это расписание было установлено, то оно автоматически обновится на скорректированное, т.е. таск будет запущен по новому расписанию по интервалу.</w:t>
      </w:r>
    </w:p>
    <w:p w14:paraId="7BFE74B5" w14:textId="77777777" w:rsidR="004E702C" w:rsidRDefault="004E702C" w:rsidP="004E702C">
      <w:pPr>
        <w:pStyle w:val="Heading4"/>
        <w:numPr>
          <w:ilvl w:val="0"/>
          <w:numId w:val="0"/>
        </w:numPr>
        <w:spacing w:before="120" w:after="0"/>
        <w:ind w:left="2520"/>
        <w:rPr>
          <w:color w:val="616161"/>
        </w:rPr>
      </w:pPr>
      <w:r>
        <w:rPr>
          <w:color w:val="616161"/>
        </w:rPr>
        <w:t>9.4.4.3 Точечное удаление расписания по интервалу</w:t>
      </w:r>
    </w:p>
    <w:p w14:paraId="6BD02BD4" w14:textId="77777777" w:rsidR="004E702C" w:rsidRDefault="004E702C" w:rsidP="004E702C">
      <w:pPr>
        <w:pStyle w:val="NormalWeb"/>
        <w:spacing w:before="0" w:beforeAutospacing="0" w:after="0" w:afterAutospacing="0"/>
        <w:ind w:left="360"/>
        <w:rPr>
          <w:color w:val="424242"/>
        </w:rPr>
      </w:pPr>
      <w:r>
        <w:rPr>
          <w:color w:val="424242"/>
        </w:rPr>
        <w:t>Обратите внимание, что при удалении расписания по интервалу автоматически будет удалён таск на синхронизацию, для которого установлено удаляемое расписание.</w:t>
      </w:r>
    </w:p>
    <w:p w14:paraId="2C2E6053" w14:textId="77777777" w:rsidR="004E702C" w:rsidRDefault="004E702C" w:rsidP="004E702C">
      <w:pPr>
        <w:pStyle w:val="NormalWeb"/>
        <w:spacing w:before="0" w:beforeAutospacing="0" w:after="0" w:afterAutospacing="0"/>
        <w:ind w:left="360"/>
        <w:rPr>
          <w:color w:val="424242"/>
        </w:rPr>
      </w:pPr>
      <w:r>
        <w:rPr>
          <w:color w:val="424242"/>
        </w:rPr>
        <w:t>Если вы не хотите автоматически удалять таск вместе с удалением расписания, то на форме таска переопределите расписание, т.е. выберите другое расписание в поле, предварительно создав его (создание расписание по интервалу описано в </w:t>
      </w:r>
      <w:r>
        <w:rPr>
          <w:rStyle w:val="Strong"/>
          <w:color w:val="424242"/>
        </w:rPr>
        <w:t>п. 9.4.4.1 Создание расписания по интервалу</w:t>
      </w:r>
      <w:r>
        <w:rPr>
          <w:color w:val="424242"/>
        </w:rPr>
        <w:t>, а создание таска описано в </w:t>
      </w:r>
      <w:r>
        <w:rPr>
          <w:rStyle w:val="Strong"/>
          <w:color w:val="424242"/>
        </w:rPr>
        <w:t>п. 9.4.1.1 Создание нового таска на синхронизацию</w:t>
      </w:r>
      <w:r>
        <w:rPr>
          <w:color w:val="424242"/>
        </w:rPr>
        <w:t>).</w:t>
      </w:r>
    </w:p>
    <w:p w14:paraId="0A3210D2" w14:textId="77777777" w:rsidR="004E702C" w:rsidRDefault="004E702C" w:rsidP="004E702C">
      <w:pPr>
        <w:pStyle w:val="NormalWeb"/>
        <w:spacing w:before="0" w:beforeAutospacing="0" w:after="0" w:afterAutospacing="0"/>
        <w:ind w:left="360"/>
        <w:rPr>
          <w:color w:val="424242"/>
        </w:rPr>
      </w:pPr>
      <w:r>
        <w:rPr>
          <w:color w:val="424242"/>
        </w:rPr>
        <w:t>Чтобы точечно удалить расписание по интервалу, выполните следующее:</w:t>
      </w:r>
    </w:p>
    <w:p w14:paraId="3DBBF266" w14:textId="77777777" w:rsidR="004E702C" w:rsidRDefault="004E702C" w:rsidP="004E702C">
      <w:pPr>
        <w:ind w:left="360"/>
        <w:rPr>
          <w:color w:val="424242"/>
        </w:rPr>
      </w:pPr>
      <w:r>
        <w:rPr>
          <w:color w:val="424242"/>
        </w:rPr>
        <w:t>Войдите в </w:t>
      </w:r>
      <w:r>
        <w:rPr>
          <w:rStyle w:val="Strong"/>
          <w:color w:val="424242"/>
        </w:rPr>
        <w:t>панель администратора Датакаталога</w:t>
      </w:r>
      <w:r>
        <w:rPr>
          <w:color w:val="424242"/>
        </w:rPr>
        <w:t>.</w:t>
      </w:r>
    </w:p>
    <w:p w14:paraId="6E4F100A"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Periodic Tasks › Intervals</w:t>
      </w:r>
      <w:r>
        <w:rPr>
          <w:color w:val="424242"/>
        </w:rPr>
        <w:t>.</w:t>
      </w:r>
    </w:p>
    <w:p w14:paraId="6A27396E" w14:textId="77777777" w:rsidR="004E702C" w:rsidRDefault="004E702C" w:rsidP="004E702C">
      <w:pPr>
        <w:spacing w:before="100" w:beforeAutospacing="1" w:after="100" w:afterAutospacing="1"/>
        <w:ind w:left="360"/>
        <w:rPr>
          <w:color w:val="424242"/>
        </w:rPr>
      </w:pPr>
      <w:r>
        <w:rPr>
          <w:color w:val="424242"/>
        </w:rPr>
        <w:t>В открывшемся окне найдите удаляемое расписание и нажмите на него.</w:t>
      </w:r>
    </w:p>
    <w:p w14:paraId="7DD31D14" w14:textId="77777777" w:rsidR="004E702C" w:rsidRDefault="004E702C" w:rsidP="004E702C">
      <w:pPr>
        <w:spacing w:beforeAutospacing="1" w:afterAutospacing="1"/>
        <w:ind w:left="360"/>
        <w:rPr>
          <w:color w:val="424242"/>
        </w:rPr>
      </w:pPr>
      <w:r>
        <w:rPr>
          <w:color w:val="424242"/>
        </w:rPr>
        <w:t>На открывшейся форме нажмите </w:t>
      </w:r>
      <w:r>
        <w:rPr>
          <w:rStyle w:val="Strong"/>
          <w:color w:val="424242"/>
        </w:rPr>
        <w:t>Удалить</w:t>
      </w:r>
      <w:r>
        <w:rPr>
          <w:color w:val="424242"/>
        </w:rPr>
        <w:t>.</w:t>
      </w:r>
    </w:p>
    <w:p w14:paraId="270F8C97" w14:textId="77777777" w:rsidR="004E702C" w:rsidRDefault="004E702C" w:rsidP="004E702C">
      <w:pPr>
        <w:spacing w:beforeAutospacing="1" w:afterAutospacing="1"/>
        <w:ind w:left="360"/>
        <w:rPr>
          <w:color w:val="424242"/>
        </w:rPr>
      </w:pPr>
      <w:r>
        <w:rPr>
          <w:color w:val="424242"/>
        </w:rPr>
        <w:t>Далее откроется окно для подтверждения удаления выбранного расписания (а также тасков на синхронизацию, для которых оно установлено (если такие таски есть)). Нажмите в нём </w:t>
      </w:r>
      <w:r>
        <w:rPr>
          <w:rStyle w:val="Strong"/>
          <w:color w:val="424242"/>
        </w:rPr>
        <w:t>Да, я уверен</w:t>
      </w:r>
      <w:r>
        <w:rPr>
          <w:color w:val="424242"/>
        </w:rPr>
        <w:t>.</w:t>
      </w:r>
    </w:p>
    <w:p w14:paraId="1A914E28" w14:textId="77777777" w:rsidR="004E702C" w:rsidRDefault="004E702C" w:rsidP="004E702C">
      <w:pPr>
        <w:spacing w:before="100" w:beforeAutospacing="1" w:after="100" w:afterAutospacing="1"/>
        <w:ind w:left="360"/>
        <w:rPr>
          <w:color w:val="424242"/>
        </w:rPr>
      </w:pPr>
      <w:r>
        <w:rPr>
          <w:color w:val="424242"/>
        </w:rPr>
        <w:t>Расписание по интервалу будет удалено (и при наличии связанный с ним таск), и его нельзя будет установить для другого таска.</w:t>
      </w:r>
    </w:p>
    <w:p w14:paraId="53700B14" w14:textId="77777777" w:rsidR="004E702C" w:rsidRDefault="004E702C" w:rsidP="004E702C">
      <w:pPr>
        <w:pStyle w:val="Heading4"/>
        <w:numPr>
          <w:ilvl w:val="0"/>
          <w:numId w:val="0"/>
        </w:numPr>
        <w:spacing w:before="0" w:after="0"/>
        <w:ind w:left="2520"/>
        <w:rPr>
          <w:color w:val="616161"/>
        </w:rPr>
      </w:pPr>
      <w:r>
        <w:rPr>
          <w:rStyle w:val="Strong"/>
          <w:b/>
          <w:bCs w:val="0"/>
          <w:color w:val="616161"/>
        </w:rPr>
        <w:t>9.4.4.4 Массовое удаление </w:t>
      </w:r>
      <w:r>
        <w:rPr>
          <w:color w:val="616161"/>
        </w:rPr>
        <w:t>расписаний по интервалу</w:t>
      </w:r>
    </w:p>
    <w:p w14:paraId="0C65E119" w14:textId="77777777" w:rsidR="004E702C" w:rsidRDefault="004E702C" w:rsidP="004E702C">
      <w:pPr>
        <w:pStyle w:val="NormalWeb"/>
        <w:spacing w:before="0" w:beforeAutospacing="0" w:after="0" w:afterAutospacing="0"/>
        <w:ind w:left="360"/>
        <w:rPr>
          <w:color w:val="424242"/>
        </w:rPr>
      </w:pPr>
      <w:r>
        <w:rPr>
          <w:color w:val="424242"/>
        </w:rPr>
        <w:t>Чтобы удалить несколько расписаний по интервалу, выполните следующее (но помните об ограничениях удаления, представленных в </w:t>
      </w:r>
      <w:r>
        <w:rPr>
          <w:rStyle w:val="Strong"/>
          <w:color w:val="424242"/>
        </w:rPr>
        <w:t>п. 9.4.4.3 Точечное удаление расписания по интервалу</w:t>
      </w:r>
      <w:r>
        <w:rPr>
          <w:color w:val="424242"/>
        </w:rPr>
        <w:t>):</w:t>
      </w:r>
    </w:p>
    <w:p w14:paraId="3B7945F6" w14:textId="60A8ADDE" w:rsidR="004E702C" w:rsidRDefault="004E702C" w:rsidP="004E702C">
      <w:pPr>
        <w:pStyle w:val="NormalWeb"/>
        <w:spacing w:before="0" w:beforeAutospacing="0" w:after="0" w:afterAutospacing="0"/>
        <w:ind w:left="2520"/>
        <w:rPr>
          <w:color w:val="424242"/>
        </w:rPr>
      </w:pPr>
      <w:r>
        <w:rPr>
          <w:color w:val="424242"/>
        </w:rPr>
        <w:t>Войдите в </w:t>
      </w:r>
      <w:r>
        <w:rPr>
          <w:rStyle w:val="Strong"/>
          <w:color w:val="424242"/>
        </w:rPr>
        <w:t>панель администратора Датакаталога</w:t>
      </w:r>
      <w:r>
        <w:rPr>
          <w:color w:val="424242"/>
        </w:rPr>
        <w:t>.</w:t>
      </w:r>
    </w:p>
    <w:p w14:paraId="367DCBF4" w14:textId="4223116A" w:rsidR="004E702C" w:rsidRDefault="004E702C" w:rsidP="004E702C">
      <w:pPr>
        <w:pStyle w:val="NormalWeb"/>
        <w:spacing w:before="0" w:beforeAutospacing="0" w:after="0" w:afterAutospacing="0"/>
        <w:ind w:left="2520"/>
        <w:rPr>
          <w:color w:val="424242"/>
        </w:rPr>
      </w:pPr>
      <w:r>
        <w:rPr>
          <w:color w:val="424242"/>
        </w:rPr>
        <w:t>Перейдите с главной страницы в </w:t>
      </w:r>
      <w:r>
        <w:rPr>
          <w:rStyle w:val="Strong"/>
          <w:color w:val="424242"/>
        </w:rPr>
        <w:t>Periodic Tasks › Intervals</w:t>
      </w:r>
      <w:r>
        <w:rPr>
          <w:color w:val="424242"/>
        </w:rPr>
        <w:t>.</w:t>
      </w:r>
    </w:p>
    <w:p w14:paraId="13062476" w14:textId="565FDB56" w:rsidR="004E702C" w:rsidRDefault="004E702C" w:rsidP="004E702C">
      <w:pPr>
        <w:pStyle w:val="NormalWeb"/>
        <w:spacing w:before="0" w:beforeAutospacing="0" w:after="0" w:afterAutospacing="0"/>
        <w:ind w:left="2520"/>
        <w:rPr>
          <w:color w:val="424242"/>
        </w:rPr>
      </w:pPr>
      <w:r>
        <w:rPr>
          <w:color w:val="424242"/>
        </w:rPr>
        <w:t>В открывшемся перечне расписаний выполните:</w:t>
      </w:r>
    </w:p>
    <w:p w14:paraId="6DB18E05" w14:textId="77777777" w:rsidR="004E702C" w:rsidRDefault="004E702C" w:rsidP="004E702C">
      <w:pPr>
        <w:ind w:left="360"/>
        <w:rPr>
          <w:color w:val="424242"/>
        </w:rPr>
      </w:pPr>
      <w:r>
        <w:rPr>
          <w:color w:val="424242"/>
        </w:rPr>
        <w:t>У каждого удаляемого расписания проставьте отметку в чек-боксе;</w:t>
      </w:r>
    </w:p>
    <w:p w14:paraId="4FA236C6" w14:textId="77777777" w:rsidR="004E702C" w:rsidRDefault="004E702C" w:rsidP="004E702C">
      <w:pPr>
        <w:spacing w:beforeAutospacing="1" w:afterAutospacing="1"/>
        <w:ind w:left="360"/>
        <w:rPr>
          <w:color w:val="424242"/>
        </w:rPr>
      </w:pPr>
      <w:r>
        <w:rPr>
          <w:color w:val="424242"/>
        </w:rPr>
        <w:t>В поле </w:t>
      </w:r>
      <w:r>
        <w:rPr>
          <w:rStyle w:val="Strong"/>
          <w:color w:val="424242"/>
        </w:rPr>
        <w:t>Действие </w:t>
      </w:r>
      <w:r>
        <w:rPr>
          <w:color w:val="424242"/>
        </w:rPr>
        <w:t>выберите значение </w:t>
      </w:r>
      <w:r>
        <w:rPr>
          <w:rStyle w:val="Strong"/>
          <w:color w:val="424242"/>
        </w:rPr>
        <w:t>Удалить выбранные intervals</w:t>
      </w:r>
      <w:r>
        <w:rPr>
          <w:color w:val="424242"/>
        </w:rPr>
        <w:t>;</w:t>
      </w:r>
    </w:p>
    <w:p w14:paraId="1D1C256B" w14:textId="77777777" w:rsidR="004E702C" w:rsidRDefault="004E702C" w:rsidP="004E702C">
      <w:pPr>
        <w:spacing w:beforeAutospacing="1" w:afterAutospacing="1"/>
        <w:ind w:left="360"/>
        <w:rPr>
          <w:color w:val="424242"/>
        </w:rPr>
      </w:pPr>
      <w:r>
        <w:rPr>
          <w:color w:val="424242"/>
        </w:rPr>
        <w:t>Нажмите </w:t>
      </w:r>
      <w:r>
        <w:rPr>
          <w:rStyle w:val="Strong"/>
          <w:color w:val="424242"/>
        </w:rPr>
        <w:t>Выполнить</w:t>
      </w:r>
      <w:r>
        <w:rPr>
          <w:color w:val="424242"/>
        </w:rPr>
        <w:t>.</w:t>
      </w:r>
    </w:p>
    <w:p w14:paraId="5BD44B64" w14:textId="77777777" w:rsidR="004E702C" w:rsidRDefault="004E702C" w:rsidP="004E702C">
      <w:pPr>
        <w:pStyle w:val="NormalWeb"/>
        <w:spacing w:before="0" w:beforeAutospacing="0" w:after="0" w:afterAutospacing="0"/>
        <w:ind w:left="360"/>
        <w:rPr>
          <w:color w:val="424242"/>
        </w:rPr>
      </w:pPr>
      <w:r>
        <w:rPr>
          <w:color w:val="424242"/>
        </w:rPr>
        <w:t>4. Откроется окно для подтверждения удаления расписаний (и связанных с ним тасков при наличии). Нажмите в нём </w:t>
      </w:r>
      <w:r>
        <w:rPr>
          <w:rStyle w:val="Strong"/>
          <w:color w:val="424242"/>
        </w:rPr>
        <w:t>Да, я уверен</w:t>
      </w:r>
      <w:r>
        <w:rPr>
          <w:color w:val="424242"/>
        </w:rPr>
        <w:t>.</w:t>
      </w:r>
    </w:p>
    <w:p w14:paraId="7A5D2D24" w14:textId="77777777" w:rsidR="004E702C" w:rsidRDefault="004E702C" w:rsidP="004E702C">
      <w:pPr>
        <w:pStyle w:val="NormalWeb"/>
        <w:spacing w:before="0" w:beforeAutospacing="0" w:after="0" w:afterAutospacing="0"/>
        <w:ind w:left="360"/>
        <w:rPr>
          <w:color w:val="424242"/>
        </w:rPr>
      </w:pPr>
      <w:r>
        <w:rPr>
          <w:color w:val="424242"/>
        </w:rPr>
        <w:t>5. Выбранные расписания будут массово удалены, после чего их нельзя будет установить для тасков на синхронизацию.</w:t>
      </w:r>
    </w:p>
    <w:p w14:paraId="6399BAE8" w14:textId="77777777" w:rsidR="004E702C" w:rsidRDefault="004E702C" w:rsidP="004E702C">
      <w:pPr>
        <w:pStyle w:val="Heading3"/>
        <w:numPr>
          <w:ilvl w:val="0"/>
          <w:numId w:val="0"/>
        </w:numPr>
        <w:spacing w:before="120" w:after="0"/>
        <w:ind w:left="1980"/>
        <w:rPr>
          <w:color w:val="616161"/>
        </w:rPr>
      </w:pPr>
      <w:r>
        <w:rPr>
          <w:color w:val="616161"/>
        </w:rPr>
        <w:t>9.4.5 Управление расписанием запусков тасков по солнечному событию</w:t>
      </w:r>
    </w:p>
    <w:p w14:paraId="1BA447A6" w14:textId="77777777" w:rsidR="004E702C" w:rsidRDefault="004E702C" w:rsidP="004E702C">
      <w:pPr>
        <w:pStyle w:val="NormalWeb"/>
        <w:spacing w:before="0" w:beforeAutospacing="0" w:after="0" w:afterAutospacing="0"/>
        <w:ind w:left="360"/>
        <w:rPr>
          <w:color w:val="424242"/>
        </w:rPr>
      </w:pPr>
      <w:r>
        <w:rPr>
          <w:color w:val="424242"/>
        </w:rPr>
        <w:t>Обратите внимание на пошаговый процесс создания тасков на синхронизацию </w:t>
      </w:r>
      <w:r>
        <w:rPr>
          <w:rStyle w:val="Strong"/>
          <w:color w:val="424242"/>
        </w:rPr>
        <w:t>Датакаталога </w:t>
      </w:r>
      <w:r>
        <w:rPr>
          <w:color w:val="424242"/>
        </w:rPr>
        <w:t>с подключёнными БД\BI-системами:</w:t>
      </w:r>
    </w:p>
    <w:p w14:paraId="085D7E54" w14:textId="77777777" w:rsidR="004E702C" w:rsidRDefault="004E702C" w:rsidP="004E702C">
      <w:pPr>
        <w:ind w:left="360"/>
        <w:rPr>
          <w:color w:val="424242"/>
        </w:rPr>
      </w:pPr>
      <w:r>
        <w:rPr>
          <w:color w:val="424242"/>
        </w:rPr>
        <w:t>Создайте сначала расписание, в соответствием с которым вы хотите, чтобы запускался таск. Описанное в этом разделе расписание по солнечному событию является одним из видов расписаний. Всего видов расписаний четыре: </w:t>
      </w:r>
      <w:r>
        <w:rPr>
          <w:rStyle w:val="Strong"/>
          <w:color w:val="424242"/>
        </w:rPr>
        <w:t>Interval Schedule </w:t>
      </w:r>
      <w:r>
        <w:rPr>
          <w:color w:val="424242"/>
        </w:rPr>
        <w:t>(по интервалу, описание в </w:t>
      </w:r>
      <w:r>
        <w:rPr>
          <w:rStyle w:val="Strong"/>
          <w:color w:val="424242"/>
        </w:rPr>
        <w:t xml:space="preserve">п. 9.4.4 Управление </w:t>
      </w:r>
      <w:r>
        <w:rPr>
          <w:rStyle w:val="Strong"/>
          <w:color w:val="424242"/>
        </w:rPr>
        <w:lastRenderedPageBreak/>
        <w:t>расписанием запусков тасков по интервалу</w:t>
      </w:r>
      <w:r>
        <w:rPr>
          <w:color w:val="424242"/>
        </w:rPr>
        <w:t>), </w:t>
      </w:r>
      <w:r>
        <w:rPr>
          <w:rStyle w:val="Strong"/>
          <w:color w:val="424242"/>
        </w:rPr>
        <w:t>Crontab Schedule </w:t>
      </w:r>
      <w:r>
        <w:rPr>
          <w:color w:val="424242"/>
        </w:rPr>
        <w:t>(по crontab, описание в </w:t>
      </w:r>
      <w:r>
        <w:rPr>
          <w:rStyle w:val="Strong"/>
          <w:color w:val="424242"/>
        </w:rPr>
        <w:t>п. 9.4.3 Управление crontab-расписанием запусков тасков</w:t>
      </w:r>
      <w:r>
        <w:rPr>
          <w:color w:val="424242"/>
        </w:rPr>
        <w:t>), </w:t>
      </w:r>
      <w:r>
        <w:rPr>
          <w:rStyle w:val="Strong"/>
          <w:color w:val="424242"/>
        </w:rPr>
        <w:t>Solar Schedule</w:t>
      </w:r>
      <w:r>
        <w:rPr>
          <w:color w:val="424242"/>
        </w:rPr>
        <w:t> (описанный здесь вид расписания по солнечным событиям) и </w:t>
      </w:r>
      <w:r>
        <w:rPr>
          <w:rStyle w:val="Strong"/>
          <w:color w:val="424242"/>
        </w:rPr>
        <w:t>Clocked Schedule </w:t>
      </w:r>
      <w:r>
        <w:rPr>
          <w:color w:val="424242"/>
        </w:rPr>
        <w:t>(по дате и времени, описание в </w:t>
      </w:r>
      <w:r>
        <w:rPr>
          <w:rStyle w:val="Strong"/>
          <w:color w:val="424242"/>
        </w:rPr>
        <w:t>п. 9.4.2 Управление расписанием запусков тасков по дате и времени</w:t>
      </w:r>
      <w:r>
        <w:rPr>
          <w:color w:val="424242"/>
        </w:rPr>
        <w:t>).</w:t>
      </w:r>
    </w:p>
    <w:p w14:paraId="05C419E3" w14:textId="77777777" w:rsidR="004E702C" w:rsidRDefault="004E702C" w:rsidP="004E702C">
      <w:pPr>
        <w:spacing w:beforeAutospacing="1" w:afterAutospacing="1"/>
        <w:ind w:left="360"/>
        <w:rPr>
          <w:color w:val="424242"/>
        </w:rPr>
      </w:pPr>
      <w:r>
        <w:rPr>
          <w:color w:val="424242"/>
        </w:rPr>
        <w:t>Создайте и настройте таск на синхронизацию: внесите основную информацию по таску, выберите для него расписание (созданное отдельно), настройте таск в части аргументов и параметров выполнения. Подробно описано в </w:t>
      </w:r>
      <w:r>
        <w:rPr>
          <w:rStyle w:val="Strong"/>
          <w:color w:val="424242"/>
        </w:rPr>
        <w:t>п. 9.4.1.1 Создание нового таска на синхронизацию</w:t>
      </w:r>
      <w:r>
        <w:rPr>
          <w:color w:val="424242"/>
        </w:rPr>
        <w:t>.</w:t>
      </w:r>
    </w:p>
    <w:p w14:paraId="4F21C3E0" w14:textId="77777777" w:rsidR="004E702C" w:rsidRDefault="004E702C" w:rsidP="004E702C">
      <w:pPr>
        <w:pStyle w:val="NormalWeb"/>
        <w:spacing w:before="0" w:beforeAutospacing="0" w:after="0" w:afterAutospacing="0"/>
        <w:ind w:left="360"/>
        <w:rPr>
          <w:color w:val="424242"/>
        </w:rPr>
      </w:pPr>
      <w:r>
        <w:rPr>
          <w:color w:val="424242"/>
        </w:rPr>
        <w:t>Расписание по солнечному событию позволяет запускать таск при наступлении солнечного события в определённой географической точке (по координатам).</w:t>
      </w:r>
    </w:p>
    <w:p w14:paraId="5D643ADF" w14:textId="77777777" w:rsidR="004E702C" w:rsidRDefault="004E702C" w:rsidP="004E702C">
      <w:pPr>
        <w:pStyle w:val="NormalWeb"/>
        <w:spacing w:before="0" w:beforeAutospacing="0" w:after="0" w:afterAutospacing="0"/>
        <w:ind w:left="360"/>
        <w:rPr>
          <w:color w:val="424242"/>
        </w:rPr>
      </w:pPr>
      <w:r>
        <w:rPr>
          <w:color w:val="424242"/>
        </w:rPr>
        <w:t>Например, при заполнении полей таким образом (</w:t>
      </w:r>
      <w:r>
        <w:rPr>
          <w:rStyle w:val="Strong"/>
          <w:color w:val="424242"/>
        </w:rPr>
        <w:t>Solar Event: </w:t>
      </w:r>
      <w:r>
        <w:rPr>
          <w:color w:val="424242"/>
        </w:rPr>
        <w:t>Sunrise, </w:t>
      </w:r>
      <w:r>
        <w:rPr>
          <w:rStyle w:val="Strong"/>
          <w:color w:val="424242"/>
        </w:rPr>
        <w:t>Latitude: </w:t>
      </w:r>
      <w:r>
        <w:rPr>
          <w:color w:val="424242"/>
        </w:rPr>
        <w:t>43.945512, </w:t>
      </w:r>
      <w:r>
        <w:rPr>
          <w:rStyle w:val="Strong"/>
          <w:color w:val="424242"/>
        </w:rPr>
        <w:t>Longitude: </w:t>
      </w:r>
      <w:r>
        <w:rPr>
          <w:color w:val="424242"/>
        </w:rPr>
        <w:t>42.514792) таск будет запускаться каждый день с рассветом солнца, происходящим по координатам 43.945512, 42.514792.</w:t>
      </w:r>
    </w:p>
    <w:p w14:paraId="69335653" w14:textId="77777777" w:rsidR="004E702C" w:rsidRDefault="004E702C" w:rsidP="004E702C">
      <w:pPr>
        <w:pStyle w:val="Heading4"/>
        <w:numPr>
          <w:ilvl w:val="0"/>
          <w:numId w:val="0"/>
        </w:numPr>
        <w:spacing w:before="120" w:after="0"/>
        <w:ind w:left="2520"/>
        <w:rPr>
          <w:color w:val="616161"/>
        </w:rPr>
      </w:pPr>
      <w:r>
        <w:rPr>
          <w:color w:val="616161"/>
        </w:rPr>
        <w:t>9.4.5.1 Создание расписания по солнечному событию</w:t>
      </w:r>
    </w:p>
    <w:p w14:paraId="71839BC5" w14:textId="77777777" w:rsidR="004E702C" w:rsidRDefault="004E702C" w:rsidP="004E702C">
      <w:pPr>
        <w:pStyle w:val="NormalWeb"/>
        <w:spacing w:before="0" w:beforeAutospacing="0" w:after="0" w:afterAutospacing="0"/>
        <w:ind w:left="360"/>
        <w:rPr>
          <w:color w:val="424242"/>
        </w:rPr>
      </w:pPr>
      <w:r>
        <w:rPr>
          <w:color w:val="424242"/>
        </w:rPr>
        <w:t>Чтобы создать расписание по солнечному событию, выполните следующее:</w:t>
      </w:r>
    </w:p>
    <w:p w14:paraId="60FBCACD" w14:textId="77777777" w:rsidR="004E702C" w:rsidRDefault="004E702C" w:rsidP="004E702C">
      <w:pPr>
        <w:ind w:left="360"/>
        <w:rPr>
          <w:color w:val="424242"/>
        </w:rPr>
      </w:pPr>
      <w:r>
        <w:rPr>
          <w:color w:val="424242"/>
        </w:rPr>
        <w:t>Войдите в </w:t>
      </w:r>
      <w:r>
        <w:rPr>
          <w:rStyle w:val="Strong"/>
          <w:color w:val="424242"/>
        </w:rPr>
        <w:t>панель администратора Датакаталога</w:t>
      </w:r>
      <w:r>
        <w:rPr>
          <w:color w:val="424242"/>
        </w:rPr>
        <w:t>.</w:t>
      </w:r>
    </w:p>
    <w:p w14:paraId="36A00C71" w14:textId="77777777" w:rsidR="004E702C" w:rsidRDefault="004E702C" w:rsidP="004E702C">
      <w:pPr>
        <w:spacing w:beforeAutospacing="1" w:afterAutospacing="1"/>
        <w:ind w:left="360"/>
        <w:rPr>
          <w:color w:val="424242"/>
        </w:rPr>
      </w:pPr>
      <w:r>
        <w:rPr>
          <w:color w:val="424242"/>
        </w:rPr>
        <w:t>Перейдите с главной страницы в </w:t>
      </w:r>
      <w:r>
        <w:rPr>
          <w:rStyle w:val="Strong"/>
          <w:color w:val="424242"/>
        </w:rPr>
        <w:t>Periodic Tasks › Solar events</w:t>
      </w:r>
      <w:r>
        <w:rPr>
          <w:color w:val="424242"/>
        </w:rPr>
        <w:t>.</w:t>
      </w:r>
    </w:p>
    <w:p w14:paraId="350A0918" w14:textId="77777777" w:rsidR="004E702C" w:rsidRDefault="004E702C" w:rsidP="004E702C">
      <w:pPr>
        <w:spacing w:beforeAutospacing="1" w:afterAutospacing="1"/>
        <w:ind w:left="360"/>
        <w:rPr>
          <w:color w:val="424242"/>
        </w:rPr>
      </w:pPr>
      <w:r>
        <w:rPr>
          <w:color w:val="424242"/>
        </w:rPr>
        <w:t>Отобразится перечень уже имеющихся расписаний по солнечному событию. В открывшемся окне нажмите </w:t>
      </w:r>
      <w:r>
        <w:rPr>
          <w:rStyle w:val="Strong"/>
          <w:color w:val="424242"/>
        </w:rPr>
        <w:t>Добавить solar event</w:t>
      </w:r>
      <w:r>
        <w:rPr>
          <w:color w:val="424242"/>
        </w:rPr>
        <w:t>.</w:t>
      </w:r>
    </w:p>
    <w:p w14:paraId="5D0BA07A" w14:textId="77777777" w:rsidR="004E702C" w:rsidRDefault="004E702C" w:rsidP="004E702C">
      <w:pPr>
        <w:spacing w:before="100" w:beforeAutospacing="1" w:after="100" w:afterAutospacing="1"/>
        <w:ind w:left="360"/>
        <w:rPr>
          <w:color w:val="424242"/>
        </w:rPr>
      </w:pPr>
      <w:r>
        <w:rPr>
          <w:color w:val="424242"/>
        </w:rPr>
        <w:t>Откроется форма добавления нового расписания. На форме заполните:</w:t>
      </w:r>
    </w:p>
    <w:p w14:paraId="22186275" w14:textId="77777777" w:rsidR="004E702C" w:rsidRDefault="004E702C" w:rsidP="004E702C">
      <w:pPr>
        <w:ind w:left="360"/>
        <w:rPr>
          <w:color w:val="424242"/>
        </w:rPr>
      </w:pPr>
      <w:r>
        <w:rPr>
          <w:rStyle w:val="Strong"/>
          <w:color w:val="424242"/>
        </w:rPr>
        <w:t>Solar Event </w:t>
      </w:r>
      <w:r>
        <w:rPr>
          <w:color w:val="424242"/>
        </w:rPr>
        <w:t>(обязательно) — солнечное событие, при наступлении которого будет запускаться таск на синхронизацию. Выберите событие из выпадающего списка;</w:t>
      </w:r>
    </w:p>
    <w:p w14:paraId="1C85D8D4" w14:textId="77777777" w:rsidR="004E702C" w:rsidRDefault="004E702C" w:rsidP="004E702C">
      <w:pPr>
        <w:spacing w:beforeAutospacing="1" w:afterAutospacing="1"/>
        <w:ind w:left="360"/>
        <w:rPr>
          <w:color w:val="424242"/>
        </w:rPr>
      </w:pPr>
      <w:r>
        <w:rPr>
          <w:rStyle w:val="Strong"/>
          <w:color w:val="424242"/>
        </w:rPr>
        <w:t>Latitude </w:t>
      </w:r>
      <w:r>
        <w:rPr>
          <w:color w:val="424242"/>
        </w:rPr>
        <w:t>(обязательно) — широта. Установите значение;</w:t>
      </w:r>
    </w:p>
    <w:p w14:paraId="55DC0AF1" w14:textId="77777777" w:rsidR="004E702C" w:rsidRDefault="004E702C" w:rsidP="004E702C">
      <w:pPr>
        <w:spacing w:beforeAutospacing="1" w:afterAutospacing="1"/>
        <w:ind w:left="360"/>
        <w:rPr>
          <w:color w:val="424242"/>
        </w:rPr>
      </w:pPr>
      <w:r>
        <w:rPr>
          <w:rStyle w:val="Strong"/>
          <w:color w:val="424242"/>
        </w:rPr>
        <w:t>Longitude </w:t>
      </w:r>
      <w:r>
        <w:rPr>
          <w:color w:val="424242"/>
        </w:rPr>
        <w:t>(обязательно) — долгота. Установите значение.</w:t>
      </w:r>
    </w:p>
    <w:p w14:paraId="759C95CA" w14:textId="7B2BCB01"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"https://docs.data.rt.ru/da050.png" \* MERGEFORMATINET </w:instrText>
      </w:r>
      <w:r w:rsidRPr="004E702C">
        <w:rPr>
          <w:color w:val="424242"/>
        </w:rPr>
        <w:fldChar w:fldCharType="separate"/>
      </w:r>
      <w:r>
        <w:rPr>
          <w:noProof/>
        </w:rPr>
        <mc:AlternateContent>
          <mc:Choice Requires="wps">
            <w:drawing>
              <wp:inline distT="0" distB="0" distL="0" distR="0" wp14:anchorId="0FD2B413" wp14:editId="14A43902">
                <wp:extent cx="307975" cy="307975"/>
                <wp:effectExtent l="0" t="0" r="0" b="0"/>
                <wp:docPr id="1457444947" name="Rectangle 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EF2AC9" id="Rectangle 6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132B6936" w14:textId="77777777" w:rsidR="004E702C" w:rsidRDefault="004E702C" w:rsidP="004E702C">
      <w:pPr>
        <w:pStyle w:val="NormalWeb"/>
        <w:spacing w:before="0" w:beforeAutospacing="0" w:after="0" w:afterAutospacing="0"/>
        <w:ind w:left="360"/>
        <w:rPr>
          <w:color w:val="424242"/>
        </w:rPr>
      </w:pPr>
      <w:r>
        <w:rPr>
          <w:color w:val="424242"/>
        </w:rPr>
        <w:t>5. Далее нажмите </w:t>
      </w:r>
      <w:r>
        <w:rPr>
          <w:rStyle w:val="Strong"/>
          <w:color w:val="424242"/>
        </w:rPr>
        <w:t>Сохранить</w:t>
      </w:r>
      <w:r>
        <w:rPr>
          <w:color w:val="424242"/>
        </w:rPr>
        <w:t>.</w:t>
      </w:r>
    </w:p>
    <w:p w14:paraId="036FF5A4" w14:textId="77777777" w:rsidR="004E702C" w:rsidRDefault="004E702C" w:rsidP="004E702C">
      <w:pPr>
        <w:pStyle w:val="NormalWeb"/>
        <w:spacing w:before="0" w:beforeAutospacing="0" w:after="0" w:afterAutospacing="0"/>
        <w:ind w:left="360"/>
        <w:rPr>
          <w:color w:val="424242"/>
        </w:rPr>
      </w:pPr>
      <w:r>
        <w:rPr>
          <w:color w:val="424242"/>
        </w:rPr>
        <w:t>6. Расписание по солнечному событию будет создано. Теперь оно будет доступно для выбора на форме создания таска на синхронизацию в поле </w:t>
      </w:r>
      <w:r>
        <w:rPr>
          <w:rStyle w:val="Strong"/>
          <w:color w:val="424242"/>
        </w:rPr>
        <w:t>Solar Schedule</w:t>
      </w:r>
      <w:r>
        <w:rPr>
          <w:color w:val="424242"/>
        </w:rPr>
        <w:t>. Теперь вы можете перейти к созданию таска на синхронизацию (описано в </w:t>
      </w:r>
      <w:r>
        <w:rPr>
          <w:rStyle w:val="Strong"/>
          <w:color w:val="424242"/>
        </w:rPr>
        <w:t>п. 9.4.1.1 Создание нового таска на синхронизацию</w:t>
      </w:r>
      <w:r>
        <w:rPr>
          <w:color w:val="424242"/>
        </w:rPr>
        <w:t>).</w:t>
      </w:r>
    </w:p>
    <w:p w14:paraId="792F50D1" w14:textId="77777777" w:rsidR="004E702C" w:rsidRDefault="004E702C" w:rsidP="004E702C">
      <w:pPr>
        <w:pStyle w:val="Heading4"/>
        <w:numPr>
          <w:ilvl w:val="0"/>
          <w:numId w:val="0"/>
        </w:numPr>
        <w:spacing w:before="120" w:after="0"/>
        <w:ind w:left="2520"/>
        <w:rPr>
          <w:color w:val="616161"/>
        </w:rPr>
      </w:pPr>
      <w:r>
        <w:rPr>
          <w:color w:val="616161"/>
        </w:rPr>
        <w:t>9.4.5.2 Изменение расписания по солнечному событию</w:t>
      </w:r>
    </w:p>
    <w:p w14:paraId="273C63A1" w14:textId="77777777" w:rsidR="004E702C" w:rsidRDefault="004E702C" w:rsidP="004E702C">
      <w:pPr>
        <w:pStyle w:val="NormalWeb"/>
        <w:spacing w:before="0" w:beforeAutospacing="0" w:after="0" w:afterAutospacing="0"/>
        <w:ind w:left="360"/>
        <w:rPr>
          <w:color w:val="424242"/>
        </w:rPr>
      </w:pPr>
      <w:r>
        <w:rPr>
          <w:color w:val="424242"/>
        </w:rPr>
        <w:t>Чтобы скорректировать расписание по солнечному событию, выполните:</w:t>
      </w:r>
    </w:p>
    <w:p w14:paraId="52C6DB26" w14:textId="77777777" w:rsidR="004E702C" w:rsidRDefault="004E702C" w:rsidP="004E702C">
      <w:pPr>
        <w:ind w:left="360"/>
        <w:rPr>
          <w:color w:val="424242"/>
        </w:rPr>
      </w:pPr>
      <w:r>
        <w:rPr>
          <w:color w:val="424242"/>
        </w:rPr>
        <w:t>Войдите в </w:t>
      </w:r>
      <w:r>
        <w:rPr>
          <w:rStyle w:val="Strong"/>
          <w:color w:val="424242"/>
        </w:rPr>
        <w:t>панель администратора Датакаталога</w:t>
      </w:r>
      <w:r>
        <w:rPr>
          <w:color w:val="424242"/>
        </w:rPr>
        <w:t>.</w:t>
      </w:r>
    </w:p>
    <w:p w14:paraId="31D21B78"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Periodic Tasks › Solar events</w:t>
      </w:r>
      <w:r>
        <w:rPr>
          <w:color w:val="424242"/>
        </w:rPr>
        <w:t>.</w:t>
      </w:r>
    </w:p>
    <w:p w14:paraId="64749C30" w14:textId="77777777" w:rsidR="004E702C" w:rsidRDefault="004E702C" w:rsidP="004E702C">
      <w:pPr>
        <w:spacing w:before="100" w:beforeAutospacing="1" w:after="100" w:afterAutospacing="1"/>
        <w:ind w:left="360"/>
        <w:rPr>
          <w:color w:val="424242"/>
        </w:rPr>
      </w:pPr>
      <w:r>
        <w:rPr>
          <w:color w:val="424242"/>
        </w:rPr>
        <w:t>Отобразится перечень существующих расписаний по солнечному событию. В открывшемся перечне найдите то расписание, который необходимо скорректировать, и нажмите на него.</w:t>
      </w:r>
    </w:p>
    <w:p w14:paraId="6898D638" w14:textId="77777777" w:rsidR="004E702C" w:rsidRDefault="004E702C" w:rsidP="004E702C">
      <w:pPr>
        <w:spacing w:beforeAutospacing="1" w:afterAutospacing="1"/>
        <w:ind w:left="360"/>
        <w:rPr>
          <w:color w:val="424242"/>
        </w:rPr>
      </w:pPr>
      <w:r>
        <w:rPr>
          <w:color w:val="424242"/>
        </w:rPr>
        <w:t>В открывшейся форме внесите изменения в необходимые поля и нажмите </w:t>
      </w:r>
      <w:r>
        <w:rPr>
          <w:rStyle w:val="Strong"/>
          <w:color w:val="424242"/>
        </w:rPr>
        <w:t>Сохранить</w:t>
      </w:r>
      <w:r>
        <w:rPr>
          <w:color w:val="424242"/>
        </w:rPr>
        <w:t>.</w:t>
      </w:r>
    </w:p>
    <w:p w14:paraId="4A5F1B0E" w14:textId="77777777" w:rsidR="004E702C" w:rsidRDefault="004E702C" w:rsidP="004E702C">
      <w:pPr>
        <w:spacing w:before="100" w:beforeAutospacing="1" w:after="100" w:afterAutospacing="1"/>
        <w:ind w:left="360"/>
        <w:rPr>
          <w:color w:val="424242"/>
        </w:rPr>
      </w:pPr>
      <w:r>
        <w:rPr>
          <w:color w:val="424242"/>
        </w:rPr>
        <w:t>Расписание будет скорректировано. Если для какого-либо таска на синхронизацию это расписание было установлено, то оно автоматически обновится на скорректированное, т.е. таск будет запущен по новому расписанию по интервалу.</w:t>
      </w:r>
    </w:p>
    <w:p w14:paraId="3D9DB377" w14:textId="77777777" w:rsidR="004E702C" w:rsidRDefault="004E702C" w:rsidP="004E702C">
      <w:pPr>
        <w:pStyle w:val="Heading4"/>
        <w:numPr>
          <w:ilvl w:val="0"/>
          <w:numId w:val="0"/>
        </w:numPr>
        <w:spacing w:before="120" w:after="0"/>
        <w:ind w:left="2520"/>
        <w:rPr>
          <w:color w:val="616161"/>
        </w:rPr>
      </w:pPr>
      <w:r>
        <w:rPr>
          <w:color w:val="616161"/>
        </w:rPr>
        <w:lastRenderedPageBreak/>
        <w:t>9.4.5.3 Точечное удаление расписания по солнечному событию</w:t>
      </w:r>
    </w:p>
    <w:p w14:paraId="65FAABBA" w14:textId="77777777" w:rsidR="004E702C" w:rsidRDefault="004E702C" w:rsidP="004E702C">
      <w:pPr>
        <w:pStyle w:val="NormalWeb"/>
        <w:spacing w:before="0" w:beforeAutospacing="0" w:after="0" w:afterAutospacing="0"/>
        <w:ind w:left="360"/>
        <w:rPr>
          <w:color w:val="424242"/>
        </w:rPr>
      </w:pPr>
      <w:r>
        <w:rPr>
          <w:color w:val="424242"/>
        </w:rPr>
        <w:t>Обратите внимание, что при удалении расписания по солнечному событию автоматически будет удалён таск на синхронизацию, для которого установлено удаляемое расписание.</w:t>
      </w:r>
    </w:p>
    <w:p w14:paraId="5C9AF40E" w14:textId="77777777" w:rsidR="004E702C" w:rsidRDefault="004E702C" w:rsidP="004E702C">
      <w:pPr>
        <w:pStyle w:val="NormalWeb"/>
        <w:spacing w:before="0" w:beforeAutospacing="0" w:after="0" w:afterAutospacing="0"/>
        <w:ind w:left="360"/>
        <w:rPr>
          <w:color w:val="424242"/>
        </w:rPr>
      </w:pPr>
      <w:r>
        <w:rPr>
          <w:color w:val="424242"/>
        </w:rPr>
        <w:t>Если вы не хотите автоматически удалять таск вместе с удалением расписания, то на форме таска переопределите расписание, т.е. выберите другое расписание в поле, предварительно создав его (создание расписание по интервалу описано в </w:t>
      </w:r>
      <w:r>
        <w:rPr>
          <w:rStyle w:val="Strong"/>
          <w:color w:val="424242"/>
        </w:rPr>
        <w:t>п. 9.4.4.1 Создание расписания по интервалу</w:t>
      </w:r>
      <w:r>
        <w:rPr>
          <w:color w:val="424242"/>
        </w:rPr>
        <w:t>, а создание таска описано в </w:t>
      </w:r>
      <w:r>
        <w:rPr>
          <w:rStyle w:val="Strong"/>
          <w:color w:val="424242"/>
        </w:rPr>
        <w:t>п. 9.4.1.1 Создание нового таска на синхронизацию</w:t>
      </w:r>
      <w:r>
        <w:rPr>
          <w:color w:val="424242"/>
        </w:rPr>
        <w:t>).</w:t>
      </w:r>
    </w:p>
    <w:p w14:paraId="3F91B618" w14:textId="77777777" w:rsidR="004E702C" w:rsidRDefault="004E702C" w:rsidP="004E702C">
      <w:pPr>
        <w:pStyle w:val="NormalWeb"/>
        <w:spacing w:before="0" w:beforeAutospacing="0" w:after="0" w:afterAutospacing="0"/>
        <w:ind w:left="360"/>
        <w:rPr>
          <w:color w:val="424242"/>
        </w:rPr>
      </w:pPr>
      <w:r>
        <w:rPr>
          <w:color w:val="424242"/>
        </w:rPr>
        <w:t>Чтобы точечно удалить расписание по солнечному событию, выполните следующее:</w:t>
      </w:r>
    </w:p>
    <w:p w14:paraId="54039DF8" w14:textId="77777777" w:rsidR="004E702C" w:rsidRDefault="004E702C" w:rsidP="004E702C">
      <w:pPr>
        <w:ind w:left="360"/>
        <w:rPr>
          <w:color w:val="424242"/>
        </w:rPr>
      </w:pPr>
      <w:r>
        <w:rPr>
          <w:color w:val="424242"/>
        </w:rPr>
        <w:t>Войдите в </w:t>
      </w:r>
      <w:r>
        <w:rPr>
          <w:rStyle w:val="Strong"/>
          <w:color w:val="424242"/>
        </w:rPr>
        <w:t>панель администратора Датакаталога</w:t>
      </w:r>
      <w:r>
        <w:rPr>
          <w:color w:val="424242"/>
        </w:rPr>
        <w:t>.</w:t>
      </w:r>
    </w:p>
    <w:p w14:paraId="29D01879" w14:textId="77777777" w:rsidR="004E702C" w:rsidRDefault="004E702C" w:rsidP="004E702C">
      <w:pPr>
        <w:spacing w:beforeAutospacing="1" w:afterAutospacing="1"/>
        <w:ind w:left="360"/>
        <w:rPr>
          <w:color w:val="424242"/>
        </w:rPr>
      </w:pPr>
      <w:r>
        <w:rPr>
          <w:color w:val="424242"/>
        </w:rPr>
        <w:t>С главной страницы перейдите в </w:t>
      </w:r>
      <w:r>
        <w:rPr>
          <w:rStyle w:val="Strong"/>
          <w:color w:val="424242"/>
        </w:rPr>
        <w:t>Periodic Tasks › Solar events</w:t>
      </w:r>
      <w:r>
        <w:rPr>
          <w:color w:val="424242"/>
        </w:rPr>
        <w:t>.</w:t>
      </w:r>
    </w:p>
    <w:p w14:paraId="2F47AA95" w14:textId="77777777" w:rsidR="004E702C" w:rsidRDefault="004E702C" w:rsidP="004E702C">
      <w:pPr>
        <w:spacing w:before="100" w:beforeAutospacing="1" w:after="100" w:afterAutospacing="1"/>
        <w:ind w:left="360"/>
        <w:rPr>
          <w:color w:val="424242"/>
        </w:rPr>
      </w:pPr>
      <w:r>
        <w:rPr>
          <w:color w:val="424242"/>
        </w:rPr>
        <w:t>В открывшемся окне найдите удаляемое расписание и нажмите на него.</w:t>
      </w:r>
    </w:p>
    <w:p w14:paraId="6B67DAB0" w14:textId="77777777" w:rsidR="004E702C" w:rsidRDefault="004E702C" w:rsidP="004E702C">
      <w:pPr>
        <w:spacing w:beforeAutospacing="1" w:afterAutospacing="1"/>
        <w:ind w:left="360"/>
        <w:rPr>
          <w:color w:val="424242"/>
        </w:rPr>
      </w:pPr>
      <w:r>
        <w:rPr>
          <w:color w:val="424242"/>
        </w:rPr>
        <w:t>На открывшейся форме нажмите </w:t>
      </w:r>
      <w:r>
        <w:rPr>
          <w:rStyle w:val="Strong"/>
          <w:color w:val="424242"/>
        </w:rPr>
        <w:t>Удалить</w:t>
      </w:r>
      <w:r>
        <w:rPr>
          <w:color w:val="424242"/>
        </w:rPr>
        <w:t>.</w:t>
      </w:r>
    </w:p>
    <w:p w14:paraId="0A3D737F" w14:textId="77777777" w:rsidR="004E702C" w:rsidRDefault="004E702C" w:rsidP="004E702C">
      <w:pPr>
        <w:spacing w:beforeAutospacing="1" w:afterAutospacing="1"/>
        <w:ind w:left="360"/>
        <w:rPr>
          <w:color w:val="424242"/>
        </w:rPr>
      </w:pPr>
      <w:r>
        <w:rPr>
          <w:color w:val="424242"/>
        </w:rPr>
        <w:t>Далее откроется окно для подтверждения удаления выбранного расписания (а также тасков на синхронизацию, для которых оно установлено (если такие таски есть)). Нажмите в нём </w:t>
      </w:r>
      <w:r>
        <w:rPr>
          <w:rStyle w:val="Strong"/>
          <w:color w:val="424242"/>
        </w:rPr>
        <w:t>Да, я уверен</w:t>
      </w:r>
      <w:r>
        <w:rPr>
          <w:color w:val="424242"/>
        </w:rPr>
        <w:t>.</w:t>
      </w:r>
    </w:p>
    <w:p w14:paraId="728495A4" w14:textId="77777777" w:rsidR="004E702C" w:rsidRDefault="004E702C" w:rsidP="004E702C">
      <w:pPr>
        <w:spacing w:before="100" w:beforeAutospacing="1" w:after="100" w:afterAutospacing="1"/>
        <w:ind w:left="360"/>
        <w:rPr>
          <w:color w:val="424242"/>
        </w:rPr>
      </w:pPr>
      <w:r>
        <w:rPr>
          <w:color w:val="424242"/>
        </w:rPr>
        <w:t>Расписание по солнечному событию будет удалено (и при наличии связанный с ним таск), и его нельзя будет установить для другого таска.</w:t>
      </w:r>
    </w:p>
    <w:p w14:paraId="636DB1DB" w14:textId="77777777" w:rsidR="004E702C" w:rsidRDefault="004E702C" w:rsidP="004E702C">
      <w:pPr>
        <w:pStyle w:val="Heading4"/>
        <w:numPr>
          <w:ilvl w:val="0"/>
          <w:numId w:val="0"/>
        </w:numPr>
        <w:spacing w:before="0" w:after="0"/>
        <w:ind w:left="2520"/>
        <w:rPr>
          <w:color w:val="616161"/>
        </w:rPr>
      </w:pPr>
      <w:r>
        <w:rPr>
          <w:rStyle w:val="Strong"/>
          <w:b/>
          <w:bCs w:val="0"/>
          <w:color w:val="616161"/>
        </w:rPr>
        <w:t>9.4.5.4 Массовое удаление </w:t>
      </w:r>
      <w:r>
        <w:rPr>
          <w:color w:val="616161"/>
        </w:rPr>
        <w:t>расписаний по солнечному событию</w:t>
      </w:r>
    </w:p>
    <w:p w14:paraId="024D1360" w14:textId="77777777" w:rsidR="004E702C" w:rsidRDefault="004E702C" w:rsidP="004E702C">
      <w:pPr>
        <w:pStyle w:val="NormalWeb"/>
        <w:spacing w:before="0" w:beforeAutospacing="0" w:after="0" w:afterAutospacing="0"/>
        <w:ind w:left="360"/>
        <w:rPr>
          <w:color w:val="424242"/>
        </w:rPr>
      </w:pPr>
      <w:r>
        <w:rPr>
          <w:color w:val="424242"/>
        </w:rPr>
        <w:t>Чтобы удалить несколько расписаний по солнечному событию, выполните следующее (но помните об ограничениях удаления, представленных в </w:t>
      </w:r>
      <w:r>
        <w:rPr>
          <w:rStyle w:val="Strong"/>
          <w:color w:val="424242"/>
        </w:rPr>
        <w:t>п. 9.4.5.3 Точечное удаление расписания по солнечному событию</w:t>
      </w:r>
      <w:r>
        <w:rPr>
          <w:color w:val="424242"/>
        </w:rPr>
        <w:t>):</w:t>
      </w:r>
    </w:p>
    <w:p w14:paraId="61ED042B" w14:textId="0D49D833" w:rsidR="004E702C" w:rsidRDefault="004E702C" w:rsidP="004E702C">
      <w:pPr>
        <w:pStyle w:val="NormalWeb"/>
        <w:spacing w:before="0" w:beforeAutospacing="0" w:after="0" w:afterAutospacing="0"/>
        <w:ind w:left="2520"/>
        <w:rPr>
          <w:color w:val="424242"/>
        </w:rPr>
      </w:pPr>
      <w:r>
        <w:rPr>
          <w:color w:val="424242"/>
        </w:rPr>
        <w:t>Войдите в </w:t>
      </w:r>
      <w:r>
        <w:rPr>
          <w:rStyle w:val="Strong"/>
          <w:color w:val="424242"/>
        </w:rPr>
        <w:t>панель администратора Датакаталога</w:t>
      </w:r>
      <w:r>
        <w:rPr>
          <w:color w:val="424242"/>
        </w:rPr>
        <w:t>.</w:t>
      </w:r>
    </w:p>
    <w:p w14:paraId="5CC5CB99" w14:textId="64F7E1FC" w:rsidR="004E702C" w:rsidRDefault="004E702C" w:rsidP="004E702C">
      <w:pPr>
        <w:pStyle w:val="NormalWeb"/>
        <w:spacing w:before="0" w:beforeAutospacing="0" w:after="0" w:afterAutospacing="0"/>
        <w:ind w:left="2520"/>
        <w:rPr>
          <w:color w:val="424242"/>
        </w:rPr>
      </w:pPr>
      <w:r>
        <w:rPr>
          <w:color w:val="424242"/>
        </w:rPr>
        <w:t>Перейдите с главной страницы в </w:t>
      </w:r>
      <w:r>
        <w:rPr>
          <w:rStyle w:val="Strong"/>
          <w:color w:val="424242"/>
        </w:rPr>
        <w:t>Periodic Tasks › Solar events</w:t>
      </w:r>
      <w:r>
        <w:rPr>
          <w:color w:val="424242"/>
        </w:rPr>
        <w:t>.</w:t>
      </w:r>
    </w:p>
    <w:p w14:paraId="2B20A598" w14:textId="14A56900" w:rsidR="004E702C" w:rsidRDefault="004E702C" w:rsidP="004E702C">
      <w:pPr>
        <w:pStyle w:val="NormalWeb"/>
        <w:spacing w:before="0" w:beforeAutospacing="0" w:after="0" w:afterAutospacing="0"/>
        <w:ind w:left="2520"/>
        <w:rPr>
          <w:color w:val="424242"/>
        </w:rPr>
      </w:pPr>
      <w:r>
        <w:rPr>
          <w:color w:val="424242"/>
        </w:rPr>
        <w:t>В открывшемся перечне расписаний выполните:</w:t>
      </w:r>
    </w:p>
    <w:p w14:paraId="1E7D791C" w14:textId="77777777" w:rsidR="004E702C" w:rsidRDefault="004E702C" w:rsidP="004E702C">
      <w:pPr>
        <w:ind w:left="360"/>
        <w:rPr>
          <w:color w:val="424242"/>
        </w:rPr>
      </w:pPr>
      <w:r>
        <w:rPr>
          <w:color w:val="424242"/>
        </w:rPr>
        <w:t>У каждого удаляемого расписания проставьте отметку в чек-боксе;</w:t>
      </w:r>
    </w:p>
    <w:p w14:paraId="4E9BE630" w14:textId="77777777" w:rsidR="004E702C" w:rsidRDefault="004E702C" w:rsidP="004E702C">
      <w:pPr>
        <w:spacing w:beforeAutospacing="1" w:afterAutospacing="1"/>
        <w:ind w:left="360"/>
        <w:rPr>
          <w:color w:val="424242"/>
        </w:rPr>
      </w:pPr>
      <w:r>
        <w:rPr>
          <w:color w:val="424242"/>
        </w:rPr>
        <w:t>В поле </w:t>
      </w:r>
      <w:r>
        <w:rPr>
          <w:rStyle w:val="Strong"/>
          <w:color w:val="424242"/>
        </w:rPr>
        <w:t>Действие </w:t>
      </w:r>
      <w:r>
        <w:rPr>
          <w:color w:val="424242"/>
        </w:rPr>
        <w:t>выберите значение </w:t>
      </w:r>
      <w:r>
        <w:rPr>
          <w:rStyle w:val="Strong"/>
          <w:color w:val="424242"/>
        </w:rPr>
        <w:t>Удалить выбранные solar events</w:t>
      </w:r>
      <w:r>
        <w:rPr>
          <w:color w:val="424242"/>
        </w:rPr>
        <w:t>;</w:t>
      </w:r>
    </w:p>
    <w:p w14:paraId="4DDA900F" w14:textId="77777777" w:rsidR="004E702C" w:rsidRDefault="004E702C" w:rsidP="004E702C">
      <w:pPr>
        <w:spacing w:beforeAutospacing="1" w:afterAutospacing="1"/>
        <w:ind w:left="360"/>
        <w:rPr>
          <w:color w:val="424242"/>
        </w:rPr>
      </w:pPr>
      <w:r>
        <w:rPr>
          <w:color w:val="424242"/>
        </w:rPr>
        <w:t>Нажмите </w:t>
      </w:r>
      <w:r>
        <w:rPr>
          <w:rStyle w:val="Strong"/>
          <w:color w:val="424242"/>
        </w:rPr>
        <w:t>Выполнить</w:t>
      </w:r>
      <w:r>
        <w:rPr>
          <w:color w:val="424242"/>
        </w:rPr>
        <w:t>.</w:t>
      </w:r>
    </w:p>
    <w:p w14:paraId="54D57A5F" w14:textId="77777777" w:rsidR="004E702C" w:rsidRDefault="004E702C" w:rsidP="004E702C">
      <w:pPr>
        <w:pStyle w:val="NormalWeb"/>
        <w:spacing w:before="0" w:beforeAutospacing="0" w:after="0" w:afterAutospacing="0"/>
        <w:ind w:left="360"/>
        <w:rPr>
          <w:color w:val="424242"/>
        </w:rPr>
      </w:pPr>
      <w:r>
        <w:rPr>
          <w:color w:val="424242"/>
        </w:rPr>
        <w:t>4. Откроется окно для подтверждения удаления расписаний (и связанных с ним тасков при наличии). Нажмите в нём </w:t>
      </w:r>
      <w:r>
        <w:rPr>
          <w:rStyle w:val="Strong"/>
          <w:color w:val="424242"/>
        </w:rPr>
        <w:t>Да, я уверен</w:t>
      </w:r>
      <w:r>
        <w:rPr>
          <w:color w:val="424242"/>
        </w:rPr>
        <w:t>.</w:t>
      </w:r>
    </w:p>
    <w:p w14:paraId="1CC47012" w14:textId="77777777" w:rsidR="004E702C" w:rsidRDefault="004E702C" w:rsidP="004E702C">
      <w:pPr>
        <w:pStyle w:val="NormalWeb"/>
        <w:spacing w:before="0" w:beforeAutospacing="0" w:after="0" w:afterAutospacing="0"/>
        <w:ind w:left="360"/>
        <w:rPr>
          <w:color w:val="424242"/>
        </w:rPr>
      </w:pPr>
      <w:r>
        <w:rPr>
          <w:color w:val="424242"/>
        </w:rPr>
        <w:t>5. Выбранные расписания будут массово удалены, после чего их нельзя будет установить для тасков на синхронизацию.</w:t>
      </w:r>
    </w:p>
    <w:p w14:paraId="370C290C" w14:textId="77777777" w:rsidR="004E702C" w:rsidRDefault="004E702C" w:rsidP="004E702C">
      <w:pPr>
        <w:pStyle w:val="Heading3"/>
        <w:numPr>
          <w:ilvl w:val="0"/>
          <w:numId w:val="0"/>
        </w:numPr>
        <w:spacing w:before="0" w:after="0"/>
        <w:ind w:left="1980"/>
        <w:rPr>
          <w:color w:val="616161"/>
        </w:rPr>
      </w:pPr>
      <w:r>
        <w:rPr>
          <w:rStyle w:val="Strong"/>
          <w:b/>
          <w:bCs w:val="0"/>
          <w:color w:val="616161"/>
        </w:rPr>
        <w:t>9.4.6 Уведомления о черновиках без изменений в течение длительного времени</w:t>
      </w:r>
    </w:p>
    <w:p w14:paraId="688F8846" w14:textId="77777777" w:rsidR="004E702C" w:rsidRDefault="004E702C" w:rsidP="004E702C">
      <w:pPr>
        <w:pStyle w:val="NormalWeb"/>
        <w:spacing w:before="0" w:beforeAutospacing="0" w:after="0" w:afterAutospacing="0"/>
        <w:ind w:left="360"/>
        <w:rPr>
          <w:color w:val="424242"/>
        </w:rPr>
      </w:pPr>
      <w:r>
        <w:rPr>
          <w:color w:val="424242"/>
        </w:rPr>
        <w:t>Система отправляет уведомления пользователям о черновиках, которые остаются без изменений более двух недель. Это помогает поддерживать актуальность данных. </w:t>
      </w:r>
    </w:p>
    <w:p w14:paraId="656BDA3E" w14:textId="77777777" w:rsidR="004E702C" w:rsidRDefault="004E702C" w:rsidP="004E702C">
      <w:pPr>
        <w:pStyle w:val="NormalWeb"/>
        <w:spacing w:before="0" w:beforeAutospacing="0" w:after="0" w:afterAutospacing="0"/>
        <w:ind w:left="360"/>
        <w:rPr>
          <w:color w:val="424242"/>
        </w:rPr>
      </w:pPr>
      <w:r>
        <w:rPr>
          <w:color w:val="424242"/>
        </w:rPr>
        <w:t>Для настройки параметров рассылки:</w:t>
      </w:r>
    </w:p>
    <w:p w14:paraId="75A05D2E" w14:textId="28B9E06B" w:rsidR="004E702C" w:rsidRDefault="004E702C" w:rsidP="004E702C">
      <w:pPr>
        <w:pStyle w:val="NormalWeb"/>
        <w:spacing w:before="0" w:beforeAutospacing="0" w:after="0" w:afterAutospacing="0"/>
        <w:ind w:left="2520"/>
        <w:rPr>
          <w:color w:val="424242"/>
        </w:rPr>
      </w:pPr>
      <w:r>
        <w:rPr>
          <w:color w:val="424242"/>
        </w:rPr>
        <w:t>Войдите в </w:t>
      </w:r>
      <w:r>
        <w:rPr>
          <w:rStyle w:val="Strong"/>
          <w:color w:val="424242"/>
        </w:rPr>
        <w:t>Основную панель администратора</w:t>
      </w:r>
      <w:r>
        <w:rPr>
          <w:color w:val="424242"/>
        </w:rPr>
        <w:t>.</w:t>
      </w:r>
    </w:p>
    <w:p w14:paraId="242393B1" w14:textId="7DE34448" w:rsidR="004E702C" w:rsidRDefault="004E702C" w:rsidP="004E702C">
      <w:pPr>
        <w:pStyle w:val="NormalWeb"/>
        <w:spacing w:before="0" w:beforeAutospacing="0" w:after="0" w:afterAutospacing="0"/>
        <w:ind w:left="2520"/>
        <w:rPr>
          <w:color w:val="424242"/>
        </w:rPr>
      </w:pPr>
      <w:r>
        <w:rPr>
          <w:color w:val="424242"/>
        </w:rPr>
        <w:t>Перейдите в раздел </w:t>
      </w:r>
      <w:r>
        <w:rPr>
          <w:rStyle w:val="Strong"/>
          <w:color w:val="424242"/>
        </w:rPr>
        <w:t>Periodic Tasks </w:t>
      </w:r>
      <w:r>
        <w:rPr>
          <w:color w:val="424242"/>
        </w:rPr>
        <w:t>→ </w:t>
      </w:r>
      <w:r>
        <w:rPr>
          <w:rStyle w:val="Strong"/>
          <w:color w:val="424242"/>
        </w:rPr>
        <w:t>Periodic Tasks.</w:t>
      </w:r>
    </w:p>
    <w:p w14:paraId="03E5A906" w14:textId="3A2E1F3B"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"https://docs.data.rt.ru/2024-12-04_164408.png" \* MERGEFORMATINET </w:instrText>
      </w:r>
      <w:r w:rsidRPr="004E702C">
        <w:rPr>
          <w:color w:val="424242"/>
        </w:rPr>
        <w:fldChar w:fldCharType="separate"/>
      </w:r>
      <w:r>
        <w:rPr>
          <w:noProof/>
        </w:rPr>
        <mc:AlternateContent>
          <mc:Choice Requires="wps">
            <w:drawing>
              <wp:inline distT="0" distB="0" distL="0" distR="0" wp14:anchorId="2152FE52" wp14:editId="7C4690CE">
                <wp:extent cx="307975" cy="307975"/>
                <wp:effectExtent l="0" t="0" r="0" b="0"/>
                <wp:docPr id="1955374209" name="Rectangle 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18CC23" id="Rectangle 6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1C91F5BE" w14:textId="77777777" w:rsidR="004E702C" w:rsidRDefault="004E702C" w:rsidP="004E702C">
      <w:pPr>
        <w:pStyle w:val="NormalWeb"/>
        <w:spacing w:before="0" w:beforeAutospacing="0" w:after="0" w:afterAutospacing="0"/>
        <w:ind w:left="360"/>
        <w:rPr>
          <w:color w:val="424242"/>
        </w:rPr>
      </w:pPr>
      <w:r>
        <w:rPr>
          <w:color w:val="424242"/>
        </w:rPr>
        <w:t>3. Нажмите кнопку </w:t>
      </w:r>
      <w:r>
        <w:rPr>
          <w:rStyle w:val="Strong"/>
          <w:color w:val="424242"/>
        </w:rPr>
        <w:t>Добавить periodic task</w:t>
      </w:r>
      <w:r>
        <w:rPr>
          <w:color w:val="424242"/>
        </w:rPr>
        <w:t>. Откроется форма создания периодической задачи.</w:t>
      </w:r>
    </w:p>
    <w:p w14:paraId="268D3418" w14:textId="1D90583D"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"https://docs.data.rt.ru/2024-12-04_170726.png" \* MERGEFORMATINET </w:instrText>
      </w:r>
      <w:r w:rsidRPr="004E702C">
        <w:rPr>
          <w:color w:val="424242"/>
        </w:rPr>
        <w:fldChar w:fldCharType="separate"/>
      </w:r>
      <w:r>
        <w:rPr>
          <w:noProof/>
        </w:rPr>
        <mc:AlternateContent>
          <mc:Choice Requires="wps">
            <w:drawing>
              <wp:inline distT="0" distB="0" distL="0" distR="0" wp14:anchorId="07F349DD" wp14:editId="3EA6BC3D">
                <wp:extent cx="307975" cy="307975"/>
                <wp:effectExtent l="0" t="0" r="0" b="0"/>
                <wp:docPr id="1598104734" name="Rectangle 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B4DCA9" id="Rectangle 6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12144DCB" w14:textId="77777777" w:rsidR="004E702C" w:rsidRDefault="004E702C" w:rsidP="004E702C">
      <w:pPr>
        <w:pStyle w:val="NormalWeb"/>
        <w:spacing w:before="0" w:beforeAutospacing="0" w:after="0" w:afterAutospacing="0"/>
        <w:ind w:left="360"/>
        <w:rPr>
          <w:color w:val="424242"/>
        </w:rPr>
      </w:pPr>
      <w:r>
        <w:rPr>
          <w:color w:val="424242"/>
        </w:rPr>
        <w:t>4. Настройте параметры задачи:</w:t>
      </w:r>
    </w:p>
    <w:p w14:paraId="2FF92CC1" w14:textId="77777777" w:rsidR="004E702C" w:rsidRDefault="004E702C" w:rsidP="004E702C">
      <w:pPr>
        <w:ind w:left="360"/>
        <w:rPr>
          <w:color w:val="424242"/>
        </w:rPr>
      </w:pPr>
      <w:r>
        <w:rPr>
          <w:rStyle w:val="Strong"/>
          <w:color w:val="424242"/>
        </w:rPr>
        <w:t>Название</w:t>
      </w:r>
      <w:r>
        <w:rPr>
          <w:color w:val="424242"/>
        </w:rPr>
        <w:t> – задайте имя задачи.</w:t>
      </w:r>
    </w:p>
    <w:p w14:paraId="0536B0F3" w14:textId="77777777" w:rsidR="004E702C" w:rsidRDefault="004E702C" w:rsidP="004E702C">
      <w:pPr>
        <w:spacing w:beforeAutospacing="1" w:afterAutospacing="1"/>
        <w:ind w:left="360"/>
        <w:rPr>
          <w:color w:val="424242"/>
        </w:rPr>
      </w:pPr>
      <w:r>
        <w:rPr>
          <w:rStyle w:val="Strong"/>
          <w:color w:val="424242"/>
        </w:rPr>
        <w:t>Task (registered)</w:t>
      </w:r>
      <w:r>
        <w:rPr>
          <w:color w:val="424242"/>
        </w:rPr>
        <w:t> – выберите доступную задачу.</w:t>
      </w:r>
    </w:p>
    <w:p w14:paraId="1E2EFCAC" w14:textId="77777777" w:rsidR="004E702C" w:rsidRDefault="004E702C" w:rsidP="004E702C">
      <w:pPr>
        <w:spacing w:beforeAutospacing="1" w:afterAutospacing="1"/>
        <w:ind w:left="360"/>
        <w:rPr>
          <w:color w:val="424242"/>
        </w:rPr>
      </w:pPr>
      <w:r>
        <w:rPr>
          <w:rStyle w:val="Strong"/>
          <w:color w:val="424242"/>
        </w:rPr>
        <w:lastRenderedPageBreak/>
        <w:t>Enabled </w:t>
      </w:r>
      <w:r>
        <w:rPr>
          <w:color w:val="424242"/>
        </w:rPr>
        <w:t>– активируйте выполнение задачи. Если чек-бокс активен, то задача выполняется.</w:t>
      </w:r>
    </w:p>
    <w:p w14:paraId="0BA01446" w14:textId="77777777" w:rsidR="004E702C" w:rsidRDefault="004E702C" w:rsidP="004E702C">
      <w:pPr>
        <w:spacing w:beforeAutospacing="1" w:afterAutospacing="1"/>
        <w:ind w:left="360"/>
        <w:rPr>
          <w:color w:val="424242"/>
        </w:rPr>
      </w:pPr>
      <w:r>
        <w:rPr>
          <w:rStyle w:val="Strong"/>
          <w:color w:val="424242"/>
        </w:rPr>
        <w:t>Описание </w:t>
      </w:r>
      <w:r>
        <w:rPr>
          <w:color w:val="424242"/>
        </w:rPr>
        <w:t>– укажите описание задачи.</w:t>
      </w:r>
    </w:p>
    <w:p w14:paraId="17368757" w14:textId="77777777" w:rsidR="004E702C" w:rsidRDefault="004E702C" w:rsidP="004E702C">
      <w:pPr>
        <w:spacing w:beforeAutospacing="1" w:afterAutospacing="1"/>
        <w:ind w:left="360"/>
        <w:rPr>
          <w:color w:val="424242"/>
        </w:rPr>
      </w:pPr>
      <w:r>
        <w:rPr>
          <w:rStyle w:val="Strong"/>
          <w:color w:val="424242"/>
        </w:rPr>
        <w:t>Crontab Schedule</w:t>
      </w:r>
      <w:r>
        <w:rPr>
          <w:color w:val="424242"/>
        </w:rPr>
        <w:t> – задайте расписание выполнения..</w:t>
      </w:r>
    </w:p>
    <w:p w14:paraId="21F2DA24" w14:textId="77777777" w:rsidR="004E702C" w:rsidRDefault="004E702C" w:rsidP="004E702C">
      <w:pPr>
        <w:spacing w:beforeAutospacing="1" w:afterAutospacing="1"/>
        <w:ind w:left="360"/>
        <w:rPr>
          <w:color w:val="424242"/>
        </w:rPr>
      </w:pPr>
      <w:r>
        <w:rPr>
          <w:rStyle w:val="Strong"/>
          <w:color w:val="424242"/>
        </w:rPr>
        <w:t>One-off Task</w:t>
      </w:r>
      <w:r>
        <w:rPr>
          <w:color w:val="424242"/>
        </w:rPr>
        <w:t> – установите чек-бокс, если задача должна сработать один раз.</w:t>
      </w:r>
    </w:p>
    <w:p w14:paraId="7CA76021" w14:textId="77777777" w:rsidR="004E702C" w:rsidRDefault="004E702C" w:rsidP="004E702C">
      <w:pPr>
        <w:pStyle w:val="NormalWeb"/>
        <w:spacing w:before="0" w:beforeAutospacing="0" w:after="0" w:afterAutospacing="0"/>
        <w:ind w:left="360"/>
        <w:rPr>
          <w:color w:val="424242"/>
        </w:rPr>
      </w:pPr>
      <w:r>
        <w:rPr>
          <w:color w:val="424242"/>
        </w:rPr>
        <w:t>5. Нажмите кнопку </w:t>
      </w:r>
      <w:r>
        <w:rPr>
          <w:rStyle w:val="Strong"/>
          <w:color w:val="424242"/>
        </w:rPr>
        <w:t>Сохранить</w:t>
      </w:r>
      <w:r>
        <w:rPr>
          <w:color w:val="424242"/>
        </w:rPr>
        <w:t>.</w:t>
      </w:r>
    </w:p>
    <w:p w14:paraId="3C1FD603" w14:textId="77777777" w:rsidR="004E702C" w:rsidRDefault="004E702C" w:rsidP="004E702C">
      <w:pPr>
        <w:pStyle w:val="NormalWeb"/>
        <w:shd w:val="clear" w:color="auto" w:fill="ECEFF1"/>
        <w:spacing w:before="0" w:beforeAutospacing="0" w:after="0" w:afterAutospacing="0"/>
        <w:ind w:left="360"/>
        <w:rPr>
          <w:color w:val="424242"/>
        </w:rPr>
      </w:pPr>
      <w:r>
        <w:rPr>
          <w:rStyle w:val="Strong"/>
          <w:color w:val="424242"/>
        </w:rPr>
        <w:t>Примечание.</w:t>
      </w:r>
      <w:r>
        <w:rPr>
          <w:color w:val="424242"/>
        </w:rPr>
        <w:t> Система автоматически определяет черновики, не обновлявшиеся более двух недель, и уведомляет пользователей.</w:t>
      </w:r>
    </w:p>
    <w:p w14:paraId="2C620CE1" w14:textId="77777777" w:rsidR="004E702C" w:rsidRDefault="004E702C" w:rsidP="004E702C">
      <w:pPr>
        <w:pStyle w:val="Heading1"/>
        <w:numPr>
          <w:ilvl w:val="0"/>
          <w:numId w:val="0"/>
        </w:numPr>
        <w:ind w:left="360"/>
        <w:rPr>
          <w:color w:val="1565C0"/>
        </w:rPr>
      </w:pPr>
      <w:r>
        <w:rPr>
          <w:color w:val="1565C0"/>
        </w:rPr>
        <w:lastRenderedPageBreak/>
        <w:t>10. НАСТРОЙКИ DATAOFFICE</w:t>
      </w:r>
    </w:p>
    <w:p w14:paraId="4894DAC5" w14:textId="77777777" w:rsidR="004E702C" w:rsidRDefault="004E702C" w:rsidP="004E702C">
      <w:pPr>
        <w:pStyle w:val="NormalWeb"/>
        <w:spacing w:before="0" w:beforeAutospacing="0" w:after="0" w:afterAutospacing="0"/>
        <w:ind w:left="360"/>
        <w:rPr>
          <w:color w:val="424242"/>
        </w:rPr>
      </w:pPr>
      <w:r>
        <w:rPr>
          <w:rStyle w:val="Strong"/>
          <w:color w:val="424242"/>
        </w:rPr>
        <w:t>Панель администратора DataOffice</w:t>
      </w:r>
      <w:r>
        <w:rPr>
          <w:color w:val="424242"/>
        </w:rPr>
        <w:t> предназначена для конструирования пользовательского интерфейса </w:t>
      </w:r>
      <w:r>
        <w:rPr>
          <w:rStyle w:val="Strong"/>
          <w:color w:val="424242"/>
        </w:rPr>
        <w:t>DataOffice </w:t>
      </w:r>
      <w:r>
        <w:rPr>
          <w:color w:val="424242"/>
        </w:rPr>
        <w:t>в части главной страницы, разделов и страниц </w:t>
      </w:r>
      <w:r>
        <w:rPr>
          <w:rStyle w:val="Strong"/>
          <w:color w:val="424242"/>
        </w:rPr>
        <w:t>DataOffice</w:t>
      </w:r>
      <w:r>
        <w:rPr>
          <w:color w:val="424242"/>
        </w:rPr>
        <w:t>, а также блоков, на них располагающихся; кроме того панель является инструментом для наполнения информацией всех блоков, страниц, разделов </w:t>
      </w:r>
      <w:r>
        <w:rPr>
          <w:rStyle w:val="Strong"/>
          <w:color w:val="424242"/>
        </w:rPr>
        <w:t>DataOffice</w:t>
      </w:r>
      <w:r>
        <w:rPr>
          <w:color w:val="424242"/>
        </w:rPr>
        <w:t>.</w:t>
      </w:r>
    </w:p>
    <w:p w14:paraId="119998E7" w14:textId="77777777" w:rsidR="004E702C" w:rsidRDefault="004E702C" w:rsidP="004E702C">
      <w:pPr>
        <w:pStyle w:val="NormalWeb"/>
        <w:spacing w:before="0" w:beforeAutospacing="0" w:after="0" w:afterAutospacing="0"/>
        <w:ind w:left="360"/>
        <w:rPr>
          <w:color w:val="424242"/>
        </w:rPr>
      </w:pPr>
      <w:r>
        <w:rPr>
          <w:color w:val="424242"/>
        </w:rPr>
        <w:t>Каждое выполняемое в </w:t>
      </w:r>
      <w:r>
        <w:rPr>
          <w:rStyle w:val="Strong"/>
          <w:color w:val="424242"/>
        </w:rPr>
        <w:t>панели администратора DataOffice</w:t>
      </w:r>
      <w:r>
        <w:rPr>
          <w:color w:val="424242"/>
        </w:rPr>
        <w:t> действие вносит изменения в пользовательском интерфейсе </w:t>
      </w:r>
      <w:r>
        <w:rPr>
          <w:rStyle w:val="Strong"/>
          <w:color w:val="424242"/>
        </w:rPr>
        <w:t>DataOffice</w:t>
      </w:r>
      <w:r>
        <w:rPr>
          <w:color w:val="424242"/>
        </w:rPr>
        <w:t>.</w:t>
      </w:r>
    </w:p>
    <w:p w14:paraId="4C8B8785" w14:textId="77777777" w:rsidR="004E702C" w:rsidRDefault="004E702C" w:rsidP="004E702C">
      <w:pPr>
        <w:pStyle w:val="Heading2"/>
        <w:numPr>
          <w:ilvl w:val="0"/>
          <w:numId w:val="0"/>
        </w:numPr>
        <w:ind w:left="1080"/>
        <w:rPr>
          <w:color w:val="424242"/>
        </w:rPr>
      </w:pPr>
      <w:r>
        <w:rPr>
          <w:color w:val="424242"/>
        </w:rPr>
        <w:t>10.1 Работа с Отчёты</w:t>
      </w:r>
    </w:p>
    <w:p w14:paraId="1FDADC99" w14:textId="77777777" w:rsidR="004E702C" w:rsidRDefault="004E702C" w:rsidP="004E702C">
      <w:pPr>
        <w:pStyle w:val="NormalWeb"/>
        <w:spacing w:before="0" w:beforeAutospacing="0" w:after="0" w:afterAutospacing="0"/>
        <w:ind w:left="360"/>
        <w:rPr>
          <w:color w:val="424242"/>
        </w:rPr>
      </w:pPr>
      <w:r>
        <w:rPr>
          <w:color w:val="424242"/>
        </w:rPr>
        <w:t>Раздел </w:t>
      </w:r>
      <w:r>
        <w:rPr>
          <w:rStyle w:val="Strong"/>
          <w:color w:val="424242"/>
        </w:rPr>
        <w:t>Отчёты </w:t>
      </w:r>
      <w:r>
        <w:rPr>
          <w:color w:val="424242"/>
        </w:rPr>
        <w:t>в </w:t>
      </w:r>
      <w:r>
        <w:rPr>
          <w:rStyle w:val="Strong"/>
          <w:color w:val="424242"/>
        </w:rPr>
        <w:t>панели администратора DataOffice</w:t>
      </w:r>
      <w:r>
        <w:rPr>
          <w:color w:val="424242"/>
        </w:rPr>
        <w:t> позволяет следующее:</w:t>
      </w:r>
    </w:p>
    <w:p w14:paraId="2A4DA6E9" w14:textId="77777777" w:rsidR="004E702C" w:rsidRDefault="004E702C" w:rsidP="004E702C">
      <w:pPr>
        <w:ind w:left="360"/>
        <w:rPr>
          <w:color w:val="424242"/>
        </w:rPr>
      </w:pPr>
      <w:r>
        <w:rPr>
          <w:color w:val="424242"/>
        </w:rPr>
        <w:t>Раздел </w:t>
      </w:r>
      <w:r>
        <w:rPr>
          <w:rStyle w:val="Strong"/>
          <w:color w:val="424242"/>
        </w:rPr>
        <w:t>Отчёты &gt; Реестр</w:t>
      </w:r>
      <w:r>
        <w:rPr>
          <w:color w:val="424242"/>
        </w:rPr>
        <w:t> — позволяет просмотреть в </w:t>
      </w:r>
      <w:r>
        <w:rPr>
          <w:rStyle w:val="Strong"/>
          <w:color w:val="424242"/>
        </w:rPr>
        <w:t>панели администратора DataOffice</w:t>
      </w:r>
      <w:r>
        <w:rPr>
          <w:color w:val="424242"/>
        </w:rPr>
        <w:t> список всех реализованных командой по управлению данными витрин и отчётов, информация о которых была внесена в соответствии с процессом в компонент </w:t>
      </w:r>
      <w:r>
        <w:rPr>
          <w:rStyle w:val="Strong"/>
          <w:color w:val="424242"/>
        </w:rPr>
        <w:t>Реестр отчётов RT.DataGovernance</w:t>
      </w:r>
      <w:r>
        <w:rPr>
          <w:color w:val="424242"/>
        </w:rPr>
        <w:t> (описание работы с компонентом представлено в </w:t>
      </w:r>
      <w:r>
        <w:rPr>
          <w:rStyle w:val="Strong"/>
          <w:color w:val="424242"/>
        </w:rPr>
        <w:t>п. 4 Работа с Реестром отчётов</w:t>
      </w:r>
      <w:r>
        <w:rPr>
          <w:color w:val="424242"/>
        </w:rPr>
        <w:t> в </w:t>
      </w:r>
      <w:r>
        <w:rPr>
          <w:rStyle w:val="Strong"/>
          <w:color w:val="424242"/>
        </w:rPr>
        <w:t>Инструкции пользователя</w:t>
      </w:r>
      <w:r>
        <w:rPr>
          <w:color w:val="424242"/>
        </w:rPr>
        <w:t>). Описание выполняемых действий в </w:t>
      </w:r>
      <w:r>
        <w:rPr>
          <w:rStyle w:val="Strong"/>
          <w:color w:val="424242"/>
        </w:rPr>
        <w:t>панели администратора DataOffice</w:t>
      </w:r>
      <w:r>
        <w:rPr>
          <w:color w:val="424242"/>
        </w:rPr>
        <w:t> содержится в </w:t>
      </w:r>
      <w:r>
        <w:rPr>
          <w:rStyle w:val="Strong"/>
          <w:color w:val="424242"/>
        </w:rPr>
        <w:t>п. 10.1.1 Просмотр реестра отчётов</w:t>
      </w:r>
      <w:r>
        <w:rPr>
          <w:color w:val="424242"/>
        </w:rPr>
        <w:t>.</w:t>
      </w:r>
    </w:p>
    <w:p w14:paraId="0008FD82" w14:textId="77777777" w:rsidR="004E702C" w:rsidRDefault="004E702C" w:rsidP="004E702C">
      <w:pPr>
        <w:spacing w:beforeAutospacing="1" w:afterAutospacing="1"/>
        <w:ind w:left="360"/>
        <w:rPr>
          <w:color w:val="424242"/>
        </w:rPr>
      </w:pPr>
      <w:r>
        <w:rPr>
          <w:color w:val="424242"/>
        </w:rPr>
        <w:t>Раздел </w:t>
      </w:r>
      <w:r>
        <w:rPr>
          <w:rStyle w:val="Strong"/>
          <w:color w:val="424242"/>
        </w:rPr>
        <w:t>Отчёты &gt; Детальный</w:t>
      </w:r>
      <w:r>
        <w:rPr>
          <w:color w:val="424242"/>
        </w:rPr>
        <w:t> — позволяет просмотреть в </w:t>
      </w:r>
      <w:r>
        <w:rPr>
          <w:rStyle w:val="Strong"/>
          <w:color w:val="424242"/>
        </w:rPr>
        <w:t>панели администратора DataOffice</w:t>
      </w:r>
      <w:r>
        <w:rPr>
          <w:color w:val="424242"/>
        </w:rPr>
        <w:t> карточки отчётов\витрин, которые были сформированы командой по управлению данными в ходе и по результату фактической реализации этих отчётов\витрин с использованием компонента </w:t>
      </w:r>
      <w:r>
        <w:rPr>
          <w:rStyle w:val="Strong"/>
          <w:color w:val="424242"/>
        </w:rPr>
        <w:t>Реестр отчётов RT.DataGovernance</w:t>
      </w:r>
      <w:r>
        <w:rPr>
          <w:color w:val="424242"/>
        </w:rPr>
        <w:t> (описание работы с компонентом представлено в </w:t>
      </w:r>
      <w:r>
        <w:rPr>
          <w:rStyle w:val="Strong"/>
          <w:color w:val="424242"/>
        </w:rPr>
        <w:t>п. 4 Работа с Реестром отчётов</w:t>
      </w:r>
      <w:r>
        <w:rPr>
          <w:color w:val="424242"/>
        </w:rPr>
        <w:t> в </w:t>
      </w:r>
      <w:r>
        <w:rPr>
          <w:rStyle w:val="Strong"/>
          <w:color w:val="424242"/>
        </w:rPr>
        <w:t>Инструкции пользователя</w:t>
      </w:r>
      <w:r>
        <w:rPr>
          <w:color w:val="424242"/>
        </w:rPr>
        <w:t>). Описание выполняемых действий в </w:t>
      </w:r>
      <w:r>
        <w:rPr>
          <w:rStyle w:val="Strong"/>
          <w:color w:val="424242"/>
        </w:rPr>
        <w:t>панели администратора DataOffice</w:t>
      </w:r>
      <w:r>
        <w:rPr>
          <w:color w:val="424242"/>
        </w:rPr>
        <w:t> содержится в </w:t>
      </w:r>
      <w:r>
        <w:rPr>
          <w:rStyle w:val="Strong"/>
          <w:color w:val="424242"/>
        </w:rPr>
        <w:t>п. 10.1.2 Просмотр карточки отчёта</w:t>
      </w:r>
      <w:r>
        <w:rPr>
          <w:color w:val="424242"/>
        </w:rPr>
        <w:t>.</w:t>
      </w:r>
    </w:p>
    <w:p w14:paraId="73F214ED" w14:textId="77777777" w:rsidR="004E702C" w:rsidRDefault="004E702C" w:rsidP="004E702C">
      <w:pPr>
        <w:spacing w:beforeAutospacing="1" w:afterAutospacing="1"/>
        <w:ind w:left="360"/>
        <w:rPr>
          <w:color w:val="424242"/>
        </w:rPr>
      </w:pPr>
      <w:r>
        <w:rPr>
          <w:color w:val="424242"/>
        </w:rPr>
        <w:t>Раздел </w:t>
      </w:r>
      <w:r>
        <w:rPr>
          <w:rStyle w:val="Strong"/>
          <w:color w:val="424242"/>
        </w:rPr>
        <w:t>Отчёты &gt; Глоссарий </w:t>
      </w:r>
      <w:r>
        <w:rPr>
          <w:color w:val="424242"/>
        </w:rPr>
        <w:t>— позволяет просмотреть записи о терминах, которые команда по управлению внесла через компонент </w:t>
      </w:r>
      <w:r>
        <w:rPr>
          <w:rStyle w:val="Strong"/>
          <w:color w:val="424242"/>
        </w:rPr>
        <w:t>Бизнес-глоссарий RT.DataGovernance</w:t>
      </w:r>
      <w:r>
        <w:rPr>
          <w:color w:val="424242"/>
        </w:rPr>
        <w:t>, а согласующие верифицировали их в соответствии с процессом, установленным в компании и функциональностью компонента (описание работы с компонентом содержится в </w:t>
      </w:r>
      <w:r>
        <w:rPr>
          <w:rStyle w:val="Strong"/>
          <w:color w:val="424242"/>
        </w:rPr>
        <w:t>п. 2 Работа с Бизнес-глоссарием</w:t>
      </w:r>
      <w:r>
        <w:rPr>
          <w:color w:val="424242"/>
        </w:rPr>
        <w:t> в </w:t>
      </w:r>
      <w:r>
        <w:rPr>
          <w:rStyle w:val="Strong"/>
          <w:color w:val="424242"/>
        </w:rPr>
        <w:t>Инструкции пользователя</w:t>
      </w:r>
      <w:r>
        <w:rPr>
          <w:color w:val="424242"/>
        </w:rPr>
        <w:t>). Описание выполняемых действий в </w:t>
      </w:r>
      <w:r>
        <w:rPr>
          <w:rStyle w:val="Strong"/>
          <w:color w:val="424242"/>
        </w:rPr>
        <w:t>панели администратора DataOffice</w:t>
      </w:r>
      <w:r>
        <w:rPr>
          <w:color w:val="424242"/>
        </w:rPr>
        <w:t> содержится в </w:t>
      </w:r>
      <w:r>
        <w:rPr>
          <w:rStyle w:val="Strong"/>
          <w:color w:val="424242"/>
        </w:rPr>
        <w:t>п. 10.1.3 Просмотр бизнес-глоссария</w:t>
      </w:r>
      <w:r>
        <w:rPr>
          <w:color w:val="424242"/>
        </w:rPr>
        <w:t>.</w:t>
      </w:r>
    </w:p>
    <w:p w14:paraId="2919CADA" w14:textId="77777777" w:rsidR="004E702C" w:rsidRDefault="004E702C" w:rsidP="004E702C">
      <w:pPr>
        <w:spacing w:beforeAutospacing="1" w:afterAutospacing="1"/>
        <w:ind w:left="360"/>
        <w:rPr>
          <w:color w:val="424242"/>
        </w:rPr>
      </w:pPr>
      <w:r>
        <w:rPr>
          <w:color w:val="424242"/>
        </w:rPr>
        <w:t>Раздел </w:t>
      </w:r>
      <w:r>
        <w:rPr>
          <w:rStyle w:val="Strong"/>
          <w:color w:val="424242"/>
        </w:rPr>
        <w:t>Отчёты &gt; Группы показателей</w:t>
      </w:r>
      <w:r>
        <w:rPr>
          <w:color w:val="424242"/>
        </w:rPr>
        <w:t> — позволяет разместить группы показателей деятельности компании в пользовательском интерфейсе </w:t>
      </w:r>
      <w:r>
        <w:rPr>
          <w:rStyle w:val="Strong"/>
          <w:color w:val="424242"/>
        </w:rPr>
        <w:t>DataOffice</w:t>
      </w:r>
      <w:r>
        <w:rPr>
          <w:color w:val="424242"/>
        </w:rPr>
        <w:t>, а также для каждой группы позволяет создать страницу, которая содержит карточку показателя, который относится к определённой группе. Группы и показатели создаются с помощью заполнения формы создания. Действия по размещению групп и показателей производятся в </w:t>
      </w:r>
      <w:r>
        <w:rPr>
          <w:rStyle w:val="Strong"/>
          <w:color w:val="424242"/>
        </w:rPr>
        <w:t>панели администратора DataOffice </w:t>
      </w:r>
      <w:r>
        <w:rPr>
          <w:color w:val="424242"/>
        </w:rPr>
        <w:t>по пути </w:t>
      </w:r>
      <w:r>
        <w:rPr>
          <w:rStyle w:val="Strong"/>
          <w:color w:val="424242"/>
        </w:rPr>
        <w:t>Отчёты &gt; Группы показателей</w:t>
      </w:r>
      <w:r>
        <w:rPr>
          <w:color w:val="424242"/>
        </w:rPr>
        <w:t>. Как выглядят группы показателей и показатели, входящие в эти группы, глазами пользователей описано в </w:t>
      </w:r>
      <w:r>
        <w:rPr>
          <w:rStyle w:val="Strong"/>
          <w:color w:val="424242"/>
        </w:rPr>
        <w:t>п. 8.4 Работа с разделом Ключевые показатели</w:t>
      </w:r>
      <w:r>
        <w:rPr>
          <w:color w:val="424242"/>
        </w:rPr>
        <w:t> в </w:t>
      </w:r>
      <w:r>
        <w:rPr>
          <w:rStyle w:val="Strong"/>
          <w:color w:val="424242"/>
        </w:rPr>
        <w:t>Инструкции пользователя</w:t>
      </w:r>
      <w:r>
        <w:rPr>
          <w:color w:val="424242"/>
        </w:rPr>
        <w:t>. Описание выполняемых действий в </w:t>
      </w:r>
      <w:r>
        <w:rPr>
          <w:rStyle w:val="Strong"/>
          <w:color w:val="424242"/>
        </w:rPr>
        <w:t>панели администратора DataOffice</w:t>
      </w:r>
      <w:r>
        <w:rPr>
          <w:color w:val="424242"/>
        </w:rPr>
        <w:t> содержится в </w:t>
      </w:r>
      <w:r>
        <w:rPr>
          <w:rStyle w:val="Strong"/>
          <w:color w:val="424242"/>
        </w:rPr>
        <w:t>п. 10.1.4 Создание показателя\группы показателей</w:t>
      </w:r>
      <w:r>
        <w:rPr>
          <w:color w:val="424242"/>
        </w:rPr>
        <w:t>, </w:t>
      </w:r>
      <w:r>
        <w:rPr>
          <w:rStyle w:val="Strong"/>
          <w:color w:val="424242"/>
        </w:rPr>
        <w:t xml:space="preserve">п. 10.1.5 Изменение </w:t>
      </w:r>
      <w:r>
        <w:rPr>
          <w:rStyle w:val="Strong"/>
          <w:color w:val="424242"/>
        </w:rPr>
        <w:lastRenderedPageBreak/>
        <w:t>показателя\группы показателей</w:t>
      </w:r>
      <w:r>
        <w:rPr>
          <w:color w:val="424242"/>
        </w:rPr>
        <w:t>, </w:t>
      </w:r>
      <w:r>
        <w:rPr>
          <w:rStyle w:val="Strong"/>
          <w:color w:val="424242"/>
        </w:rPr>
        <w:t>п. 10.1.6 Удаление показателя\группы показателей</w:t>
      </w:r>
      <w:r>
        <w:rPr>
          <w:color w:val="424242"/>
        </w:rPr>
        <w:t>.</w:t>
      </w:r>
    </w:p>
    <w:p w14:paraId="5D87CCF5" w14:textId="77777777" w:rsidR="004E702C" w:rsidRDefault="004E702C" w:rsidP="004E702C">
      <w:pPr>
        <w:spacing w:beforeAutospacing="1" w:afterAutospacing="1"/>
        <w:ind w:left="360"/>
        <w:rPr>
          <w:color w:val="424242"/>
        </w:rPr>
      </w:pPr>
      <w:r>
        <w:rPr>
          <w:color w:val="424242"/>
        </w:rPr>
        <w:t>Раздел </w:t>
      </w:r>
      <w:r>
        <w:rPr>
          <w:rStyle w:val="Strong"/>
          <w:color w:val="424242"/>
        </w:rPr>
        <w:t>Отчёты &gt; Категории отчётности</w:t>
      </w:r>
      <w:r>
        <w:rPr>
          <w:color w:val="424242"/>
        </w:rPr>
        <w:t> — позволяет создавать категории отчётов. Изначально созданы следующие категории: Коллегиальная, Публичная и Операционная отчётности. Такие категории позволяют помечать отчёты в разрезе принятой внутри компании категоризации отчётов. Описание выполняемых действий в </w:t>
      </w:r>
      <w:r>
        <w:rPr>
          <w:rStyle w:val="Strong"/>
          <w:color w:val="424242"/>
        </w:rPr>
        <w:t>панели администратора DataOffice</w:t>
      </w:r>
      <w:r>
        <w:rPr>
          <w:color w:val="424242"/>
        </w:rPr>
        <w:t> содержится в </w:t>
      </w:r>
      <w:r>
        <w:rPr>
          <w:rStyle w:val="Strong"/>
          <w:color w:val="424242"/>
        </w:rPr>
        <w:t>п. 10.1.7 Создание категории отчётности</w:t>
      </w:r>
      <w:r>
        <w:rPr>
          <w:color w:val="424242"/>
        </w:rPr>
        <w:t>, </w:t>
      </w:r>
      <w:r>
        <w:rPr>
          <w:rStyle w:val="Strong"/>
          <w:color w:val="424242"/>
        </w:rPr>
        <w:t>п. 10.1.8 Изменение категории отчётности</w:t>
      </w:r>
      <w:r>
        <w:rPr>
          <w:color w:val="424242"/>
        </w:rPr>
        <w:t>, </w:t>
      </w:r>
      <w:r>
        <w:rPr>
          <w:rStyle w:val="Strong"/>
          <w:color w:val="424242"/>
        </w:rPr>
        <w:t>п. 10.1.9 Удаление категории отчётности</w:t>
      </w:r>
      <w:r>
        <w:rPr>
          <w:color w:val="424242"/>
        </w:rPr>
        <w:t>.</w:t>
      </w:r>
    </w:p>
    <w:p w14:paraId="3DCEC2F2" w14:textId="77777777" w:rsidR="004E702C" w:rsidRDefault="004E702C" w:rsidP="004E702C">
      <w:pPr>
        <w:pStyle w:val="Heading3"/>
        <w:numPr>
          <w:ilvl w:val="0"/>
          <w:numId w:val="0"/>
        </w:numPr>
        <w:spacing w:before="120" w:after="0"/>
        <w:ind w:left="1980"/>
        <w:rPr>
          <w:color w:val="616161"/>
        </w:rPr>
      </w:pPr>
      <w:r>
        <w:rPr>
          <w:color w:val="616161"/>
        </w:rPr>
        <w:t>10.1.1 Просмотр реестра отчётов</w:t>
      </w:r>
    </w:p>
    <w:p w14:paraId="4019A5FD" w14:textId="77777777" w:rsidR="004E702C" w:rsidRDefault="004E702C" w:rsidP="004E702C">
      <w:pPr>
        <w:pStyle w:val="NormalWeb"/>
        <w:spacing w:before="0" w:beforeAutospacing="0" w:after="0" w:afterAutospacing="0"/>
        <w:ind w:left="360"/>
        <w:rPr>
          <w:color w:val="424242"/>
        </w:rPr>
      </w:pPr>
      <w:r>
        <w:rPr>
          <w:color w:val="424242"/>
        </w:rPr>
        <w:t>Раздел </w:t>
      </w:r>
      <w:r>
        <w:rPr>
          <w:rStyle w:val="Strong"/>
          <w:color w:val="424242"/>
        </w:rPr>
        <w:t>Отчёты &gt; Реестр</w:t>
      </w:r>
      <w:r>
        <w:rPr>
          <w:color w:val="424242"/>
        </w:rPr>
        <w:t> в </w:t>
      </w:r>
      <w:r>
        <w:rPr>
          <w:rStyle w:val="Strong"/>
          <w:color w:val="424242"/>
        </w:rPr>
        <w:t>панели администратора DataOffice</w:t>
      </w:r>
      <w:r>
        <w:rPr>
          <w:color w:val="424242"/>
        </w:rPr>
        <w:t> предоставляет возможность просмотра записей о витринах и отчётах, внесённых командой по управлению в компонент </w:t>
      </w:r>
      <w:r>
        <w:rPr>
          <w:rStyle w:val="Strong"/>
          <w:color w:val="424242"/>
        </w:rPr>
        <w:t>Реестр отчётов RT.DataGovernance</w:t>
      </w:r>
      <w:r>
        <w:rPr>
          <w:color w:val="424242"/>
        </w:rPr>
        <w:t> в процессе их фактической реализации. По сути данный раздел является дублированием контента из компонента </w:t>
      </w:r>
      <w:r>
        <w:rPr>
          <w:rStyle w:val="Strong"/>
          <w:color w:val="424242"/>
        </w:rPr>
        <w:t>Реестр отчётов</w:t>
      </w:r>
      <w:r>
        <w:rPr>
          <w:color w:val="424242"/>
        </w:rPr>
        <w:t> и не предоставляет возможность внесения изменений в эти записи (т.е. изменения, удаления).</w:t>
      </w:r>
    </w:p>
    <w:p w14:paraId="3301C037" w14:textId="77777777" w:rsidR="004E702C" w:rsidRDefault="004E702C" w:rsidP="004E702C">
      <w:pPr>
        <w:pStyle w:val="NormalWeb"/>
        <w:spacing w:before="0" w:beforeAutospacing="0" w:after="0" w:afterAutospacing="0"/>
        <w:ind w:left="360"/>
        <w:rPr>
          <w:color w:val="424242"/>
        </w:rPr>
      </w:pPr>
      <w:r>
        <w:rPr>
          <w:color w:val="424242"/>
        </w:rPr>
        <w:t>Чтобы просмотреть записи </w:t>
      </w:r>
      <w:r>
        <w:rPr>
          <w:rStyle w:val="Strong"/>
          <w:color w:val="424242"/>
        </w:rPr>
        <w:t>Реестра отчётов</w:t>
      </w:r>
      <w:r>
        <w:rPr>
          <w:color w:val="424242"/>
        </w:rPr>
        <w:t> через </w:t>
      </w:r>
      <w:r>
        <w:rPr>
          <w:rStyle w:val="Strong"/>
          <w:color w:val="424242"/>
        </w:rPr>
        <w:t>панель администратора DataOffice</w:t>
      </w:r>
      <w:r>
        <w:rPr>
          <w:color w:val="424242"/>
        </w:rPr>
        <w:t>, выполните:</w:t>
      </w:r>
    </w:p>
    <w:p w14:paraId="6537C7A2" w14:textId="77777777" w:rsidR="004E702C" w:rsidRDefault="004E702C" w:rsidP="004E702C">
      <w:pPr>
        <w:ind w:left="360"/>
        <w:rPr>
          <w:color w:val="424242"/>
        </w:rPr>
      </w:pPr>
      <w:r>
        <w:rPr>
          <w:color w:val="424242"/>
        </w:rPr>
        <w:t>Войдите в </w:t>
      </w:r>
      <w:r>
        <w:rPr>
          <w:rStyle w:val="Strong"/>
          <w:color w:val="424242"/>
        </w:rPr>
        <w:t>панель администратора</w:t>
      </w:r>
      <w:r>
        <w:rPr>
          <w:color w:val="424242"/>
        </w:rPr>
        <w:t> </w:t>
      </w:r>
      <w:r>
        <w:rPr>
          <w:rStyle w:val="Strong"/>
          <w:color w:val="424242"/>
        </w:rPr>
        <w:t>DataOffice</w:t>
      </w:r>
      <w:r>
        <w:rPr>
          <w:color w:val="424242"/>
        </w:rPr>
        <w:t>.</w:t>
      </w:r>
    </w:p>
    <w:p w14:paraId="27F280E6"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Отчёты &gt; Реестр</w:t>
      </w:r>
      <w:r>
        <w:rPr>
          <w:color w:val="424242"/>
        </w:rPr>
        <w:t>.</w:t>
      </w:r>
    </w:p>
    <w:p w14:paraId="1D47B260" w14:textId="77777777" w:rsidR="004E702C" w:rsidRDefault="004E702C" w:rsidP="004E702C">
      <w:pPr>
        <w:spacing w:beforeAutospacing="1" w:afterAutospacing="1"/>
        <w:ind w:left="360"/>
        <w:rPr>
          <w:color w:val="424242"/>
        </w:rPr>
      </w:pPr>
      <w:r>
        <w:rPr>
          <w:color w:val="424242"/>
        </w:rPr>
        <w:t>Отобразится перечень всех имеющихся записей об отчётах\витринах, содержащих информацию по каждому отчёту\витрине (в примере ниже представлен базовый перечень полей, которые подтягиваются из компонента </w:t>
      </w:r>
      <w:r>
        <w:rPr>
          <w:rStyle w:val="Strong"/>
          <w:color w:val="424242"/>
        </w:rPr>
        <w:t>Реестр отчётов RT.DataGovernance</w:t>
      </w:r>
      <w:r>
        <w:rPr>
          <w:color w:val="424242"/>
        </w:rPr>
        <w:t>):</w:t>
      </w:r>
    </w:p>
    <w:p w14:paraId="6292D6E7" w14:textId="77777777" w:rsidR="004E702C" w:rsidRDefault="004E702C" w:rsidP="004E702C">
      <w:pPr>
        <w:ind w:left="360"/>
        <w:rPr>
          <w:color w:val="424242"/>
        </w:rPr>
      </w:pPr>
      <w:r>
        <w:rPr>
          <w:rStyle w:val="Strong"/>
          <w:color w:val="424242"/>
        </w:rPr>
        <w:t>Code </w:t>
      </w:r>
      <w:r>
        <w:rPr>
          <w:color w:val="424242"/>
        </w:rPr>
        <w:t>— идентификатор отчёта\витрины.</w:t>
      </w:r>
    </w:p>
    <w:p w14:paraId="364B4771" w14:textId="77777777" w:rsidR="004E702C" w:rsidRDefault="004E702C" w:rsidP="004E702C">
      <w:pPr>
        <w:spacing w:beforeAutospacing="1" w:afterAutospacing="1"/>
        <w:ind w:left="360"/>
        <w:rPr>
          <w:color w:val="424242"/>
        </w:rPr>
      </w:pPr>
      <w:r>
        <w:rPr>
          <w:rStyle w:val="Strong"/>
          <w:color w:val="424242"/>
        </w:rPr>
        <w:t>Type </w:t>
      </w:r>
      <w:r>
        <w:rPr>
          <w:color w:val="424242"/>
        </w:rPr>
        <w:t>— тип объекта.</w:t>
      </w:r>
    </w:p>
    <w:p w14:paraId="010086A2" w14:textId="77777777" w:rsidR="004E702C" w:rsidRDefault="004E702C" w:rsidP="004E702C">
      <w:pPr>
        <w:spacing w:beforeAutospacing="1" w:afterAutospacing="1"/>
        <w:ind w:left="360"/>
        <w:rPr>
          <w:color w:val="424242"/>
        </w:rPr>
      </w:pPr>
      <w:r>
        <w:rPr>
          <w:rStyle w:val="Strong"/>
          <w:color w:val="424242"/>
        </w:rPr>
        <w:t>Tool </w:t>
      </w:r>
      <w:r>
        <w:rPr>
          <w:color w:val="424242"/>
        </w:rPr>
        <w:t>— ПО, в котором реализован отчёт\витрина.</w:t>
      </w:r>
    </w:p>
    <w:p w14:paraId="0C399A65" w14:textId="77777777" w:rsidR="004E702C" w:rsidRDefault="004E702C" w:rsidP="004E702C">
      <w:pPr>
        <w:spacing w:beforeAutospacing="1" w:afterAutospacing="1"/>
        <w:ind w:left="360"/>
        <w:rPr>
          <w:color w:val="424242"/>
        </w:rPr>
      </w:pPr>
      <w:r>
        <w:rPr>
          <w:rStyle w:val="Strong"/>
          <w:color w:val="424242"/>
        </w:rPr>
        <w:t>Name </w:t>
      </w:r>
      <w:r>
        <w:rPr>
          <w:color w:val="424242"/>
        </w:rPr>
        <w:t>— полное наименование отчёта\витрины без сокращений.</w:t>
      </w:r>
    </w:p>
    <w:p w14:paraId="18E4C83F" w14:textId="77777777" w:rsidR="004E702C" w:rsidRDefault="004E702C" w:rsidP="004E702C">
      <w:pPr>
        <w:spacing w:beforeAutospacing="1" w:afterAutospacing="1"/>
        <w:ind w:left="360"/>
        <w:rPr>
          <w:color w:val="424242"/>
        </w:rPr>
      </w:pPr>
      <w:r>
        <w:rPr>
          <w:rStyle w:val="Strong"/>
          <w:color w:val="424242"/>
        </w:rPr>
        <w:t>Depth available</w:t>
      </w:r>
      <w:r>
        <w:rPr>
          <w:color w:val="424242"/>
        </w:rPr>
        <w:t> — глубина доступности данных, т.е. за какой период доступны данные.</w:t>
      </w:r>
    </w:p>
    <w:p w14:paraId="1BE2D6AB" w14:textId="77777777" w:rsidR="004E702C" w:rsidRDefault="004E702C" w:rsidP="004E702C">
      <w:pPr>
        <w:spacing w:beforeAutospacing="1" w:afterAutospacing="1"/>
        <w:ind w:left="360"/>
        <w:rPr>
          <w:color w:val="424242"/>
        </w:rPr>
      </w:pPr>
      <w:r>
        <w:rPr>
          <w:rStyle w:val="Strong"/>
          <w:color w:val="424242"/>
        </w:rPr>
        <w:t>Frequency </w:t>
      </w:r>
      <w:r>
        <w:rPr>
          <w:color w:val="424242"/>
        </w:rPr>
        <w:t>— периодичность, с которой подготавливаются данные на источнике и обновляются в отчёте\витрине.</w:t>
      </w:r>
    </w:p>
    <w:p w14:paraId="68521BAC" w14:textId="77777777" w:rsidR="004E702C" w:rsidRDefault="004E702C" w:rsidP="004E702C">
      <w:pPr>
        <w:spacing w:beforeAutospacing="1" w:afterAutospacing="1"/>
        <w:ind w:left="360"/>
        <w:rPr>
          <w:color w:val="424242"/>
        </w:rPr>
      </w:pPr>
      <w:r>
        <w:rPr>
          <w:rStyle w:val="Strong"/>
          <w:color w:val="424242"/>
        </w:rPr>
        <w:t>Status </w:t>
      </w:r>
      <w:r>
        <w:rPr>
          <w:color w:val="424242"/>
        </w:rPr>
        <w:t>— статус готовности отчёта\витрины.</w:t>
      </w:r>
    </w:p>
    <w:p w14:paraId="30FC8ADC" w14:textId="77777777" w:rsidR="004E702C" w:rsidRDefault="004E702C" w:rsidP="004E702C">
      <w:pPr>
        <w:spacing w:beforeAutospacing="1" w:afterAutospacing="1"/>
        <w:ind w:left="360"/>
        <w:rPr>
          <w:color w:val="424242"/>
        </w:rPr>
      </w:pPr>
      <w:r>
        <w:rPr>
          <w:rStyle w:val="Strong"/>
          <w:color w:val="424242"/>
        </w:rPr>
        <w:t>Обновлено </w:t>
      </w:r>
      <w:r>
        <w:rPr>
          <w:color w:val="424242"/>
        </w:rPr>
        <w:t>— дата и время, когда последний раз было внесено какое-либо изменение в запись.</w:t>
      </w:r>
    </w:p>
    <w:p w14:paraId="6367F555" w14:textId="77777777" w:rsidR="004E702C" w:rsidRDefault="004E702C" w:rsidP="004E702C">
      <w:pPr>
        <w:pStyle w:val="NormalWeb"/>
        <w:spacing w:before="0" w:beforeAutospacing="0" w:after="0" w:afterAutospacing="0"/>
        <w:ind w:left="360"/>
        <w:rPr>
          <w:color w:val="424242"/>
        </w:rPr>
      </w:pPr>
      <w:r>
        <w:rPr>
          <w:color w:val="424242"/>
        </w:rPr>
        <w:t>4. Чтобы просмотреть детальную информацию по записи, нажмите на неё. Откроется заполненная форма с представленной информацией по отчёту\витрине (в примере ниже представлен базовый перечень полей, которые подтягиваются из компонента </w:t>
      </w:r>
      <w:r>
        <w:rPr>
          <w:rStyle w:val="Strong"/>
          <w:color w:val="424242"/>
        </w:rPr>
        <w:t>Реестр отчётов RT.DataGovernance</w:t>
      </w:r>
      <w:r>
        <w:rPr>
          <w:color w:val="424242"/>
        </w:rPr>
        <w:t>):</w:t>
      </w:r>
    </w:p>
    <w:p w14:paraId="263BAECC" w14:textId="77777777" w:rsidR="004E702C" w:rsidRDefault="004E702C" w:rsidP="004E702C">
      <w:pPr>
        <w:ind w:left="360"/>
        <w:rPr>
          <w:color w:val="424242"/>
        </w:rPr>
      </w:pPr>
      <w:r>
        <w:rPr>
          <w:rStyle w:val="Strong"/>
          <w:color w:val="424242"/>
        </w:rPr>
        <w:t>Code </w:t>
      </w:r>
      <w:r>
        <w:rPr>
          <w:color w:val="424242"/>
        </w:rPr>
        <w:t>— идентификатор отчёта\витрины.</w:t>
      </w:r>
    </w:p>
    <w:p w14:paraId="5AAD97AF" w14:textId="77777777" w:rsidR="004E702C" w:rsidRDefault="004E702C" w:rsidP="004E702C">
      <w:pPr>
        <w:spacing w:beforeAutospacing="1" w:afterAutospacing="1"/>
        <w:ind w:left="360"/>
        <w:rPr>
          <w:color w:val="424242"/>
        </w:rPr>
      </w:pPr>
      <w:r>
        <w:rPr>
          <w:rStyle w:val="Strong"/>
          <w:color w:val="424242"/>
        </w:rPr>
        <w:t>Type </w:t>
      </w:r>
      <w:r>
        <w:rPr>
          <w:color w:val="424242"/>
        </w:rPr>
        <w:t>— тип объекта.</w:t>
      </w:r>
    </w:p>
    <w:p w14:paraId="50A0EAAB" w14:textId="77777777" w:rsidR="004E702C" w:rsidRDefault="004E702C" w:rsidP="004E702C">
      <w:pPr>
        <w:spacing w:beforeAutospacing="1" w:afterAutospacing="1"/>
        <w:ind w:left="360"/>
        <w:rPr>
          <w:color w:val="424242"/>
        </w:rPr>
      </w:pPr>
      <w:r>
        <w:rPr>
          <w:rStyle w:val="Strong"/>
          <w:color w:val="424242"/>
        </w:rPr>
        <w:t>Tool </w:t>
      </w:r>
      <w:r>
        <w:rPr>
          <w:color w:val="424242"/>
        </w:rPr>
        <w:t>— ПО, в котором реализован отчёт\витрина.</w:t>
      </w:r>
    </w:p>
    <w:p w14:paraId="485770A5" w14:textId="77777777" w:rsidR="004E702C" w:rsidRDefault="004E702C" w:rsidP="004E702C">
      <w:pPr>
        <w:spacing w:beforeAutospacing="1" w:afterAutospacing="1"/>
        <w:ind w:left="360"/>
        <w:rPr>
          <w:color w:val="424242"/>
        </w:rPr>
      </w:pPr>
      <w:r>
        <w:rPr>
          <w:rStyle w:val="Strong"/>
          <w:color w:val="424242"/>
        </w:rPr>
        <w:t>Name </w:t>
      </w:r>
      <w:r>
        <w:rPr>
          <w:color w:val="424242"/>
        </w:rPr>
        <w:t>— полное наименование отчёта\витрины без сокращений.</w:t>
      </w:r>
    </w:p>
    <w:p w14:paraId="5D895191" w14:textId="77777777" w:rsidR="004E702C" w:rsidRDefault="004E702C" w:rsidP="004E702C">
      <w:pPr>
        <w:spacing w:beforeAutospacing="1" w:afterAutospacing="1"/>
        <w:ind w:left="360"/>
        <w:rPr>
          <w:color w:val="424242"/>
        </w:rPr>
      </w:pPr>
      <w:r>
        <w:rPr>
          <w:rStyle w:val="Strong"/>
          <w:color w:val="424242"/>
        </w:rPr>
        <w:t>Definition </w:t>
      </w:r>
      <w:r>
        <w:rPr>
          <w:color w:val="424242"/>
        </w:rPr>
        <w:t>— краткое описание отчёта\витрины.</w:t>
      </w:r>
    </w:p>
    <w:p w14:paraId="780B0987" w14:textId="77777777" w:rsidR="004E702C" w:rsidRDefault="004E702C" w:rsidP="004E702C">
      <w:pPr>
        <w:spacing w:beforeAutospacing="1" w:afterAutospacing="1"/>
        <w:ind w:left="360"/>
        <w:rPr>
          <w:color w:val="424242"/>
        </w:rPr>
      </w:pPr>
      <w:r>
        <w:rPr>
          <w:rStyle w:val="Strong"/>
          <w:color w:val="424242"/>
        </w:rPr>
        <w:lastRenderedPageBreak/>
        <w:t>Depth available</w:t>
      </w:r>
      <w:r>
        <w:rPr>
          <w:color w:val="424242"/>
        </w:rPr>
        <w:t> — глубина доступности данных, т.е. за какой период доступны данные.</w:t>
      </w:r>
    </w:p>
    <w:p w14:paraId="5A7988C9" w14:textId="77777777" w:rsidR="004E702C" w:rsidRDefault="004E702C" w:rsidP="004E702C">
      <w:pPr>
        <w:spacing w:beforeAutospacing="1" w:afterAutospacing="1"/>
        <w:ind w:left="360"/>
        <w:rPr>
          <w:color w:val="424242"/>
        </w:rPr>
      </w:pPr>
      <w:r>
        <w:rPr>
          <w:rStyle w:val="Strong"/>
          <w:color w:val="424242"/>
        </w:rPr>
        <w:t>Frequency </w:t>
      </w:r>
      <w:r>
        <w:rPr>
          <w:color w:val="424242"/>
        </w:rPr>
        <w:t>— периодичность, с которой подготавливаются данные на источнике и обновляются в отчёте\витрине.</w:t>
      </w:r>
    </w:p>
    <w:p w14:paraId="038173E5" w14:textId="77777777" w:rsidR="004E702C" w:rsidRDefault="004E702C" w:rsidP="004E702C">
      <w:pPr>
        <w:spacing w:beforeAutospacing="1" w:afterAutospacing="1"/>
        <w:ind w:left="360"/>
        <w:rPr>
          <w:color w:val="424242"/>
        </w:rPr>
      </w:pPr>
      <w:r>
        <w:rPr>
          <w:rStyle w:val="Strong"/>
          <w:color w:val="424242"/>
        </w:rPr>
        <w:t>Status </w:t>
      </w:r>
      <w:r>
        <w:rPr>
          <w:color w:val="424242"/>
        </w:rPr>
        <w:t>— статус готовности отчёта\витрины.</w:t>
      </w:r>
    </w:p>
    <w:p w14:paraId="1847C8BF" w14:textId="77777777" w:rsidR="004E702C" w:rsidRDefault="004E702C" w:rsidP="004E702C">
      <w:pPr>
        <w:spacing w:beforeAutospacing="1" w:afterAutospacing="1"/>
        <w:ind w:left="360"/>
        <w:rPr>
          <w:color w:val="424242"/>
        </w:rPr>
      </w:pPr>
      <w:r>
        <w:rPr>
          <w:rStyle w:val="Strong"/>
          <w:color w:val="424242"/>
        </w:rPr>
        <w:t>Reference </w:t>
      </w:r>
      <w:r>
        <w:rPr>
          <w:color w:val="424242"/>
        </w:rPr>
        <w:t>— ссылка на отчёт\витрину в BI-системе.</w:t>
      </w:r>
    </w:p>
    <w:p w14:paraId="14ED15D7" w14:textId="77777777" w:rsidR="004E702C" w:rsidRDefault="004E702C" w:rsidP="004E702C">
      <w:pPr>
        <w:spacing w:beforeAutospacing="1" w:afterAutospacing="1"/>
        <w:ind w:left="360"/>
        <w:rPr>
          <w:color w:val="424242"/>
        </w:rPr>
      </w:pPr>
      <w:r>
        <w:rPr>
          <w:rStyle w:val="Strong"/>
          <w:color w:val="424242"/>
        </w:rPr>
        <w:t>DB link</w:t>
      </w:r>
      <w:r>
        <w:rPr>
          <w:color w:val="424242"/>
        </w:rPr>
        <w:t> — хранилище, на данных которого реализован отчёт\витрина.</w:t>
      </w:r>
    </w:p>
    <w:p w14:paraId="666B9366" w14:textId="77777777" w:rsidR="004E702C" w:rsidRDefault="004E702C" w:rsidP="004E702C">
      <w:pPr>
        <w:spacing w:beforeAutospacing="1" w:afterAutospacing="1"/>
        <w:ind w:left="360"/>
        <w:rPr>
          <w:color w:val="424242"/>
        </w:rPr>
      </w:pPr>
      <w:r>
        <w:rPr>
          <w:rStyle w:val="Strong"/>
          <w:color w:val="424242"/>
        </w:rPr>
        <w:t>Documentation </w:t>
      </w:r>
      <w:r>
        <w:rPr>
          <w:color w:val="424242"/>
        </w:rPr>
        <w:t>— ссылки на документацию по отчёту.</w:t>
      </w:r>
    </w:p>
    <w:p w14:paraId="48029608" w14:textId="77777777" w:rsidR="004E702C" w:rsidRDefault="004E702C" w:rsidP="004E702C">
      <w:pPr>
        <w:spacing w:beforeAutospacing="1" w:afterAutospacing="1"/>
        <w:ind w:left="360"/>
        <w:rPr>
          <w:color w:val="424242"/>
        </w:rPr>
      </w:pPr>
      <w:r>
        <w:rPr>
          <w:rStyle w:val="Strong"/>
          <w:color w:val="424242"/>
        </w:rPr>
        <w:t>Owners </w:t>
      </w:r>
      <w:r>
        <w:rPr>
          <w:color w:val="424242"/>
        </w:rPr>
        <w:t>— пользователь, который является владельцем отчёта.</w:t>
      </w:r>
    </w:p>
    <w:p w14:paraId="264292EA" w14:textId="77777777" w:rsidR="004E702C" w:rsidRDefault="004E702C" w:rsidP="004E702C">
      <w:pPr>
        <w:spacing w:beforeAutospacing="1" w:afterAutospacing="1"/>
        <w:ind w:left="360"/>
        <w:rPr>
          <w:color w:val="424242"/>
        </w:rPr>
      </w:pPr>
      <w:r>
        <w:rPr>
          <w:rStyle w:val="Strong"/>
          <w:color w:val="424242"/>
        </w:rPr>
        <w:t>Main user</w:t>
      </w:r>
      <w:r>
        <w:rPr>
          <w:color w:val="424242"/>
        </w:rPr>
        <w:t> — пользователи, которые являются ключевыми пользователями отчёта\витрины.</w:t>
      </w:r>
    </w:p>
    <w:p w14:paraId="630AE4F6" w14:textId="77777777" w:rsidR="004E702C" w:rsidRDefault="004E702C" w:rsidP="004E702C">
      <w:pPr>
        <w:spacing w:beforeAutospacing="1" w:afterAutospacing="1"/>
        <w:ind w:left="360"/>
        <w:rPr>
          <w:color w:val="424242"/>
        </w:rPr>
      </w:pPr>
      <w:r>
        <w:rPr>
          <w:rStyle w:val="Strong"/>
          <w:color w:val="424242"/>
        </w:rPr>
        <w:t>File cube</w:t>
      </w:r>
      <w:r>
        <w:rPr>
          <w:color w:val="424242"/>
        </w:rPr>
        <w:t> — файл OLAP-куба, если объект является аналитическим кубом.</w:t>
      </w:r>
    </w:p>
    <w:p w14:paraId="33FE95EC" w14:textId="77777777" w:rsidR="004E702C" w:rsidRDefault="004E702C" w:rsidP="004E702C">
      <w:pPr>
        <w:spacing w:beforeAutospacing="1" w:afterAutospacing="1"/>
        <w:ind w:left="360"/>
        <w:rPr>
          <w:color w:val="424242"/>
        </w:rPr>
      </w:pPr>
      <w:r>
        <w:rPr>
          <w:rStyle w:val="Strong"/>
          <w:color w:val="424242"/>
        </w:rPr>
        <w:t>Checklist status</w:t>
      </w:r>
      <w:r>
        <w:rPr>
          <w:color w:val="424242"/>
        </w:rPr>
        <w:t> — статус отчёта (ОПЭ и\или принят на сопровождение).</w:t>
      </w:r>
    </w:p>
    <w:p w14:paraId="48CA4F6F" w14:textId="77777777" w:rsidR="004E702C" w:rsidRDefault="004E702C" w:rsidP="004E702C">
      <w:pPr>
        <w:spacing w:beforeAutospacing="1" w:afterAutospacing="1"/>
        <w:ind w:left="360"/>
        <w:rPr>
          <w:color w:val="424242"/>
        </w:rPr>
      </w:pPr>
      <w:r>
        <w:rPr>
          <w:rStyle w:val="Strong"/>
          <w:color w:val="424242"/>
        </w:rPr>
        <w:t>Instruction </w:t>
      </w:r>
      <w:r>
        <w:rPr>
          <w:color w:val="424242"/>
        </w:rPr>
        <w:t>— ссылка на инструкцию по сопровождению отчёта.</w:t>
      </w:r>
    </w:p>
    <w:p w14:paraId="145620DB" w14:textId="77777777" w:rsidR="004E702C" w:rsidRDefault="004E702C" w:rsidP="004E702C">
      <w:pPr>
        <w:spacing w:beforeAutospacing="1" w:afterAutospacing="1"/>
        <w:ind w:left="360"/>
        <w:rPr>
          <w:color w:val="424242"/>
        </w:rPr>
      </w:pPr>
      <w:r>
        <w:rPr>
          <w:rStyle w:val="Strong"/>
          <w:color w:val="424242"/>
        </w:rPr>
        <w:t>Categorization </w:t>
      </w:r>
      <w:r>
        <w:rPr>
          <w:color w:val="424242"/>
        </w:rPr>
        <w:t>— категоризация отчёта\витрины.</w:t>
      </w:r>
    </w:p>
    <w:p w14:paraId="473728A1" w14:textId="77777777" w:rsidR="004E702C" w:rsidRDefault="004E702C" w:rsidP="004E702C">
      <w:pPr>
        <w:spacing w:beforeAutospacing="1" w:afterAutospacing="1"/>
        <w:ind w:left="360"/>
        <w:rPr>
          <w:color w:val="424242"/>
        </w:rPr>
      </w:pPr>
      <w:r>
        <w:rPr>
          <w:rStyle w:val="Strong"/>
          <w:color w:val="424242"/>
        </w:rPr>
        <w:t>Certification </w:t>
      </w:r>
      <w:r>
        <w:rPr>
          <w:color w:val="424242"/>
        </w:rPr>
        <w:t>— сертификация отчёта\витрины.</w:t>
      </w:r>
    </w:p>
    <w:p w14:paraId="2A1E95BC" w14:textId="77777777" w:rsidR="004E702C" w:rsidRDefault="004E702C" w:rsidP="004E702C">
      <w:pPr>
        <w:spacing w:beforeAutospacing="1" w:afterAutospacing="1"/>
        <w:ind w:left="360"/>
        <w:rPr>
          <w:color w:val="424242"/>
        </w:rPr>
      </w:pPr>
      <w:r>
        <w:rPr>
          <w:rStyle w:val="Strong"/>
          <w:color w:val="424242"/>
        </w:rPr>
        <w:t>Источники данных</w:t>
      </w:r>
      <w:r>
        <w:rPr>
          <w:color w:val="424242"/>
        </w:rPr>
        <w:t> — перечень систем, которые являются источниками данных для формирования отчёта\витрины.</w:t>
      </w:r>
    </w:p>
    <w:p w14:paraId="726320B0" w14:textId="77777777" w:rsidR="004E702C" w:rsidRDefault="004E702C" w:rsidP="004E702C">
      <w:pPr>
        <w:pStyle w:val="Heading3"/>
        <w:numPr>
          <w:ilvl w:val="0"/>
          <w:numId w:val="0"/>
        </w:numPr>
        <w:spacing w:before="120" w:after="0"/>
        <w:ind w:left="1980"/>
        <w:rPr>
          <w:color w:val="616161"/>
        </w:rPr>
      </w:pPr>
      <w:r>
        <w:rPr>
          <w:color w:val="616161"/>
        </w:rPr>
        <w:t>10.1.2 Просмотр карточки отчёта</w:t>
      </w:r>
    </w:p>
    <w:p w14:paraId="5FEA0682" w14:textId="77777777" w:rsidR="004E702C" w:rsidRDefault="004E702C" w:rsidP="004E702C">
      <w:pPr>
        <w:pStyle w:val="NormalWeb"/>
        <w:spacing w:before="0" w:beforeAutospacing="0" w:after="0" w:afterAutospacing="0"/>
        <w:ind w:left="360"/>
        <w:rPr>
          <w:color w:val="424242"/>
        </w:rPr>
      </w:pPr>
      <w:r>
        <w:rPr>
          <w:color w:val="424242"/>
        </w:rPr>
        <w:t>Раздел </w:t>
      </w:r>
      <w:r>
        <w:rPr>
          <w:rStyle w:val="Strong"/>
          <w:color w:val="424242"/>
        </w:rPr>
        <w:t>Отчёты &gt; Детальный</w:t>
      </w:r>
      <w:r>
        <w:rPr>
          <w:color w:val="424242"/>
        </w:rPr>
        <w:t> в </w:t>
      </w:r>
      <w:r>
        <w:rPr>
          <w:rStyle w:val="Strong"/>
          <w:color w:val="424242"/>
        </w:rPr>
        <w:t>панели администратора DataOffice</w:t>
      </w:r>
      <w:r>
        <w:rPr>
          <w:color w:val="424242"/>
        </w:rPr>
        <w:t> предоставляет возможность просмотреть карточки отчётов\витрин, которые были заведены через компонент </w:t>
      </w:r>
      <w:r>
        <w:rPr>
          <w:rStyle w:val="Strong"/>
          <w:color w:val="424242"/>
        </w:rPr>
        <w:t>Реестр отчётов RT.DataGovernance</w:t>
      </w:r>
      <w:r>
        <w:rPr>
          <w:color w:val="424242"/>
        </w:rPr>
        <w:t> командой по управлению данными. По сути данная функциональность в панели администратора является дублированием информации из </w:t>
      </w:r>
      <w:r>
        <w:rPr>
          <w:rStyle w:val="Strong"/>
          <w:color w:val="424242"/>
        </w:rPr>
        <w:t>Реестра отчётов</w:t>
      </w:r>
      <w:r>
        <w:rPr>
          <w:color w:val="424242"/>
        </w:rPr>
        <w:t>, к тому же не предполагает возможности внесения корректировок в карточки отчётов\витрин (как изменение, так и удаление).</w:t>
      </w:r>
    </w:p>
    <w:p w14:paraId="30088BC2" w14:textId="77777777" w:rsidR="004E702C" w:rsidRDefault="004E702C" w:rsidP="004E702C">
      <w:pPr>
        <w:pStyle w:val="NormalWeb"/>
        <w:spacing w:before="0" w:beforeAutospacing="0" w:after="0" w:afterAutospacing="0"/>
        <w:ind w:left="360"/>
        <w:rPr>
          <w:color w:val="424242"/>
        </w:rPr>
      </w:pPr>
      <w:r>
        <w:rPr>
          <w:color w:val="424242"/>
        </w:rPr>
        <w:t>Чтобы просмотреть карточку отчёта\витрины </w:t>
      </w:r>
      <w:r>
        <w:rPr>
          <w:rStyle w:val="Strong"/>
          <w:color w:val="424242"/>
        </w:rPr>
        <w:t>Реестра отчётов</w:t>
      </w:r>
      <w:r>
        <w:rPr>
          <w:color w:val="424242"/>
        </w:rPr>
        <w:t>, выполните:</w:t>
      </w:r>
    </w:p>
    <w:p w14:paraId="52E665D8" w14:textId="77777777" w:rsidR="004E702C" w:rsidRDefault="004E702C" w:rsidP="004E702C">
      <w:pPr>
        <w:ind w:left="360"/>
        <w:rPr>
          <w:color w:val="424242"/>
        </w:rPr>
      </w:pPr>
      <w:r>
        <w:rPr>
          <w:color w:val="424242"/>
        </w:rPr>
        <w:t>Войдите в </w:t>
      </w:r>
      <w:r>
        <w:rPr>
          <w:rStyle w:val="Strong"/>
          <w:color w:val="424242"/>
        </w:rPr>
        <w:t>панель администратора</w:t>
      </w:r>
      <w:r>
        <w:rPr>
          <w:color w:val="424242"/>
        </w:rPr>
        <w:t> </w:t>
      </w:r>
      <w:r>
        <w:rPr>
          <w:rStyle w:val="Strong"/>
          <w:color w:val="424242"/>
        </w:rPr>
        <w:t>DataOffice</w:t>
      </w:r>
      <w:r>
        <w:rPr>
          <w:color w:val="424242"/>
        </w:rPr>
        <w:t>.</w:t>
      </w:r>
    </w:p>
    <w:p w14:paraId="6BDDFD89"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Отчёты &gt; Детальный</w:t>
      </w:r>
      <w:r>
        <w:rPr>
          <w:color w:val="424242"/>
        </w:rPr>
        <w:t>.</w:t>
      </w:r>
    </w:p>
    <w:p w14:paraId="3E546A74" w14:textId="77777777" w:rsidR="004E702C" w:rsidRDefault="004E702C" w:rsidP="004E702C">
      <w:pPr>
        <w:spacing w:beforeAutospacing="1" w:afterAutospacing="1"/>
        <w:ind w:left="360"/>
        <w:rPr>
          <w:color w:val="424242"/>
        </w:rPr>
      </w:pPr>
      <w:r>
        <w:rPr>
          <w:color w:val="424242"/>
        </w:rPr>
        <w:t>Отобразится перечень всех имеющихся карточек отчётов\витрин. Перечень содержит следующую информацию по каждому отчёту\витрине (в примере ниже представлен базовый перечень полей, которые подтягиваются из компонента </w:t>
      </w:r>
      <w:r>
        <w:rPr>
          <w:rStyle w:val="Strong"/>
          <w:color w:val="424242"/>
        </w:rPr>
        <w:t>Реестр отчётов RT.DataGovernance</w:t>
      </w:r>
      <w:r>
        <w:rPr>
          <w:color w:val="424242"/>
        </w:rPr>
        <w:t>):</w:t>
      </w:r>
    </w:p>
    <w:p w14:paraId="4784BD61" w14:textId="77777777" w:rsidR="004E702C" w:rsidRDefault="004E702C" w:rsidP="004E702C">
      <w:pPr>
        <w:ind w:left="360"/>
        <w:rPr>
          <w:color w:val="424242"/>
        </w:rPr>
      </w:pPr>
      <w:r>
        <w:rPr>
          <w:rStyle w:val="Strong"/>
          <w:color w:val="424242"/>
        </w:rPr>
        <w:t>Glossary code</w:t>
      </w:r>
      <w:r>
        <w:rPr>
          <w:color w:val="424242"/>
        </w:rPr>
        <w:t> — идентификатор карточки отчёта\витрины.</w:t>
      </w:r>
    </w:p>
    <w:p w14:paraId="4A6218E4" w14:textId="77777777" w:rsidR="004E702C" w:rsidRDefault="004E702C" w:rsidP="004E702C">
      <w:pPr>
        <w:spacing w:beforeAutospacing="1" w:afterAutospacing="1"/>
        <w:ind w:left="360"/>
        <w:rPr>
          <w:color w:val="424242"/>
        </w:rPr>
      </w:pPr>
      <w:r>
        <w:rPr>
          <w:rStyle w:val="Strong"/>
          <w:color w:val="424242"/>
        </w:rPr>
        <w:t>Name </w:t>
      </w:r>
      <w:r>
        <w:rPr>
          <w:color w:val="424242"/>
        </w:rPr>
        <w:t>— полное наименование отчёта\витрины без сокращений.</w:t>
      </w:r>
    </w:p>
    <w:p w14:paraId="3061B6D3" w14:textId="77777777" w:rsidR="004E702C" w:rsidRDefault="004E702C" w:rsidP="004E702C">
      <w:pPr>
        <w:spacing w:beforeAutospacing="1" w:afterAutospacing="1"/>
        <w:ind w:left="360"/>
        <w:rPr>
          <w:color w:val="424242"/>
        </w:rPr>
      </w:pPr>
      <w:r>
        <w:rPr>
          <w:rStyle w:val="Strong"/>
          <w:color w:val="424242"/>
        </w:rPr>
        <w:t>Definition </w:t>
      </w:r>
      <w:r>
        <w:rPr>
          <w:color w:val="424242"/>
        </w:rPr>
        <w:t>— краткое описание отчёта\витрины.</w:t>
      </w:r>
    </w:p>
    <w:p w14:paraId="2FAF87E2" w14:textId="77777777" w:rsidR="004E702C" w:rsidRDefault="004E702C" w:rsidP="004E702C">
      <w:pPr>
        <w:spacing w:beforeAutospacing="1" w:afterAutospacing="1"/>
        <w:ind w:left="360"/>
        <w:rPr>
          <w:color w:val="424242"/>
        </w:rPr>
      </w:pPr>
      <w:r>
        <w:rPr>
          <w:rStyle w:val="Strong"/>
          <w:color w:val="424242"/>
        </w:rPr>
        <w:t>Type </w:t>
      </w:r>
      <w:r>
        <w:rPr>
          <w:color w:val="424242"/>
        </w:rPr>
        <w:t>— тип объекта.</w:t>
      </w:r>
    </w:p>
    <w:p w14:paraId="7BFCAAA9" w14:textId="77777777" w:rsidR="004E702C" w:rsidRDefault="004E702C" w:rsidP="004E702C">
      <w:pPr>
        <w:spacing w:beforeAutospacing="1" w:afterAutospacing="1"/>
        <w:ind w:left="360"/>
        <w:rPr>
          <w:color w:val="424242"/>
        </w:rPr>
      </w:pPr>
      <w:r>
        <w:rPr>
          <w:rStyle w:val="Strong"/>
          <w:color w:val="424242"/>
        </w:rPr>
        <w:t>Category </w:t>
      </w:r>
      <w:r>
        <w:rPr>
          <w:color w:val="424242"/>
        </w:rPr>
        <w:t>— категория отчёта.</w:t>
      </w:r>
    </w:p>
    <w:p w14:paraId="272C1320" w14:textId="77777777" w:rsidR="004E702C" w:rsidRDefault="004E702C" w:rsidP="004E702C">
      <w:pPr>
        <w:spacing w:beforeAutospacing="1" w:afterAutospacing="1"/>
        <w:ind w:left="360"/>
        <w:rPr>
          <w:color w:val="424242"/>
        </w:rPr>
      </w:pPr>
      <w:r>
        <w:rPr>
          <w:rStyle w:val="Strong"/>
          <w:color w:val="424242"/>
        </w:rPr>
        <w:t>Examples </w:t>
      </w:r>
      <w:r>
        <w:rPr>
          <w:color w:val="424242"/>
        </w:rPr>
        <w:t>— примеры.</w:t>
      </w:r>
    </w:p>
    <w:p w14:paraId="60E68485" w14:textId="77777777" w:rsidR="004E702C" w:rsidRDefault="004E702C" w:rsidP="004E702C">
      <w:pPr>
        <w:pStyle w:val="NormalWeb"/>
        <w:spacing w:before="0" w:beforeAutospacing="0" w:after="0" w:afterAutospacing="0"/>
        <w:ind w:left="360"/>
        <w:rPr>
          <w:color w:val="424242"/>
        </w:rPr>
      </w:pPr>
      <w:r>
        <w:rPr>
          <w:color w:val="424242"/>
        </w:rPr>
        <w:t>4. Если нажать на конкретный отчёт\витрину в перечне, то откроется форма, заполненная информацией о нём. Отображённая на форме информация по составу полей аналогична информации, отображаемой в перечне карточек отчётов\витрин.</w:t>
      </w:r>
    </w:p>
    <w:p w14:paraId="0676D09D" w14:textId="77777777" w:rsidR="004E702C" w:rsidRDefault="004E702C" w:rsidP="004E702C">
      <w:pPr>
        <w:pStyle w:val="Heading3"/>
        <w:numPr>
          <w:ilvl w:val="0"/>
          <w:numId w:val="0"/>
        </w:numPr>
        <w:spacing w:before="120" w:after="0"/>
        <w:ind w:left="1980"/>
        <w:rPr>
          <w:color w:val="616161"/>
        </w:rPr>
      </w:pPr>
      <w:r>
        <w:rPr>
          <w:color w:val="616161"/>
        </w:rPr>
        <w:t>10.1.3 Просмотр бизнес-глоссария</w:t>
      </w:r>
    </w:p>
    <w:p w14:paraId="172DD8E6" w14:textId="77777777" w:rsidR="004E702C" w:rsidRDefault="004E702C" w:rsidP="004E702C">
      <w:pPr>
        <w:pStyle w:val="NormalWeb"/>
        <w:spacing w:before="0" w:beforeAutospacing="0" w:after="0" w:afterAutospacing="0"/>
        <w:ind w:left="360"/>
        <w:rPr>
          <w:color w:val="424242"/>
        </w:rPr>
      </w:pPr>
      <w:r>
        <w:rPr>
          <w:color w:val="424242"/>
        </w:rPr>
        <w:t>Раздел </w:t>
      </w:r>
      <w:r>
        <w:rPr>
          <w:rStyle w:val="Strong"/>
          <w:color w:val="424242"/>
        </w:rPr>
        <w:t>Отчёты &gt; Глоссарий</w:t>
      </w:r>
      <w:r>
        <w:rPr>
          <w:color w:val="424242"/>
        </w:rPr>
        <w:t> в </w:t>
      </w:r>
      <w:r>
        <w:rPr>
          <w:rStyle w:val="Strong"/>
          <w:color w:val="424242"/>
        </w:rPr>
        <w:t>панели администратора DataOffice</w:t>
      </w:r>
      <w:r>
        <w:rPr>
          <w:color w:val="424242"/>
        </w:rPr>
        <w:t> предоставляет возможность изучить записи о терминах, которые команда по управлению данными внесла в компонент </w:t>
      </w:r>
      <w:r>
        <w:rPr>
          <w:rStyle w:val="Strong"/>
          <w:color w:val="424242"/>
        </w:rPr>
        <w:t>Бизнес-глоссарий RT.DataGovernance</w:t>
      </w:r>
      <w:r>
        <w:rPr>
          <w:color w:val="424242"/>
        </w:rPr>
        <w:t xml:space="preserve"> в соответствии с процессами, а далее установленные согласующие верифицировали внесённые термины. Данная </w:t>
      </w:r>
      <w:r>
        <w:rPr>
          <w:color w:val="424242"/>
        </w:rPr>
        <w:lastRenderedPageBreak/>
        <w:t>функциональность даёт возможность только просмотреть, а не редактировать (или удалять) записи.</w:t>
      </w:r>
    </w:p>
    <w:p w14:paraId="54E6BC6E" w14:textId="77777777" w:rsidR="004E702C" w:rsidRDefault="004E702C" w:rsidP="004E702C">
      <w:pPr>
        <w:pStyle w:val="NormalWeb"/>
        <w:spacing w:before="0" w:beforeAutospacing="0" w:after="0" w:afterAutospacing="0"/>
        <w:ind w:left="360"/>
        <w:rPr>
          <w:color w:val="424242"/>
        </w:rPr>
      </w:pPr>
      <w:r>
        <w:rPr>
          <w:color w:val="424242"/>
        </w:rPr>
        <w:t>Для просмотра терминов выполните</w:t>
      </w:r>
    </w:p>
    <w:p w14:paraId="32D7AFBD" w14:textId="77777777" w:rsidR="004E702C" w:rsidRDefault="004E702C" w:rsidP="004E702C">
      <w:pPr>
        <w:ind w:left="360"/>
        <w:rPr>
          <w:color w:val="424242"/>
        </w:rPr>
      </w:pPr>
      <w:r>
        <w:rPr>
          <w:color w:val="424242"/>
        </w:rPr>
        <w:t>Войдите в </w:t>
      </w:r>
      <w:r>
        <w:rPr>
          <w:rStyle w:val="Strong"/>
          <w:color w:val="424242"/>
        </w:rPr>
        <w:t>панель администратора</w:t>
      </w:r>
      <w:r>
        <w:rPr>
          <w:color w:val="424242"/>
        </w:rPr>
        <w:t> </w:t>
      </w:r>
      <w:r>
        <w:rPr>
          <w:rStyle w:val="Strong"/>
          <w:color w:val="424242"/>
        </w:rPr>
        <w:t>DataOffice</w:t>
      </w:r>
      <w:r>
        <w:rPr>
          <w:color w:val="424242"/>
        </w:rPr>
        <w:t>.</w:t>
      </w:r>
    </w:p>
    <w:p w14:paraId="177DAF18"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Отчёты &gt; Глоссарий</w:t>
      </w:r>
      <w:r>
        <w:rPr>
          <w:color w:val="424242"/>
        </w:rPr>
        <w:t>.</w:t>
      </w:r>
    </w:p>
    <w:p w14:paraId="4BB2DF7E" w14:textId="77777777" w:rsidR="004E702C" w:rsidRDefault="004E702C" w:rsidP="004E702C">
      <w:pPr>
        <w:spacing w:beforeAutospacing="1" w:afterAutospacing="1"/>
        <w:ind w:left="360"/>
        <w:rPr>
          <w:color w:val="424242"/>
        </w:rPr>
      </w:pPr>
      <w:r>
        <w:rPr>
          <w:color w:val="424242"/>
        </w:rPr>
        <w:t>Отобразится перечень всех имеющихся терминов, каждая запись о котором содержит информацию (в примере ниже представлен базовый перечень полей, которые подтягиваются из компонента </w:t>
      </w:r>
      <w:r>
        <w:rPr>
          <w:rStyle w:val="Strong"/>
          <w:color w:val="424242"/>
        </w:rPr>
        <w:t>Бизнес-глоссарий RT.DataGovernance</w:t>
      </w:r>
      <w:r>
        <w:rPr>
          <w:color w:val="424242"/>
        </w:rPr>
        <w:t>):</w:t>
      </w:r>
    </w:p>
    <w:p w14:paraId="2834D252" w14:textId="77777777" w:rsidR="004E702C" w:rsidRDefault="004E702C" w:rsidP="004E702C">
      <w:pPr>
        <w:ind w:left="360"/>
        <w:rPr>
          <w:color w:val="424242"/>
        </w:rPr>
      </w:pPr>
      <w:r>
        <w:rPr>
          <w:rStyle w:val="Strong"/>
          <w:color w:val="424242"/>
        </w:rPr>
        <w:t>Code </w:t>
      </w:r>
      <w:r>
        <w:rPr>
          <w:color w:val="424242"/>
        </w:rPr>
        <w:t>— идентификатор термина.</w:t>
      </w:r>
    </w:p>
    <w:p w14:paraId="0D755CB3" w14:textId="77777777" w:rsidR="004E702C" w:rsidRDefault="004E702C" w:rsidP="004E702C">
      <w:pPr>
        <w:spacing w:beforeAutospacing="1" w:afterAutospacing="1"/>
        <w:ind w:left="360"/>
        <w:rPr>
          <w:color w:val="424242"/>
        </w:rPr>
      </w:pPr>
      <w:r>
        <w:rPr>
          <w:rStyle w:val="Strong"/>
          <w:color w:val="424242"/>
        </w:rPr>
        <w:t>Calculated </w:t>
      </w:r>
      <w:r>
        <w:rPr>
          <w:color w:val="424242"/>
        </w:rPr>
        <w:t>— признак расчётный\нерасчётный.</w:t>
      </w:r>
    </w:p>
    <w:p w14:paraId="6A71E863" w14:textId="77777777" w:rsidR="004E702C" w:rsidRDefault="004E702C" w:rsidP="004E702C">
      <w:pPr>
        <w:spacing w:beforeAutospacing="1" w:afterAutospacing="1"/>
        <w:ind w:left="360"/>
        <w:rPr>
          <w:color w:val="424242"/>
        </w:rPr>
      </w:pPr>
      <w:r>
        <w:rPr>
          <w:rStyle w:val="Strong"/>
          <w:color w:val="424242"/>
        </w:rPr>
        <w:t>Subject area name</w:t>
      </w:r>
      <w:r>
        <w:rPr>
          <w:color w:val="424242"/>
        </w:rPr>
        <w:t> — предметная область термина.</w:t>
      </w:r>
    </w:p>
    <w:p w14:paraId="2EED01FF" w14:textId="77777777" w:rsidR="004E702C" w:rsidRDefault="004E702C" w:rsidP="004E702C">
      <w:pPr>
        <w:spacing w:beforeAutospacing="1" w:afterAutospacing="1"/>
        <w:ind w:left="360"/>
        <w:rPr>
          <w:color w:val="424242"/>
        </w:rPr>
      </w:pPr>
      <w:r>
        <w:rPr>
          <w:rStyle w:val="Strong"/>
          <w:color w:val="424242"/>
        </w:rPr>
        <w:t>Name </w:t>
      </w:r>
      <w:r>
        <w:rPr>
          <w:color w:val="424242"/>
        </w:rPr>
        <w:t>— полное наименование термина без сокращений.</w:t>
      </w:r>
    </w:p>
    <w:p w14:paraId="557259EB" w14:textId="77777777" w:rsidR="004E702C" w:rsidRDefault="004E702C" w:rsidP="004E702C">
      <w:pPr>
        <w:spacing w:beforeAutospacing="1" w:afterAutospacing="1"/>
        <w:ind w:left="360"/>
        <w:rPr>
          <w:color w:val="424242"/>
        </w:rPr>
      </w:pPr>
      <w:r>
        <w:rPr>
          <w:rStyle w:val="Strong"/>
          <w:color w:val="424242"/>
        </w:rPr>
        <w:t>Short name</w:t>
      </w:r>
      <w:r>
        <w:rPr>
          <w:color w:val="424242"/>
        </w:rPr>
        <w:t> — сокращённое название термина.</w:t>
      </w:r>
    </w:p>
    <w:p w14:paraId="1EF074C0" w14:textId="77777777" w:rsidR="004E702C" w:rsidRDefault="004E702C" w:rsidP="004E702C">
      <w:pPr>
        <w:spacing w:beforeAutospacing="1" w:afterAutospacing="1"/>
        <w:ind w:left="360"/>
        <w:rPr>
          <w:color w:val="424242"/>
        </w:rPr>
      </w:pPr>
      <w:r>
        <w:rPr>
          <w:rStyle w:val="Strong"/>
          <w:color w:val="424242"/>
        </w:rPr>
        <w:t>ВНД </w:t>
      </w:r>
      <w:r>
        <w:rPr>
          <w:color w:val="424242"/>
        </w:rPr>
        <w:t>— документ, в соответствии с которым термин введён в действие.</w:t>
      </w:r>
    </w:p>
    <w:p w14:paraId="09BB9E34" w14:textId="77777777" w:rsidR="004E702C" w:rsidRDefault="004E702C" w:rsidP="004E702C">
      <w:pPr>
        <w:spacing w:beforeAutospacing="1" w:afterAutospacing="1"/>
        <w:ind w:left="360"/>
        <w:rPr>
          <w:color w:val="424242"/>
        </w:rPr>
      </w:pPr>
      <w:r>
        <w:rPr>
          <w:rStyle w:val="Strong"/>
          <w:color w:val="424242"/>
        </w:rPr>
        <w:t>Status MG</w:t>
      </w:r>
      <w:r>
        <w:rPr>
          <w:color w:val="424242"/>
        </w:rPr>
        <w:t> — статус верификации термина.</w:t>
      </w:r>
    </w:p>
    <w:p w14:paraId="7DB0EA0F" w14:textId="77777777" w:rsidR="004E702C" w:rsidRDefault="004E702C" w:rsidP="004E702C">
      <w:pPr>
        <w:spacing w:beforeAutospacing="1" w:afterAutospacing="1"/>
        <w:ind w:left="360"/>
        <w:rPr>
          <w:color w:val="424242"/>
        </w:rPr>
      </w:pPr>
      <w:r>
        <w:rPr>
          <w:rStyle w:val="Strong"/>
          <w:color w:val="424242"/>
        </w:rPr>
        <w:t>Обновлено </w:t>
      </w:r>
      <w:r>
        <w:rPr>
          <w:color w:val="424242"/>
        </w:rPr>
        <w:t>— дата и время последнего обновления записи о термине.</w:t>
      </w:r>
    </w:p>
    <w:p w14:paraId="071031FF" w14:textId="77777777" w:rsidR="004E702C" w:rsidRDefault="004E702C" w:rsidP="004E702C">
      <w:pPr>
        <w:pStyle w:val="NormalWeb"/>
        <w:spacing w:before="0" w:beforeAutospacing="0" w:after="0" w:afterAutospacing="0"/>
        <w:ind w:left="360"/>
        <w:rPr>
          <w:color w:val="424242"/>
        </w:rPr>
      </w:pPr>
      <w:r>
        <w:rPr>
          <w:color w:val="424242"/>
        </w:rPr>
        <w:t>Чтобы изучить детальную информацию о термине, нажмите на него. Откроется форма, содержащая следующую информацию о термине:</w:t>
      </w:r>
    </w:p>
    <w:p w14:paraId="135AB05F" w14:textId="77777777" w:rsidR="004E702C" w:rsidRDefault="004E702C" w:rsidP="004E702C">
      <w:pPr>
        <w:ind w:left="360"/>
        <w:rPr>
          <w:color w:val="424242"/>
        </w:rPr>
      </w:pPr>
      <w:r>
        <w:rPr>
          <w:rStyle w:val="Strong"/>
          <w:color w:val="424242"/>
        </w:rPr>
        <w:t>Код </w:t>
      </w:r>
      <w:r>
        <w:rPr>
          <w:color w:val="424242"/>
        </w:rPr>
        <w:t>— идентификатор термина.</w:t>
      </w:r>
    </w:p>
    <w:p w14:paraId="192CF0D9" w14:textId="77777777" w:rsidR="004E702C" w:rsidRDefault="004E702C" w:rsidP="004E702C">
      <w:pPr>
        <w:spacing w:beforeAutospacing="1" w:afterAutospacing="1"/>
        <w:ind w:left="360"/>
        <w:rPr>
          <w:color w:val="424242"/>
        </w:rPr>
      </w:pPr>
      <w:r>
        <w:rPr>
          <w:rStyle w:val="Strong"/>
          <w:color w:val="424242"/>
        </w:rPr>
        <w:t>Calculated </w:t>
      </w:r>
      <w:r>
        <w:rPr>
          <w:color w:val="424242"/>
        </w:rPr>
        <w:t>— признак расчётный\нерасчётный.</w:t>
      </w:r>
    </w:p>
    <w:p w14:paraId="6C20817B" w14:textId="77777777" w:rsidR="004E702C" w:rsidRDefault="004E702C" w:rsidP="004E702C">
      <w:pPr>
        <w:spacing w:beforeAutospacing="1" w:afterAutospacing="1"/>
        <w:ind w:left="360"/>
        <w:rPr>
          <w:color w:val="424242"/>
        </w:rPr>
      </w:pPr>
      <w:r>
        <w:rPr>
          <w:rStyle w:val="Strong"/>
          <w:color w:val="424242"/>
        </w:rPr>
        <w:t>Subject area name</w:t>
      </w:r>
      <w:r>
        <w:rPr>
          <w:color w:val="424242"/>
        </w:rPr>
        <w:t> — предметная область термина.</w:t>
      </w:r>
    </w:p>
    <w:p w14:paraId="361444EB" w14:textId="77777777" w:rsidR="004E702C" w:rsidRDefault="004E702C" w:rsidP="004E702C">
      <w:pPr>
        <w:spacing w:beforeAutospacing="1" w:afterAutospacing="1"/>
        <w:ind w:left="360"/>
        <w:rPr>
          <w:color w:val="424242"/>
        </w:rPr>
      </w:pPr>
      <w:r>
        <w:rPr>
          <w:rStyle w:val="Strong"/>
          <w:color w:val="424242"/>
        </w:rPr>
        <w:t>Name </w:t>
      </w:r>
      <w:r>
        <w:rPr>
          <w:color w:val="424242"/>
        </w:rPr>
        <w:t>— полное наименование термина без сокращений.</w:t>
      </w:r>
    </w:p>
    <w:p w14:paraId="42A4C12A" w14:textId="77777777" w:rsidR="004E702C" w:rsidRDefault="004E702C" w:rsidP="004E702C">
      <w:pPr>
        <w:spacing w:beforeAutospacing="1" w:afterAutospacing="1"/>
        <w:ind w:left="360"/>
        <w:rPr>
          <w:color w:val="424242"/>
        </w:rPr>
      </w:pPr>
      <w:r>
        <w:rPr>
          <w:rStyle w:val="Strong"/>
          <w:color w:val="424242"/>
        </w:rPr>
        <w:t>Short name</w:t>
      </w:r>
      <w:r>
        <w:rPr>
          <w:color w:val="424242"/>
        </w:rPr>
        <w:t> — сокращённое название термина.</w:t>
      </w:r>
    </w:p>
    <w:p w14:paraId="45934146" w14:textId="77777777" w:rsidR="004E702C" w:rsidRDefault="004E702C" w:rsidP="004E702C">
      <w:pPr>
        <w:spacing w:beforeAutospacing="1" w:afterAutospacing="1"/>
        <w:ind w:left="360"/>
        <w:rPr>
          <w:color w:val="424242"/>
        </w:rPr>
      </w:pPr>
      <w:r>
        <w:rPr>
          <w:rStyle w:val="Strong"/>
          <w:color w:val="424242"/>
        </w:rPr>
        <w:t>Definition </w:t>
      </w:r>
      <w:r>
        <w:rPr>
          <w:color w:val="424242"/>
        </w:rPr>
        <w:t>— краткое описание термина.</w:t>
      </w:r>
    </w:p>
    <w:p w14:paraId="3D3BEC2D" w14:textId="77777777" w:rsidR="004E702C" w:rsidRDefault="004E702C" w:rsidP="004E702C">
      <w:pPr>
        <w:spacing w:beforeAutospacing="1" w:afterAutospacing="1"/>
        <w:ind w:left="360"/>
        <w:rPr>
          <w:color w:val="424242"/>
        </w:rPr>
      </w:pPr>
      <w:r>
        <w:rPr>
          <w:rStyle w:val="Strong"/>
          <w:color w:val="424242"/>
        </w:rPr>
        <w:t>ВНД </w:t>
      </w:r>
      <w:r>
        <w:rPr>
          <w:color w:val="424242"/>
        </w:rPr>
        <w:t>— документ, в соответствии с которым термин введён в действие.</w:t>
      </w:r>
    </w:p>
    <w:p w14:paraId="3EE05AB5" w14:textId="77777777" w:rsidR="004E702C" w:rsidRDefault="004E702C" w:rsidP="004E702C">
      <w:pPr>
        <w:spacing w:beforeAutospacing="1" w:afterAutospacing="1"/>
        <w:ind w:left="360"/>
        <w:rPr>
          <w:color w:val="424242"/>
        </w:rPr>
      </w:pPr>
      <w:r>
        <w:rPr>
          <w:rStyle w:val="Strong"/>
          <w:color w:val="424242"/>
        </w:rPr>
        <w:t>Status MG</w:t>
      </w:r>
      <w:r>
        <w:rPr>
          <w:color w:val="424242"/>
        </w:rPr>
        <w:t> — статус верификации термина.</w:t>
      </w:r>
    </w:p>
    <w:p w14:paraId="40049BDC" w14:textId="77777777" w:rsidR="004E702C" w:rsidRDefault="004E702C" w:rsidP="004E702C">
      <w:pPr>
        <w:spacing w:beforeAutospacing="1" w:afterAutospacing="1"/>
        <w:ind w:left="360"/>
        <w:rPr>
          <w:color w:val="424242"/>
        </w:rPr>
      </w:pPr>
      <w:r>
        <w:rPr>
          <w:rStyle w:val="Strong"/>
          <w:color w:val="424242"/>
        </w:rPr>
        <w:t>Ключевой показатель</w:t>
      </w:r>
      <w:r>
        <w:rPr>
          <w:color w:val="424242"/>
        </w:rPr>
        <w:t> — показатель деятельности компании, к которому относится термин.</w:t>
      </w:r>
    </w:p>
    <w:p w14:paraId="0BDC130D" w14:textId="77777777" w:rsidR="004E702C" w:rsidRDefault="004E702C" w:rsidP="004E702C">
      <w:pPr>
        <w:spacing w:beforeAutospacing="1" w:afterAutospacing="1"/>
        <w:ind w:left="360"/>
        <w:rPr>
          <w:color w:val="424242"/>
        </w:rPr>
      </w:pPr>
      <w:r>
        <w:rPr>
          <w:rStyle w:val="Strong"/>
          <w:color w:val="424242"/>
        </w:rPr>
        <w:t>Группы ключевого показателя</w:t>
      </w:r>
      <w:r>
        <w:rPr>
          <w:color w:val="424242"/>
        </w:rPr>
        <w:t> — группа показателя, к которому относится термин.</w:t>
      </w:r>
    </w:p>
    <w:p w14:paraId="14D3A22E" w14:textId="77777777" w:rsidR="004E702C" w:rsidRDefault="004E702C" w:rsidP="004E702C">
      <w:pPr>
        <w:spacing w:beforeAutospacing="1" w:afterAutospacing="1"/>
        <w:ind w:left="360"/>
        <w:rPr>
          <w:color w:val="424242"/>
        </w:rPr>
      </w:pPr>
      <w:r>
        <w:rPr>
          <w:rStyle w:val="Strong"/>
          <w:color w:val="424242"/>
        </w:rPr>
        <w:t>Автор изменения</w:t>
      </w:r>
      <w:r>
        <w:rPr>
          <w:color w:val="424242"/>
        </w:rPr>
        <w:t> — пользователь, который последним внёс изменения в термин.</w:t>
      </w:r>
    </w:p>
    <w:p w14:paraId="16018AFE" w14:textId="77777777" w:rsidR="004E702C" w:rsidRDefault="004E702C" w:rsidP="004E702C">
      <w:pPr>
        <w:spacing w:beforeAutospacing="1" w:afterAutospacing="1"/>
        <w:ind w:left="360"/>
        <w:rPr>
          <w:color w:val="424242"/>
        </w:rPr>
      </w:pPr>
      <w:r>
        <w:rPr>
          <w:rStyle w:val="Strong"/>
          <w:color w:val="424242"/>
        </w:rPr>
        <w:t>Автор создания</w:t>
      </w:r>
      <w:r>
        <w:rPr>
          <w:color w:val="424242"/>
        </w:rPr>
        <w:t> — пользователь, который создал термин.</w:t>
      </w:r>
    </w:p>
    <w:p w14:paraId="543DE24D" w14:textId="77777777" w:rsidR="004E702C" w:rsidRDefault="004E702C" w:rsidP="004E702C">
      <w:pPr>
        <w:pStyle w:val="Heading3"/>
        <w:numPr>
          <w:ilvl w:val="0"/>
          <w:numId w:val="0"/>
        </w:numPr>
        <w:spacing w:before="120" w:after="0"/>
        <w:ind w:left="1980"/>
        <w:rPr>
          <w:color w:val="616161"/>
        </w:rPr>
      </w:pPr>
      <w:r>
        <w:rPr>
          <w:color w:val="616161"/>
        </w:rPr>
        <w:t>10.1.4 Создание показателя\группы показателей</w:t>
      </w:r>
    </w:p>
    <w:p w14:paraId="651F8E5E" w14:textId="77777777" w:rsidR="004E702C" w:rsidRDefault="004E702C" w:rsidP="004E702C">
      <w:pPr>
        <w:pStyle w:val="NormalWeb"/>
        <w:spacing w:before="0" w:beforeAutospacing="0" w:after="0" w:afterAutospacing="0"/>
        <w:ind w:left="360"/>
        <w:rPr>
          <w:color w:val="424242"/>
        </w:rPr>
      </w:pPr>
      <w:r>
        <w:rPr>
          <w:color w:val="424242"/>
        </w:rPr>
        <w:t>Данный пункт поясняет, как:</w:t>
      </w:r>
    </w:p>
    <w:p w14:paraId="06A5A9A8" w14:textId="77777777" w:rsidR="004E702C" w:rsidRDefault="004E702C" w:rsidP="004E702C">
      <w:pPr>
        <w:ind w:left="360"/>
        <w:rPr>
          <w:color w:val="424242"/>
        </w:rPr>
      </w:pPr>
      <w:r>
        <w:rPr>
          <w:color w:val="424242"/>
        </w:rPr>
        <w:t>Создать новую группу показателей (дополнительно у уже имеющимся), которая будет отображаться в качестве вкладки на </w:t>
      </w:r>
      <w:r>
        <w:rPr>
          <w:rStyle w:val="Strong"/>
          <w:color w:val="424242"/>
        </w:rPr>
        <w:t>DataOffice </w:t>
      </w:r>
      <w:r>
        <w:rPr>
          <w:color w:val="424242"/>
        </w:rPr>
        <w:t>в разделе </w:t>
      </w:r>
      <w:r>
        <w:rPr>
          <w:rStyle w:val="Strong"/>
          <w:color w:val="424242"/>
        </w:rPr>
        <w:t>Ключевые показатели</w:t>
      </w:r>
      <w:r>
        <w:rPr>
          <w:color w:val="424242"/>
        </w:rPr>
        <w:t>.</w:t>
      </w:r>
    </w:p>
    <w:p w14:paraId="1C6A4F06" w14:textId="77777777" w:rsidR="004E702C" w:rsidRDefault="004E702C" w:rsidP="004E702C">
      <w:pPr>
        <w:spacing w:before="100" w:beforeAutospacing="1" w:after="100" w:afterAutospacing="1"/>
        <w:ind w:left="360"/>
        <w:rPr>
          <w:color w:val="424242"/>
        </w:rPr>
      </w:pPr>
      <w:r>
        <w:rPr>
          <w:color w:val="424242"/>
        </w:rPr>
        <w:t>Создать новый показатель, который будет включён в определённую группу показателей и который будет отображаться в качестве наполнения вкладки-группы (показатели имеют вид плитки).</w:t>
      </w:r>
    </w:p>
    <w:p w14:paraId="35666D7A" w14:textId="77777777" w:rsidR="004E702C" w:rsidRDefault="004E702C" w:rsidP="004E702C">
      <w:pPr>
        <w:pStyle w:val="NormalWeb"/>
        <w:spacing w:before="0" w:beforeAutospacing="0" w:after="0" w:afterAutospacing="0"/>
        <w:ind w:left="360"/>
        <w:rPr>
          <w:color w:val="424242"/>
        </w:rPr>
      </w:pPr>
      <w:r>
        <w:rPr>
          <w:color w:val="424242"/>
        </w:rPr>
        <w:t>Чтобы создать группу показателей или сам показатель, выполните:</w:t>
      </w:r>
    </w:p>
    <w:p w14:paraId="3582A20F" w14:textId="77777777" w:rsidR="004E702C" w:rsidRDefault="004E702C" w:rsidP="004E702C">
      <w:pPr>
        <w:ind w:left="360"/>
        <w:rPr>
          <w:color w:val="424242"/>
        </w:rPr>
      </w:pPr>
      <w:r>
        <w:rPr>
          <w:color w:val="424242"/>
        </w:rPr>
        <w:t>Войдите в </w:t>
      </w:r>
      <w:r>
        <w:rPr>
          <w:rStyle w:val="Strong"/>
          <w:color w:val="424242"/>
        </w:rPr>
        <w:t>панель администратора</w:t>
      </w:r>
      <w:r>
        <w:rPr>
          <w:color w:val="424242"/>
        </w:rPr>
        <w:t> </w:t>
      </w:r>
      <w:r>
        <w:rPr>
          <w:rStyle w:val="Strong"/>
          <w:color w:val="424242"/>
        </w:rPr>
        <w:t>DataOffice</w:t>
      </w:r>
      <w:r>
        <w:rPr>
          <w:color w:val="424242"/>
        </w:rPr>
        <w:t>.</w:t>
      </w:r>
    </w:p>
    <w:p w14:paraId="6F8FF0E3" w14:textId="77777777" w:rsidR="004E702C" w:rsidRDefault="004E702C" w:rsidP="004E702C">
      <w:pPr>
        <w:spacing w:beforeAutospacing="1" w:afterAutospacing="1"/>
        <w:ind w:left="360"/>
        <w:rPr>
          <w:color w:val="424242"/>
        </w:rPr>
      </w:pPr>
      <w:r>
        <w:rPr>
          <w:color w:val="424242"/>
        </w:rPr>
        <w:lastRenderedPageBreak/>
        <w:t>С главной страницы панели перейдите в </w:t>
      </w:r>
      <w:r>
        <w:rPr>
          <w:rStyle w:val="Strong"/>
          <w:color w:val="424242"/>
        </w:rPr>
        <w:t>Отчёты &gt; Группы показателей</w:t>
      </w:r>
      <w:r>
        <w:rPr>
          <w:color w:val="424242"/>
        </w:rPr>
        <w:t>. Отобразится перечень всех имеющихся групп и показателей (при наличии).</w:t>
      </w:r>
    </w:p>
    <w:p w14:paraId="001933B3" w14:textId="77777777" w:rsidR="004E702C" w:rsidRDefault="004E702C" w:rsidP="004E702C">
      <w:pPr>
        <w:spacing w:beforeAutospacing="1" w:afterAutospacing="1"/>
        <w:ind w:left="360"/>
        <w:rPr>
          <w:color w:val="424242"/>
        </w:rPr>
      </w:pPr>
      <w:r>
        <w:rPr>
          <w:color w:val="424242"/>
        </w:rPr>
        <w:t>Нажмите </w:t>
      </w:r>
      <w:r>
        <w:rPr>
          <w:rStyle w:val="Strong"/>
          <w:color w:val="424242"/>
        </w:rPr>
        <w:t>+ Create</w:t>
      </w:r>
      <w:r>
        <w:rPr>
          <w:color w:val="424242"/>
        </w:rPr>
        <w:t>. Откроется форма создания группы\показателя. Заполните следующие поля формы:</w:t>
      </w:r>
    </w:p>
    <w:p w14:paraId="61E0F779" w14:textId="77777777" w:rsidR="004E702C" w:rsidRDefault="004E702C" w:rsidP="004E702C">
      <w:pPr>
        <w:ind w:left="360"/>
        <w:rPr>
          <w:color w:val="424242"/>
        </w:rPr>
      </w:pPr>
      <w:r>
        <w:rPr>
          <w:color w:val="424242"/>
        </w:rPr>
        <w:t>Если вы создаёте группу показателей:</w:t>
      </w:r>
    </w:p>
    <w:p w14:paraId="0E82C590" w14:textId="77777777" w:rsidR="004E702C" w:rsidRDefault="004E702C" w:rsidP="004E702C">
      <w:pPr>
        <w:ind w:left="1080"/>
        <w:rPr>
          <w:color w:val="424242"/>
        </w:rPr>
      </w:pPr>
      <w:r>
        <w:rPr>
          <w:rStyle w:val="Strong"/>
          <w:color w:val="424242"/>
        </w:rPr>
        <w:t>Родительская группа</w:t>
      </w:r>
      <w:r>
        <w:rPr>
          <w:color w:val="424242"/>
        </w:rPr>
        <w:t> — оставьте поле пустым (т.к. данное поле заполняется при создании показателя, а не группы показателей).</w:t>
      </w:r>
    </w:p>
    <w:p w14:paraId="49E1D5F1" w14:textId="77777777" w:rsidR="004E702C" w:rsidRDefault="004E702C" w:rsidP="004E702C">
      <w:pPr>
        <w:spacing w:beforeAutospacing="1" w:afterAutospacing="1"/>
        <w:ind w:left="1080"/>
        <w:rPr>
          <w:color w:val="424242"/>
        </w:rPr>
      </w:pPr>
      <w:r>
        <w:rPr>
          <w:rStyle w:val="Strong"/>
          <w:color w:val="424242"/>
        </w:rPr>
        <w:t>Название группы</w:t>
      </w:r>
      <w:r>
        <w:rPr>
          <w:color w:val="424242"/>
        </w:rPr>
        <w:t> — укажите название группы показателей на русском, которое будет отображаться на </w:t>
      </w:r>
      <w:r>
        <w:rPr>
          <w:rStyle w:val="Strong"/>
          <w:color w:val="424242"/>
        </w:rPr>
        <w:t>DataOffice</w:t>
      </w:r>
      <w:r>
        <w:rPr>
          <w:color w:val="424242"/>
        </w:rPr>
        <w:t>.</w:t>
      </w:r>
    </w:p>
    <w:p w14:paraId="77D953F7" w14:textId="77777777" w:rsidR="004E702C" w:rsidRDefault="004E702C" w:rsidP="004E702C">
      <w:pPr>
        <w:spacing w:beforeAutospacing="1" w:afterAutospacing="1"/>
        <w:ind w:left="1080"/>
        <w:rPr>
          <w:color w:val="424242"/>
        </w:rPr>
      </w:pPr>
      <w:r>
        <w:rPr>
          <w:rStyle w:val="Strong"/>
          <w:color w:val="424242"/>
        </w:rPr>
        <w:t>Параметр URL (slug)</w:t>
      </w:r>
      <w:r>
        <w:rPr>
          <w:color w:val="424242"/>
        </w:rPr>
        <w:t> — укажите часть URL, которая является уникальной строкой-идентификатором создаваемой группы показателей.</w:t>
      </w:r>
    </w:p>
    <w:p w14:paraId="67772DA1" w14:textId="77777777" w:rsidR="004E702C" w:rsidRDefault="004E702C" w:rsidP="004E702C">
      <w:pPr>
        <w:spacing w:beforeAutospacing="1" w:afterAutospacing="1"/>
        <w:ind w:left="1080"/>
        <w:rPr>
          <w:color w:val="424242"/>
        </w:rPr>
      </w:pPr>
      <w:r>
        <w:rPr>
          <w:rStyle w:val="Strong"/>
          <w:color w:val="424242"/>
        </w:rPr>
        <w:t>Значение для выборки key_indicator</w:t>
      </w:r>
      <w:r>
        <w:rPr>
          <w:color w:val="424242"/>
        </w:rPr>
        <w:t> — укажите наименование соответствующего поля в таблице БД </w:t>
      </w:r>
      <w:r>
        <w:rPr>
          <w:rStyle w:val="Strong"/>
          <w:color w:val="424242"/>
        </w:rPr>
        <w:t>RT.DataGovernance</w:t>
      </w:r>
      <w:r>
        <w:rPr>
          <w:color w:val="424242"/>
        </w:rPr>
        <w:t>.</w:t>
      </w:r>
    </w:p>
    <w:p w14:paraId="621E5FEA" w14:textId="77777777" w:rsidR="004E702C" w:rsidRDefault="004E702C" w:rsidP="004E702C">
      <w:pPr>
        <w:spacing w:beforeAutospacing="1" w:afterAutospacing="1"/>
        <w:ind w:left="1080"/>
        <w:rPr>
          <w:color w:val="424242"/>
        </w:rPr>
      </w:pPr>
      <w:r>
        <w:rPr>
          <w:rStyle w:val="Strong"/>
          <w:color w:val="424242"/>
        </w:rPr>
        <w:t>Значение для выборки из key_indicator_groups</w:t>
      </w:r>
      <w:r>
        <w:rPr>
          <w:color w:val="424242"/>
        </w:rPr>
        <w:t> — оставьте поле пустым (т.к. данное поле заполняется при создании показателя, а не группы показателей).</w:t>
      </w:r>
    </w:p>
    <w:p w14:paraId="42527976" w14:textId="254B8F62"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"https://docs.data.rt.ru/iado043.png" \* MERGEFORMATINET </w:instrText>
      </w:r>
      <w:r w:rsidRPr="004E702C">
        <w:rPr>
          <w:color w:val="424242"/>
        </w:rPr>
        <w:fldChar w:fldCharType="separate"/>
      </w:r>
      <w:r>
        <w:rPr>
          <w:noProof/>
        </w:rPr>
        <mc:AlternateContent>
          <mc:Choice Requires="wps">
            <w:drawing>
              <wp:inline distT="0" distB="0" distL="0" distR="0" wp14:anchorId="1B654DFF" wp14:editId="12A028D8">
                <wp:extent cx="307975" cy="307975"/>
                <wp:effectExtent l="0" t="0" r="0" b="0"/>
                <wp:docPr id="830523984" name="Rectangl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AF0211" id="Rectangle 5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710A7B75" w14:textId="77777777" w:rsidR="004E702C" w:rsidRDefault="004E702C" w:rsidP="004E702C">
      <w:pPr>
        <w:ind w:left="360"/>
        <w:rPr>
          <w:color w:val="424242"/>
        </w:rPr>
      </w:pPr>
      <w:r>
        <w:rPr>
          <w:color w:val="424242"/>
        </w:rPr>
        <w:t>Если вы создаёте сам показатель:</w:t>
      </w:r>
    </w:p>
    <w:p w14:paraId="3A2F1E4E" w14:textId="77777777" w:rsidR="004E702C" w:rsidRDefault="004E702C" w:rsidP="004E702C">
      <w:pPr>
        <w:ind w:left="1080"/>
        <w:rPr>
          <w:color w:val="424242"/>
        </w:rPr>
      </w:pPr>
      <w:r>
        <w:rPr>
          <w:rStyle w:val="Strong"/>
          <w:color w:val="424242"/>
        </w:rPr>
        <w:t>Родительская группа</w:t>
      </w:r>
      <w:r>
        <w:rPr>
          <w:color w:val="424242"/>
        </w:rPr>
        <w:t> — выберите из выпадающего списка группу показателей, в которую будет включён создаваемый показатель.</w:t>
      </w:r>
    </w:p>
    <w:p w14:paraId="3CAA7845" w14:textId="77777777" w:rsidR="004E702C" w:rsidRDefault="004E702C" w:rsidP="004E702C">
      <w:pPr>
        <w:spacing w:beforeAutospacing="1" w:afterAutospacing="1"/>
        <w:ind w:left="1080"/>
        <w:rPr>
          <w:color w:val="424242"/>
        </w:rPr>
      </w:pPr>
      <w:r>
        <w:rPr>
          <w:rStyle w:val="Strong"/>
          <w:color w:val="424242"/>
        </w:rPr>
        <w:t>Название группы</w:t>
      </w:r>
      <w:r>
        <w:rPr>
          <w:color w:val="424242"/>
        </w:rPr>
        <w:t> — укажите название создаваемого показателя (не группы).</w:t>
      </w:r>
    </w:p>
    <w:p w14:paraId="72D4B20D" w14:textId="77777777" w:rsidR="004E702C" w:rsidRDefault="004E702C" w:rsidP="004E702C">
      <w:pPr>
        <w:spacing w:beforeAutospacing="1" w:afterAutospacing="1"/>
        <w:ind w:left="1080"/>
        <w:rPr>
          <w:color w:val="424242"/>
        </w:rPr>
      </w:pPr>
      <w:r>
        <w:rPr>
          <w:rStyle w:val="Strong"/>
          <w:color w:val="424242"/>
        </w:rPr>
        <w:t>Параметр URL (slug)</w:t>
      </w:r>
      <w:r>
        <w:rPr>
          <w:color w:val="424242"/>
        </w:rPr>
        <w:t> — укажите часть URL, которая является уникальной строкой-идентификатором создаваемого показателя.</w:t>
      </w:r>
    </w:p>
    <w:p w14:paraId="64BF8565" w14:textId="77777777" w:rsidR="004E702C" w:rsidRDefault="004E702C" w:rsidP="004E702C">
      <w:pPr>
        <w:spacing w:beforeAutospacing="1" w:afterAutospacing="1"/>
        <w:ind w:left="1080"/>
        <w:rPr>
          <w:color w:val="424242"/>
        </w:rPr>
      </w:pPr>
      <w:r>
        <w:rPr>
          <w:rStyle w:val="Strong"/>
          <w:color w:val="424242"/>
        </w:rPr>
        <w:t>Значение для выборки key_indicator</w:t>
      </w:r>
      <w:r>
        <w:rPr>
          <w:color w:val="424242"/>
        </w:rPr>
        <w:t> — укажите наименование соответствующего поля в таблице БД </w:t>
      </w:r>
      <w:r>
        <w:rPr>
          <w:rStyle w:val="Strong"/>
          <w:color w:val="424242"/>
        </w:rPr>
        <w:t>RT.DataGovernance</w:t>
      </w:r>
      <w:r>
        <w:rPr>
          <w:color w:val="424242"/>
        </w:rPr>
        <w:t>.</w:t>
      </w:r>
    </w:p>
    <w:p w14:paraId="226D6A74" w14:textId="77777777" w:rsidR="004E702C" w:rsidRDefault="004E702C" w:rsidP="004E702C">
      <w:pPr>
        <w:spacing w:beforeAutospacing="1" w:afterAutospacing="1"/>
        <w:ind w:left="1080"/>
        <w:rPr>
          <w:color w:val="424242"/>
        </w:rPr>
      </w:pPr>
      <w:r>
        <w:rPr>
          <w:rStyle w:val="Strong"/>
          <w:color w:val="424242"/>
        </w:rPr>
        <w:t>Значение для выборки из key_indicator_groups</w:t>
      </w:r>
      <w:r>
        <w:rPr>
          <w:color w:val="424242"/>
        </w:rPr>
        <w:t> — укажите название создаваемого показателя.</w:t>
      </w:r>
    </w:p>
    <w:p w14:paraId="5A99BA28" w14:textId="22BABF86"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"https://docs.data.rt.ru/iado044.png" \* MERGEFORMATINET </w:instrText>
      </w:r>
      <w:r w:rsidRPr="004E702C">
        <w:rPr>
          <w:color w:val="424242"/>
        </w:rPr>
        <w:fldChar w:fldCharType="separate"/>
      </w:r>
      <w:r>
        <w:rPr>
          <w:noProof/>
        </w:rPr>
        <mc:AlternateContent>
          <mc:Choice Requires="wps">
            <w:drawing>
              <wp:inline distT="0" distB="0" distL="0" distR="0" wp14:anchorId="186DF7A5" wp14:editId="22CCB7FA">
                <wp:extent cx="307975" cy="307975"/>
                <wp:effectExtent l="0" t="0" r="0" b="0"/>
                <wp:docPr id="209174703" name="Rectangle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4B72AD" id="Rectangle 5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56877E73" w14:textId="77777777" w:rsidR="004E702C" w:rsidRDefault="004E702C" w:rsidP="004E702C">
      <w:pPr>
        <w:pStyle w:val="NormalWeb"/>
        <w:spacing w:before="0" w:beforeAutospacing="0" w:after="0" w:afterAutospacing="0"/>
        <w:ind w:left="360"/>
        <w:rPr>
          <w:color w:val="424242"/>
        </w:rPr>
      </w:pPr>
      <w:r>
        <w:rPr>
          <w:color w:val="424242"/>
        </w:rPr>
        <w:t>4. После заполнения формы нажмите </w:t>
      </w:r>
      <w:r>
        <w:rPr>
          <w:rStyle w:val="Strong"/>
          <w:color w:val="424242"/>
        </w:rPr>
        <w:t>Create</w:t>
      </w:r>
      <w:r>
        <w:rPr>
          <w:color w:val="424242"/>
        </w:rPr>
        <w:t>.</w:t>
      </w:r>
    </w:p>
    <w:p w14:paraId="270AED87" w14:textId="77777777" w:rsidR="004E702C" w:rsidRDefault="004E702C" w:rsidP="004E702C">
      <w:pPr>
        <w:pStyle w:val="NormalWeb"/>
        <w:spacing w:before="0" w:beforeAutospacing="0" w:after="0" w:afterAutospacing="0"/>
        <w:ind w:left="360"/>
        <w:rPr>
          <w:color w:val="424242"/>
        </w:rPr>
      </w:pPr>
      <w:r>
        <w:rPr>
          <w:color w:val="424242"/>
        </w:rPr>
        <w:t>5. Запись о группе показателей или показателе будет сохранена. Теперь она будет отображаться в разделе </w:t>
      </w:r>
      <w:r>
        <w:rPr>
          <w:rStyle w:val="Strong"/>
          <w:color w:val="424242"/>
        </w:rPr>
        <w:t>Ключевые показатели</w:t>
      </w:r>
      <w:r>
        <w:rPr>
          <w:color w:val="424242"/>
        </w:rPr>
        <w:t> в пользовательском интерфейсе </w:t>
      </w:r>
      <w:r>
        <w:rPr>
          <w:rStyle w:val="Strong"/>
          <w:color w:val="424242"/>
        </w:rPr>
        <w:t>DataOffice</w:t>
      </w:r>
      <w:r>
        <w:rPr>
          <w:color w:val="424242"/>
        </w:rPr>
        <w:t>.</w:t>
      </w:r>
    </w:p>
    <w:p w14:paraId="69470F29" w14:textId="77777777" w:rsidR="004E702C" w:rsidRDefault="004E702C" w:rsidP="004E702C">
      <w:pPr>
        <w:pStyle w:val="Heading3"/>
        <w:numPr>
          <w:ilvl w:val="0"/>
          <w:numId w:val="0"/>
        </w:numPr>
        <w:spacing w:before="120" w:after="0"/>
        <w:ind w:left="1980"/>
        <w:rPr>
          <w:color w:val="616161"/>
        </w:rPr>
      </w:pPr>
      <w:r>
        <w:rPr>
          <w:color w:val="616161"/>
        </w:rPr>
        <w:t>10.1.5 Изменение показателя\группы показателей</w:t>
      </w:r>
    </w:p>
    <w:p w14:paraId="661D7DCC" w14:textId="77777777" w:rsidR="004E702C" w:rsidRDefault="004E702C" w:rsidP="004E702C">
      <w:pPr>
        <w:pStyle w:val="NormalWeb"/>
        <w:spacing w:before="0" w:beforeAutospacing="0" w:after="0" w:afterAutospacing="0"/>
        <w:ind w:left="360"/>
        <w:rPr>
          <w:color w:val="424242"/>
        </w:rPr>
      </w:pPr>
      <w:r>
        <w:rPr>
          <w:color w:val="424242"/>
        </w:rPr>
        <w:t>Если в показатель или в группу показателей необходимо внести корректировки, то выполните следующее:</w:t>
      </w:r>
    </w:p>
    <w:p w14:paraId="146FD626"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21773DE2"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Отчёты &gt; Группы показателей</w:t>
      </w:r>
      <w:r>
        <w:rPr>
          <w:color w:val="424242"/>
        </w:rPr>
        <w:t>.</w:t>
      </w:r>
    </w:p>
    <w:p w14:paraId="768DC4EA" w14:textId="77777777" w:rsidR="004E702C" w:rsidRDefault="004E702C" w:rsidP="004E702C">
      <w:pPr>
        <w:spacing w:before="100" w:beforeAutospacing="1" w:after="100" w:afterAutospacing="1"/>
        <w:ind w:left="360"/>
        <w:rPr>
          <w:color w:val="424242"/>
        </w:rPr>
      </w:pPr>
      <w:r>
        <w:rPr>
          <w:color w:val="424242"/>
        </w:rPr>
        <w:t>Найдите необходимый показатель или группу в списке и нажмите на него.</w:t>
      </w:r>
    </w:p>
    <w:p w14:paraId="37C83F97" w14:textId="77777777" w:rsidR="004E702C" w:rsidRDefault="004E702C" w:rsidP="004E702C">
      <w:pPr>
        <w:spacing w:beforeAutospacing="1" w:afterAutospacing="1"/>
        <w:ind w:left="360"/>
        <w:rPr>
          <w:color w:val="424242"/>
        </w:rPr>
      </w:pPr>
      <w:r>
        <w:rPr>
          <w:color w:val="424242"/>
        </w:rPr>
        <w:t>Откроется форма с информацией о выбранном показателе\группе показателей в режиме редактирования. Внесите необходимые корректировки и нажмите </w:t>
      </w:r>
      <w:r>
        <w:rPr>
          <w:rStyle w:val="Strong"/>
          <w:color w:val="424242"/>
        </w:rPr>
        <w:t>Save</w:t>
      </w:r>
      <w:r>
        <w:rPr>
          <w:color w:val="424242"/>
        </w:rPr>
        <w:t>.</w:t>
      </w:r>
    </w:p>
    <w:p w14:paraId="183C63FE" w14:textId="77777777" w:rsidR="004E702C" w:rsidRDefault="004E702C" w:rsidP="004E702C">
      <w:pPr>
        <w:spacing w:beforeAutospacing="1" w:afterAutospacing="1"/>
        <w:ind w:left="360"/>
        <w:rPr>
          <w:color w:val="424242"/>
        </w:rPr>
      </w:pPr>
      <w:r>
        <w:rPr>
          <w:color w:val="424242"/>
        </w:rPr>
        <w:lastRenderedPageBreak/>
        <w:t>Информация о показателе\группе показателей будет скорректирована. На </w:t>
      </w:r>
      <w:r>
        <w:rPr>
          <w:rStyle w:val="Strong"/>
          <w:color w:val="424242"/>
        </w:rPr>
        <w:t>DataOffice </w:t>
      </w:r>
      <w:r>
        <w:rPr>
          <w:color w:val="424242"/>
        </w:rPr>
        <w:t>показатель или группа (в зависимости от сущности, в которую вносились изменения) будет отображаться в скорректированном виде.</w:t>
      </w:r>
    </w:p>
    <w:p w14:paraId="5FD4BC79" w14:textId="77777777" w:rsidR="004E702C" w:rsidRDefault="004E702C" w:rsidP="004E702C">
      <w:pPr>
        <w:pStyle w:val="Heading3"/>
        <w:numPr>
          <w:ilvl w:val="0"/>
          <w:numId w:val="0"/>
        </w:numPr>
        <w:spacing w:before="120" w:after="0"/>
        <w:ind w:left="1980"/>
        <w:rPr>
          <w:color w:val="616161"/>
        </w:rPr>
      </w:pPr>
      <w:r>
        <w:rPr>
          <w:color w:val="616161"/>
        </w:rPr>
        <w:t>10.1.6 Удаление показателя\группы показателей</w:t>
      </w:r>
    </w:p>
    <w:p w14:paraId="7F4F4672" w14:textId="77777777" w:rsidR="004E702C" w:rsidRDefault="004E702C" w:rsidP="004E702C">
      <w:pPr>
        <w:pStyle w:val="NormalWeb"/>
        <w:spacing w:before="0" w:beforeAutospacing="0" w:after="0" w:afterAutospacing="0"/>
        <w:ind w:left="360"/>
        <w:rPr>
          <w:color w:val="424242"/>
        </w:rPr>
      </w:pPr>
      <w:r>
        <w:rPr>
          <w:color w:val="424242"/>
        </w:rPr>
        <w:t>Если в соответствии с политикой в компании перестаёт использоваться какая-то группа показателей или показатель, то на DataOffice необходимо удалить эту группу или показатель. Для этого выполните:</w:t>
      </w:r>
    </w:p>
    <w:p w14:paraId="1F4E711D"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1F561604"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Отчёты &gt; Группы показателей</w:t>
      </w:r>
      <w:r>
        <w:rPr>
          <w:color w:val="424242"/>
        </w:rPr>
        <w:t>.</w:t>
      </w:r>
    </w:p>
    <w:p w14:paraId="44975EEF" w14:textId="77777777" w:rsidR="004E702C" w:rsidRDefault="004E702C" w:rsidP="004E702C">
      <w:pPr>
        <w:spacing w:before="100" w:beforeAutospacing="1" w:after="100" w:afterAutospacing="1"/>
        <w:ind w:left="360"/>
        <w:rPr>
          <w:color w:val="424242"/>
        </w:rPr>
      </w:pPr>
      <w:r>
        <w:rPr>
          <w:color w:val="424242"/>
        </w:rPr>
        <w:t>В открывшемся списке выполните:</w:t>
      </w:r>
    </w:p>
    <w:p w14:paraId="7E21DB99" w14:textId="77777777" w:rsidR="004E702C" w:rsidRDefault="004E702C" w:rsidP="004E702C">
      <w:pPr>
        <w:ind w:left="360"/>
        <w:rPr>
          <w:color w:val="424242"/>
        </w:rPr>
      </w:pPr>
      <w:r>
        <w:rPr>
          <w:color w:val="424242"/>
        </w:rPr>
        <w:t>Найдите в списке удаляемый показатель\группу. Можете воспользоваться строкой поиска.</w:t>
      </w:r>
    </w:p>
    <w:p w14:paraId="73F2888C" w14:textId="77777777" w:rsidR="004E702C" w:rsidRDefault="004E702C" w:rsidP="004E702C">
      <w:pPr>
        <w:spacing w:before="100" w:beforeAutospacing="1" w:after="100" w:afterAutospacing="1"/>
        <w:ind w:left="360"/>
        <w:rPr>
          <w:color w:val="424242"/>
        </w:rPr>
      </w:pPr>
      <w:r>
        <w:rPr>
          <w:color w:val="424242"/>
        </w:rPr>
        <w:t>Проставьте отметку в чекбоксе у удаляемого показателя\группы.</w:t>
      </w:r>
    </w:p>
    <w:p w14:paraId="3A6D4863" w14:textId="77777777" w:rsidR="004E702C" w:rsidRDefault="004E702C" w:rsidP="004E702C">
      <w:pPr>
        <w:spacing w:beforeAutospacing="1" w:afterAutospacing="1"/>
        <w:ind w:left="360"/>
        <w:rPr>
          <w:color w:val="424242"/>
        </w:rPr>
      </w:pPr>
      <w:r>
        <w:rPr>
          <w:color w:val="424242"/>
        </w:rPr>
        <w:t>Нажмите </w:t>
      </w:r>
      <w:r>
        <w:rPr>
          <w:rStyle w:val="Strong"/>
          <w:color w:val="424242"/>
        </w:rPr>
        <w:t>Delete selected</w:t>
      </w:r>
      <w:r>
        <w:rPr>
          <w:color w:val="424242"/>
        </w:rPr>
        <w:t>.</w:t>
      </w:r>
    </w:p>
    <w:p w14:paraId="0D7EDC9A" w14:textId="77777777" w:rsidR="004E702C" w:rsidRDefault="004E702C" w:rsidP="004E702C">
      <w:pPr>
        <w:pStyle w:val="NormalWeb"/>
        <w:spacing w:before="0" w:beforeAutospacing="0" w:after="0" w:afterAutospacing="0"/>
        <w:ind w:left="360"/>
        <w:rPr>
          <w:color w:val="424242"/>
        </w:rPr>
      </w:pPr>
      <w:r>
        <w:rPr>
          <w:color w:val="424242"/>
        </w:rPr>
        <w:t>4. В открывшемся окне подтверждения удаления нажмите </w:t>
      </w:r>
      <w:r>
        <w:rPr>
          <w:rStyle w:val="Strong"/>
          <w:color w:val="424242"/>
        </w:rPr>
        <w:t>Ok</w:t>
      </w:r>
      <w:r>
        <w:rPr>
          <w:color w:val="424242"/>
        </w:rPr>
        <w:t>.</w:t>
      </w:r>
    </w:p>
    <w:p w14:paraId="56E1C33B" w14:textId="77777777" w:rsidR="004E702C" w:rsidRDefault="004E702C" w:rsidP="004E702C">
      <w:pPr>
        <w:pStyle w:val="NormalWeb"/>
        <w:spacing w:before="0" w:beforeAutospacing="0" w:after="0" w:afterAutospacing="0"/>
        <w:ind w:left="360"/>
        <w:rPr>
          <w:color w:val="424242"/>
        </w:rPr>
      </w:pPr>
      <w:r>
        <w:rPr>
          <w:color w:val="424242"/>
        </w:rPr>
        <w:t>5. Раздел </w:t>
      </w:r>
      <w:r>
        <w:rPr>
          <w:rStyle w:val="Strong"/>
          <w:color w:val="424242"/>
        </w:rPr>
        <w:t>Ключевые показатели</w:t>
      </w:r>
      <w:r>
        <w:rPr>
          <w:color w:val="424242"/>
        </w:rPr>
        <w:t> на </w:t>
      </w:r>
      <w:r>
        <w:rPr>
          <w:rStyle w:val="Strong"/>
          <w:color w:val="424242"/>
        </w:rPr>
        <w:t>DataOffice </w:t>
      </w:r>
      <w:r>
        <w:rPr>
          <w:color w:val="424242"/>
        </w:rPr>
        <w:t>будет скорректирован: из него будет удалён неиспользуемый в компании показатель или группа.</w:t>
      </w:r>
    </w:p>
    <w:p w14:paraId="2E0B8C9F" w14:textId="77777777" w:rsidR="004E702C" w:rsidRDefault="004E702C" w:rsidP="004E702C">
      <w:pPr>
        <w:pStyle w:val="Heading3"/>
        <w:numPr>
          <w:ilvl w:val="0"/>
          <w:numId w:val="0"/>
        </w:numPr>
        <w:spacing w:before="120" w:after="0"/>
        <w:ind w:left="1980"/>
        <w:rPr>
          <w:color w:val="616161"/>
        </w:rPr>
      </w:pPr>
      <w:r>
        <w:rPr>
          <w:color w:val="616161"/>
        </w:rPr>
        <w:t>10.1.7 Создание категории отчётности</w:t>
      </w:r>
    </w:p>
    <w:p w14:paraId="0C1E6F9B" w14:textId="77777777" w:rsidR="004E702C" w:rsidRDefault="004E702C" w:rsidP="004E702C">
      <w:pPr>
        <w:pStyle w:val="NormalWeb"/>
        <w:spacing w:before="0" w:beforeAutospacing="0" w:after="0" w:afterAutospacing="0"/>
        <w:ind w:left="360"/>
        <w:rPr>
          <w:color w:val="424242"/>
        </w:rPr>
      </w:pPr>
      <w:r>
        <w:rPr>
          <w:color w:val="424242"/>
        </w:rPr>
        <w:t>Категории отчётности необходимо для категоризации отчётности по определённому признаку. Этот признак категоризации используется в пользовательском интерфейсе </w:t>
      </w:r>
      <w:r>
        <w:rPr>
          <w:rStyle w:val="Strong"/>
          <w:color w:val="424242"/>
        </w:rPr>
        <w:t>DataOffice </w:t>
      </w:r>
      <w:r>
        <w:rPr>
          <w:color w:val="424242"/>
        </w:rPr>
        <w:t>по следующему пути </w:t>
      </w:r>
      <w:r>
        <w:rPr>
          <w:rStyle w:val="Strong"/>
          <w:color w:val="424242"/>
        </w:rPr>
        <w:t>Ключевые показатели &gt; &lt;показатель&gt; &gt; &lt;выбранный отчёт&gt;</w:t>
      </w:r>
      <w:r>
        <w:rPr>
          <w:color w:val="424242"/>
        </w:rPr>
        <w:t>.</w:t>
      </w:r>
    </w:p>
    <w:p w14:paraId="06AC377F" w14:textId="77777777" w:rsidR="004E702C" w:rsidRDefault="004E702C" w:rsidP="004E702C">
      <w:pPr>
        <w:pStyle w:val="NormalWeb"/>
        <w:spacing w:before="0" w:beforeAutospacing="0" w:after="0" w:afterAutospacing="0"/>
        <w:ind w:left="360"/>
        <w:rPr>
          <w:color w:val="424242"/>
        </w:rPr>
      </w:pPr>
      <w:r>
        <w:rPr>
          <w:color w:val="424242"/>
        </w:rPr>
        <w:t>В качестве пример в </w:t>
      </w:r>
      <w:r>
        <w:rPr>
          <w:rStyle w:val="Strong"/>
          <w:color w:val="424242"/>
        </w:rPr>
        <w:t>DataOffice </w:t>
      </w:r>
      <w:r>
        <w:rPr>
          <w:color w:val="424242"/>
        </w:rPr>
        <w:t>уже заведены следующие категории отчётности: Коллегиальная, Публичная и Операционная. Но при необходимости список категорий отчётности можно изменить.</w:t>
      </w:r>
    </w:p>
    <w:p w14:paraId="17D9C0BB" w14:textId="77777777" w:rsidR="004E702C" w:rsidRDefault="004E702C" w:rsidP="004E702C">
      <w:pPr>
        <w:pStyle w:val="NormalWeb"/>
        <w:spacing w:before="0" w:beforeAutospacing="0" w:after="0" w:afterAutospacing="0"/>
        <w:ind w:left="360"/>
        <w:rPr>
          <w:color w:val="424242"/>
        </w:rPr>
      </w:pPr>
      <w:r>
        <w:rPr>
          <w:color w:val="424242"/>
        </w:rPr>
        <w:t>Чтобы создать категорию отчётности, выполните:</w:t>
      </w:r>
    </w:p>
    <w:p w14:paraId="17C38540" w14:textId="77777777" w:rsidR="004E702C" w:rsidRDefault="004E702C" w:rsidP="004E702C">
      <w:pPr>
        <w:ind w:left="360"/>
        <w:rPr>
          <w:color w:val="424242"/>
        </w:rPr>
      </w:pPr>
      <w:r>
        <w:rPr>
          <w:color w:val="424242"/>
        </w:rPr>
        <w:t>Войдите в </w:t>
      </w:r>
      <w:r>
        <w:rPr>
          <w:rStyle w:val="Strong"/>
          <w:color w:val="424242"/>
        </w:rPr>
        <w:t>панель администратора</w:t>
      </w:r>
      <w:r>
        <w:rPr>
          <w:color w:val="424242"/>
        </w:rPr>
        <w:t> </w:t>
      </w:r>
      <w:r>
        <w:rPr>
          <w:rStyle w:val="Strong"/>
          <w:color w:val="424242"/>
        </w:rPr>
        <w:t>DataOffice</w:t>
      </w:r>
      <w:r>
        <w:rPr>
          <w:color w:val="424242"/>
        </w:rPr>
        <w:t>.</w:t>
      </w:r>
    </w:p>
    <w:p w14:paraId="42DBAE62"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Отчёты &gt; Категории отчётности</w:t>
      </w:r>
      <w:r>
        <w:rPr>
          <w:color w:val="424242"/>
        </w:rPr>
        <w:t>. Отобразится перечень всех созданных категорий.</w:t>
      </w:r>
    </w:p>
    <w:p w14:paraId="00BDC00B" w14:textId="77777777" w:rsidR="004E702C" w:rsidRDefault="004E702C" w:rsidP="004E702C">
      <w:pPr>
        <w:spacing w:beforeAutospacing="1" w:afterAutospacing="1"/>
        <w:ind w:left="360"/>
        <w:rPr>
          <w:color w:val="424242"/>
        </w:rPr>
      </w:pPr>
      <w:r>
        <w:rPr>
          <w:color w:val="424242"/>
        </w:rPr>
        <w:t>Нажмите </w:t>
      </w:r>
      <w:r>
        <w:rPr>
          <w:rStyle w:val="Strong"/>
          <w:color w:val="424242"/>
        </w:rPr>
        <w:t>+ Create</w:t>
      </w:r>
      <w:r>
        <w:rPr>
          <w:color w:val="424242"/>
        </w:rPr>
        <w:t>. Откроется форма создания новой категории. Заполните следующие поля формы:</w:t>
      </w:r>
    </w:p>
    <w:p w14:paraId="0A7D22B1" w14:textId="77777777" w:rsidR="004E702C" w:rsidRDefault="004E702C" w:rsidP="004E702C">
      <w:pPr>
        <w:ind w:left="360"/>
        <w:rPr>
          <w:color w:val="424242"/>
        </w:rPr>
      </w:pPr>
      <w:r>
        <w:rPr>
          <w:rStyle w:val="Strong"/>
          <w:color w:val="424242"/>
        </w:rPr>
        <w:t>Название группы</w:t>
      </w:r>
      <w:r>
        <w:rPr>
          <w:color w:val="424242"/>
        </w:rPr>
        <w:t> — укажите название создаваемой категории отчётности.</w:t>
      </w:r>
    </w:p>
    <w:p w14:paraId="7DA898B8" w14:textId="77777777" w:rsidR="004E702C" w:rsidRDefault="004E702C" w:rsidP="004E702C">
      <w:pPr>
        <w:spacing w:beforeAutospacing="1" w:afterAutospacing="1"/>
        <w:ind w:left="360"/>
        <w:rPr>
          <w:color w:val="424242"/>
        </w:rPr>
      </w:pPr>
      <w:r>
        <w:rPr>
          <w:rStyle w:val="Strong"/>
          <w:color w:val="424242"/>
        </w:rPr>
        <w:t>Значение для выборки (поле categorization)</w:t>
      </w:r>
      <w:r>
        <w:rPr>
          <w:color w:val="424242"/>
        </w:rPr>
        <w:t> — укажите наименование соответствующего поля в таблице БД </w:t>
      </w:r>
      <w:r>
        <w:rPr>
          <w:rStyle w:val="Strong"/>
          <w:color w:val="424242"/>
        </w:rPr>
        <w:t>RT.DataGovernance</w:t>
      </w:r>
      <w:r>
        <w:rPr>
          <w:color w:val="424242"/>
        </w:rPr>
        <w:t>.</w:t>
      </w:r>
    </w:p>
    <w:p w14:paraId="47F7CDEE" w14:textId="54BC43BC"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"https://docs.data.rt.ru/iado047.png" \* MERGEFORMATINET </w:instrText>
      </w:r>
      <w:r w:rsidRPr="004E702C">
        <w:rPr>
          <w:color w:val="424242"/>
        </w:rPr>
        <w:fldChar w:fldCharType="separate"/>
      </w:r>
      <w:r>
        <w:rPr>
          <w:noProof/>
        </w:rPr>
        <mc:AlternateContent>
          <mc:Choice Requires="wps">
            <w:drawing>
              <wp:inline distT="0" distB="0" distL="0" distR="0" wp14:anchorId="4DC23DC5" wp14:editId="4460E84A">
                <wp:extent cx="307975" cy="307975"/>
                <wp:effectExtent l="0" t="0" r="0" b="0"/>
                <wp:docPr id="539844478" name="Rectangle 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EB0D52" id="Rectangle 5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08A40818" w14:textId="77777777" w:rsidR="004E702C" w:rsidRDefault="004E702C" w:rsidP="004E702C">
      <w:pPr>
        <w:pStyle w:val="NormalWeb"/>
        <w:spacing w:before="0" w:beforeAutospacing="0" w:after="0" w:afterAutospacing="0"/>
        <w:ind w:left="360"/>
        <w:rPr>
          <w:color w:val="424242"/>
        </w:rPr>
      </w:pPr>
      <w:r>
        <w:rPr>
          <w:color w:val="424242"/>
        </w:rPr>
        <w:t>4. После заполнения формы нажмите </w:t>
      </w:r>
      <w:r>
        <w:rPr>
          <w:rStyle w:val="Strong"/>
          <w:color w:val="424242"/>
        </w:rPr>
        <w:t>Create</w:t>
      </w:r>
      <w:r>
        <w:rPr>
          <w:color w:val="424242"/>
        </w:rPr>
        <w:t>.</w:t>
      </w:r>
    </w:p>
    <w:p w14:paraId="17D73206" w14:textId="77777777" w:rsidR="004E702C" w:rsidRDefault="004E702C" w:rsidP="004E702C">
      <w:pPr>
        <w:pStyle w:val="NormalWeb"/>
        <w:spacing w:before="0" w:beforeAutospacing="0" w:after="0" w:afterAutospacing="0"/>
        <w:ind w:left="360"/>
        <w:rPr>
          <w:color w:val="424242"/>
        </w:rPr>
      </w:pPr>
      <w:r>
        <w:rPr>
          <w:color w:val="424242"/>
        </w:rPr>
        <w:t>5. Новая категория отчётности будет создана и сможет использоваться для категоризации отчётов в разделе </w:t>
      </w:r>
      <w:r>
        <w:rPr>
          <w:rStyle w:val="Strong"/>
          <w:color w:val="424242"/>
        </w:rPr>
        <w:t>Реестр отчётов</w:t>
      </w:r>
      <w:r>
        <w:rPr>
          <w:color w:val="424242"/>
        </w:rPr>
        <w:t>.</w:t>
      </w:r>
    </w:p>
    <w:p w14:paraId="35A6D796" w14:textId="77777777" w:rsidR="004E702C" w:rsidRDefault="004E702C" w:rsidP="004E702C">
      <w:pPr>
        <w:pStyle w:val="Heading3"/>
        <w:numPr>
          <w:ilvl w:val="0"/>
          <w:numId w:val="0"/>
        </w:numPr>
        <w:spacing w:before="120" w:after="0"/>
        <w:ind w:left="1980"/>
        <w:rPr>
          <w:color w:val="616161"/>
        </w:rPr>
      </w:pPr>
      <w:r>
        <w:rPr>
          <w:color w:val="616161"/>
        </w:rPr>
        <w:t>10.1.8 Изменение категории отчётности</w:t>
      </w:r>
    </w:p>
    <w:p w14:paraId="5CA9734D" w14:textId="77777777" w:rsidR="004E702C" w:rsidRDefault="004E702C" w:rsidP="004E702C">
      <w:pPr>
        <w:pStyle w:val="NormalWeb"/>
        <w:spacing w:before="0" w:beforeAutospacing="0" w:after="0" w:afterAutospacing="0"/>
        <w:ind w:left="360"/>
        <w:rPr>
          <w:color w:val="424242"/>
        </w:rPr>
      </w:pPr>
      <w:r>
        <w:rPr>
          <w:color w:val="424242"/>
        </w:rPr>
        <w:t>Если в категорию отчётности необходимо внести корректировки (т.е. скорректировать её название), то выполните следующее:</w:t>
      </w:r>
    </w:p>
    <w:p w14:paraId="6BB93AB2"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3C0DA3D1"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Отчёты &gt; Категории отчётности</w:t>
      </w:r>
      <w:r>
        <w:rPr>
          <w:color w:val="424242"/>
        </w:rPr>
        <w:t>.</w:t>
      </w:r>
    </w:p>
    <w:p w14:paraId="72526B01" w14:textId="77777777" w:rsidR="004E702C" w:rsidRDefault="004E702C" w:rsidP="004E702C">
      <w:pPr>
        <w:spacing w:before="100" w:beforeAutospacing="1" w:after="100" w:afterAutospacing="1"/>
        <w:ind w:left="360"/>
        <w:rPr>
          <w:color w:val="424242"/>
        </w:rPr>
      </w:pPr>
      <w:r>
        <w:rPr>
          <w:color w:val="424242"/>
        </w:rPr>
        <w:lastRenderedPageBreak/>
        <w:t>Найдите необходимую категорию в списке и нажмите на неё.</w:t>
      </w:r>
    </w:p>
    <w:p w14:paraId="5EDFFCA6" w14:textId="77777777" w:rsidR="004E702C" w:rsidRDefault="004E702C" w:rsidP="004E702C">
      <w:pPr>
        <w:spacing w:beforeAutospacing="1" w:afterAutospacing="1"/>
        <w:ind w:left="360"/>
        <w:rPr>
          <w:color w:val="424242"/>
        </w:rPr>
      </w:pPr>
      <w:r>
        <w:rPr>
          <w:color w:val="424242"/>
        </w:rPr>
        <w:t>Откроется форма с информацией о выбранной категории в режиме редактирования. Внесите необходимые корректировки и нажмите </w:t>
      </w:r>
      <w:r>
        <w:rPr>
          <w:rStyle w:val="Strong"/>
          <w:color w:val="424242"/>
        </w:rPr>
        <w:t>Save</w:t>
      </w:r>
      <w:r>
        <w:rPr>
          <w:color w:val="424242"/>
        </w:rPr>
        <w:t>.</w:t>
      </w:r>
    </w:p>
    <w:p w14:paraId="51EC4CBD" w14:textId="77777777" w:rsidR="004E702C" w:rsidRDefault="004E702C" w:rsidP="004E702C">
      <w:pPr>
        <w:spacing w:before="100" w:beforeAutospacing="1" w:after="100" w:afterAutospacing="1"/>
        <w:ind w:left="360"/>
        <w:rPr>
          <w:color w:val="424242"/>
        </w:rPr>
      </w:pPr>
      <w:r>
        <w:rPr>
          <w:color w:val="424242"/>
        </w:rPr>
        <w:t>Название категории отчётности будет скорректировано, для целей категорирования отчётов будет использоваться новое скорректированное название категории.</w:t>
      </w:r>
    </w:p>
    <w:p w14:paraId="7148BFBB" w14:textId="77777777" w:rsidR="004E702C" w:rsidRDefault="004E702C" w:rsidP="004E702C">
      <w:pPr>
        <w:pStyle w:val="Heading3"/>
        <w:numPr>
          <w:ilvl w:val="0"/>
          <w:numId w:val="0"/>
        </w:numPr>
        <w:spacing w:before="120" w:after="0"/>
        <w:ind w:left="1980"/>
        <w:rPr>
          <w:color w:val="616161"/>
        </w:rPr>
      </w:pPr>
      <w:r>
        <w:rPr>
          <w:color w:val="616161"/>
        </w:rPr>
        <w:t>10.1.9 Удаление категории отчётности</w:t>
      </w:r>
    </w:p>
    <w:p w14:paraId="0EF0574E" w14:textId="77777777" w:rsidR="004E702C" w:rsidRDefault="004E702C" w:rsidP="004E702C">
      <w:pPr>
        <w:pStyle w:val="NormalWeb"/>
        <w:spacing w:before="0" w:beforeAutospacing="0" w:after="0" w:afterAutospacing="0"/>
        <w:ind w:left="360"/>
        <w:rPr>
          <w:color w:val="424242"/>
        </w:rPr>
      </w:pPr>
      <w:r>
        <w:rPr>
          <w:color w:val="424242"/>
        </w:rPr>
        <w:t>Если категория отчётности уже устарела и перестала использоваться в компании, удалите её с </w:t>
      </w:r>
      <w:r>
        <w:rPr>
          <w:rStyle w:val="Strong"/>
          <w:color w:val="424242"/>
        </w:rPr>
        <w:t>DataOffice</w:t>
      </w:r>
      <w:r>
        <w:rPr>
          <w:color w:val="424242"/>
        </w:rPr>
        <w:t>:</w:t>
      </w:r>
    </w:p>
    <w:p w14:paraId="3552143E"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28DF5E40"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Отчёты &gt; Категории отчётности</w:t>
      </w:r>
      <w:r>
        <w:rPr>
          <w:color w:val="424242"/>
        </w:rPr>
        <w:t>.</w:t>
      </w:r>
    </w:p>
    <w:p w14:paraId="1C2F7AEB" w14:textId="77777777" w:rsidR="004E702C" w:rsidRDefault="004E702C" w:rsidP="004E702C">
      <w:pPr>
        <w:spacing w:before="100" w:beforeAutospacing="1" w:after="100" w:afterAutospacing="1"/>
        <w:ind w:left="360"/>
        <w:rPr>
          <w:color w:val="424242"/>
        </w:rPr>
      </w:pPr>
      <w:r>
        <w:rPr>
          <w:color w:val="424242"/>
        </w:rPr>
        <w:t>В открывшемся списке выполните:</w:t>
      </w:r>
    </w:p>
    <w:p w14:paraId="648B4FA7" w14:textId="77777777" w:rsidR="004E702C" w:rsidRDefault="004E702C" w:rsidP="004E702C">
      <w:pPr>
        <w:ind w:left="360"/>
        <w:rPr>
          <w:color w:val="424242"/>
        </w:rPr>
      </w:pPr>
      <w:r>
        <w:rPr>
          <w:color w:val="424242"/>
        </w:rPr>
        <w:t>Найдите в списке удаляемую категорию. Можете воспользоваться строкой поиска.</w:t>
      </w:r>
    </w:p>
    <w:p w14:paraId="4F7BA20B" w14:textId="77777777" w:rsidR="004E702C" w:rsidRDefault="004E702C" w:rsidP="004E702C">
      <w:pPr>
        <w:spacing w:before="100" w:beforeAutospacing="1" w:after="100" w:afterAutospacing="1"/>
        <w:ind w:left="360"/>
        <w:rPr>
          <w:color w:val="424242"/>
        </w:rPr>
      </w:pPr>
      <w:r>
        <w:rPr>
          <w:color w:val="424242"/>
        </w:rPr>
        <w:t>Проставьте отметку в чекбоксе у удаляемой категории.</w:t>
      </w:r>
    </w:p>
    <w:p w14:paraId="55045ACF" w14:textId="77777777" w:rsidR="004E702C" w:rsidRDefault="004E702C" w:rsidP="004E702C">
      <w:pPr>
        <w:spacing w:beforeAutospacing="1" w:afterAutospacing="1"/>
        <w:ind w:left="360"/>
        <w:rPr>
          <w:color w:val="424242"/>
        </w:rPr>
      </w:pPr>
      <w:r>
        <w:rPr>
          <w:color w:val="424242"/>
        </w:rPr>
        <w:t>Нажмите </w:t>
      </w:r>
      <w:r>
        <w:rPr>
          <w:rStyle w:val="Strong"/>
          <w:color w:val="424242"/>
        </w:rPr>
        <w:t>Delete selected</w:t>
      </w:r>
      <w:r>
        <w:rPr>
          <w:color w:val="424242"/>
        </w:rPr>
        <w:t>.</w:t>
      </w:r>
    </w:p>
    <w:p w14:paraId="231C96BC" w14:textId="77777777" w:rsidR="004E702C" w:rsidRDefault="004E702C" w:rsidP="004E702C">
      <w:pPr>
        <w:pStyle w:val="NormalWeb"/>
        <w:spacing w:before="0" w:beforeAutospacing="0" w:after="0" w:afterAutospacing="0"/>
        <w:ind w:left="360"/>
        <w:rPr>
          <w:color w:val="424242"/>
        </w:rPr>
      </w:pPr>
      <w:r>
        <w:rPr>
          <w:color w:val="424242"/>
        </w:rPr>
        <w:t>4. В открывшемся окне подтверждения удаления нажмите </w:t>
      </w:r>
      <w:r>
        <w:rPr>
          <w:rStyle w:val="Strong"/>
          <w:color w:val="424242"/>
        </w:rPr>
        <w:t>Ok</w:t>
      </w:r>
      <w:r>
        <w:rPr>
          <w:color w:val="424242"/>
        </w:rPr>
        <w:t>.</w:t>
      </w:r>
    </w:p>
    <w:p w14:paraId="1ACF747A" w14:textId="77777777" w:rsidR="004E702C" w:rsidRDefault="004E702C" w:rsidP="004E702C">
      <w:pPr>
        <w:pStyle w:val="NormalWeb"/>
        <w:spacing w:before="0" w:beforeAutospacing="0" w:after="0" w:afterAutospacing="0"/>
        <w:ind w:left="360"/>
        <w:rPr>
          <w:color w:val="424242"/>
        </w:rPr>
      </w:pPr>
      <w:r>
        <w:rPr>
          <w:color w:val="424242"/>
        </w:rPr>
        <w:t>5. Категория отчётности будет удалена и перестанет использоваться для категорирования отчётов на </w:t>
      </w:r>
      <w:r>
        <w:rPr>
          <w:rStyle w:val="Strong"/>
          <w:color w:val="424242"/>
        </w:rPr>
        <w:t>DataOffice</w:t>
      </w:r>
      <w:r>
        <w:rPr>
          <w:color w:val="424242"/>
        </w:rPr>
        <w:t>.</w:t>
      </w:r>
    </w:p>
    <w:p w14:paraId="23B43F6B" w14:textId="77777777" w:rsidR="004E702C" w:rsidRDefault="004E702C" w:rsidP="004E702C">
      <w:pPr>
        <w:pStyle w:val="Heading2"/>
        <w:numPr>
          <w:ilvl w:val="0"/>
          <w:numId w:val="0"/>
        </w:numPr>
        <w:ind w:left="1080"/>
        <w:rPr>
          <w:color w:val="424242"/>
        </w:rPr>
      </w:pPr>
      <w:r>
        <w:rPr>
          <w:color w:val="424242"/>
        </w:rPr>
        <w:t>10.2 Работа с DataOffice</w:t>
      </w:r>
    </w:p>
    <w:p w14:paraId="54F1B034" w14:textId="77777777" w:rsidR="004E702C" w:rsidRDefault="004E702C" w:rsidP="004E702C">
      <w:pPr>
        <w:pStyle w:val="NormalWeb"/>
        <w:spacing w:before="0" w:beforeAutospacing="0" w:after="0" w:afterAutospacing="0"/>
        <w:ind w:left="360"/>
        <w:rPr>
          <w:color w:val="424242"/>
        </w:rPr>
      </w:pPr>
      <w:r>
        <w:rPr>
          <w:color w:val="424242"/>
        </w:rPr>
        <w:t>Раздел </w:t>
      </w:r>
      <w:r>
        <w:rPr>
          <w:rStyle w:val="Strong"/>
          <w:color w:val="424242"/>
        </w:rPr>
        <w:t>DataOffice </w:t>
      </w:r>
      <w:r>
        <w:rPr>
          <w:color w:val="424242"/>
        </w:rPr>
        <w:t>в </w:t>
      </w:r>
      <w:r>
        <w:rPr>
          <w:rStyle w:val="Strong"/>
          <w:color w:val="424242"/>
        </w:rPr>
        <w:t>панели администратора DataOffice</w:t>
      </w:r>
      <w:r>
        <w:rPr>
          <w:color w:val="424242"/>
        </w:rPr>
        <w:t> предназначен для управления следующими сущностями </w:t>
      </w:r>
      <w:r>
        <w:rPr>
          <w:rStyle w:val="Strong"/>
          <w:color w:val="424242"/>
        </w:rPr>
        <w:t>DataOffice</w:t>
      </w:r>
      <w:r>
        <w:rPr>
          <w:color w:val="424242"/>
        </w:rPr>
        <w:t>:</w:t>
      </w:r>
    </w:p>
    <w:p w14:paraId="5701ADE8" w14:textId="77777777" w:rsidR="004E702C" w:rsidRDefault="004E702C" w:rsidP="004E702C">
      <w:pPr>
        <w:ind w:left="360"/>
        <w:rPr>
          <w:color w:val="424242"/>
        </w:rPr>
      </w:pPr>
      <w:r>
        <w:rPr>
          <w:color w:val="424242"/>
        </w:rPr>
        <w:t>Состав меню </w:t>
      </w:r>
      <w:r>
        <w:rPr>
          <w:rStyle w:val="Strong"/>
          <w:color w:val="424242"/>
        </w:rPr>
        <w:t>DataOffice </w:t>
      </w:r>
      <w:r>
        <w:rPr>
          <w:color w:val="424242"/>
        </w:rPr>
        <w:t>— позволяет сформировать пункты в основном меню </w:t>
      </w:r>
      <w:r>
        <w:rPr>
          <w:rStyle w:val="Strong"/>
          <w:color w:val="424242"/>
        </w:rPr>
        <w:t>DataOffice</w:t>
      </w:r>
      <w:r>
        <w:rPr>
          <w:color w:val="424242"/>
        </w:rPr>
        <w:t>, а также разместить ссылки на разделы </w:t>
      </w:r>
      <w:r>
        <w:rPr>
          <w:rStyle w:val="Strong"/>
          <w:color w:val="424242"/>
        </w:rPr>
        <w:t>DataOffice </w:t>
      </w:r>
      <w:r>
        <w:rPr>
          <w:color w:val="424242"/>
        </w:rPr>
        <w:t>в разных частях </w:t>
      </w:r>
      <w:r>
        <w:rPr>
          <w:rStyle w:val="Strong"/>
          <w:color w:val="424242"/>
        </w:rPr>
        <w:t>DataOffice</w:t>
      </w:r>
      <w:r>
        <w:rPr>
          <w:color w:val="424242"/>
        </w:rPr>
        <w:t>. Описание действий, выполняемых в </w:t>
      </w:r>
      <w:r>
        <w:rPr>
          <w:rStyle w:val="Strong"/>
          <w:color w:val="424242"/>
        </w:rPr>
        <w:t>панели администратора DataOffice</w:t>
      </w:r>
      <w:r>
        <w:rPr>
          <w:color w:val="424242"/>
        </w:rPr>
        <w:t>, содержится в </w:t>
      </w:r>
      <w:r>
        <w:rPr>
          <w:rStyle w:val="Strong"/>
          <w:color w:val="424242"/>
        </w:rPr>
        <w:t>п. 10.2.1 Создание пункта меню</w:t>
      </w:r>
      <w:r>
        <w:rPr>
          <w:color w:val="424242"/>
        </w:rPr>
        <w:t>, </w:t>
      </w:r>
      <w:r>
        <w:rPr>
          <w:rStyle w:val="Strong"/>
          <w:color w:val="424242"/>
        </w:rPr>
        <w:t>п. 10.2.2 Изменение пункта меню</w:t>
      </w:r>
      <w:r>
        <w:rPr>
          <w:color w:val="424242"/>
        </w:rPr>
        <w:t>, </w:t>
      </w:r>
      <w:r>
        <w:rPr>
          <w:rStyle w:val="Strong"/>
          <w:color w:val="424242"/>
        </w:rPr>
        <w:t>п. 10.2.3 Удаление пункта меню</w:t>
      </w:r>
      <w:r>
        <w:rPr>
          <w:color w:val="424242"/>
        </w:rPr>
        <w:t>.</w:t>
      </w:r>
    </w:p>
    <w:p w14:paraId="76797026" w14:textId="77777777" w:rsidR="004E702C" w:rsidRDefault="004E702C" w:rsidP="004E702C">
      <w:pPr>
        <w:spacing w:beforeAutospacing="1" w:afterAutospacing="1"/>
        <w:ind w:left="360"/>
        <w:rPr>
          <w:color w:val="424242"/>
        </w:rPr>
      </w:pPr>
      <w:r>
        <w:rPr>
          <w:color w:val="424242"/>
        </w:rPr>
        <w:t>Состав информации в разделе </w:t>
      </w:r>
      <w:r>
        <w:rPr>
          <w:rStyle w:val="Strong"/>
          <w:color w:val="424242"/>
        </w:rPr>
        <w:t>О нас</w:t>
      </w:r>
      <w:r>
        <w:rPr>
          <w:color w:val="424242"/>
        </w:rPr>
        <w:t> — позволяет добавлять страницы, которые будут включены в раздел </w:t>
      </w:r>
      <w:r>
        <w:rPr>
          <w:rStyle w:val="Strong"/>
          <w:color w:val="424242"/>
        </w:rPr>
        <w:t>О нас</w:t>
      </w:r>
      <w:r>
        <w:rPr>
          <w:color w:val="424242"/>
        </w:rPr>
        <w:t>. Описание действий, выполняемых в </w:t>
      </w:r>
      <w:r>
        <w:rPr>
          <w:rStyle w:val="Strong"/>
          <w:color w:val="424242"/>
        </w:rPr>
        <w:t>панели администратора DataOffice</w:t>
      </w:r>
      <w:r>
        <w:rPr>
          <w:color w:val="424242"/>
        </w:rPr>
        <w:t>, содержится в </w:t>
      </w:r>
      <w:r>
        <w:rPr>
          <w:rStyle w:val="Strong"/>
          <w:color w:val="424242"/>
        </w:rPr>
        <w:t>п. 10.2.4 Создание страницы в разделе О нас</w:t>
      </w:r>
      <w:r>
        <w:rPr>
          <w:color w:val="424242"/>
        </w:rPr>
        <w:t>, </w:t>
      </w:r>
      <w:r>
        <w:rPr>
          <w:rStyle w:val="Strong"/>
          <w:color w:val="424242"/>
        </w:rPr>
        <w:t>п. 10.2.5 Изменение страницы в разделе О нас</w:t>
      </w:r>
      <w:r>
        <w:rPr>
          <w:color w:val="424242"/>
        </w:rPr>
        <w:t>, </w:t>
      </w:r>
      <w:r>
        <w:rPr>
          <w:rStyle w:val="Strong"/>
          <w:color w:val="424242"/>
        </w:rPr>
        <w:t>п. 10.2.6 Удаление страницы в разделе О нас</w:t>
      </w:r>
      <w:r>
        <w:rPr>
          <w:color w:val="424242"/>
        </w:rPr>
        <w:t>.</w:t>
      </w:r>
    </w:p>
    <w:p w14:paraId="2BD05DF6" w14:textId="77777777" w:rsidR="004E702C" w:rsidRDefault="004E702C" w:rsidP="004E702C">
      <w:pPr>
        <w:spacing w:beforeAutospacing="1" w:afterAutospacing="1"/>
        <w:ind w:left="360"/>
        <w:rPr>
          <w:color w:val="424242"/>
        </w:rPr>
      </w:pPr>
      <w:r>
        <w:rPr>
          <w:color w:val="424242"/>
        </w:rPr>
        <w:t>Состав руководителей — позволяет заводить карточки руководителей, которые используются наполнения информацией карточек проектов\сегментов. Описание действий, выполняемых в </w:t>
      </w:r>
      <w:r>
        <w:rPr>
          <w:rStyle w:val="Strong"/>
          <w:color w:val="424242"/>
        </w:rPr>
        <w:t>панели администратора DataOffice</w:t>
      </w:r>
      <w:r>
        <w:rPr>
          <w:color w:val="424242"/>
        </w:rPr>
        <w:t>, содержится в </w:t>
      </w:r>
      <w:r>
        <w:rPr>
          <w:rStyle w:val="Strong"/>
          <w:color w:val="424242"/>
        </w:rPr>
        <w:t>п. 10.2.7 Создание руководителя</w:t>
      </w:r>
      <w:r>
        <w:rPr>
          <w:color w:val="424242"/>
        </w:rPr>
        <w:t>, </w:t>
      </w:r>
      <w:r>
        <w:rPr>
          <w:rStyle w:val="Strong"/>
          <w:color w:val="424242"/>
        </w:rPr>
        <w:t>п. 10.2.8 Изменение руководителя</w:t>
      </w:r>
      <w:r>
        <w:rPr>
          <w:color w:val="424242"/>
        </w:rPr>
        <w:t>, </w:t>
      </w:r>
      <w:r>
        <w:rPr>
          <w:rStyle w:val="Strong"/>
          <w:color w:val="424242"/>
        </w:rPr>
        <w:t>п. 10.2.9 Удаление руководителя</w:t>
      </w:r>
      <w:r>
        <w:rPr>
          <w:color w:val="424242"/>
        </w:rPr>
        <w:t>.</w:t>
      </w:r>
    </w:p>
    <w:p w14:paraId="73B17F74" w14:textId="77777777" w:rsidR="004E702C" w:rsidRDefault="004E702C" w:rsidP="004E702C">
      <w:pPr>
        <w:spacing w:beforeAutospacing="1" w:afterAutospacing="1"/>
        <w:ind w:left="360"/>
        <w:rPr>
          <w:color w:val="424242"/>
        </w:rPr>
      </w:pPr>
      <w:r>
        <w:rPr>
          <w:color w:val="424242"/>
        </w:rPr>
        <w:t>Состав проектов\сегментов в разделах </w:t>
      </w:r>
      <w:r>
        <w:rPr>
          <w:rStyle w:val="Strong"/>
          <w:color w:val="424242"/>
        </w:rPr>
        <w:t>Проекты\продукты</w:t>
      </w:r>
      <w:r>
        <w:rPr>
          <w:color w:val="424242"/>
        </w:rPr>
        <w:t> и </w:t>
      </w:r>
      <w:r>
        <w:rPr>
          <w:rStyle w:val="Strong"/>
          <w:color w:val="424242"/>
        </w:rPr>
        <w:t>Линейное развитие отчётности</w:t>
      </w:r>
      <w:r>
        <w:rPr>
          <w:color w:val="424242"/>
        </w:rPr>
        <w:t> — позволяет добавлять проекты\сегменты в списки, а также создавать отдельные страницы под каждый проект\сегмент. Описание действий, выполняемых в </w:t>
      </w:r>
      <w:r>
        <w:rPr>
          <w:rStyle w:val="Strong"/>
          <w:color w:val="424242"/>
        </w:rPr>
        <w:t>панели администратора DataOffice</w:t>
      </w:r>
      <w:r>
        <w:rPr>
          <w:color w:val="424242"/>
        </w:rPr>
        <w:t>, содержится в </w:t>
      </w:r>
      <w:r>
        <w:rPr>
          <w:rStyle w:val="Strong"/>
          <w:color w:val="424242"/>
        </w:rPr>
        <w:t>п. 10.2.10 Создание проекта\сегмента</w:t>
      </w:r>
      <w:r>
        <w:rPr>
          <w:color w:val="424242"/>
        </w:rPr>
        <w:t>, </w:t>
      </w:r>
      <w:r>
        <w:rPr>
          <w:rStyle w:val="Strong"/>
          <w:color w:val="424242"/>
        </w:rPr>
        <w:t>п. 10.2.11 Изменение проекта\сегмента</w:t>
      </w:r>
      <w:r>
        <w:rPr>
          <w:color w:val="424242"/>
        </w:rPr>
        <w:t>, </w:t>
      </w:r>
      <w:r>
        <w:rPr>
          <w:rStyle w:val="Strong"/>
          <w:color w:val="424242"/>
        </w:rPr>
        <w:t>п. 10.2.12 Удаление проекта\сегмента</w:t>
      </w:r>
      <w:r>
        <w:rPr>
          <w:color w:val="424242"/>
        </w:rPr>
        <w:t>.</w:t>
      </w:r>
    </w:p>
    <w:p w14:paraId="7B738437" w14:textId="77777777" w:rsidR="004E702C" w:rsidRDefault="004E702C" w:rsidP="004E702C">
      <w:pPr>
        <w:pStyle w:val="Heading3"/>
        <w:numPr>
          <w:ilvl w:val="0"/>
          <w:numId w:val="0"/>
        </w:numPr>
        <w:spacing w:before="120" w:after="0"/>
        <w:ind w:left="1980"/>
        <w:rPr>
          <w:color w:val="616161"/>
        </w:rPr>
      </w:pPr>
      <w:r>
        <w:rPr>
          <w:color w:val="616161"/>
        </w:rPr>
        <w:lastRenderedPageBreak/>
        <w:t>10.2.1 Создание пункта меню</w:t>
      </w:r>
    </w:p>
    <w:p w14:paraId="19A43495" w14:textId="77777777" w:rsidR="004E702C" w:rsidRDefault="004E702C" w:rsidP="004E702C">
      <w:pPr>
        <w:pStyle w:val="NormalWeb"/>
        <w:spacing w:before="0" w:beforeAutospacing="0" w:after="0" w:afterAutospacing="0"/>
        <w:ind w:left="360"/>
        <w:rPr>
          <w:color w:val="424242"/>
        </w:rPr>
      </w:pPr>
      <w:r>
        <w:rPr>
          <w:rStyle w:val="Strong"/>
          <w:color w:val="424242"/>
        </w:rPr>
        <w:t>DataOffice </w:t>
      </w:r>
      <w:r>
        <w:rPr>
          <w:color w:val="424242"/>
        </w:rPr>
        <w:t>поставляется заказчику предварительно наполненным необходимыми для быстрого старта информационными блоками (страницами, разделами). По этой причине в </w:t>
      </w:r>
      <w:r>
        <w:rPr>
          <w:rStyle w:val="Strong"/>
          <w:color w:val="424242"/>
        </w:rPr>
        <w:t>DataOffice </w:t>
      </w:r>
      <w:r>
        <w:rPr>
          <w:color w:val="424242"/>
        </w:rPr>
        <w:t>уже сформировано меню в разных частях </w:t>
      </w:r>
      <w:r>
        <w:rPr>
          <w:rStyle w:val="Strong"/>
          <w:color w:val="424242"/>
        </w:rPr>
        <w:t>DataOffice </w:t>
      </w:r>
      <w:r>
        <w:rPr>
          <w:color w:val="424242"/>
        </w:rPr>
        <w:t>(например, пункты меню, располагающиеся внизу страницы (футере)), ведущее на конкретные разделы или страницы </w:t>
      </w:r>
      <w:r>
        <w:rPr>
          <w:rStyle w:val="Strong"/>
          <w:color w:val="424242"/>
        </w:rPr>
        <w:t>DataOffice</w:t>
      </w:r>
      <w:r>
        <w:rPr>
          <w:color w:val="424242"/>
        </w:rPr>
        <w:t>.</w:t>
      </w:r>
    </w:p>
    <w:p w14:paraId="4B8202AF" w14:textId="77777777" w:rsidR="004E702C" w:rsidRDefault="004E702C" w:rsidP="004E702C">
      <w:pPr>
        <w:pStyle w:val="NormalWeb"/>
        <w:spacing w:before="0" w:beforeAutospacing="0" w:after="0" w:afterAutospacing="0"/>
        <w:ind w:left="360"/>
        <w:rPr>
          <w:color w:val="424242"/>
        </w:rPr>
      </w:pPr>
      <w:r>
        <w:rPr>
          <w:color w:val="424242"/>
        </w:rPr>
        <w:t>Но при развитии </w:t>
      </w:r>
      <w:r>
        <w:rPr>
          <w:rStyle w:val="Strong"/>
          <w:color w:val="424242"/>
        </w:rPr>
        <w:t>DataOffice </w:t>
      </w:r>
      <w:r>
        <w:rPr>
          <w:color w:val="424242"/>
        </w:rPr>
        <w:t>может возникнуть необходимость дополнить его разделами и соответственно ссылками на них.</w:t>
      </w:r>
    </w:p>
    <w:p w14:paraId="55ADC326" w14:textId="77777777" w:rsidR="004E702C" w:rsidRDefault="004E702C" w:rsidP="004E702C">
      <w:pPr>
        <w:pStyle w:val="NormalWeb"/>
        <w:spacing w:before="0" w:beforeAutospacing="0" w:after="0" w:afterAutospacing="0"/>
        <w:ind w:left="360"/>
        <w:rPr>
          <w:color w:val="424242"/>
        </w:rPr>
      </w:pPr>
      <w:r>
        <w:rPr>
          <w:color w:val="424242"/>
        </w:rPr>
        <w:t>Перед созданием пункта меню убедитесь, что раздел, на который будет ссылаться пункт меню, существует, т.е. не удалён.</w:t>
      </w:r>
    </w:p>
    <w:p w14:paraId="06245EE7" w14:textId="77777777" w:rsidR="004E702C" w:rsidRDefault="004E702C" w:rsidP="004E702C">
      <w:pPr>
        <w:pStyle w:val="NormalWeb"/>
        <w:spacing w:before="0" w:beforeAutospacing="0" w:after="0" w:afterAutospacing="0"/>
        <w:ind w:left="360"/>
        <w:rPr>
          <w:color w:val="424242"/>
        </w:rPr>
      </w:pPr>
      <w:r>
        <w:rPr>
          <w:color w:val="424242"/>
        </w:rPr>
        <w:t>Чтобы создать ссылку в меню на раздел, выполните следующее:</w:t>
      </w:r>
    </w:p>
    <w:p w14:paraId="3C596C15"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4D9422E4"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DataOffice &gt; Меню</w:t>
      </w:r>
      <w:r>
        <w:rPr>
          <w:color w:val="424242"/>
        </w:rPr>
        <w:t>.</w:t>
      </w:r>
    </w:p>
    <w:p w14:paraId="470B66AF" w14:textId="77777777" w:rsidR="004E702C" w:rsidRDefault="004E702C" w:rsidP="004E702C">
      <w:pPr>
        <w:spacing w:beforeAutospacing="1" w:afterAutospacing="1"/>
        <w:ind w:left="360"/>
        <w:rPr>
          <w:color w:val="424242"/>
        </w:rPr>
      </w:pPr>
      <w:r>
        <w:rPr>
          <w:color w:val="424242"/>
        </w:rPr>
        <w:t>Откроется список всех разделов, включённых в меню. Нажмите </w:t>
      </w:r>
      <w:r>
        <w:rPr>
          <w:rStyle w:val="Strong"/>
          <w:color w:val="424242"/>
        </w:rPr>
        <w:t>+ Create</w:t>
      </w:r>
      <w:r>
        <w:rPr>
          <w:color w:val="424242"/>
        </w:rPr>
        <w:t> для создания нового пункта меню.</w:t>
      </w:r>
    </w:p>
    <w:p w14:paraId="1B6F29F5" w14:textId="77777777" w:rsidR="004E702C" w:rsidRDefault="004E702C" w:rsidP="004E702C">
      <w:pPr>
        <w:spacing w:before="100" w:beforeAutospacing="1" w:after="100" w:afterAutospacing="1"/>
        <w:ind w:left="360"/>
        <w:rPr>
          <w:color w:val="424242"/>
        </w:rPr>
      </w:pPr>
      <w:r>
        <w:rPr>
          <w:color w:val="424242"/>
        </w:rPr>
        <w:t>Откроется форма для заполнения. Заполните на ней следующие поля:</w:t>
      </w:r>
    </w:p>
    <w:p w14:paraId="12A96271" w14:textId="77777777" w:rsidR="004E702C" w:rsidRDefault="004E702C" w:rsidP="004E702C">
      <w:pPr>
        <w:ind w:left="360"/>
        <w:rPr>
          <w:color w:val="424242"/>
        </w:rPr>
      </w:pPr>
      <w:r>
        <w:rPr>
          <w:rStyle w:val="Strong"/>
          <w:color w:val="424242"/>
        </w:rPr>
        <w:t>Родительский пункт</w:t>
      </w:r>
      <w:r>
        <w:rPr>
          <w:color w:val="424242"/>
        </w:rPr>
        <w:t> — если вы создаёте многоуровневое меню, то укажите здесь родительский пункт меню для создаваемого пункта, т.е. пункт, в который будет включён создаваемый следующим уровнем. Если вы создаёте одноуровневое меню, то оставьте поле пустым (это означает, что создаваемый пункт и будет являться родительским, т.е. пунктом первого уровня).</w:t>
      </w:r>
    </w:p>
    <w:p w14:paraId="073232A4" w14:textId="77777777" w:rsidR="004E702C" w:rsidRDefault="004E702C" w:rsidP="004E702C">
      <w:pPr>
        <w:spacing w:beforeAutospacing="1" w:afterAutospacing="1"/>
        <w:ind w:left="360"/>
        <w:rPr>
          <w:color w:val="424242"/>
        </w:rPr>
      </w:pPr>
      <w:r>
        <w:rPr>
          <w:rStyle w:val="Strong"/>
          <w:color w:val="424242"/>
        </w:rPr>
        <w:t>Заголовок </w:t>
      </w:r>
      <w:r>
        <w:rPr>
          <w:color w:val="424242"/>
        </w:rPr>
        <w:t>— внесите название пункта на русском языке, как оно будет отображаться в </w:t>
      </w:r>
      <w:r>
        <w:rPr>
          <w:rStyle w:val="Strong"/>
          <w:color w:val="424242"/>
        </w:rPr>
        <w:t>DataOffice</w:t>
      </w:r>
      <w:r>
        <w:rPr>
          <w:color w:val="424242"/>
        </w:rPr>
        <w:t>.</w:t>
      </w:r>
    </w:p>
    <w:p w14:paraId="2BCD69CA" w14:textId="77777777" w:rsidR="004E702C" w:rsidRDefault="004E702C" w:rsidP="004E702C">
      <w:pPr>
        <w:spacing w:beforeAutospacing="1" w:afterAutospacing="1"/>
        <w:ind w:left="360"/>
        <w:rPr>
          <w:color w:val="424242"/>
        </w:rPr>
      </w:pPr>
      <w:r>
        <w:rPr>
          <w:rStyle w:val="Strong"/>
          <w:color w:val="424242"/>
        </w:rPr>
        <w:t>Ссылка </w:t>
      </w:r>
      <w:r>
        <w:rPr>
          <w:color w:val="424242"/>
        </w:rPr>
        <w:t>— укажите ссылку для раздела, на который будет вести создаваемый пункт меню.</w:t>
      </w:r>
    </w:p>
    <w:p w14:paraId="0260244E" w14:textId="77777777" w:rsidR="004E702C" w:rsidRDefault="004E702C" w:rsidP="004E702C">
      <w:pPr>
        <w:spacing w:beforeAutospacing="1" w:afterAutospacing="1"/>
        <w:ind w:left="360"/>
        <w:rPr>
          <w:color w:val="424242"/>
        </w:rPr>
      </w:pPr>
      <w:r>
        <w:rPr>
          <w:rStyle w:val="Strong"/>
          <w:color w:val="424242"/>
        </w:rPr>
        <w:t>Описание </w:t>
      </w:r>
      <w:r>
        <w:rPr>
          <w:color w:val="424242"/>
        </w:rPr>
        <w:t>— внесите описание раздела, на который будет вести создаваемый пункт меню. Описание будет отображаться на </w:t>
      </w:r>
      <w:r>
        <w:rPr>
          <w:rStyle w:val="Strong"/>
          <w:color w:val="424242"/>
        </w:rPr>
        <w:t>DataOffice </w:t>
      </w:r>
      <w:r>
        <w:rPr>
          <w:color w:val="424242"/>
        </w:rPr>
        <w:t>после заголовка пункта (если выбранная ниже часть </w:t>
      </w:r>
      <w:r>
        <w:rPr>
          <w:rStyle w:val="Strong"/>
          <w:color w:val="424242"/>
        </w:rPr>
        <w:t>DataOffice </w:t>
      </w:r>
      <w:r>
        <w:rPr>
          <w:color w:val="424242"/>
        </w:rPr>
        <w:t>может выводить описание). Например, описание будет выводиться, если вы установите, чтобы пункт меню показывался в основных разделах на главной странице DataOffice; и не будет выводиться, если выбрано, что пункт должен выводиться в основном меню в шапке (в меню выводится только перечень заголовков пунктов).</w:t>
      </w:r>
    </w:p>
    <w:p w14:paraId="3D5D8779" w14:textId="77777777" w:rsidR="004E702C" w:rsidRDefault="004E702C" w:rsidP="004E702C">
      <w:pPr>
        <w:spacing w:beforeAutospacing="1" w:afterAutospacing="1"/>
        <w:ind w:left="360"/>
        <w:rPr>
          <w:color w:val="424242"/>
        </w:rPr>
      </w:pPr>
      <w:r>
        <w:rPr>
          <w:rStyle w:val="Strong"/>
          <w:color w:val="424242"/>
        </w:rPr>
        <w:t>Иконка </w:t>
      </w:r>
      <w:r>
        <w:rPr>
          <w:color w:val="424242"/>
        </w:rPr>
        <w:t>— загрузите изображение, которое послужит иконкой для пункта. Иконки у пунктов отображаются не всегда на </w:t>
      </w:r>
      <w:r>
        <w:rPr>
          <w:rStyle w:val="Strong"/>
          <w:color w:val="424242"/>
        </w:rPr>
        <w:t>DataOffice</w:t>
      </w:r>
      <w:r>
        <w:rPr>
          <w:color w:val="424242"/>
        </w:rPr>
        <w:t>: для некоторых частей </w:t>
      </w:r>
      <w:r>
        <w:rPr>
          <w:rStyle w:val="Strong"/>
          <w:color w:val="424242"/>
        </w:rPr>
        <w:t>DataOffice</w:t>
      </w:r>
      <w:r>
        <w:rPr>
          <w:color w:val="424242"/>
        </w:rPr>
        <w:t>, в которых располагаются пункты, такого не предусмотрено. Иконка будет отображаться в том случае, если вы выберите в качестве частей </w:t>
      </w:r>
      <w:r>
        <w:rPr>
          <w:rStyle w:val="Strong"/>
          <w:color w:val="424242"/>
        </w:rPr>
        <w:t>DataOffice</w:t>
      </w:r>
      <w:r>
        <w:rPr>
          <w:color w:val="424242"/>
        </w:rPr>
        <w:t>: основные или второстепенные разделы на главной странице, основное меню в шапке, в разделе </w:t>
      </w:r>
      <w:r>
        <w:rPr>
          <w:rStyle w:val="Strong"/>
          <w:color w:val="424242"/>
        </w:rPr>
        <w:t>О нас</w:t>
      </w:r>
      <w:r>
        <w:rPr>
          <w:color w:val="424242"/>
        </w:rPr>
        <w:t>. Обратите внимание, что в разных частях </w:t>
      </w:r>
      <w:r>
        <w:rPr>
          <w:rStyle w:val="Strong"/>
          <w:color w:val="424242"/>
        </w:rPr>
        <w:t>DataOffice </w:t>
      </w:r>
      <w:r>
        <w:rPr>
          <w:color w:val="424242"/>
        </w:rPr>
        <w:t>иконка будет отображаться по-разному, т.е. разного размера. Поэтому в данное поле загрузите изображение отличного размера (</w:t>
      </w:r>
      <w:r>
        <w:rPr>
          <w:rStyle w:val="Strong"/>
          <w:color w:val="424242"/>
        </w:rPr>
        <w:t>DataOffice </w:t>
      </w:r>
      <w:r>
        <w:rPr>
          <w:color w:val="424242"/>
        </w:rPr>
        <w:t>при необходимости самостоятельно уменьшит размеры изображения).</w:t>
      </w:r>
    </w:p>
    <w:p w14:paraId="4822FD35" w14:textId="77777777" w:rsidR="004E702C" w:rsidRDefault="004E702C" w:rsidP="004E702C">
      <w:pPr>
        <w:spacing w:beforeAutospacing="1" w:afterAutospacing="1"/>
        <w:ind w:left="360"/>
        <w:rPr>
          <w:color w:val="424242"/>
        </w:rPr>
      </w:pPr>
      <w:r>
        <w:rPr>
          <w:rStyle w:val="Strong"/>
          <w:color w:val="424242"/>
        </w:rPr>
        <w:t>Показать как пункт меню в следующих частях портала</w:t>
      </w:r>
      <w:r>
        <w:rPr>
          <w:color w:val="424242"/>
        </w:rPr>
        <w:t> — отметьте в чекбоксах те части </w:t>
      </w:r>
      <w:r>
        <w:rPr>
          <w:rStyle w:val="Strong"/>
          <w:color w:val="424242"/>
        </w:rPr>
        <w:t>DataOffice</w:t>
      </w:r>
      <w:r>
        <w:rPr>
          <w:color w:val="424242"/>
        </w:rPr>
        <w:t xml:space="preserve">, в которых вы хотите расположить пункт меню: основное меню в шапке, низ страницы (футер), основные разделы на </w:t>
      </w:r>
      <w:r>
        <w:rPr>
          <w:color w:val="424242"/>
        </w:rPr>
        <w:lastRenderedPageBreak/>
        <w:t>главной странице, второстепенные разделы на главной странице, раздел </w:t>
      </w:r>
      <w:r>
        <w:rPr>
          <w:rStyle w:val="Strong"/>
          <w:color w:val="424242"/>
        </w:rPr>
        <w:t>О нас</w:t>
      </w:r>
      <w:r>
        <w:rPr>
          <w:color w:val="424242"/>
        </w:rPr>
        <w:t>. Выбор количества частей неограничен.</w:t>
      </w:r>
    </w:p>
    <w:p w14:paraId="0158B958" w14:textId="200C7F6F"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"https://docs.data.rt.ru/iado050.png" \* MERGEFORMATINET </w:instrText>
      </w:r>
      <w:r w:rsidRPr="004E702C">
        <w:rPr>
          <w:color w:val="424242"/>
        </w:rPr>
        <w:fldChar w:fldCharType="separate"/>
      </w:r>
      <w:r>
        <w:rPr>
          <w:noProof/>
        </w:rPr>
        <mc:AlternateContent>
          <mc:Choice Requires="wps">
            <w:drawing>
              <wp:inline distT="0" distB="0" distL="0" distR="0" wp14:anchorId="2FC89DB0" wp14:editId="001AD290">
                <wp:extent cx="307975" cy="307975"/>
                <wp:effectExtent l="0" t="0" r="0" b="0"/>
                <wp:docPr id="305040823" name="Rectangle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8D4151" id="Rectangle 5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43CB0556" w14:textId="77777777" w:rsidR="004E702C" w:rsidRDefault="004E702C" w:rsidP="004E702C">
      <w:pPr>
        <w:pStyle w:val="NormalWeb"/>
        <w:spacing w:before="0" w:beforeAutospacing="0" w:after="0" w:afterAutospacing="0"/>
        <w:ind w:left="360"/>
        <w:rPr>
          <w:color w:val="424242"/>
        </w:rPr>
      </w:pPr>
      <w:r>
        <w:rPr>
          <w:color w:val="424242"/>
        </w:rPr>
        <w:t>5. После заполнения формы нажмите </w:t>
      </w:r>
      <w:r>
        <w:rPr>
          <w:rStyle w:val="Strong"/>
          <w:color w:val="424242"/>
        </w:rPr>
        <w:t>Save </w:t>
      </w:r>
      <w:r>
        <w:rPr>
          <w:color w:val="424242"/>
        </w:rPr>
        <w:t>(или </w:t>
      </w:r>
      <w:r>
        <w:rPr>
          <w:rStyle w:val="Strong"/>
          <w:color w:val="424242"/>
        </w:rPr>
        <w:t>Save and close</w:t>
      </w:r>
      <w:r>
        <w:rPr>
          <w:color w:val="424242"/>
        </w:rPr>
        <w:t>).</w:t>
      </w:r>
    </w:p>
    <w:p w14:paraId="5E98A010" w14:textId="77777777" w:rsidR="004E702C" w:rsidRDefault="004E702C" w:rsidP="004E702C">
      <w:pPr>
        <w:pStyle w:val="NormalWeb"/>
        <w:spacing w:before="0" w:beforeAutospacing="0" w:after="0" w:afterAutospacing="0"/>
        <w:ind w:left="360"/>
        <w:rPr>
          <w:color w:val="424242"/>
        </w:rPr>
      </w:pPr>
      <w:r>
        <w:rPr>
          <w:color w:val="424242"/>
        </w:rPr>
        <w:t>6. Пункты меню будут сформированы на </w:t>
      </w:r>
      <w:r>
        <w:rPr>
          <w:rStyle w:val="Strong"/>
          <w:color w:val="424242"/>
        </w:rPr>
        <w:t>DataOffice </w:t>
      </w:r>
      <w:r>
        <w:rPr>
          <w:color w:val="424242"/>
        </w:rPr>
        <w:t>в соответствии с внесёнными настройками, пользователь сможет при нажатии на пункт меню перейти в соответствующий ему раздел.</w:t>
      </w:r>
    </w:p>
    <w:p w14:paraId="204179BB" w14:textId="77777777" w:rsidR="004E702C" w:rsidRDefault="004E702C" w:rsidP="004E702C">
      <w:pPr>
        <w:pStyle w:val="Heading3"/>
        <w:numPr>
          <w:ilvl w:val="0"/>
          <w:numId w:val="0"/>
        </w:numPr>
        <w:spacing w:before="120" w:after="0"/>
        <w:ind w:left="1980"/>
        <w:rPr>
          <w:color w:val="616161"/>
        </w:rPr>
      </w:pPr>
      <w:r>
        <w:rPr>
          <w:color w:val="616161"/>
        </w:rPr>
        <w:t>10.2.2 Изменение пункта меню</w:t>
      </w:r>
    </w:p>
    <w:p w14:paraId="0AE7AE57" w14:textId="77777777" w:rsidR="004E702C" w:rsidRDefault="004E702C" w:rsidP="004E702C">
      <w:pPr>
        <w:pStyle w:val="NormalWeb"/>
        <w:spacing w:before="0" w:beforeAutospacing="0" w:after="0" w:afterAutospacing="0"/>
        <w:ind w:left="360"/>
        <w:rPr>
          <w:color w:val="424242"/>
        </w:rPr>
      </w:pPr>
      <w:r>
        <w:rPr>
          <w:color w:val="424242"/>
        </w:rPr>
        <w:t>В случае необходимости вы можете скорректировать уже созданный пункт меню (все его настройки). Для этого выполните:</w:t>
      </w:r>
    </w:p>
    <w:p w14:paraId="7517E3F1"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3090986D"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DataOffice &gt; Меню</w:t>
      </w:r>
      <w:r>
        <w:rPr>
          <w:color w:val="424242"/>
        </w:rPr>
        <w:t>.</w:t>
      </w:r>
    </w:p>
    <w:p w14:paraId="36345B73" w14:textId="77777777" w:rsidR="004E702C" w:rsidRDefault="004E702C" w:rsidP="004E702C">
      <w:pPr>
        <w:spacing w:before="100" w:beforeAutospacing="1" w:after="100" w:afterAutospacing="1"/>
        <w:ind w:left="360"/>
        <w:rPr>
          <w:color w:val="424242"/>
        </w:rPr>
      </w:pPr>
      <w:r>
        <w:rPr>
          <w:color w:val="424242"/>
        </w:rPr>
        <w:t>Найдите в списке пункт меню, который необходимо скорректировать, и нажмите на него.</w:t>
      </w:r>
    </w:p>
    <w:p w14:paraId="11A51A0E" w14:textId="77777777" w:rsidR="004E702C" w:rsidRDefault="004E702C" w:rsidP="004E702C">
      <w:pPr>
        <w:spacing w:beforeAutospacing="1" w:afterAutospacing="1"/>
        <w:ind w:left="360"/>
        <w:rPr>
          <w:color w:val="424242"/>
        </w:rPr>
      </w:pPr>
      <w:r>
        <w:rPr>
          <w:color w:val="424242"/>
        </w:rPr>
        <w:t>Откроется форма с информацией о выбранном пункте меню. Внесите необходимые корректировки и нажмите </w:t>
      </w:r>
      <w:r>
        <w:rPr>
          <w:rStyle w:val="Strong"/>
          <w:color w:val="424242"/>
        </w:rPr>
        <w:t>Save</w:t>
      </w:r>
      <w:r>
        <w:rPr>
          <w:color w:val="424242"/>
        </w:rPr>
        <w:t>.</w:t>
      </w:r>
    </w:p>
    <w:p w14:paraId="05E5454F" w14:textId="77777777" w:rsidR="004E702C" w:rsidRDefault="004E702C" w:rsidP="004E702C">
      <w:pPr>
        <w:spacing w:beforeAutospacing="1" w:afterAutospacing="1"/>
        <w:ind w:left="360"/>
        <w:rPr>
          <w:color w:val="424242"/>
        </w:rPr>
      </w:pPr>
      <w:r>
        <w:rPr>
          <w:color w:val="424242"/>
        </w:rPr>
        <w:t>Пункт меню и его новые настройки будут применены: в пользовательском интерфейсе </w:t>
      </w:r>
      <w:r>
        <w:rPr>
          <w:rStyle w:val="Strong"/>
          <w:color w:val="424242"/>
        </w:rPr>
        <w:t>DataOffice </w:t>
      </w:r>
      <w:r>
        <w:rPr>
          <w:color w:val="424242"/>
        </w:rPr>
        <w:t>он будет отображаться в скорректированном виде.</w:t>
      </w:r>
    </w:p>
    <w:p w14:paraId="47A0A058" w14:textId="77777777" w:rsidR="004E702C" w:rsidRDefault="004E702C" w:rsidP="004E702C">
      <w:pPr>
        <w:pStyle w:val="Heading3"/>
        <w:numPr>
          <w:ilvl w:val="0"/>
          <w:numId w:val="0"/>
        </w:numPr>
        <w:spacing w:before="120" w:after="0"/>
        <w:ind w:left="1980"/>
        <w:rPr>
          <w:color w:val="616161"/>
        </w:rPr>
      </w:pPr>
      <w:r>
        <w:rPr>
          <w:color w:val="616161"/>
        </w:rPr>
        <w:t>10.2.3 Удаление пункта меню</w:t>
      </w:r>
    </w:p>
    <w:p w14:paraId="78343618" w14:textId="77777777" w:rsidR="004E702C" w:rsidRDefault="004E702C" w:rsidP="004E702C">
      <w:pPr>
        <w:pStyle w:val="NormalWeb"/>
        <w:spacing w:before="0" w:beforeAutospacing="0" w:after="0" w:afterAutospacing="0"/>
        <w:ind w:left="360"/>
        <w:rPr>
          <w:color w:val="424242"/>
        </w:rPr>
      </w:pPr>
      <w:r>
        <w:rPr>
          <w:color w:val="424242"/>
        </w:rPr>
        <w:t>Если какой-то раздел перестал использоваться в </w:t>
      </w:r>
      <w:r>
        <w:rPr>
          <w:rStyle w:val="Strong"/>
          <w:color w:val="424242"/>
        </w:rPr>
        <w:t>DataOffice </w:t>
      </w:r>
      <w:r>
        <w:rPr>
          <w:color w:val="424242"/>
        </w:rPr>
        <w:t>и был удалён за ненадобностью, то необходимо удалить пункт меню, который ссылается на удалённый раздел.</w:t>
      </w:r>
    </w:p>
    <w:p w14:paraId="060C26AA" w14:textId="77777777" w:rsidR="004E702C" w:rsidRDefault="004E702C" w:rsidP="004E702C">
      <w:pPr>
        <w:pStyle w:val="NormalWeb"/>
        <w:spacing w:before="0" w:beforeAutospacing="0" w:after="0" w:afterAutospacing="0"/>
        <w:ind w:left="360"/>
        <w:rPr>
          <w:color w:val="424242"/>
        </w:rPr>
      </w:pPr>
      <w:r>
        <w:rPr>
          <w:color w:val="424242"/>
        </w:rPr>
        <w:t>Чтобы удалить пункт меню, выполните следующее:</w:t>
      </w:r>
    </w:p>
    <w:p w14:paraId="1B340979"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365C25E6"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DataOffice &gt; Меню</w:t>
      </w:r>
      <w:r>
        <w:rPr>
          <w:color w:val="424242"/>
        </w:rPr>
        <w:t>.</w:t>
      </w:r>
    </w:p>
    <w:p w14:paraId="0826B237" w14:textId="77777777" w:rsidR="004E702C" w:rsidRDefault="004E702C" w:rsidP="004E702C">
      <w:pPr>
        <w:spacing w:before="100" w:beforeAutospacing="1" w:after="100" w:afterAutospacing="1"/>
        <w:ind w:left="360"/>
        <w:rPr>
          <w:color w:val="424242"/>
        </w:rPr>
      </w:pPr>
      <w:r>
        <w:rPr>
          <w:color w:val="424242"/>
        </w:rPr>
        <w:t>В открывшемся списке выполните:</w:t>
      </w:r>
    </w:p>
    <w:p w14:paraId="4F8F8A4C" w14:textId="77777777" w:rsidR="004E702C" w:rsidRDefault="004E702C" w:rsidP="004E702C">
      <w:pPr>
        <w:ind w:left="360"/>
        <w:rPr>
          <w:color w:val="424242"/>
        </w:rPr>
      </w:pPr>
      <w:r>
        <w:rPr>
          <w:color w:val="424242"/>
        </w:rPr>
        <w:t>Найдите в списке удаляемый пункт. Можете воспользоваться строкой поиска.</w:t>
      </w:r>
    </w:p>
    <w:p w14:paraId="50B966CA" w14:textId="77777777" w:rsidR="004E702C" w:rsidRDefault="004E702C" w:rsidP="004E702C">
      <w:pPr>
        <w:spacing w:before="100" w:beforeAutospacing="1" w:after="100" w:afterAutospacing="1"/>
        <w:ind w:left="360"/>
        <w:rPr>
          <w:color w:val="424242"/>
        </w:rPr>
      </w:pPr>
      <w:r>
        <w:rPr>
          <w:color w:val="424242"/>
        </w:rPr>
        <w:t>Проставьте отметку в чекбоксе у удаляемого пункта меню.</w:t>
      </w:r>
    </w:p>
    <w:p w14:paraId="73A943C6" w14:textId="77777777" w:rsidR="004E702C" w:rsidRDefault="004E702C" w:rsidP="004E702C">
      <w:pPr>
        <w:spacing w:beforeAutospacing="1" w:afterAutospacing="1"/>
        <w:ind w:left="360"/>
        <w:rPr>
          <w:color w:val="424242"/>
        </w:rPr>
      </w:pPr>
      <w:r>
        <w:rPr>
          <w:color w:val="424242"/>
        </w:rPr>
        <w:t>Нажмите </w:t>
      </w:r>
      <w:r>
        <w:rPr>
          <w:rStyle w:val="Strong"/>
          <w:color w:val="424242"/>
        </w:rPr>
        <w:t>Delete selected</w:t>
      </w:r>
      <w:r>
        <w:rPr>
          <w:color w:val="424242"/>
        </w:rPr>
        <w:t>.</w:t>
      </w:r>
    </w:p>
    <w:p w14:paraId="3F99EE74" w14:textId="77777777" w:rsidR="004E702C" w:rsidRDefault="004E702C" w:rsidP="004E702C">
      <w:pPr>
        <w:spacing w:beforeAutospacing="1" w:afterAutospacing="1"/>
        <w:ind w:left="360"/>
        <w:rPr>
          <w:color w:val="424242"/>
        </w:rPr>
      </w:pPr>
      <w:r>
        <w:rPr>
          <w:color w:val="424242"/>
        </w:rPr>
        <w:t>В открывшемся окне подтверждения удаления нажмите </w:t>
      </w:r>
      <w:r>
        <w:rPr>
          <w:rStyle w:val="Strong"/>
          <w:color w:val="424242"/>
        </w:rPr>
        <w:t>Ok</w:t>
      </w:r>
      <w:r>
        <w:rPr>
          <w:color w:val="424242"/>
        </w:rPr>
        <w:t>.</w:t>
      </w:r>
    </w:p>
    <w:p w14:paraId="0F5DA4CC" w14:textId="77777777" w:rsidR="004E702C" w:rsidRDefault="004E702C" w:rsidP="004E702C">
      <w:pPr>
        <w:pStyle w:val="NormalWeb"/>
        <w:spacing w:before="0" w:beforeAutospacing="0" w:after="0" w:afterAutospacing="0"/>
        <w:ind w:left="360"/>
        <w:rPr>
          <w:color w:val="424242"/>
        </w:rPr>
      </w:pPr>
      <w:r>
        <w:rPr>
          <w:color w:val="424242"/>
        </w:rPr>
        <w:t>4. Пункт меню будет удалён из пользовательского интерфейса </w:t>
      </w:r>
      <w:r>
        <w:rPr>
          <w:rStyle w:val="Strong"/>
          <w:color w:val="424242"/>
        </w:rPr>
        <w:t>DataOffice</w:t>
      </w:r>
      <w:r>
        <w:rPr>
          <w:color w:val="424242"/>
        </w:rPr>
        <w:t>. Пользователи не смогут с помощью меню попасть в удалённый раздел.</w:t>
      </w:r>
    </w:p>
    <w:p w14:paraId="1687D29F" w14:textId="77777777" w:rsidR="004E702C" w:rsidRDefault="004E702C" w:rsidP="004E702C">
      <w:pPr>
        <w:pStyle w:val="Heading3"/>
        <w:numPr>
          <w:ilvl w:val="0"/>
          <w:numId w:val="0"/>
        </w:numPr>
        <w:spacing w:before="120" w:after="0"/>
        <w:ind w:left="1980"/>
        <w:rPr>
          <w:color w:val="616161"/>
        </w:rPr>
      </w:pPr>
      <w:r>
        <w:rPr>
          <w:color w:val="616161"/>
        </w:rPr>
        <w:t>10.2.4 Создание страницы в разделе О нас</w:t>
      </w:r>
    </w:p>
    <w:p w14:paraId="73A7CD30" w14:textId="77777777" w:rsidR="004E702C" w:rsidRDefault="004E702C" w:rsidP="004E702C">
      <w:pPr>
        <w:pStyle w:val="NormalWeb"/>
        <w:spacing w:before="0" w:beforeAutospacing="0" w:after="0" w:afterAutospacing="0"/>
        <w:ind w:left="360"/>
        <w:rPr>
          <w:color w:val="424242"/>
        </w:rPr>
      </w:pPr>
      <w:r>
        <w:rPr>
          <w:color w:val="424242"/>
        </w:rPr>
        <w:t>Содержащиеся в этом пункте действия описывают то, как наполнить страницы раздела </w:t>
      </w:r>
      <w:r>
        <w:rPr>
          <w:rStyle w:val="Strong"/>
          <w:color w:val="424242"/>
        </w:rPr>
        <w:t>О нас</w:t>
      </w:r>
      <w:r>
        <w:rPr>
          <w:color w:val="424242"/>
        </w:rPr>
        <w:t> (саму страницу раздела </w:t>
      </w:r>
      <w:r>
        <w:rPr>
          <w:rStyle w:val="Strong"/>
          <w:color w:val="424242"/>
        </w:rPr>
        <w:t>О нас</w:t>
      </w:r>
      <w:r>
        <w:rPr>
          <w:color w:val="424242"/>
        </w:rPr>
        <w:t> и страницы, которые входят в раздел и являются дочерними по отношению к ней) блоками и информацией.</w:t>
      </w:r>
    </w:p>
    <w:p w14:paraId="0777A9D2" w14:textId="77777777" w:rsidR="004E702C" w:rsidRDefault="004E702C" w:rsidP="004E702C">
      <w:pPr>
        <w:pStyle w:val="NormalWeb"/>
        <w:spacing w:before="0" w:beforeAutospacing="0" w:after="0" w:afterAutospacing="0"/>
        <w:ind w:left="360"/>
        <w:rPr>
          <w:color w:val="424242"/>
        </w:rPr>
      </w:pPr>
      <w:r>
        <w:rPr>
          <w:color w:val="424242"/>
        </w:rPr>
        <w:t>Чтобы наполнить страницы раздела </w:t>
      </w:r>
      <w:r>
        <w:rPr>
          <w:rStyle w:val="Strong"/>
          <w:color w:val="424242"/>
        </w:rPr>
        <w:t>О нас</w:t>
      </w:r>
      <w:r>
        <w:rPr>
          <w:color w:val="424242"/>
        </w:rPr>
        <w:t>, выполните следующее:</w:t>
      </w:r>
    </w:p>
    <w:p w14:paraId="14BA88AD"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531A0ED7"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DataOffice &gt; О нас</w:t>
      </w:r>
      <w:r>
        <w:rPr>
          <w:color w:val="424242"/>
        </w:rPr>
        <w:t>.</w:t>
      </w:r>
    </w:p>
    <w:p w14:paraId="29B83E93" w14:textId="77777777" w:rsidR="004E702C" w:rsidRDefault="004E702C" w:rsidP="004E702C">
      <w:pPr>
        <w:spacing w:beforeAutospacing="1" w:afterAutospacing="1"/>
        <w:ind w:left="360"/>
        <w:rPr>
          <w:color w:val="424242"/>
        </w:rPr>
      </w:pPr>
      <w:r>
        <w:rPr>
          <w:color w:val="424242"/>
        </w:rPr>
        <w:t>Откроется список всех уже наполненных информацией страниц, относящихся к разделу </w:t>
      </w:r>
      <w:r>
        <w:rPr>
          <w:rStyle w:val="Strong"/>
          <w:color w:val="424242"/>
        </w:rPr>
        <w:t>О нас</w:t>
      </w:r>
      <w:r>
        <w:rPr>
          <w:color w:val="424242"/>
        </w:rPr>
        <w:t>. Нажмите </w:t>
      </w:r>
      <w:r>
        <w:rPr>
          <w:rStyle w:val="Strong"/>
          <w:color w:val="424242"/>
        </w:rPr>
        <w:t>+ Create</w:t>
      </w:r>
      <w:r>
        <w:rPr>
          <w:color w:val="424242"/>
        </w:rPr>
        <w:t>, чтобы приступить к наполнению страницы информацией.</w:t>
      </w:r>
    </w:p>
    <w:p w14:paraId="1C455988" w14:textId="77777777" w:rsidR="004E702C" w:rsidRDefault="004E702C" w:rsidP="004E702C">
      <w:pPr>
        <w:spacing w:before="100" w:beforeAutospacing="1" w:after="100" w:afterAutospacing="1"/>
        <w:ind w:left="360"/>
        <w:rPr>
          <w:color w:val="424242"/>
        </w:rPr>
      </w:pPr>
      <w:r>
        <w:rPr>
          <w:color w:val="424242"/>
        </w:rPr>
        <w:t>Откроется форма для заполнения. Заполните на ней следующие поля:</w:t>
      </w:r>
    </w:p>
    <w:p w14:paraId="2B887EDD" w14:textId="77777777" w:rsidR="004E702C" w:rsidRDefault="004E702C" w:rsidP="004E702C">
      <w:pPr>
        <w:ind w:left="360"/>
        <w:rPr>
          <w:color w:val="424242"/>
        </w:rPr>
      </w:pPr>
      <w:r>
        <w:rPr>
          <w:color w:val="424242"/>
        </w:rPr>
        <w:lastRenderedPageBreak/>
        <w:t>Вкладка </w:t>
      </w:r>
      <w:r>
        <w:rPr>
          <w:rStyle w:val="Strong"/>
          <w:color w:val="424242"/>
        </w:rPr>
        <w:t>Описание</w:t>
      </w:r>
      <w:r>
        <w:rPr>
          <w:color w:val="424242"/>
        </w:rPr>
        <w:t>:</w:t>
      </w:r>
    </w:p>
    <w:p w14:paraId="2E77B090" w14:textId="77777777" w:rsidR="004E702C" w:rsidRDefault="004E702C" w:rsidP="004E702C">
      <w:pPr>
        <w:ind w:left="1080"/>
        <w:rPr>
          <w:color w:val="424242"/>
        </w:rPr>
      </w:pPr>
      <w:r>
        <w:rPr>
          <w:rStyle w:val="Strong"/>
          <w:color w:val="424242"/>
        </w:rPr>
        <w:t>Заголовок </w:t>
      </w:r>
      <w:r>
        <w:rPr>
          <w:color w:val="424242"/>
        </w:rPr>
        <w:t>— введите заголовок страницы, которую будете наполнять информацией. Указанный здесь заголовок страницы должен совпадать с названием макета страницы, указанным в поле </w:t>
      </w:r>
      <w:r>
        <w:rPr>
          <w:rStyle w:val="Strong"/>
          <w:color w:val="424242"/>
        </w:rPr>
        <w:t>Title </w:t>
      </w:r>
      <w:r>
        <w:rPr>
          <w:color w:val="424242"/>
        </w:rPr>
        <w:t>(макет располагается по пути </w:t>
      </w:r>
      <w:r>
        <w:rPr>
          <w:rStyle w:val="Strong"/>
          <w:color w:val="424242"/>
        </w:rPr>
        <w:t>CMS &gt; Pages</w:t>
      </w:r>
      <w:r>
        <w:rPr>
          <w:color w:val="424242"/>
        </w:rPr>
        <w:t>).</w:t>
      </w:r>
    </w:p>
    <w:p w14:paraId="40BD5AB5" w14:textId="77777777" w:rsidR="004E702C" w:rsidRDefault="004E702C" w:rsidP="004E702C">
      <w:pPr>
        <w:spacing w:beforeAutospacing="1" w:afterAutospacing="1"/>
        <w:ind w:left="1080"/>
        <w:rPr>
          <w:color w:val="424242"/>
        </w:rPr>
      </w:pPr>
      <w:r>
        <w:rPr>
          <w:rStyle w:val="Strong"/>
          <w:color w:val="424242"/>
        </w:rPr>
        <w:t>Сегмент URL</w:t>
      </w:r>
      <w:r>
        <w:rPr>
          <w:color w:val="424242"/>
        </w:rPr>
        <w:t> — укажите слаг страницы, т.е. уникальную строку-идентификатор, добавляемый к URL. Указанный здесь слаг должен быть идентичен значению, указанному в поле </w:t>
      </w:r>
      <w:r>
        <w:rPr>
          <w:rStyle w:val="Strong"/>
          <w:color w:val="424242"/>
        </w:rPr>
        <w:t>URL </w:t>
      </w:r>
      <w:r>
        <w:rPr>
          <w:color w:val="424242"/>
        </w:rPr>
        <w:t>для макета страницы (макеты располагаются по пути </w:t>
      </w:r>
      <w:r>
        <w:rPr>
          <w:rStyle w:val="Strong"/>
          <w:color w:val="424242"/>
        </w:rPr>
        <w:t>CMS &gt; Pages</w:t>
      </w:r>
      <w:r>
        <w:rPr>
          <w:color w:val="424242"/>
        </w:rPr>
        <w:t>). Это необходимо, чтобы система точно идентифицировала страницу, которую вы собираетесь наполнить информацией.</w:t>
      </w:r>
    </w:p>
    <w:p w14:paraId="3B4D95CA" w14:textId="77777777" w:rsidR="004E702C" w:rsidRDefault="004E702C" w:rsidP="004E702C">
      <w:pPr>
        <w:spacing w:beforeAutospacing="1" w:afterAutospacing="1"/>
        <w:ind w:left="1080"/>
        <w:rPr>
          <w:color w:val="424242"/>
        </w:rPr>
      </w:pPr>
      <w:r>
        <w:rPr>
          <w:rStyle w:val="Strong"/>
          <w:color w:val="424242"/>
        </w:rPr>
        <w:t>Добавить блок</w:t>
      </w:r>
      <w:r>
        <w:rPr>
          <w:color w:val="424242"/>
        </w:rPr>
        <w:t> — кнопка, при нажатии на которую отображается один блок для внесения информации. Вы можете добавлять неограниченное количество блоков, которые могут содержать различную информацию (текст, изображения) с применённым уникальным стилем отображения. Каждый блок содержит следующие поля, доступные для заполнения:</w:t>
      </w:r>
    </w:p>
    <w:p w14:paraId="2A783D87" w14:textId="77777777" w:rsidR="004E702C" w:rsidRDefault="004E702C" w:rsidP="004E702C">
      <w:pPr>
        <w:ind w:left="1980"/>
        <w:rPr>
          <w:color w:val="424242"/>
        </w:rPr>
      </w:pPr>
      <w:r>
        <w:rPr>
          <w:rStyle w:val="Strong"/>
          <w:color w:val="424242"/>
        </w:rPr>
        <w:t>Прозрачный </w:t>
      </w:r>
      <w:r>
        <w:rPr>
          <w:color w:val="424242"/>
        </w:rPr>
        <w:t>— установите отметку в чекбоксе, если хотите установить прозрачный фон для добавляемого блока.</w:t>
      </w:r>
    </w:p>
    <w:p w14:paraId="61DD2108" w14:textId="77777777" w:rsidR="004E702C" w:rsidRDefault="004E702C" w:rsidP="004E702C">
      <w:pPr>
        <w:spacing w:beforeAutospacing="1" w:afterAutospacing="1"/>
        <w:ind w:left="1980"/>
        <w:rPr>
          <w:color w:val="424242"/>
        </w:rPr>
      </w:pPr>
      <w:r>
        <w:rPr>
          <w:rStyle w:val="Strong"/>
          <w:color w:val="424242"/>
        </w:rPr>
        <w:t>Заголовок </w:t>
      </w:r>
      <w:r>
        <w:rPr>
          <w:color w:val="424242"/>
        </w:rPr>
        <w:t>— внесите заголовок блока (при необходимости).</w:t>
      </w:r>
    </w:p>
    <w:p w14:paraId="7B492A90" w14:textId="77777777" w:rsidR="004E702C" w:rsidRDefault="004E702C" w:rsidP="004E702C">
      <w:pPr>
        <w:spacing w:beforeAutospacing="1" w:afterAutospacing="1"/>
        <w:ind w:left="1980"/>
        <w:rPr>
          <w:color w:val="424242"/>
        </w:rPr>
      </w:pPr>
      <w:r>
        <w:rPr>
          <w:rStyle w:val="Strong"/>
          <w:color w:val="424242"/>
        </w:rPr>
        <w:t>Описание </w:t>
      </w:r>
      <w:r>
        <w:rPr>
          <w:color w:val="424242"/>
        </w:rPr>
        <w:t>— внесите абзацы, содержащие текст\изображения\видео\ссылки\аудио\таблицы\прочее, которые должны следовать за указанным заголовком. Для применения стиля к тексту воспользуйтесь возможностями поля.</w:t>
      </w:r>
    </w:p>
    <w:p w14:paraId="40F2BD6A" w14:textId="77777777" w:rsidR="004E702C" w:rsidRDefault="004E702C" w:rsidP="004E702C">
      <w:pPr>
        <w:spacing w:beforeAutospacing="1" w:afterAutospacing="1"/>
        <w:ind w:left="1980"/>
        <w:rPr>
          <w:color w:val="424242"/>
        </w:rPr>
      </w:pPr>
      <w:r>
        <w:rPr>
          <w:rStyle w:val="Strong"/>
          <w:color w:val="424242"/>
        </w:rPr>
        <w:t>Позиция </w:t>
      </w:r>
      <w:r>
        <w:rPr>
          <w:color w:val="424242"/>
        </w:rPr>
        <w:t>— вариант расположения информации в блоке. Выберите из выпадающего списка необходимое значение: </w:t>
      </w:r>
      <w:r>
        <w:rPr>
          <w:rStyle w:val="Strong"/>
          <w:color w:val="424242"/>
        </w:rPr>
        <w:t>Колонка 1</w:t>
      </w:r>
      <w:r>
        <w:rPr>
          <w:color w:val="424242"/>
        </w:rPr>
        <w:t>, </w:t>
      </w:r>
      <w:r>
        <w:rPr>
          <w:rStyle w:val="Strong"/>
          <w:color w:val="424242"/>
        </w:rPr>
        <w:t>Колонка 2</w:t>
      </w:r>
      <w:r>
        <w:rPr>
          <w:color w:val="424242"/>
        </w:rPr>
        <w:t> или </w:t>
      </w:r>
      <w:r>
        <w:rPr>
          <w:rStyle w:val="Strong"/>
          <w:color w:val="424242"/>
        </w:rPr>
        <w:t>На всю ширину</w:t>
      </w:r>
      <w:r>
        <w:rPr>
          <w:color w:val="424242"/>
        </w:rPr>
        <w:t>.</w:t>
      </w:r>
    </w:p>
    <w:p w14:paraId="3B5962F3" w14:textId="77777777" w:rsidR="004E702C" w:rsidRDefault="004E702C" w:rsidP="004E702C">
      <w:pPr>
        <w:spacing w:beforeAutospacing="1" w:afterAutospacing="1"/>
        <w:ind w:left="1980"/>
        <w:rPr>
          <w:color w:val="424242"/>
        </w:rPr>
      </w:pPr>
      <w:r>
        <w:rPr>
          <w:rStyle w:val="Strong"/>
          <w:color w:val="424242"/>
        </w:rPr>
        <w:t>Иконка (svg)</w:t>
      </w:r>
      <w:r>
        <w:rPr>
          <w:color w:val="424242"/>
        </w:rPr>
        <w:t> — загрузите изображения, которое будет будет размещено вместе с информацией из поля </w:t>
      </w:r>
      <w:r>
        <w:rPr>
          <w:rStyle w:val="Strong"/>
          <w:color w:val="424242"/>
        </w:rPr>
        <w:t>Описание </w:t>
      </w:r>
      <w:r>
        <w:rPr>
          <w:color w:val="424242"/>
        </w:rPr>
        <w:t>в одном блоке.</w:t>
      </w:r>
    </w:p>
    <w:p w14:paraId="6F35DD24" w14:textId="77777777" w:rsidR="004E702C" w:rsidRDefault="004E702C" w:rsidP="004E702C">
      <w:pPr>
        <w:spacing w:beforeAutospacing="1" w:afterAutospacing="1"/>
        <w:ind w:left="360"/>
        <w:rPr>
          <w:color w:val="424242"/>
        </w:rPr>
      </w:pPr>
      <w:r>
        <w:rPr>
          <w:color w:val="424242"/>
        </w:rPr>
        <w:t>Вкладка </w:t>
      </w:r>
      <w:r>
        <w:rPr>
          <w:rStyle w:val="Strong"/>
          <w:color w:val="424242"/>
        </w:rPr>
        <w:t>Презентация</w:t>
      </w:r>
      <w:r>
        <w:rPr>
          <w:color w:val="424242"/>
        </w:rPr>
        <w:t>:</w:t>
      </w:r>
    </w:p>
    <w:p w14:paraId="00719841" w14:textId="77777777" w:rsidR="004E702C" w:rsidRDefault="004E702C" w:rsidP="004E702C">
      <w:pPr>
        <w:ind w:left="1080"/>
        <w:rPr>
          <w:color w:val="424242"/>
        </w:rPr>
      </w:pPr>
      <w:r>
        <w:rPr>
          <w:rStyle w:val="Strong"/>
          <w:color w:val="424242"/>
        </w:rPr>
        <w:t>Презентации </w:t>
      </w:r>
      <w:r>
        <w:rPr>
          <w:color w:val="424242"/>
        </w:rPr>
        <w:t>— загрузите презентацию, которая будет добавлена на наполняемую страницу.</w:t>
      </w:r>
    </w:p>
    <w:p w14:paraId="20EAB7ED" w14:textId="77777777" w:rsidR="004E702C" w:rsidRDefault="004E702C" w:rsidP="004E702C">
      <w:pPr>
        <w:spacing w:beforeAutospacing="1" w:afterAutospacing="1"/>
        <w:ind w:left="360"/>
        <w:rPr>
          <w:color w:val="424242"/>
        </w:rPr>
      </w:pPr>
      <w:r>
        <w:rPr>
          <w:color w:val="424242"/>
        </w:rPr>
        <w:t>Вкладка </w:t>
      </w:r>
      <w:r>
        <w:rPr>
          <w:rStyle w:val="Strong"/>
          <w:color w:val="424242"/>
        </w:rPr>
        <w:t>Манифест</w:t>
      </w:r>
      <w:r>
        <w:rPr>
          <w:color w:val="424242"/>
        </w:rPr>
        <w:t>:</w:t>
      </w:r>
    </w:p>
    <w:p w14:paraId="679ECF6B" w14:textId="77777777" w:rsidR="004E702C" w:rsidRDefault="004E702C" w:rsidP="004E702C">
      <w:pPr>
        <w:ind w:left="1080"/>
        <w:rPr>
          <w:color w:val="424242"/>
        </w:rPr>
      </w:pPr>
      <w:r>
        <w:rPr>
          <w:rStyle w:val="Strong"/>
          <w:color w:val="424242"/>
        </w:rPr>
        <w:t>Манифест </w:t>
      </w:r>
      <w:r>
        <w:rPr>
          <w:color w:val="424242"/>
        </w:rPr>
        <w:t>— загрузите манифест, который будет размещён на странице, которая наполняется информацией на форме.</w:t>
      </w:r>
    </w:p>
    <w:p w14:paraId="52883CC9" w14:textId="1E2D7599"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"https://docs.data.rt.ru/iado053.png" \* MERGEFORMATINET </w:instrText>
      </w:r>
      <w:r w:rsidRPr="004E702C">
        <w:rPr>
          <w:color w:val="424242"/>
        </w:rPr>
        <w:fldChar w:fldCharType="separate"/>
      </w:r>
      <w:r>
        <w:rPr>
          <w:noProof/>
        </w:rPr>
        <mc:AlternateContent>
          <mc:Choice Requires="wps">
            <w:drawing>
              <wp:inline distT="0" distB="0" distL="0" distR="0" wp14:anchorId="3E562ABA" wp14:editId="3DEBE7EE">
                <wp:extent cx="307975" cy="307975"/>
                <wp:effectExtent l="0" t="0" r="0" b="0"/>
                <wp:docPr id="913394635" name="Rectangle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F1738B" id="Rectangle 5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4F90C562" w14:textId="77777777" w:rsidR="004E702C" w:rsidRDefault="004E702C" w:rsidP="004E702C">
      <w:pPr>
        <w:pStyle w:val="NormalWeb"/>
        <w:spacing w:before="0" w:beforeAutospacing="0" w:after="0" w:afterAutospacing="0"/>
        <w:ind w:left="360"/>
        <w:rPr>
          <w:color w:val="424242"/>
        </w:rPr>
      </w:pPr>
      <w:r>
        <w:rPr>
          <w:color w:val="424242"/>
        </w:rPr>
        <w:t>5. После заполнения формы нажмите </w:t>
      </w:r>
      <w:r>
        <w:rPr>
          <w:rStyle w:val="Strong"/>
          <w:color w:val="424242"/>
        </w:rPr>
        <w:t>Save </w:t>
      </w:r>
      <w:r>
        <w:rPr>
          <w:color w:val="424242"/>
        </w:rPr>
        <w:t>(или </w:t>
      </w:r>
      <w:r>
        <w:rPr>
          <w:rStyle w:val="Strong"/>
          <w:color w:val="424242"/>
        </w:rPr>
        <w:t>Save and close</w:t>
      </w:r>
      <w:r>
        <w:rPr>
          <w:color w:val="424242"/>
        </w:rPr>
        <w:t>).</w:t>
      </w:r>
    </w:p>
    <w:p w14:paraId="7FF11CAF" w14:textId="77777777" w:rsidR="004E702C" w:rsidRDefault="004E702C" w:rsidP="004E702C">
      <w:pPr>
        <w:pStyle w:val="NormalWeb"/>
        <w:spacing w:before="0" w:beforeAutospacing="0" w:after="0" w:afterAutospacing="0"/>
        <w:ind w:left="360"/>
        <w:rPr>
          <w:color w:val="424242"/>
        </w:rPr>
      </w:pPr>
      <w:r>
        <w:rPr>
          <w:color w:val="424242"/>
        </w:rPr>
        <w:t>6. Указанная страница будет наполнена информацией в соответствии с заполненными на форме полями.</w:t>
      </w:r>
    </w:p>
    <w:p w14:paraId="5FE66ED7" w14:textId="77777777" w:rsidR="004E702C" w:rsidRDefault="004E702C" w:rsidP="004E702C">
      <w:pPr>
        <w:pStyle w:val="Heading3"/>
        <w:numPr>
          <w:ilvl w:val="0"/>
          <w:numId w:val="0"/>
        </w:numPr>
        <w:spacing w:before="120" w:after="0"/>
        <w:ind w:left="1980"/>
        <w:rPr>
          <w:color w:val="616161"/>
        </w:rPr>
      </w:pPr>
      <w:r>
        <w:rPr>
          <w:color w:val="616161"/>
        </w:rPr>
        <w:t>10.2.5 Изменение страницы в разделе О нас</w:t>
      </w:r>
    </w:p>
    <w:p w14:paraId="26372551" w14:textId="77777777" w:rsidR="004E702C" w:rsidRDefault="004E702C" w:rsidP="004E702C">
      <w:pPr>
        <w:pStyle w:val="NormalWeb"/>
        <w:spacing w:before="0" w:beforeAutospacing="0" w:after="0" w:afterAutospacing="0"/>
        <w:ind w:left="360"/>
        <w:rPr>
          <w:color w:val="424242"/>
        </w:rPr>
      </w:pPr>
      <w:r>
        <w:rPr>
          <w:color w:val="424242"/>
        </w:rPr>
        <w:t>Если вам необходимо скорректировать информацию, располагающуюся на страницах, входящих в раздел </w:t>
      </w:r>
      <w:r>
        <w:rPr>
          <w:rStyle w:val="Strong"/>
          <w:color w:val="424242"/>
        </w:rPr>
        <w:t>О нас</w:t>
      </w:r>
      <w:r>
        <w:rPr>
          <w:color w:val="424242"/>
        </w:rPr>
        <w:t>, выполните следующее:</w:t>
      </w:r>
    </w:p>
    <w:p w14:paraId="2C9F6DE4"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7B479905"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DataOffice &gt; О нас</w:t>
      </w:r>
      <w:r>
        <w:rPr>
          <w:color w:val="424242"/>
        </w:rPr>
        <w:t>.</w:t>
      </w:r>
    </w:p>
    <w:p w14:paraId="04C642D1" w14:textId="77777777" w:rsidR="004E702C" w:rsidRDefault="004E702C" w:rsidP="004E702C">
      <w:pPr>
        <w:spacing w:before="100" w:beforeAutospacing="1" w:after="100" w:afterAutospacing="1"/>
        <w:ind w:left="360"/>
        <w:rPr>
          <w:color w:val="424242"/>
        </w:rPr>
      </w:pPr>
      <w:r>
        <w:rPr>
          <w:color w:val="424242"/>
        </w:rPr>
        <w:lastRenderedPageBreak/>
        <w:t>Найдите в списке страницу, которую необходимо скорректировать, и нажмите на неё.</w:t>
      </w:r>
    </w:p>
    <w:p w14:paraId="44FDF1EA" w14:textId="77777777" w:rsidR="004E702C" w:rsidRDefault="004E702C" w:rsidP="004E702C">
      <w:pPr>
        <w:spacing w:beforeAutospacing="1" w:afterAutospacing="1"/>
        <w:ind w:left="360"/>
        <w:rPr>
          <w:color w:val="424242"/>
        </w:rPr>
      </w:pPr>
      <w:r>
        <w:rPr>
          <w:color w:val="424242"/>
        </w:rPr>
        <w:t>Откроется форма с информацией, содержащейся на выбранной странице. Внесите необходимые корректировки и нажмите </w:t>
      </w:r>
      <w:r>
        <w:rPr>
          <w:rStyle w:val="Strong"/>
          <w:color w:val="424242"/>
        </w:rPr>
        <w:t>Save</w:t>
      </w:r>
      <w:r>
        <w:rPr>
          <w:color w:val="424242"/>
        </w:rPr>
        <w:t>.</w:t>
      </w:r>
    </w:p>
    <w:p w14:paraId="5D367B5E" w14:textId="77777777" w:rsidR="004E702C" w:rsidRDefault="004E702C" w:rsidP="004E702C">
      <w:pPr>
        <w:spacing w:beforeAutospacing="1" w:afterAutospacing="1"/>
        <w:ind w:left="360"/>
        <w:rPr>
          <w:color w:val="424242"/>
        </w:rPr>
      </w:pPr>
      <w:r>
        <w:rPr>
          <w:color w:val="424242"/>
        </w:rPr>
        <w:t>Информация на странице будет скорректирована, пользователи смогут ознакомиться с новой информацией, представленной на странице раздела </w:t>
      </w:r>
      <w:r>
        <w:rPr>
          <w:rStyle w:val="Strong"/>
          <w:color w:val="424242"/>
        </w:rPr>
        <w:t>О нас</w:t>
      </w:r>
      <w:r>
        <w:rPr>
          <w:color w:val="424242"/>
        </w:rPr>
        <w:t>, в пользовательском интерфейсе </w:t>
      </w:r>
      <w:r>
        <w:rPr>
          <w:rStyle w:val="Strong"/>
          <w:color w:val="424242"/>
        </w:rPr>
        <w:t>DataOffice</w:t>
      </w:r>
      <w:r>
        <w:rPr>
          <w:color w:val="424242"/>
        </w:rPr>
        <w:t>.</w:t>
      </w:r>
    </w:p>
    <w:p w14:paraId="0E27AB6E" w14:textId="77777777" w:rsidR="004E702C" w:rsidRDefault="004E702C" w:rsidP="004E702C">
      <w:pPr>
        <w:pStyle w:val="Heading3"/>
        <w:numPr>
          <w:ilvl w:val="0"/>
          <w:numId w:val="0"/>
        </w:numPr>
        <w:spacing w:before="120" w:after="0"/>
        <w:ind w:left="1980"/>
        <w:rPr>
          <w:color w:val="616161"/>
        </w:rPr>
      </w:pPr>
      <w:r>
        <w:rPr>
          <w:color w:val="616161"/>
        </w:rPr>
        <w:t>10.2.6 Удаление страницы в разделе О нас</w:t>
      </w:r>
    </w:p>
    <w:p w14:paraId="22E84C1E" w14:textId="77777777" w:rsidR="004E702C" w:rsidRDefault="004E702C" w:rsidP="004E702C">
      <w:pPr>
        <w:pStyle w:val="NormalWeb"/>
        <w:spacing w:before="0" w:beforeAutospacing="0" w:after="0" w:afterAutospacing="0"/>
        <w:ind w:left="360"/>
        <w:rPr>
          <w:color w:val="424242"/>
        </w:rPr>
      </w:pPr>
      <w:r>
        <w:rPr>
          <w:color w:val="424242"/>
        </w:rPr>
        <w:t>Возникают случаи, когда информация, содержащаяся на странице, входящей в состав раздела </w:t>
      </w:r>
      <w:r>
        <w:rPr>
          <w:rStyle w:val="Strong"/>
          <w:color w:val="424242"/>
        </w:rPr>
        <w:t>О нас</w:t>
      </w:r>
      <w:r>
        <w:rPr>
          <w:color w:val="424242"/>
        </w:rPr>
        <w:t>, становится устаревшей и не представляет ценности для пользователей. В таком случае неактуальную информацию можно удалить.</w:t>
      </w:r>
    </w:p>
    <w:p w14:paraId="44BCD45E" w14:textId="77777777" w:rsidR="004E702C" w:rsidRDefault="004E702C" w:rsidP="004E702C">
      <w:pPr>
        <w:pStyle w:val="NormalWeb"/>
        <w:spacing w:before="0" w:beforeAutospacing="0" w:after="0" w:afterAutospacing="0"/>
        <w:ind w:left="360"/>
        <w:rPr>
          <w:color w:val="424242"/>
        </w:rPr>
      </w:pPr>
      <w:r>
        <w:rPr>
          <w:color w:val="424242"/>
        </w:rPr>
        <w:t>Чтобы удалить информацию со страницы, выполните следующее:</w:t>
      </w:r>
    </w:p>
    <w:p w14:paraId="1B2C0034"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02108D82"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DataOffice &gt; О нас</w:t>
      </w:r>
      <w:r>
        <w:rPr>
          <w:color w:val="424242"/>
        </w:rPr>
        <w:t>.</w:t>
      </w:r>
    </w:p>
    <w:p w14:paraId="501153B2" w14:textId="77777777" w:rsidR="004E702C" w:rsidRDefault="004E702C" w:rsidP="004E702C">
      <w:pPr>
        <w:spacing w:before="100" w:beforeAutospacing="1" w:after="100" w:afterAutospacing="1"/>
        <w:ind w:left="360"/>
        <w:rPr>
          <w:color w:val="424242"/>
        </w:rPr>
      </w:pPr>
      <w:r>
        <w:rPr>
          <w:color w:val="424242"/>
        </w:rPr>
        <w:t>В открывшемся списке выполните:</w:t>
      </w:r>
    </w:p>
    <w:p w14:paraId="43C4B898" w14:textId="77777777" w:rsidR="004E702C" w:rsidRDefault="004E702C" w:rsidP="004E702C">
      <w:pPr>
        <w:ind w:left="360"/>
        <w:rPr>
          <w:color w:val="424242"/>
        </w:rPr>
      </w:pPr>
      <w:r>
        <w:rPr>
          <w:color w:val="424242"/>
        </w:rPr>
        <w:t>Найдите в списке страницу, информацию с которой нужно удалить. Можете воспользоваться строкой поиска.</w:t>
      </w:r>
    </w:p>
    <w:p w14:paraId="6CEA8365" w14:textId="77777777" w:rsidR="004E702C" w:rsidRDefault="004E702C" w:rsidP="004E702C">
      <w:pPr>
        <w:spacing w:before="100" w:beforeAutospacing="1" w:after="100" w:afterAutospacing="1"/>
        <w:ind w:left="360"/>
        <w:rPr>
          <w:color w:val="424242"/>
        </w:rPr>
      </w:pPr>
      <w:r>
        <w:rPr>
          <w:color w:val="424242"/>
        </w:rPr>
        <w:t>Проставьте отметку в чекбоксе у страницы.</w:t>
      </w:r>
    </w:p>
    <w:p w14:paraId="7BBFB445" w14:textId="77777777" w:rsidR="004E702C" w:rsidRDefault="004E702C" w:rsidP="004E702C">
      <w:pPr>
        <w:spacing w:beforeAutospacing="1" w:afterAutospacing="1"/>
        <w:ind w:left="360"/>
        <w:rPr>
          <w:color w:val="424242"/>
        </w:rPr>
      </w:pPr>
      <w:r>
        <w:rPr>
          <w:color w:val="424242"/>
        </w:rPr>
        <w:t>Нажмите </w:t>
      </w:r>
      <w:r>
        <w:rPr>
          <w:rStyle w:val="Strong"/>
          <w:color w:val="424242"/>
        </w:rPr>
        <w:t>Delete selected</w:t>
      </w:r>
      <w:r>
        <w:rPr>
          <w:color w:val="424242"/>
        </w:rPr>
        <w:t>.</w:t>
      </w:r>
    </w:p>
    <w:p w14:paraId="0473C191" w14:textId="77777777" w:rsidR="004E702C" w:rsidRDefault="004E702C" w:rsidP="004E702C">
      <w:pPr>
        <w:spacing w:beforeAutospacing="1" w:afterAutospacing="1"/>
        <w:ind w:left="360"/>
        <w:rPr>
          <w:color w:val="424242"/>
        </w:rPr>
      </w:pPr>
      <w:r>
        <w:rPr>
          <w:color w:val="424242"/>
        </w:rPr>
        <w:t>В открывшемся окне подтверждения удаления нажмите </w:t>
      </w:r>
      <w:r>
        <w:rPr>
          <w:rStyle w:val="Strong"/>
          <w:color w:val="424242"/>
        </w:rPr>
        <w:t>Ok</w:t>
      </w:r>
      <w:r>
        <w:rPr>
          <w:color w:val="424242"/>
        </w:rPr>
        <w:t>.</w:t>
      </w:r>
    </w:p>
    <w:p w14:paraId="67D58CF3" w14:textId="77777777" w:rsidR="004E702C" w:rsidRDefault="004E702C" w:rsidP="004E702C">
      <w:pPr>
        <w:pStyle w:val="NormalWeb"/>
        <w:spacing w:before="0" w:beforeAutospacing="0" w:after="0" w:afterAutospacing="0"/>
        <w:ind w:left="360"/>
        <w:rPr>
          <w:color w:val="424242"/>
        </w:rPr>
      </w:pPr>
      <w:r>
        <w:rPr>
          <w:color w:val="424242"/>
        </w:rPr>
        <w:t>4. Информация со страницы будет удалена безвозвратно и больше не доступна для просмотра пользователями.</w:t>
      </w:r>
    </w:p>
    <w:p w14:paraId="068D25BD" w14:textId="77777777" w:rsidR="004E702C" w:rsidRDefault="004E702C" w:rsidP="004E702C">
      <w:pPr>
        <w:pStyle w:val="Heading3"/>
        <w:numPr>
          <w:ilvl w:val="0"/>
          <w:numId w:val="0"/>
        </w:numPr>
        <w:spacing w:before="120" w:after="0"/>
        <w:ind w:left="1980"/>
        <w:rPr>
          <w:color w:val="616161"/>
        </w:rPr>
      </w:pPr>
      <w:r>
        <w:rPr>
          <w:color w:val="616161"/>
        </w:rPr>
        <w:t>10.2.7 Создание руководителя</w:t>
      </w:r>
    </w:p>
    <w:p w14:paraId="6FED86DE" w14:textId="77777777" w:rsidR="004E702C" w:rsidRDefault="004E702C" w:rsidP="004E702C">
      <w:pPr>
        <w:pStyle w:val="NormalWeb"/>
        <w:spacing w:before="0" w:beforeAutospacing="0" w:after="0" w:afterAutospacing="0"/>
        <w:ind w:left="360"/>
        <w:rPr>
          <w:color w:val="424242"/>
        </w:rPr>
      </w:pPr>
      <w:r>
        <w:rPr>
          <w:color w:val="424242"/>
        </w:rPr>
        <w:t>Данная функциональность позволяет заводить карточки руководителей с детальной информацией о них и размещать их на страницах о проектах и сегментах, руководителями которых они являются (т.е. по путям </w:t>
      </w:r>
      <w:r>
        <w:rPr>
          <w:rStyle w:val="Strong"/>
          <w:color w:val="424242"/>
        </w:rPr>
        <w:t>О нас &gt; Проекты\продукты или Линейное развитие отчётности &gt; &lt;страница проекта или сегмента&gt;</w:t>
      </w:r>
      <w:r>
        <w:rPr>
          <w:color w:val="424242"/>
        </w:rPr>
        <w:t>). Описание создания проекта\сегмента представлено в </w:t>
      </w:r>
      <w:r>
        <w:rPr>
          <w:rStyle w:val="Strong"/>
          <w:color w:val="424242"/>
        </w:rPr>
        <w:t>п. 10.2.10 Создание проекта\сегмента</w:t>
      </w:r>
      <w:r>
        <w:rPr>
          <w:color w:val="424242"/>
        </w:rPr>
        <w:t>.</w:t>
      </w:r>
    </w:p>
    <w:p w14:paraId="065BF03B" w14:textId="77777777" w:rsidR="004E702C" w:rsidRDefault="004E702C" w:rsidP="004E702C">
      <w:pPr>
        <w:pStyle w:val="NormalWeb"/>
        <w:spacing w:before="0" w:beforeAutospacing="0" w:after="0" w:afterAutospacing="0"/>
        <w:ind w:left="360"/>
        <w:rPr>
          <w:color w:val="424242"/>
        </w:rPr>
      </w:pPr>
      <w:r>
        <w:rPr>
          <w:color w:val="424242"/>
        </w:rPr>
        <w:t>Чтобы добавить информацию о руководителе, выполните следующее:</w:t>
      </w:r>
    </w:p>
    <w:p w14:paraId="101BCB66"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1556B1DE"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DataOffice &gt; Руководители</w:t>
      </w:r>
      <w:r>
        <w:rPr>
          <w:color w:val="424242"/>
        </w:rPr>
        <w:t>.</w:t>
      </w:r>
    </w:p>
    <w:p w14:paraId="39F252C3" w14:textId="77777777" w:rsidR="004E702C" w:rsidRDefault="004E702C" w:rsidP="004E702C">
      <w:pPr>
        <w:spacing w:beforeAutospacing="1" w:afterAutospacing="1"/>
        <w:ind w:left="360"/>
        <w:rPr>
          <w:color w:val="424242"/>
        </w:rPr>
      </w:pPr>
      <w:r>
        <w:rPr>
          <w:color w:val="424242"/>
        </w:rPr>
        <w:t>Откроется список имеющихся записей о руководителях (при наличии). Нажмите </w:t>
      </w:r>
      <w:r>
        <w:rPr>
          <w:rStyle w:val="Strong"/>
          <w:color w:val="424242"/>
        </w:rPr>
        <w:t>+ Create</w:t>
      </w:r>
      <w:r>
        <w:rPr>
          <w:color w:val="424242"/>
        </w:rPr>
        <w:t>.</w:t>
      </w:r>
    </w:p>
    <w:p w14:paraId="205DD6C3" w14:textId="77777777" w:rsidR="004E702C" w:rsidRDefault="004E702C" w:rsidP="004E702C">
      <w:pPr>
        <w:spacing w:before="100" w:beforeAutospacing="1" w:after="100" w:afterAutospacing="1"/>
        <w:ind w:left="360"/>
        <w:rPr>
          <w:color w:val="424242"/>
        </w:rPr>
      </w:pPr>
      <w:r>
        <w:rPr>
          <w:color w:val="424242"/>
        </w:rPr>
        <w:t>Откроется форма для заполнения. Заполните на ней следующие поля:</w:t>
      </w:r>
    </w:p>
    <w:p w14:paraId="4B04BB19" w14:textId="77777777" w:rsidR="004E702C" w:rsidRDefault="004E702C" w:rsidP="004E702C">
      <w:pPr>
        <w:ind w:left="360"/>
        <w:rPr>
          <w:color w:val="424242"/>
        </w:rPr>
      </w:pPr>
      <w:r>
        <w:rPr>
          <w:rStyle w:val="Strong"/>
          <w:color w:val="424242"/>
        </w:rPr>
        <w:t>ФИО </w:t>
      </w:r>
      <w:r>
        <w:rPr>
          <w:color w:val="424242"/>
        </w:rPr>
        <w:t>— ФИО руководителя.</w:t>
      </w:r>
    </w:p>
    <w:p w14:paraId="0F8A9A22" w14:textId="77777777" w:rsidR="004E702C" w:rsidRDefault="004E702C" w:rsidP="004E702C">
      <w:pPr>
        <w:spacing w:beforeAutospacing="1" w:afterAutospacing="1"/>
        <w:ind w:left="360"/>
        <w:rPr>
          <w:color w:val="424242"/>
        </w:rPr>
      </w:pPr>
      <w:r>
        <w:rPr>
          <w:rStyle w:val="Strong"/>
          <w:color w:val="424242"/>
        </w:rPr>
        <w:t>Должность </w:t>
      </w:r>
      <w:r>
        <w:rPr>
          <w:color w:val="424242"/>
        </w:rPr>
        <w:t>— должность руководителя в компании.</w:t>
      </w:r>
    </w:p>
    <w:p w14:paraId="5347BAFB" w14:textId="77777777" w:rsidR="004E702C" w:rsidRDefault="004E702C" w:rsidP="004E702C">
      <w:pPr>
        <w:spacing w:beforeAutospacing="1" w:afterAutospacing="1"/>
        <w:ind w:left="360"/>
        <w:rPr>
          <w:color w:val="424242"/>
        </w:rPr>
      </w:pPr>
      <w:r>
        <w:rPr>
          <w:rStyle w:val="Strong"/>
          <w:color w:val="424242"/>
        </w:rPr>
        <w:t>E-mail</w:t>
      </w:r>
      <w:r>
        <w:rPr>
          <w:color w:val="424242"/>
        </w:rPr>
        <w:t> — электронная почта руководителя.</w:t>
      </w:r>
    </w:p>
    <w:p w14:paraId="01DD049B" w14:textId="77777777" w:rsidR="004E702C" w:rsidRDefault="004E702C" w:rsidP="004E702C">
      <w:pPr>
        <w:spacing w:beforeAutospacing="1" w:afterAutospacing="1"/>
        <w:ind w:left="360"/>
        <w:rPr>
          <w:color w:val="424242"/>
        </w:rPr>
      </w:pPr>
      <w:r>
        <w:rPr>
          <w:rStyle w:val="Strong"/>
          <w:color w:val="424242"/>
        </w:rPr>
        <w:t>Ссылка на портал</w:t>
      </w:r>
      <w:r>
        <w:rPr>
          <w:color w:val="424242"/>
        </w:rPr>
        <w:t> — ссылка на карточку руководителя на портале компании.</w:t>
      </w:r>
    </w:p>
    <w:p w14:paraId="1706647C" w14:textId="77777777" w:rsidR="004E702C" w:rsidRDefault="004E702C" w:rsidP="004E702C">
      <w:pPr>
        <w:spacing w:beforeAutospacing="1" w:afterAutospacing="1"/>
        <w:ind w:left="360"/>
        <w:rPr>
          <w:color w:val="424242"/>
        </w:rPr>
      </w:pPr>
      <w:r>
        <w:rPr>
          <w:rStyle w:val="Strong"/>
          <w:color w:val="424242"/>
        </w:rPr>
        <w:t>Фото </w:t>
      </w:r>
      <w:r>
        <w:rPr>
          <w:color w:val="424242"/>
        </w:rPr>
        <w:t>— загрузите фотографию руководителя.</w:t>
      </w:r>
    </w:p>
    <w:p w14:paraId="6B49A909" w14:textId="77777777" w:rsidR="004E702C" w:rsidRDefault="004E702C" w:rsidP="004E702C">
      <w:pPr>
        <w:spacing w:beforeAutospacing="1" w:afterAutospacing="1"/>
        <w:ind w:left="360"/>
        <w:rPr>
          <w:color w:val="424242"/>
        </w:rPr>
      </w:pPr>
      <w:r>
        <w:rPr>
          <w:rStyle w:val="Strong"/>
          <w:color w:val="424242"/>
        </w:rPr>
        <w:t>Аватар </w:t>
      </w:r>
      <w:r>
        <w:rPr>
          <w:color w:val="424242"/>
        </w:rPr>
        <w:t>— загрузите аватар руководителя.</w:t>
      </w:r>
    </w:p>
    <w:p w14:paraId="03E6B3C3" w14:textId="2B393D73"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"https://docs.data.rt.ru/iado056.png" \* MERGEFORMATINET </w:instrText>
      </w:r>
      <w:r w:rsidRPr="004E702C">
        <w:rPr>
          <w:color w:val="424242"/>
        </w:rPr>
        <w:fldChar w:fldCharType="separate"/>
      </w:r>
      <w:r>
        <w:rPr>
          <w:noProof/>
        </w:rPr>
        <mc:AlternateContent>
          <mc:Choice Requires="wps">
            <w:drawing>
              <wp:inline distT="0" distB="0" distL="0" distR="0" wp14:anchorId="0AB1E77B" wp14:editId="74E5B40D">
                <wp:extent cx="307975" cy="307975"/>
                <wp:effectExtent l="0" t="0" r="0" b="0"/>
                <wp:docPr id="1587448587" name="Rectangle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6F5319" id="Rectangle 5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448AEC1F" w14:textId="77777777" w:rsidR="004E702C" w:rsidRDefault="004E702C" w:rsidP="004E702C">
      <w:pPr>
        <w:pStyle w:val="NormalWeb"/>
        <w:spacing w:before="0" w:beforeAutospacing="0" w:after="0" w:afterAutospacing="0"/>
        <w:ind w:left="360"/>
        <w:rPr>
          <w:color w:val="424242"/>
        </w:rPr>
      </w:pPr>
      <w:r>
        <w:rPr>
          <w:color w:val="424242"/>
        </w:rPr>
        <w:t>5. После заполнения формы нажмите </w:t>
      </w:r>
      <w:r>
        <w:rPr>
          <w:rStyle w:val="Strong"/>
          <w:color w:val="424242"/>
        </w:rPr>
        <w:t>Save </w:t>
      </w:r>
      <w:r>
        <w:rPr>
          <w:color w:val="424242"/>
        </w:rPr>
        <w:t>(или </w:t>
      </w:r>
      <w:r>
        <w:rPr>
          <w:rStyle w:val="Strong"/>
          <w:color w:val="424242"/>
        </w:rPr>
        <w:t>Save and close</w:t>
      </w:r>
      <w:r>
        <w:rPr>
          <w:color w:val="424242"/>
        </w:rPr>
        <w:t>).</w:t>
      </w:r>
    </w:p>
    <w:p w14:paraId="20914884" w14:textId="77777777" w:rsidR="004E702C" w:rsidRDefault="004E702C" w:rsidP="004E702C">
      <w:pPr>
        <w:pStyle w:val="NormalWeb"/>
        <w:spacing w:before="0" w:beforeAutospacing="0" w:after="0" w:afterAutospacing="0"/>
        <w:ind w:left="360"/>
        <w:rPr>
          <w:color w:val="424242"/>
        </w:rPr>
      </w:pPr>
      <w:r>
        <w:rPr>
          <w:color w:val="424242"/>
        </w:rPr>
        <w:lastRenderedPageBreak/>
        <w:t>6. Информация о руководителе будет сохранена.</w:t>
      </w:r>
    </w:p>
    <w:p w14:paraId="0097AEF9" w14:textId="77777777" w:rsidR="004E702C" w:rsidRDefault="004E702C" w:rsidP="004E702C">
      <w:pPr>
        <w:pStyle w:val="Heading3"/>
        <w:numPr>
          <w:ilvl w:val="0"/>
          <w:numId w:val="0"/>
        </w:numPr>
        <w:spacing w:before="120" w:after="0"/>
        <w:ind w:left="1980"/>
        <w:rPr>
          <w:color w:val="616161"/>
        </w:rPr>
      </w:pPr>
      <w:r>
        <w:rPr>
          <w:color w:val="616161"/>
        </w:rPr>
        <w:t>10.2.8 Изменение руководителя</w:t>
      </w:r>
    </w:p>
    <w:p w14:paraId="562030B7" w14:textId="77777777" w:rsidR="004E702C" w:rsidRDefault="004E702C" w:rsidP="004E702C">
      <w:pPr>
        <w:pStyle w:val="NormalWeb"/>
        <w:spacing w:before="0" w:beforeAutospacing="0" w:after="0" w:afterAutospacing="0"/>
        <w:ind w:left="360"/>
        <w:rPr>
          <w:color w:val="424242"/>
        </w:rPr>
      </w:pPr>
      <w:r>
        <w:rPr>
          <w:color w:val="424242"/>
        </w:rPr>
        <w:t>Если вам необходимо скорректировать информацию о руководителе, выполните следующее:</w:t>
      </w:r>
    </w:p>
    <w:p w14:paraId="2BF9C768"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2863A771"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DataOffice &gt; Руководители</w:t>
      </w:r>
      <w:r>
        <w:rPr>
          <w:color w:val="424242"/>
        </w:rPr>
        <w:t>.</w:t>
      </w:r>
    </w:p>
    <w:p w14:paraId="121B588B" w14:textId="77777777" w:rsidR="004E702C" w:rsidRDefault="004E702C" w:rsidP="004E702C">
      <w:pPr>
        <w:spacing w:before="100" w:beforeAutospacing="1" w:after="100" w:afterAutospacing="1"/>
        <w:ind w:left="360"/>
        <w:rPr>
          <w:color w:val="424242"/>
        </w:rPr>
      </w:pPr>
      <w:r>
        <w:rPr>
          <w:color w:val="424242"/>
        </w:rPr>
        <w:t>Найдите в списке руководителя, информацию о котором необходимо скорректировать, и нажмите на него.</w:t>
      </w:r>
    </w:p>
    <w:p w14:paraId="3E2092B4" w14:textId="77777777" w:rsidR="004E702C" w:rsidRDefault="004E702C" w:rsidP="004E702C">
      <w:pPr>
        <w:spacing w:beforeAutospacing="1" w:afterAutospacing="1"/>
        <w:ind w:left="360"/>
        <w:rPr>
          <w:color w:val="424242"/>
        </w:rPr>
      </w:pPr>
      <w:r>
        <w:rPr>
          <w:color w:val="424242"/>
        </w:rPr>
        <w:t>Откроется форма с информацией о выбранном руководителе. Внесите необходимые корректировки и нажмите </w:t>
      </w:r>
      <w:r>
        <w:rPr>
          <w:rStyle w:val="Strong"/>
          <w:color w:val="424242"/>
        </w:rPr>
        <w:t>Save</w:t>
      </w:r>
      <w:r>
        <w:rPr>
          <w:color w:val="424242"/>
        </w:rPr>
        <w:t>.</w:t>
      </w:r>
    </w:p>
    <w:p w14:paraId="02A8E4CD" w14:textId="77777777" w:rsidR="004E702C" w:rsidRDefault="004E702C" w:rsidP="004E702C">
      <w:pPr>
        <w:spacing w:before="100" w:beforeAutospacing="1" w:after="100" w:afterAutospacing="1"/>
        <w:ind w:left="360"/>
        <w:rPr>
          <w:color w:val="424242"/>
        </w:rPr>
      </w:pPr>
      <w:r>
        <w:rPr>
          <w:color w:val="424242"/>
        </w:rPr>
        <w:t>Информация о руководителе будет скорректирована.</w:t>
      </w:r>
    </w:p>
    <w:p w14:paraId="245E450C" w14:textId="77777777" w:rsidR="004E702C" w:rsidRDefault="004E702C" w:rsidP="004E702C">
      <w:pPr>
        <w:pStyle w:val="Heading3"/>
        <w:numPr>
          <w:ilvl w:val="0"/>
          <w:numId w:val="0"/>
        </w:numPr>
        <w:spacing w:before="120" w:after="0"/>
        <w:ind w:left="1980"/>
        <w:rPr>
          <w:color w:val="616161"/>
        </w:rPr>
      </w:pPr>
      <w:r>
        <w:rPr>
          <w:color w:val="616161"/>
        </w:rPr>
        <w:t>10.2.9 Удаление руководителя</w:t>
      </w:r>
    </w:p>
    <w:p w14:paraId="4F8B9628" w14:textId="77777777" w:rsidR="004E702C" w:rsidRDefault="004E702C" w:rsidP="004E702C">
      <w:pPr>
        <w:pStyle w:val="NormalWeb"/>
        <w:spacing w:before="0" w:beforeAutospacing="0" w:after="0" w:afterAutospacing="0"/>
        <w:ind w:left="360"/>
        <w:rPr>
          <w:color w:val="424242"/>
        </w:rPr>
      </w:pPr>
      <w:r>
        <w:rPr>
          <w:color w:val="424242"/>
        </w:rPr>
        <w:t>Если руководитель уволился и перешёл на должность, предполагающую иную зону ответственности, то информацию о нём необходимо удалить.</w:t>
      </w:r>
    </w:p>
    <w:p w14:paraId="390C613C" w14:textId="77777777" w:rsidR="004E702C" w:rsidRDefault="004E702C" w:rsidP="004E702C">
      <w:pPr>
        <w:pStyle w:val="NormalWeb"/>
        <w:spacing w:before="0" w:beforeAutospacing="0" w:after="0" w:afterAutospacing="0"/>
        <w:ind w:left="360"/>
        <w:rPr>
          <w:color w:val="424242"/>
        </w:rPr>
      </w:pPr>
      <w:r>
        <w:rPr>
          <w:color w:val="424242"/>
        </w:rPr>
        <w:t>Чтобы удалить информацию о руководителе, выполните следующее:</w:t>
      </w:r>
    </w:p>
    <w:p w14:paraId="2AFB196F"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7E0B7A9B"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DataOffice &gt; Руководители</w:t>
      </w:r>
      <w:r>
        <w:rPr>
          <w:color w:val="424242"/>
        </w:rPr>
        <w:t>.</w:t>
      </w:r>
    </w:p>
    <w:p w14:paraId="196B90DC" w14:textId="77777777" w:rsidR="004E702C" w:rsidRDefault="004E702C" w:rsidP="004E702C">
      <w:pPr>
        <w:spacing w:before="100" w:beforeAutospacing="1" w:after="100" w:afterAutospacing="1"/>
        <w:ind w:left="360"/>
        <w:rPr>
          <w:color w:val="424242"/>
        </w:rPr>
      </w:pPr>
      <w:r>
        <w:rPr>
          <w:color w:val="424242"/>
        </w:rPr>
        <w:t>В открывшемся списке выполните:</w:t>
      </w:r>
    </w:p>
    <w:p w14:paraId="4EA107D6" w14:textId="77777777" w:rsidR="004E702C" w:rsidRDefault="004E702C" w:rsidP="004E702C">
      <w:pPr>
        <w:ind w:left="360"/>
        <w:rPr>
          <w:color w:val="424242"/>
        </w:rPr>
      </w:pPr>
      <w:r>
        <w:rPr>
          <w:color w:val="424242"/>
        </w:rPr>
        <w:t>Найдите в списке запись о руководителе, которую необходимо удалить. Можете воспользоваться строкой поиска.</w:t>
      </w:r>
    </w:p>
    <w:p w14:paraId="12B67443" w14:textId="77777777" w:rsidR="004E702C" w:rsidRDefault="004E702C" w:rsidP="004E702C">
      <w:pPr>
        <w:spacing w:before="100" w:beforeAutospacing="1" w:after="100" w:afterAutospacing="1"/>
        <w:ind w:left="360"/>
        <w:rPr>
          <w:color w:val="424242"/>
        </w:rPr>
      </w:pPr>
      <w:r>
        <w:rPr>
          <w:color w:val="424242"/>
        </w:rPr>
        <w:t>Проставьте отметку в чекбоксе у записи.</w:t>
      </w:r>
    </w:p>
    <w:p w14:paraId="7C96E7CE" w14:textId="77777777" w:rsidR="004E702C" w:rsidRDefault="004E702C" w:rsidP="004E702C">
      <w:pPr>
        <w:spacing w:beforeAutospacing="1" w:afterAutospacing="1"/>
        <w:ind w:left="360"/>
        <w:rPr>
          <w:color w:val="424242"/>
        </w:rPr>
      </w:pPr>
      <w:r>
        <w:rPr>
          <w:color w:val="424242"/>
        </w:rPr>
        <w:t>Нажмите </w:t>
      </w:r>
      <w:r>
        <w:rPr>
          <w:rStyle w:val="Strong"/>
          <w:color w:val="424242"/>
        </w:rPr>
        <w:t>Delete selected</w:t>
      </w:r>
      <w:r>
        <w:rPr>
          <w:color w:val="424242"/>
        </w:rPr>
        <w:t>.</w:t>
      </w:r>
    </w:p>
    <w:p w14:paraId="4447D640" w14:textId="77777777" w:rsidR="004E702C" w:rsidRDefault="004E702C" w:rsidP="004E702C">
      <w:pPr>
        <w:spacing w:beforeAutospacing="1" w:afterAutospacing="1"/>
        <w:ind w:left="360"/>
        <w:rPr>
          <w:color w:val="424242"/>
        </w:rPr>
      </w:pPr>
      <w:r>
        <w:rPr>
          <w:color w:val="424242"/>
        </w:rPr>
        <w:t>В открывшемся окне подтверждения удаления нажмите </w:t>
      </w:r>
      <w:r>
        <w:rPr>
          <w:rStyle w:val="Strong"/>
          <w:color w:val="424242"/>
        </w:rPr>
        <w:t>Ok</w:t>
      </w:r>
      <w:r>
        <w:rPr>
          <w:color w:val="424242"/>
        </w:rPr>
        <w:t>.</w:t>
      </w:r>
    </w:p>
    <w:p w14:paraId="12F33E3A" w14:textId="77777777" w:rsidR="004E702C" w:rsidRDefault="004E702C" w:rsidP="004E702C">
      <w:pPr>
        <w:pStyle w:val="NormalWeb"/>
        <w:spacing w:before="0" w:beforeAutospacing="0" w:after="0" w:afterAutospacing="0"/>
        <w:ind w:left="360"/>
        <w:rPr>
          <w:color w:val="424242"/>
        </w:rPr>
      </w:pPr>
      <w:r>
        <w:rPr>
          <w:color w:val="424242"/>
        </w:rPr>
        <w:t>4. Информация о руководителе будет удалена.</w:t>
      </w:r>
    </w:p>
    <w:p w14:paraId="18A6FCE8" w14:textId="77777777" w:rsidR="004E702C" w:rsidRDefault="004E702C" w:rsidP="004E702C">
      <w:pPr>
        <w:pStyle w:val="Heading3"/>
        <w:numPr>
          <w:ilvl w:val="0"/>
          <w:numId w:val="0"/>
        </w:numPr>
        <w:spacing w:before="120" w:after="0"/>
        <w:ind w:left="1980"/>
        <w:rPr>
          <w:color w:val="616161"/>
        </w:rPr>
      </w:pPr>
      <w:r>
        <w:rPr>
          <w:color w:val="616161"/>
        </w:rPr>
        <w:t>10.2.10 Создание проекта\сегмента</w:t>
      </w:r>
    </w:p>
    <w:p w14:paraId="59410ED8" w14:textId="77777777" w:rsidR="004E702C" w:rsidRDefault="004E702C" w:rsidP="004E702C">
      <w:pPr>
        <w:pStyle w:val="NormalWeb"/>
        <w:spacing w:before="0" w:beforeAutospacing="0" w:after="0" w:afterAutospacing="0"/>
        <w:ind w:left="360"/>
        <w:rPr>
          <w:color w:val="424242"/>
        </w:rPr>
      </w:pPr>
      <w:r>
        <w:rPr>
          <w:color w:val="424242"/>
        </w:rPr>
        <w:t>Предполагается, что раздел </w:t>
      </w:r>
      <w:r>
        <w:rPr>
          <w:rStyle w:val="Strong"/>
          <w:color w:val="424242"/>
        </w:rPr>
        <w:t>О нас</w:t>
      </w:r>
      <w:r>
        <w:rPr>
          <w:color w:val="424242"/>
        </w:rPr>
        <w:t> пользовательского интерфейса </w:t>
      </w:r>
      <w:r>
        <w:rPr>
          <w:rStyle w:val="Strong"/>
          <w:color w:val="424242"/>
        </w:rPr>
        <w:t>DataOffice </w:t>
      </w:r>
      <w:r>
        <w:rPr>
          <w:color w:val="424242"/>
        </w:rPr>
        <w:t>должен содержать два подраздела: </w:t>
      </w:r>
      <w:r>
        <w:rPr>
          <w:rStyle w:val="Strong"/>
          <w:color w:val="424242"/>
        </w:rPr>
        <w:t>Проекты\продукты</w:t>
      </w:r>
      <w:r>
        <w:rPr>
          <w:color w:val="424242"/>
        </w:rPr>
        <w:t> и </w:t>
      </w:r>
      <w:r>
        <w:rPr>
          <w:rStyle w:val="Strong"/>
          <w:color w:val="424242"/>
        </w:rPr>
        <w:t>Линейное развитие отчётности</w:t>
      </w:r>
      <w:r>
        <w:rPr>
          <w:color w:val="424242"/>
        </w:rPr>
        <w:t>.</w:t>
      </w:r>
    </w:p>
    <w:p w14:paraId="2FE36802" w14:textId="1DA82EAE"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"https://docs.data.rt.ru/iado094.png" \* MERGEFORMATINET </w:instrText>
      </w:r>
      <w:r w:rsidRPr="004E702C">
        <w:rPr>
          <w:color w:val="424242"/>
        </w:rPr>
        <w:fldChar w:fldCharType="separate"/>
      </w:r>
      <w:r>
        <w:rPr>
          <w:noProof/>
        </w:rPr>
        <mc:AlternateContent>
          <mc:Choice Requires="wps">
            <w:drawing>
              <wp:inline distT="0" distB="0" distL="0" distR="0" wp14:anchorId="660A1F37" wp14:editId="4EC2AE5E">
                <wp:extent cx="307975" cy="307975"/>
                <wp:effectExtent l="0" t="0" r="0" b="0"/>
                <wp:docPr id="369552668" name="Rectangle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95FC19" id="Rectangle 5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4219F203" w14:textId="77777777" w:rsidR="004E702C" w:rsidRDefault="004E702C" w:rsidP="004E702C">
      <w:pPr>
        <w:pStyle w:val="NormalWeb"/>
        <w:spacing w:before="0" w:beforeAutospacing="0" w:after="0" w:afterAutospacing="0"/>
        <w:ind w:left="360"/>
        <w:rPr>
          <w:color w:val="424242"/>
        </w:rPr>
      </w:pPr>
      <w:r>
        <w:rPr>
          <w:color w:val="424242"/>
        </w:rPr>
        <w:t>Если перейти в любой из этих подразделов, то откроется страница, содержащая перечень входящих в неё проектов или сегментов, которые отображаются в виде плиток с краткой информацией о них.</w:t>
      </w:r>
    </w:p>
    <w:p w14:paraId="78663C65" w14:textId="009BC4D7"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"https://docs.data.rt.ru/iado095.png" \* MERGEFORMATINET </w:instrText>
      </w:r>
      <w:r w:rsidRPr="004E702C">
        <w:rPr>
          <w:color w:val="424242"/>
        </w:rPr>
        <w:fldChar w:fldCharType="separate"/>
      </w:r>
      <w:r>
        <w:rPr>
          <w:noProof/>
        </w:rPr>
        <mc:AlternateContent>
          <mc:Choice Requires="wps">
            <w:drawing>
              <wp:inline distT="0" distB="0" distL="0" distR="0" wp14:anchorId="2D5C7066" wp14:editId="1B64AF0A">
                <wp:extent cx="307975" cy="307975"/>
                <wp:effectExtent l="0" t="0" r="0" b="0"/>
                <wp:docPr id="140382803" name="Rectangle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A516EB" id="Rectangle 5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0527F0B2" w14:textId="77777777" w:rsidR="004E702C" w:rsidRDefault="004E702C" w:rsidP="004E702C">
      <w:pPr>
        <w:pStyle w:val="NormalWeb"/>
        <w:spacing w:before="0" w:beforeAutospacing="0" w:after="0" w:afterAutospacing="0"/>
        <w:ind w:left="360"/>
        <w:rPr>
          <w:color w:val="424242"/>
        </w:rPr>
      </w:pPr>
      <w:r>
        <w:rPr>
          <w:color w:val="424242"/>
        </w:rPr>
        <w:t>С помощью кнопки </w:t>
      </w:r>
      <w:r>
        <w:rPr>
          <w:rStyle w:val="Strong"/>
          <w:color w:val="424242"/>
        </w:rPr>
        <w:t>Перейти</w:t>
      </w:r>
      <w:r>
        <w:rPr>
          <w:color w:val="424242"/>
        </w:rPr>
        <w:t>, размещённой на каждой плитке, можно открыть карточку выбранного проекта\сегмента, на которой отображается детальная информация о нём.</w:t>
      </w:r>
    </w:p>
    <w:p w14:paraId="684995D5" w14:textId="67F4BD19"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"https://docs.data.rt.ru/iado096.png" \* MERGEFORMATINET </w:instrText>
      </w:r>
      <w:r w:rsidRPr="004E702C">
        <w:rPr>
          <w:color w:val="424242"/>
        </w:rPr>
        <w:fldChar w:fldCharType="separate"/>
      </w:r>
      <w:r>
        <w:rPr>
          <w:noProof/>
        </w:rPr>
        <mc:AlternateContent>
          <mc:Choice Requires="wps">
            <w:drawing>
              <wp:inline distT="0" distB="0" distL="0" distR="0" wp14:anchorId="4E50D6B7" wp14:editId="3E8DFB76">
                <wp:extent cx="307975" cy="307975"/>
                <wp:effectExtent l="0" t="0" r="0" b="0"/>
                <wp:docPr id="2077239076" name="Rectangle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97BF5F" id="Rectangle 5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6A05FCEB" w14:textId="77777777" w:rsidR="004E702C" w:rsidRDefault="004E702C" w:rsidP="004E702C">
      <w:pPr>
        <w:pStyle w:val="NormalWeb"/>
        <w:spacing w:before="0" w:beforeAutospacing="0" w:after="0" w:afterAutospacing="0"/>
        <w:ind w:left="360"/>
        <w:rPr>
          <w:color w:val="424242"/>
        </w:rPr>
      </w:pPr>
      <w:r>
        <w:rPr>
          <w:color w:val="424242"/>
        </w:rPr>
        <w:t>В текущем разделе описана функциональность, которая позволяет создать карточку с детальной информацией о проекте\сегменте, а также добавить новую плитку в перечень проектов\сегментов.</w:t>
      </w:r>
    </w:p>
    <w:p w14:paraId="02C4BCD5" w14:textId="77777777" w:rsidR="004E702C" w:rsidRDefault="004E702C" w:rsidP="004E702C">
      <w:pPr>
        <w:pStyle w:val="NormalWeb"/>
        <w:spacing w:before="0" w:beforeAutospacing="0" w:after="0" w:afterAutospacing="0"/>
        <w:ind w:left="360"/>
        <w:rPr>
          <w:color w:val="424242"/>
        </w:rPr>
      </w:pPr>
      <w:r>
        <w:rPr>
          <w:color w:val="424242"/>
        </w:rPr>
        <w:t>Чтобы добавить проект или сегмент на страницу, а также создать отдельную страницу вносимого проекта\сегмента, выполните следующее:</w:t>
      </w:r>
    </w:p>
    <w:p w14:paraId="508CFBB6"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4BA16822"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DataOffice &gt; Проекты</w:t>
      </w:r>
      <w:r>
        <w:rPr>
          <w:color w:val="424242"/>
        </w:rPr>
        <w:t>.</w:t>
      </w:r>
    </w:p>
    <w:p w14:paraId="0A24CA3B" w14:textId="77777777" w:rsidR="004E702C" w:rsidRDefault="004E702C" w:rsidP="004E702C">
      <w:pPr>
        <w:spacing w:beforeAutospacing="1" w:afterAutospacing="1"/>
        <w:ind w:left="360"/>
        <w:rPr>
          <w:color w:val="424242"/>
        </w:rPr>
      </w:pPr>
      <w:r>
        <w:rPr>
          <w:color w:val="424242"/>
        </w:rPr>
        <w:t>Откроется список имеющихся проектов\сегментов (при наличии). Нажмите </w:t>
      </w:r>
      <w:r>
        <w:rPr>
          <w:rStyle w:val="Strong"/>
          <w:color w:val="424242"/>
        </w:rPr>
        <w:t>+ Create</w:t>
      </w:r>
      <w:r>
        <w:rPr>
          <w:color w:val="424242"/>
        </w:rPr>
        <w:t>.</w:t>
      </w:r>
    </w:p>
    <w:p w14:paraId="406EDFCC" w14:textId="77777777" w:rsidR="004E702C" w:rsidRDefault="004E702C" w:rsidP="004E702C">
      <w:pPr>
        <w:spacing w:before="100" w:beforeAutospacing="1" w:after="100" w:afterAutospacing="1"/>
        <w:ind w:left="360"/>
        <w:rPr>
          <w:color w:val="424242"/>
        </w:rPr>
      </w:pPr>
      <w:r>
        <w:rPr>
          <w:color w:val="424242"/>
        </w:rPr>
        <w:lastRenderedPageBreak/>
        <w:t>Откроется форма для заполнения. Заполните на ней поля на следующих вкладках (ниже представлен пример заполнения базового состава вкладок формы):</w:t>
      </w:r>
    </w:p>
    <w:p w14:paraId="788C6EF2" w14:textId="77777777" w:rsidR="004E702C" w:rsidRDefault="004E702C" w:rsidP="004E702C">
      <w:pPr>
        <w:ind w:left="360"/>
        <w:rPr>
          <w:color w:val="424242"/>
        </w:rPr>
      </w:pPr>
      <w:r>
        <w:rPr>
          <w:color w:val="424242"/>
        </w:rPr>
        <w:t>Вкладка </w:t>
      </w:r>
      <w:r>
        <w:rPr>
          <w:rStyle w:val="Strong"/>
          <w:color w:val="424242"/>
        </w:rPr>
        <w:t>Описание </w:t>
      </w:r>
      <w:r>
        <w:rPr>
          <w:color w:val="424242"/>
        </w:rPr>
        <w:t>— на данной вкладке настраивается техническая и основная информация о проекте\сегменте:</w:t>
      </w:r>
    </w:p>
    <w:p w14:paraId="3E8931F3" w14:textId="77777777" w:rsidR="004E702C" w:rsidRDefault="004E702C" w:rsidP="004E702C">
      <w:pPr>
        <w:ind w:left="1080"/>
        <w:rPr>
          <w:color w:val="424242"/>
        </w:rPr>
      </w:pPr>
      <w:r>
        <w:rPr>
          <w:rStyle w:val="Strong"/>
          <w:color w:val="424242"/>
        </w:rPr>
        <w:t>Тип </w:t>
      </w:r>
      <w:r>
        <w:rPr>
          <w:color w:val="424242"/>
        </w:rPr>
        <w:t>— признак, с помощью которого создаваемая карточка идентифицируется в качестве проекта или сегмента, и тем самым определяется, в каком разделе будет размещена (</w:t>
      </w:r>
      <w:r>
        <w:rPr>
          <w:rStyle w:val="Strong"/>
          <w:color w:val="424242"/>
        </w:rPr>
        <w:t>Проекты\продукты</w:t>
      </w:r>
      <w:r>
        <w:rPr>
          <w:color w:val="424242"/>
        </w:rPr>
        <w:t> или </w:t>
      </w:r>
      <w:r>
        <w:rPr>
          <w:rStyle w:val="Strong"/>
          <w:color w:val="424242"/>
        </w:rPr>
        <w:t>Линейное развитие отчётности</w:t>
      </w:r>
      <w:r>
        <w:rPr>
          <w:color w:val="424242"/>
        </w:rPr>
        <w:t> в разделе </w:t>
      </w:r>
      <w:r>
        <w:rPr>
          <w:rStyle w:val="Strong"/>
          <w:color w:val="424242"/>
        </w:rPr>
        <w:t>О нас</w:t>
      </w:r>
      <w:r>
        <w:rPr>
          <w:color w:val="424242"/>
        </w:rPr>
        <w:t>). Из выпадающего списка выберите </w:t>
      </w:r>
      <w:r>
        <w:rPr>
          <w:rStyle w:val="Strong"/>
          <w:color w:val="424242"/>
        </w:rPr>
        <w:t>Проект </w:t>
      </w:r>
      <w:r>
        <w:rPr>
          <w:color w:val="424242"/>
        </w:rPr>
        <w:t>или </w:t>
      </w:r>
      <w:r>
        <w:rPr>
          <w:rStyle w:val="Strong"/>
          <w:color w:val="424242"/>
        </w:rPr>
        <w:t>Фронт </w:t>
      </w:r>
      <w:r>
        <w:rPr>
          <w:color w:val="424242"/>
        </w:rPr>
        <w:t>соответственно.</w:t>
      </w:r>
    </w:p>
    <w:p w14:paraId="304E10AB" w14:textId="77777777" w:rsidR="004E702C" w:rsidRDefault="004E702C" w:rsidP="004E702C">
      <w:pPr>
        <w:spacing w:beforeAutospacing="1" w:afterAutospacing="1"/>
        <w:ind w:left="1080"/>
        <w:rPr>
          <w:color w:val="424242"/>
        </w:rPr>
      </w:pPr>
      <w:r>
        <w:rPr>
          <w:rStyle w:val="Strong"/>
          <w:color w:val="424242"/>
        </w:rPr>
        <w:t>Название </w:t>
      </w:r>
      <w:r>
        <w:rPr>
          <w:color w:val="424242"/>
        </w:rPr>
        <w:t>— внесите название проекта или сегмента. Название будет являться заголовком карточки проекта\сегмента и заголовком его плитки.</w:t>
      </w:r>
    </w:p>
    <w:p w14:paraId="3DE23E59" w14:textId="77777777" w:rsidR="004E702C" w:rsidRDefault="004E702C" w:rsidP="004E702C">
      <w:pPr>
        <w:spacing w:beforeAutospacing="1" w:afterAutospacing="1"/>
        <w:ind w:left="1080"/>
        <w:rPr>
          <w:color w:val="424242"/>
        </w:rPr>
      </w:pPr>
      <w:r>
        <w:rPr>
          <w:rStyle w:val="Strong"/>
          <w:color w:val="424242"/>
        </w:rPr>
        <w:t>Код урла</w:t>
      </w:r>
      <w:r>
        <w:rPr>
          <w:color w:val="424242"/>
        </w:rPr>
        <w:t> — внесите слаг для создаваемого проекта\сегмента, который является ссылкой-идентификатором на его карточку. Например, для создаваемого проекта B2B укажите слаг </w:t>
      </w:r>
      <w:r>
        <w:rPr>
          <w:rStyle w:val="Strong"/>
          <w:color w:val="424242"/>
        </w:rPr>
        <w:t>b2b</w:t>
      </w:r>
      <w:r>
        <w:rPr>
          <w:color w:val="424242"/>
        </w:rPr>
        <w:t>, тогда карточка сегмента B2B будет располагаться по адресу </w:t>
      </w:r>
      <w:r>
        <w:rPr>
          <w:rStyle w:val="Strong"/>
          <w:color w:val="424242"/>
        </w:rPr>
        <w:t>&lt;ссылка на DataOffice&gt;/fronts/b2b</w:t>
      </w:r>
      <w:r>
        <w:rPr>
          <w:color w:val="424242"/>
        </w:rPr>
        <w:t>.</w:t>
      </w:r>
    </w:p>
    <w:p w14:paraId="2B7EA816" w14:textId="77777777" w:rsidR="004E702C" w:rsidRDefault="004E702C" w:rsidP="004E702C">
      <w:pPr>
        <w:spacing w:beforeAutospacing="1" w:afterAutospacing="1"/>
        <w:ind w:left="1080"/>
        <w:rPr>
          <w:color w:val="424242"/>
        </w:rPr>
      </w:pPr>
      <w:r>
        <w:rPr>
          <w:rStyle w:val="Strong"/>
          <w:color w:val="424242"/>
        </w:rPr>
        <w:t>Руководитель </w:t>
      </w:r>
      <w:r>
        <w:rPr>
          <w:color w:val="424242"/>
        </w:rPr>
        <w:t>— определите руководителя создаваемого проекта\сегмента, для этого выберите из выпадающего необходимого руководителя. Данные о руководителе будут располагаться на карточке проекта\сегмента в разделе </w:t>
      </w:r>
      <w:r>
        <w:rPr>
          <w:rStyle w:val="Strong"/>
          <w:color w:val="424242"/>
        </w:rPr>
        <w:t>Кто мы такие и чем занимаемся</w:t>
      </w:r>
      <w:r>
        <w:rPr>
          <w:color w:val="424242"/>
        </w:rPr>
        <w:t> на вкладке </w:t>
      </w:r>
      <w:r>
        <w:rPr>
          <w:rStyle w:val="Strong"/>
          <w:color w:val="424242"/>
        </w:rPr>
        <w:t>О проекте</w:t>
      </w:r>
      <w:r>
        <w:rPr>
          <w:color w:val="424242"/>
        </w:rPr>
        <w:t>. Обратите внимание, что руководитель создаётся отдельно (описание создания руководителя представлено в </w:t>
      </w:r>
      <w:r>
        <w:rPr>
          <w:rStyle w:val="Strong"/>
          <w:color w:val="424242"/>
        </w:rPr>
        <w:t>п. 10.2.7 Создание руководителя</w:t>
      </w:r>
      <w:r>
        <w:rPr>
          <w:color w:val="424242"/>
        </w:rPr>
        <w:t>), а затем выбирается в этом поле.</w:t>
      </w:r>
    </w:p>
    <w:p w14:paraId="35031FF8" w14:textId="3EFEEE94"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"https://docs.data.rt.ru/iado097.png" \* MERGEFORMATINET </w:instrText>
      </w:r>
      <w:r w:rsidRPr="004E702C">
        <w:rPr>
          <w:color w:val="424242"/>
        </w:rPr>
        <w:fldChar w:fldCharType="separate"/>
      </w:r>
      <w:r>
        <w:rPr>
          <w:noProof/>
        </w:rPr>
        <mc:AlternateContent>
          <mc:Choice Requires="wps">
            <w:drawing>
              <wp:inline distT="0" distB="0" distL="0" distR="0" wp14:anchorId="0E4A0645" wp14:editId="7B8F2EAF">
                <wp:extent cx="307975" cy="307975"/>
                <wp:effectExtent l="0" t="0" r="0" b="0"/>
                <wp:docPr id="618123185" name="Rectangle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B28BDD" id="Rectangle 5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53EE4DFA" w14:textId="77777777" w:rsidR="004E702C" w:rsidRDefault="004E702C" w:rsidP="004E702C">
      <w:pPr>
        <w:ind w:left="360"/>
        <w:rPr>
          <w:color w:val="424242"/>
        </w:rPr>
      </w:pPr>
      <w:r>
        <w:rPr>
          <w:color w:val="424242"/>
        </w:rPr>
        <w:t>Вкладка </w:t>
      </w:r>
      <w:r>
        <w:rPr>
          <w:rStyle w:val="Strong"/>
          <w:color w:val="424242"/>
        </w:rPr>
        <w:t>Детали </w:t>
      </w:r>
      <w:r>
        <w:rPr>
          <w:color w:val="424242"/>
        </w:rPr>
        <w:t>— вкладка предназначена для наполнения информацией карточки проекта\сегмента:</w:t>
      </w:r>
    </w:p>
    <w:p w14:paraId="78324456" w14:textId="77777777" w:rsidR="004E702C" w:rsidRDefault="004E702C" w:rsidP="004E702C">
      <w:pPr>
        <w:ind w:left="1080"/>
        <w:rPr>
          <w:color w:val="424242"/>
        </w:rPr>
      </w:pPr>
      <w:r>
        <w:rPr>
          <w:rStyle w:val="Strong"/>
          <w:color w:val="424242"/>
        </w:rPr>
        <w:t>Краткое описание</w:t>
      </w:r>
      <w:r>
        <w:rPr>
          <w:color w:val="424242"/>
        </w:rPr>
        <w:t> — внесите краткое описание назначения проекта\сегмента. Краткое название будет использоваться только на плитке проекта\сегмента.</w:t>
      </w:r>
    </w:p>
    <w:p w14:paraId="3B749340" w14:textId="77777777" w:rsidR="004E702C" w:rsidRDefault="004E702C" w:rsidP="004E702C">
      <w:pPr>
        <w:spacing w:beforeAutospacing="1" w:afterAutospacing="1"/>
        <w:ind w:left="1080"/>
        <w:rPr>
          <w:color w:val="424242"/>
        </w:rPr>
      </w:pPr>
      <w:r>
        <w:rPr>
          <w:rStyle w:val="Strong"/>
          <w:color w:val="424242"/>
        </w:rPr>
        <w:t>О проекте</w:t>
      </w:r>
      <w:r>
        <w:rPr>
          <w:color w:val="424242"/>
        </w:rPr>
        <w:t> — внесите расширенное описание назначения проекта\сегмента. Вы можете использовать все возможности поля для стилизации текста, а также для добавления ссылок, изображений, видео, вложений. Такая информация будет располагаться на карточке проекта\сегмента в разделе </w:t>
      </w:r>
      <w:r>
        <w:rPr>
          <w:rStyle w:val="Strong"/>
          <w:color w:val="424242"/>
        </w:rPr>
        <w:t>Кто мы такие и чем занимаемся</w:t>
      </w:r>
      <w:r>
        <w:rPr>
          <w:color w:val="424242"/>
        </w:rPr>
        <w:t>.</w:t>
      </w:r>
    </w:p>
    <w:p w14:paraId="0241C968" w14:textId="77777777" w:rsidR="004E702C" w:rsidRDefault="004E702C" w:rsidP="004E702C">
      <w:pPr>
        <w:spacing w:beforeAutospacing="1" w:afterAutospacing="1"/>
        <w:ind w:left="1080"/>
        <w:rPr>
          <w:color w:val="424242"/>
        </w:rPr>
      </w:pPr>
      <w:r>
        <w:rPr>
          <w:rStyle w:val="Strong"/>
          <w:color w:val="424242"/>
        </w:rPr>
        <w:t>Ключевые задачи</w:t>
      </w:r>
      <w:r>
        <w:rPr>
          <w:color w:val="424242"/>
        </w:rPr>
        <w:t> — внесите ключевые задачи, которые решает проект\сегмент. Поле располагает также возможностью стилизации текста и кастомизации (добавления к тексту аудио, видео, файлов, ссылок и изображений). Информация о ключевых задачах будет размещена на карточке проекта\сегмента в разделе </w:t>
      </w:r>
      <w:r>
        <w:rPr>
          <w:rStyle w:val="Strong"/>
          <w:color w:val="424242"/>
        </w:rPr>
        <w:t>Ключевые задачи, которые мы решаем</w:t>
      </w:r>
      <w:r>
        <w:rPr>
          <w:color w:val="424242"/>
        </w:rPr>
        <w:t>.</w:t>
      </w:r>
    </w:p>
    <w:p w14:paraId="30D85560" w14:textId="77777777" w:rsidR="004E702C" w:rsidRDefault="004E702C" w:rsidP="004E702C">
      <w:pPr>
        <w:spacing w:beforeAutospacing="1" w:afterAutospacing="1"/>
        <w:ind w:left="1080"/>
        <w:rPr>
          <w:color w:val="424242"/>
        </w:rPr>
      </w:pPr>
      <w:r>
        <w:rPr>
          <w:rStyle w:val="Strong"/>
          <w:color w:val="424242"/>
        </w:rPr>
        <w:t>Стратегия развития</w:t>
      </w:r>
      <w:r>
        <w:rPr>
          <w:color w:val="424242"/>
        </w:rPr>
        <w:t xml:space="preserve"> — внесите информацию о стратегии развития проекта\сегмента, стилизуйте текст и кастомизируйте внесённую </w:t>
      </w:r>
      <w:r>
        <w:rPr>
          <w:color w:val="424242"/>
        </w:rPr>
        <w:lastRenderedPageBreak/>
        <w:t>информацию, добавив при необходимости ссылки\изображения\иные вложения. Добавленная стратегия будет размещаться в разделе </w:t>
      </w:r>
      <w:r>
        <w:rPr>
          <w:rStyle w:val="Strong"/>
          <w:color w:val="424242"/>
        </w:rPr>
        <w:t>Стратегия развития нашего направления</w:t>
      </w:r>
      <w:r>
        <w:rPr>
          <w:color w:val="424242"/>
        </w:rPr>
        <w:t>.</w:t>
      </w:r>
    </w:p>
    <w:p w14:paraId="76501F5D" w14:textId="77777777" w:rsidR="004E702C" w:rsidRDefault="004E702C" w:rsidP="004E702C">
      <w:pPr>
        <w:spacing w:beforeAutospacing="1" w:afterAutospacing="1"/>
        <w:ind w:left="1080"/>
        <w:rPr>
          <w:color w:val="424242"/>
        </w:rPr>
      </w:pPr>
      <w:r>
        <w:rPr>
          <w:rStyle w:val="Strong"/>
          <w:color w:val="424242"/>
        </w:rPr>
        <w:t>Как строится работа внутри направления</w:t>
      </w:r>
      <w:r>
        <w:rPr>
          <w:color w:val="424242"/>
        </w:rPr>
        <w:t> — добавьте информацию о бизнес-процессах, выстроенных внутри команды проекта\сегмента, о принципах, которых придерживается команда в работе, и иную информацию, которая поможет пользователю понять, как выстроена работа внутри команды. Добавленный текст отформатируйте и добавьте при необходимости вложения различных типов к нему. Эта информация будет размещаться в разделе </w:t>
      </w:r>
      <w:r>
        <w:rPr>
          <w:rStyle w:val="Strong"/>
          <w:color w:val="424242"/>
        </w:rPr>
        <w:t>Как строится работа внутри направления и какие возможности она предполагает</w:t>
      </w:r>
      <w:r>
        <w:rPr>
          <w:color w:val="424242"/>
        </w:rPr>
        <w:t> в карточке проекта\сегмента.</w:t>
      </w:r>
    </w:p>
    <w:p w14:paraId="7AD01B4F" w14:textId="77777777" w:rsidR="004E702C" w:rsidRDefault="004E702C" w:rsidP="004E702C">
      <w:pPr>
        <w:spacing w:beforeAutospacing="1" w:afterAutospacing="1"/>
        <w:ind w:left="1080"/>
        <w:rPr>
          <w:color w:val="424242"/>
        </w:rPr>
      </w:pPr>
      <w:r>
        <w:rPr>
          <w:rStyle w:val="Strong"/>
          <w:color w:val="424242"/>
        </w:rPr>
        <w:t>Приглашение </w:t>
      </w:r>
      <w:r>
        <w:rPr>
          <w:color w:val="424242"/>
        </w:rPr>
        <w:t>— внесите информацию о том, какие специалисты необходимы в команду проекта\сегмента. Автоматически к тексту будет добавлена ссылка на раздел </w:t>
      </w:r>
      <w:r>
        <w:rPr>
          <w:rStyle w:val="Strong"/>
          <w:color w:val="424242"/>
        </w:rPr>
        <w:t>О нас &gt; Вакансии</w:t>
      </w:r>
      <w:r>
        <w:rPr>
          <w:color w:val="424242"/>
        </w:rPr>
        <w:t>. Информация будет добавлена в раздел </w:t>
      </w:r>
      <w:r>
        <w:rPr>
          <w:rStyle w:val="Strong"/>
          <w:color w:val="424242"/>
        </w:rPr>
        <w:t>Кого ждем в команду? </w:t>
      </w:r>
      <w:r>
        <w:rPr>
          <w:color w:val="424242"/>
        </w:rPr>
        <w:t>карточки.</w:t>
      </w:r>
    </w:p>
    <w:p w14:paraId="1CB48E87" w14:textId="68700310"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"https://docs.data.rt.ru/iado098.png" \* MERGEFORMATINET </w:instrText>
      </w:r>
      <w:r w:rsidRPr="004E702C">
        <w:rPr>
          <w:color w:val="424242"/>
        </w:rPr>
        <w:fldChar w:fldCharType="separate"/>
      </w:r>
      <w:r>
        <w:rPr>
          <w:noProof/>
        </w:rPr>
        <mc:AlternateContent>
          <mc:Choice Requires="wps">
            <w:drawing>
              <wp:inline distT="0" distB="0" distL="0" distR="0" wp14:anchorId="48DF4C19" wp14:editId="33052BD9">
                <wp:extent cx="307975" cy="307975"/>
                <wp:effectExtent l="0" t="0" r="0" b="0"/>
                <wp:docPr id="943362658" name="Rectangle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C45534" id="Rectangle 4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55CC8903" w14:textId="77777777" w:rsidR="004E702C" w:rsidRDefault="004E702C" w:rsidP="004E702C">
      <w:pPr>
        <w:ind w:left="360"/>
        <w:rPr>
          <w:color w:val="424242"/>
        </w:rPr>
      </w:pPr>
      <w:r>
        <w:rPr>
          <w:color w:val="424242"/>
        </w:rPr>
        <w:t>Вкладка </w:t>
      </w:r>
      <w:r>
        <w:rPr>
          <w:rStyle w:val="Strong"/>
          <w:color w:val="424242"/>
        </w:rPr>
        <w:t>Видео </w:t>
      </w:r>
      <w:r>
        <w:rPr>
          <w:color w:val="424242"/>
        </w:rPr>
        <w:t>— вкладка позволяет добавить на карточку проекта\сегмента на отдельную вкладку </w:t>
      </w:r>
      <w:r>
        <w:rPr>
          <w:rStyle w:val="Strong"/>
          <w:color w:val="424242"/>
        </w:rPr>
        <w:t>Видео </w:t>
      </w:r>
      <w:r>
        <w:rPr>
          <w:color w:val="424242"/>
        </w:rPr>
        <w:t>видеоролики, предварительно загруженные на сторонний ресурс или на </w:t>
      </w:r>
      <w:r>
        <w:rPr>
          <w:rStyle w:val="Strong"/>
          <w:color w:val="424242"/>
        </w:rPr>
        <w:t>DataOffice </w:t>
      </w:r>
      <w:r>
        <w:rPr>
          <w:color w:val="424242"/>
        </w:rPr>
        <w:t>непосредственно . Чтобы добавить видео, нажмите </w:t>
      </w:r>
      <w:r>
        <w:rPr>
          <w:rStyle w:val="Strong"/>
          <w:color w:val="424242"/>
        </w:rPr>
        <w:t>Create videos</w:t>
      </w:r>
      <w:r>
        <w:rPr>
          <w:color w:val="424242"/>
        </w:rPr>
        <w:t>. Откроется форма, содержащая следующие поля для заполнения:</w:t>
      </w:r>
    </w:p>
    <w:p w14:paraId="22B12C3B" w14:textId="77777777" w:rsidR="004E702C" w:rsidRDefault="004E702C" w:rsidP="004E702C">
      <w:pPr>
        <w:ind w:left="1080"/>
        <w:rPr>
          <w:color w:val="424242"/>
        </w:rPr>
      </w:pPr>
      <w:r>
        <w:rPr>
          <w:rStyle w:val="Strong"/>
          <w:color w:val="424242"/>
        </w:rPr>
        <w:t>Название </w:t>
      </w:r>
      <w:r>
        <w:rPr>
          <w:color w:val="424242"/>
        </w:rPr>
        <w:t>— укажите название видеоролика.</w:t>
      </w:r>
    </w:p>
    <w:p w14:paraId="01FA9BBE" w14:textId="77777777" w:rsidR="004E702C" w:rsidRDefault="004E702C" w:rsidP="004E702C">
      <w:pPr>
        <w:spacing w:beforeAutospacing="1" w:afterAutospacing="1"/>
        <w:ind w:left="1080"/>
        <w:rPr>
          <w:color w:val="424242"/>
        </w:rPr>
      </w:pPr>
      <w:r>
        <w:rPr>
          <w:rStyle w:val="Strong"/>
          <w:color w:val="424242"/>
        </w:rPr>
        <w:t>Ссылка </w:t>
      </w:r>
      <w:r>
        <w:rPr>
          <w:color w:val="424242"/>
        </w:rPr>
        <w:t>— укажите ссылку на видеоролик, который был предварительно загружен на сторонний ресурс.</w:t>
      </w:r>
    </w:p>
    <w:p w14:paraId="0635865E" w14:textId="77777777" w:rsidR="004E702C" w:rsidRDefault="004E702C" w:rsidP="004E702C">
      <w:pPr>
        <w:spacing w:beforeAutospacing="1" w:afterAutospacing="1"/>
        <w:ind w:left="1080"/>
        <w:rPr>
          <w:color w:val="424242"/>
        </w:rPr>
      </w:pPr>
      <w:r>
        <w:rPr>
          <w:rStyle w:val="Strong"/>
          <w:color w:val="424242"/>
        </w:rPr>
        <w:t>Превью </w:t>
      </w:r>
      <w:r>
        <w:rPr>
          <w:color w:val="424242"/>
        </w:rPr>
        <w:t>— разместите изображение, которое будет использоваться в качестве превью видеоролика. Для этого поместите превью в эту область с помощью функции drag или откройте проводник с помощью кнопки и выберите в нём необходимое изображение.</w:t>
      </w:r>
    </w:p>
    <w:p w14:paraId="4E707C6C" w14:textId="77777777" w:rsidR="004E702C" w:rsidRDefault="004E702C" w:rsidP="004E702C">
      <w:pPr>
        <w:spacing w:beforeAutospacing="1" w:afterAutospacing="1"/>
        <w:ind w:left="1080"/>
        <w:rPr>
          <w:color w:val="424242"/>
        </w:rPr>
      </w:pPr>
      <w:r>
        <w:rPr>
          <w:rStyle w:val="Strong"/>
          <w:color w:val="424242"/>
        </w:rPr>
        <w:t>Дата </w:t>
      </w:r>
      <w:r>
        <w:rPr>
          <w:color w:val="424242"/>
        </w:rPr>
        <w:t>— с помощью календаря укажите дату загрузки видеоролика в карточку проекта\сегмента.</w:t>
      </w:r>
    </w:p>
    <w:p w14:paraId="4C621585" w14:textId="2C9F571E" w:rsidR="004E702C" w:rsidRDefault="004E702C" w:rsidP="004E702C">
      <w:pPr>
        <w:pStyle w:val="NormalWeb"/>
        <w:spacing w:before="0" w:beforeAutospacing="0" w:after="0" w:afterAutospacing="0"/>
        <w:ind w:left="360"/>
        <w:rPr>
          <w:color w:val="424242"/>
        </w:rPr>
      </w:pPr>
      <w:r>
        <w:rPr>
          <w:color w:val="424242"/>
        </w:rPr>
        <w:t>После заполнения формы нажмите </w:t>
      </w:r>
      <w:r>
        <w:rPr>
          <w:rStyle w:val="Strong"/>
          <w:color w:val="424242"/>
        </w:rPr>
        <w:t>Create </w:t>
      </w:r>
      <w:r>
        <w:rPr>
          <w:color w:val="424242"/>
        </w:rPr>
        <w:t>для сохранения информации о видеоролике. Если необходимо добавить ещё видеоролики, повторите шаг необходимое количество раз. После этого видеоролики будут размещены на отдельной странице </w:t>
      </w:r>
      <w:r>
        <w:rPr>
          <w:rStyle w:val="Strong"/>
          <w:color w:val="424242"/>
        </w:rPr>
        <w:t>Видео</w:t>
      </w:r>
      <w:r>
        <w:rPr>
          <w:color w:val="424242"/>
        </w:rPr>
        <w:t>, которая открывается при нажатии кнопки </w:t>
      </w:r>
      <w:r>
        <w:rPr>
          <w:rStyle w:val="Strong"/>
          <w:color w:val="424242"/>
        </w:rPr>
        <w:t>Видео</w:t>
      </w:r>
      <w:r>
        <w:rPr>
          <w:color w:val="424242"/>
        </w:rPr>
        <w:t>, расположенной справа от карточки проекта\сегмента.</w:t>
      </w:r>
    </w:p>
    <w:p w14:paraId="69E05CCA" w14:textId="34478487"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"https://docs.data.rt.ru/iado099.png" \* MERGEFORMATINET </w:instrText>
      </w:r>
      <w:r w:rsidRPr="004E702C">
        <w:rPr>
          <w:color w:val="424242"/>
        </w:rPr>
        <w:fldChar w:fldCharType="separate"/>
      </w:r>
      <w:r>
        <w:rPr>
          <w:noProof/>
        </w:rPr>
        <mc:AlternateContent>
          <mc:Choice Requires="wps">
            <w:drawing>
              <wp:inline distT="0" distB="0" distL="0" distR="0" wp14:anchorId="39773C6A" wp14:editId="1A36682F">
                <wp:extent cx="307975" cy="307975"/>
                <wp:effectExtent l="0" t="0" r="0" b="0"/>
                <wp:docPr id="1513241366" name="Rectangle 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984A7D" id="Rectangle 4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5F54AA8A" w14:textId="77777777" w:rsidR="004E702C" w:rsidRDefault="004E702C" w:rsidP="004E702C">
      <w:pPr>
        <w:ind w:left="360"/>
        <w:rPr>
          <w:color w:val="424242"/>
        </w:rPr>
      </w:pPr>
      <w:r>
        <w:rPr>
          <w:color w:val="424242"/>
        </w:rPr>
        <w:t>Вкладка </w:t>
      </w:r>
      <w:r>
        <w:rPr>
          <w:rStyle w:val="Strong"/>
          <w:color w:val="424242"/>
        </w:rPr>
        <w:t>Документы и ссылки</w:t>
      </w:r>
      <w:r>
        <w:rPr>
          <w:color w:val="424242"/>
        </w:rPr>
        <w:t> — вкладка позволяет загружать на карточку проекта\сегмента документы и\или ссылки на дополнительные материалы, расположенные на сторонних ресурсах (например, в базе знаний команды).</w:t>
      </w:r>
    </w:p>
    <w:p w14:paraId="4E1F6552" w14:textId="4C6A3280" w:rsidR="004E702C" w:rsidRDefault="004E702C" w:rsidP="004E702C">
      <w:pPr>
        <w:pStyle w:val="NormalWeb"/>
        <w:spacing w:before="0" w:beforeAutospacing="0" w:after="0" w:afterAutospacing="0"/>
        <w:ind w:left="360"/>
        <w:rPr>
          <w:color w:val="424242"/>
        </w:rPr>
      </w:pPr>
      <w:r>
        <w:rPr>
          <w:color w:val="424242"/>
        </w:rPr>
        <w:t>Чтобы загрузить документ, поместите загружаемый документ в область </w:t>
      </w:r>
      <w:r>
        <w:rPr>
          <w:rStyle w:val="Strong"/>
          <w:color w:val="424242"/>
        </w:rPr>
        <w:t>Документы </w:t>
      </w:r>
      <w:r>
        <w:rPr>
          <w:color w:val="424242"/>
        </w:rPr>
        <w:t>с помощью функции drag или откройте проводник с помощью кнопки </w:t>
      </w:r>
      <w:r>
        <w:rPr>
          <w:rStyle w:val="Strong"/>
          <w:color w:val="424242"/>
        </w:rPr>
        <w:t>Upload file</w:t>
      </w:r>
      <w:r>
        <w:rPr>
          <w:color w:val="424242"/>
        </w:rPr>
        <w:t> и выберите в нём необходимый документ. </w:t>
      </w:r>
    </w:p>
    <w:p w14:paraId="257ED7ED" w14:textId="21203543" w:rsidR="004E702C" w:rsidRDefault="004E702C" w:rsidP="004E702C">
      <w:pPr>
        <w:pStyle w:val="NormalWeb"/>
        <w:spacing w:before="0" w:beforeAutospacing="0" w:after="0" w:afterAutospacing="0"/>
        <w:ind w:left="360"/>
        <w:rPr>
          <w:color w:val="424242"/>
        </w:rPr>
      </w:pPr>
      <w:r>
        <w:rPr>
          <w:color w:val="424242"/>
        </w:rPr>
        <w:t>Чтобы добавить ссылку на дополнительный материал, в области </w:t>
      </w:r>
      <w:r>
        <w:rPr>
          <w:rStyle w:val="Strong"/>
          <w:color w:val="424242"/>
        </w:rPr>
        <w:t>Ссылки </w:t>
      </w:r>
      <w:r>
        <w:rPr>
          <w:color w:val="424242"/>
        </w:rPr>
        <w:t>нажмите </w:t>
      </w:r>
      <w:r>
        <w:rPr>
          <w:rStyle w:val="Strong"/>
          <w:color w:val="424242"/>
        </w:rPr>
        <w:t>Добавить ссылку</w:t>
      </w:r>
      <w:r>
        <w:rPr>
          <w:color w:val="424242"/>
        </w:rPr>
        <w:t xml:space="preserve">, а в отобразившихся </w:t>
      </w:r>
      <w:r>
        <w:rPr>
          <w:color w:val="424242"/>
        </w:rPr>
        <w:lastRenderedPageBreak/>
        <w:t>полях </w:t>
      </w:r>
      <w:r>
        <w:rPr>
          <w:rStyle w:val="Strong"/>
          <w:color w:val="424242"/>
        </w:rPr>
        <w:t>Название </w:t>
      </w:r>
      <w:r>
        <w:rPr>
          <w:color w:val="424242"/>
        </w:rPr>
        <w:t>и </w:t>
      </w:r>
      <w:r>
        <w:rPr>
          <w:rStyle w:val="Strong"/>
          <w:color w:val="424242"/>
        </w:rPr>
        <w:t>Ссылка </w:t>
      </w:r>
      <w:r>
        <w:rPr>
          <w:color w:val="424242"/>
        </w:rPr>
        <w:t>добавьте соответственно название материала, которое будет отображаться, и ссылку, на которую перейдёт пользователь при нажатии на название. </w:t>
      </w:r>
    </w:p>
    <w:p w14:paraId="0E2E7079" w14:textId="6BA8203B" w:rsidR="004E702C" w:rsidRDefault="004E702C" w:rsidP="004E702C">
      <w:pPr>
        <w:pStyle w:val="NormalWeb"/>
        <w:spacing w:before="0" w:beforeAutospacing="0" w:after="0" w:afterAutospacing="0"/>
        <w:ind w:left="360"/>
        <w:rPr>
          <w:color w:val="424242"/>
        </w:rPr>
      </w:pPr>
      <w:r>
        <w:rPr>
          <w:color w:val="424242"/>
        </w:rPr>
        <w:t>Добавленные документы и\или ссылки на материалы будут размещены в карточке проекта\сегмента.</w:t>
      </w:r>
    </w:p>
    <w:p w14:paraId="269D8F7A" w14:textId="79EDE0A9"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"https://docs.data.rt.ru/iado100.png" \* MERGEFORMATINET </w:instrText>
      </w:r>
      <w:r w:rsidRPr="004E702C">
        <w:rPr>
          <w:color w:val="424242"/>
        </w:rPr>
        <w:fldChar w:fldCharType="separate"/>
      </w:r>
      <w:r>
        <w:rPr>
          <w:noProof/>
        </w:rPr>
        <mc:AlternateContent>
          <mc:Choice Requires="wps">
            <w:drawing>
              <wp:inline distT="0" distB="0" distL="0" distR="0" wp14:anchorId="2E55867A" wp14:editId="7FA86314">
                <wp:extent cx="307975" cy="307975"/>
                <wp:effectExtent l="0" t="0" r="0" b="0"/>
                <wp:docPr id="1292423072" name="Rectangl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95FB59" id="Rectangle 4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0595F3AC" w14:textId="77777777" w:rsidR="004E702C" w:rsidRDefault="004E702C" w:rsidP="004E702C">
      <w:pPr>
        <w:ind w:left="360"/>
        <w:rPr>
          <w:color w:val="424242"/>
        </w:rPr>
      </w:pPr>
      <w:r>
        <w:rPr>
          <w:color w:val="424242"/>
        </w:rPr>
        <w:t>Вкладка </w:t>
      </w:r>
      <w:r>
        <w:rPr>
          <w:rStyle w:val="Strong"/>
          <w:color w:val="424242"/>
        </w:rPr>
        <w:t>Дайджест </w:t>
      </w:r>
      <w:r>
        <w:rPr>
          <w:color w:val="424242"/>
        </w:rPr>
        <w:t>— вкладка предоставляет возможность разметить в карточке проекта\сегмента дайджесты, содержащие информацию о результатах работы команды проекта\сегмента за какой-то период.</w:t>
      </w:r>
    </w:p>
    <w:p w14:paraId="64B1B160" w14:textId="2B72CB96" w:rsidR="004E702C" w:rsidRDefault="004E702C" w:rsidP="004E702C">
      <w:pPr>
        <w:pStyle w:val="NormalWeb"/>
        <w:spacing w:before="0" w:beforeAutospacing="0" w:after="0" w:afterAutospacing="0"/>
        <w:ind w:left="360"/>
        <w:rPr>
          <w:color w:val="424242"/>
        </w:rPr>
      </w:pPr>
      <w:r>
        <w:rPr>
          <w:color w:val="424242"/>
        </w:rPr>
        <w:t>Чтобы разместить дайджест, поместите загружаемый дайджест в область с помощью функции drag или откройте проводник с помощью кнопки </w:t>
      </w:r>
      <w:r>
        <w:rPr>
          <w:rStyle w:val="Strong"/>
          <w:color w:val="424242"/>
        </w:rPr>
        <w:t>Upload file</w:t>
      </w:r>
      <w:r>
        <w:rPr>
          <w:color w:val="424242"/>
        </w:rPr>
        <w:t> и выберите в нём необходимый дайджест. Дайджест будет сохранён и будет добавлен на страницу </w:t>
      </w:r>
      <w:r>
        <w:rPr>
          <w:rStyle w:val="Strong"/>
          <w:color w:val="424242"/>
        </w:rPr>
        <w:t>Дайджесты</w:t>
      </w:r>
      <w:r>
        <w:rPr>
          <w:color w:val="424242"/>
        </w:rPr>
        <w:t>, которую можно открыть нажатием кнопки </w:t>
      </w:r>
      <w:r>
        <w:rPr>
          <w:rStyle w:val="Strong"/>
          <w:color w:val="424242"/>
        </w:rPr>
        <w:t>Дайджесты</w:t>
      </w:r>
      <w:r>
        <w:rPr>
          <w:color w:val="424242"/>
        </w:rPr>
        <w:t>, расположенной справа от карточки.</w:t>
      </w:r>
    </w:p>
    <w:p w14:paraId="0FEE89F1" w14:textId="77777777" w:rsidR="004E702C" w:rsidRDefault="004E702C" w:rsidP="004E702C">
      <w:pPr>
        <w:ind w:left="360"/>
        <w:rPr>
          <w:color w:val="424242"/>
        </w:rPr>
      </w:pPr>
      <w:r>
        <w:rPr>
          <w:color w:val="424242"/>
        </w:rPr>
        <w:t>Вкладка </w:t>
      </w:r>
      <w:r>
        <w:rPr>
          <w:rStyle w:val="Strong"/>
          <w:color w:val="424242"/>
        </w:rPr>
        <w:t>Дорожная карта</w:t>
      </w:r>
      <w:r>
        <w:rPr>
          <w:color w:val="424242"/>
        </w:rPr>
        <w:t> — позволяет загрузить на карточку проекта\сегмента его дорожную карту. Чтобы загрузить дорожную карту, переместите файл дорожной карты в область с помощью drag или нажмите на кнопку для открытия проводника и выбора файла из него для загрузки. После выполнения описанных действий дорожная карта будет размещена в виде изображения на отдельной странице, которую можно открыть нажатием кнопки </w:t>
      </w:r>
      <w:r>
        <w:rPr>
          <w:rStyle w:val="Strong"/>
          <w:color w:val="424242"/>
        </w:rPr>
        <w:t>Дорожная карта</w:t>
      </w:r>
      <w:r>
        <w:rPr>
          <w:color w:val="424242"/>
        </w:rPr>
        <w:t> справа от карточки проекта\сегмента.</w:t>
      </w:r>
    </w:p>
    <w:p w14:paraId="4D2EA2C4" w14:textId="77777777" w:rsidR="004E702C" w:rsidRDefault="004E702C" w:rsidP="004E702C">
      <w:pPr>
        <w:spacing w:beforeAutospacing="1" w:afterAutospacing="1"/>
        <w:ind w:left="360"/>
        <w:rPr>
          <w:color w:val="424242"/>
        </w:rPr>
      </w:pPr>
      <w:r>
        <w:rPr>
          <w:color w:val="424242"/>
        </w:rPr>
        <w:t>Вкладка </w:t>
      </w:r>
      <w:r>
        <w:rPr>
          <w:rStyle w:val="Strong"/>
          <w:color w:val="424242"/>
        </w:rPr>
        <w:t>Презентации </w:t>
      </w:r>
      <w:r>
        <w:rPr>
          <w:color w:val="424242"/>
        </w:rPr>
        <w:t>— вкладка позволяет загрузить на карточку проекта\сегмента презентации, которые подробно рассказывают о проекте\сегменте с различных точек зрения: это могут быть презентации, подготовленные и впоследствии утверждённые на различных комитетах компании, например, детальная стратегия развития проекта\сегмента на несколько лет. Чтобы загрузить файл презентации, нажмите </w:t>
      </w:r>
      <w:r>
        <w:rPr>
          <w:rStyle w:val="Strong"/>
          <w:color w:val="424242"/>
        </w:rPr>
        <w:t>Select presentations</w:t>
      </w:r>
      <w:r>
        <w:rPr>
          <w:color w:val="424242"/>
        </w:rPr>
        <w:t>, а в открывшемся окне загрузите изображение, использующееся в качестве превью, в поле </w:t>
      </w:r>
      <w:r>
        <w:rPr>
          <w:rStyle w:val="Strong"/>
          <w:color w:val="424242"/>
        </w:rPr>
        <w:t>Превью </w:t>
      </w:r>
      <w:r>
        <w:rPr>
          <w:color w:val="424242"/>
        </w:rPr>
        <w:t>и сам файл презентации в поле </w:t>
      </w:r>
      <w:r>
        <w:rPr>
          <w:rStyle w:val="Strong"/>
          <w:color w:val="424242"/>
        </w:rPr>
        <w:t>Файл презентации</w:t>
      </w:r>
      <w:r>
        <w:rPr>
          <w:color w:val="424242"/>
        </w:rPr>
        <w:t>. Затем нажмите </w:t>
      </w:r>
      <w:r>
        <w:rPr>
          <w:rStyle w:val="Strong"/>
          <w:color w:val="424242"/>
        </w:rPr>
        <w:t>Create</w:t>
      </w:r>
      <w:r>
        <w:rPr>
          <w:color w:val="424242"/>
        </w:rPr>
        <w:t>. Презентация будет размещена на карточке проекта\сегмента справа, т.е. при нажатии на кнопку </w:t>
      </w:r>
      <w:r>
        <w:rPr>
          <w:rStyle w:val="Strong"/>
          <w:color w:val="424242"/>
        </w:rPr>
        <w:t>Презентации </w:t>
      </w:r>
      <w:r>
        <w:rPr>
          <w:color w:val="424242"/>
        </w:rPr>
        <w:t>пользователь сможет выбрать из открывшегося списка необходимую и она будет скачана на ПК пользователя для изучения.</w:t>
      </w:r>
    </w:p>
    <w:p w14:paraId="1127063C" w14:textId="77777777" w:rsidR="004E702C" w:rsidRDefault="004E702C" w:rsidP="004E702C">
      <w:pPr>
        <w:spacing w:beforeAutospacing="1" w:afterAutospacing="1"/>
        <w:ind w:left="360"/>
        <w:rPr>
          <w:color w:val="424242"/>
        </w:rPr>
      </w:pPr>
      <w:r>
        <w:rPr>
          <w:color w:val="424242"/>
        </w:rPr>
        <w:t>Вкладка </w:t>
      </w:r>
      <w:r>
        <w:rPr>
          <w:rStyle w:val="Strong"/>
          <w:color w:val="424242"/>
        </w:rPr>
        <w:t>Внешние данные</w:t>
      </w:r>
      <w:r>
        <w:rPr>
          <w:color w:val="424242"/>
        </w:rPr>
        <w:t> — вкладка позволяет добавить на карточку проекта\сегмента информацию об источниках данных, которые используются для сборки отчётности по сегменту или проекту. Чтобы добавить источник данных, нажмите </w:t>
      </w:r>
      <w:r>
        <w:rPr>
          <w:rStyle w:val="Strong"/>
          <w:color w:val="424242"/>
        </w:rPr>
        <w:t>Добавить источник</w:t>
      </w:r>
      <w:r>
        <w:rPr>
          <w:color w:val="424242"/>
        </w:rPr>
        <w:t>, а в открывшейся форме заполните следующие поля:</w:t>
      </w:r>
    </w:p>
    <w:p w14:paraId="2126D4C9" w14:textId="77777777" w:rsidR="004E702C" w:rsidRDefault="004E702C" w:rsidP="004E702C">
      <w:pPr>
        <w:ind w:left="1080"/>
        <w:rPr>
          <w:color w:val="424242"/>
        </w:rPr>
      </w:pPr>
      <w:r>
        <w:rPr>
          <w:rStyle w:val="Strong"/>
          <w:color w:val="424242"/>
        </w:rPr>
        <w:t>Название </w:t>
      </w:r>
      <w:r>
        <w:rPr>
          <w:color w:val="424242"/>
        </w:rPr>
        <w:t>— внесите название добавляемого источника.</w:t>
      </w:r>
    </w:p>
    <w:p w14:paraId="69BDE434" w14:textId="77777777" w:rsidR="004E702C" w:rsidRDefault="004E702C" w:rsidP="004E702C">
      <w:pPr>
        <w:spacing w:beforeAutospacing="1" w:afterAutospacing="1"/>
        <w:ind w:left="1080"/>
        <w:rPr>
          <w:color w:val="424242"/>
        </w:rPr>
      </w:pPr>
      <w:r>
        <w:rPr>
          <w:rStyle w:val="Strong"/>
          <w:color w:val="424242"/>
        </w:rPr>
        <w:t>Описание </w:t>
      </w:r>
      <w:r>
        <w:rPr>
          <w:color w:val="424242"/>
        </w:rPr>
        <w:t>— добавьте краткое описание источника.</w:t>
      </w:r>
    </w:p>
    <w:p w14:paraId="34E8A025" w14:textId="77777777" w:rsidR="004E702C" w:rsidRDefault="004E702C" w:rsidP="004E702C">
      <w:pPr>
        <w:spacing w:beforeAutospacing="1" w:afterAutospacing="1"/>
        <w:ind w:left="1080"/>
        <w:rPr>
          <w:color w:val="424242"/>
        </w:rPr>
      </w:pPr>
      <w:r>
        <w:rPr>
          <w:rStyle w:val="Strong"/>
          <w:color w:val="424242"/>
        </w:rPr>
        <w:t>Ссылка на документацию</w:t>
      </w:r>
      <w:r>
        <w:rPr>
          <w:color w:val="424242"/>
        </w:rPr>
        <w:t> — добавьте ссылку, по которой располагается документация, содержащая информацию о самом источнике и о его интеграции с хранилищем, на данных которого строится отчётность по проекту\сегменту.</w:t>
      </w:r>
    </w:p>
    <w:p w14:paraId="5B546B94" w14:textId="77777777" w:rsidR="004E702C" w:rsidRDefault="004E702C" w:rsidP="004E702C">
      <w:pPr>
        <w:spacing w:beforeAutospacing="1" w:afterAutospacing="1"/>
        <w:ind w:left="1080"/>
        <w:rPr>
          <w:color w:val="424242"/>
        </w:rPr>
      </w:pPr>
      <w:r>
        <w:rPr>
          <w:rStyle w:val="Strong"/>
          <w:color w:val="424242"/>
        </w:rPr>
        <w:t>Иконка источника</w:t>
      </w:r>
      <w:r>
        <w:rPr>
          <w:color w:val="424242"/>
        </w:rPr>
        <w:t> — добавьте иконку, которая будет использоваться для источника. Для этого нажмите кнопку с изображением каталога, а в открывшемся окне, которое содержит список всего загруженного в панель администратора DataOffice контента, выберите необходимое изображение (оно располагается на вкладке </w:t>
      </w:r>
      <w:r>
        <w:rPr>
          <w:rStyle w:val="Strong"/>
          <w:color w:val="424242"/>
        </w:rPr>
        <w:t>Images</w:t>
      </w:r>
      <w:r>
        <w:rPr>
          <w:color w:val="424242"/>
        </w:rPr>
        <w:t xml:space="preserve">), далее </w:t>
      </w:r>
      <w:r>
        <w:rPr>
          <w:color w:val="424242"/>
        </w:rPr>
        <w:lastRenderedPageBreak/>
        <w:t>подтвердите выбор нажатием </w:t>
      </w:r>
      <w:r>
        <w:rPr>
          <w:rStyle w:val="Strong"/>
          <w:color w:val="424242"/>
        </w:rPr>
        <w:t>Insert </w:t>
      </w:r>
      <w:r>
        <w:rPr>
          <w:color w:val="424242"/>
        </w:rPr>
        <w:t>или </w:t>
      </w:r>
      <w:r>
        <w:rPr>
          <w:rStyle w:val="Strong"/>
          <w:color w:val="424242"/>
        </w:rPr>
        <w:t>Crop &amp; Insert</w:t>
      </w:r>
      <w:r>
        <w:rPr>
          <w:color w:val="424242"/>
        </w:rPr>
        <w:t> (если вы хотите предварительно обрезать изображение).</w:t>
      </w:r>
    </w:p>
    <w:p w14:paraId="50AFF930" w14:textId="77777777" w:rsidR="004E702C" w:rsidRDefault="004E702C" w:rsidP="004E702C">
      <w:pPr>
        <w:spacing w:beforeAutospacing="1" w:afterAutospacing="1"/>
        <w:ind w:left="1080"/>
        <w:rPr>
          <w:color w:val="424242"/>
        </w:rPr>
      </w:pPr>
      <w:r>
        <w:rPr>
          <w:rStyle w:val="Strong"/>
          <w:color w:val="424242"/>
        </w:rPr>
        <w:t>Колонка </w:t>
      </w:r>
      <w:r>
        <w:rPr>
          <w:color w:val="424242"/>
        </w:rPr>
        <w:t>— из выпадающего списка выберите количество колонок, в которых будет располагаться информация обо всех источниках проекта\сегмента.</w:t>
      </w:r>
    </w:p>
    <w:p w14:paraId="09F779E9" w14:textId="77777777" w:rsidR="004E702C" w:rsidRDefault="004E702C" w:rsidP="004E702C">
      <w:pPr>
        <w:spacing w:beforeAutospacing="1" w:afterAutospacing="1"/>
        <w:ind w:left="1080"/>
        <w:rPr>
          <w:color w:val="424242"/>
        </w:rPr>
      </w:pPr>
      <w:r>
        <w:rPr>
          <w:rStyle w:val="Strong"/>
          <w:color w:val="424242"/>
        </w:rPr>
        <w:t>Позиция в списке</w:t>
      </w:r>
      <w:r>
        <w:rPr>
          <w:color w:val="424242"/>
        </w:rPr>
        <w:t> — установите порядок отображения добавляемого источника в списке всех источников.</w:t>
      </w:r>
    </w:p>
    <w:p w14:paraId="760CA074" w14:textId="77777777" w:rsidR="004E702C" w:rsidRDefault="004E702C" w:rsidP="004E702C">
      <w:pPr>
        <w:spacing w:beforeAutospacing="1" w:afterAutospacing="1"/>
        <w:ind w:left="1080"/>
        <w:rPr>
          <w:color w:val="424242"/>
        </w:rPr>
      </w:pPr>
      <w:r>
        <w:rPr>
          <w:rStyle w:val="Strong"/>
          <w:color w:val="424242"/>
        </w:rPr>
        <w:t>Тип данных</w:t>
      </w:r>
      <w:r>
        <w:rPr>
          <w:color w:val="424242"/>
        </w:rPr>
        <w:t> — чтобы добавить тип данных источника, которые используются в проекте или отчётности сегмента, нажмите </w:t>
      </w:r>
      <w:r>
        <w:rPr>
          <w:rStyle w:val="Strong"/>
          <w:color w:val="424242"/>
        </w:rPr>
        <w:t>Добавить тип данных</w:t>
      </w:r>
      <w:r>
        <w:rPr>
          <w:color w:val="424242"/>
        </w:rPr>
        <w:t>, а в отобразившейся форме заполните поля. Если необходимо добавить к источнику несколько типов данных, то заполните несколько форм.</w:t>
      </w:r>
    </w:p>
    <w:p w14:paraId="5D7486E9" w14:textId="6DF8F522" w:rsidR="004E702C" w:rsidRDefault="004E702C" w:rsidP="004E702C">
      <w:pPr>
        <w:pStyle w:val="NormalWeb"/>
        <w:spacing w:before="0" w:beforeAutospacing="0" w:after="0" w:afterAutospacing="0"/>
        <w:ind w:left="360"/>
        <w:rPr>
          <w:color w:val="424242"/>
        </w:rPr>
      </w:pPr>
      <w:r>
        <w:rPr>
          <w:color w:val="424242"/>
        </w:rPr>
        <w:t>Повторите действия столько раз, сколько источников данных вы хотите добавить на карточку проекта\сегмента.</w:t>
      </w:r>
    </w:p>
    <w:p w14:paraId="5A6893C0" w14:textId="77777777" w:rsidR="004E702C" w:rsidRDefault="004E702C" w:rsidP="004E702C">
      <w:pPr>
        <w:ind w:left="360"/>
        <w:rPr>
          <w:color w:val="424242"/>
        </w:rPr>
      </w:pPr>
      <w:r>
        <w:rPr>
          <w:color w:val="424242"/>
        </w:rPr>
        <w:t>Вкладка </w:t>
      </w:r>
      <w:r>
        <w:rPr>
          <w:rStyle w:val="Strong"/>
          <w:color w:val="424242"/>
        </w:rPr>
        <w:t>Процессы команды</w:t>
      </w:r>
      <w:r>
        <w:rPr>
          <w:color w:val="424242"/>
        </w:rPr>
        <w:t> — вкладка позволяет добавить информацию о бизнес-процессах, используемых в команде проекта\сегмента, в виде списка со ссылками на процессы, информация о которых размещена на стороннем ресурсе. Чтобы добавить процесс, нажмите </w:t>
      </w:r>
      <w:r>
        <w:rPr>
          <w:rStyle w:val="Strong"/>
          <w:color w:val="424242"/>
        </w:rPr>
        <w:t>Добавить группу</w:t>
      </w:r>
      <w:r>
        <w:rPr>
          <w:color w:val="424242"/>
        </w:rPr>
        <w:t>. В отобразившейся форме укажите </w:t>
      </w:r>
      <w:r>
        <w:rPr>
          <w:rStyle w:val="Strong"/>
          <w:color w:val="424242"/>
        </w:rPr>
        <w:t>Название группы</w:t>
      </w:r>
      <w:r>
        <w:rPr>
          <w:color w:val="424242"/>
        </w:rPr>
        <w:t> процессов, а для добавления процессов в группу нажмите сначала </w:t>
      </w:r>
      <w:r>
        <w:rPr>
          <w:rStyle w:val="Strong"/>
          <w:color w:val="424242"/>
        </w:rPr>
        <w:t>Добавить ссылку</w:t>
      </w:r>
      <w:r>
        <w:rPr>
          <w:color w:val="424242"/>
        </w:rPr>
        <w:t> и далее внесите название процесса в поле </w:t>
      </w:r>
      <w:r>
        <w:rPr>
          <w:rStyle w:val="Strong"/>
          <w:color w:val="424242"/>
        </w:rPr>
        <w:t>Название </w:t>
      </w:r>
      <w:r>
        <w:rPr>
          <w:color w:val="424242"/>
        </w:rPr>
        <w:t>и ссылку на его описание в поле </w:t>
      </w:r>
      <w:r>
        <w:rPr>
          <w:rStyle w:val="Strong"/>
          <w:color w:val="424242"/>
        </w:rPr>
        <w:t>Url</w:t>
      </w:r>
      <w:r>
        <w:rPr>
          <w:color w:val="424242"/>
        </w:rPr>
        <w:t>. Добавьте необходимое количество групп и входящих в них процессов.</w:t>
      </w:r>
    </w:p>
    <w:p w14:paraId="78F9174B" w14:textId="77777777" w:rsidR="004E702C" w:rsidRDefault="004E702C" w:rsidP="004E702C">
      <w:pPr>
        <w:pStyle w:val="NormalWeb"/>
        <w:spacing w:before="0" w:beforeAutospacing="0" w:after="0" w:afterAutospacing="0"/>
        <w:ind w:left="360"/>
        <w:rPr>
          <w:color w:val="424242"/>
        </w:rPr>
      </w:pPr>
      <w:r>
        <w:rPr>
          <w:color w:val="424242"/>
        </w:rPr>
        <w:t>5. После заполнения формы нажмите </w:t>
      </w:r>
      <w:r>
        <w:rPr>
          <w:rStyle w:val="Strong"/>
          <w:color w:val="424242"/>
        </w:rPr>
        <w:t>Save </w:t>
      </w:r>
      <w:r>
        <w:rPr>
          <w:color w:val="424242"/>
        </w:rPr>
        <w:t>(или </w:t>
      </w:r>
      <w:r>
        <w:rPr>
          <w:rStyle w:val="Strong"/>
          <w:color w:val="424242"/>
        </w:rPr>
        <w:t>Save and close</w:t>
      </w:r>
      <w:r>
        <w:rPr>
          <w:color w:val="424242"/>
        </w:rPr>
        <w:t>).</w:t>
      </w:r>
    </w:p>
    <w:p w14:paraId="06FFA3B1" w14:textId="77777777" w:rsidR="004E702C" w:rsidRDefault="004E702C" w:rsidP="004E702C">
      <w:pPr>
        <w:pStyle w:val="NormalWeb"/>
        <w:spacing w:before="0" w:beforeAutospacing="0" w:after="0" w:afterAutospacing="0"/>
        <w:ind w:left="360"/>
        <w:rPr>
          <w:color w:val="424242"/>
        </w:rPr>
      </w:pPr>
      <w:r>
        <w:rPr>
          <w:color w:val="424242"/>
        </w:rPr>
        <w:t>6. Информация о проекте\сегменте будет добавлена на страницу, на которой содержится список проектов или сегментов. Также будет создана страница с информацией о созданном проекте\сегменте с добавленной по нему информацией.</w:t>
      </w:r>
    </w:p>
    <w:p w14:paraId="18377221" w14:textId="0B7B38F4"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"https://docs.data.rt.ru/iado101.png" \* MERGEFORMATINET </w:instrText>
      </w:r>
      <w:r w:rsidRPr="004E702C">
        <w:rPr>
          <w:color w:val="424242"/>
        </w:rPr>
        <w:fldChar w:fldCharType="separate"/>
      </w:r>
      <w:r>
        <w:rPr>
          <w:noProof/>
        </w:rPr>
        <mc:AlternateContent>
          <mc:Choice Requires="wps">
            <w:drawing>
              <wp:inline distT="0" distB="0" distL="0" distR="0" wp14:anchorId="2214B33D" wp14:editId="63388CB7">
                <wp:extent cx="307975" cy="307975"/>
                <wp:effectExtent l="0" t="0" r="0" b="0"/>
                <wp:docPr id="741241069" name="Rectangle 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CA070D" id="Rectangle 4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222211A4" w14:textId="5D2AC48D" w:rsidR="004E702C" w:rsidRDefault="004E702C" w:rsidP="004E702C">
      <w:pPr>
        <w:pStyle w:val="NormalWeb"/>
        <w:spacing w:before="0" w:beforeAutospacing="0" w:after="0" w:afterAutospacing="0"/>
        <w:ind w:left="360"/>
        <w:rPr>
          <w:color w:val="424242"/>
        </w:rPr>
      </w:pPr>
      <w:r>
        <w:rPr>
          <w:color w:val="424242"/>
        </w:rPr>
        <w:t>Настройте порядок отображения проектов\сегментов в списке на странице (описано в </w:t>
      </w:r>
      <w:r>
        <w:rPr>
          <w:rStyle w:val="Strong"/>
          <w:color w:val="424242"/>
        </w:rPr>
        <w:t>п. 10.2.11 Настройка порядка проектов\сегментов</w:t>
      </w:r>
      <w:r>
        <w:rPr>
          <w:color w:val="424242"/>
        </w:rPr>
        <w:t>).</w:t>
      </w:r>
    </w:p>
    <w:p w14:paraId="100B7628" w14:textId="77777777" w:rsidR="004E702C" w:rsidRDefault="004E702C" w:rsidP="004E702C">
      <w:pPr>
        <w:pStyle w:val="Heading3"/>
        <w:numPr>
          <w:ilvl w:val="0"/>
          <w:numId w:val="0"/>
        </w:numPr>
        <w:spacing w:before="120" w:after="0"/>
        <w:ind w:left="1980"/>
        <w:rPr>
          <w:color w:val="616161"/>
        </w:rPr>
      </w:pPr>
      <w:r>
        <w:rPr>
          <w:color w:val="616161"/>
        </w:rPr>
        <w:t>10.2.11 Настройка порядка проектов\сегментов</w:t>
      </w:r>
    </w:p>
    <w:p w14:paraId="22C08B24" w14:textId="77777777" w:rsidR="004E702C" w:rsidRDefault="004E702C" w:rsidP="004E702C">
      <w:pPr>
        <w:pStyle w:val="NormalWeb"/>
        <w:spacing w:before="0" w:beforeAutospacing="0" w:after="0" w:afterAutospacing="0"/>
        <w:ind w:left="360"/>
        <w:rPr>
          <w:color w:val="424242"/>
        </w:rPr>
      </w:pPr>
      <w:r>
        <w:rPr>
          <w:color w:val="424242"/>
        </w:rPr>
        <w:t>После заведения всех проектов\сегментов настройте их порядок отображения на странице </w:t>
      </w:r>
      <w:r>
        <w:rPr>
          <w:rStyle w:val="Strong"/>
          <w:color w:val="424242"/>
        </w:rPr>
        <w:t>О нас &gt; Проекты\продукты</w:t>
      </w:r>
      <w:r>
        <w:rPr>
          <w:color w:val="424242"/>
        </w:rPr>
        <w:t> пользовательского интерфейса. Для этого выполните:</w:t>
      </w:r>
    </w:p>
    <w:p w14:paraId="4FA696CE"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44F4358D"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DataOffice &gt; Проекты</w:t>
      </w:r>
      <w:r>
        <w:rPr>
          <w:color w:val="424242"/>
        </w:rPr>
        <w:t>.</w:t>
      </w:r>
    </w:p>
    <w:p w14:paraId="67B73E75" w14:textId="77777777" w:rsidR="004E702C" w:rsidRDefault="004E702C" w:rsidP="004E702C">
      <w:pPr>
        <w:spacing w:beforeAutospacing="1" w:afterAutospacing="1"/>
        <w:ind w:left="360"/>
        <w:rPr>
          <w:color w:val="424242"/>
        </w:rPr>
      </w:pPr>
      <w:r>
        <w:rPr>
          <w:color w:val="424242"/>
        </w:rPr>
        <w:t>В открывшемся списке проектов\сегментов нажмите </w:t>
      </w:r>
      <w:r>
        <w:rPr>
          <w:rStyle w:val="Strong"/>
          <w:color w:val="424242"/>
        </w:rPr>
        <w:t>Reorder records</w:t>
      </w:r>
      <w:r>
        <w:rPr>
          <w:color w:val="424242"/>
        </w:rPr>
        <w:t>. Список перейдёт в режим настройки их порядка.</w:t>
      </w:r>
    </w:p>
    <w:p w14:paraId="7BE3FF58" w14:textId="77777777" w:rsidR="004E702C" w:rsidRDefault="004E702C" w:rsidP="004E702C">
      <w:pPr>
        <w:spacing w:before="100" w:beforeAutospacing="1" w:after="100" w:afterAutospacing="1"/>
        <w:ind w:left="360"/>
        <w:rPr>
          <w:color w:val="424242"/>
        </w:rPr>
      </w:pPr>
      <w:r>
        <w:rPr>
          <w:color w:val="424242"/>
        </w:rPr>
        <w:t>Настройте порядок проектов\сегментов. Для этого drag&amp;drop'ом перетяните проекты\сегменты в необходимый порядок.</w:t>
      </w:r>
    </w:p>
    <w:p w14:paraId="74C7C1EF" w14:textId="77777777" w:rsidR="004E702C" w:rsidRDefault="004E702C" w:rsidP="004E702C">
      <w:pPr>
        <w:spacing w:beforeAutospacing="1" w:afterAutospacing="1"/>
        <w:ind w:left="360"/>
        <w:rPr>
          <w:color w:val="424242"/>
        </w:rPr>
      </w:pPr>
      <w:r>
        <w:rPr>
          <w:color w:val="424242"/>
        </w:rPr>
        <w:t>При завершении настройки нажмите </w:t>
      </w:r>
      <w:r>
        <w:rPr>
          <w:rStyle w:val="Strong"/>
          <w:color w:val="424242"/>
        </w:rPr>
        <w:t>Return to the list</w:t>
      </w:r>
      <w:r>
        <w:rPr>
          <w:color w:val="424242"/>
        </w:rPr>
        <w:t> для возврата списка в режим просмотра.</w:t>
      </w:r>
    </w:p>
    <w:p w14:paraId="2E67EE7A" w14:textId="77777777" w:rsidR="004E702C" w:rsidRDefault="004E702C" w:rsidP="004E702C">
      <w:pPr>
        <w:spacing w:beforeAutospacing="1" w:afterAutospacing="1"/>
        <w:ind w:left="360"/>
        <w:rPr>
          <w:color w:val="424242"/>
        </w:rPr>
      </w:pPr>
      <w:r>
        <w:rPr>
          <w:color w:val="424242"/>
        </w:rPr>
        <w:t>Порядок проектов\сегментов будет изменён соответственно на страницах </w:t>
      </w:r>
      <w:r>
        <w:rPr>
          <w:rStyle w:val="Strong"/>
          <w:color w:val="424242"/>
        </w:rPr>
        <w:t>О нас &gt; Проекты\продукты </w:t>
      </w:r>
      <w:r>
        <w:rPr>
          <w:color w:val="424242"/>
        </w:rPr>
        <w:t>и </w:t>
      </w:r>
      <w:r>
        <w:rPr>
          <w:rStyle w:val="Strong"/>
          <w:color w:val="424242"/>
        </w:rPr>
        <w:t>О нас &gt; Линейное развитие отчётности </w:t>
      </w:r>
      <w:r>
        <w:rPr>
          <w:color w:val="424242"/>
        </w:rPr>
        <w:t>пользовательского интерфейса </w:t>
      </w:r>
      <w:r>
        <w:rPr>
          <w:rStyle w:val="Strong"/>
          <w:color w:val="424242"/>
        </w:rPr>
        <w:t>DataOffice</w:t>
      </w:r>
      <w:r>
        <w:rPr>
          <w:color w:val="424242"/>
        </w:rPr>
        <w:t>.</w:t>
      </w:r>
    </w:p>
    <w:p w14:paraId="64349383" w14:textId="77777777" w:rsidR="004E702C" w:rsidRDefault="004E702C" w:rsidP="004E702C">
      <w:pPr>
        <w:pStyle w:val="Heading3"/>
        <w:numPr>
          <w:ilvl w:val="0"/>
          <w:numId w:val="0"/>
        </w:numPr>
        <w:spacing w:before="120" w:after="0"/>
        <w:ind w:left="1980"/>
        <w:rPr>
          <w:color w:val="616161"/>
        </w:rPr>
      </w:pPr>
      <w:r>
        <w:rPr>
          <w:color w:val="616161"/>
        </w:rPr>
        <w:lastRenderedPageBreak/>
        <w:t>10.2.12 Изменение проекта\сегмента</w:t>
      </w:r>
    </w:p>
    <w:p w14:paraId="500BF695" w14:textId="77777777" w:rsidR="004E702C" w:rsidRDefault="004E702C" w:rsidP="004E702C">
      <w:pPr>
        <w:pStyle w:val="NormalWeb"/>
        <w:spacing w:before="0" w:beforeAutospacing="0" w:after="0" w:afterAutospacing="0"/>
        <w:ind w:left="360"/>
        <w:rPr>
          <w:color w:val="424242"/>
        </w:rPr>
      </w:pPr>
      <w:r>
        <w:rPr>
          <w:color w:val="424242"/>
        </w:rPr>
        <w:t>Если вам необходимо скорректировать информацию о проекте\сегменте, выполните следующее:</w:t>
      </w:r>
    </w:p>
    <w:p w14:paraId="75FFA4D7"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6B63CFD4"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DataOffice &gt; Проекты</w:t>
      </w:r>
      <w:r>
        <w:rPr>
          <w:color w:val="424242"/>
        </w:rPr>
        <w:t>.</w:t>
      </w:r>
    </w:p>
    <w:p w14:paraId="6F28DE4A" w14:textId="77777777" w:rsidR="004E702C" w:rsidRDefault="004E702C" w:rsidP="004E702C">
      <w:pPr>
        <w:spacing w:before="100" w:beforeAutospacing="1" w:after="100" w:afterAutospacing="1"/>
        <w:ind w:left="360"/>
        <w:rPr>
          <w:color w:val="424242"/>
        </w:rPr>
      </w:pPr>
      <w:r>
        <w:rPr>
          <w:color w:val="424242"/>
        </w:rPr>
        <w:t>Найдите в списке необходимый проект\сегмент и нажмите на него.</w:t>
      </w:r>
    </w:p>
    <w:p w14:paraId="0DE4BAD7" w14:textId="77777777" w:rsidR="004E702C" w:rsidRDefault="004E702C" w:rsidP="004E702C">
      <w:pPr>
        <w:spacing w:beforeAutospacing="1" w:afterAutospacing="1"/>
        <w:ind w:left="360"/>
        <w:rPr>
          <w:color w:val="424242"/>
        </w:rPr>
      </w:pPr>
      <w:r>
        <w:rPr>
          <w:color w:val="424242"/>
        </w:rPr>
        <w:t>Откроется форма с информацией о выбранном проекте\сегменте. Внесите необходимые корректировки и нажмите </w:t>
      </w:r>
      <w:r>
        <w:rPr>
          <w:rStyle w:val="Strong"/>
          <w:color w:val="424242"/>
        </w:rPr>
        <w:t>Save</w:t>
      </w:r>
      <w:r>
        <w:rPr>
          <w:color w:val="424242"/>
        </w:rPr>
        <w:t>.</w:t>
      </w:r>
    </w:p>
    <w:p w14:paraId="1AE08A9F" w14:textId="77777777" w:rsidR="004E702C" w:rsidRDefault="004E702C" w:rsidP="004E702C">
      <w:pPr>
        <w:spacing w:before="100" w:beforeAutospacing="1" w:after="100" w:afterAutospacing="1"/>
        <w:ind w:left="360"/>
        <w:rPr>
          <w:color w:val="424242"/>
        </w:rPr>
      </w:pPr>
      <w:r>
        <w:rPr>
          <w:color w:val="424242"/>
        </w:rPr>
        <w:t>Информация о проекте\сегменте будет скорректирована как на странице с общим списком проектов\сегментов, так и на отдельной странице, посвящённой проекту\сегменту.</w:t>
      </w:r>
    </w:p>
    <w:p w14:paraId="3332B84D" w14:textId="77777777" w:rsidR="004E702C" w:rsidRDefault="004E702C" w:rsidP="004E702C">
      <w:pPr>
        <w:pStyle w:val="Heading3"/>
        <w:numPr>
          <w:ilvl w:val="0"/>
          <w:numId w:val="0"/>
        </w:numPr>
        <w:spacing w:before="120" w:after="0"/>
        <w:ind w:left="1980"/>
        <w:rPr>
          <w:color w:val="616161"/>
        </w:rPr>
      </w:pPr>
      <w:r>
        <w:rPr>
          <w:color w:val="616161"/>
        </w:rPr>
        <w:t>10.2.13 Удаление проекта\сегмента</w:t>
      </w:r>
    </w:p>
    <w:p w14:paraId="3BD520D7" w14:textId="77777777" w:rsidR="004E702C" w:rsidRDefault="004E702C" w:rsidP="004E702C">
      <w:pPr>
        <w:pStyle w:val="NormalWeb"/>
        <w:spacing w:before="0" w:beforeAutospacing="0" w:after="0" w:afterAutospacing="0"/>
        <w:ind w:left="360"/>
        <w:rPr>
          <w:color w:val="424242"/>
        </w:rPr>
      </w:pPr>
      <w:r>
        <w:rPr>
          <w:color w:val="424242"/>
        </w:rPr>
        <w:t>Если проект\сегмент перестали существовать (или команда по управлению данными перестала разрабатывать проект\формировать отчётность по этому сегменту), необходимо удалить его из списка и его страницу для поддержания актуальности сведений на </w:t>
      </w:r>
      <w:r>
        <w:rPr>
          <w:rStyle w:val="Strong"/>
          <w:color w:val="424242"/>
        </w:rPr>
        <w:t>DataOffice</w:t>
      </w:r>
      <w:r>
        <w:rPr>
          <w:color w:val="424242"/>
        </w:rPr>
        <w:t>.</w:t>
      </w:r>
    </w:p>
    <w:p w14:paraId="7A599ACA" w14:textId="77777777" w:rsidR="004E702C" w:rsidRDefault="004E702C" w:rsidP="004E702C">
      <w:pPr>
        <w:pStyle w:val="NormalWeb"/>
        <w:spacing w:before="0" w:beforeAutospacing="0" w:after="0" w:afterAutospacing="0"/>
        <w:ind w:left="360"/>
        <w:rPr>
          <w:color w:val="424242"/>
        </w:rPr>
      </w:pPr>
      <w:r>
        <w:rPr>
          <w:color w:val="424242"/>
        </w:rPr>
        <w:t>Чтобы удалить информацию о руководителе, выполните следующее:</w:t>
      </w:r>
    </w:p>
    <w:p w14:paraId="5A942A8C"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01311DBF"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DataOffice &gt; Проекты</w:t>
      </w:r>
      <w:r>
        <w:rPr>
          <w:color w:val="424242"/>
        </w:rPr>
        <w:t>.</w:t>
      </w:r>
    </w:p>
    <w:p w14:paraId="544ED68B" w14:textId="77777777" w:rsidR="004E702C" w:rsidRDefault="004E702C" w:rsidP="004E702C">
      <w:pPr>
        <w:spacing w:before="100" w:beforeAutospacing="1" w:after="100" w:afterAutospacing="1"/>
        <w:ind w:left="360"/>
        <w:rPr>
          <w:color w:val="424242"/>
        </w:rPr>
      </w:pPr>
      <w:r>
        <w:rPr>
          <w:color w:val="424242"/>
        </w:rPr>
        <w:t>В открывшемся списке выполните:</w:t>
      </w:r>
    </w:p>
    <w:p w14:paraId="6F896823" w14:textId="77777777" w:rsidR="004E702C" w:rsidRDefault="004E702C" w:rsidP="004E702C">
      <w:pPr>
        <w:ind w:left="360"/>
        <w:rPr>
          <w:color w:val="424242"/>
        </w:rPr>
      </w:pPr>
      <w:r>
        <w:rPr>
          <w:color w:val="424242"/>
        </w:rPr>
        <w:t>Найдите в списке удаляемый проект\сегмент. Можете воспользоваться строкой поиска.</w:t>
      </w:r>
    </w:p>
    <w:p w14:paraId="056D03A0" w14:textId="77777777" w:rsidR="004E702C" w:rsidRDefault="004E702C" w:rsidP="004E702C">
      <w:pPr>
        <w:spacing w:before="100" w:beforeAutospacing="1" w:after="100" w:afterAutospacing="1"/>
        <w:ind w:left="360"/>
        <w:rPr>
          <w:color w:val="424242"/>
        </w:rPr>
      </w:pPr>
      <w:r>
        <w:rPr>
          <w:color w:val="424242"/>
        </w:rPr>
        <w:t>Проставьте отметку в чекбоксе у проекта\сегмента.</w:t>
      </w:r>
    </w:p>
    <w:p w14:paraId="4230BCCF" w14:textId="77777777" w:rsidR="004E702C" w:rsidRDefault="004E702C" w:rsidP="004E702C">
      <w:pPr>
        <w:spacing w:beforeAutospacing="1" w:afterAutospacing="1"/>
        <w:ind w:left="360"/>
        <w:rPr>
          <w:color w:val="424242"/>
        </w:rPr>
      </w:pPr>
      <w:r>
        <w:rPr>
          <w:color w:val="424242"/>
        </w:rPr>
        <w:t>Нажмите </w:t>
      </w:r>
      <w:r>
        <w:rPr>
          <w:rStyle w:val="Strong"/>
          <w:color w:val="424242"/>
        </w:rPr>
        <w:t>Delete selected</w:t>
      </w:r>
      <w:r>
        <w:rPr>
          <w:color w:val="424242"/>
        </w:rPr>
        <w:t>.</w:t>
      </w:r>
    </w:p>
    <w:p w14:paraId="62C82711" w14:textId="77777777" w:rsidR="004E702C" w:rsidRDefault="004E702C" w:rsidP="004E702C">
      <w:pPr>
        <w:spacing w:beforeAutospacing="1" w:afterAutospacing="1"/>
        <w:ind w:left="360"/>
        <w:rPr>
          <w:color w:val="424242"/>
        </w:rPr>
      </w:pPr>
      <w:r>
        <w:rPr>
          <w:color w:val="424242"/>
        </w:rPr>
        <w:t>В открывшемся окне подтверждения удаления нажмите </w:t>
      </w:r>
      <w:r>
        <w:rPr>
          <w:rStyle w:val="Strong"/>
          <w:color w:val="424242"/>
        </w:rPr>
        <w:t>Ok</w:t>
      </w:r>
      <w:r>
        <w:rPr>
          <w:color w:val="424242"/>
        </w:rPr>
        <w:t>.</w:t>
      </w:r>
    </w:p>
    <w:p w14:paraId="338F9729" w14:textId="77777777" w:rsidR="004E702C" w:rsidRDefault="004E702C" w:rsidP="004E702C">
      <w:pPr>
        <w:pStyle w:val="NormalWeb"/>
        <w:spacing w:before="0" w:beforeAutospacing="0" w:after="0" w:afterAutospacing="0"/>
        <w:ind w:left="360"/>
        <w:rPr>
          <w:color w:val="424242"/>
        </w:rPr>
      </w:pPr>
      <w:r>
        <w:rPr>
          <w:color w:val="424242"/>
        </w:rPr>
        <w:t>4. Информация о проекте\сегменте будет удалена из списка, располагающегося на отдельной странице в разделе </w:t>
      </w:r>
      <w:r>
        <w:rPr>
          <w:rStyle w:val="Strong"/>
          <w:color w:val="424242"/>
        </w:rPr>
        <w:t>О нас</w:t>
      </w:r>
      <w:r>
        <w:rPr>
          <w:color w:val="424242"/>
        </w:rPr>
        <w:t>, а также будет удалена страница, на которой содержится детальная информация конкретно по этому проекту\сегменту..</w:t>
      </w:r>
    </w:p>
    <w:p w14:paraId="26A6CD86" w14:textId="77777777" w:rsidR="004E702C" w:rsidRDefault="004E702C" w:rsidP="004E702C">
      <w:pPr>
        <w:pStyle w:val="Heading2"/>
        <w:numPr>
          <w:ilvl w:val="0"/>
          <w:numId w:val="0"/>
        </w:numPr>
        <w:ind w:left="1080"/>
        <w:rPr>
          <w:color w:val="424242"/>
        </w:rPr>
      </w:pPr>
      <w:r>
        <w:rPr>
          <w:color w:val="424242"/>
        </w:rPr>
        <w:t>10.3 Работа с FAQ</w:t>
      </w:r>
    </w:p>
    <w:p w14:paraId="6827480C" w14:textId="77777777" w:rsidR="004E702C" w:rsidRDefault="004E702C" w:rsidP="004E702C">
      <w:pPr>
        <w:pStyle w:val="NormalWeb"/>
        <w:spacing w:before="0" w:beforeAutospacing="0" w:after="0" w:afterAutospacing="0"/>
        <w:ind w:left="360"/>
        <w:rPr>
          <w:color w:val="424242"/>
        </w:rPr>
      </w:pPr>
      <w:r>
        <w:rPr>
          <w:color w:val="424242"/>
        </w:rPr>
        <w:t>Раздел </w:t>
      </w:r>
      <w:r>
        <w:rPr>
          <w:rStyle w:val="Strong"/>
          <w:color w:val="424242"/>
        </w:rPr>
        <w:t>FAQ </w:t>
      </w:r>
      <w:r>
        <w:rPr>
          <w:color w:val="424242"/>
        </w:rPr>
        <w:t>на </w:t>
      </w:r>
      <w:r>
        <w:rPr>
          <w:rStyle w:val="Strong"/>
          <w:color w:val="424242"/>
        </w:rPr>
        <w:t>DataOffice </w:t>
      </w:r>
      <w:r>
        <w:rPr>
          <w:color w:val="424242"/>
        </w:rPr>
        <w:t>предназначен для размещения часто встречающихся у пользователей вопросов и ответов на них. Размещение вопросов и ответов позволяет пользователю без обращения в техподдержку найти интересующую его информацию или инструкцию по решению возникшей у него проблемы, а также экономит ресурсы ТП. Как выглядит и какие возможности предоставляет для пользователя раздел </w:t>
      </w:r>
      <w:r>
        <w:rPr>
          <w:rStyle w:val="Strong"/>
          <w:color w:val="424242"/>
        </w:rPr>
        <w:t>FAQ</w:t>
      </w:r>
      <w:r>
        <w:rPr>
          <w:color w:val="424242"/>
        </w:rPr>
        <w:t>, описано в </w:t>
      </w:r>
      <w:r>
        <w:rPr>
          <w:rStyle w:val="Strong"/>
          <w:color w:val="424242"/>
        </w:rPr>
        <w:t>п. 8.9 Работа с разделом FAQ</w:t>
      </w:r>
      <w:r>
        <w:rPr>
          <w:color w:val="424242"/>
        </w:rPr>
        <w:t> в </w:t>
      </w:r>
      <w:r>
        <w:rPr>
          <w:rStyle w:val="Strong"/>
          <w:color w:val="424242"/>
        </w:rPr>
        <w:t>Инструкции пользователя</w:t>
      </w:r>
      <w:r>
        <w:rPr>
          <w:color w:val="424242"/>
        </w:rPr>
        <w:t>.</w:t>
      </w:r>
    </w:p>
    <w:p w14:paraId="4603E14E" w14:textId="77777777" w:rsidR="004E702C" w:rsidRDefault="004E702C" w:rsidP="004E702C">
      <w:pPr>
        <w:pStyle w:val="NormalWeb"/>
        <w:spacing w:before="0" w:beforeAutospacing="0" w:after="0" w:afterAutospacing="0"/>
        <w:ind w:left="360"/>
        <w:rPr>
          <w:color w:val="424242"/>
        </w:rPr>
      </w:pPr>
      <w:r>
        <w:rPr>
          <w:color w:val="424242"/>
        </w:rPr>
        <w:t>Чтобы оформить раздел </w:t>
      </w:r>
      <w:r>
        <w:rPr>
          <w:rStyle w:val="Strong"/>
          <w:color w:val="424242"/>
        </w:rPr>
        <w:t>FAQ</w:t>
      </w:r>
      <w:r>
        <w:rPr>
          <w:color w:val="424242"/>
        </w:rPr>
        <w:t>, вам необходимо выполнить следующие шаги:</w:t>
      </w:r>
    </w:p>
    <w:p w14:paraId="1DE74B39" w14:textId="77777777" w:rsidR="004E702C" w:rsidRDefault="004E702C" w:rsidP="004E702C">
      <w:pPr>
        <w:ind w:left="360"/>
        <w:rPr>
          <w:color w:val="424242"/>
        </w:rPr>
      </w:pPr>
      <w:r>
        <w:rPr>
          <w:color w:val="424242"/>
        </w:rPr>
        <w:t>Шаг 1. Подготовить перечень самых популярных среди пользователей вопросов и корректных ответов на них, разбитых на категории.</w:t>
      </w:r>
    </w:p>
    <w:p w14:paraId="4D3D9409" w14:textId="77777777" w:rsidR="004E702C" w:rsidRDefault="004E702C" w:rsidP="004E702C">
      <w:pPr>
        <w:spacing w:beforeAutospacing="1" w:afterAutospacing="1"/>
        <w:ind w:left="360"/>
        <w:rPr>
          <w:color w:val="424242"/>
        </w:rPr>
      </w:pPr>
      <w:r>
        <w:rPr>
          <w:color w:val="424242"/>
        </w:rPr>
        <w:t>Шаг 2. Создать необходимую категорию, в которой будут располагаться вопросы (опционально, если категория отсутствует) (описано в </w:t>
      </w:r>
      <w:r>
        <w:rPr>
          <w:rStyle w:val="Strong"/>
          <w:color w:val="424242"/>
        </w:rPr>
        <w:t>п.10.3.1 Создание категории</w:t>
      </w:r>
      <w:r>
        <w:rPr>
          <w:color w:val="424242"/>
        </w:rPr>
        <w:t>).</w:t>
      </w:r>
    </w:p>
    <w:p w14:paraId="4E64FE4D" w14:textId="77777777" w:rsidR="004E702C" w:rsidRDefault="004E702C" w:rsidP="004E702C">
      <w:pPr>
        <w:spacing w:beforeAutospacing="1" w:afterAutospacing="1"/>
        <w:ind w:left="360"/>
        <w:rPr>
          <w:color w:val="424242"/>
        </w:rPr>
      </w:pPr>
      <w:r>
        <w:rPr>
          <w:color w:val="424242"/>
        </w:rPr>
        <w:t>Шаг 3. Настроить порядок отображения категорий и категорию, отображаемую по умолчанию (описано в </w:t>
      </w:r>
      <w:r>
        <w:rPr>
          <w:rStyle w:val="Strong"/>
          <w:color w:val="424242"/>
        </w:rPr>
        <w:t>п. 10.3.2 Настройка порядка категорий</w:t>
      </w:r>
      <w:r>
        <w:rPr>
          <w:color w:val="424242"/>
        </w:rPr>
        <w:t>).</w:t>
      </w:r>
    </w:p>
    <w:p w14:paraId="137CB26E" w14:textId="77777777" w:rsidR="004E702C" w:rsidRDefault="004E702C" w:rsidP="004E702C">
      <w:pPr>
        <w:spacing w:beforeAutospacing="1" w:afterAutospacing="1"/>
        <w:ind w:left="360"/>
        <w:rPr>
          <w:color w:val="424242"/>
        </w:rPr>
      </w:pPr>
      <w:r>
        <w:rPr>
          <w:color w:val="424242"/>
        </w:rPr>
        <w:lastRenderedPageBreak/>
        <w:t>Шаг 4. Добавить в категорию необходимые вопросы и ответы на них (описано в </w:t>
      </w:r>
      <w:r>
        <w:rPr>
          <w:rStyle w:val="Strong"/>
          <w:color w:val="424242"/>
        </w:rPr>
        <w:t>п. 10.3.3 Создание вопроса</w:t>
      </w:r>
      <w:r>
        <w:rPr>
          <w:color w:val="424242"/>
        </w:rPr>
        <w:t>).</w:t>
      </w:r>
    </w:p>
    <w:p w14:paraId="31D5F35D" w14:textId="77777777" w:rsidR="004E702C" w:rsidRDefault="004E702C" w:rsidP="004E702C">
      <w:pPr>
        <w:spacing w:beforeAutospacing="1" w:afterAutospacing="1"/>
        <w:ind w:left="360"/>
        <w:rPr>
          <w:color w:val="424242"/>
        </w:rPr>
      </w:pPr>
      <w:r>
        <w:rPr>
          <w:color w:val="424242"/>
        </w:rPr>
        <w:t>Шаг 5. Настроить порядок отображения вопросов в каждой категории (описано в </w:t>
      </w:r>
      <w:r>
        <w:rPr>
          <w:rStyle w:val="Strong"/>
          <w:color w:val="424242"/>
        </w:rPr>
        <w:t>п. 10.3.4 Настройка порядка вопросов</w:t>
      </w:r>
      <w:r>
        <w:rPr>
          <w:color w:val="424242"/>
        </w:rPr>
        <w:t>).</w:t>
      </w:r>
    </w:p>
    <w:p w14:paraId="77E6029C" w14:textId="77777777" w:rsidR="004E702C" w:rsidRDefault="004E702C" w:rsidP="004E702C">
      <w:pPr>
        <w:pStyle w:val="NormalWeb"/>
        <w:spacing w:before="0" w:beforeAutospacing="0" w:after="0" w:afterAutospacing="0"/>
        <w:ind w:left="360"/>
        <w:rPr>
          <w:color w:val="424242"/>
        </w:rPr>
      </w:pPr>
      <w:r>
        <w:rPr>
          <w:color w:val="424242"/>
        </w:rPr>
        <w:t>Помимо этого вы можете изменять вопросы и категории, а также удалять их.</w:t>
      </w:r>
    </w:p>
    <w:p w14:paraId="4DFF13FB" w14:textId="77777777" w:rsidR="004E702C" w:rsidRDefault="004E702C" w:rsidP="004E702C">
      <w:pPr>
        <w:pStyle w:val="Heading3"/>
        <w:numPr>
          <w:ilvl w:val="0"/>
          <w:numId w:val="0"/>
        </w:numPr>
        <w:spacing w:before="120" w:after="0"/>
        <w:ind w:left="1980"/>
        <w:rPr>
          <w:color w:val="616161"/>
        </w:rPr>
      </w:pPr>
      <w:r>
        <w:rPr>
          <w:color w:val="616161"/>
        </w:rPr>
        <w:t>10.3.1 Создание категории</w:t>
      </w:r>
    </w:p>
    <w:p w14:paraId="4DAE6105" w14:textId="77777777" w:rsidR="004E702C" w:rsidRDefault="004E702C" w:rsidP="004E702C">
      <w:pPr>
        <w:pStyle w:val="NormalWeb"/>
        <w:spacing w:before="0" w:beforeAutospacing="0" w:after="0" w:afterAutospacing="0"/>
        <w:ind w:left="360"/>
        <w:rPr>
          <w:color w:val="424242"/>
        </w:rPr>
      </w:pPr>
      <w:r>
        <w:rPr>
          <w:color w:val="424242"/>
        </w:rPr>
        <w:t>Чтобы пользователю было удобно пользоваться разделом </w:t>
      </w:r>
      <w:r>
        <w:rPr>
          <w:rStyle w:val="Strong"/>
          <w:color w:val="424242"/>
        </w:rPr>
        <w:t>FAQ</w:t>
      </w:r>
      <w:r>
        <w:rPr>
          <w:color w:val="424242"/>
        </w:rPr>
        <w:t>, необходимо объединить вопросы в категории по некоторому признаку, например, </w:t>
      </w:r>
      <w:r>
        <w:rPr>
          <w:rStyle w:val="Strong"/>
          <w:color w:val="424242"/>
        </w:rPr>
        <w:t>Вопросы про данные и отчётность </w:t>
      </w:r>
      <w:r>
        <w:rPr>
          <w:color w:val="424242"/>
        </w:rPr>
        <w:t>или </w:t>
      </w:r>
      <w:r>
        <w:rPr>
          <w:rStyle w:val="Strong"/>
          <w:color w:val="424242"/>
        </w:rPr>
        <w:t>Кадровые\организационные вопросы</w:t>
      </w:r>
      <w:r>
        <w:rPr>
          <w:color w:val="424242"/>
        </w:rPr>
        <w:t>. Категории и объединённые в них вопросы и ответы к ним располагаются в пользовательском интерфейсе </w:t>
      </w:r>
      <w:r>
        <w:rPr>
          <w:rStyle w:val="Strong"/>
          <w:color w:val="424242"/>
        </w:rPr>
        <w:t>DataOffice </w:t>
      </w:r>
      <w:r>
        <w:rPr>
          <w:color w:val="424242"/>
        </w:rPr>
        <w:t>в разделе </w:t>
      </w:r>
      <w:r>
        <w:rPr>
          <w:rStyle w:val="Strong"/>
          <w:color w:val="424242"/>
        </w:rPr>
        <w:t>FAQ </w:t>
      </w:r>
      <w:r>
        <w:rPr>
          <w:color w:val="424242"/>
        </w:rPr>
        <w:t>(описание раздела представлено в </w:t>
      </w:r>
      <w:r>
        <w:rPr>
          <w:rStyle w:val="Strong"/>
          <w:color w:val="424242"/>
        </w:rPr>
        <w:t>п. 8.9 Работа с разделом FAQ</w:t>
      </w:r>
      <w:r>
        <w:rPr>
          <w:color w:val="424242"/>
        </w:rPr>
        <w:t> в </w:t>
      </w:r>
      <w:r>
        <w:rPr>
          <w:rStyle w:val="Strong"/>
          <w:color w:val="424242"/>
        </w:rPr>
        <w:t>Инструкции пользователя</w:t>
      </w:r>
      <w:r>
        <w:rPr>
          <w:color w:val="424242"/>
        </w:rPr>
        <w:t>).</w:t>
      </w:r>
    </w:p>
    <w:p w14:paraId="35CCD8AE" w14:textId="77777777" w:rsidR="004E702C" w:rsidRDefault="004E702C" w:rsidP="004E702C">
      <w:pPr>
        <w:pStyle w:val="NormalWeb"/>
        <w:spacing w:before="0" w:beforeAutospacing="0" w:after="0" w:afterAutospacing="0"/>
        <w:ind w:left="360"/>
        <w:rPr>
          <w:color w:val="424242"/>
        </w:rPr>
      </w:pPr>
      <w:r>
        <w:rPr>
          <w:color w:val="424242"/>
        </w:rPr>
        <w:t>Чтобы создать категорию, выполните следующее:</w:t>
      </w:r>
    </w:p>
    <w:p w14:paraId="0EA15937" w14:textId="4CC3428B" w:rsidR="004E702C" w:rsidRDefault="004E702C" w:rsidP="004E702C">
      <w:pPr>
        <w:pStyle w:val="NormalWeb"/>
        <w:spacing w:before="0" w:beforeAutospacing="0" w:after="0" w:afterAutospacing="0"/>
        <w:ind w:left="2520"/>
        <w:rPr>
          <w:color w:val="424242"/>
        </w:rPr>
      </w:pPr>
      <w:r>
        <w:rPr>
          <w:color w:val="424242"/>
        </w:rPr>
        <w:t>Войдите в панель администратора </w:t>
      </w:r>
      <w:r>
        <w:rPr>
          <w:rStyle w:val="Strong"/>
          <w:color w:val="424242"/>
        </w:rPr>
        <w:t>DataOffice</w:t>
      </w:r>
      <w:r>
        <w:rPr>
          <w:color w:val="424242"/>
        </w:rPr>
        <w:t>.</w:t>
      </w:r>
    </w:p>
    <w:p w14:paraId="5EE849D4" w14:textId="79DCA8DB" w:rsidR="004E702C" w:rsidRDefault="004E702C" w:rsidP="004E702C">
      <w:pPr>
        <w:pStyle w:val="NormalWeb"/>
        <w:spacing w:before="0" w:beforeAutospacing="0" w:after="0" w:afterAutospacing="0"/>
        <w:ind w:left="2520"/>
        <w:rPr>
          <w:color w:val="424242"/>
        </w:rPr>
      </w:pPr>
      <w:r>
        <w:rPr>
          <w:color w:val="424242"/>
        </w:rPr>
        <w:t>С главной страницы панели перейдите в </w:t>
      </w:r>
      <w:r>
        <w:rPr>
          <w:rStyle w:val="Strong"/>
          <w:color w:val="424242"/>
        </w:rPr>
        <w:t>FAQ &gt; Categories</w:t>
      </w:r>
      <w:r>
        <w:rPr>
          <w:color w:val="424242"/>
        </w:rPr>
        <w:t>. Отобразится перечень всех имеющихся категорий.</w:t>
      </w:r>
    </w:p>
    <w:p w14:paraId="1065225C" w14:textId="2146DC03" w:rsidR="004E702C" w:rsidRDefault="004E702C" w:rsidP="004E702C">
      <w:pPr>
        <w:pStyle w:val="NormalWeb"/>
        <w:spacing w:before="0" w:beforeAutospacing="0" w:after="0" w:afterAutospacing="0"/>
        <w:ind w:left="2520"/>
        <w:rPr>
          <w:color w:val="424242"/>
        </w:rPr>
      </w:pPr>
      <w:r>
        <w:rPr>
          <w:color w:val="424242"/>
        </w:rPr>
        <w:t>Нажмите </w:t>
      </w:r>
      <w:r>
        <w:rPr>
          <w:rStyle w:val="Strong"/>
          <w:color w:val="424242"/>
        </w:rPr>
        <w:t>+ Create</w:t>
      </w:r>
      <w:r>
        <w:rPr>
          <w:color w:val="424242"/>
        </w:rPr>
        <w:t>. Откроется форма создания категории. Внесите в неё имя создаваемой категории в поле </w:t>
      </w:r>
      <w:r>
        <w:rPr>
          <w:rStyle w:val="Strong"/>
          <w:color w:val="424242"/>
        </w:rPr>
        <w:t>Название </w:t>
      </w:r>
      <w:r>
        <w:rPr>
          <w:color w:val="424242"/>
        </w:rPr>
        <w:t>и нажмите кнопку </w:t>
      </w:r>
      <w:r>
        <w:rPr>
          <w:rStyle w:val="Strong"/>
          <w:color w:val="424242"/>
        </w:rPr>
        <w:t>Create</w:t>
      </w:r>
      <w:r>
        <w:rPr>
          <w:color w:val="424242"/>
        </w:rPr>
        <w:t>.</w:t>
      </w:r>
    </w:p>
    <w:p w14:paraId="12E3DCD2" w14:textId="3F5148D5"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"https://docs.data.rt.ru/iado001.png" \* MERGEFORMATINET </w:instrText>
      </w:r>
      <w:r w:rsidRPr="004E702C">
        <w:rPr>
          <w:color w:val="424242"/>
        </w:rPr>
        <w:fldChar w:fldCharType="separate"/>
      </w:r>
      <w:r>
        <w:rPr>
          <w:noProof/>
        </w:rPr>
        <mc:AlternateContent>
          <mc:Choice Requires="wps">
            <w:drawing>
              <wp:inline distT="0" distB="0" distL="0" distR="0" wp14:anchorId="0F2CF87D" wp14:editId="2D7A13AB">
                <wp:extent cx="307975" cy="307975"/>
                <wp:effectExtent l="0" t="0" r="0" b="0"/>
                <wp:docPr id="498495355" name="Rectangle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9800C4" id="Rectangle 4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4A9B1D02" w14:textId="77777777" w:rsidR="004E702C" w:rsidRDefault="004E702C" w:rsidP="004E702C">
      <w:pPr>
        <w:pStyle w:val="NormalWeb"/>
        <w:spacing w:before="0" w:beforeAutospacing="0" w:after="0" w:afterAutospacing="0"/>
        <w:ind w:left="360"/>
        <w:rPr>
          <w:color w:val="424242"/>
        </w:rPr>
      </w:pPr>
      <w:r>
        <w:rPr>
          <w:color w:val="424242"/>
        </w:rPr>
        <w:t>4. Категория будет добавлена в список категорий в </w:t>
      </w:r>
      <w:r>
        <w:rPr>
          <w:rStyle w:val="Strong"/>
          <w:color w:val="424242"/>
        </w:rPr>
        <w:t>панели администратора DataOffice</w:t>
      </w:r>
      <w:r>
        <w:rPr>
          <w:color w:val="424242"/>
        </w:rPr>
        <w:t>. Для неё будет определён порядковый номер, больший последнего используемого на 1. А также будет добавлена в раздел </w:t>
      </w:r>
      <w:r>
        <w:rPr>
          <w:rStyle w:val="Strong"/>
          <w:color w:val="424242"/>
        </w:rPr>
        <w:t>FAQ </w:t>
      </w:r>
      <w:r>
        <w:rPr>
          <w:color w:val="424242"/>
        </w:rPr>
        <w:t>в пользовательском интерфейсе </w:t>
      </w:r>
      <w:r>
        <w:rPr>
          <w:rStyle w:val="Strong"/>
          <w:color w:val="424242"/>
        </w:rPr>
        <w:t>DataOffice</w:t>
      </w:r>
      <w:r>
        <w:rPr>
          <w:color w:val="424242"/>
        </w:rPr>
        <w:t>.</w:t>
      </w:r>
    </w:p>
    <w:p w14:paraId="3BB4C2D3" w14:textId="2DAFC83F"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"https://docs.data.rt.ru/iado003.png" \* MERGEFORMATINET </w:instrText>
      </w:r>
      <w:r w:rsidRPr="004E702C">
        <w:rPr>
          <w:color w:val="424242"/>
        </w:rPr>
        <w:fldChar w:fldCharType="separate"/>
      </w:r>
      <w:r>
        <w:rPr>
          <w:noProof/>
        </w:rPr>
        <mc:AlternateContent>
          <mc:Choice Requires="wps">
            <w:drawing>
              <wp:inline distT="0" distB="0" distL="0" distR="0" wp14:anchorId="4B459845" wp14:editId="40DE5D58">
                <wp:extent cx="307975" cy="307975"/>
                <wp:effectExtent l="0" t="0" r="0" b="0"/>
                <wp:docPr id="260958217" name="Rectangle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3C47D9" id="Rectangle 4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20A2DE1D" w14:textId="77777777" w:rsidR="004E702C" w:rsidRDefault="004E702C" w:rsidP="004E702C">
      <w:pPr>
        <w:pStyle w:val="Heading3"/>
        <w:numPr>
          <w:ilvl w:val="0"/>
          <w:numId w:val="0"/>
        </w:numPr>
        <w:spacing w:before="120" w:after="0"/>
        <w:ind w:left="1980"/>
        <w:rPr>
          <w:color w:val="616161"/>
        </w:rPr>
      </w:pPr>
      <w:r>
        <w:rPr>
          <w:color w:val="616161"/>
        </w:rPr>
        <w:t>10.3.2 Настройка порядка категорий</w:t>
      </w:r>
    </w:p>
    <w:p w14:paraId="232FC0A0" w14:textId="77777777" w:rsidR="004E702C" w:rsidRDefault="004E702C" w:rsidP="004E702C">
      <w:pPr>
        <w:pStyle w:val="NormalWeb"/>
        <w:spacing w:before="0" w:beforeAutospacing="0" w:after="0" w:afterAutospacing="0"/>
        <w:ind w:left="360"/>
        <w:rPr>
          <w:color w:val="424242"/>
        </w:rPr>
      </w:pPr>
      <w:r>
        <w:rPr>
          <w:color w:val="424242"/>
        </w:rPr>
        <w:t>При открытии раздела </w:t>
      </w:r>
      <w:r>
        <w:rPr>
          <w:rStyle w:val="Strong"/>
          <w:color w:val="424242"/>
        </w:rPr>
        <w:t>FAQ </w:t>
      </w:r>
      <w:r>
        <w:rPr>
          <w:color w:val="424242"/>
        </w:rPr>
        <w:t>в пользовательском интерфейсе </w:t>
      </w:r>
      <w:r>
        <w:rPr>
          <w:rStyle w:val="Strong"/>
          <w:color w:val="424242"/>
        </w:rPr>
        <w:t>DataOffice </w:t>
      </w:r>
      <w:r>
        <w:rPr>
          <w:color w:val="424242"/>
        </w:rPr>
        <w:t>категории с вопросами отображаются на отдельных вкладках. Категория, назначенная первой по порядку, будет отображаться по умолчанию при открытии раздела </w:t>
      </w:r>
      <w:r>
        <w:rPr>
          <w:rStyle w:val="Strong"/>
          <w:color w:val="424242"/>
        </w:rPr>
        <w:t>FAQ</w:t>
      </w:r>
      <w:r>
        <w:rPr>
          <w:color w:val="424242"/>
        </w:rPr>
        <w:t>.</w:t>
      </w:r>
    </w:p>
    <w:p w14:paraId="79FD758A" w14:textId="77777777" w:rsidR="004E702C" w:rsidRDefault="004E702C" w:rsidP="004E702C">
      <w:pPr>
        <w:pStyle w:val="NormalWeb"/>
        <w:spacing w:before="0" w:beforeAutospacing="0" w:after="0" w:afterAutospacing="0"/>
        <w:ind w:left="360"/>
        <w:rPr>
          <w:color w:val="424242"/>
        </w:rPr>
      </w:pPr>
      <w:r>
        <w:rPr>
          <w:color w:val="424242"/>
        </w:rPr>
        <w:t>Чтобы настроить порядок отображения категорий с вопросами, выполните:</w:t>
      </w:r>
    </w:p>
    <w:p w14:paraId="0B9330EA"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28C82533"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FAQ &gt; Categories</w:t>
      </w:r>
      <w:r>
        <w:rPr>
          <w:color w:val="424242"/>
        </w:rPr>
        <w:t>.</w:t>
      </w:r>
    </w:p>
    <w:p w14:paraId="2147E51A" w14:textId="77777777" w:rsidR="004E702C" w:rsidRDefault="004E702C" w:rsidP="004E702C">
      <w:pPr>
        <w:spacing w:beforeAutospacing="1" w:afterAutospacing="1"/>
        <w:ind w:left="360"/>
        <w:rPr>
          <w:color w:val="424242"/>
        </w:rPr>
      </w:pPr>
      <w:r>
        <w:rPr>
          <w:color w:val="424242"/>
        </w:rPr>
        <w:t>В открывшемся списке категорий нажмите </w:t>
      </w:r>
      <w:r>
        <w:rPr>
          <w:rStyle w:val="Strong"/>
          <w:color w:val="424242"/>
        </w:rPr>
        <w:t>Reorder records</w:t>
      </w:r>
      <w:r>
        <w:rPr>
          <w:color w:val="424242"/>
        </w:rPr>
        <w:t>. Список категорий перейдёт в режим настройки их порядка.</w:t>
      </w:r>
    </w:p>
    <w:p w14:paraId="5E2CEC89" w14:textId="77777777" w:rsidR="004E702C" w:rsidRDefault="004E702C" w:rsidP="004E702C">
      <w:pPr>
        <w:spacing w:before="100" w:beforeAutospacing="1" w:after="100" w:afterAutospacing="1"/>
        <w:ind w:left="360"/>
        <w:rPr>
          <w:color w:val="424242"/>
        </w:rPr>
      </w:pPr>
      <w:r>
        <w:rPr>
          <w:color w:val="424242"/>
        </w:rPr>
        <w:t>Настройте порядок категорий. Для этого drag&amp;drop'ом перетяните категории в необходимый порядок.</w:t>
      </w:r>
    </w:p>
    <w:p w14:paraId="7C7B38A8" w14:textId="77777777" w:rsidR="004E702C" w:rsidRDefault="004E702C" w:rsidP="004E702C">
      <w:pPr>
        <w:spacing w:beforeAutospacing="1" w:afterAutospacing="1"/>
        <w:ind w:left="360"/>
        <w:rPr>
          <w:color w:val="424242"/>
        </w:rPr>
      </w:pPr>
      <w:r>
        <w:rPr>
          <w:color w:val="424242"/>
        </w:rPr>
        <w:t>При завершении настройки нажмите </w:t>
      </w:r>
      <w:r>
        <w:rPr>
          <w:rStyle w:val="Strong"/>
          <w:color w:val="424242"/>
        </w:rPr>
        <w:t>Return to the list</w:t>
      </w:r>
      <w:r>
        <w:rPr>
          <w:color w:val="424242"/>
        </w:rPr>
        <w:t> для возврата списка категорий в режим просмотра.</w:t>
      </w:r>
    </w:p>
    <w:p w14:paraId="1E396CA9" w14:textId="77777777" w:rsidR="004E702C" w:rsidRDefault="004E702C" w:rsidP="004E702C">
      <w:pPr>
        <w:spacing w:beforeAutospacing="1" w:afterAutospacing="1"/>
        <w:ind w:left="360"/>
        <w:rPr>
          <w:color w:val="424242"/>
        </w:rPr>
      </w:pPr>
      <w:r>
        <w:rPr>
          <w:color w:val="424242"/>
        </w:rPr>
        <w:t>Порядок категорий будет изменён в разделе </w:t>
      </w:r>
      <w:r>
        <w:rPr>
          <w:rStyle w:val="Strong"/>
          <w:color w:val="424242"/>
        </w:rPr>
        <w:t>FAQ </w:t>
      </w:r>
      <w:r>
        <w:rPr>
          <w:color w:val="424242"/>
        </w:rPr>
        <w:t>пользовательского интерфейса </w:t>
      </w:r>
      <w:r>
        <w:rPr>
          <w:rStyle w:val="Strong"/>
          <w:color w:val="424242"/>
        </w:rPr>
        <w:t>DataOffice</w:t>
      </w:r>
      <w:r>
        <w:rPr>
          <w:color w:val="424242"/>
        </w:rPr>
        <w:t>. Если была переопределена категория для порядкового номера 1, то она станет отображаться по умолчанию при открытии раздела </w:t>
      </w:r>
      <w:r>
        <w:rPr>
          <w:rStyle w:val="Strong"/>
          <w:color w:val="424242"/>
        </w:rPr>
        <w:t>FAQ </w:t>
      </w:r>
      <w:r>
        <w:rPr>
          <w:color w:val="424242"/>
        </w:rPr>
        <w:t>в пользовательском интерфейсе.</w:t>
      </w:r>
    </w:p>
    <w:p w14:paraId="1C0A4AF7" w14:textId="016BE8BA"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"https://docs.data.rt.ru/iado014.png" \* MERGEFORMATINET </w:instrText>
      </w:r>
      <w:r w:rsidRPr="004E702C">
        <w:rPr>
          <w:color w:val="424242"/>
        </w:rPr>
        <w:fldChar w:fldCharType="separate"/>
      </w:r>
      <w:r>
        <w:rPr>
          <w:noProof/>
        </w:rPr>
        <mc:AlternateContent>
          <mc:Choice Requires="wps">
            <w:drawing>
              <wp:inline distT="0" distB="0" distL="0" distR="0" wp14:anchorId="47EF6622" wp14:editId="352C5955">
                <wp:extent cx="307975" cy="307975"/>
                <wp:effectExtent l="0" t="0" r="0" b="0"/>
                <wp:docPr id="988467791" name="Rectangle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799083" id="Rectangle 4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51EAA8B7" w14:textId="77777777" w:rsidR="004E702C" w:rsidRDefault="004E702C" w:rsidP="004E702C">
      <w:pPr>
        <w:pStyle w:val="Heading3"/>
        <w:numPr>
          <w:ilvl w:val="0"/>
          <w:numId w:val="0"/>
        </w:numPr>
        <w:spacing w:before="120" w:after="0"/>
        <w:ind w:left="1980"/>
        <w:rPr>
          <w:color w:val="616161"/>
        </w:rPr>
      </w:pPr>
      <w:r>
        <w:rPr>
          <w:color w:val="616161"/>
        </w:rPr>
        <w:t>10.3.3 Создание вопроса</w:t>
      </w:r>
    </w:p>
    <w:p w14:paraId="32575D28" w14:textId="77777777" w:rsidR="004E702C" w:rsidRDefault="004E702C" w:rsidP="004E702C">
      <w:pPr>
        <w:pStyle w:val="NormalWeb"/>
        <w:spacing w:before="0" w:beforeAutospacing="0" w:after="0" w:afterAutospacing="0"/>
        <w:ind w:left="360"/>
        <w:rPr>
          <w:color w:val="424242"/>
        </w:rPr>
      </w:pPr>
      <w:r>
        <w:rPr>
          <w:color w:val="424242"/>
        </w:rPr>
        <w:t>В случае если пользователи часто обращаются в техническую поддержку </w:t>
      </w:r>
      <w:r>
        <w:rPr>
          <w:rStyle w:val="Strong"/>
          <w:color w:val="424242"/>
        </w:rPr>
        <w:t>DataOficce </w:t>
      </w:r>
      <w:r>
        <w:rPr>
          <w:color w:val="424242"/>
        </w:rPr>
        <w:t>с одними и теми же вопросами, то это означает, что такой вопрос и ответ на него будет целесообразно разместить на </w:t>
      </w:r>
      <w:r>
        <w:rPr>
          <w:rStyle w:val="Strong"/>
          <w:color w:val="424242"/>
        </w:rPr>
        <w:t>DataOffice</w:t>
      </w:r>
      <w:r>
        <w:rPr>
          <w:color w:val="424242"/>
        </w:rPr>
        <w:t xml:space="preserve">, чтобы снизить нагрузку на ТП и предоставить </w:t>
      </w:r>
      <w:r>
        <w:rPr>
          <w:color w:val="424242"/>
        </w:rPr>
        <w:lastRenderedPageBreak/>
        <w:t>пользователю информацию для решения его проблемы. Такие вопросы размещаются в разделе </w:t>
      </w:r>
      <w:r>
        <w:rPr>
          <w:rStyle w:val="Strong"/>
          <w:color w:val="424242"/>
        </w:rPr>
        <w:t>FAQ </w:t>
      </w:r>
      <w:r>
        <w:rPr>
          <w:color w:val="424242"/>
        </w:rPr>
        <w:t>в пользовательском интерфейсе </w:t>
      </w:r>
      <w:r>
        <w:rPr>
          <w:rStyle w:val="Strong"/>
          <w:color w:val="424242"/>
        </w:rPr>
        <w:t>DataOffice </w:t>
      </w:r>
      <w:r>
        <w:rPr>
          <w:color w:val="424242"/>
        </w:rPr>
        <w:t>(описание раздела представлено в </w:t>
      </w:r>
      <w:r>
        <w:rPr>
          <w:rStyle w:val="Strong"/>
          <w:color w:val="424242"/>
        </w:rPr>
        <w:t>п. 8.9 Работа с разделом FAQ</w:t>
      </w:r>
      <w:r>
        <w:rPr>
          <w:color w:val="424242"/>
        </w:rPr>
        <w:t> в </w:t>
      </w:r>
      <w:r>
        <w:rPr>
          <w:rStyle w:val="Strong"/>
          <w:color w:val="424242"/>
        </w:rPr>
        <w:t>Инструкции пользователя</w:t>
      </w:r>
      <w:r>
        <w:rPr>
          <w:color w:val="424242"/>
        </w:rPr>
        <w:t>).</w:t>
      </w:r>
    </w:p>
    <w:p w14:paraId="5C9D97DA" w14:textId="77777777" w:rsidR="004E702C" w:rsidRDefault="004E702C" w:rsidP="004E702C">
      <w:pPr>
        <w:pStyle w:val="NormalWeb"/>
        <w:spacing w:before="0" w:beforeAutospacing="0" w:after="0" w:afterAutospacing="0"/>
        <w:ind w:left="360"/>
        <w:rPr>
          <w:color w:val="424242"/>
        </w:rPr>
      </w:pPr>
      <w:r>
        <w:rPr>
          <w:color w:val="424242"/>
        </w:rPr>
        <w:t>Чтобы разместить новый вопрос в разделе </w:t>
      </w:r>
      <w:r>
        <w:rPr>
          <w:rStyle w:val="Strong"/>
          <w:color w:val="424242"/>
        </w:rPr>
        <w:t>FAQ</w:t>
      </w:r>
      <w:r>
        <w:rPr>
          <w:color w:val="424242"/>
        </w:rPr>
        <w:t>, выполните:</w:t>
      </w:r>
    </w:p>
    <w:p w14:paraId="24D77B9C"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79ADDB59" w14:textId="77777777" w:rsidR="004E702C" w:rsidRDefault="004E702C" w:rsidP="004E702C">
      <w:pPr>
        <w:spacing w:beforeAutospacing="1" w:afterAutospacing="1"/>
        <w:ind w:left="360"/>
        <w:rPr>
          <w:color w:val="424242"/>
        </w:rPr>
      </w:pPr>
      <w:r>
        <w:rPr>
          <w:color w:val="424242"/>
        </w:rPr>
        <w:t>С главной страницы панели осуществите переход в </w:t>
      </w:r>
      <w:r>
        <w:rPr>
          <w:rStyle w:val="Strong"/>
          <w:color w:val="424242"/>
        </w:rPr>
        <w:t>FAQ &gt; Questions</w:t>
      </w:r>
      <w:r>
        <w:rPr>
          <w:color w:val="424242"/>
        </w:rPr>
        <w:t>. Откроется перечень всех созданных вопросов.</w:t>
      </w:r>
    </w:p>
    <w:p w14:paraId="1DC4D0B5" w14:textId="77777777" w:rsidR="004E702C" w:rsidRDefault="004E702C" w:rsidP="004E702C">
      <w:pPr>
        <w:spacing w:beforeAutospacing="1" w:afterAutospacing="1"/>
        <w:ind w:left="360"/>
        <w:rPr>
          <w:color w:val="424242"/>
        </w:rPr>
      </w:pPr>
      <w:r>
        <w:rPr>
          <w:color w:val="424242"/>
        </w:rPr>
        <w:t>Для добавления нового вопроса нажмите </w:t>
      </w:r>
      <w:r>
        <w:rPr>
          <w:rStyle w:val="Strong"/>
          <w:color w:val="424242"/>
        </w:rPr>
        <w:t>+ Create</w:t>
      </w:r>
      <w:r>
        <w:rPr>
          <w:color w:val="424242"/>
        </w:rPr>
        <w:t>. Откроется форма. Заполните на ней все необходимые поля:</w:t>
      </w:r>
    </w:p>
    <w:p w14:paraId="22876E79" w14:textId="77777777" w:rsidR="004E702C" w:rsidRDefault="004E702C" w:rsidP="004E702C">
      <w:pPr>
        <w:ind w:left="360"/>
        <w:rPr>
          <w:color w:val="424242"/>
        </w:rPr>
      </w:pPr>
      <w:r>
        <w:rPr>
          <w:rStyle w:val="Strong"/>
          <w:color w:val="424242"/>
        </w:rPr>
        <w:t>Категория </w:t>
      </w:r>
      <w:r>
        <w:rPr>
          <w:color w:val="424242"/>
        </w:rPr>
        <w:t>— выберите из выпадающего списка необходимую категорию, в которой будет размещён вопрос. Если нужная категория отсутствует, создайте её в соответствии с описанием </w:t>
      </w:r>
      <w:r>
        <w:rPr>
          <w:rStyle w:val="Strong"/>
          <w:color w:val="424242"/>
        </w:rPr>
        <w:t>п.10.3.1 Создание категории</w:t>
      </w:r>
      <w:r>
        <w:rPr>
          <w:color w:val="424242"/>
        </w:rPr>
        <w:t>.</w:t>
      </w:r>
    </w:p>
    <w:p w14:paraId="40A5CCB5" w14:textId="77777777" w:rsidR="004E702C" w:rsidRDefault="004E702C" w:rsidP="004E702C">
      <w:pPr>
        <w:spacing w:beforeAutospacing="1" w:afterAutospacing="1"/>
        <w:ind w:left="360"/>
        <w:rPr>
          <w:color w:val="424242"/>
        </w:rPr>
      </w:pPr>
      <w:r>
        <w:rPr>
          <w:rStyle w:val="Strong"/>
          <w:color w:val="424242"/>
        </w:rPr>
        <w:t>Вопрос </w:t>
      </w:r>
      <w:r>
        <w:rPr>
          <w:color w:val="424242"/>
        </w:rPr>
        <w:t>— сформулируйте вопрос в понятной форме и впишите его в это поле.</w:t>
      </w:r>
    </w:p>
    <w:p w14:paraId="33AB10CC" w14:textId="77777777" w:rsidR="004E702C" w:rsidRDefault="004E702C" w:rsidP="004E702C">
      <w:pPr>
        <w:spacing w:beforeAutospacing="1" w:afterAutospacing="1"/>
        <w:ind w:left="360"/>
        <w:rPr>
          <w:color w:val="424242"/>
        </w:rPr>
      </w:pPr>
      <w:r>
        <w:rPr>
          <w:rStyle w:val="Strong"/>
          <w:color w:val="424242"/>
        </w:rPr>
        <w:t>Ответ </w:t>
      </w:r>
      <w:r>
        <w:rPr>
          <w:color w:val="424242"/>
        </w:rPr>
        <w:t>— внесите в поле ответ на вопрос выше. Ответ должен представлять собой краткую корректную инструкцию, если сутью вопроса является обозначение проблемы, или актуальную информацию в качестве ответа на вопрос. Вы также можете указать контакты лиц, которые смогут предоставить более детальную информацию по вопросу.</w:t>
      </w:r>
    </w:p>
    <w:p w14:paraId="44B0422B" w14:textId="24F818F6"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"https://docs.data.rt.ru/iado004.png" \* MERGEFORMATINET </w:instrText>
      </w:r>
      <w:r w:rsidRPr="004E702C">
        <w:rPr>
          <w:color w:val="424242"/>
        </w:rPr>
        <w:fldChar w:fldCharType="separate"/>
      </w:r>
      <w:r>
        <w:rPr>
          <w:noProof/>
        </w:rPr>
        <mc:AlternateContent>
          <mc:Choice Requires="wps">
            <w:drawing>
              <wp:inline distT="0" distB="0" distL="0" distR="0" wp14:anchorId="462E02BD" wp14:editId="6CC6E2CF">
                <wp:extent cx="307975" cy="307975"/>
                <wp:effectExtent l="0" t="0" r="0" b="0"/>
                <wp:docPr id="971474926" name="Rectangle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A1BDE5" id="Rectangle 4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38E74037" w14:textId="77777777" w:rsidR="004E702C" w:rsidRDefault="004E702C" w:rsidP="004E702C">
      <w:pPr>
        <w:pStyle w:val="NormalWeb"/>
        <w:spacing w:before="0" w:beforeAutospacing="0" w:after="0" w:afterAutospacing="0"/>
        <w:ind w:left="360"/>
        <w:rPr>
          <w:color w:val="424242"/>
        </w:rPr>
      </w:pPr>
      <w:r>
        <w:rPr>
          <w:color w:val="424242"/>
        </w:rPr>
        <w:t>3. Нажмите </w:t>
      </w:r>
      <w:r>
        <w:rPr>
          <w:rStyle w:val="Strong"/>
          <w:color w:val="424242"/>
        </w:rPr>
        <w:t>Create </w:t>
      </w:r>
      <w:r>
        <w:rPr>
          <w:color w:val="424242"/>
        </w:rPr>
        <w:t>(или </w:t>
      </w:r>
      <w:r>
        <w:rPr>
          <w:rStyle w:val="Strong"/>
          <w:color w:val="424242"/>
        </w:rPr>
        <w:t>Create and Close</w:t>
      </w:r>
      <w:r>
        <w:rPr>
          <w:color w:val="424242"/>
        </w:rPr>
        <w:t>). Вопрос будет добавлен в выбранную категорию, также для него будет установлен порядковый номер, следующий за предыдущим.</w:t>
      </w:r>
    </w:p>
    <w:p w14:paraId="1A975A98" w14:textId="77777777" w:rsidR="004E702C" w:rsidRDefault="004E702C" w:rsidP="004E702C">
      <w:pPr>
        <w:pStyle w:val="NormalWeb"/>
        <w:spacing w:before="0" w:beforeAutospacing="0" w:after="0" w:afterAutospacing="0"/>
        <w:ind w:left="360"/>
        <w:rPr>
          <w:color w:val="424242"/>
        </w:rPr>
      </w:pPr>
      <w:r>
        <w:rPr>
          <w:color w:val="424242"/>
        </w:rPr>
        <w:t>Созданный вопрос будет сохранён и отображаться в пользовательском интерфейсе </w:t>
      </w:r>
      <w:r>
        <w:rPr>
          <w:rStyle w:val="Strong"/>
          <w:color w:val="424242"/>
        </w:rPr>
        <w:t>DataOffice </w:t>
      </w:r>
      <w:r>
        <w:rPr>
          <w:color w:val="424242"/>
        </w:rPr>
        <w:t>в разделе </w:t>
      </w:r>
      <w:r>
        <w:rPr>
          <w:rStyle w:val="Strong"/>
          <w:color w:val="424242"/>
        </w:rPr>
        <w:t>FAQ </w:t>
      </w:r>
      <w:r>
        <w:rPr>
          <w:color w:val="424242"/>
        </w:rPr>
        <w:t>в выбранной для вопроса категории. Пользователь сможет прочитать вопрос и ответ на него и воспользоваться предоставленной информацией.</w:t>
      </w:r>
    </w:p>
    <w:p w14:paraId="3B7B402D" w14:textId="31D4AAC0"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"https://docs.data.rt.ru/iado006.png" \* MERGEFORMATINET </w:instrText>
      </w:r>
      <w:r w:rsidRPr="004E702C">
        <w:rPr>
          <w:color w:val="424242"/>
        </w:rPr>
        <w:fldChar w:fldCharType="separate"/>
      </w:r>
      <w:r>
        <w:rPr>
          <w:noProof/>
        </w:rPr>
        <mc:AlternateContent>
          <mc:Choice Requires="wps">
            <w:drawing>
              <wp:inline distT="0" distB="0" distL="0" distR="0" wp14:anchorId="6E2BE513" wp14:editId="2B3BD7DB">
                <wp:extent cx="307975" cy="307975"/>
                <wp:effectExtent l="0" t="0" r="0" b="0"/>
                <wp:docPr id="1187869110"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BF97ED" id="Rectangle 4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0259D8B7" w14:textId="77777777" w:rsidR="004E702C" w:rsidRDefault="004E702C" w:rsidP="004E702C">
      <w:pPr>
        <w:pStyle w:val="Heading3"/>
        <w:numPr>
          <w:ilvl w:val="0"/>
          <w:numId w:val="0"/>
        </w:numPr>
        <w:spacing w:before="120" w:after="0"/>
        <w:ind w:left="1980"/>
        <w:rPr>
          <w:color w:val="616161"/>
        </w:rPr>
      </w:pPr>
      <w:r>
        <w:rPr>
          <w:color w:val="616161"/>
        </w:rPr>
        <w:t>10.3.4 Настройка порядка вопросов</w:t>
      </w:r>
    </w:p>
    <w:p w14:paraId="4BDB9A34" w14:textId="77777777" w:rsidR="004E702C" w:rsidRDefault="004E702C" w:rsidP="004E702C">
      <w:pPr>
        <w:pStyle w:val="NormalWeb"/>
        <w:spacing w:before="0" w:beforeAutospacing="0" w:after="0" w:afterAutospacing="0"/>
        <w:ind w:left="360"/>
        <w:rPr>
          <w:color w:val="424242"/>
        </w:rPr>
      </w:pPr>
      <w:r>
        <w:rPr>
          <w:color w:val="424242"/>
        </w:rPr>
        <w:t>Чтобы перечнем вопросов и ответов к ним было удобно пользоваться пользователю, вы можете их расположить в определённом порядке, например, от самых часто используемых вопросов к более редким и точечным.</w:t>
      </w:r>
    </w:p>
    <w:p w14:paraId="42B79FCC" w14:textId="77777777" w:rsidR="004E702C" w:rsidRDefault="004E702C" w:rsidP="004E702C">
      <w:pPr>
        <w:pStyle w:val="NormalWeb"/>
        <w:spacing w:before="0" w:beforeAutospacing="0" w:after="0" w:afterAutospacing="0"/>
        <w:ind w:left="360"/>
        <w:rPr>
          <w:color w:val="424242"/>
        </w:rPr>
      </w:pPr>
      <w:r>
        <w:rPr>
          <w:color w:val="424242"/>
        </w:rPr>
        <w:t>Чтобы изменить порядок отображения вопросов в категории, выполните:</w:t>
      </w:r>
    </w:p>
    <w:p w14:paraId="197A3CF6"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018179C5"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FAQ &gt; Questions</w:t>
      </w:r>
      <w:r>
        <w:rPr>
          <w:color w:val="424242"/>
        </w:rPr>
        <w:t>. Откроется список вопросов, располагающихся во всех категориях.</w:t>
      </w:r>
    </w:p>
    <w:p w14:paraId="5F292A38" w14:textId="77777777" w:rsidR="004E702C" w:rsidRDefault="004E702C" w:rsidP="004E702C">
      <w:pPr>
        <w:spacing w:beforeAutospacing="1" w:afterAutospacing="1"/>
        <w:ind w:left="360"/>
        <w:rPr>
          <w:color w:val="424242"/>
        </w:rPr>
      </w:pPr>
      <w:r>
        <w:rPr>
          <w:color w:val="424242"/>
        </w:rPr>
        <w:t>Нажмите </w:t>
      </w:r>
      <w:r>
        <w:rPr>
          <w:rStyle w:val="Strong"/>
          <w:color w:val="424242"/>
        </w:rPr>
        <w:t>Reorder records</w:t>
      </w:r>
      <w:r>
        <w:rPr>
          <w:color w:val="424242"/>
        </w:rPr>
        <w:t>. Список вопросов будет отображён в режиме настройки их порядка.</w:t>
      </w:r>
    </w:p>
    <w:p w14:paraId="49459444" w14:textId="77777777" w:rsidR="004E702C" w:rsidRDefault="004E702C" w:rsidP="004E702C">
      <w:pPr>
        <w:spacing w:before="100" w:beforeAutospacing="1" w:after="100" w:afterAutospacing="1"/>
        <w:ind w:left="360"/>
        <w:rPr>
          <w:color w:val="424242"/>
        </w:rPr>
      </w:pPr>
      <w:r>
        <w:rPr>
          <w:color w:val="424242"/>
        </w:rPr>
        <w:t>Настройте порядок вопросов в списке. Для этого drag&amp;drop'ом расположите вопросы в необходимом порядке.</w:t>
      </w:r>
    </w:p>
    <w:p w14:paraId="0D55C58E" w14:textId="77777777" w:rsidR="004E702C" w:rsidRDefault="004E702C" w:rsidP="004E702C">
      <w:pPr>
        <w:spacing w:beforeAutospacing="1" w:afterAutospacing="1"/>
        <w:ind w:left="360"/>
        <w:rPr>
          <w:color w:val="424242"/>
        </w:rPr>
      </w:pPr>
      <w:r>
        <w:rPr>
          <w:color w:val="424242"/>
        </w:rPr>
        <w:t>После завершения настройки нажмите </w:t>
      </w:r>
      <w:r>
        <w:rPr>
          <w:rStyle w:val="Strong"/>
          <w:color w:val="424242"/>
        </w:rPr>
        <w:t>Return to the list</w:t>
      </w:r>
      <w:r>
        <w:rPr>
          <w:color w:val="424242"/>
        </w:rPr>
        <w:t>. Отобразится настроенный список вопросов в режиме просмотра. В разделе </w:t>
      </w:r>
      <w:r>
        <w:rPr>
          <w:rStyle w:val="Strong"/>
          <w:color w:val="424242"/>
        </w:rPr>
        <w:t>FAQ </w:t>
      </w:r>
      <w:r>
        <w:rPr>
          <w:color w:val="424242"/>
        </w:rPr>
        <w:t>пользовательского интерфейса </w:t>
      </w:r>
      <w:r>
        <w:rPr>
          <w:rStyle w:val="Strong"/>
          <w:color w:val="424242"/>
        </w:rPr>
        <w:t>DataOffice </w:t>
      </w:r>
      <w:r>
        <w:rPr>
          <w:color w:val="424242"/>
        </w:rPr>
        <w:t>вопросы будут расположены в настроенном порядке.</w:t>
      </w:r>
    </w:p>
    <w:p w14:paraId="2E888BB0" w14:textId="77777777" w:rsidR="004E702C" w:rsidRDefault="004E702C" w:rsidP="004E702C">
      <w:pPr>
        <w:pStyle w:val="Heading3"/>
        <w:numPr>
          <w:ilvl w:val="0"/>
          <w:numId w:val="0"/>
        </w:numPr>
        <w:spacing w:before="120" w:after="0"/>
        <w:ind w:left="1980"/>
        <w:rPr>
          <w:color w:val="616161"/>
        </w:rPr>
      </w:pPr>
      <w:r>
        <w:rPr>
          <w:color w:val="616161"/>
        </w:rPr>
        <w:lastRenderedPageBreak/>
        <w:t>10.3.5 Изменение вопроса</w:t>
      </w:r>
    </w:p>
    <w:p w14:paraId="4763B421" w14:textId="77777777" w:rsidR="004E702C" w:rsidRDefault="004E702C" w:rsidP="004E702C">
      <w:pPr>
        <w:pStyle w:val="NormalWeb"/>
        <w:spacing w:before="0" w:beforeAutospacing="0" w:after="0" w:afterAutospacing="0"/>
        <w:ind w:left="360"/>
        <w:rPr>
          <w:color w:val="424242"/>
        </w:rPr>
      </w:pPr>
      <w:r>
        <w:rPr>
          <w:color w:val="424242"/>
        </w:rPr>
        <w:t>Случается так, что вопрос с ответом имеется в разделе </w:t>
      </w:r>
      <w:r>
        <w:rPr>
          <w:rStyle w:val="Strong"/>
          <w:color w:val="424242"/>
        </w:rPr>
        <w:t>FAQ</w:t>
      </w:r>
      <w:r>
        <w:rPr>
          <w:color w:val="424242"/>
        </w:rPr>
        <w:t>, но пользователи всё равно направляют заявки в техподдержку по нему. Это означает, что ответ на вопрос не содержит исчерпывающую информацию. В этом случае необходимо расширить ответ на вопрос.</w:t>
      </w:r>
    </w:p>
    <w:p w14:paraId="570243FB" w14:textId="77777777" w:rsidR="004E702C" w:rsidRDefault="004E702C" w:rsidP="004E702C">
      <w:pPr>
        <w:pStyle w:val="NormalWeb"/>
        <w:spacing w:before="0" w:beforeAutospacing="0" w:after="0" w:afterAutospacing="0"/>
        <w:ind w:left="360"/>
        <w:rPr>
          <w:color w:val="424242"/>
        </w:rPr>
      </w:pPr>
      <w:r>
        <w:rPr>
          <w:color w:val="424242"/>
        </w:rPr>
        <w:t>Для изменения вопроса и ответа на него, выполните:</w:t>
      </w:r>
    </w:p>
    <w:p w14:paraId="0CF6E6E7"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7704E2EA"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FAQ &gt; Questions</w:t>
      </w:r>
      <w:r>
        <w:rPr>
          <w:color w:val="424242"/>
        </w:rPr>
        <w:t>.</w:t>
      </w:r>
    </w:p>
    <w:p w14:paraId="1182114A" w14:textId="77777777" w:rsidR="004E702C" w:rsidRDefault="004E702C" w:rsidP="004E702C">
      <w:pPr>
        <w:spacing w:before="100" w:beforeAutospacing="1" w:after="100" w:afterAutospacing="1"/>
        <w:ind w:left="360"/>
        <w:rPr>
          <w:color w:val="424242"/>
        </w:rPr>
      </w:pPr>
      <w:r>
        <w:rPr>
          <w:color w:val="424242"/>
        </w:rPr>
        <w:t>Найдите необходимый вопрос в списке и нажмите на него.</w:t>
      </w:r>
    </w:p>
    <w:p w14:paraId="45DDF51C" w14:textId="77777777" w:rsidR="004E702C" w:rsidRDefault="004E702C" w:rsidP="004E702C">
      <w:pPr>
        <w:spacing w:beforeAutospacing="1" w:afterAutospacing="1"/>
        <w:ind w:left="360"/>
        <w:rPr>
          <w:color w:val="424242"/>
        </w:rPr>
      </w:pPr>
      <w:r>
        <w:rPr>
          <w:color w:val="424242"/>
        </w:rPr>
        <w:t>Откроется форма вопроса в режиме редактирования. Внесите необходимые корректировки и нажмите </w:t>
      </w:r>
      <w:r>
        <w:rPr>
          <w:rStyle w:val="Strong"/>
          <w:color w:val="424242"/>
        </w:rPr>
        <w:t>Save</w:t>
      </w:r>
      <w:r>
        <w:rPr>
          <w:color w:val="424242"/>
        </w:rPr>
        <w:t>.</w:t>
      </w:r>
    </w:p>
    <w:p w14:paraId="6F1119F9" w14:textId="77777777" w:rsidR="004E702C" w:rsidRDefault="004E702C" w:rsidP="004E702C">
      <w:pPr>
        <w:spacing w:beforeAutospacing="1" w:afterAutospacing="1"/>
        <w:ind w:left="360"/>
        <w:rPr>
          <w:color w:val="424242"/>
        </w:rPr>
      </w:pPr>
      <w:r>
        <w:rPr>
          <w:color w:val="424242"/>
        </w:rPr>
        <w:t>Вопрос будет скорректирован и будет отображаться в разделе </w:t>
      </w:r>
      <w:r>
        <w:rPr>
          <w:rStyle w:val="Strong"/>
          <w:color w:val="424242"/>
        </w:rPr>
        <w:t>FAQ </w:t>
      </w:r>
      <w:r>
        <w:rPr>
          <w:color w:val="424242"/>
        </w:rPr>
        <w:t>пользовательского интерфейса </w:t>
      </w:r>
      <w:r>
        <w:rPr>
          <w:rStyle w:val="Strong"/>
          <w:color w:val="424242"/>
        </w:rPr>
        <w:t>DataOffice </w:t>
      </w:r>
      <w:r>
        <w:rPr>
          <w:color w:val="424242"/>
        </w:rPr>
        <w:t>в скорректированном виде.</w:t>
      </w:r>
    </w:p>
    <w:p w14:paraId="7E1E4763" w14:textId="77777777" w:rsidR="004E702C" w:rsidRDefault="004E702C" w:rsidP="004E702C">
      <w:pPr>
        <w:pStyle w:val="Heading3"/>
        <w:numPr>
          <w:ilvl w:val="0"/>
          <w:numId w:val="0"/>
        </w:numPr>
        <w:spacing w:before="120" w:after="0"/>
        <w:ind w:left="1980"/>
        <w:rPr>
          <w:color w:val="616161"/>
        </w:rPr>
      </w:pPr>
      <w:r>
        <w:rPr>
          <w:color w:val="616161"/>
        </w:rPr>
        <w:t>10.3.6 Удаление вопроса</w:t>
      </w:r>
    </w:p>
    <w:p w14:paraId="6AA58A63" w14:textId="77777777" w:rsidR="004E702C" w:rsidRDefault="004E702C" w:rsidP="004E702C">
      <w:pPr>
        <w:pStyle w:val="NormalWeb"/>
        <w:spacing w:before="0" w:beforeAutospacing="0" w:after="0" w:afterAutospacing="0"/>
        <w:ind w:left="360"/>
        <w:rPr>
          <w:color w:val="424242"/>
        </w:rPr>
      </w:pPr>
      <w:r>
        <w:rPr>
          <w:color w:val="424242"/>
        </w:rPr>
        <w:t>Если вопрос и ответ на него, отображаемые в разделе </w:t>
      </w:r>
      <w:r>
        <w:rPr>
          <w:rStyle w:val="Strong"/>
          <w:color w:val="424242"/>
        </w:rPr>
        <w:t>FAQ </w:t>
      </w:r>
      <w:r>
        <w:rPr>
          <w:color w:val="424242"/>
        </w:rPr>
        <w:t>пользовательского интерфейса </w:t>
      </w:r>
      <w:r>
        <w:rPr>
          <w:rStyle w:val="Strong"/>
          <w:color w:val="424242"/>
        </w:rPr>
        <w:t>DataOffice</w:t>
      </w:r>
      <w:r>
        <w:rPr>
          <w:color w:val="424242"/>
        </w:rPr>
        <w:t>, перестали быть актуальными, удалите их.</w:t>
      </w:r>
    </w:p>
    <w:p w14:paraId="6BBAE7AE" w14:textId="77777777" w:rsidR="004E702C" w:rsidRDefault="004E702C" w:rsidP="004E702C">
      <w:pPr>
        <w:pStyle w:val="NormalWeb"/>
        <w:spacing w:before="0" w:beforeAutospacing="0" w:after="0" w:afterAutospacing="0"/>
        <w:ind w:left="360"/>
        <w:rPr>
          <w:color w:val="424242"/>
        </w:rPr>
      </w:pPr>
      <w:r>
        <w:rPr>
          <w:color w:val="424242"/>
        </w:rPr>
        <w:t>Для удаления вопроса с ответом из списка выполните:</w:t>
      </w:r>
    </w:p>
    <w:p w14:paraId="7C56F7BE"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2F6B25B1"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FAQ &gt; Questions</w:t>
      </w:r>
      <w:r>
        <w:rPr>
          <w:color w:val="424242"/>
        </w:rPr>
        <w:t>.</w:t>
      </w:r>
    </w:p>
    <w:p w14:paraId="3C91BFE8" w14:textId="77777777" w:rsidR="004E702C" w:rsidRDefault="004E702C" w:rsidP="004E702C">
      <w:pPr>
        <w:spacing w:before="100" w:beforeAutospacing="1" w:after="100" w:afterAutospacing="1"/>
        <w:ind w:left="360"/>
        <w:rPr>
          <w:color w:val="424242"/>
        </w:rPr>
      </w:pPr>
      <w:r>
        <w:rPr>
          <w:color w:val="424242"/>
        </w:rPr>
        <w:t>В открывшемся списке выполните:</w:t>
      </w:r>
    </w:p>
    <w:p w14:paraId="3E7C017F" w14:textId="77777777" w:rsidR="004E702C" w:rsidRDefault="004E702C" w:rsidP="004E702C">
      <w:pPr>
        <w:ind w:left="360"/>
        <w:rPr>
          <w:color w:val="424242"/>
        </w:rPr>
      </w:pPr>
      <w:r>
        <w:rPr>
          <w:color w:val="424242"/>
        </w:rPr>
        <w:t>Найдите в списке удаляемый вопрос. Можете воспользоваться строкой поиска.</w:t>
      </w:r>
    </w:p>
    <w:p w14:paraId="3652334A" w14:textId="77777777" w:rsidR="004E702C" w:rsidRDefault="004E702C" w:rsidP="004E702C">
      <w:pPr>
        <w:spacing w:before="100" w:beforeAutospacing="1" w:after="100" w:afterAutospacing="1"/>
        <w:ind w:left="360"/>
        <w:rPr>
          <w:color w:val="424242"/>
        </w:rPr>
      </w:pPr>
      <w:r>
        <w:rPr>
          <w:color w:val="424242"/>
        </w:rPr>
        <w:t>Проставьте отметку в чекбоксе у этого вопроса.</w:t>
      </w:r>
    </w:p>
    <w:p w14:paraId="0A8662AC" w14:textId="77777777" w:rsidR="004E702C" w:rsidRDefault="004E702C" w:rsidP="004E702C">
      <w:pPr>
        <w:spacing w:beforeAutospacing="1" w:afterAutospacing="1"/>
        <w:ind w:left="360"/>
        <w:rPr>
          <w:color w:val="424242"/>
        </w:rPr>
      </w:pPr>
      <w:r>
        <w:rPr>
          <w:color w:val="424242"/>
        </w:rPr>
        <w:t>Нажмите </w:t>
      </w:r>
      <w:r>
        <w:rPr>
          <w:rStyle w:val="Strong"/>
          <w:color w:val="424242"/>
        </w:rPr>
        <w:t>Delete selected</w:t>
      </w:r>
      <w:r>
        <w:rPr>
          <w:color w:val="424242"/>
        </w:rPr>
        <w:t>.</w:t>
      </w:r>
    </w:p>
    <w:p w14:paraId="60840A38" w14:textId="77777777" w:rsidR="004E702C" w:rsidRDefault="004E702C" w:rsidP="004E702C">
      <w:pPr>
        <w:pStyle w:val="NormalWeb"/>
        <w:spacing w:before="0" w:beforeAutospacing="0" w:after="0" w:afterAutospacing="0"/>
        <w:ind w:left="360"/>
        <w:rPr>
          <w:color w:val="424242"/>
        </w:rPr>
      </w:pPr>
      <w:r>
        <w:rPr>
          <w:color w:val="424242"/>
        </w:rPr>
        <w:t>4. В открывшемся окне подтверждения удаления вопроса нажмите </w:t>
      </w:r>
      <w:r>
        <w:rPr>
          <w:rStyle w:val="Strong"/>
          <w:color w:val="424242"/>
        </w:rPr>
        <w:t>Ok</w:t>
      </w:r>
      <w:r>
        <w:rPr>
          <w:color w:val="424242"/>
        </w:rPr>
        <w:t>.</w:t>
      </w:r>
    </w:p>
    <w:p w14:paraId="4488E6DA" w14:textId="77777777" w:rsidR="004E702C" w:rsidRDefault="004E702C" w:rsidP="004E702C">
      <w:pPr>
        <w:pStyle w:val="NormalWeb"/>
        <w:spacing w:before="0" w:beforeAutospacing="0" w:after="0" w:afterAutospacing="0"/>
        <w:ind w:left="360"/>
        <w:rPr>
          <w:color w:val="424242"/>
        </w:rPr>
      </w:pPr>
      <w:r>
        <w:rPr>
          <w:color w:val="424242"/>
        </w:rPr>
        <w:t>5. Вопрос будет удалён и не будет отображаться в разделе </w:t>
      </w:r>
      <w:r>
        <w:rPr>
          <w:rStyle w:val="Strong"/>
          <w:color w:val="424242"/>
        </w:rPr>
        <w:t>FAQ </w:t>
      </w:r>
      <w:r>
        <w:rPr>
          <w:color w:val="424242"/>
        </w:rPr>
        <w:t>пользовательского интерфейса </w:t>
      </w:r>
      <w:r>
        <w:rPr>
          <w:rStyle w:val="Strong"/>
          <w:color w:val="424242"/>
        </w:rPr>
        <w:t>DataOffice</w:t>
      </w:r>
      <w:r>
        <w:rPr>
          <w:color w:val="424242"/>
        </w:rPr>
        <w:t>.</w:t>
      </w:r>
    </w:p>
    <w:p w14:paraId="530D113C" w14:textId="77777777" w:rsidR="004E702C" w:rsidRDefault="004E702C" w:rsidP="004E702C">
      <w:pPr>
        <w:pStyle w:val="Heading3"/>
        <w:numPr>
          <w:ilvl w:val="0"/>
          <w:numId w:val="0"/>
        </w:numPr>
        <w:spacing w:before="120" w:after="0"/>
        <w:ind w:left="1980"/>
        <w:rPr>
          <w:color w:val="616161"/>
        </w:rPr>
      </w:pPr>
      <w:r>
        <w:rPr>
          <w:color w:val="616161"/>
        </w:rPr>
        <w:t>10.3.7 Изменение категории</w:t>
      </w:r>
    </w:p>
    <w:p w14:paraId="375B150C" w14:textId="77777777" w:rsidR="004E702C" w:rsidRDefault="004E702C" w:rsidP="004E702C">
      <w:pPr>
        <w:pStyle w:val="NormalWeb"/>
        <w:spacing w:before="0" w:beforeAutospacing="0" w:after="0" w:afterAutospacing="0"/>
        <w:ind w:left="360"/>
        <w:rPr>
          <w:color w:val="424242"/>
        </w:rPr>
      </w:pPr>
      <w:r>
        <w:rPr>
          <w:color w:val="424242"/>
        </w:rPr>
        <w:t>Если вам необходимо скорректировать название категории, выполните:</w:t>
      </w:r>
    </w:p>
    <w:p w14:paraId="3C433691"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79911DE8"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FAQ &gt; Categories</w:t>
      </w:r>
      <w:r>
        <w:rPr>
          <w:color w:val="424242"/>
        </w:rPr>
        <w:t>.</w:t>
      </w:r>
    </w:p>
    <w:p w14:paraId="4F354730" w14:textId="77777777" w:rsidR="004E702C" w:rsidRDefault="004E702C" w:rsidP="004E702C">
      <w:pPr>
        <w:spacing w:before="100" w:beforeAutospacing="1" w:after="100" w:afterAutospacing="1"/>
        <w:ind w:left="360"/>
        <w:rPr>
          <w:color w:val="424242"/>
        </w:rPr>
      </w:pPr>
      <w:r>
        <w:rPr>
          <w:color w:val="424242"/>
        </w:rPr>
        <w:t>В открывшемся списке категорий найдите необходимую и нажмите на неё.</w:t>
      </w:r>
    </w:p>
    <w:p w14:paraId="49F8EAA8" w14:textId="77777777" w:rsidR="004E702C" w:rsidRDefault="004E702C" w:rsidP="004E702C">
      <w:pPr>
        <w:spacing w:beforeAutospacing="1" w:afterAutospacing="1"/>
        <w:ind w:left="360"/>
        <w:rPr>
          <w:color w:val="424242"/>
        </w:rPr>
      </w:pPr>
      <w:r>
        <w:rPr>
          <w:color w:val="424242"/>
        </w:rPr>
        <w:t>Откроется форма для редактирования категории. Скорректируйте на ней название категории и нажмите </w:t>
      </w:r>
      <w:r>
        <w:rPr>
          <w:rStyle w:val="Strong"/>
          <w:color w:val="424242"/>
        </w:rPr>
        <w:t>Save</w:t>
      </w:r>
      <w:r>
        <w:rPr>
          <w:color w:val="424242"/>
        </w:rPr>
        <w:t>.</w:t>
      </w:r>
    </w:p>
    <w:p w14:paraId="6D4F1049" w14:textId="77777777" w:rsidR="004E702C" w:rsidRDefault="004E702C" w:rsidP="004E702C">
      <w:pPr>
        <w:spacing w:beforeAutospacing="1" w:afterAutospacing="1"/>
        <w:ind w:left="360"/>
        <w:rPr>
          <w:color w:val="424242"/>
        </w:rPr>
      </w:pPr>
      <w:r>
        <w:rPr>
          <w:color w:val="424242"/>
        </w:rPr>
        <w:t>Название категории будет скорректировано и будет отображаться в пользовательском интерфейсе </w:t>
      </w:r>
      <w:r>
        <w:rPr>
          <w:rStyle w:val="Strong"/>
          <w:color w:val="424242"/>
        </w:rPr>
        <w:t>DataOffice </w:t>
      </w:r>
      <w:r>
        <w:rPr>
          <w:color w:val="424242"/>
        </w:rPr>
        <w:t>в скорректированном виде.</w:t>
      </w:r>
    </w:p>
    <w:p w14:paraId="0D30B7E2" w14:textId="77777777" w:rsidR="004E702C" w:rsidRDefault="004E702C" w:rsidP="004E702C">
      <w:pPr>
        <w:pStyle w:val="Heading3"/>
        <w:numPr>
          <w:ilvl w:val="0"/>
          <w:numId w:val="0"/>
        </w:numPr>
        <w:spacing w:before="120" w:after="0"/>
        <w:ind w:left="1980"/>
        <w:rPr>
          <w:color w:val="616161"/>
        </w:rPr>
      </w:pPr>
      <w:r>
        <w:rPr>
          <w:color w:val="616161"/>
        </w:rPr>
        <w:t>10.3.8 Удаление категории</w:t>
      </w:r>
    </w:p>
    <w:p w14:paraId="210B1A37" w14:textId="77777777" w:rsidR="004E702C" w:rsidRDefault="004E702C" w:rsidP="004E702C">
      <w:pPr>
        <w:pStyle w:val="NormalWeb"/>
        <w:spacing w:before="0" w:beforeAutospacing="0" w:after="0" w:afterAutospacing="0"/>
        <w:ind w:left="360"/>
        <w:rPr>
          <w:color w:val="424242"/>
        </w:rPr>
      </w:pPr>
      <w:r>
        <w:rPr>
          <w:color w:val="424242"/>
        </w:rPr>
        <w:t>Если категория стала неактуальной, её можно удалить. Обратите внимание, что при удалении категории вопросы, входящие в неё, удалены не будут: для них просто будет удалена категория, в которую них входят.</w:t>
      </w:r>
    </w:p>
    <w:p w14:paraId="41F983E6" w14:textId="77777777" w:rsidR="004E702C" w:rsidRDefault="004E702C" w:rsidP="004E702C">
      <w:pPr>
        <w:pStyle w:val="NormalWeb"/>
        <w:spacing w:before="0" w:beforeAutospacing="0" w:after="0" w:afterAutospacing="0"/>
        <w:ind w:left="360"/>
        <w:rPr>
          <w:color w:val="424242"/>
        </w:rPr>
      </w:pPr>
      <w:r>
        <w:rPr>
          <w:color w:val="424242"/>
        </w:rPr>
        <w:t>Для удаления категории выполните:</w:t>
      </w:r>
    </w:p>
    <w:p w14:paraId="1C45F92E"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43751F65"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FAQ &gt; Categories</w:t>
      </w:r>
      <w:r>
        <w:rPr>
          <w:color w:val="424242"/>
        </w:rPr>
        <w:t>.</w:t>
      </w:r>
    </w:p>
    <w:p w14:paraId="7F423CAE" w14:textId="77777777" w:rsidR="004E702C" w:rsidRDefault="004E702C" w:rsidP="004E702C">
      <w:pPr>
        <w:spacing w:before="100" w:beforeAutospacing="1" w:after="100" w:afterAutospacing="1"/>
        <w:ind w:left="360"/>
        <w:rPr>
          <w:color w:val="424242"/>
        </w:rPr>
      </w:pPr>
      <w:r>
        <w:rPr>
          <w:color w:val="424242"/>
        </w:rPr>
        <w:t>В открывшемся списке категорий выполните:</w:t>
      </w:r>
    </w:p>
    <w:p w14:paraId="2B1EDAFE" w14:textId="77777777" w:rsidR="004E702C" w:rsidRDefault="004E702C" w:rsidP="004E702C">
      <w:pPr>
        <w:ind w:left="360"/>
        <w:rPr>
          <w:color w:val="424242"/>
        </w:rPr>
      </w:pPr>
      <w:r>
        <w:rPr>
          <w:color w:val="424242"/>
        </w:rPr>
        <w:lastRenderedPageBreak/>
        <w:t>Найдите удаляемые категории в списке. Можете воспользоваться поисковой строкой.</w:t>
      </w:r>
    </w:p>
    <w:p w14:paraId="59C41ECF" w14:textId="77777777" w:rsidR="004E702C" w:rsidRDefault="004E702C" w:rsidP="004E702C">
      <w:pPr>
        <w:spacing w:before="100" w:beforeAutospacing="1" w:after="100" w:afterAutospacing="1"/>
        <w:ind w:left="360"/>
        <w:rPr>
          <w:color w:val="424242"/>
        </w:rPr>
      </w:pPr>
      <w:r>
        <w:rPr>
          <w:color w:val="424242"/>
        </w:rPr>
        <w:t>Проставьте у необходимых категорий отметки в чекбоксах.</w:t>
      </w:r>
    </w:p>
    <w:p w14:paraId="53DED18D" w14:textId="77777777" w:rsidR="004E702C" w:rsidRDefault="004E702C" w:rsidP="004E702C">
      <w:pPr>
        <w:spacing w:beforeAutospacing="1" w:afterAutospacing="1"/>
        <w:ind w:left="360"/>
        <w:rPr>
          <w:color w:val="424242"/>
        </w:rPr>
      </w:pPr>
      <w:r>
        <w:rPr>
          <w:color w:val="424242"/>
        </w:rPr>
        <w:t>Нажмите </w:t>
      </w:r>
      <w:r>
        <w:rPr>
          <w:rStyle w:val="Strong"/>
          <w:color w:val="424242"/>
        </w:rPr>
        <w:t>Delete selected</w:t>
      </w:r>
      <w:r>
        <w:rPr>
          <w:color w:val="424242"/>
        </w:rPr>
        <w:t>.</w:t>
      </w:r>
    </w:p>
    <w:p w14:paraId="2619ECB6" w14:textId="77777777" w:rsidR="004E702C" w:rsidRDefault="004E702C" w:rsidP="004E702C">
      <w:pPr>
        <w:spacing w:beforeAutospacing="1" w:afterAutospacing="1"/>
        <w:ind w:left="360"/>
        <w:rPr>
          <w:color w:val="424242"/>
        </w:rPr>
      </w:pPr>
      <w:r>
        <w:rPr>
          <w:color w:val="424242"/>
        </w:rPr>
        <w:t>В открывшемся окне подтверждения удаления категории нажмите </w:t>
      </w:r>
      <w:r>
        <w:rPr>
          <w:rStyle w:val="Strong"/>
          <w:color w:val="424242"/>
        </w:rPr>
        <w:t>Ok</w:t>
      </w:r>
      <w:r>
        <w:rPr>
          <w:color w:val="424242"/>
        </w:rPr>
        <w:t>.</w:t>
      </w:r>
    </w:p>
    <w:p w14:paraId="4B9AB777" w14:textId="77777777" w:rsidR="004E702C" w:rsidRDefault="004E702C" w:rsidP="004E702C">
      <w:pPr>
        <w:pStyle w:val="NormalWeb"/>
        <w:spacing w:before="0" w:beforeAutospacing="0" w:after="0" w:afterAutospacing="0"/>
        <w:ind w:left="360"/>
        <w:rPr>
          <w:color w:val="424242"/>
        </w:rPr>
      </w:pPr>
      <w:r>
        <w:rPr>
          <w:color w:val="424242"/>
        </w:rPr>
        <w:t>4. Категория будет удалена из списка и перестанет отображаться в разделе </w:t>
      </w:r>
      <w:r>
        <w:rPr>
          <w:rStyle w:val="Strong"/>
          <w:color w:val="424242"/>
        </w:rPr>
        <w:t>FAQ </w:t>
      </w:r>
      <w:r>
        <w:rPr>
          <w:color w:val="424242"/>
        </w:rPr>
        <w:t>пользовательского интерфейса </w:t>
      </w:r>
      <w:r>
        <w:rPr>
          <w:rStyle w:val="Strong"/>
          <w:color w:val="424242"/>
        </w:rPr>
        <w:t>DataOffice</w:t>
      </w:r>
      <w:r>
        <w:rPr>
          <w:color w:val="424242"/>
        </w:rPr>
        <w:t>.</w:t>
      </w:r>
    </w:p>
    <w:p w14:paraId="097D36A9" w14:textId="77777777" w:rsidR="004E702C" w:rsidRDefault="004E702C" w:rsidP="004E702C">
      <w:pPr>
        <w:pStyle w:val="Heading2"/>
        <w:numPr>
          <w:ilvl w:val="0"/>
          <w:numId w:val="0"/>
        </w:numPr>
        <w:ind w:left="1080"/>
        <w:rPr>
          <w:color w:val="424242"/>
        </w:rPr>
      </w:pPr>
      <w:r>
        <w:rPr>
          <w:color w:val="424242"/>
        </w:rPr>
        <w:t>10.4 Работа с News</w:t>
      </w:r>
    </w:p>
    <w:p w14:paraId="23A6B07C" w14:textId="77777777" w:rsidR="004E702C" w:rsidRDefault="004E702C" w:rsidP="004E702C">
      <w:pPr>
        <w:pStyle w:val="NormalWeb"/>
        <w:spacing w:before="0" w:beforeAutospacing="0" w:after="0" w:afterAutospacing="0"/>
        <w:ind w:left="360"/>
        <w:rPr>
          <w:color w:val="424242"/>
        </w:rPr>
      </w:pPr>
      <w:r>
        <w:rPr>
          <w:color w:val="424242"/>
        </w:rPr>
        <w:t>Раздел </w:t>
      </w:r>
      <w:r>
        <w:rPr>
          <w:rStyle w:val="Strong"/>
          <w:color w:val="424242"/>
        </w:rPr>
        <w:t>News </w:t>
      </w:r>
      <w:r>
        <w:rPr>
          <w:color w:val="424242"/>
        </w:rPr>
        <w:t>в </w:t>
      </w:r>
      <w:r>
        <w:rPr>
          <w:rStyle w:val="Strong"/>
          <w:color w:val="424242"/>
        </w:rPr>
        <w:t>панели администратора DataOffice</w:t>
      </w:r>
      <w:r>
        <w:rPr>
          <w:color w:val="424242"/>
        </w:rPr>
        <w:t> позволяет управлять следующими разделами пользовательского интерфейса </w:t>
      </w:r>
      <w:r>
        <w:rPr>
          <w:rStyle w:val="Strong"/>
          <w:color w:val="424242"/>
        </w:rPr>
        <w:t>DataOffice</w:t>
      </w:r>
      <w:r>
        <w:rPr>
          <w:color w:val="424242"/>
        </w:rPr>
        <w:t>:</w:t>
      </w:r>
    </w:p>
    <w:p w14:paraId="4CCD5CA3" w14:textId="77777777" w:rsidR="004E702C" w:rsidRDefault="004E702C" w:rsidP="004E702C">
      <w:pPr>
        <w:ind w:left="360"/>
        <w:rPr>
          <w:color w:val="424242"/>
        </w:rPr>
      </w:pPr>
      <w:r>
        <w:rPr>
          <w:color w:val="424242"/>
        </w:rPr>
        <w:t>Новостной слайдер, располагающийся на главной странице </w:t>
      </w:r>
      <w:r>
        <w:rPr>
          <w:rStyle w:val="Strong"/>
          <w:color w:val="424242"/>
        </w:rPr>
        <w:t>DataOffice</w:t>
      </w:r>
      <w:r>
        <w:rPr>
          <w:color w:val="424242"/>
        </w:rPr>
        <w:t>. Описание функций, выполняемых в </w:t>
      </w:r>
      <w:r>
        <w:rPr>
          <w:rStyle w:val="Strong"/>
          <w:color w:val="424242"/>
        </w:rPr>
        <w:t>панели администратора DataOffice</w:t>
      </w:r>
      <w:r>
        <w:rPr>
          <w:color w:val="424242"/>
        </w:rPr>
        <w:t>, содержится в </w:t>
      </w:r>
      <w:r>
        <w:rPr>
          <w:rStyle w:val="Strong"/>
          <w:color w:val="424242"/>
        </w:rPr>
        <w:t>п. 10.4.1 Добавление баннера в слайдер</w:t>
      </w:r>
      <w:r>
        <w:rPr>
          <w:color w:val="424242"/>
        </w:rPr>
        <w:t>, </w:t>
      </w:r>
      <w:r>
        <w:rPr>
          <w:rStyle w:val="Strong"/>
          <w:color w:val="424242"/>
        </w:rPr>
        <w:t>п. 10.4.2 Настройка порядка баннеров в слайдере</w:t>
      </w:r>
      <w:r>
        <w:rPr>
          <w:color w:val="424242"/>
        </w:rPr>
        <w:t>, </w:t>
      </w:r>
      <w:r>
        <w:rPr>
          <w:rStyle w:val="Strong"/>
          <w:color w:val="424242"/>
        </w:rPr>
        <w:t>п. 10.4.3 Изменение баннера</w:t>
      </w:r>
      <w:r>
        <w:rPr>
          <w:color w:val="424242"/>
        </w:rPr>
        <w:t>, </w:t>
      </w:r>
      <w:r>
        <w:rPr>
          <w:rStyle w:val="Strong"/>
          <w:color w:val="424242"/>
        </w:rPr>
        <w:t>п. 10.4.4 Удаление баннера</w:t>
      </w:r>
      <w:r>
        <w:rPr>
          <w:color w:val="424242"/>
        </w:rPr>
        <w:t>, </w:t>
      </w:r>
      <w:r>
        <w:rPr>
          <w:rStyle w:val="Strong"/>
          <w:color w:val="424242"/>
        </w:rPr>
        <w:t>п. 10.4.5 Снятие с публикации баннера</w:t>
      </w:r>
      <w:r>
        <w:rPr>
          <w:color w:val="424242"/>
        </w:rPr>
        <w:t>.</w:t>
      </w:r>
    </w:p>
    <w:p w14:paraId="7D67C003" w14:textId="77777777" w:rsidR="004E702C" w:rsidRDefault="004E702C" w:rsidP="004E702C">
      <w:pPr>
        <w:spacing w:beforeAutospacing="1" w:afterAutospacing="1"/>
        <w:ind w:left="360"/>
        <w:rPr>
          <w:color w:val="424242"/>
        </w:rPr>
      </w:pPr>
      <w:r>
        <w:rPr>
          <w:color w:val="424242"/>
        </w:rPr>
        <w:t>Вкладки </w:t>
      </w:r>
      <w:r>
        <w:rPr>
          <w:rStyle w:val="Strong"/>
          <w:color w:val="424242"/>
        </w:rPr>
        <w:t>Мероприятия </w:t>
      </w:r>
      <w:r>
        <w:rPr>
          <w:color w:val="424242"/>
        </w:rPr>
        <w:t>и </w:t>
      </w:r>
      <w:r>
        <w:rPr>
          <w:rStyle w:val="Strong"/>
          <w:color w:val="424242"/>
        </w:rPr>
        <w:t>Дайджесты </w:t>
      </w:r>
      <w:r>
        <w:rPr>
          <w:color w:val="424242"/>
        </w:rPr>
        <w:t>раздела </w:t>
      </w:r>
      <w:r>
        <w:rPr>
          <w:rStyle w:val="Strong"/>
          <w:color w:val="424242"/>
        </w:rPr>
        <w:t>Дайджесты/мероприятия</w:t>
      </w:r>
      <w:r>
        <w:rPr>
          <w:color w:val="424242"/>
        </w:rPr>
        <w:t>. Описание функций, выполняемых в </w:t>
      </w:r>
      <w:r>
        <w:rPr>
          <w:rStyle w:val="Strong"/>
          <w:color w:val="424242"/>
        </w:rPr>
        <w:t>панели администратора DataOffice</w:t>
      </w:r>
      <w:r>
        <w:rPr>
          <w:color w:val="424242"/>
        </w:rPr>
        <w:t>, содержится в </w:t>
      </w:r>
      <w:r>
        <w:rPr>
          <w:rStyle w:val="Strong"/>
          <w:color w:val="424242"/>
        </w:rPr>
        <w:t>п. 10.4.6 Создание дайджеста</w:t>
      </w:r>
      <w:r>
        <w:rPr>
          <w:color w:val="424242"/>
        </w:rPr>
        <w:t>, </w:t>
      </w:r>
      <w:r>
        <w:rPr>
          <w:rStyle w:val="Strong"/>
          <w:color w:val="424242"/>
        </w:rPr>
        <w:t>п. 10.4.7 Изменение дайджеста</w:t>
      </w:r>
      <w:r>
        <w:rPr>
          <w:color w:val="424242"/>
        </w:rPr>
        <w:t>, </w:t>
      </w:r>
      <w:r>
        <w:rPr>
          <w:rStyle w:val="Strong"/>
          <w:color w:val="424242"/>
        </w:rPr>
        <w:t>п. 10.4.8 Удаление дайджеста</w:t>
      </w:r>
      <w:r>
        <w:rPr>
          <w:color w:val="424242"/>
        </w:rPr>
        <w:t>, </w:t>
      </w:r>
      <w:r>
        <w:rPr>
          <w:rStyle w:val="Strong"/>
          <w:color w:val="424242"/>
        </w:rPr>
        <w:t>п. 10.4.9 Создание мероприятия</w:t>
      </w:r>
      <w:r>
        <w:rPr>
          <w:color w:val="424242"/>
        </w:rPr>
        <w:t>, </w:t>
      </w:r>
      <w:r>
        <w:rPr>
          <w:rStyle w:val="Strong"/>
          <w:color w:val="424242"/>
        </w:rPr>
        <w:t>п. 10.4.10 Изменение мероприятия</w:t>
      </w:r>
      <w:r>
        <w:rPr>
          <w:color w:val="424242"/>
        </w:rPr>
        <w:t>, </w:t>
      </w:r>
      <w:r>
        <w:rPr>
          <w:rStyle w:val="Strong"/>
          <w:color w:val="424242"/>
        </w:rPr>
        <w:t>п. 10.4.11 Удаление мероприятия</w:t>
      </w:r>
      <w:r>
        <w:rPr>
          <w:color w:val="424242"/>
        </w:rPr>
        <w:t>.</w:t>
      </w:r>
    </w:p>
    <w:p w14:paraId="103E3B63" w14:textId="77777777" w:rsidR="004E702C" w:rsidRDefault="004E702C" w:rsidP="004E702C">
      <w:pPr>
        <w:spacing w:beforeAutospacing="1" w:afterAutospacing="1"/>
        <w:ind w:left="360"/>
        <w:rPr>
          <w:color w:val="424242"/>
        </w:rPr>
      </w:pPr>
      <w:r>
        <w:rPr>
          <w:color w:val="424242"/>
        </w:rPr>
        <w:t>Вкладки </w:t>
      </w:r>
      <w:r>
        <w:rPr>
          <w:rStyle w:val="Strong"/>
          <w:color w:val="424242"/>
        </w:rPr>
        <w:t>Бэклог докладов</w:t>
      </w:r>
      <w:r>
        <w:rPr>
          <w:color w:val="424242"/>
        </w:rPr>
        <w:t> и </w:t>
      </w:r>
      <w:r>
        <w:rPr>
          <w:rStyle w:val="Strong"/>
          <w:color w:val="424242"/>
        </w:rPr>
        <w:t>Прошедшие митапы</w:t>
      </w:r>
      <w:r>
        <w:rPr>
          <w:color w:val="424242"/>
        </w:rPr>
        <w:t> раздела </w:t>
      </w:r>
      <w:r>
        <w:rPr>
          <w:rStyle w:val="Strong"/>
          <w:color w:val="424242"/>
        </w:rPr>
        <w:t>Техкомьюнити</w:t>
      </w:r>
      <w:r>
        <w:rPr>
          <w:color w:val="424242"/>
        </w:rPr>
        <w:t>, а также список предложенных докладов с вкладки </w:t>
      </w:r>
      <w:r>
        <w:rPr>
          <w:rStyle w:val="Strong"/>
          <w:color w:val="424242"/>
        </w:rPr>
        <w:t>Бэклог докладов</w:t>
      </w:r>
      <w:r>
        <w:rPr>
          <w:color w:val="424242"/>
        </w:rPr>
        <w:t>. Описание функций, выполняемых в </w:t>
      </w:r>
      <w:r>
        <w:rPr>
          <w:rStyle w:val="Strong"/>
          <w:color w:val="424242"/>
        </w:rPr>
        <w:t>панели администратора DataOffice</w:t>
      </w:r>
      <w:r>
        <w:rPr>
          <w:color w:val="424242"/>
        </w:rPr>
        <w:t>, содержится в </w:t>
      </w:r>
      <w:r>
        <w:rPr>
          <w:rStyle w:val="Strong"/>
          <w:color w:val="424242"/>
        </w:rPr>
        <w:t>п. 10.4.12 Просмотр предложенных тем докладов</w:t>
      </w:r>
      <w:r>
        <w:rPr>
          <w:color w:val="424242"/>
        </w:rPr>
        <w:t>, </w:t>
      </w:r>
      <w:r>
        <w:rPr>
          <w:rStyle w:val="Strong"/>
          <w:color w:val="424242"/>
        </w:rPr>
        <w:t>п. 10.4.13 Экспорт тем докладов</w:t>
      </w:r>
      <w:r>
        <w:rPr>
          <w:color w:val="424242"/>
        </w:rPr>
        <w:t>, </w:t>
      </w:r>
      <w:r>
        <w:rPr>
          <w:rStyle w:val="Strong"/>
          <w:color w:val="424242"/>
        </w:rPr>
        <w:t>п. 10.4.14 Создание митапа</w:t>
      </w:r>
      <w:r>
        <w:rPr>
          <w:color w:val="424242"/>
        </w:rPr>
        <w:t>, </w:t>
      </w:r>
      <w:r>
        <w:rPr>
          <w:rStyle w:val="Strong"/>
          <w:color w:val="424242"/>
        </w:rPr>
        <w:t>п. 10.4.15 Изменение митапа</w:t>
      </w:r>
      <w:r>
        <w:rPr>
          <w:color w:val="424242"/>
        </w:rPr>
        <w:t>, </w:t>
      </w:r>
      <w:r>
        <w:rPr>
          <w:rStyle w:val="Strong"/>
          <w:color w:val="424242"/>
        </w:rPr>
        <w:t>п. 10.4.16 Удаление митапа</w:t>
      </w:r>
      <w:r>
        <w:rPr>
          <w:color w:val="424242"/>
        </w:rPr>
        <w:t>, </w:t>
      </w:r>
      <w:r>
        <w:rPr>
          <w:rStyle w:val="Strong"/>
          <w:color w:val="424242"/>
        </w:rPr>
        <w:t>п. 10.4.17 Создание темы доклада</w:t>
      </w:r>
      <w:r>
        <w:rPr>
          <w:color w:val="424242"/>
        </w:rPr>
        <w:t>, </w:t>
      </w:r>
      <w:r>
        <w:rPr>
          <w:rStyle w:val="Strong"/>
          <w:color w:val="424242"/>
        </w:rPr>
        <w:t>п. 10.4.18 Изменение темы доклада</w:t>
      </w:r>
      <w:r>
        <w:rPr>
          <w:color w:val="424242"/>
        </w:rPr>
        <w:t>, </w:t>
      </w:r>
      <w:r>
        <w:rPr>
          <w:rStyle w:val="Strong"/>
          <w:color w:val="424242"/>
        </w:rPr>
        <w:t>п. 10.4.19 Удаление темы доклада</w:t>
      </w:r>
      <w:r>
        <w:rPr>
          <w:color w:val="424242"/>
        </w:rPr>
        <w:t>.</w:t>
      </w:r>
    </w:p>
    <w:p w14:paraId="3E790807" w14:textId="77777777" w:rsidR="004E702C" w:rsidRDefault="004E702C" w:rsidP="004E702C">
      <w:pPr>
        <w:pStyle w:val="Heading3"/>
        <w:numPr>
          <w:ilvl w:val="0"/>
          <w:numId w:val="0"/>
        </w:numPr>
        <w:spacing w:before="120" w:after="0"/>
        <w:ind w:left="1980"/>
        <w:rPr>
          <w:color w:val="616161"/>
        </w:rPr>
      </w:pPr>
      <w:r>
        <w:rPr>
          <w:color w:val="616161"/>
        </w:rPr>
        <w:t>10.4.1 Добавление баннера в слайдер</w:t>
      </w:r>
    </w:p>
    <w:p w14:paraId="4435BDD3" w14:textId="77777777" w:rsidR="004E702C" w:rsidRDefault="004E702C" w:rsidP="004E702C">
      <w:pPr>
        <w:pStyle w:val="NormalWeb"/>
        <w:spacing w:before="0" w:beforeAutospacing="0" w:after="0" w:afterAutospacing="0"/>
        <w:ind w:left="360"/>
        <w:rPr>
          <w:color w:val="424242"/>
        </w:rPr>
      </w:pPr>
      <w:r>
        <w:rPr>
          <w:color w:val="424242"/>
        </w:rPr>
        <w:t>Новостной слайдер, располагающийся на главной странице пользовательского интерфейсе </w:t>
      </w:r>
      <w:r>
        <w:rPr>
          <w:rStyle w:val="Strong"/>
          <w:color w:val="424242"/>
        </w:rPr>
        <w:t>DataOffice</w:t>
      </w:r>
      <w:r>
        <w:rPr>
          <w:color w:val="424242"/>
        </w:rPr>
        <w:t>, позволяет отображать баннеры с актуальными и важными новостями, происходящими в компании. Каждый баннер, входящий в состав слайдера, представляет собой изображение, при нажатии на которое будет осуществлён переход на страницу </w:t>
      </w:r>
      <w:r>
        <w:rPr>
          <w:rStyle w:val="Strong"/>
          <w:color w:val="424242"/>
        </w:rPr>
        <w:t>DataOffice </w:t>
      </w:r>
      <w:r>
        <w:rPr>
          <w:color w:val="424242"/>
        </w:rPr>
        <w:t>или сторонний ресурс.</w:t>
      </w:r>
    </w:p>
    <w:p w14:paraId="5CC013DA" w14:textId="77777777" w:rsidR="004E702C" w:rsidRDefault="004E702C" w:rsidP="004E702C">
      <w:pPr>
        <w:pStyle w:val="NormalWeb"/>
        <w:spacing w:before="0" w:beforeAutospacing="0" w:after="0" w:afterAutospacing="0"/>
        <w:ind w:left="360"/>
        <w:rPr>
          <w:color w:val="424242"/>
        </w:rPr>
      </w:pPr>
      <w:r>
        <w:rPr>
          <w:color w:val="424242"/>
        </w:rPr>
        <w:t>Полный путь добавления баннера на слайдер состоит из следующих шагов:</w:t>
      </w:r>
    </w:p>
    <w:p w14:paraId="4FC687FB" w14:textId="77777777" w:rsidR="004E702C" w:rsidRDefault="004E702C" w:rsidP="004E702C">
      <w:pPr>
        <w:ind w:left="360"/>
        <w:rPr>
          <w:color w:val="424242"/>
        </w:rPr>
      </w:pPr>
      <w:r>
        <w:rPr>
          <w:color w:val="424242"/>
        </w:rPr>
        <w:t>Шаг 1. Создание страницы с новостью, на которую будет вести баннер. Это может быть страница на </w:t>
      </w:r>
      <w:r>
        <w:rPr>
          <w:rStyle w:val="Strong"/>
          <w:color w:val="424242"/>
        </w:rPr>
        <w:t>DataOffice </w:t>
      </w:r>
      <w:r>
        <w:rPr>
          <w:color w:val="424242"/>
        </w:rPr>
        <w:t>(например, страницы в разделах </w:t>
      </w:r>
      <w:r>
        <w:rPr>
          <w:rStyle w:val="Strong"/>
          <w:color w:val="424242"/>
        </w:rPr>
        <w:t>Дайджесты/мероприятия </w:t>
      </w:r>
      <w:r>
        <w:rPr>
          <w:color w:val="424242"/>
        </w:rPr>
        <w:t>или </w:t>
      </w:r>
      <w:r>
        <w:rPr>
          <w:rStyle w:val="Strong"/>
          <w:color w:val="424242"/>
        </w:rPr>
        <w:t>Техкомьюнити</w:t>
      </w:r>
      <w:r>
        <w:rPr>
          <w:color w:val="424242"/>
        </w:rPr>
        <w:t> (о создании страниц в этих разделах написано в </w:t>
      </w:r>
      <w:r>
        <w:rPr>
          <w:rStyle w:val="Strong"/>
          <w:color w:val="424242"/>
        </w:rPr>
        <w:t>п. 10.4.6 Создание дайджеста</w:t>
      </w:r>
      <w:r>
        <w:rPr>
          <w:color w:val="424242"/>
        </w:rPr>
        <w:t>, </w:t>
      </w:r>
      <w:r>
        <w:rPr>
          <w:rStyle w:val="Strong"/>
          <w:color w:val="424242"/>
        </w:rPr>
        <w:t>п. 10.4.9 Создание мероприятия</w:t>
      </w:r>
      <w:r>
        <w:rPr>
          <w:color w:val="424242"/>
        </w:rPr>
        <w:t>, </w:t>
      </w:r>
      <w:r>
        <w:rPr>
          <w:rStyle w:val="Strong"/>
          <w:color w:val="424242"/>
        </w:rPr>
        <w:t>п. 10.4.14 Создание митапа</w:t>
      </w:r>
      <w:r>
        <w:rPr>
          <w:color w:val="424242"/>
        </w:rPr>
        <w:t>)), либо любая другая страница </w:t>
      </w:r>
      <w:r>
        <w:rPr>
          <w:rStyle w:val="Strong"/>
          <w:color w:val="424242"/>
        </w:rPr>
        <w:t>DataOffice</w:t>
      </w:r>
      <w:r>
        <w:rPr>
          <w:color w:val="424242"/>
        </w:rPr>
        <w:t>, а также любой другой сторонний ресурс.</w:t>
      </w:r>
    </w:p>
    <w:p w14:paraId="0E5B96B5" w14:textId="77777777" w:rsidR="004E702C" w:rsidRDefault="004E702C" w:rsidP="004E702C">
      <w:pPr>
        <w:spacing w:before="100" w:beforeAutospacing="1" w:after="100" w:afterAutospacing="1"/>
        <w:ind w:left="360"/>
        <w:rPr>
          <w:color w:val="424242"/>
        </w:rPr>
      </w:pPr>
      <w:r>
        <w:rPr>
          <w:color w:val="424242"/>
        </w:rPr>
        <w:t>Шаг 2. Подготовка изображения для баннера. Изображение должно отражать информацию, которую пользователь сможет получить при нажатии на баннер.</w:t>
      </w:r>
    </w:p>
    <w:p w14:paraId="6AB14E28" w14:textId="77777777" w:rsidR="004E702C" w:rsidRDefault="004E702C" w:rsidP="004E702C">
      <w:pPr>
        <w:spacing w:beforeAutospacing="1" w:afterAutospacing="1"/>
        <w:ind w:left="360"/>
        <w:rPr>
          <w:color w:val="424242"/>
        </w:rPr>
      </w:pPr>
      <w:r>
        <w:rPr>
          <w:color w:val="424242"/>
        </w:rPr>
        <w:t>Шаг 3. Создание баннера в </w:t>
      </w:r>
      <w:r>
        <w:rPr>
          <w:rStyle w:val="Strong"/>
          <w:color w:val="424242"/>
        </w:rPr>
        <w:t>панели администратора DataOffice</w:t>
      </w:r>
      <w:r>
        <w:rPr>
          <w:color w:val="424242"/>
        </w:rPr>
        <w:t> (описано в текущем пункте).</w:t>
      </w:r>
    </w:p>
    <w:p w14:paraId="2F103B69" w14:textId="77777777" w:rsidR="004E702C" w:rsidRDefault="004E702C" w:rsidP="004E702C">
      <w:pPr>
        <w:spacing w:beforeAutospacing="1" w:afterAutospacing="1"/>
        <w:ind w:left="360"/>
        <w:rPr>
          <w:color w:val="424242"/>
        </w:rPr>
      </w:pPr>
      <w:r>
        <w:rPr>
          <w:color w:val="424242"/>
        </w:rPr>
        <w:lastRenderedPageBreak/>
        <w:t>Шаг 4. Настройка порядка отображения баннеров в слайдере (описано в </w:t>
      </w:r>
      <w:r>
        <w:rPr>
          <w:rStyle w:val="Strong"/>
          <w:color w:val="424242"/>
        </w:rPr>
        <w:t>п. 10.4.2 Настройка порядка баннеров в слайдере</w:t>
      </w:r>
      <w:r>
        <w:rPr>
          <w:color w:val="424242"/>
        </w:rPr>
        <w:t>).</w:t>
      </w:r>
    </w:p>
    <w:p w14:paraId="1CC3EDAF" w14:textId="77777777" w:rsidR="004E702C" w:rsidRDefault="004E702C" w:rsidP="004E702C">
      <w:pPr>
        <w:pStyle w:val="NormalWeb"/>
        <w:spacing w:before="0" w:beforeAutospacing="0" w:after="0" w:afterAutospacing="0"/>
        <w:ind w:left="360"/>
        <w:rPr>
          <w:color w:val="424242"/>
        </w:rPr>
      </w:pPr>
      <w:r>
        <w:rPr>
          <w:color w:val="424242"/>
        </w:rPr>
        <w:t>После выполнения первых двух шагов перейдите к реализации шага 3, т.е. создайте баннер. Для этого выполните следующее:</w:t>
      </w:r>
    </w:p>
    <w:p w14:paraId="23821171"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4FE3DEBC"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News &gt; Banners</w:t>
      </w:r>
      <w:r>
        <w:rPr>
          <w:color w:val="424242"/>
        </w:rPr>
        <w:t>. Отобразится перечень всех имеющихся баннеров.</w:t>
      </w:r>
    </w:p>
    <w:p w14:paraId="73E4C575" w14:textId="77777777" w:rsidR="004E702C" w:rsidRDefault="004E702C" w:rsidP="004E702C">
      <w:pPr>
        <w:spacing w:beforeAutospacing="1" w:afterAutospacing="1"/>
        <w:ind w:left="360"/>
        <w:rPr>
          <w:color w:val="424242"/>
        </w:rPr>
      </w:pPr>
      <w:r>
        <w:rPr>
          <w:color w:val="424242"/>
        </w:rPr>
        <w:t>Нажмите </w:t>
      </w:r>
      <w:r>
        <w:rPr>
          <w:rStyle w:val="Strong"/>
          <w:color w:val="424242"/>
        </w:rPr>
        <w:t>+ Create</w:t>
      </w:r>
      <w:r>
        <w:rPr>
          <w:color w:val="424242"/>
        </w:rPr>
        <w:t>. Откроется форма создания баннера. Заполните на ней следующие поля (</w:t>
      </w:r>
      <w:r>
        <w:rPr>
          <w:rStyle w:val="Strong"/>
          <w:color w:val="424242"/>
        </w:rPr>
        <w:t>*</w:t>
      </w:r>
      <w:r>
        <w:rPr>
          <w:color w:val="424242"/>
        </w:rPr>
        <w:t> отмечены обязательные):</w:t>
      </w:r>
    </w:p>
    <w:p w14:paraId="2A7820AD" w14:textId="77777777" w:rsidR="004E702C" w:rsidRDefault="004E702C" w:rsidP="004E702C">
      <w:pPr>
        <w:ind w:left="360"/>
        <w:rPr>
          <w:color w:val="424242"/>
        </w:rPr>
      </w:pPr>
      <w:r>
        <w:rPr>
          <w:rStyle w:val="Strong"/>
          <w:color w:val="424242"/>
        </w:rPr>
        <w:t>Name*</w:t>
      </w:r>
      <w:r>
        <w:rPr>
          <w:color w:val="424242"/>
        </w:rPr>
        <w:t> — укажите название баннера, отражающее его суть, на русском языке.</w:t>
      </w:r>
    </w:p>
    <w:p w14:paraId="5D8A5A66" w14:textId="77777777" w:rsidR="004E702C" w:rsidRDefault="004E702C" w:rsidP="004E702C">
      <w:pPr>
        <w:spacing w:beforeAutospacing="1" w:afterAutospacing="1"/>
        <w:ind w:left="360"/>
        <w:rPr>
          <w:color w:val="424242"/>
        </w:rPr>
      </w:pPr>
      <w:r>
        <w:rPr>
          <w:rStyle w:val="Strong"/>
          <w:color w:val="424242"/>
        </w:rPr>
        <w:t>URL* </w:t>
      </w:r>
      <w:r>
        <w:rPr>
          <w:color w:val="424242"/>
        </w:rPr>
        <w:t>— укажите ссылку, на которую перебросит пользователя при нажатии на баннер. Вы можете указать ссылку на страницу любого раздела пользовательского интерфейса </w:t>
      </w:r>
      <w:r>
        <w:rPr>
          <w:rStyle w:val="Strong"/>
          <w:color w:val="424242"/>
        </w:rPr>
        <w:t>DataOffice </w:t>
      </w:r>
      <w:r>
        <w:rPr>
          <w:color w:val="424242"/>
        </w:rPr>
        <w:t>(не забудьте предварительно создать эту страницу), либо на сторонний ресурс.</w:t>
      </w:r>
    </w:p>
    <w:p w14:paraId="1FBAD4D2" w14:textId="77777777" w:rsidR="004E702C" w:rsidRDefault="004E702C" w:rsidP="004E702C">
      <w:pPr>
        <w:spacing w:beforeAutospacing="1" w:afterAutospacing="1"/>
        <w:ind w:left="360"/>
        <w:rPr>
          <w:color w:val="424242"/>
        </w:rPr>
      </w:pPr>
      <w:r>
        <w:rPr>
          <w:rStyle w:val="Strong"/>
          <w:color w:val="424242"/>
        </w:rPr>
        <w:t>Image*</w:t>
      </w:r>
      <w:r>
        <w:rPr>
          <w:color w:val="424242"/>
        </w:rPr>
        <w:t> — загрузите в поле подготовленное изображение, которое будет отображаться в качестве баннера на слайдере (на скриншоте </w:t>
      </w:r>
      <w:r>
        <w:rPr>
          <w:rStyle w:val="Strong"/>
          <w:color w:val="424242"/>
        </w:rPr>
        <w:t>rtc.news::lang.banner.image</w:t>
      </w:r>
      <w:r>
        <w:rPr>
          <w:color w:val="424242"/>
        </w:rPr>
        <w:t> -- языковая константа подтягивается после добавления изображения).</w:t>
      </w:r>
    </w:p>
    <w:p w14:paraId="5D8346FE" w14:textId="77777777" w:rsidR="004E702C" w:rsidRDefault="004E702C" w:rsidP="004E702C">
      <w:pPr>
        <w:spacing w:beforeAutospacing="1" w:afterAutospacing="1"/>
        <w:ind w:left="360"/>
        <w:rPr>
          <w:color w:val="424242"/>
        </w:rPr>
      </w:pPr>
      <w:r>
        <w:rPr>
          <w:rStyle w:val="Strong"/>
          <w:color w:val="424242"/>
        </w:rPr>
        <w:t>Published </w:t>
      </w:r>
      <w:r>
        <w:rPr>
          <w:color w:val="424242"/>
        </w:rPr>
        <w:t>— признак публикации баннера. Проставьте отметку в чекбоксе, чтобы баннер был опубликован. Если не проставлять отметку, то баннер опубликован и отображаться не будет на слайдере в пользовательском интерфейсе </w:t>
      </w:r>
      <w:r>
        <w:rPr>
          <w:rStyle w:val="Strong"/>
          <w:color w:val="424242"/>
        </w:rPr>
        <w:t>DataOffice</w:t>
      </w:r>
      <w:r>
        <w:rPr>
          <w:color w:val="424242"/>
        </w:rPr>
        <w:t>.</w:t>
      </w:r>
    </w:p>
    <w:p w14:paraId="10475BCA" w14:textId="1FD1B77B"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"https://docs.data.rt.ru/iado021.png" \* MERGEFORMATINET </w:instrText>
      </w:r>
      <w:r w:rsidRPr="004E702C">
        <w:rPr>
          <w:color w:val="424242"/>
        </w:rPr>
        <w:fldChar w:fldCharType="separate"/>
      </w:r>
      <w:r>
        <w:rPr>
          <w:noProof/>
        </w:rPr>
        <mc:AlternateContent>
          <mc:Choice Requires="wps">
            <w:drawing>
              <wp:inline distT="0" distB="0" distL="0" distR="0" wp14:anchorId="24FFF0A2" wp14:editId="21C50EB3">
                <wp:extent cx="307975" cy="307975"/>
                <wp:effectExtent l="0" t="0" r="0" b="0"/>
                <wp:docPr id="846287029" name="Rectangle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9AD791" id="Rectangle 4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1C98FBDF" w14:textId="77777777" w:rsidR="004E702C" w:rsidRDefault="004E702C" w:rsidP="004E702C">
      <w:pPr>
        <w:pStyle w:val="NormalWeb"/>
        <w:spacing w:before="0" w:beforeAutospacing="0" w:after="0" w:afterAutospacing="0"/>
        <w:ind w:left="360"/>
        <w:rPr>
          <w:color w:val="424242"/>
        </w:rPr>
      </w:pPr>
      <w:r>
        <w:rPr>
          <w:color w:val="424242"/>
        </w:rPr>
        <w:t>4. Баннер будет добавлен в список баннеров для слайдера в </w:t>
      </w:r>
      <w:r>
        <w:rPr>
          <w:rStyle w:val="Strong"/>
          <w:color w:val="424242"/>
        </w:rPr>
        <w:t>панели администратора DataOffice</w:t>
      </w:r>
      <w:r>
        <w:rPr>
          <w:color w:val="424242"/>
        </w:rPr>
        <w:t>. А также будет добавлен добавлен на слайдер на главной страницепользовательского интерфейса </w:t>
      </w:r>
      <w:r>
        <w:rPr>
          <w:rStyle w:val="Strong"/>
          <w:color w:val="424242"/>
        </w:rPr>
        <w:t>DataOffice</w:t>
      </w:r>
      <w:r>
        <w:rPr>
          <w:color w:val="424242"/>
        </w:rPr>
        <w:t>.</w:t>
      </w:r>
    </w:p>
    <w:p w14:paraId="34036949" w14:textId="7457F855"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"https://docs.data.rt.ru/iado023.png" \* MERGEFORMATINET </w:instrText>
      </w:r>
      <w:r w:rsidRPr="004E702C">
        <w:rPr>
          <w:color w:val="424242"/>
        </w:rPr>
        <w:fldChar w:fldCharType="separate"/>
      </w:r>
      <w:r>
        <w:rPr>
          <w:noProof/>
        </w:rPr>
        <mc:AlternateContent>
          <mc:Choice Requires="wps">
            <w:drawing>
              <wp:inline distT="0" distB="0" distL="0" distR="0" wp14:anchorId="09BF2B88" wp14:editId="77077672">
                <wp:extent cx="307975" cy="307975"/>
                <wp:effectExtent l="0" t="0" r="0" b="0"/>
                <wp:docPr id="1672737463" name="Rectangle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6153F0" id="Rectangle 3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01EAF61B" w14:textId="77777777" w:rsidR="004E702C" w:rsidRDefault="004E702C" w:rsidP="004E702C">
      <w:pPr>
        <w:pStyle w:val="Heading3"/>
        <w:numPr>
          <w:ilvl w:val="0"/>
          <w:numId w:val="0"/>
        </w:numPr>
        <w:spacing w:before="120" w:after="0"/>
        <w:ind w:left="1980"/>
        <w:rPr>
          <w:color w:val="616161"/>
        </w:rPr>
      </w:pPr>
      <w:r>
        <w:rPr>
          <w:color w:val="616161"/>
        </w:rPr>
        <w:t>10.4.2 Настройка порядка баннеров в слайдере</w:t>
      </w:r>
    </w:p>
    <w:p w14:paraId="2DF02275" w14:textId="77777777" w:rsidR="004E702C" w:rsidRDefault="004E702C" w:rsidP="004E702C">
      <w:pPr>
        <w:pStyle w:val="NormalWeb"/>
        <w:spacing w:before="0" w:beforeAutospacing="0" w:after="0" w:afterAutospacing="0"/>
        <w:ind w:left="360"/>
        <w:rPr>
          <w:color w:val="424242"/>
        </w:rPr>
      </w:pPr>
      <w:r>
        <w:rPr>
          <w:color w:val="424242"/>
        </w:rPr>
        <w:t>Когда вы добавляете новый баннер в слайдер, то он будет отображаться в слайдере последним, т.е. после всех баннеров, добавленных ранее. Но обычно добавляемый баннер содержит самую актуальную и важную информацию, а соответственно должен быть размещён в слайдере первым.</w:t>
      </w:r>
    </w:p>
    <w:p w14:paraId="7066A245" w14:textId="77777777" w:rsidR="004E702C" w:rsidRDefault="004E702C" w:rsidP="004E702C">
      <w:pPr>
        <w:pStyle w:val="NormalWeb"/>
        <w:spacing w:before="0" w:beforeAutospacing="0" w:after="0" w:afterAutospacing="0"/>
        <w:ind w:left="360"/>
        <w:rPr>
          <w:color w:val="424242"/>
        </w:rPr>
      </w:pPr>
      <w:r>
        <w:rPr>
          <w:color w:val="424242"/>
        </w:rPr>
        <w:t>Чтобы изменить порядок отображения баннеров на слайдере, выполните:</w:t>
      </w:r>
    </w:p>
    <w:p w14:paraId="2C6C11A7"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48EDEC63"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News &gt; Banners</w:t>
      </w:r>
      <w:r>
        <w:rPr>
          <w:color w:val="424242"/>
        </w:rPr>
        <w:t>.</w:t>
      </w:r>
    </w:p>
    <w:p w14:paraId="6A927F0F" w14:textId="77777777" w:rsidR="004E702C" w:rsidRDefault="004E702C" w:rsidP="004E702C">
      <w:pPr>
        <w:spacing w:beforeAutospacing="1" w:afterAutospacing="1"/>
        <w:ind w:left="360"/>
        <w:rPr>
          <w:color w:val="424242"/>
        </w:rPr>
      </w:pPr>
      <w:r>
        <w:rPr>
          <w:color w:val="424242"/>
        </w:rPr>
        <w:t>В открывшемся списке баннеров нажмите </w:t>
      </w:r>
      <w:r>
        <w:rPr>
          <w:rStyle w:val="Strong"/>
          <w:color w:val="424242"/>
        </w:rPr>
        <w:t>Reorder records</w:t>
      </w:r>
      <w:r>
        <w:rPr>
          <w:color w:val="424242"/>
        </w:rPr>
        <w:t>. Список баннеров перейдёт в режим настройки их порядка.</w:t>
      </w:r>
    </w:p>
    <w:p w14:paraId="11214E46" w14:textId="77777777" w:rsidR="004E702C" w:rsidRDefault="004E702C" w:rsidP="004E702C">
      <w:pPr>
        <w:spacing w:before="100" w:beforeAutospacing="1" w:after="100" w:afterAutospacing="1"/>
        <w:ind w:left="360"/>
        <w:rPr>
          <w:color w:val="424242"/>
        </w:rPr>
      </w:pPr>
      <w:r>
        <w:rPr>
          <w:color w:val="424242"/>
        </w:rPr>
        <w:t>Настройте порядок отображения баннеров. Для этого drag&amp;drop'ом перетяните баннеры в необходимом порядке.</w:t>
      </w:r>
    </w:p>
    <w:p w14:paraId="45C49584" w14:textId="77777777" w:rsidR="004E702C" w:rsidRDefault="004E702C" w:rsidP="004E702C">
      <w:pPr>
        <w:spacing w:beforeAutospacing="1" w:afterAutospacing="1"/>
        <w:ind w:left="360"/>
        <w:rPr>
          <w:color w:val="424242"/>
        </w:rPr>
      </w:pPr>
      <w:r>
        <w:rPr>
          <w:color w:val="424242"/>
        </w:rPr>
        <w:t>При завершении настройки нажмите </w:t>
      </w:r>
      <w:r>
        <w:rPr>
          <w:rStyle w:val="Strong"/>
          <w:color w:val="424242"/>
        </w:rPr>
        <w:t>Return to the list</w:t>
      </w:r>
      <w:r>
        <w:rPr>
          <w:color w:val="424242"/>
        </w:rPr>
        <w:t> для возврата списка баннеров в режим просмотра.</w:t>
      </w:r>
    </w:p>
    <w:p w14:paraId="21A8CABD" w14:textId="77777777" w:rsidR="004E702C" w:rsidRDefault="004E702C" w:rsidP="004E702C">
      <w:pPr>
        <w:spacing w:beforeAutospacing="1" w:afterAutospacing="1"/>
        <w:ind w:left="360"/>
        <w:rPr>
          <w:color w:val="424242"/>
        </w:rPr>
      </w:pPr>
      <w:r>
        <w:rPr>
          <w:color w:val="424242"/>
        </w:rPr>
        <w:t>Порядок отображения баннеров на слайдере будет изменён на главной страницепользовательского интерфейса </w:t>
      </w:r>
      <w:r>
        <w:rPr>
          <w:rStyle w:val="Strong"/>
          <w:color w:val="424242"/>
        </w:rPr>
        <w:t>DataOffice</w:t>
      </w:r>
      <w:r>
        <w:rPr>
          <w:color w:val="424242"/>
        </w:rPr>
        <w:t>.</w:t>
      </w:r>
    </w:p>
    <w:p w14:paraId="637669B5" w14:textId="77777777" w:rsidR="004E702C" w:rsidRDefault="004E702C" w:rsidP="004E702C">
      <w:pPr>
        <w:pStyle w:val="Heading3"/>
        <w:numPr>
          <w:ilvl w:val="0"/>
          <w:numId w:val="0"/>
        </w:numPr>
        <w:spacing w:before="120" w:after="0"/>
        <w:ind w:left="1980"/>
        <w:rPr>
          <w:color w:val="616161"/>
        </w:rPr>
      </w:pPr>
      <w:r>
        <w:rPr>
          <w:color w:val="616161"/>
        </w:rPr>
        <w:lastRenderedPageBreak/>
        <w:t>10.4.3 Изменение баннера</w:t>
      </w:r>
    </w:p>
    <w:p w14:paraId="50C235AC" w14:textId="77777777" w:rsidR="004E702C" w:rsidRDefault="004E702C" w:rsidP="004E702C">
      <w:pPr>
        <w:pStyle w:val="NormalWeb"/>
        <w:spacing w:before="0" w:beforeAutospacing="0" w:after="0" w:afterAutospacing="0"/>
        <w:ind w:left="360"/>
        <w:rPr>
          <w:color w:val="424242"/>
        </w:rPr>
      </w:pPr>
      <w:r>
        <w:rPr>
          <w:color w:val="424242"/>
        </w:rPr>
        <w:t>В случае, если требуется скорректировать текущий вид баннера, например, в части изображения или ссылки, на которую ведёт баннер, измените баннер в </w:t>
      </w:r>
      <w:r>
        <w:rPr>
          <w:rStyle w:val="Strong"/>
          <w:color w:val="424242"/>
        </w:rPr>
        <w:t>панели администратора DataOffice</w:t>
      </w:r>
      <w:r>
        <w:rPr>
          <w:color w:val="424242"/>
        </w:rPr>
        <w:t>. Для этого выполните:</w:t>
      </w:r>
    </w:p>
    <w:p w14:paraId="4591D70F"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06F4308C"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News &gt; Banners</w:t>
      </w:r>
      <w:r>
        <w:rPr>
          <w:color w:val="424242"/>
        </w:rPr>
        <w:t>.</w:t>
      </w:r>
    </w:p>
    <w:p w14:paraId="60F71305" w14:textId="77777777" w:rsidR="004E702C" w:rsidRDefault="004E702C" w:rsidP="004E702C">
      <w:pPr>
        <w:spacing w:before="100" w:beforeAutospacing="1" w:after="100" w:afterAutospacing="1"/>
        <w:ind w:left="360"/>
        <w:rPr>
          <w:color w:val="424242"/>
        </w:rPr>
      </w:pPr>
      <w:r>
        <w:rPr>
          <w:color w:val="424242"/>
        </w:rPr>
        <w:t>Найдите необходимый баннер в списке и нажмите на него. Можете воспользоваться поисковой строкой.</w:t>
      </w:r>
    </w:p>
    <w:p w14:paraId="01A18E72" w14:textId="77777777" w:rsidR="004E702C" w:rsidRDefault="004E702C" w:rsidP="004E702C">
      <w:pPr>
        <w:spacing w:beforeAutospacing="1" w:afterAutospacing="1"/>
        <w:ind w:left="360"/>
        <w:rPr>
          <w:color w:val="424242"/>
        </w:rPr>
      </w:pPr>
      <w:r>
        <w:rPr>
          <w:color w:val="424242"/>
        </w:rPr>
        <w:t>Откроется форма выбранного баннера в режиме редактирования. Внесите необходимые корректировки и нажмите </w:t>
      </w:r>
      <w:r>
        <w:rPr>
          <w:rStyle w:val="Strong"/>
          <w:color w:val="424242"/>
        </w:rPr>
        <w:t>Save</w:t>
      </w:r>
      <w:r>
        <w:rPr>
          <w:color w:val="424242"/>
        </w:rPr>
        <w:t>.</w:t>
      </w:r>
    </w:p>
    <w:p w14:paraId="2DE266E9" w14:textId="77777777" w:rsidR="004E702C" w:rsidRDefault="004E702C" w:rsidP="004E702C">
      <w:pPr>
        <w:spacing w:beforeAutospacing="1" w:afterAutospacing="1"/>
        <w:ind w:left="360"/>
        <w:rPr>
          <w:color w:val="424242"/>
        </w:rPr>
      </w:pPr>
      <w:r>
        <w:rPr>
          <w:color w:val="424242"/>
        </w:rPr>
        <w:t>Баннер будет скорректирован и будет отображаться в слайдере на главной страницепользовательского интерфейса </w:t>
      </w:r>
      <w:r>
        <w:rPr>
          <w:rStyle w:val="Strong"/>
          <w:color w:val="424242"/>
        </w:rPr>
        <w:t>DataOffice </w:t>
      </w:r>
      <w:r>
        <w:rPr>
          <w:color w:val="424242"/>
        </w:rPr>
        <w:t>в скорректированном виде (если были скорректированы поля, содержимое которых доступно к отображению).</w:t>
      </w:r>
    </w:p>
    <w:p w14:paraId="6192B4A9" w14:textId="77777777" w:rsidR="004E702C" w:rsidRDefault="004E702C" w:rsidP="004E702C">
      <w:pPr>
        <w:pStyle w:val="Heading3"/>
        <w:numPr>
          <w:ilvl w:val="0"/>
          <w:numId w:val="0"/>
        </w:numPr>
        <w:spacing w:before="120" w:after="0"/>
        <w:ind w:left="1980"/>
        <w:rPr>
          <w:color w:val="616161"/>
        </w:rPr>
      </w:pPr>
      <w:r>
        <w:rPr>
          <w:color w:val="616161"/>
        </w:rPr>
        <w:t>10.4.4 Удаление баннера</w:t>
      </w:r>
    </w:p>
    <w:p w14:paraId="5429AFB1" w14:textId="77777777" w:rsidR="004E702C" w:rsidRDefault="004E702C" w:rsidP="004E702C">
      <w:pPr>
        <w:pStyle w:val="NormalWeb"/>
        <w:spacing w:before="0" w:beforeAutospacing="0" w:after="0" w:afterAutospacing="0"/>
        <w:ind w:left="360"/>
        <w:rPr>
          <w:color w:val="424242"/>
        </w:rPr>
      </w:pPr>
      <w:r>
        <w:rPr>
          <w:color w:val="424242"/>
        </w:rPr>
        <w:t>Новостной слайдер на главной странице </w:t>
      </w:r>
      <w:r>
        <w:rPr>
          <w:rStyle w:val="Strong"/>
          <w:color w:val="424242"/>
        </w:rPr>
        <w:t>DataOffice </w:t>
      </w:r>
      <w:r>
        <w:rPr>
          <w:color w:val="424242"/>
        </w:rPr>
        <w:t>необходим для отображения важной и актуальной в моменте информации. Соответственно срок годности баннеров достаточно короткий. Поэтому важно следить за актуальностью слайдера и вовремя удалять из него баннеры, которые потеряли важность и актуальность.</w:t>
      </w:r>
    </w:p>
    <w:p w14:paraId="5E45F7EF" w14:textId="77777777" w:rsidR="004E702C" w:rsidRDefault="004E702C" w:rsidP="004E702C">
      <w:pPr>
        <w:pStyle w:val="NormalWeb"/>
        <w:spacing w:before="0" w:beforeAutospacing="0" w:after="0" w:afterAutospacing="0"/>
        <w:ind w:left="360"/>
        <w:rPr>
          <w:color w:val="424242"/>
        </w:rPr>
      </w:pPr>
      <w:r>
        <w:rPr>
          <w:color w:val="424242"/>
        </w:rPr>
        <w:t>Баннеры можно удалить двумя способами:</w:t>
      </w:r>
    </w:p>
    <w:p w14:paraId="3D457579" w14:textId="77777777" w:rsidR="004E702C" w:rsidRDefault="004E702C" w:rsidP="004E702C">
      <w:pPr>
        <w:ind w:left="360"/>
        <w:rPr>
          <w:color w:val="424242"/>
        </w:rPr>
      </w:pPr>
      <w:r>
        <w:rPr>
          <w:color w:val="424242"/>
        </w:rPr>
        <w:t>Физическое удаление — баннер удаляется физически, и соответственно он удаляется из слайдера (описание этого процесса содержится в текущем пункте). Удалённый таким образом баннер восстановить не удастся.</w:t>
      </w:r>
    </w:p>
    <w:p w14:paraId="2CB88125" w14:textId="77777777" w:rsidR="004E702C" w:rsidRDefault="004E702C" w:rsidP="004E702C">
      <w:pPr>
        <w:spacing w:beforeAutospacing="1" w:afterAutospacing="1"/>
        <w:ind w:left="360"/>
        <w:rPr>
          <w:color w:val="424242"/>
        </w:rPr>
      </w:pPr>
      <w:r>
        <w:rPr>
          <w:color w:val="424242"/>
        </w:rPr>
        <w:t>Логическое удаление (т.е. снятие с публикации) — баннер снимается с публикации, т.е. в панели администратора DataOffice убирается отметка у признака публикации баннера. Снятый с публикации баннер перестаёт отображаться на слайдере, но при необходимости он может быть восстановлен в слайдере (описание процесса снятия с публикации представлено в </w:t>
      </w:r>
      <w:r>
        <w:rPr>
          <w:rStyle w:val="Strong"/>
          <w:color w:val="424242"/>
        </w:rPr>
        <w:t>п. 10.4.5 Снятие с публикации баннера</w:t>
      </w:r>
      <w:r>
        <w:rPr>
          <w:color w:val="424242"/>
        </w:rPr>
        <w:t>).</w:t>
      </w:r>
    </w:p>
    <w:p w14:paraId="3D3F2848" w14:textId="77777777" w:rsidR="004E702C" w:rsidRDefault="004E702C" w:rsidP="004E702C">
      <w:pPr>
        <w:pStyle w:val="NormalWeb"/>
        <w:spacing w:before="0" w:beforeAutospacing="0" w:after="0" w:afterAutospacing="0"/>
        <w:ind w:left="360"/>
        <w:rPr>
          <w:color w:val="424242"/>
        </w:rPr>
      </w:pPr>
      <w:r>
        <w:rPr>
          <w:color w:val="424242"/>
        </w:rPr>
        <w:t>Для физического удаления баннера выполните:</w:t>
      </w:r>
    </w:p>
    <w:p w14:paraId="3AF922B4"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02B53759"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News &gt; Banners</w:t>
      </w:r>
      <w:r>
        <w:rPr>
          <w:color w:val="424242"/>
        </w:rPr>
        <w:t>.</w:t>
      </w:r>
    </w:p>
    <w:p w14:paraId="7D1910A5" w14:textId="77777777" w:rsidR="004E702C" w:rsidRDefault="004E702C" w:rsidP="004E702C">
      <w:pPr>
        <w:spacing w:before="100" w:beforeAutospacing="1" w:after="100" w:afterAutospacing="1"/>
        <w:ind w:left="360"/>
        <w:rPr>
          <w:color w:val="424242"/>
        </w:rPr>
      </w:pPr>
      <w:r>
        <w:rPr>
          <w:color w:val="424242"/>
        </w:rPr>
        <w:t>В открывшемся списке выполните:</w:t>
      </w:r>
    </w:p>
    <w:p w14:paraId="45A07671" w14:textId="77777777" w:rsidR="004E702C" w:rsidRDefault="004E702C" w:rsidP="004E702C">
      <w:pPr>
        <w:ind w:left="360"/>
        <w:rPr>
          <w:color w:val="424242"/>
        </w:rPr>
      </w:pPr>
      <w:r>
        <w:rPr>
          <w:color w:val="424242"/>
        </w:rPr>
        <w:t>Найдите в списке удаляемый баннер. Можете воспользоваться строкой поиска.</w:t>
      </w:r>
    </w:p>
    <w:p w14:paraId="37EC980E" w14:textId="77777777" w:rsidR="004E702C" w:rsidRDefault="004E702C" w:rsidP="004E702C">
      <w:pPr>
        <w:spacing w:before="100" w:beforeAutospacing="1" w:after="100" w:afterAutospacing="1"/>
        <w:ind w:left="360"/>
        <w:rPr>
          <w:color w:val="424242"/>
        </w:rPr>
      </w:pPr>
      <w:r>
        <w:rPr>
          <w:color w:val="424242"/>
        </w:rPr>
        <w:t>Проставьте отметку в чекбоксе у этого баннера.</w:t>
      </w:r>
    </w:p>
    <w:p w14:paraId="0A92241C" w14:textId="77777777" w:rsidR="004E702C" w:rsidRDefault="004E702C" w:rsidP="004E702C">
      <w:pPr>
        <w:spacing w:beforeAutospacing="1" w:afterAutospacing="1"/>
        <w:ind w:left="360"/>
        <w:rPr>
          <w:color w:val="424242"/>
        </w:rPr>
      </w:pPr>
      <w:r>
        <w:rPr>
          <w:color w:val="424242"/>
        </w:rPr>
        <w:t>Нажмите </w:t>
      </w:r>
      <w:r>
        <w:rPr>
          <w:rStyle w:val="Strong"/>
          <w:color w:val="424242"/>
        </w:rPr>
        <w:t>Delete selected</w:t>
      </w:r>
      <w:r>
        <w:rPr>
          <w:color w:val="424242"/>
        </w:rPr>
        <w:t>.</w:t>
      </w:r>
    </w:p>
    <w:p w14:paraId="2380038A" w14:textId="77777777" w:rsidR="004E702C" w:rsidRDefault="004E702C" w:rsidP="004E702C">
      <w:pPr>
        <w:spacing w:beforeAutospacing="1" w:afterAutospacing="1"/>
        <w:ind w:left="360"/>
        <w:rPr>
          <w:color w:val="424242"/>
        </w:rPr>
      </w:pPr>
      <w:r>
        <w:rPr>
          <w:color w:val="424242"/>
        </w:rPr>
        <w:t>В открывшемся окне подтверждения удаления вопроса нажмите </w:t>
      </w:r>
      <w:r>
        <w:rPr>
          <w:rStyle w:val="Strong"/>
          <w:color w:val="424242"/>
        </w:rPr>
        <w:t>Ok</w:t>
      </w:r>
      <w:r>
        <w:rPr>
          <w:color w:val="424242"/>
        </w:rPr>
        <w:t>.</w:t>
      </w:r>
    </w:p>
    <w:p w14:paraId="011495E9" w14:textId="77777777" w:rsidR="004E702C" w:rsidRDefault="004E702C" w:rsidP="004E702C">
      <w:pPr>
        <w:pStyle w:val="NormalWeb"/>
        <w:spacing w:before="0" w:beforeAutospacing="0" w:after="0" w:afterAutospacing="0"/>
        <w:ind w:left="360"/>
        <w:rPr>
          <w:color w:val="424242"/>
        </w:rPr>
      </w:pPr>
      <w:r>
        <w:rPr>
          <w:color w:val="424242"/>
        </w:rPr>
        <w:t>4. Баннер будет удалён и не будет отображаться на слайдере на главной страницепользовательского интерфейса </w:t>
      </w:r>
      <w:r>
        <w:rPr>
          <w:rStyle w:val="Strong"/>
          <w:color w:val="424242"/>
        </w:rPr>
        <w:t>DataOffice</w:t>
      </w:r>
      <w:r>
        <w:rPr>
          <w:color w:val="424242"/>
        </w:rPr>
        <w:t>. Баннер восстановить не удастся, при необходимости придётся создавать его с нуля.</w:t>
      </w:r>
    </w:p>
    <w:p w14:paraId="0DC7B7C8" w14:textId="77777777" w:rsidR="004E702C" w:rsidRDefault="004E702C" w:rsidP="004E702C">
      <w:pPr>
        <w:pStyle w:val="Heading3"/>
        <w:numPr>
          <w:ilvl w:val="0"/>
          <w:numId w:val="0"/>
        </w:numPr>
        <w:spacing w:before="120" w:after="0"/>
        <w:ind w:left="1980"/>
        <w:rPr>
          <w:color w:val="616161"/>
        </w:rPr>
      </w:pPr>
      <w:r>
        <w:rPr>
          <w:color w:val="616161"/>
        </w:rPr>
        <w:t>10.4.5 Снятие с публикации баннера</w:t>
      </w:r>
    </w:p>
    <w:p w14:paraId="41E2269C" w14:textId="77777777" w:rsidR="004E702C" w:rsidRDefault="004E702C" w:rsidP="004E702C">
      <w:pPr>
        <w:pStyle w:val="NormalWeb"/>
        <w:spacing w:before="0" w:beforeAutospacing="0" w:after="0" w:afterAutospacing="0"/>
        <w:ind w:left="360"/>
        <w:rPr>
          <w:color w:val="424242"/>
        </w:rPr>
      </w:pPr>
      <w:r>
        <w:rPr>
          <w:color w:val="424242"/>
        </w:rPr>
        <w:t>Так как новостной слайдер предназначен для отображения актуальных в моменте новостей, то необходимо тщательно следить за актуальностью баннеров на слайдере и вовремя удалять неактуальные баннеры.</w:t>
      </w:r>
    </w:p>
    <w:p w14:paraId="1BF0016F" w14:textId="77777777" w:rsidR="004E702C" w:rsidRDefault="004E702C" w:rsidP="004E702C">
      <w:pPr>
        <w:pStyle w:val="NormalWeb"/>
        <w:spacing w:before="0" w:beforeAutospacing="0" w:after="0" w:afterAutospacing="0"/>
        <w:ind w:left="360"/>
        <w:rPr>
          <w:color w:val="424242"/>
        </w:rPr>
      </w:pPr>
      <w:r>
        <w:rPr>
          <w:color w:val="424242"/>
        </w:rPr>
        <w:lastRenderedPageBreak/>
        <w:t>Для удаления баннеров со слайдера используются два способа:</w:t>
      </w:r>
    </w:p>
    <w:p w14:paraId="6173B785" w14:textId="77777777" w:rsidR="004E702C" w:rsidRDefault="004E702C" w:rsidP="004E702C">
      <w:pPr>
        <w:ind w:left="360"/>
        <w:rPr>
          <w:color w:val="424242"/>
        </w:rPr>
      </w:pPr>
      <w:r>
        <w:rPr>
          <w:color w:val="424242"/>
        </w:rPr>
        <w:t>Физическое удаление — баннер удаляется навсегда и без возможности восстановления (описание содержится в </w:t>
      </w:r>
      <w:r>
        <w:rPr>
          <w:rStyle w:val="Strong"/>
          <w:color w:val="424242"/>
        </w:rPr>
        <w:t>п. 10.4.4 Удаление баннера</w:t>
      </w:r>
      <w:r>
        <w:rPr>
          <w:color w:val="424242"/>
        </w:rPr>
        <w:t>).</w:t>
      </w:r>
    </w:p>
    <w:p w14:paraId="2F544C00" w14:textId="77777777" w:rsidR="004E702C" w:rsidRDefault="004E702C" w:rsidP="004E702C">
      <w:pPr>
        <w:spacing w:before="100" w:beforeAutospacing="1" w:after="100" w:afterAutospacing="1"/>
        <w:ind w:left="360"/>
        <w:rPr>
          <w:color w:val="424242"/>
        </w:rPr>
      </w:pPr>
      <w:r>
        <w:rPr>
          <w:color w:val="424242"/>
        </w:rPr>
        <w:t>Логическое удаление (т.е. снятие с публикации) — щадящий режим, при котором баннер просто снимается с публикации, но сохраняется в списке баннеров на случай необходимости восстановления (описание процесса содержится в текущем пункте).</w:t>
      </w:r>
    </w:p>
    <w:p w14:paraId="4FF457F1" w14:textId="77777777" w:rsidR="004E702C" w:rsidRDefault="004E702C" w:rsidP="004E702C">
      <w:pPr>
        <w:pStyle w:val="NormalWeb"/>
        <w:spacing w:before="0" w:beforeAutospacing="0" w:after="0" w:afterAutospacing="0"/>
        <w:ind w:left="360"/>
        <w:rPr>
          <w:color w:val="424242"/>
        </w:rPr>
      </w:pPr>
      <w:r>
        <w:rPr>
          <w:color w:val="424242"/>
        </w:rPr>
        <w:t>Чтобы снять с публикации баннер, выполните:</w:t>
      </w:r>
    </w:p>
    <w:p w14:paraId="6BDE9E60"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566EC34F"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News &gt; Banners</w:t>
      </w:r>
      <w:r>
        <w:rPr>
          <w:color w:val="424242"/>
        </w:rPr>
        <w:t>.</w:t>
      </w:r>
    </w:p>
    <w:p w14:paraId="72477FE5" w14:textId="77777777" w:rsidR="004E702C" w:rsidRDefault="004E702C" w:rsidP="004E702C">
      <w:pPr>
        <w:spacing w:before="100" w:beforeAutospacing="1" w:after="100" w:afterAutospacing="1"/>
        <w:ind w:left="360"/>
        <w:rPr>
          <w:color w:val="424242"/>
        </w:rPr>
      </w:pPr>
      <w:r>
        <w:rPr>
          <w:color w:val="424242"/>
        </w:rPr>
        <w:t>Найдите в списке снимаемый с публикации баннер. Можете для этого воспользоваться поисковой строкой.</w:t>
      </w:r>
    </w:p>
    <w:p w14:paraId="3C0257FF" w14:textId="77777777" w:rsidR="004E702C" w:rsidRDefault="004E702C" w:rsidP="004E702C">
      <w:pPr>
        <w:spacing w:before="100" w:beforeAutospacing="1" w:after="100" w:afterAutospacing="1"/>
        <w:ind w:left="360"/>
        <w:rPr>
          <w:color w:val="424242"/>
        </w:rPr>
      </w:pPr>
      <w:r>
        <w:rPr>
          <w:color w:val="424242"/>
        </w:rPr>
        <w:t>Нажмите на баннер. Откроется форма баннера в режиме редактирования.</w:t>
      </w:r>
    </w:p>
    <w:p w14:paraId="40F6A961" w14:textId="77777777" w:rsidR="004E702C" w:rsidRDefault="004E702C" w:rsidP="004E702C">
      <w:pPr>
        <w:spacing w:beforeAutospacing="1" w:afterAutospacing="1"/>
        <w:ind w:left="360"/>
        <w:rPr>
          <w:color w:val="424242"/>
        </w:rPr>
      </w:pPr>
      <w:r>
        <w:rPr>
          <w:color w:val="424242"/>
        </w:rPr>
        <w:t>Снимите отметку в поле </w:t>
      </w:r>
      <w:r>
        <w:rPr>
          <w:rStyle w:val="Strong"/>
          <w:color w:val="424242"/>
        </w:rPr>
        <w:t>Published</w:t>
      </w:r>
      <w:r>
        <w:rPr>
          <w:color w:val="424242"/>
        </w:rPr>
        <w:t>.</w:t>
      </w:r>
    </w:p>
    <w:p w14:paraId="51CCBC9D" w14:textId="77777777" w:rsidR="004E702C" w:rsidRDefault="004E702C" w:rsidP="004E702C">
      <w:pPr>
        <w:spacing w:beforeAutospacing="1" w:afterAutospacing="1"/>
        <w:ind w:left="360"/>
        <w:rPr>
          <w:color w:val="424242"/>
        </w:rPr>
      </w:pPr>
      <w:r>
        <w:rPr>
          <w:color w:val="424242"/>
        </w:rPr>
        <w:t>Баннер исчезнет из слайдера на главной странице пользовательского интерфейса </w:t>
      </w:r>
      <w:r>
        <w:rPr>
          <w:rStyle w:val="Strong"/>
          <w:color w:val="424242"/>
        </w:rPr>
        <w:t>DataOffice</w:t>
      </w:r>
      <w:r>
        <w:rPr>
          <w:color w:val="424242"/>
        </w:rPr>
        <w:t>. Но при этом вы всегда сможете его вернуть на слайдер, просто проставив отметку обратно.</w:t>
      </w:r>
    </w:p>
    <w:p w14:paraId="366CACBA" w14:textId="77777777" w:rsidR="004E702C" w:rsidRDefault="004E702C" w:rsidP="004E702C">
      <w:pPr>
        <w:pStyle w:val="Heading3"/>
        <w:numPr>
          <w:ilvl w:val="0"/>
          <w:numId w:val="0"/>
        </w:numPr>
        <w:spacing w:before="120" w:after="0"/>
        <w:ind w:left="1980"/>
        <w:rPr>
          <w:color w:val="616161"/>
        </w:rPr>
      </w:pPr>
      <w:r>
        <w:rPr>
          <w:color w:val="616161"/>
        </w:rPr>
        <w:t>10.4.6 Создание дайджеста</w:t>
      </w:r>
    </w:p>
    <w:p w14:paraId="022B1F4F" w14:textId="77777777" w:rsidR="004E702C" w:rsidRDefault="004E702C" w:rsidP="004E702C">
      <w:pPr>
        <w:pStyle w:val="NormalWeb"/>
        <w:spacing w:before="0" w:beforeAutospacing="0" w:after="0" w:afterAutospacing="0"/>
        <w:ind w:left="360"/>
        <w:rPr>
          <w:color w:val="424242"/>
        </w:rPr>
      </w:pPr>
      <w:r>
        <w:rPr>
          <w:color w:val="424242"/>
        </w:rPr>
        <w:t>Дайджест, располагающийся на вкладке </w:t>
      </w:r>
      <w:r>
        <w:rPr>
          <w:rStyle w:val="Strong"/>
          <w:color w:val="424242"/>
        </w:rPr>
        <w:t>Дайджесты </w:t>
      </w:r>
      <w:r>
        <w:rPr>
          <w:color w:val="424242"/>
        </w:rPr>
        <w:t>раздела </w:t>
      </w:r>
      <w:r>
        <w:rPr>
          <w:rStyle w:val="Strong"/>
          <w:color w:val="424242"/>
        </w:rPr>
        <w:t>Дайджесты\Мероприятия</w:t>
      </w:r>
      <w:r>
        <w:rPr>
          <w:color w:val="424242"/>
        </w:rPr>
        <w:t> пользовательского интерфейсе </w:t>
      </w:r>
      <w:r>
        <w:rPr>
          <w:rStyle w:val="Strong"/>
          <w:color w:val="424242"/>
        </w:rPr>
        <w:t>DataOffice </w:t>
      </w:r>
      <w:r>
        <w:rPr>
          <w:color w:val="424242"/>
        </w:rPr>
        <w:t>(подробно описано в </w:t>
      </w:r>
      <w:r>
        <w:rPr>
          <w:rStyle w:val="Strong"/>
          <w:color w:val="424242"/>
        </w:rPr>
        <w:t>п. 8.6 Работа с разделом Дайджесты\мероприятия</w:t>
      </w:r>
      <w:r>
        <w:rPr>
          <w:color w:val="424242"/>
        </w:rPr>
        <w:t> в </w:t>
      </w:r>
      <w:r>
        <w:rPr>
          <w:rStyle w:val="Strong"/>
          <w:color w:val="424242"/>
        </w:rPr>
        <w:t>Инструкции пользователя</w:t>
      </w:r>
      <w:r>
        <w:rPr>
          <w:color w:val="424242"/>
        </w:rPr>
        <w:t>), позволяет сообщать всем пользователям компании о реализованных командой по управлению данными сервисах за предыдущий квартал. Такой ежеквартальный дайджест может содержать вложение самого дайджеста (в форматах pdf, doc[x], ppt[x], xls[x]) и\или одно или несколько видео, содержащих дополнительные материалы по реализованным работам командой.</w:t>
      </w:r>
    </w:p>
    <w:p w14:paraId="4B5CD4F8" w14:textId="77777777" w:rsidR="004E702C" w:rsidRDefault="004E702C" w:rsidP="004E702C">
      <w:pPr>
        <w:pStyle w:val="NormalWeb"/>
        <w:spacing w:before="0" w:beforeAutospacing="0" w:after="0" w:afterAutospacing="0"/>
        <w:ind w:left="360"/>
        <w:rPr>
          <w:color w:val="424242"/>
        </w:rPr>
      </w:pPr>
      <w:r>
        <w:rPr>
          <w:color w:val="424242"/>
        </w:rPr>
        <w:t>Полный путь создания дайджеста состоит из следующих шагов:</w:t>
      </w:r>
    </w:p>
    <w:p w14:paraId="4362FB92" w14:textId="77777777" w:rsidR="004E702C" w:rsidRDefault="004E702C" w:rsidP="004E702C">
      <w:pPr>
        <w:ind w:left="360"/>
        <w:rPr>
          <w:color w:val="424242"/>
        </w:rPr>
      </w:pPr>
      <w:r>
        <w:rPr>
          <w:color w:val="424242"/>
        </w:rPr>
        <w:t>Шаг 1. Подготовка вложения дайджеста по итогам работы команды по управлению данными за прошедший квартал.</w:t>
      </w:r>
    </w:p>
    <w:p w14:paraId="4759F9D6" w14:textId="77777777" w:rsidR="004E702C" w:rsidRDefault="004E702C" w:rsidP="004E702C">
      <w:pPr>
        <w:spacing w:before="100" w:beforeAutospacing="1" w:after="100" w:afterAutospacing="1"/>
        <w:ind w:left="360"/>
        <w:rPr>
          <w:color w:val="424242"/>
        </w:rPr>
      </w:pPr>
      <w:r>
        <w:rPr>
          <w:color w:val="424242"/>
        </w:rPr>
        <w:t>Шаг 2. Подготовка и загрузка на внешний ресурс видеоролика(ов), отражающих какую-то дополнительную информацию о реализованных командой по управлению данными задачах.</w:t>
      </w:r>
    </w:p>
    <w:p w14:paraId="61D272DD" w14:textId="77777777" w:rsidR="004E702C" w:rsidRDefault="004E702C" w:rsidP="004E702C">
      <w:pPr>
        <w:spacing w:beforeAutospacing="1" w:afterAutospacing="1"/>
        <w:ind w:left="360"/>
        <w:rPr>
          <w:color w:val="424242"/>
        </w:rPr>
      </w:pPr>
      <w:r>
        <w:rPr>
          <w:color w:val="424242"/>
        </w:rPr>
        <w:t>Шаг 3. Публикация дайджеста на </w:t>
      </w:r>
      <w:r>
        <w:rPr>
          <w:rStyle w:val="Strong"/>
          <w:color w:val="424242"/>
        </w:rPr>
        <w:t>DataOffice </w:t>
      </w:r>
      <w:r>
        <w:rPr>
          <w:color w:val="424242"/>
        </w:rPr>
        <w:t>(о выполнении этого процесса написано в текущем пункте).</w:t>
      </w:r>
    </w:p>
    <w:p w14:paraId="618D663E" w14:textId="77777777" w:rsidR="004E702C" w:rsidRDefault="004E702C" w:rsidP="004E702C">
      <w:pPr>
        <w:pStyle w:val="NormalWeb"/>
        <w:spacing w:before="0" w:beforeAutospacing="0" w:after="0" w:afterAutospacing="0"/>
        <w:ind w:left="360"/>
        <w:rPr>
          <w:color w:val="424242"/>
        </w:rPr>
      </w:pPr>
      <w:r>
        <w:rPr>
          <w:color w:val="424242"/>
        </w:rPr>
        <w:t>Чтобы опубликовать новый дайджест, выполните:</w:t>
      </w:r>
    </w:p>
    <w:p w14:paraId="08985030"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5648F7FC" w14:textId="77777777" w:rsidR="004E702C" w:rsidRDefault="004E702C" w:rsidP="004E702C">
      <w:pPr>
        <w:spacing w:beforeAutospacing="1" w:afterAutospacing="1"/>
        <w:ind w:left="360"/>
        <w:rPr>
          <w:color w:val="424242"/>
        </w:rPr>
      </w:pPr>
      <w:r>
        <w:rPr>
          <w:color w:val="424242"/>
        </w:rPr>
        <w:t>С главной страницы панели осуществите переход в </w:t>
      </w:r>
      <w:r>
        <w:rPr>
          <w:rStyle w:val="Strong"/>
          <w:color w:val="424242"/>
        </w:rPr>
        <w:t>News &gt; Digests</w:t>
      </w:r>
      <w:r>
        <w:rPr>
          <w:color w:val="424242"/>
        </w:rPr>
        <w:t>. Откроется список всех опубликованных дайджестов за предыдущие кварталы.</w:t>
      </w:r>
    </w:p>
    <w:p w14:paraId="485E6161" w14:textId="77777777" w:rsidR="004E702C" w:rsidRDefault="004E702C" w:rsidP="004E702C">
      <w:pPr>
        <w:spacing w:beforeAutospacing="1" w:afterAutospacing="1"/>
        <w:ind w:left="360"/>
        <w:rPr>
          <w:color w:val="424242"/>
        </w:rPr>
      </w:pPr>
      <w:r>
        <w:rPr>
          <w:color w:val="424242"/>
        </w:rPr>
        <w:t>Для добавления нового дайджеста нажмите </w:t>
      </w:r>
      <w:r>
        <w:rPr>
          <w:rStyle w:val="Strong"/>
          <w:color w:val="424242"/>
        </w:rPr>
        <w:t>+ Create</w:t>
      </w:r>
      <w:r>
        <w:rPr>
          <w:color w:val="424242"/>
        </w:rPr>
        <w:t>. Откроется форма. Заполните на ней все необходимые поля:</w:t>
      </w:r>
    </w:p>
    <w:p w14:paraId="67CA901E" w14:textId="77777777" w:rsidR="004E702C" w:rsidRDefault="004E702C" w:rsidP="004E702C">
      <w:pPr>
        <w:ind w:left="360"/>
        <w:rPr>
          <w:color w:val="424242"/>
        </w:rPr>
      </w:pPr>
      <w:r>
        <w:rPr>
          <w:rStyle w:val="Strong"/>
          <w:color w:val="424242"/>
        </w:rPr>
        <w:t>Year </w:t>
      </w:r>
      <w:r>
        <w:rPr>
          <w:color w:val="424242"/>
        </w:rPr>
        <w:t>— выберите из выпадающего списка год, за который вы публикуете дайджест;</w:t>
      </w:r>
    </w:p>
    <w:p w14:paraId="6107AC7B" w14:textId="77777777" w:rsidR="004E702C" w:rsidRDefault="004E702C" w:rsidP="004E702C">
      <w:pPr>
        <w:spacing w:beforeAutospacing="1" w:afterAutospacing="1"/>
        <w:ind w:left="360"/>
        <w:rPr>
          <w:color w:val="424242"/>
        </w:rPr>
      </w:pPr>
      <w:r>
        <w:rPr>
          <w:rStyle w:val="Strong"/>
          <w:color w:val="424242"/>
        </w:rPr>
        <w:t>Quarter </w:t>
      </w:r>
      <w:r>
        <w:rPr>
          <w:color w:val="424242"/>
        </w:rPr>
        <w:t>— выберите из выпадающего списка квартал, за который вы публикуете дайджест;</w:t>
      </w:r>
    </w:p>
    <w:p w14:paraId="7E70E5DD" w14:textId="77777777" w:rsidR="004E702C" w:rsidRDefault="004E702C" w:rsidP="004E702C">
      <w:pPr>
        <w:spacing w:beforeAutospacing="1" w:afterAutospacing="1"/>
        <w:ind w:left="360"/>
        <w:rPr>
          <w:color w:val="424242"/>
        </w:rPr>
      </w:pPr>
      <w:r>
        <w:rPr>
          <w:rStyle w:val="Strong"/>
          <w:color w:val="424242"/>
        </w:rPr>
        <w:lastRenderedPageBreak/>
        <w:t>Digest </w:t>
      </w:r>
      <w:r>
        <w:rPr>
          <w:color w:val="424242"/>
        </w:rPr>
        <w:t>— загрузите вложение самого дайджеста. Можно прикрепить вложения в форматах pdf, doc[x], ppt[x], xls[x];</w:t>
      </w:r>
    </w:p>
    <w:p w14:paraId="4C2F40CD" w14:textId="77777777" w:rsidR="004E702C" w:rsidRDefault="004E702C" w:rsidP="004E702C">
      <w:pPr>
        <w:spacing w:beforeAutospacing="1" w:afterAutospacing="1"/>
        <w:ind w:left="360"/>
        <w:rPr>
          <w:color w:val="424242"/>
        </w:rPr>
      </w:pPr>
      <w:r>
        <w:rPr>
          <w:rStyle w:val="Strong"/>
          <w:color w:val="424242"/>
        </w:rPr>
        <w:t>Videos </w:t>
      </w:r>
      <w:r>
        <w:rPr>
          <w:color w:val="424242"/>
        </w:rPr>
        <w:t>— здесь можно расположить дополнительное видео, т.е. видео, содержащее информацию о дополнительных задачах, выполненных командой по управлению данными за выбранный квартал. Чтобы прикрепить видео, нажмите </w:t>
      </w:r>
      <w:r>
        <w:rPr>
          <w:rStyle w:val="Strong"/>
          <w:color w:val="424242"/>
        </w:rPr>
        <w:t>Add video</w:t>
      </w:r>
      <w:r>
        <w:rPr>
          <w:color w:val="424242"/>
        </w:rPr>
        <w:t>, а в отобразившихся полях внести информацию: в </w:t>
      </w:r>
      <w:r>
        <w:rPr>
          <w:rStyle w:val="Strong"/>
          <w:color w:val="424242"/>
        </w:rPr>
        <w:t>Video name</w:t>
      </w:r>
      <w:r>
        <w:rPr>
          <w:color w:val="424242"/>
        </w:rPr>
        <w:t> название видео, в </w:t>
      </w:r>
      <w:r>
        <w:rPr>
          <w:rStyle w:val="Strong"/>
          <w:color w:val="424242"/>
        </w:rPr>
        <w:t>Video URL</w:t>
      </w:r>
      <w:r>
        <w:rPr>
          <w:color w:val="424242"/>
        </w:rPr>
        <w:t> ссылку на видео, которое загружено на сторонний ресурс. Если требуется прикрепить ещё одно или несколько видео, то добавьте последующие строки нажатием </w:t>
      </w:r>
      <w:r>
        <w:rPr>
          <w:rStyle w:val="Strong"/>
          <w:color w:val="424242"/>
        </w:rPr>
        <w:t>Add video</w:t>
      </w:r>
      <w:r>
        <w:rPr>
          <w:color w:val="424242"/>
        </w:rPr>
        <w:t>.</w:t>
      </w:r>
    </w:p>
    <w:p w14:paraId="4BD5D981" w14:textId="1B9BF714"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"https://docs.data.rt.ru/iado029.png" \* MERGEFORMATINET </w:instrText>
      </w:r>
      <w:r w:rsidRPr="004E702C">
        <w:rPr>
          <w:color w:val="424242"/>
        </w:rPr>
        <w:fldChar w:fldCharType="separate"/>
      </w:r>
      <w:r>
        <w:rPr>
          <w:noProof/>
        </w:rPr>
        <mc:AlternateContent>
          <mc:Choice Requires="wps">
            <w:drawing>
              <wp:inline distT="0" distB="0" distL="0" distR="0" wp14:anchorId="05F5A81F" wp14:editId="6089A56B">
                <wp:extent cx="307975" cy="307975"/>
                <wp:effectExtent l="0" t="0" r="0" b="0"/>
                <wp:docPr id="1240898085" name="Rectangle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AD9BF6" id="Rectangle 3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66060C51" w14:textId="77777777" w:rsidR="004E702C" w:rsidRDefault="004E702C" w:rsidP="004E702C">
      <w:pPr>
        <w:pStyle w:val="NormalWeb"/>
        <w:spacing w:before="0" w:beforeAutospacing="0" w:after="0" w:afterAutospacing="0"/>
        <w:ind w:left="360"/>
        <w:rPr>
          <w:color w:val="424242"/>
        </w:rPr>
      </w:pPr>
      <w:r>
        <w:rPr>
          <w:color w:val="424242"/>
        </w:rPr>
        <w:t>3. Нажмите </w:t>
      </w:r>
      <w:r>
        <w:rPr>
          <w:rStyle w:val="Strong"/>
          <w:color w:val="424242"/>
        </w:rPr>
        <w:t>Create </w:t>
      </w:r>
      <w:r>
        <w:rPr>
          <w:color w:val="424242"/>
        </w:rPr>
        <w:t>(или </w:t>
      </w:r>
      <w:r>
        <w:rPr>
          <w:rStyle w:val="Strong"/>
          <w:color w:val="424242"/>
        </w:rPr>
        <w:t>Create and Close</w:t>
      </w:r>
      <w:r>
        <w:rPr>
          <w:color w:val="424242"/>
        </w:rPr>
        <w:t>). Дайджест будет сохранён и опубликован на вкладке </w:t>
      </w:r>
      <w:r>
        <w:rPr>
          <w:rStyle w:val="Strong"/>
          <w:color w:val="424242"/>
        </w:rPr>
        <w:t>Дайджесты </w:t>
      </w:r>
      <w:r>
        <w:rPr>
          <w:color w:val="424242"/>
        </w:rPr>
        <w:t>раздела </w:t>
      </w:r>
      <w:r>
        <w:rPr>
          <w:rStyle w:val="Strong"/>
          <w:color w:val="424242"/>
        </w:rPr>
        <w:t>Дайджесты\Мероприятия </w:t>
      </w:r>
      <w:r>
        <w:rPr>
          <w:color w:val="424242"/>
        </w:rPr>
        <w:t>в пользовательском интерфейсе </w:t>
      </w:r>
      <w:r>
        <w:rPr>
          <w:rStyle w:val="Strong"/>
          <w:color w:val="424242"/>
        </w:rPr>
        <w:t>DataOffice</w:t>
      </w:r>
      <w:r>
        <w:rPr>
          <w:color w:val="424242"/>
        </w:rPr>
        <w:t>. Пользователь сможет ознакомиться с информацией, представленной в нём.</w:t>
      </w:r>
    </w:p>
    <w:p w14:paraId="11137331" w14:textId="5C9A92E7"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"https://docs.data.rt.ru/iado030.png" \* MERGEFORMATINET </w:instrText>
      </w:r>
      <w:r w:rsidRPr="004E702C">
        <w:rPr>
          <w:color w:val="424242"/>
        </w:rPr>
        <w:fldChar w:fldCharType="separate"/>
      </w:r>
      <w:r>
        <w:rPr>
          <w:noProof/>
        </w:rPr>
        <mc:AlternateContent>
          <mc:Choice Requires="wps">
            <w:drawing>
              <wp:inline distT="0" distB="0" distL="0" distR="0" wp14:anchorId="3C3F6B14" wp14:editId="6F13907A">
                <wp:extent cx="307975" cy="307975"/>
                <wp:effectExtent l="0" t="0" r="0" b="0"/>
                <wp:docPr id="1142394306" name="Rectangle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E52EE9" id="Rectangle 3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3236EAA1" w14:textId="77777777" w:rsidR="004E702C" w:rsidRDefault="004E702C" w:rsidP="004E702C">
      <w:pPr>
        <w:pStyle w:val="Heading3"/>
        <w:numPr>
          <w:ilvl w:val="0"/>
          <w:numId w:val="0"/>
        </w:numPr>
        <w:spacing w:before="120" w:after="0"/>
        <w:ind w:left="1980"/>
        <w:rPr>
          <w:color w:val="616161"/>
        </w:rPr>
      </w:pPr>
      <w:r>
        <w:rPr>
          <w:color w:val="616161"/>
        </w:rPr>
        <w:t>10.4.7 Изменение дайджеста</w:t>
      </w:r>
    </w:p>
    <w:p w14:paraId="7FD3F56E" w14:textId="77777777" w:rsidR="004E702C" w:rsidRDefault="004E702C" w:rsidP="004E702C">
      <w:pPr>
        <w:pStyle w:val="NormalWeb"/>
        <w:spacing w:before="0" w:beforeAutospacing="0" w:after="0" w:afterAutospacing="0"/>
        <w:ind w:left="360"/>
        <w:rPr>
          <w:color w:val="424242"/>
        </w:rPr>
      </w:pPr>
      <w:r>
        <w:rPr>
          <w:color w:val="424242"/>
        </w:rPr>
        <w:t>Если по какой-либо причине дайджест необходимо скорректировать (т.е. прикрепить другую версию вложения самого дайджеста или скорректировать видео), то выполните следующее:</w:t>
      </w:r>
    </w:p>
    <w:p w14:paraId="017B8017"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79EDA0E2"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News &gt; Digests</w:t>
      </w:r>
      <w:r>
        <w:rPr>
          <w:color w:val="424242"/>
        </w:rPr>
        <w:t>.</w:t>
      </w:r>
    </w:p>
    <w:p w14:paraId="2C41F697" w14:textId="77777777" w:rsidR="004E702C" w:rsidRDefault="004E702C" w:rsidP="004E702C">
      <w:pPr>
        <w:spacing w:before="100" w:beforeAutospacing="1" w:after="100" w:afterAutospacing="1"/>
        <w:ind w:left="360"/>
        <w:rPr>
          <w:color w:val="424242"/>
        </w:rPr>
      </w:pPr>
      <w:r>
        <w:rPr>
          <w:color w:val="424242"/>
        </w:rPr>
        <w:t>Найдите необходимый дайджест в списке и нажмите на него.</w:t>
      </w:r>
    </w:p>
    <w:p w14:paraId="799DC0DD" w14:textId="77777777" w:rsidR="004E702C" w:rsidRDefault="004E702C" w:rsidP="004E702C">
      <w:pPr>
        <w:spacing w:beforeAutospacing="1" w:afterAutospacing="1"/>
        <w:ind w:left="360"/>
        <w:rPr>
          <w:color w:val="424242"/>
        </w:rPr>
      </w:pPr>
      <w:r>
        <w:rPr>
          <w:color w:val="424242"/>
        </w:rPr>
        <w:t>Откроется форма дайджеста в режиме редактирования. Внесите необходимые корректировки и нажмите </w:t>
      </w:r>
      <w:r>
        <w:rPr>
          <w:rStyle w:val="Strong"/>
          <w:color w:val="424242"/>
        </w:rPr>
        <w:t>Save</w:t>
      </w:r>
      <w:r>
        <w:rPr>
          <w:color w:val="424242"/>
        </w:rPr>
        <w:t>.</w:t>
      </w:r>
    </w:p>
    <w:p w14:paraId="33FCDF76" w14:textId="77777777" w:rsidR="004E702C" w:rsidRDefault="004E702C" w:rsidP="004E702C">
      <w:pPr>
        <w:spacing w:beforeAutospacing="1" w:afterAutospacing="1"/>
        <w:ind w:left="360"/>
        <w:rPr>
          <w:color w:val="424242"/>
        </w:rPr>
      </w:pPr>
      <w:r>
        <w:rPr>
          <w:color w:val="424242"/>
        </w:rPr>
        <w:t>Дайджест будет скорректирован и будет отображаться в пользовательском интерфейсе </w:t>
      </w:r>
      <w:r>
        <w:rPr>
          <w:rStyle w:val="Strong"/>
          <w:color w:val="424242"/>
        </w:rPr>
        <w:t>DataOffice </w:t>
      </w:r>
      <w:r>
        <w:rPr>
          <w:color w:val="424242"/>
        </w:rPr>
        <w:t>в скорректированном виде.</w:t>
      </w:r>
    </w:p>
    <w:p w14:paraId="07159168" w14:textId="77777777" w:rsidR="004E702C" w:rsidRDefault="004E702C" w:rsidP="004E702C">
      <w:pPr>
        <w:pStyle w:val="Heading3"/>
        <w:numPr>
          <w:ilvl w:val="0"/>
          <w:numId w:val="0"/>
        </w:numPr>
        <w:spacing w:before="120" w:after="0"/>
        <w:ind w:left="1980"/>
        <w:rPr>
          <w:color w:val="616161"/>
        </w:rPr>
      </w:pPr>
      <w:r>
        <w:rPr>
          <w:color w:val="616161"/>
        </w:rPr>
        <w:t>10.4.8 Удаление дайджеста</w:t>
      </w:r>
    </w:p>
    <w:p w14:paraId="6177E698" w14:textId="77777777" w:rsidR="004E702C" w:rsidRDefault="004E702C" w:rsidP="004E702C">
      <w:pPr>
        <w:pStyle w:val="NormalWeb"/>
        <w:spacing w:before="0" w:beforeAutospacing="0" w:after="0" w:afterAutospacing="0"/>
        <w:ind w:left="360"/>
        <w:rPr>
          <w:color w:val="424242"/>
        </w:rPr>
      </w:pPr>
      <w:r>
        <w:rPr>
          <w:color w:val="424242"/>
        </w:rPr>
        <w:t>Обычно дайджесты не удаляются с </w:t>
      </w:r>
      <w:r>
        <w:rPr>
          <w:rStyle w:val="Strong"/>
          <w:color w:val="424242"/>
        </w:rPr>
        <w:t>DataOffice </w:t>
      </w:r>
      <w:r>
        <w:rPr>
          <w:color w:val="424242"/>
        </w:rPr>
        <w:t>для сохранения историчности по всем кварталам. Но если по какой-либо причине требуется удалить дайджест с </w:t>
      </w:r>
      <w:r>
        <w:rPr>
          <w:rStyle w:val="Strong"/>
          <w:color w:val="424242"/>
        </w:rPr>
        <w:t>DataOffice</w:t>
      </w:r>
      <w:r>
        <w:rPr>
          <w:color w:val="424242"/>
        </w:rPr>
        <w:t>, выполните:</w:t>
      </w:r>
    </w:p>
    <w:p w14:paraId="4FD64EAD"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6B952D8B"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News &gt; Digests</w:t>
      </w:r>
      <w:r>
        <w:rPr>
          <w:color w:val="424242"/>
        </w:rPr>
        <w:t>.</w:t>
      </w:r>
    </w:p>
    <w:p w14:paraId="55012083" w14:textId="77777777" w:rsidR="004E702C" w:rsidRDefault="004E702C" w:rsidP="004E702C">
      <w:pPr>
        <w:spacing w:before="100" w:beforeAutospacing="1" w:after="100" w:afterAutospacing="1"/>
        <w:ind w:left="360"/>
        <w:rPr>
          <w:color w:val="424242"/>
        </w:rPr>
      </w:pPr>
      <w:r>
        <w:rPr>
          <w:color w:val="424242"/>
        </w:rPr>
        <w:t>В открывшемся списке выполните:</w:t>
      </w:r>
    </w:p>
    <w:p w14:paraId="2749148A" w14:textId="77777777" w:rsidR="004E702C" w:rsidRDefault="004E702C" w:rsidP="004E702C">
      <w:pPr>
        <w:ind w:left="360"/>
        <w:rPr>
          <w:color w:val="424242"/>
        </w:rPr>
      </w:pPr>
      <w:r>
        <w:rPr>
          <w:color w:val="424242"/>
        </w:rPr>
        <w:t>Найдите в списке удаляемый дайджест. Можете воспользоваться строкой поиска.</w:t>
      </w:r>
    </w:p>
    <w:p w14:paraId="39A5A888" w14:textId="77777777" w:rsidR="004E702C" w:rsidRDefault="004E702C" w:rsidP="004E702C">
      <w:pPr>
        <w:spacing w:before="100" w:beforeAutospacing="1" w:after="100" w:afterAutospacing="1"/>
        <w:ind w:left="360"/>
        <w:rPr>
          <w:color w:val="424242"/>
        </w:rPr>
      </w:pPr>
      <w:r>
        <w:rPr>
          <w:color w:val="424242"/>
        </w:rPr>
        <w:t>Проставьте отметку в чекбоксе у этого дайджеста.</w:t>
      </w:r>
    </w:p>
    <w:p w14:paraId="233F3E4D" w14:textId="77777777" w:rsidR="004E702C" w:rsidRDefault="004E702C" w:rsidP="004E702C">
      <w:pPr>
        <w:spacing w:beforeAutospacing="1" w:afterAutospacing="1"/>
        <w:ind w:left="360"/>
        <w:rPr>
          <w:color w:val="424242"/>
        </w:rPr>
      </w:pPr>
      <w:r>
        <w:rPr>
          <w:color w:val="424242"/>
        </w:rPr>
        <w:t>Нажмите </w:t>
      </w:r>
      <w:r>
        <w:rPr>
          <w:rStyle w:val="Strong"/>
          <w:color w:val="424242"/>
        </w:rPr>
        <w:t>Delete selected</w:t>
      </w:r>
      <w:r>
        <w:rPr>
          <w:color w:val="424242"/>
        </w:rPr>
        <w:t>.</w:t>
      </w:r>
    </w:p>
    <w:p w14:paraId="4C45E218" w14:textId="77777777" w:rsidR="004E702C" w:rsidRDefault="004E702C" w:rsidP="004E702C">
      <w:pPr>
        <w:pStyle w:val="NormalWeb"/>
        <w:spacing w:before="0" w:beforeAutospacing="0" w:after="0" w:afterAutospacing="0"/>
        <w:ind w:left="360"/>
        <w:rPr>
          <w:color w:val="424242"/>
        </w:rPr>
      </w:pPr>
      <w:r>
        <w:rPr>
          <w:color w:val="424242"/>
        </w:rPr>
        <w:t>4. В открывшемся окне подтверждения удаления дайджеста нажмите </w:t>
      </w:r>
      <w:r>
        <w:rPr>
          <w:rStyle w:val="Strong"/>
          <w:color w:val="424242"/>
        </w:rPr>
        <w:t>Ok</w:t>
      </w:r>
      <w:r>
        <w:rPr>
          <w:color w:val="424242"/>
        </w:rPr>
        <w:t>.</w:t>
      </w:r>
    </w:p>
    <w:p w14:paraId="2FFF8F8E" w14:textId="77777777" w:rsidR="004E702C" w:rsidRDefault="004E702C" w:rsidP="004E702C">
      <w:pPr>
        <w:pStyle w:val="NormalWeb"/>
        <w:spacing w:before="0" w:beforeAutospacing="0" w:after="0" w:afterAutospacing="0"/>
        <w:ind w:left="360"/>
        <w:rPr>
          <w:color w:val="424242"/>
        </w:rPr>
      </w:pPr>
      <w:r>
        <w:rPr>
          <w:color w:val="424242"/>
        </w:rPr>
        <w:t>5. Дайджест будет удалён и не будет отображаться в пользовательского интерфейса </w:t>
      </w:r>
      <w:r>
        <w:rPr>
          <w:rStyle w:val="Strong"/>
          <w:color w:val="424242"/>
        </w:rPr>
        <w:t>DataOffice</w:t>
      </w:r>
      <w:r>
        <w:rPr>
          <w:color w:val="424242"/>
        </w:rPr>
        <w:t>.</w:t>
      </w:r>
    </w:p>
    <w:p w14:paraId="7A331672" w14:textId="77777777" w:rsidR="004E702C" w:rsidRDefault="004E702C" w:rsidP="004E702C">
      <w:pPr>
        <w:pStyle w:val="Heading3"/>
        <w:numPr>
          <w:ilvl w:val="0"/>
          <w:numId w:val="0"/>
        </w:numPr>
        <w:spacing w:before="120" w:after="0"/>
        <w:ind w:left="1980"/>
        <w:rPr>
          <w:color w:val="616161"/>
        </w:rPr>
      </w:pPr>
      <w:r>
        <w:rPr>
          <w:color w:val="616161"/>
        </w:rPr>
        <w:lastRenderedPageBreak/>
        <w:t>10.4.9 Создание мероприятия</w:t>
      </w:r>
    </w:p>
    <w:p w14:paraId="14F107C8" w14:textId="77777777" w:rsidR="004E702C" w:rsidRDefault="004E702C" w:rsidP="004E702C">
      <w:pPr>
        <w:pStyle w:val="NormalWeb"/>
        <w:spacing w:before="0" w:beforeAutospacing="0" w:after="0" w:afterAutospacing="0"/>
        <w:ind w:left="360"/>
        <w:rPr>
          <w:color w:val="424242"/>
        </w:rPr>
      </w:pPr>
      <w:r>
        <w:rPr>
          <w:color w:val="424242"/>
        </w:rPr>
        <w:t>Мероприятие, располагающееся на вкладке </w:t>
      </w:r>
      <w:r>
        <w:rPr>
          <w:rStyle w:val="Strong"/>
          <w:color w:val="424242"/>
        </w:rPr>
        <w:t>Мероприятия </w:t>
      </w:r>
      <w:r>
        <w:rPr>
          <w:color w:val="424242"/>
        </w:rPr>
        <w:t>раздела </w:t>
      </w:r>
      <w:r>
        <w:rPr>
          <w:rStyle w:val="Strong"/>
          <w:color w:val="424242"/>
        </w:rPr>
        <w:t>Дайджесты\Мероприятия</w:t>
      </w:r>
      <w:r>
        <w:rPr>
          <w:color w:val="424242"/>
        </w:rPr>
        <w:t> пользовательского интерфейсе </w:t>
      </w:r>
      <w:r>
        <w:rPr>
          <w:rStyle w:val="Strong"/>
          <w:color w:val="424242"/>
        </w:rPr>
        <w:t>DataOffice </w:t>
      </w:r>
      <w:r>
        <w:rPr>
          <w:color w:val="424242"/>
        </w:rPr>
        <w:t>(подробно описано в </w:t>
      </w:r>
      <w:r>
        <w:rPr>
          <w:rStyle w:val="Strong"/>
          <w:color w:val="424242"/>
        </w:rPr>
        <w:t>п. 8.6 Работа с разделом Дайджесты\мероприятия</w:t>
      </w:r>
      <w:r>
        <w:rPr>
          <w:color w:val="424242"/>
        </w:rPr>
        <w:t> в </w:t>
      </w:r>
      <w:r>
        <w:rPr>
          <w:rStyle w:val="Strong"/>
          <w:color w:val="424242"/>
        </w:rPr>
        <w:t>Инструкции пользователя</w:t>
      </w:r>
      <w:r>
        <w:rPr>
          <w:color w:val="424242"/>
        </w:rPr>
        <w:t>), позволяет формировать афишу будущих мероприятий, происходящих в компании или организуемых командой по управлению данными, а после того как мероприятие из афиши прошло, позволяет опубликовать результаты этого мероприятия.</w:t>
      </w:r>
    </w:p>
    <w:p w14:paraId="7DC43A93" w14:textId="77777777" w:rsidR="004E702C" w:rsidRDefault="004E702C" w:rsidP="004E702C">
      <w:pPr>
        <w:pStyle w:val="NormalWeb"/>
        <w:spacing w:before="0" w:beforeAutospacing="0" w:after="0" w:afterAutospacing="0"/>
        <w:ind w:left="360"/>
        <w:rPr>
          <w:color w:val="424242"/>
        </w:rPr>
      </w:pPr>
      <w:r>
        <w:rPr>
          <w:color w:val="424242"/>
        </w:rPr>
        <w:t>Т.е. заполнение информации о мероприятии осуществляется в два этапа:</w:t>
      </w:r>
    </w:p>
    <w:p w14:paraId="6C081F12" w14:textId="77777777" w:rsidR="004E702C" w:rsidRDefault="004E702C" w:rsidP="004E702C">
      <w:pPr>
        <w:ind w:left="360"/>
        <w:rPr>
          <w:color w:val="424242"/>
        </w:rPr>
      </w:pPr>
      <w:r>
        <w:rPr>
          <w:color w:val="424242"/>
          <w:u w:val="single"/>
        </w:rPr>
        <w:t>До наступления мероприятия</w:t>
      </w:r>
      <w:r>
        <w:rPr>
          <w:color w:val="424242"/>
        </w:rPr>
        <w:t> заполняется информация о нём как о предстоящем. Т.е. предполагается обозначить тему мероприятия, его описание, даты, в которые оно будет происходить, а также описание тех навыков и знаний, которые можно будет приобрести при его посещении.</w:t>
      </w:r>
    </w:p>
    <w:p w14:paraId="0E9CF78B" w14:textId="77777777" w:rsidR="004E702C" w:rsidRDefault="004E702C" w:rsidP="004E702C">
      <w:pPr>
        <w:spacing w:beforeAutospacing="1" w:afterAutospacing="1"/>
        <w:ind w:left="360"/>
        <w:rPr>
          <w:color w:val="424242"/>
        </w:rPr>
      </w:pPr>
      <w:r>
        <w:rPr>
          <w:color w:val="424242"/>
          <w:u w:val="single"/>
        </w:rPr>
        <w:t>По факту его проведения</w:t>
      </w:r>
      <w:r>
        <w:rPr>
          <w:color w:val="424242"/>
        </w:rPr>
        <w:t> заполняются в этой же карточке мероприятия результаты его проведения. Т.е. предполагается дополнить уже сформированную карточку мероприятия его итогами: описанием навыков и знаний, которые удалось получить его участникам, добавить материалы, которые были использованы на мероприятии, а также ссылку на его запись.</w:t>
      </w:r>
    </w:p>
    <w:p w14:paraId="36D148AB" w14:textId="77777777" w:rsidR="004E702C" w:rsidRDefault="004E702C" w:rsidP="004E702C">
      <w:pPr>
        <w:pStyle w:val="NormalWeb"/>
        <w:spacing w:before="0" w:beforeAutospacing="0" w:after="0" w:afterAutospacing="0"/>
        <w:ind w:left="360"/>
        <w:rPr>
          <w:color w:val="424242"/>
        </w:rPr>
      </w:pPr>
      <w:r>
        <w:rPr>
          <w:color w:val="424242"/>
        </w:rPr>
        <w:t>Полный путь публикации информации о мероприятии состоит из следующих шагов:</w:t>
      </w:r>
    </w:p>
    <w:p w14:paraId="15DD924E" w14:textId="77777777" w:rsidR="004E702C" w:rsidRDefault="004E702C" w:rsidP="004E702C">
      <w:pPr>
        <w:ind w:left="360"/>
        <w:rPr>
          <w:color w:val="424242"/>
        </w:rPr>
      </w:pPr>
      <w:r>
        <w:rPr>
          <w:color w:val="424242"/>
        </w:rPr>
        <w:t>Шаг 1. Подготовка самого мероприятия, информацию о котором потом будет добавлена на </w:t>
      </w:r>
      <w:r>
        <w:rPr>
          <w:rStyle w:val="Strong"/>
          <w:color w:val="424242"/>
        </w:rPr>
        <w:t>DataOffice</w:t>
      </w:r>
    </w:p>
    <w:p w14:paraId="70426711" w14:textId="77777777" w:rsidR="004E702C" w:rsidRDefault="004E702C" w:rsidP="004E702C">
      <w:pPr>
        <w:spacing w:before="100" w:beforeAutospacing="1" w:after="100" w:afterAutospacing="1"/>
        <w:ind w:left="360"/>
        <w:rPr>
          <w:color w:val="424242"/>
        </w:rPr>
      </w:pPr>
      <w:r>
        <w:rPr>
          <w:color w:val="424242"/>
        </w:rPr>
        <w:t>Шаг 2. Публикация афиши мероприятия.</w:t>
      </w:r>
    </w:p>
    <w:p w14:paraId="3E78E1E0" w14:textId="77777777" w:rsidR="004E702C" w:rsidRDefault="004E702C" w:rsidP="004E702C">
      <w:pPr>
        <w:spacing w:before="100" w:beforeAutospacing="1" w:after="100" w:afterAutospacing="1"/>
        <w:ind w:left="360"/>
        <w:rPr>
          <w:color w:val="424242"/>
        </w:rPr>
      </w:pPr>
      <w:r>
        <w:rPr>
          <w:color w:val="424242"/>
        </w:rPr>
        <w:t>Шаг 3. Публикация результатов мероприятия (после того, как оно прошло).</w:t>
      </w:r>
    </w:p>
    <w:p w14:paraId="3E7E1B07" w14:textId="77777777" w:rsidR="004E702C" w:rsidRDefault="004E702C" w:rsidP="004E702C">
      <w:pPr>
        <w:pStyle w:val="NormalWeb"/>
        <w:spacing w:before="0" w:beforeAutospacing="0" w:after="0" w:afterAutospacing="0"/>
        <w:ind w:left="360"/>
        <w:rPr>
          <w:color w:val="424242"/>
        </w:rPr>
      </w:pPr>
      <w:r>
        <w:rPr>
          <w:color w:val="424242"/>
        </w:rPr>
        <w:t>Чтобы опубликовать информацию о </w:t>
      </w:r>
      <w:r>
        <w:rPr>
          <w:color w:val="424242"/>
          <w:u w:val="single"/>
        </w:rPr>
        <w:t>будущем</w:t>
      </w:r>
      <w:r>
        <w:rPr>
          <w:color w:val="424242"/>
        </w:rPr>
        <w:t> мероприятии, выполните:</w:t>
      </w:r>
    </w:p>
    <w:p w14:paraId="06DFAE6B"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4E32EE4D" w14:textId="77777777" w:rsidR="004E702C" w:rsidRDefault="004E702C" w:rsidP="004E702C">
      <w:pPr>
        <w:spacing w:beforeAutospacing="1" w:afterAutospacing="1"/>
        <w:ind w:left="360"/>
        <w:rPr>
          <w:color w:val="424242"/>
        </w:rPr>
      </w:pPr>
      <w:r>
        <w:rPr>
          <w:color w:val="424242"/>
        </w:rPr>
        <w:t>С главной страницы панели осуществите переход в </w:t>
      </w:r>
      <w:r>
        <w:rPr>
          <w:rStyle w:val="Strong"/>
          <w:color w:val="424242"/>
        </w:rPr>
        <w:t>News &gt; Events</w:t>
      </w:r>
      <w:r>
        <w:rPr>
          <w:color w:val="424242"/>
        </w:rPr>
        <w:t>. Откроется список всех опубликованных мероприятий (будущих и\или прошедших).</w:t>
      </w:r>
    </w:p>
    <w:p w14:paraId="12ECD8FE" w14:textId="77777777" w:rsidR="004E702C" w:rsidRDefault="004E702C" w:rsidP="004E702C">
      <w:pPr>
        <w:spacing w:beforeAutospacing="1" w:afterAutospacing="1"/>
        <w:ind w:left="360"/>
        <w:rPr>
          <w:color w:val="424242"/>
        </w:rPr>
      </w:pPr>
      <w:r>
        <w:rPr>
          <w:color w:val="424242"/>
        </w:rPr>
        <w:t>Для размещения афиши предстоящего мероприятия нажмите </w:t>
      </w:r>
      <w:r>
        <w:rPr>
          <w:rStyle w:val="Strong"/>
          <w:color w:val="424242"/>
        </w:rPr>
        <w:t>+ Create</w:t>
      </w:r>
      <w:r>
        <w:rPr>
          <w:color w:val="424242"/>
        </w:rPr>
        <w:t>. Откроется форма. Заполните на ней все следующие поля, которые будут содержать информацию об афише мероприятия, а не его результатах:</w:t>
      </w:r>
    </w:p>
    <w:p w14:paraId="234D33A9" w14:textId="77777777" w:rsidR="004E702C" w:rsidRDefault="004E702C" w:rsidP="004E702C">
      <w:pPr>
        <w:ind w:left="360"/>
        <w:rPr>
          <w:color w:val="424242"/>
        </w:rPr>
      </w:pPr>
      <w:r>
        <w:rPr>
          <w:rStyle w:val="Strong"/>
          <w:color w:val="424242"/>
        </w:rPr>
        <w:t>Special </w:t>
      </w:r>
      <w:r>
        <w:rPr>
          <w:color w:val="424242"/>
        </w:rPr>
        <w:t>— специальный признак, который позволяет публиковать мероприятие только для сотрудников компании, которые находятся в Москве. Может использоваться для публикации оффлайн-мероприятий, посещение которых недоступно для сотрудников, работающих в других регионах. Проставьте отметку в чекбоксе, если хотите опубликовать афишу мероприятия, которое будет интересно и доступно только для сотрудников московской площадки.</w:t>
      </w:r>
    </w:p>
    <w:p w14:paraId="63C39463" w14:textId="77777777" w:rsidR="004E702C" w:rsidRDefault="004E702C" w:rsidP="004E702C">
      <w:pPr>
        <w:spacing w:beforeAutospacing="1" w:afterAutospacing="1"/>
        <w:ind w:left="360"/>
        <w:rPr>
          <w:color w:val="424242"/>
        </w:rPr>
      </w:pPr>
      <w:r>
        <w:rPr>
          <w:rStyle w:val="Strong"/>
          <w:color w:val="424242"/>
        </w:rPr>
        <w:t>Name </w:t>
      </w:r>
      <w:r>
        <w:rPr>
          <w:color w:val="424242"/>
        </w:rPr>
        <w:t>— название мероприятия.</w:t>
      </w:r>
    </w:p>
    <w:p w14:paraId="61208A6E" w14:textId="77777777" w:rsidR="004E702C" w:rsidRDefault="004E702C" w:rsidP="004E702C">
      <w:pPr>
        <w:spacing w:beforeAutospacing="1" w:afterAutospacing="1"/>
        <w:ind w:left="360"/>
        <w:rPr>
          <w:color w:val="424242"/>
        </w:rPr>
      </w:pPr>
      <w:r>
        <w:rPr>
          <w:rStyle w:val="Strong"/>
          <w:color w:val="424242"/>
        </w:rPr>
        <w:t>Start date</w:t>
      </w:r>
      <w:r>
        <w:rPr>
          <w:color w:val="424242"/>
        </w:rPr>
        <w:t> — дата начала мероприятия, если длительность мероприятия планируется несколько дней. В случае если мероприятие запланировано только на один день, то в этом и в поле </w:t>
      </w:r>
      <w:r>
        <w:rPr>
          <w:rStyle w:val="Strong"/>
          <w:color w:val="424242"/>
        </w:rPr>
        <w:t>End date</w:t>
      </w:r>
      <w:r>
        <w:rPr>
          <w:color w:val="424242"/>
        </w:rPr>
        <w:t> проставьте одну и ту же дату, дату фактического проведения мероприятия.</w:t>
      </w:r>
    </w:p>
    <w:p w14:paraId="386B9074" w14:textId="77777777" w:rsidR="004E702C" w:rsidRDefault="004E702C" w:rsidP="004E702C">
      <w:pPr>
        <w:spacing w:beforeAutospacing="1" w:afterAutospacing="1"/>
        <w:ind w:left="360"/>
        <w:rPr>
          <w:color w:val="424242"/>
        </w:rPr>
      </w:pPr>
      <w:r>
        <w:rPr>
          <w:rStyle w:val="Strong"/>
          <w:color w:val="424242"/>
        </w:rPr>
        <w:t>End date</w:t>
      </w:r>
      <w:r>
        <w:rPr>
          <w:color w:val="424242"/>
        </w:rPr>
        <w:t xml:space="preserve"> — дата окончания мероприятия, если мероприятие планируется проводить несколько дней. Если мероприятие запланировано длительностью </w:t>
      </w:r>
      <w:r>
        <w:rPr>
          <w:color w:val="424242"/>
        </w:rPr>
        <w:lastRenderedPageBreak/>
        <w:t>в один день, то в этом поле и в поле </w:t>
      </w:r>
      <w:r>
        <w:rPr>
          <w:rStyle w:val="Strong"/>
          <w:color w:val="424242"/>
        </w:rPr>
        <w:t>Start date</w:t>
      </w:r>
      <w:r>
        <w:rPr>
          <w:color w:val="424242"/>
        </w:rPr>
        <w:t> проставьте дату фактического проведения мероприятия.</w:t>
      </w:r>
    </w:p>
    <w:p w14:paraId="11917A99" w14:textId="77777777" w:rsidR="004E702C" w:rsidRDefault="004E702C" w:rsidP="004E702C">
      <w:pPr>
        <w:spacing w:beforeAutospacing="1" w:afterAutospacing="1"/>
        <w:ind w:left="360"/>
        <w:rPr>
          <w:color w:val="424242"/>
        </w:rPr>
      </w:pPr>
      <w:r>
        <w:rPr>
          <w:rStyle w:val="Strong"/>
          <w:color w:val="424242"/>
        </w:rPr>
        <w:t>Description </w:t>
      </w:r>
      <w:r>
        <w:rPr>
          <w:color w:val="424242"/>
        </w:rPr>
        <w:t>— описание мероприятия, которое может содержать место проведения (если это оффлайн-мероприятие), ссылку на трансляцию (если мероприятие в формате онлайн), список спикеров и тем мероприятия и прочие детали.</w:t>
      </w:r>
    </w:p>
    <w:p w14:paraId="15190BDD" w14:textId="77777777" w:rsidR="004E702C" w:rsidRDefault="004E702C" w:rsidP="004E702C">
      <w:pPr>
        <w:spacing w:beforeAutospacing="1" w:afterAutospacing="1"/>
        <w:ind w:left="360"/>
        <w:rPr>
          <w:color w:val="424242"/>
        </w:rPr>
      </w:pPr>
      <w:r>
        <w:rPr>
          <w:rStyle w:val="Strong"/>
          <w:color w:val="424242"/>
        </w:rPr>
        <w:t>What will we do?</w:t>
      </w:r>
      <w:r>
        <w:rPr>
          <w:color w:val="424242"/>
        </w:rPr>
        <w:t> — программа мероприятия в формате списка, т.е. то, что планируется делать на мероприятии.</w:t>
      </w:r>
    </w:p>
    <w:p w14:paraId="7CE8CD50" w14:textId="77777777" w:rsidR="004E702C" w:rsidRDefault="004E702C" w:rsidP="004E702C">
      <w:pPr>
        <w:spacing w:beforeAutospacing="1" w:afterAutospacing="1"/>
        <w:ind w:left="360"/>
        <w:rPr>
          <w:color w:val="424242"/>
        </w:rPr>
      </w:pPr>
      <w:r>
        <w:rPr>
          <w:rStyle w:val="Strong"/>
          <w:color w:val="424242"/>
        </w:rPr>
        <w:t>Cover </w:t>
      </w:r>
      <w:r>
        <w:rPr>
          <w:color w:val="424242"/>
        </w:rPr>
        <w:t>— загрузите изображение, которое послужит обложкой для будущего мероприятия. Изображение не должно превышать ширину 740px и высоту 234px.</w:t>
      </w:r>
    </w:p>
    <w:p w14:paraId="0A196077" w14:textId="77777777" w:rsidR="004E702C" w:rsidRDefault="004E702C" w:rsidP="004E702C">
      <w:pPr>
        <w:spacing w:beforeAutospacing="1" w:afterAutospacing="1"/>
        <w:ind w:left="360"/>
        <w:rPr>
          <w:color w:val="424242"/>
        </w:rPr>
      </w:pPr>
      <w:r>
        <w:rPr>
          <w:rStyle w:val="Strong"/>
          <w:color w:val="424242"/>
        </w:rPr>
        <w:t>Photo gallery</w:t>
      </w:r>
      <w:r>
        <w:rPr>
          <w:color w:val="424242"/>
        </w:rPr>
        <w:t> — загрузите изображения, которые детализируют планируемое мероприятие.</w:t>
      </w:r>
    </w:p>
    <w:p w14:paraId="0A966603" w14:textId="77777777" w:rsidR="004E702C" w:rsidRDefault="004E702C" w:rsidP="004E702C">
      <w:pPr>
        <w:pStyle w:val="NormalWeb"/>
        <w:spacing w:before="0" w:beforeAutospacing="0" w:after="0" w:afterAutospacing="0"/>
        <w:ind w:left="360"/>
        <w:rPr>
          <w:color w:val="424242"/>
        </w:rPr>
      </w:pPr>
      <w:r>
        <w:rPr>
          <w:color w:val="424242"/>
        </w:rPr>
        <w:t>Обратите внимание, что поля </w:t>
      </w:r>
      <w:r>
        <w:rPr>
          <w:rStyle w:val="Strong"/>
          <w:color w:val="424242"/>
        </w:rPr>
        <w:t>What did we learn?</w:t>
      </w:r>
      <w:r>
        <w:rPr>
          <w:color w:val="424242"/>
        </w:rPr>
        <w:t> и </w:t>
      </w:r>
      <w:r>
        <w:rPr>
          <w:rStyle w:val="Strong"/>
          <w:color w:val="424242"/>
        </w:rPr>
        <w:t>What did we do?</w:t>
      </w:r>
      <w:r>
        <w:rPr>
          <w:color w:val="424242"/>
        </w:rPr>
        <w:t> не заполняются для будущего мероприятия, они заполняются после проведения мероприятия для информирования пользователей о том, как оно прошло.</w:t>
      </w:r>
    </w:p>
    <w:p w14:paraId="46D43E15" w14:textId="42FB95B9"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"https://docs.data.rt.ru/iado033.png" \* MERGEFORMATINET </w:instrText>
      </w:r>
      <w:r w:rsidRPr="004E702C">
        <w:rPr>
          <w:color w:val="424242"/>
        </w:rPr>
        <w:fldChar w:fldCharType="separate"/>
      </w:r>
      <w:r>
        <w:rPr>
          <w:noProof/>
        </w:rPr>
        <mc:AlternateContent>
          <mc:Choice Requires="wps">
            <w:drawing>
              <wp:inline distT="0" distB="0" distL="0" distR="0" wp14:anchorId="67FBB27C" wp14:editId="4D8A0556">
                <wp:extent cx="307975" cy="307975"/>
                <wp:effectExtent l="0" t="0" r="0" b="0"/>
                <wp:docPr id="91795458" name="Rectangle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FF6B71" id="Rectangle 3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575E7FEC" w14:textId="77777777" w:rsidR="004E702C" w:rsidRDefault="004E702C" w:rsidP="004E702C">
      <w:pPr>
        <w:pStyle w:val="NormalWeb"/>
        <w:spacing w:before="0" w:beforeAutospacing="0" w:after="0" w:afterAutospacing="0"/>
        <w:ind w:left="360"/>
        <w:rPr>
          <w:color w:val="424242"/>
        </w:rPr>
      </w:pPr>
      <w:r>
        <w:rPr>
          <w:color w:val="424242"/>
        </w:rPr>
        <w:t>4. Нажмите </w:t>
      </w:r>
      <w:r>
        <w:rPr>
          <w:rStyle w:val="Strong"/>
          <w:color w:val="424242"/>
        </w:rPr>
        <w:t>Create </w:t>
      </w:r>
      <w:r>
        <w:rPr>
          <w:color w:val="424242"/>
        </w:rPr>
        <w:t>(или </w:t>
      </w:r>
      <w:r>
        <w:rPr>
          <w:rStyle w:val="Strong"/>
          <w:color w:val="424242"/>
        </w:rPr>
        <w:t>Create and Close</w:t>
      </w:r>
      <w:r>
        <w:rPr>
          <w:color w:val="424242"/>
        </w:rPr>
        <w:t>). Мероприятие будет сохранено и опубликовано на вкладке </w:t>
      </w:r>
      <w:r>
        <w:rPr>
          <w:rStyle w:val="Strong"/>
          <w:color w:val="424242"/>
        </w:rPr>
        <w:t>Мероприятия </w:t>
      </w:r>
      <w:r>
        <w:rPr>
          <w:color w:val="424242"/>
        </w:rPr>
        <w:t>раздела </w:t>
      </w:r>
      <w:r>
        <w:rPr>
          <w:rStyle w:val="Strong"/>
          <w:color w:val="424242"/>
        </w:rPr>
        <w:t>Дайджесты\Мероприятия </w:t>
      </w:r>
      <w:r>
        <w:rPr>
          <w:color w:val="424242"/>
        </w:rPr>
        <w:t>в пользовательском интерфейсе </w:t>
      </w:r>
      <w:r>
        <w:rPr>
          <w:rStyle w:val="Strong"/>
          <w:color w:val="424242"/>
        </w:rPr>
        <w:t>DataOffice</w:t>
      </w:r>
      <w:r>
        <w:rPr>
          <w:color w:val="424242"/>
        </w:rPr>
        <w:t>. Пользователь сможет ознакомиться с информацией, представленной в нём, решить, интересно ли ему это мероприятие, и спланировать своё время для его посещения.</w:t>
      </w:r>
    </w:p>
    <w:p w14:paraId="5F5E67D6" w14:textId="77777777" w:rsidR="004E702C" w:rsidRDefault="004E702C" w:rsidP="004E702C">
      <w:pPr>
        <w:pStyle w:val="NormalWeb"/>
        <w:spacing w:before="0" w:beforeAutospacing="0" w:after="0" w:afterAutospacing="0"/>
        <w:ind w:left="360"/>
        <w:rPr>
          <w:color w:val="424242"/>
        </w:rPr>
      </w:pPr>
      <w:r>
        <w:rPr>
          <w:color w:val="424242"/>
        </w:rPr>
        <w:t>Когда мероприятие прошло, необходимо опубликовать результаты его проведения. Для этого выполните:</w:t>
      </w:r>
    </w:p>
    <w:p w14:paraId="43C2542F"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112467F1" w14:textId="77777777" w:rsidR="004E702C" w:rsidRDefault="004E702C" w:rsidP="004E702C">
      <w:pPr>
        <w:spacing w:beforeAutospacing="1" w:afterAutospacing="1"/>
        <w:ind w:left="360"/>
        <w:rPr>
          <w:color w:val="424242"/>
        </w:rPr>
      </w:pPr>
      <w:r>
        <w:rPr>
          <w:color w:val="424242"/>
        </w:rPr>
        <w:t>С главной страницы панели осуществите переход в </w:t>
      </w:r>
      <w:r>
        <w:rPr>
          <w:rStyle w:val="Strong"/>
          <w:color w:val="424242"/>
        </w:rPr>
        <w:t>News &gt; Events</w:t>
      </w:r>
      <w:r>
        <w:rPr>
          <w:color w:val="424242"/>
        </w:rPr>
        <w:t>. Откроется список всех опубликованных мероприятий (будущих и\или прошедших).</w:t>
      </w:r>
    </w:p>
    <w:p w14:paraId="3CB44C5D" w14:textId="77777777" w:rsidR="004E702C" w:rsidRDefault="004E702C" w:rsidP="004E702C">
      <w:pPr>
        <w:spacing w:before="100" w:beforeAutospacing="1" w:after="100" w:afterAutospacing="1"/>
        <w:ind w:left="360"/>
        <w:rPr>
          <w:color w:val="424242"/>
        </w:rPr>
      </w:pPr>
      <w:r>
        <w:rPr>
          <w:color w:val="424242"/>
        </w:rPr>
        <w:t>Для дополнения прошедшего мероприятия результатами его проведения найдите в списке мероприятий необходимое. Вы можете воспользоваться поисковой строкой для этого. Далее нажмите на него.</w:t>
      </w:r>
    </w:p>
    <w:p w14:paraId="6BE24E05" w14:textId="77777777" w:rsidR="004E702C" w:rsidRDefault="004E702C" w:rsidP="004E702C">
      <w:pPr>
        <w:spacing w:before="100" w:beforeAutospacing="1" w:after="100" w:afterAutospacing="1"/>
        <w:ind w:left="360"/>
        <w:rPr>
          <w:color w:val="424242"/>
        </w:rPr>
      </w:pPr>
      <w:r>
        <w:rPr>
          <w:color w:val="424242"/>
        </w:rPr>
        <w:t>Откроется форма мероприятия в режиме редактирования. На форме заполните следующие поля:</w:t>
      </w:r>
    </w:p>
    <w:p w14:paraId="63D80588" w14:textId="77777777" w:rsidR="004E702C" w:rsidRDefault="004E702C" w:rsidP="004E702C">
      <w:pPr>
        <w:ind w:left="360"/>
        <w:rPr>
          <w:color w:val="424242"/>
        </w:rPr>
      </w:pPr>
      <w:r>
        <w:rPr>
          <w:rStyle w:val="Strong"/>
          <w:color w:val="424242"/>
        </w:rPr>
        <w:t>What did we learn?</w:t>
      </w:r>
      <w:r>
        <w:rPr>
          <w:color w:val="424242"/>
        </w:rPr>
        <w:t> — заполните поле информацией о том, что было изучено сотрудниками в ходе мероприятия.</w:t>
      </w:r>
    </w:p>
    <w:p w14:paraId="71592C03" w14:textId="77777777" w:rsidR="004E702C" w:rsidRDefault="004E702C" w:rsidP="004E702C">
      <w:pPr>
        <w:spacing w:beforeAutospacing="1" w:afterAutospacing="1"/>
        <w:ind w:left="360"/>
        <w:rPr>
          <w:color w:val="424242"/>
        </w:rPr>
      </w:pPr>
      <w:r>
        <w:rPr>
          <w:rStyle w:val="Strong"/>
          <w:color w:val="424242"/>
        </w:rPr>
        <w:t>What did we do? </w:t>
      </w:r>
      <w:r>
        <w:rPr>
          <w:color w:val="424242"/>
        </w:rPr>
        <w:t>— заполните информацией о том, чему удалось научиться сотрудникам в процессе мероприятия.</w:t>
      </w:r>
    </w:p>
    <w:p w14:paraId="04FA67BA" w14:textId="77777777" w:rsidR="004E702C" w:rsidRDefault="004E702C" w:rsidP="004E702C">
      <w:pPr>
        <w:pStyle w:val="NormalWeb"/>
        <w:spacing w:before="0" w:beforeAutospacing="0" w:after="0" w:afterAutospacing="0"/>
        <w:ind w:left="360"/>
        <w:rPr>
          <w:color w:val="424242"/>
        </w:rPr>
      </w:pPr>
      <w:r>
        <w:rPr>
          <w:color w:val="424242"/>
        </w:rPr>
        <w:t>Помимо этих полей вы можете отредактировать другие поля мероприятия, наполнив их информацией о его результатах, например, в поле </w:t>
      </w:r>
      <w:r>
        <w:rPr>
          <w:rStyle w:val="Strong"/>
          <w:color w:val="424242"/>
        </w:rPr>
        <w:t>Description </w:t>
      </w:r>
      <w:r>
        <w:rPr>
          <w:color w:val="424242"/>
        </w:rPr>
        <w:t>вы можете добавить ссылку на запись онлайн-мероприятия, а в поле </w:t>
      </w:r>
      <w:r>
        <w:rPr>
          <w:rStyle w:val="Strong"/>
          <w:color w:val="424242"/>
        </w:rPr>
        <w:t>Photo gallery </w:t>
      </w:r>
      <w:r>
        <w:rPr>
          <w:color w:val="424242"/>
        </w:rPr>
        <w:t>добавить фотографии сотрудников, сделанные в процессе оффлайн-мероприятия.</w:t>
      </w:r>
    </w:p>
    <w:p w14:paraId="156A0EFC" w14:textId="77777777" w:rsidR="004E702C" w:rsidRDefault="004E702C" w:rsidP="004E702C">
      <w:pPr>
        <w:pStyle w:val="NormalWeb"/>
        <w:spacing w:before="0" w:beforeAutospacing="0" w:after="0" w:afterAutospacing="0"/>
        <w:ind w:left="360"/>
        <w:rPr>
          <w:color w:val="424242"/>
        </w:rPr>
      </w:pPr>
      <w:r>
        <w:rPr>
          <w:color w:val="424242"/>
        </w:rPr>
        <w:t>5. После заполнения формы нажмите </w:t>
      </w:r>
      <w:r>
        <w:rPr>
          <w:rStyle w:val="Strong"/>
          <w:color w:val="424242"/>
        </w:rPr>
        <w:t>Save</w:t>
      </w:r>
      <w:r>
        <w:rPr>
          <w:color w:val="424242"/>
        </w:rPr>
        <w:t>.</w:t>
      </w:r>
    </w:p>
    <w:p w14:paraId="20CD86CE" w14:textId="77777777" w:rsidR="004E702C" w:rsidRDefault="004E702C" w:rsidP="004E702C">
      <w:pPr>
        <w:pStyle w:val="NormalWeb"/>
        <w:spacing w:before="0" w:beforeAutospacing="0" w:after="0" w:afterAutospacing="0"/>
        <w:ind w:left="360"/>
        <w:rPr>
          <w:color w:val="424242"/>
        </w:rPr>
      </w:pPr>
      <w:r>
        <w:rPr>
          <w:color w:val="424242"/>
        </w:rPr>
        <w:t>6. Редактируемое мероприятие будет дополнено информацией. Те пользователи, которые не смогли присутствовать на мероприятии, смогут ознакомиться с приложенными материалами, а пользователи, которые его посетили, смогут при необходимости вспомнить информацию, представленную на мероприятии.</w:t>
      </w:r>
    </w:p>
    <w:p w14:paraId="07B95B97" w14:textId="77777777" w:rsidR="004E702C" w:rsidRDefault="004E702C" w:rsidP="004E702C">
      <w:pPr>
        <w:pStyle w:val="Heading3"/>
        <w:numPr>
          <w:ilvl w:val="0"/>
          <w:numId w:val="0"/>
        </w:numPr>
        <w:spacing w:before="120" w:after="0"/>
        <w:ind w:left="1980"/>
        <w:rPr>
          <w:color w:val="616161"/>
        </w:rPr>
      </w:pPr>
      <w:r>
        <w:rPr>
          <w:color w:val="616161"/>
        </w:rPr>
        <w:lastRenderedPageBreak/>
        <w:t>10.4.10 Изменение мероприятия</w:t>
      </w:r>
    </w:p>
    <w:p w14:paraId="6CFB5FA8" w14:textId="77777777" w:rsidR="004E702C" w:rsidRDefault="004E702C" w:rsidP="004E702C">
      <w:pPr>
        <w:pStyle w:val="NormalWeb"/>
        <w:spacing w:before="0" w:beforeAutospacing="0" w:after="0" w:afterAutospacing="0"/>
        <w:ind w:left="360"/>
        <w:rPr>
          <w:color w:val="424242"/>
        </w:rPr>
      </w:pPr>
      <w:r>
        <w:rPr>
          <w:color w:val="424242"/>
        </w:rPr>
        <w:t>Если по какой-либо причине мероприятие необходимо скорректировать (например, изменилась дата его проведения, темы, которые будут обсуждаться в ходе мероприятия, и прочее), то выполните следующее:</w:t>
      </w:r>
    </w:p>
    <w:p w14:paraId="0291ABE4"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297C070C"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News &gt; Events</w:t>
      </w:r>
      <w:r>
        <w:rPr>
          <w:color w:val="424242"/>
        </w:rPr>
        <w:t>.</w:t>
      </w:r>
    </w:p>
    <w:p w14:paraId="16271A33" w14:textId="77777777" w:rsidR="004E702C" w:rsidRDefault="004E702C" w:rsidP="004E702C">
      <w:pPr>
        <w:spacing w:before="100" w:beforeAutospacing="1" w:after="100" w:afterAutospacing="1"/>
        <w:ind w:left="360"/>
        <w:rPr>
          <w:color w:val="424242"/>
        </w:rPr>
      </w:pPr>
      <w:r>
        <w:rPr>
          <w:color w:val="424242"/>
        </w:rPr>
        <w:t>Найдите необходимое мероприятие в списке и нажмите на него.</w:t>
      </w:r>
    </w:p>
    <w:p w14:paraId="7524E1E7" w14:textId="77777777" w:rsidR="004E702C" w:rsidRDefault="004E702C" w:rsidP="004E702C">
      <w:pPr>
        <w:spacing w:beforeAutospacing="1" w:afterAutospacing="1"/>
        <w:ind w:left="360"/>
        <w:rPr>
          <w:color w:val="424242"/>
        </w:rPr>
      </w:pPr>
      <w:r>
        <w:rPr>
          <w:color w:val="424242"/>
        </w:rPr>
        <w:t>Откроется форма мероприятия в режиме редактирования. Внесите необходимые корректировки и нажмите </w:t>
      </w:r>
      <w:r>
        <w:rPr>
          <w:rStyle w:val="Strong"/>
          <w:color w:val="424242"/>
        </w:rPr>
        <w:t>Save</w:t>
      </w:r>
      <w:r>
        <w:rPr>
          <w:color w:val="424242"/>
        </w:rPr>
        <w:t>.</w:t>
      </w:r>
    </w:p>
    <w:p w14:paraId="22FB50C8" w14:textId="77777777" w:rsidR="004E702C" w:rsidRDefault="004E702C" w:rsidP="004E702C">
      <w:pPr>
        <w:spacing w:beforeAutospacing="1" w:afterAutospacing="1"/>
        <w:ind w:left="360"/>
        <w:rPr>
          <w:color w:val="424242"/>
        </w:rPr>
      </w:pPr>
      <w:r>
        <w:rPr>
          <w:color w:val="424242"/>
        </w:rPr>
        <w:t>Информация о мероприятии будет скорректирована. Мероприятие будет отображаться в пользовательском интерфейсе </w:t>
      </w:r>
      <w:r>
        <w:rPr>
          <w:rStyle w:val="Strong"/>
          <w:color w:val="424242"/>
        </w:rPr>
        <w:t>DataOffice </w:t>
      </w:r>
      <w:r>
        <w:rPr>
          <w:color w:val="424242"/>
        </w:rPr>
        <w:t>в скорректированном виде. Пользователи смогут ознакомиться с изменениями.</w:t>
      </w:r>
    </w:p>
    <w:p w14:paraId="1E56D7DC" w14:textId="77777777" w:rsidR="004E702C" w:rsidRDefault="004E702C" w:rsidP="004E702C">
      <w:pPr>
        <w:pStyle w:val="Heading3"/>
        <w:numPr>
          <w:ilvl w:val="0"/>
          <w:numId w:val="0"/>
        </w:numPr>
        <w:spacing w:before="120" w:after="0"/>
        <w:ind w:left="1980"/>
        <w:rPr>
          <w:color w:val="616161"/>
        </w:rPr>
      </w:pPr>
      <w:r>
        <w:rPr>
          <w:color w:val="616161"/>
        </w:rPr>
        <w:t>10.4.11 Удаление мероприятия</w:t>
      </w:r>
    </w:p>
    <w:p w14:paraId="04A3C62D" w14:textId="77777777" w:rsidR="004E702C" w:rsidRDefault="004E702C" w:rsidP="004E702C">
      <w:pPr>
        <w:pStyle w:val="NormalWeb"/>
        <w:spacing w:before="0" w:beforeAutospacing="0" w:after="0" w:afterAutospacing="0"/>
        <w:ind w:left="360"/>
        <w:rPr>
          <w:color w:val="424242"/>
        </w:rPr>
      </w:pPr>
      <w:r>
        <w:rPr>
          <w:color w:val="424242"/>
        </w:rPr>
        <w:t>Обычно мероприятия не удаляются с </w:t>
      </w:r>
      <w:r>
        <w:rPr>
          <w:rStyle w:val="Strong"/>
          <w:color w:val="424242"/>
        </w:rPr>
        <w:t>DataOffice</w:t>
      </w:r>
      <w:r>
        <w:rPr>
          <w:color w:val="424242"/>
        </w:rPr>
        <w:t>, т.к. их формат покрывает весь жизненный цикл мероприятия (от афиши до результатов его проведения). Но бывают случаи когда мероприятие необходимо удалить с </w:t>
      </w:r>
      <w:r>
        <w:rPr>
          <w:rStyle w:val="Strong"/>
          <w:color w:val="424242"/>
        </w:rPr>
        <w:t>DataOffice</w:t>
      </w:r>
      <w:r>
        <w:rPr>
          <w:color w:val="424242"/>
        </w:rPr>
        <w:t>, например, в случае отмены мероприятия.</w:t>
      </w:r>
    </w:p>
    <w:p w14:paraId="19F6691E" w14:textId="77777777" w:rsidR="004E702C" w:rsidRDefault="004E702C" w:rsidP="004E702C">
      <w:pPr>
        <w:pStyle w:val="NormalWeb"/>
        <w:spacing w:before="0" w:beforeAutospacing="0" w:after="0" w:afterAutospacing="0"/>
        <w:ind w:left="360"/>
        <w:rPr>
          <w:color w:val="424242"/>
        </w:rPr>
      </w:pPr>
      <w:r>
        <w:rPr>
          <w:color w:val="424242"/>
        </w:rPr>
        <w:t>Для удаления мероприятия с </w:t>
      </w:r>
      <w:r>
        <w:rPr>
          <w:rStyle w:val="Strong"/>
          <w:color w:val="424242"/>
        </w:rPr>
        <w:t>DataOffice </w:t>
      </w:r>
      <w:r>
        <w:rPr>
          <w:color w:val="424242"/>
        </w:rPr>
        <w:t>выполните:</w:t>
      </w:r>
    </w:p>
    <w:p w14:paraId="1D2B634A"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248CDAFC"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News &gt; Events</w:t>
      </w:r>
      <w:r>
        <w:rPr>
          <w:color w:val="424242"/>
        </w:rPr>
        <w:t>.</w:t>
      </w:r>
    </w:p>
    <w:p w14:paraId="4AB9CBDD" w14:textId="77777777" w:rsidR="004E702C" w:rsidRDefault="004E702C" w:rsidP="004E702C">
      <w:pPr>
        <w:spacing w:before="100" w:beforeAutospacing="1" w:after="100" w:afterAutospacing="1"/>
        <w:ind w:left="360"/>
        <w:rPr>
          <w:color w:val="424242"/>
        </w:rPr>
      </w:pPr>
      <w:r>
        <w:rPr>
          <w:color w:val="424242"/>
        </w:rPr>
        <w:t>В открывшемся списке выполните:</w:t>
      </w:r>
    </w:p>
    <w:p w14:paraId="54CEC0B7" w14:textId="77777777" w:rsidR="004E702C" w:rsidRDefault="004E702C" w:rsidP="004E702C">
      <w:pPr>
        <w:ind w:left="360"/>
        <w:rPr>
          <w:color w:val="424242"/>
        </w:rPr>
      </w:pPr>
      <w:r>
        <w:rPr>
          <w:color w:val="424242"/>
        </w:rPr>
        <w:t>Найдите в списке удаляемое мероприятие. Можете воспользоваться строкой поиска.</w:t>
      </w:r>
    </w:p>
    <w:p w14:paraId="1AC407BF" w14:textId="77777777" w:rsidR="004E702C" w:rsidRDefault="004E702C" w:rsidP="004E702C">
      <w:pPr>
        <w:spacing w:before="100" w:beforeAutospacing="1" w:after="100" w:afterAutospacing="1"/>
        <w:ind w:left="360"/>
        <w:rPr>
          <w:color w:val="424242"/>
        </w:rPr>
      </w:pPr>
      <w:r>
        <w:rPr>
          <w:color w:val="424242"/>
        </w:rPr>
        <w:t>Проставьте отметку в чекбоксе у этого мероприятия.</w:t>
      </w:r>
    </w:p>
    <w:p w14:paraId="6D69E700" w14:textId="77777777" w:rsidR="004E702C" w:rsidRDefault="004E702C" w:rsidP="004E702C">
      <w:pPr>
        <w:spacing w:beforeAutospacing="1" w:afterAutospacing="1"/>
        <w:ind w:left="360"/>
        <w:rPr>
          <w:color w:val="424242"/>
        </w:rPr>
      </w:pPr>
      <w:r>
        <w:rPr>
          <w:color w:val="424242"/>
        </w:rPr>
        <w:t>Нажмите </w:t>
      </w:r>
      <w:r>
        <w:rPr>
          <w:rStyle w:val="Strong"/>
          <w:color w:val="424242"/>
        </w:rPr>
        <w:t>Delete selected</w:t>
      </w:r>
      <w:r>
        <w:rPr>
          <w:color w:val="424242"/>
        </w:rPr>
        <w:t>.</w:t>
      </w:r>
    </w:p>
    <w:p w14:paraId="12CFE92F" w14:textId="77777777" w:rsidR="004E702C" w:rsidRDefault="004E702C" w:rsidP="004E702C">
      <w:pPr>
        <w:pStyle w:val="NormalWeb"/>
        <w:spacing w:before="0" w:beforeAutospacing="0" w:after="0" w:afterAutospacing="0"/>
        <w:ind w:left="360"/>
        <w:rPr>
          <w:color w:val="424242"/>
        </w:rPr>
      </w:pPr>
      <w:r>
        <w:rPr>
          <w:color w:val="424242"/>
        </w:rPr>
        <w:t>4. В открывшемся окне подтверждения удаления мероприятия нажмите </w:t>
      </w:r>
      <w:r>
        <w:rPr>
          <w:rStyle w:val="Strong"/>
          <w:color w:val="424242"/>
        </w:rPr>
        <w:t>Ok</w:t>
      </w:r>
      <w:r>
        <w:rPr>
          <w:color w:val="424242"/>
        </w:rPr>
        <w:t>.</w:t>
      </w:r>
    </w:p>
    <w:p w14:paraId="4D315F0E" w14:textId="77777777" w:rsidR="004E702C" w:rsidRDefault="004E702C" w:rsidP="004E702C">
      <w:pPr>
        <w:pStyle w:val="NormalWeb"/>
        <w:spacing w:before="0" w:beforeAutospacing="0" w:after="0" w:afterAutospacing="0"/>
        <w:ind w:left="360"/>
        <w:rPr>
          <w:color w:val="424242"/>
        </w:rPr>
      </w:pPr>
      <w:r>
        <w:rPr>
          <w:color w:val="424242"/>
        </w:rPr>
        <w:t>5. Мероприятие будет удалено и не будет отображаться в пользовательском интерфейсе </w:t>
      </w:r>
      <w:r>
        <w:rPr>
          <w:rStyle w:val="Strong"/>
          <w:color w:val="424242"/>
        </w:rPr>
        <w:t>DataOffice</w:t>
      </w:r>
      <w:r>
        <w:rPr>
          <w:color w:val="424242"/>
        </w:rPr>
        <w:t>.</w:t>
      </w:r>
    </w:p>
    <w:p w14:paraId="7A1871A7" w14:textId="77777777" w:rsidR="004E702C" w:rsidRDefault="004E702C" w:rsidP="004E702C">
      <w:pPr>
        <w:pStyle w:val="Heading3"/>
        <w:numPr>
          <w:ilvl w:val="0"/>
          <w:numId w:val="0"/>
        </w:numPr>
        <w:spacing w:before="120" w:after="0"/>
        <w:ind w:left="1980"/>
        <w:rPr>
          <w:color w:val="616161"/>
        </w:rPr>
      </w:pPr>
      <w:r>
        <w:rPr>
          <w:color w:val="616161"/>
        </w:rPr>
        <w:t>10.4.12 Просмотр предложенных тем докладов</w:t>
      </w:r>
    </w:p>
    <w:p w14:paraId="16CCFE25" w14:textId="77777777" w:rsidR="004E702C" w:rsidRDefault="004E702C" w:rsidP="004E702C">
      <w:pPr>
        <w:pStyle w:val="NormalWeb"/>
        <w:spacing w:before="0" w:beforeAutospacing="0" w:after="0" w:afterAutospacing="0"/>
        <w:ind w:left="360"/>
        <w:rPr>
          <w:color w:val="424242"/>
        </w:rPr>
      </w:pPr>
      <w:r>
        <w:rPr>
          <w:color w:val="424242"/>
        </w:rPr>
        <w:t>В пользовательском интерфейсе </w:t>
      </w:r>
      <w:r>
        <w:rPr>
          <w:rStyle w:val="Strong"/>
          <w:color w:val="424242"/>
        </w:rPr>
        <w:t>DataOffice </w:t>
      </w:r>
      <w:r>
        <w:rPr>
          <w:color w:val="424242"/>
        </w:rPr>
        <w:t>в разделе </w:t>
      </w:r>
      <w:r>
        <w:rPr>
          <w:rStyle w:val="Strong"/>
          <w:color w:val="424242"/>
        </w:rPr>
        <w:t>Техкомьюнити </w:t>
      </w:r>
      <w:r>
        <w:rPr>
          <w:color w:val="424242"/>
        </w:rPr>
        <w:t>на вкладке </w:t>
      </w:r>
      <w:r>
        <w:rPr>
          <w:rStyle w:val="Strong"/>
          <w:color w:val="424242"/>
        </w:rPr>
        <w:t>Бэклог докладов</w:t>
      </w:r>
      <w:r>
        <w:rPr>
          <w:color w:val="424242"/>
        </w:rPr>
        <w:t> располагается список докладов, которые были предложены пользователями.</w:t>
      </w:r>
    </w:p>
    <w:p w14:paraId="513E8943" w14:textId="77777777" w:rsidR="004E702C" w:rsidRDefault="004E702C" w:rsidP="004E702C">
      <w:pPr>
        <w:pStyle w:val="NormalWeb"/>
        <w:spacing w:before="0" w:beforeAutospacing="0" w:after="0" w:afterAutospacing="0"/>
        <w:ind w:left="360"/>
        <w:rPr>
          <w:color w:val="424242"/>
        </w:rPr>
      </w:pPr>
      <w:r>
        <w:rPr>
          <w:color w:val="424242"/>
        </w:rPr>
        <w:t>Полный цикл докладов предполагается следующим:</w:t>
      </w:r>
    </w:p>
    <w:p w14:paraId="6724B58A" w14:textId="77777777" w:rsidR="004E702C" w:rsidRDefault="004E702C" w:rsidP="004E702C">
      <w:pPr>
        <w:ind w:left="360"/>
        <w:rPr>
          <w:color w:val="424242"/>
        </w:rPr>
      </w:pPr>
      <w:r>
        <w:rPr>
          <w:color w:val="424242"/>
        </w:rPr>
        <w:t>Пользователь предлагает тему доклада на </w:t>
      </w:r>
      <w:r>
        <w:rPr>
          <w:rStyle w:val="Strong"/>
          <w:color w:val="424242"/>
        </w:rPr>
        <w:t>DataOffice </w:t>
      </w:r>
      <w:r>
        <w:rPr>
          <w:color w:val="424242"/>
        </w:rPr>
        <w:t>(через форму, открываемую по кнопке </w:t>
      </w:r>
      <w:r>
        <w:rPr>
          <w:rStyle w:val="Strong"/>
          <w:color w:val="424242"/>
        </w:rPr>
        <w:t>Предложить тему</w:t>
      </w:r>
      <w:r>
        <w:rPr>
          <w:color w:val="424242"/>
        </w:rPr>
        <w:t>, расположенной на вкладке </w:t>
      </w:r>
      <w:r>
        <w:rPr>
          <w:rStyle w:val="Strong"/>
          <w:color w:val="424242"/>
        </w:rPr>
        <w:t>Бэклог докладов</w:t>
      </w:r>
      <w:r>
        <w:rPr>
          <w:color w:val="424242"/>
        </w:rPr>
        <w:t> раздела </w:t>
      </w:r>
      <w:r>
        <w:rPr>
          <w:rStyle w:val="Strong"/>
          <w:color w:val="424242"/>
        </w:rPr>
        <w:t>Техкомьюнити</w:t>
      </w:r>
      <w:r>
        <w:rPr>
          <w:color w:val="424242"/>
        </w:rPr>
        <w:t>).</w:t>
      </w:r>
    </w:p>
    <w:p w14:paraId="0655660C" w14:textId="77777777" w:rsidR="004E702C" w:rsidRDefault="004E702C" w:rsidP="004E702C">
      <w:pPr>
        <w:spacing w:beforeAutospacing="1" w:afterAutospacing="1"/>
        <w:ind w:left="360"/>
        <w:rPr>
          <w:color w:val="424242"/>
        </w:rPr>
      </w:pPr>
      <w:r>
        <w:rPr>
          <w:color w:val="424242"/>
        </w:rPr>
        <w:t>Администратор просматривает предложенную тему, которая отображается в списке в панели администратора </w:t>
      </w:r>
      <w:r>
        <w:rPr>
          <w:rStyle w:val="Strong"/>
          <w:color w:val="424242"/>
        </w:rPr>
        <w:t>DataOffice </w:t>
      </w:r>
      <w:r>
        <w:rPr>
          <w:color w:val="424242"/>
        </w:rPr>
        <w:t>по пути </w:t>
      </w:r>
      <w:r>
        <w:rPr>
          <w:rStyle w:val="Strong"/>
          <w:color w:val="424242"/>
        </w:rPr>
        <w:t>News &gt; Registrations </w:t>
      </w:r>
      <w:r>
        <w:rPr>
          <w:color w:val="424242"/>
        </w:rPr>
        <w:t>(этот процесс описан в текущем пункте).</w:t>
      </w:r>
    </w:p>
    <w:p w14:paraId="153897F4" w14:textId="77777777" w:rsidR="004E702C" w:rsidRDefault="004E702C" w:rsidP="004E702C">
      <w:pPr>
        <w:spacing w:beforeAutospacing="1" w:afterAutospacing="1"/>
        <w:ind w:left="360"/>
        <w:rPr>
          <w:color w:val="424242"/>
        </w:rPr>
      </w:pPr>
      <w:r>
        <w:rPr>
          <w:color w:val="424242"/>
        </w:rPr>
        <w:t>Если тема корректна и доклад теоретически возможен для организации, администратор вручную регистрирует предложенную пользователем тему доклада (описание этого процесса содержится в </w:t>
      </w:r>
      <w:r>
        <w:rPr>
          <w:rStyle w:val="Strong"/>
          <w:color w:val="424242"/>
        </w:rPr>
        <w:t>п. 10.4.17 Создание темы доклада</w:t>
      </w:r>
      <w:r>
        <w:rPr>
          <w:color w:val="424242"/>
        </w:rPr>
        <w:t>).</w:t>
      </w:r>
    </w:p>
    <w:p w14:paraId="372A2AF5" w14:textId="77777777" w:rsidR="004E702C" w:rsidRDefault="004E702C" w:rsidP="004E702C">
      <w:pPr>
        <w:spacing w:beforeAutospacing="1" w:afterAutospacing="1"/>
        <w:ind w:left="360"/>
        <w:rPr>
          <w:color w:val="424242"/>
        </w:rPr>
      </w:pPr>
      <w:r>
        <w:rPr>
          <w:color w:val="424242"/>
        </w:rPr>
        <w:t>После регистрации администратором тема доклада появляется на </w:t>
      </w:r>
      <w:r>
        <w:rPr>
          <w:rStyle w:val="Strong"/>
          <w:color w:val="424242"/>
        </w:rPr>
        <w:t>DataOffice </w:t>
      </w:r>
      <w:r>
        <w:rPr>
          <w:color w:val="424242"/>
        </w:rPr>
        <w:t>на вкладке </w:t>
      </w:r>
      <w:r>
        <w:rPr>
          <w:rStyle w:val="Strong"/>
          <w:color w:val="424242"/>
        </w:rPr>
        <w:t>Бэклог докладов</w:t>
      </w:r>
      <w:r>
        <w:rPr>
          <w:color w:val="424242"/>
        </w:rPr>
        <w:t> раздела </w:t>
      </w:r>
      <w:r>
        <w:rPr>
          <w:rStyle w:val="Strong"/>
          <w:color w:val="424242"/>
        </w:rPr>
        <w:t>Техкомьюнити</w:t>
      </w:r>
      <w:r>
        <w:rPr>
          <w:color w:val="424242"/>
        </w:rPr>
        <w:t>. Пользователи определяют интересующую их тему доклада голосованием (проставлением лайков).</w:t>
      </w:r>
    </w:p>
    <w:p w14:paraId="67BEBF22" w14:textId="77777777" w:rsidR="004E702C" w:rsidRDefault="004E702C" w:rsidP="004E702C">
      <w:pPr>
        <w:spacing w:beforeAutospacing="1" w:afterAutospacing="1"/>
        <w:ind w:left="360"/>
        <w:rPr>
          <w:color w:val="424242"/>
        </w:rPr>
      </w:pPr>
      <w:r>
        <w:rPr>
          <w:color w:val="424242"/>
        </w:rPr>
        <w:lastRenderedPageBreak/>
        <w:t>Спустя время администратор совместно с руководством команды по управлению данными выбирают наиболее интересующие пользователей темы докладов (определяются по количеству лайков) и организуют митап с выбранными темами (описание того, как разместить материалы прошедшего митапа, содержится в </w:t>
      </w:r>
      <w:r>
        <w:rPr>
          <w:rStyle w:val="Strong"/>
          <w:color w:val="424242"/>
        </w:rPr>
        <w:t>п. 10.4.14 Создание митапа</w:t>
      </w:r>
      <w:r>
        <w:rPr>
          <w:color w:val="424242"/>
        </w:rPr>
        <w:t>).</w:t>
      </w:r>
    </w:p>
    <w:p w14:paraId="1BB77C28" w14:textId="77777777" w:rsidR="004E702C" w:rsidRDefault="004E702C" w:rsidP="004E702C">
      <w:pPr>
        <w:pStyle w:val="NormalWeb"/>
        <w:spacing w:before="0" w:beforeAutospacing="0" w:after="0" w:afterAutospacing="0"/>
        <w:ind w:left="360"/>
        <w:rPr>
          <w:color w:val="424242"/>
        </w:rPr>
      </w:pPr>
      <w:r>
        <w:rPr>
          <w:color w:val="424242"/>
        </w:rPr>
        <w:t>Чтобы просмотреть предложенные пользователями темы докладов, выполните:</w:t>
      </w:r>
    </w:p>
    <w:p w14:paraId="6922C739"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7641B47D"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News &gt; Registrations</w:t>
      </w:r>
      <w:r>
        <w:rPr>
          <w:color w:val="424242"/>
        </w:rPr>
        <w:t>.</w:t>
      </w:r>
    </w:p>
    <w:p w14:paraId="51B616FF" w14:textId="77777777" w:rsidR="004E702C" w:rsidRDefault="004E702C" w:rsidP="004E702C">
      <w:pPr>
        <w:spacing w:before="100" w:beforeAutospacing="1" w:after="100" w:afterAutospacing="1"/>
        <w:ind w:left="360"/>
        <w:rPr>
          <w:color w:val="424242"/>
        </w:rPr>
      </w:pPr>
      <w:r>
        <w:rPr>
          <w:color w:val="424242"/>
        </w:rPr>
        <w:t>Отобразится список предложенных тем докладов, по каждой из которых представлена следующая информация:</w:t>
      </w:r>
    </w:p>
    <w:p w14:paraId="519D0A94" w14:textId="77777777" w:rsidR="004E702C" w:rsidRDefault="004E702C" w:rsidP="004E702C">
      <w:pPr>
        <w:ind w:left="360"/>
        <w:rPr>
          <w:color w:val="424242"/>
        </w:rPr>
      </w:pPr>
      <w:r>
        <w:rPr>
          <w:rStyle w:val="Strong"/>
          <w:color w:val="424242"/>
        </w:rPr>
        <w:t>Name </w:t>
      </w:r>
      <w:r>
        <w:rPr>
          <w:color w:val="424242"/>
        </w:rPr>
        <w:t>— тема доклада, предложенная пользователем.</w:t>
      </w:r>
    </w:p>
    <w:p w14:paraId="10ABB6B8" w14:textId="77777777" w:rsidR="004E702C" w:rsidRDefault="004E702C" w:rsidP="004E702C">
      <w:pPr>
        <w:spacing w:beforeAutospacing="1" w:afterAutospacing="1"/>
        <w:ind w:left="360"/>
        <w:rPr>
          <w:color w:val="424242"/>
        </w:rPr>
      </w:pPr>
      <w:r>
        <w:rPr>
          <w:rStyle w:val="Strong"/>
          <w:color w:val="424242"/>
        </w:rPr>
        <w:t>Username </w:t>
      </w:r>
      <w:r>
        <w:rPr>
          <w:color w:val="424242"/>
        </w:rPr>
        <w:t>— пользователь, который предложил тему доклада.</w:t>
      </w:r>
    </w:p>
    <w:p w14:paraId="268D7A5A" w14:textId="77777777" w:rsidR="004E702C" w:rsidRDefault="004E702C" w:rsidP="004E702C">
      <w:pPr>
        <w:spacing w:beforeAutospacing="1" w:afterAutospacing="1"/>
        <w:ind w:left="360"/>
        <w:rPr>
          <w:color w:val="424242"/>
        </w:rPr>
      </w:pPr>
      <w:r>
        <w:rPr>
          <w:rStyle w:val="Strong"/>
          <w:color w:val="424242"/>
        </w:rPr>
        <w:t>User e-mail</w:t>
      </w:r>
      <w:r>
        <w:rPr>
          <w:color w:val="424242"/>
        </w:rPr>
        <w:t> — электронная почта пользователя.</w:t>
      </w:r>
    </w:p>
    <w:p w14:paraId="1C9B8971" w14:textId="77777777" w:rsidR="004E702C" w:rsidRDefault="004E702C" w:rsidP="004E702C">
      <w:pPr>
        <w:spacing w:beforeAutospacing="1" w:afterAutospacing="1"/>
        <w:ind w:left="360"/>
        <w:rPr>
          <w:color w:val="424242"/>
        </w:rPr>
      </w:pPr>
      <w:r>
        <w:rPr>
          <w:rStyle w:val="Strong"/>
          <w:color w:val="424242"/>
        </w:rPr>
        <w:t>User department</w:t>
      </w:r>
      <w:r>
        <w:rPr>
          <w:color w:val="424242"/>
        </w:rPr>
        <w:t> — структурное подразделение, в котором работает пользователь, предложивший тему доклада.</w:t>
      </w:r>
    </w:p>
    <w:p w14:paraId="15F4771D" w14:textId="77777777" w:rsidR="004E702C" w:rsidRDefault="004E702C" w:rsidP="004E702C">
      <w:pPr>
        <w:spacing w:beforeAutospacing="1" w:afterAutospacing="1"/>
        <w:ind w:left="360"/>
        <w:rPr>
          <w:color w:val="424242"/>
        </w:rPr>
      </w:pPr>
      <w:r>
        <w:rPr>
          <w:rStyle w:val="Strong"/>
          <w:color w:val="424242"/>
        </w:rPr>
        <w:t>Created </w:t>
      </w:r>
      <w:r>
        <w:rPr>
          <w:color w:val="424242"/>
        </w:rPr>
        <w:t>— дата направления темы доклада пользователем.</w:t>
      </w:r>
    </w:p>
    <w:p w14:paraId="5E8A5CD0" w14:textId="78A856BF"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"https://docs.data.rt.ru/iado034.png" \* MERGEFORMATINET </w:instrText>
      </w:r>
      <w:r w:rsidRPr="004E702C">
        <w:rPr>
          <w:color w:val="424242"/>
        </w:rPr>
        <w:fldChar w:fldCharType="separate"/>
      </w:r>
      <w:r>
        <w:rPr>
          <w:noProof/>
        </w:rPr>
        <mc:AlternateContent>
          <mc:Choice Requires="wps">
            <w:drawing>
              <wp:inline distT="0" distB="0" distL="0" distR="0" wp14:anchorId="3DFB1F2E" wp14:editId="2FD0CF2A">
                <wp:extent cx="307975" cy="307975"/>
                <wp:effectExtent l="0" t="0" r="0" b="0"/>
                <wp:docPr id="1475113259"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E33D1B" id="Rectangle 3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7D178A20" w14:textId="77777777" w:rsidR="004E702C" w:rsidRDefault="004E702C" w:rsidP="004E702C">
      <w:pPr>
        <w:pStyle w:val="Heading3"/>
        <w:numPr>
          <w:ilvl w:val="0"/>
          <w:numId w:val="0"/>
        </w:numPr>
        <w:spacing w:before="120" w:after="0"/>
        <w:ind w:left="1980"/>
        <w:rPr>
          <w:color w:val="616161"/>
        </w:rPr>
      </w:pPr>
      <w:r>
        <w:rPr>
          <w:color w:val="616161"/>
        </w:rPr>
        <w:t>10.4.13 Экспорт тем докладов</w:t>
      </w:r>
    </w:p>
    <w:p w14:paraId="0B1AE36A" w14:textId="77777777" w:rsidR="004E702C" w:rsidRDefault="004E702C" w:rsidP="004E702C">
      <w:pPr>
        <w:pStyle w:val="NormalWeb"/>
        <w:spacing w:before="0" w:beforeAutospacing="0" w:after="0" w:afterAutospacing="0"/>
        <w:ind w:left="360"/>
        <w:rPr>
          <w:color w:val="424242"/>
        </w:rPr>
      </w:pPr>
      <w:r>
        <w:rPr>
          <w:color w:val="424242"/>
        </w:rPr>
        <w:t>Для удобства вы можете скачать список предложенных пользователями тем докладов. Для этого выполните:</w:t>
      </w:r>
    </w:p>
    <w:p w14:paraId="219321AA"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247F4D87"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News &gt; Registrations</w:t>
      </w:r>
      <w:r>
        <w:rPr>
          <w:color w:val="424242"/>
        </w:rPr>
        <w:t>.</w:t>
      </w:r>
    </w:p>
    <w:p w14:paraId="42CDF48E" w14:textId="77777777" w:rsidR="004E702C" w:rsidRDefault="004E702C" w:rsidP="004E702C">
      <w:pPr>
        <w:spacing w:beforeAutospacing="1" w:afterAutospacing="1"/>
        <w:ind w:left="360"/>
        <w:rPr>
          <w:color w:val="424242"/>
        </w:rPr>
      </w:pPr>
      <w:r>
        <w:rPr>
          <w:color w:val="424242"/>
        </w:rPr>
        <w:t>В отобразившемся списке тем докладов нажмите </w:t>
      </w:r>
      <w:r>
        <w:rPr>
          <w:rStyle w:val="Strong"/>
          <w:color w:val="424242"/>
        </w:rPr>
        <w:t>Export records</w:t>
      </w:r>
      <w:r>
        <w:rPr>
          <w:color w:val="424242"/>
        </w:rPr>
        <w:t>.</w:t>
      </w:r>
    </w:p>
    <w:p w14:paraId="722BD47C" w14:textId="77777777" w:rsidR="004E702C" w:rsidRDefault="004E702C" w:rsidP="004E702C">
      <w:pPr>
        <w:spacing w:before="100" w:beforeAutospacing="1" w:after="100" w:afterAutospacing="1"/>
        <w:ind w:left="360"/>
        <w:rPr>
          <w:color w:val="424242"/>
        </w:rPr>
      </w:pPr>
      <w:r>
        <w:rPr>
          <w:color w:val="424242"/>
        </w:rPr>
        <w:t>В открывшемся окне выберите:</w:t>
      </w:r>
    </w:p>
    <w:p w14:paraId="16837E47" w14:textId="77777777" w:rsidR="004E702C" w:rsidRDefault="004E702C" w:rsidP="004E702C">
      <w:pPr>
        <w:ind w:left="360"/>
        <w:rPr>
          <w:color w:val="424242"/>
        </w:rPr>
      </w:pPr>
      <w:r>
        <w:rPr>
          <w:color w:val="424242"/>
        </w:rPr>
        <w:t>В поле </w:t>
      </w:r>
      <w:r>
        <w:rPr>
          <w:rStyle w:val="Strong"/>
          <w:color w:val="424242"/>
        </w:rPr>
        <w:t>File format</w:t>
      </w:r>
      <w:r>
        <w:rPr>
          <w:color w:val="424242"/>
        </w:rPr>
        <w:t> формат, в котором вы хотите экспортировать список тем. Значение </w:t>
      </w:r>
      <w:r>
        <w:rPr>
          <w:rStyle w:val="Strong"/>
          <w:color w:val="424242"/>
        </w:rPr>
        <w:t>Standard format</w:t>
      </w:r>
      <w:r>
        <w:rPr>
          <w:color w:val="424242"/>
        </w:rPr>
        <w:t> позволит выгрузить список в стандартном формате csv. При выборе значения </w:t>
      </w:r>
      <w:r>
        <w:rPr>
          <w:rStyle w:val="Strong"/>
          <w:color w:val="424242"/>
        </w:rPr>
        <w:t>Custom format</w:t>
      </w:r>
      <w:r>
        <w:rPr>
          <w:color w:val="424242"/>
        </w:rPr>
        <w:t> вам будут предложены дополнительные параметры настройки формата выгружаемого списка: </w:t>
      </w:r>
      <w:r>
        <w:rPr>
          <w:rStyle w:val="Strong"/>
          <w:color w:val="424242"/>
        </w:rPr>
        <w:t>Delimiter character</w:t>
      </w:r>
      <w:r>
        <w:rPr>
          <w:color w:val="424242"/>
        </w:rPr>
        <w:t> (укажите символ разделителя колонок), </w:t>
      </w:r>
      <w:r>
        <w:rPr>
          <w:rStyle w:val="Strong"/>
          <w:color w:val="424242"/>
        </w:rPr>
        <w:t>Enclosure character</w:t>
      </w:r>
      <w:r>
        <w:rPr>
          <w:color w:val="424242"/>
        </w:rPr>
        <w:t> (символ обрамления), </w:t>
      </w:r>
      <w:r>
        <w:rPr>
          <w:rStyle w:val="Strong"/>
          <w:color w:val="424242"/>
        </w:rPr>
        <w:t>Escape character</w:t>
      </w:r>
      <w:r>
        <w:rPr>
          <w:color w:val="424242"/>
        </w:rPr>
        <w:t> (укажите символ экранирования).</w:t>
      </w:r>
    </w:p>
    <w:p w14:paraId="4D902C8E" w14:textId="77777777" w:rsidR="004E702C" w:rsidRDefault="004E702C" w:rsidP="004E702C">
      <w:pPr>
        <w:spacing w:beforeAutospacing="1" w:afterAutospacing="1"/>
        <w:ind w:left="360"/>
        <w:rPr>
          <w:color w:val="424242"/>
        </w:rPr>
      </w:pPr>
      <w:r>
        <w:rPr>
          <w:color w:val="424242"/>
        </w:rPr>
        <w:t>В поле </w:t>
      </w:r>
      <w:r>
        <w:rPr>
          <w:rStyle w:val="Strong"/>
          <w:color w:val="424242"/>
        </w:rPr>
        <w:t>Columns </w:t>
      </w:r>
      <w:r>
        <w:rPr>
          <w:color w:val="424242"/>
        </w:rPr>
        <w:t>проставьте отметки в чекбоксах тех полей, которые вы хотите выгрузить.</w:t>
      </w:r>
    </w:p>
    <w:p w14:paraId="2F0A175B" w14:textId="77777777" w:rsidR="004E702C" w:rsidRDefault="004E702C" w:rsidP="004E702C">
      <w:pPr>
        <w:pStyle w:val="NormalWeb"/>
        <w:spacing w:before="0" w:beforeAutospacing="0" w:after="0" w:afterAutospacing="0"/>
        <w:ind w:left="360"/>
        <w:rPr>
          <w:color w:val="424242"/>
        </w:rPr>
      </w:pPr>
      <w:r>
        <w:rPr>
          <w:color w:val="424242"/>
        </w:rPr>
        <w:t>После настройки выгрузки нажмите </w:t>
      </w:r>
      <w:r>
        <w:rPr>
          <w:rStyle w:val="Strong"/>
          <w:color w:val="424242"/>
        </w:rPr>
        <w:t>Export records</w:t>
      </w:r>
      <w:r>
        <w:rPr>
          <w:color w:val="424242"/>
        </w:rPr>
        <w:t>.</w:t>
      </w:r>
    </w:p>
    <w:p w14:paraId="312EDABF" w14:textId="2F33511A"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"https://docs.data.rt.ru/iado035.png" \* MERGEFORMATINET </w:instrText>
      </w:r>
      <w:r w:rsidRPr="004E702C">
        <w:rPr>
          <w:color w:val="424242"/>
        </w:rPr>
        <w:fldChar w:fldCharType="separate"/>
      </w:r>
      <w:r>
        <w:rPr>
          <w:noProof/>
        </w:rPr>
        <mc:AlternateContent>
          <mc:Choice Requires="wps">
            <w:drawing>
              <wp:inline distT="0" distB="0" distL="0" distR="0" wp14:anchorId="65E80345" wp14:editId="112763FB">
                <wp:extent cx="307975" cy="307975"/>
                <wp:effectExtent l="0" t="0" r="0" b="0"/>
                <wp:docPr id="723472134" name="Rectangle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110366" id="Rectangle 3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6D8A9F4F" w14:textId="77777777" w:rsidR="004E702C" w:rsidRDefault="004E702C" w:rsidP="004E702C">
      <w:pPr>
        <w:pStyle w:val="NormalWeb"/>
        <w:spacing w:before="0" w:beforeAutospacing="0" w:after="0" w:afterAutospacing="0"/>
        <w:ind w:left="360"/>
        <w:rPr>
          <w:color w:val="424242"/>
        </w:rPr>
      </w:pPr>
      <w:r>
        <w:rPr>
          <w:color w:val="424242"/>
        </w:rPr>
        <w:t>5. На ваш ПК будет скачан csv-файл с выбранными настройками, содержащий список всех предложенных пользователями тем докладов. Такой список можно предоставить руководству для рассмотрения возможности организации докладов с такими темами.</w:t>
      </w:r>
    </w:p>
    <w:p w14:paraId="7A0E964D" w14:textId="77777777" w:rsidR="004E702C" w:rsidRDefault="004E702C" w:rsidP="004E702C">
      <w:pPr>
        <w:pStyle w:val="Heading3"/>
        <w:numPr>
          <w:ilvl w:val="0"/>
          <w:numId w:val="0"/>
        </w:numPr>
        <w:spacing w:before="120" w:after="0"/>
        <w:ind w:left="1980"/>
        <w:rPr>
          <w:color w:val="616161"/>
        </w:rPr>
      </w:pPr>
      <w:r>
        <w:rPr>
          <w:color w:val="616161"/>
        </w:rPr>
        <w:t>10.4.14 Создание митапа</w:t>
      </w:r>
    </w:p>
    <w:p w14:paraId="1CA90AE0" w14:textId="77777777" w:rsidR="004E702C" w:rsidRDefault="004E702C" w:rsidP="004E702C">
      <w:pPr>
        <w:pStyle w:val="NormalWeb"/>
        <w:spacing w:before="0" w:beforeAutospacing="0" w:after="0" w:afterAutospacing="0"/>
        <w:ind w:left="360"/>
        <w:rPr>
          <w:color w:val="424242"/>
        </w:rPr>
      </w:pPr>
      <w:r>
        <w:rPr>
          <w:color w:val="424242"/>
        </w:rPr>
        <w:t>Вкладки </w:t>
      </w:r>
      <w:r>
        <w:rPr>
          <w:rStyle w:val="Strong"/>
          <w:color w:val="424242"/>
        </w:rPr>
        <w:t>Бэклог докладов</w:t>
      </w:r>
      <w:r>
        <w:rPr>
          <w:color w:val="424242"/>
        </w:rPr>
        <w:t> и </w:t>
      </w:r>
      <w:r>
        <w:rPr>
          <w:rStyle w:val="Strong"/>
          <w:color w:val="424242"/>
        </w:rPr>
        <w:t>Прошедшие митапы</w:t>
      </w:r>
      <w:r>
        <w:rPr>
          <w:color w:val="424242"/>
        </w:rPr>
        <w:t>, располагающиеся в пользовательском интерфейсе </w:t>
      </w:r>
      <w:r>
        <w:rPr>
          <w:rStyle w:val="Strong"/>
          <w:color w:val="424242"/>
        </w:rPr>
        <w:t>DataOffice </w:t>
      </w:r>
      <w:r>
        <w:rPr>
          <w:color w:val="424242"/>
        </w:rPr>
        <w:t>в разделе </w:t>
      </w:r>
      <w:r>
        <w:rPr>
          <w:rStyle w:val="Strong"/>
          <w:color w:val="424242"/>
        </w:rPr>
        <w:t>Техкомьюнити</w:t>
      </w:r>
      <w:r>
        <w:rPr>
          <w:color w:val="424242"/>
        </w:rPr>
        <w:t>, тесно связаны между собой следующим процессом:</w:t>
      </w:r>
    </w:p>
    <w:p w14:paraId="1C12F371" w14:textId="77777777" w:rsidR="004E702C" w:rsidRDefault="004E702C" w:rsidP="004E702C">
      <w:pPr>
        <w:ind w:left="360"/>
        <w:rPr>
          <w:color w:val="424242"/>
        </w:rPr>
      </w:pPr>
      <w:r>
        <w:rPr>
          <w:color w:val="424242"/>
        </w:rPr>
        <w:lastRenderedPageBreak/>
        <w:t>Пользователь предлагает тему доклада на </w:t>
      </w:r>
      <w:r>
        <w:rPr>
          <w:rStyle w:val="Strong"/>
          <w:color w:val="424242"/>
        </w:rPr>
        <w:t>DataOffice </w:t>
      </w:r>
      <w:r>
        <w:rPr>
          <w:color w:val="424242"/>
        </w:rPr>
        <w:t>(через форму, открываемую по кнопке </w:t>
      </w:r>
      <w:r>
        <w:rPr>
          <w:rStyle w:val="Strong"/>
          <w:color w:val="424242"/>
        </w:rPr>
        <w:t>Предложить тему</w:t>
      </w:r>
      <w:r>
        <w:rPr>
          <w:color w:val="424242"/>
        </w:rPr>
        <w:t>, расположенной на вкладке </w:t>
      </w:r>
      <w:r>
        <w:rPr>
          <w:rStyle w:val="Strong"/>
          <w:color w:val="424242"/>
        </w:rPr>
        <w:t>Бэклог докладов</w:t>
      </w:r>
      <w:r>
        <w:rPr>
          <w:color w:val="424242"/>
        </w:rPr>
        <w:t> раздела </w:t>
      </w:r>
      <w:r>
        <w:rPr>
          <w:rStyle w:val="Strong"/>
          <w:color w:val="424242"/>
        </w:rPr>
        <w:t>Техкомьюнити</w:t>
      </w:r>
      <w:r>
        <w:rPr>
          <w:color w:val="424242"/>
        </w:rPr>
        <w:t>).</w:t>
      </w:r>
    </w:p>
    <w:p w14:paraId="1E11F525" w14:textId="77777777" w:rsidR="004E702C" w:rsidRDefault="004E702C" w:rsidP="004E702C">
      <w:pPr>
        <w:spacing w:beforeAutospacing="1" w:afterAutospacing="1"/>
        <w:ind w:left="360"/>
        <w:rPr>
          <w:color w:val="424242"/>
        </w:rPr>
      </w:pPr>
      <w:r>
        <w:rPr>
          <w:color w:val="424242"/>
        </w:rPr>
        <w:t>Администратор просматривает предложенную тему, которая отображается в списке в панели администратора </w:t>
      </w:r>
      <w:r>
        <w:rPr>
          <w:rStyle w:val="Strong"/>
          <w:color w:val="424242"/>
        </w:rPr>
        <w:t>DataOffice </w:t>
      </w:r>
      <w:r>
        <w:rPr>
          <w:color w:val="424242"/>
        </w:rPr>
        <w:t>по пути </w:t>
      </w:r>
      <w:r>
        <w:rPr>
          <w:rStyle w:val="Strong"/>
          <w:color w:val="424242"/>
        </w:rPr>
        <w:t>News &gt; Registrations </w:t>
      </w:r>
      <w:r>
        <w:rPr>
          <w:color w:val="424242"/>
        </w:rPr>
        <w:t>(описание содержится в </w:t>
      </w:r>
      <w:r>
        <w:rPr>
          <w:rStyle w:val="Strong"/>
          <w:color w:val="424242"/>
        </w:rPr>
        <w:t>п. 10.2.12 Просмотр предложенных тем докладов</w:t>
      </w:r>
      <w:r>
        <w:rPr>
          <w:color w:val="424242"/>
        </w:rPr>
        <w:t>).</w:t>
      </w:r>
    </w:p>
    <w:p w14:paraId="31F63DAC" w14:textId="77777777" w:rsidR="004E702C" w:rsidRDefault="004E702C" w:rsidP="004E702C">
      <w:pPr>
        <w:spacing w:beforeAutospacing="1" w:afterAutospacing="1"/>
        <w:ind w:left="360"/>
        <w:rPr>
          <w:color w:val="424242"/>
        </w:rPr>
      </w:pPr>
      <w:r>
        <w:rPr>
          <w:color w:val="424242"/>
        </w:rPr>
        <w:t>Если тема корректна и доклад теоретически возможен для организации, администратор вручную регистрирует предложенную пользователем тему доклада (описание этого процесса содержится в </w:t>
      </w:r>
      <w:r>
        <w:rPr>
          <w:rStyle w:val="Strong"/>
          <w:color w:val="424242"/>
        </w:rPr>
        <w:t>п. 10.4.17 Создание темы доклада</w:t>
      </w:r>
      <w:r>
        <w:rPr>
          <w:color w:val="424242"/>
        </w:rPr>
        <w:t>).</w:t>
      </w:r>
    </w:p>
    <w:p w14:paraId="4EA8AFEC" w14:textId="77777777" w:rsidR="004E702C" w:rsidRDefault="004E702C" w:rsidP="004E702C">
      <w:pPr>
        <w:spacing w:beforeAutospacing="1" w:afterAutospacing="1"/>
        <w:ind w:left="360"/>
        <w:rPr>
          <w:color w:val="424242"/>
        </w:rPr>
      </w:pPr>
      <w:r>
        <w:rPr>
          <w:color w:val="424242"/>
        </w:rPr>
        <w:t>После регистрации администратором тема доклада появляется на </w:t>
      </w:r>
      <w:r>
        <w:rPr>
          <w:rStyle w:val="Strong"/>
          <w:color w:val="424242"/>
        </w:rPr>
        <w:t>DataOffice </w:t>
      </w:r>
      <w:r>
        <w:rPr>
          <w:color w:val="424242"/>
        </w:rPr>
        <w:t>на вкладке </w:t>
      </w:r>
      <w:r>
        <w:rPr>
          <w:rStyle w:val="Strong"/>
          <w:color w:val="424242"/>
        </w:rPr>
        <w:t>Бэклог докладов</w:t>
      </w:r>
      <w:r>
        <w:rPr>
          <w:color w:val="424242"/>
        </w:rPr>
        <w:t> раздела </w:t>
      </w:r>
      <w:r>
        <w:rPr>
          <w:rStyle w:val="Strong"/>
          <w:color w:val="424242"/>
        </w:rPr>
        <w:t>Техкомьюнити</w:t>
      </w:r>
      <w:r>
        <w:rPr>
          <w:color w:val="424242"/>
        </w:rPr>
        <w:t>. Пользователи определяют интересующую их тему доклада голосованием (проставлением лайков).</w:t>
      </w:r>
    </w:p>
    <w:p w14:paraId="3871D2AB" w14:textId="77777777" w:rsidR="004E702C" w:rsidRDefault="004E702C" w:rsidP="004E702C">
      <w:pPr>
        <w:spacing w:before="100" w:beforeAutospacing="1" w:after="100" w:afterAutospacing="1"/>
        <w:ind w:left="360"/>
        <w:rPr>
          <w:color w:val="424242"/>
        </w:rPr>
      </w:pPr>
      <w:r>
        <w:rPr>
          <w:color w:val="424242"/>
        </w:rPr>
        <w:t>Спустя время администратор совместно с руководством команды по управлению данными выбирают наиболее интересующие пользователей темы докладов (определяются по количеству лайков) и организуют митап с выбранными темами (описание того, как разместить материалы прошедшего митапа, содержится в текущем пункте).</w:t>
      </w:r>
    </w:p>
    <w:p w14:paraId="01ABAD1C" w14:textId="77777777" w:rsidR="004E702C" w:rsidRDefault="004E702C" w:rsidP="004E702C">
      <w:pPr>
        <w:pStyle w:val="NormalWeb"/>
        <w:spacing w:before="0" w:beforeAutospacing="0" w:after="0" w:afterAutospacing="0"/>
        <w:ind w:left="360"/>
        <w:rPr>
          <w:color w:val="424242"/>
        </w:rPr>
      </w:pPr>
      <w:r>
        <w:rPr>
          <w:color w:val="424242"/>
        </w:rPr>
        <w:t>Т.е. после того, как митапа был организован и уже проведён для сотрудников компании, необходимо разместить результат его проведения, для этого выполните:</w:t>
      </w:r>
    </w:p>
    <w:p w14:paraId="321CCD7C"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1603DE60"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News &gt; Meetups</w:t>
      </w:r>
      <w:r>
        <w:rPr>
          <w:color w:val="424242"/>
        </w:rPr>
        <w:t>.</w:t>
      </w:r>
    </w:p>
    <w:p w14:paraId="2D76C891" w14:textId="77777777" w:rsidR="004E702C" w:rsidRDefault="004E702C" w:rsidP="004E702C">
      <w:pPr>
        <w:spacing w:beforeAutospacing="1" w:afterAutospacing="1"/>
        <w:ind w:left="360"/>
        <w:rPr>
          <w:color w:val="424242"/>
        </w:rPr>
      </w:pPr>
      <w:r>
        <w:rPr>
          <w:color w:val="424242"/>
        </w:rPr>
        <w:t>В отобразившемся списке митапов нажмите </w:t>
      </w:r>
      <w:r>
        <w:rPr>
          <w:rStyle w:val="Strong"/>
          <w:color w:val="424242"/>
        </w:rPr>
        <w:t>+ Create </w:t>
      </w:r>
      <w:r>
        <w:rPr>
          <w:color w:val="424242"/>
        </w:rPr>
        <w:t>для создания нового прошедшего митапа.</w:t>
      </w:r>
    </w:p>
    <w:p w14:paraId="40F9254A" w14:textId="77777777" w:rsidR="004E702C" w:rsidRDefault="004E702C" w:rsidP="004E702C">
      <w:pPr>
        <w:spacing w:before="100" w:beforeAutospacing="1" w:after="100" w:afterAutospacing="1"/>
        <w:ind w:left="360"/>
        <w:rPr>
          <w:color w:val="424242"/>
        </w:rPr>
      </w:pPr>
      <w:r>
        <w:rPr>
          <w:color w:val="424242"/>
        </w:rPr>
        <w:t>Отобразится форма для заполнения. Заполните следующие поля формы:</w:t>
      </w:r>
    </w:p>
    <w:p w14:paraId="31184DB8" w14:textId="77777777" w:rsidR="004E702C" w:rsidRDefault="004E702C" w:rsidP="004E702C">
      <w:pPr>
        <w:ind w:left="360"/>
        <w:rPr>
          <w:color w:val="424242"/>
        </w:rPr>
      </w:pPr>
      <w:r>
        <w:rPr>
          <w:rStyle w:val="Strong"/>
          <w:color w:val="424242"/>
        </w:rPr>
        <w:t>Name </w:t>
      </w:r>
      <w:r>
        <w:rPr>
          <w:color w:val="424242"/>
        </w:rPr>
        <w:t>— внесите наименование прошедшего митапа.</w:t>
      </w:r>
    </w:p>
    <w:p w14:paraId="0C6A4A6A" w14:textId="77777777" w:rsidR="004E702C" w:rsidRDefault="004E702C" w:rsidP="004E702C">
      <w:pPr>
        <w:spacing w:beforeAutospacing="1" w:afterAutospacing="1"/>
        <w:ind w:left="360"/>
        <w:rPr>
          <w:color w:val="424242"/>
        </w:rPr>
      </w:pPr>
      <w:r>
        <w:rPr>
          <w:rStyle w:val="Strong"/>
          <w:color w:val="424242"/>
        </w:rPr>
        <w:t>URL </w:t>
      </w:r>
      <w:r>
        <w:rPr>
          <w:color w:val="424242"/>
        </w:rPr>
        <w:t>— укажите ссылку на запись митапа.</w:t>
      </w:r>
    </w:p>
    <w:p w14:paraId="64B56B52" w14:textId="77777777" w:rsidR="004E702C" w:rsidRDefault="004E702C" w:rsidP="004E702C">
      <w:pPr>
        <w:spacing w:beforeAutospacing="1" w:afterAutospacing="1"/>
        <w:ind w:left="360"/>
        <w:rPr>
          <w:color w:val="424242"/>
        </w:rPr>
      </w:pPr>
      <w:r>
        <w:rPr>
          <w:rStyle w:val="Strong"/>
          <w:color w:val="424242"/>
        </w:rPr>
        <w:t>Start date</w:t>
      </w:r>
      <w:r>
        <w:rPr>
          <w:color w:val="424242"/>
        </w:rPr>
        <w:t> — выберите из календаря дату начала митапа, если митап длился несколько дней. Если митап был продолжительностью один день, то в этом поле и в поле </w:t>
      </w:r>
      <w:r>
        <w:rPr>
          <w:rStyle w:val="Strong"/>
          <w:color w:val="424242"/>
        </w:rPr>
        <w:t>End date </w:t>
      </w:r>
      <w:r>
        <w:rPr>
          <w:color w:val="424242"/>
        </w:rPr>
        <w:t>укажите одну дату, дату фактического проведения митапа.</w:t>
      </w:r>
    </w:p>
    <w:p w14:paraId="1EE30614" w14:textId="77777777" w:rsidR="004E702C" w:rsidRDefault="004E702C" w:rsidP="004E702C">
      <w:pPr>
        <w:spacing w:beforeAutospacing="1" w:afterAutospacing="1"/>
        <w:ind w:left="360"/>
        <w:rPr>
          <w:color w:val="424242"/>
        </w:rPr>
      </w:pPr>
      <w:r>
        <w:rPr>
          <w:rStyle w:val="Strong"/>
          <w:color w:val="424242"/>
        </w:rPr>
        <w:t>End date</w:t>
      </w:r>
      <w:r>
        <w:rPr>
          <w:color w:val="424242"/>
        </w:rPr>
        <w:t> — выберите из календаря дату окончания митапа, если митап был продолжительностью несколько дней. А если митап длился один день, то в этом поле и в поле </w:t>
      </w:r>
      <w:r>
        <w:rPr>
          <w:rStyle w:val="Strong"/>
          <w:color w:val="424242"/>
        </w:rPr>
        <w:t>Start date </w:t>
      </w:r>
      <w:r>
        <w:rPr>
          <w:color w:val="424242"/>
        </w:rPr>
        <w:t>укажите одну и ту же дату фактического его проведения.</w:t>
      </w:r>
    </w:p>
    <w:p w14:paraId="066CE637" w14:textId="77777777" w:rsidR="004E702C" w:rsidRDefault="004E702C" w:rsidP="004E702C">
      <w:pPr>
        <w:spacing w:beforeAutospacing="1" w:afterAutospacing="1"/>
        <w:ind w:left="360"/>
        <w:rPr>
          <w:color w:val="424242"/>
        </w:rPr>
      </w:pPr>
      <w:r>
        <w:rPr>
          <w:rStyle w:val="Strong"/>
          <w:color w:val="424242"/>
        </w:rPr>
        <w:t>Description </w:t>
      </w:r>
      <w:r>
        <w:rPr>
          <w:color w:val="424242"/>
        </w:rPr>
        <w:t>— внесите описание митапа, например, какие темы доклада были раскрыты в его ходе.</w:t>
      </w:r>
    </w:p>
    <w:p w14:paraId="1AC88142" w14:textId="77777777" w:rsidR="004E702C" w:rsidRDefault="004E702C" w:rsidP="004E702C">
      <w:pPr>
        <w:spacing w:beforeAutospacing="1" w:afterAutospacing="1"/>
        <w:ind w:left="360"/>
        <w:rPr>
          <w:color w:val="424242"/>
        </w:rPr>
      </w:pPr>
      <w:r>
        <w:rPr>
          <w:rStyle w:val="Strong"/>
          <w:color w:val="424242"/>
        </w:rPr>
        <w:t>Cover </w:t>
      </w:r>
      <w:r>
        <w:rPr>
          <w:color w:val="424242"/>
        </w:rPr>
        <w:t>— загрузите изображение, которое будет использоваться в качестве обложки для карточки митапа в пользовательском интерфейсе.</w:t>
      </w:r>
    </w:p>
    <w:p w14:paraId="19137A13" w14:textId="77777777" w:rsidR="004E702C" w:rsidRDefault="004E702C" w:rsidP="004E702C">
      <w:pPr>
        <w:spacing w:beforeAutospacing="1" w:afterAutospacing="1"/>
        <w:ind w:left="360"/>
        <w:rPr>
          <w:color w:val="424242"/>
        </w:rPr>
      </w:pPr>
      <w:r>
        <w:rPr>
          <w:rStyle w:val="Strong"/>
          <w:color w:val="424242"/>
        </w:rPr>
        <w:t>External links</w:t>
      </w:r>
      <w:r>
        <w:rPr>
          <w:color w:val="424242"/>
        </w:rPr>
        <w:t> — поле служит для размещения ссылок на внешние ресурсы, которые содержат дополнительные материалы по докладам, раскрытым на митапе. Чтобы добавить ссылку нажмите </w:t>
      </w:r>
      <w:r>
        <w:rPr>
          <w:rStyle w:val="Strong"/>
          <w:color w:val="424242"/>
        </w:rPr>
        <w:t>Add link</w:t>
      </w:r>
      <w:r>
        <w:rPr>
          <w:color w:val="424242"/>
        </w:rPr>
        <w:t>, а в отобразившейся строке с полями укажите: в поле </w:t>
      </w:r>
      <w:r>
        <w:rPr>
          <w:rStyle w:val="Strong"/>
          <w:color w:val="424242"/>
        </w:rPr>
        <w:t>Link text</w:t>
      </w:r>
      <w:r>
        <w:rPr>
          <w:color w:val="424242"/>
        </w:rPr>
        <w:t> название ссылки, а в поле </w:t>
      </w:r>
      <w:r>
        <w:rPr>
          <w:rStyle w:val="Strong"/>
          <w:color w:val="424242"/>
        </w:rPr>
        <w:t>Link URL</w:t>
      </w:r>
      <w:r>
        <w:rPr>
          <w:color w:val="424242"/>
        </w:rPr>
        <w:t xml:space="preserve"> саму ссылку на внешний ресурс. Если вы хотите добавить несколько </w:t>
      </w:r>
      <w:r>
        <w:rPr>
          <w:color w:val="424242"/>
        </w:rPr>
        <w:lastRenderedPageBreak/>
        <w:t>ссылок, повторите действия столько раз, сколько ссылок необходимо разместить.</w:t>
      </w:r>
    </w:p>
    <w:p w14:paraId="1B3EEE1E" w14:textId="77777777" w:rsidR="004E702C" w:rsidRDefault="004E702C" w:rsidP="004E702C">
      <w:pPr>
        <w:spacing w:beforeAutospacing="1" w:afterAutospacing="1"/>
        <w:ind w:left="360"/>
        <w:rPr>
          <w:color w:val="424242"/>
        </w:rPr>
      </w:pPr>
      <w:r>
        <w:rPr>
          <w:rStyle w:val="Strong"/>
          <w:color w:val="424242"/>
        </w:rPr>
        <w:t>Presentations </w:t>
      </w:r>
      <w:r>
        <w:rPr>
          <w:color w:val="424242"/>
        </w:rPr>
        <w:t>— поле необходимо для размещения материалов (например, презентаций) к проведённому митапу. Чтобы добавить презентацию, поместите её в эту область с помощью функции drag или откройте проводник с помощью кнопки </w:t>
      </w:r>
      <w:r>
        <w:rPr>
          <w:rStyle w:val="Strong"/>
          <w:color w:val="424242"/>
        </w:rPr>
        <w:t>Upload file</w:t>
      </w:r>
      <w:r>
        <w:rPr>
          <w:color w:val="424242"/>
        </w:rPr>
        <w:t> и выберите в нём необходимую. После размещения презентации нажмите </w:t>
      </w:r>
      <w:r>
        <w:rPr>
          <w:rStyle w:val="Strong"/>
          <w:color w:val="424242"/>
        </w:rPr>
        <w:t>≡</w:t>
      </w:r>
      <w:r>
        <w:rPr>
          <w:color w:val="424242"/>
        </w:rPr>
        <w:t> в её строке, а в открывшейся форме скорректируйте её название (в поле </w:t>
      </w:r>
      <w:r>
        <w:rPr>
          <w:rStyle w:val="Strong"/>
          <w:color w:val="424242"/>
        </w:rPr>
        <w:t>Title</w:t>
      </w:r>
      <w:r>
        <w:rPr>
          <w:color w:val="424242"/>
        </w:rPr>
        <w:t>) и добавьте описание (в поле </w:t>
      </w:r>
      <w:r>
        <w:rPr>
          <w:rStyle w:val="Strong"/>
          <w:color w:val="424242"/>
        </w:rPr>
        <w:t>Description</w:t>
      </w:r>
      <w:r>
        <w:rPr>
          <w:color w:val="424242"/>
        </w:rPr>
        <w:t>), а затем нажмите </w:t>
      </w:r>
      <w:r>
        <w:rPr>
          <w:rStyle w:val="Strong"/>
          <w:color w:val="424242"/>
        </w:rPr>
        <w:t>Save </w:t>
      </w:r>
      <w:r>
        <w:rPr>
          <w:color w:val="424242"/>
        </w:rPr>
        <w:t>для сохранения внесённых данных. Если необходимо загрузить несколько презентаций, повторите эти шаги для каждой загружаемой презентации.</w:t>
      </w:r>
    </w:p>
    <w:p w14:paraId="5841A5C0" w14:textId="39150D68"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"https://docs.data.rt.ru/iado062.png" \* MERGEFORMATINET </w:instrText>
      </w:r>
      <w:r w:rsidRPr="004E702C">
        <w:rPr>
          <w:color w:val="424242"/>
        </w:rPr>
        <w:fldChar w:fldCharType="separate"/>
      </w:r>
      <w:r>
        <w:rPr>
          <w:noProof/>
        </w:rPr>
        <mc:AlternateContent>
          <mc:Choice Requires="wps">
            <w:drawing>
              <wp:inline distT="0" distB="0" distL="0" distR="0" wp14:anchorId="10D26CEC" wp14:editId="32EC94CB">
                <wp:extent cx="307975" cy="307975"/>
                <wp:effectExtent l="0" t="0" r="0" b="0"/>
                <wp:docPr id="2108912630" name="Rectangl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299933" id="Rectangle 3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6980A112" w14:textId="77777777" w:rsidR="004E702C" w:rsidRDefault="004E702C" w:rsidP="004E702C">
      <w:pPr>
        <w:pStyle w:val="NormalWeb"/>
        <w:spacing w:before="0" w:beforeAutospacing="0" w:after="0" w:afterAutospacing="0"/>
        <w:ind w:left="360"/>
        <w:rPr>
          <w:color w:val="424242"/>
        </w:rPr>
      </w:pPr>
      <w:r>
        <w:rPr>
          <w:color w:val="424242"/>
        </w:rPr>
        <w:t>5. После внесения информации о прошедшем митапа нажмите </w:t>
      </w:r>
      <w:r>
        <w:rPr>
          <w:rStyle w:val="Strong"/>
          <w:color w:val="424242"/>
        </w:rPr>
        <w:t>Save</w:t>
      </w:r>
      <w:r>
        <w:rPr>
          <w:color w:val="424242"/>
        </w:rPr>
        <w:t>.</w:t>
      </w:r>
    </w:p>
    <w:p w14:paraId="06B02614" w14:textId="77777777" w:rsidR="004E702C" w:rsidRDefault="004E702C" w:rsidP="004E702C">
      <w:pPr>
        <w:pStyle w:val="NormalWeb"/>
        <w:spacing w:before="0" w:beforeAutospacing="0" w:after="0" w:afterAutospacing="0"/>
        <w:ind w:left="360"/>
        <w:rPr>
          <w:color w:val="424242"/>
        </w:rPr>
      </w:pPr>
      <w:r>
        <w:rPr>
          <w:color w:val="424242"/>
        </w:rPr>
        <w:t>6. Информация и материалы прошедшего митапа будут размещены в пользовательском интерфейсе </w:t>
      </w:r>
      <w:r>
        <w:rPr>
          <w:rStyle w:val="Strong"/>
          <w:color w:val="424242"/>
        </w:rPr>
        <w:t>DataOffice </w:t>
      </w:r>
      <w:r>
        <w:rPr>
          <w:color w:val="424242"/>
        </w:rPr>
        <w:t>(в разделе </w:t>
      </w:r>
      <w:r>
        <w:rPr>
          <w:rStyle w:val="Strong"/>
          <w:color w:val="424242"/>
        </w:rPr>
        <w:t>Техкомьюнити </w:t>
      </w:r>
      <w:r>
        <w:rPr>
          <w:color w:val="424242"/>
        </w:rPr>
        <w:t>на вкладке </w:t>
      </w:r>
      <w:r>
        <w:rPr>
          <w:rStyle w:val="Strong"/>
          <w:color w:val="424242"/>
        </w:rPr>
        <w:t>Прошедшие митапы</w:t>
      </w:r>
      <w:r>
        <w:rPr>
          <w:color w:val="424242"/>
        </w:rPr>
        <w:t>). Пользователи смогут ознакомиться с материалами и изучить интересующие их доклады.</w:t>
      </w:r>
    </w:p>
    <w:p w14:paraId="2EB18E61" w14:textId="77777777" w:rsidR="004E702C" w:rsidRDefault="004E702C" w:rsidP="004E702C">
      <w:pPr>
        <w:pStyle w:val="Heading3"/>
        <w:numPr>
          <w:ilvl w:val="0"/>
          <w:numId w:val="0"/>
        </w:numPr>
        <w:spacing w:before="120" w:after="0"/>
        <w:ind w:left="1980"/>
        <w:rPr>
          <w:color w:val="616161"/>
        </w:rPr>
      </w:pPr>
      <w:r>
        <w:rPr>
          <w:color w:val="616161"/>
        </w:rPr>
        <w:t>10.4.15 Изменение митапа</w:t>
      </w:r>
    </w:p>
    <w:p w14:paraId="6CAFF328" w14:textId="77777777" w:rsidR="004E702C" w:rsidRDefault="004E702C" w:rsidP="004E702C">
      <w:pPr>
        <w:pStyle w:val="NormalWeb"/>
        <w:spacing w:before="0" w:beforeAutospacing="0" w:after="0" w:afterAutospacing="0"/>
        <w:ind w:left="360"/>
        <w:rPr>
          <w:color w:val="424242"/>
        </w:rPr>
      </w:pPr>
      <w:r>
        <w:rPr>
          <w:color w:val="424242"/>
        </w:rPr>
        <w:t>Если по какой-либо причине митап необходимо скорректировать (например, загрузить дополнительные материалы, которые сразу по окончанию митапа были не готовы к размещению), то выполните следующее:</w:t>
      </w:r>
    </w:p>
    <w:p w14:paraId="35103028"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4914344A"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News &gt; Meetups</w:t>
      </w:r>
      <w:r>
        <w:rPr>
          <w:color w:val="424242"/>
        </w:rPr>
        <w:t>.</w:t>
      </w:r>
    </w:p>
    <w:p w14:paraId="2726D8D8" w14:textId="77777777" w:rsidR="004E702C" w:rsidRDefault="004E702C" w:rsidP="004E702C">
      <w:pPr>
        <w:spacing w:before="100" w:beforeAutospacing="1" w:after="100" w:afterAutospacing="1"/>
        <w:ind w:left="360"/>
        <w:rPr>
          <w:color w:val="424242"/>
        </w:rPr>
      </w:pPr>
      <w:r>
        <w:rPr>
          <w:color w:val="424242"/>
        </w:rPr>
        <w:t>Найдите необходимый митап в списке и нажмите на него.</w:t>
      </w:r>
    </w:p>
    <w:p w14:paraId="1859A7C5" w14:textId="77777777" w:rsidR="004E702C" w:rsidRDefault="004E702C" w:rsidP="004E702C">
      <w:pPr>
        <w:spacing w:beforeAutospacing="1" w:afterAutospacing="1"/>
        <w:ind w:left="360"/>
        <w:rPr>
          <w:color w:val="424242"/>
        </w:rPr>
      </w:pPr>
      <w:r>
        <w:rPr>
          <w:color w:val="424242"/>
        </w:rPr>
        <w:t>Откроется форма митапа в режиме редактирования. Внесите необходимые корректировки и нажмите </w:t>
      </w:r>
      <w:r>
        <w:rPr>
          <w:rStyle w:val="Strong"/>
          <w:color w:val="424242"/>
        </w:rPr>
        <w:t>Save</w:t>
      </w:r>
      <w:r>
        <w:rPr>
          <w:color w:val="424242"/>
        </w:rPr>
        <w:t>.</w:t>
      </w:r>
    </w:p>
    <w:p w14:paraId="4285E71D" w14:textId="77777777" w:rsidR="004E702C" w:rsidRDefault="004E702C" w:rsidP="004E702C">
      <w:pPr>
        <w:spacing w:beforeAutospacing="1" w:afterAutospacing="1"/>
        <w:ind w:left="360"/>
        <w:rPr>
          <w:color w:val="424242"/>
        </w:rPr>
      </w:pPr>
      <w:r>
        <w:rPr>
          <w:color w:val="424242"/>
        </w:rPr>
        <w:t>Информация о митапе будет скорректирована. Митап будет отображаться в пользовательском интерфейсе </w:t>
      </w:r>
      <w:r>
        <w:rPr>
          <w:rStyle w:val="Strong"/>
          <w:color w:val="424242"/>
        </w:rPr>
        <w:t>DataOffice </w:t>
      </w:r>
      <w:r>
        <w:rPr>
          <w:color w:val="424242"/>
        </w:rPr>
        <w:t>в скорректированном виде. Пользователи смогут ознакомиться с изменениями.</w:t>
      </w:r>
    </w:p>
    <w:p w14:paraId="2600265E" w14:textId="77777777" w:rsidR="004E702C" w:rsidRDefault="004E702C" w:rsidP="004E702C">
      <w:pPr>
        <w:pStyle w:val="Heading3"/>
        <w:numPr>
          <w:ilvl w:val="0"/>
          <w:numId w:val="0"/>
        </w:numPr>
        <w:spacing w:before="120" w:after="0"/>
        <w:ind w:left="1980"/>
        <w:rPr>
          <w:color w:val="616161"/>
        </w:rPr>
      </w:pPr>
      <w:r>
        <w:rPr>
          <w:color w:val="616161"/>
        </w:rPr>
        <w:t>10.4.16 Удаление митапа</w:t>
      </w:r>
    </w:p>
    <w:p w14:paraId="6ECCAE06" w14:textId="77777777" w:rsidR="004E702C" w:rsidRDefault="004E702C" w:rsidP="004E702C">
      <w:pPr>
        <w:pStyle w:val="NormalWeb"/>
        <w:spacing w:before="0" w:beforeAutospacing="0" w:after="0" w:afterAutospacing="0"/>
        <w:ind w:left="360"/>
        <w:rPr>
          <w:color w:val="424242"/>
        </w:rPr>
      </w:pPr>
      <w:r>
        <w:rPr>
          <w:color w:val="424242"/>
        </w:rPr>
        <w:t>Обычно митапы не удаляются с </w:t>
      </w:r>
      <w:r>
        <w:rPr>
          <w:rStyle w:val="Strong"/>
          <w:color w:val="424242"/>
        </w:rPr>
        <w:t>DataOffice</w:t>
      </w:r>
      <w:r>
        <w:rPr>
          <w:color w:val="424242"/>
        </w:rPr>
        <w:t>, т.к. они содержат материалы уже прошедших митапов, чтобы любой сотрудник мог с ними ознакомиться. Но бывают случаи когда митап необходимо удалить с </w:t>
      </w:r>
      <w:r>
        <w:rPr>
          <w:rStyle w:val="Strong"/>
          <w:color w:val="424242"/>
        </w:rPr>
        <w:t>DataOffice</w:t>
      </w:r>
      <w:r>
        <w:rPr>
          <w:color w:val="424242"/>
        </w:rPr>
        <w:t>.</w:t>
      </w:r>
    </w:p>
    <w:p w14:paraId="3D3D2021" w14:textId="77777777" w:rsidR="004E702C" w:rsidRDefault="004E702C" w:rsidP="004E702C">
      <w:pPr>
        <w:pStyle w:val="NormalWeb"/>
        <w:spacing w:before="0" w:beforeAutospacing="0" w:after="0" w:afterAutospacing="0"/>
        <w:ind w:left="360"/>
        <w:rPr>
          <w:color w:val="424242"/>
        </w:rPr>
      </w:pPr>
      <w:r>
        <w:rPr>
          <w:color w:val="424242"/>
        </w:rPr>
        <w:t>Для удаления митапа с </w:t>
      </w:r>
      <w:r>
        <w:rPr>
          <w:rStyle w:val="Strong"/>
          <w:color w:val="424242"/>
        </w:rPr>
        <w:t>DataOffice </w:t>
      </w:r>
      <w:r>
        <w:rPr>
          <w:color w:val="424242"/>
        </w:rPr>
        <w:t>выполните:</w:t>
      </w:r>
    </w:p>
    <w:p w14:paraId="6D0666E1"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29A5BE3A"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News &gt; Meetups</w:t>
      </w:r>
      <w:r>
        <w:rPr>
          <w:color w:val="424242"/>
        </w:rPr>
        <w:t>.</w:t>
      </w:r>
    </w:p>
    <w:p w14:paraId="567F6D8B" w14:textId="77777777" w:rsidR="004E702C" w:rsidRDefault="004E702C" w:rsidP="004E702C">
      <w:pPr>
        <w:spacing w:before="100" w:beforeAutospacing="1" w:after="100" w:afterAutospacing="1"/>
        <w:ind w:left="360"/>
        <w:rPr>
          <w:color w:val="424242"/>
        </w:rPr>
      </w:pPr>
      <w:r>
        <w:rPr>
          <w:color w:val="424242"/>
        </w:rPr>
        <w:t>В открывшемся списке выполните:</w:t>
      </w:r>
    </w:p>
    <w:p w14:paraId="719A495B" w14:textId="77777777" w:rsidR="004E702C" w:rsidRDefault="004E702C" w:rsidP="004E702C">
      <w:pPr>
        <w:ind w:left="360"/>
        <w:rPr>
          <w:color w:val="424242"/>
        </w:rPr>
      </w:pPr>
      <w:r>
        <w:rPr>
          <w:color w:val="424242"/>
        </w:rPr>
        <w:t>Найдите в списке удаляемый митап. Можете воспользоваться строкой поиска.</w:t>
      </w:r>
    </w:p>
    <w:p w14:paraId="46FD1C6C" w14:textId="77777777" w:rsidR="004E702C" w:rsidRDefault="004E702C" w:rsidP="004E702C">
      <w:pPr>
        <w:spacing w:before="100" w:beforeAutospacing="1" w:after="100" w:afterAutospacing="1"/>
        <w:ind w:left="360"/>
        <w:rPr>
          <w:color w:val="424242"/>
        </w:rPr>
      </w:pPr>
      <w:r>
        <w:rPr>
          <w:color w:val="424242"/>
        </w:rPr>
        <w:t>Проставьте отметку в чекбоксе у этого митапа.</w:t>
      </w:r>
    </w:p>
    <w:p w14:paraId="77383884" w14:textId="77777777" w:rsidR="004E702C" w:rsidRDefault="004E702C" w:rsidP="004E702C">
      <w:pPr>
        <w:spacing w:beforeAutospacing="1" w:afterAutospacing="1"/>
        <w:ind w:left="360"/>
        <w:rPr>
          <w:color w:val="424242"/>
        </w:rPr>
      </w:pPr>
      <w:r>
        <w:rPr>
          <w:color w:val="424242"/>
        </w:rPr>
        <w:t>Нажмите </w:t>
      </w:r>
      <w:r>
        <w:rPr>
          <w:rStyle w:val="Strong"/>
          <w:color w:val="424242"/>
        </w:rPr>
        <w:t>Delete selected</w:t>
      </w:r>
      <w:r>
        <w:rPr>
          <w:color w:val="424242"/>
        </w:rPr>
        <w:t>.</w:t>
      </w:r>
    </w:p>
    <w:p w14:paraId="42DD25A0" w14:textId="77777777" w:rsidR="004E702C" w:rsidRDefault="004E702C" w:rsidP="004E702C">
      <w:pPr>
        <w:pStyle w:val="NormalWeb"/>
        <w:spacing w:before="0" w:beforeAutospacing="0" w:after="0" w:afterAutospacing="0"/>
        <w:ind w:left="360"/>
        <w:rPr>
          <w:color w:val="424242"/>
        </w:rPr>
      </w:pPr>
      <w:r>
        <w:rPr>
          <w:color w:val="424242"/>
        </w:rPr>
        <w:t>4. В открывшемся окне подтверждения удаления митапа нажмите </w:t>
      </w:r>
      <w:r>
        <w:rPr>
          <w:rStyle w:val="Strong"/>
          <w:color w:val="424242"/>
        </w:rPr>
        <w:t>Ok</w:t>
      </w:r>
      <w:r>
        <w:rPr>
          <w:color w:val="424242"/>
        </w:rPr>
        <w:t>.</w:t>
      </w:r>
    </w:p>
    <w:p w14:paraId="38F946C3" w14:textId="77777777" w:rsidR="004E702C" w:rsidRDefault="004E702C" w:rsidP="004E702C">
      <w:pPr>
        <w:pStyle w:val="NormalWeb"/>
        <w:spacing w:before="0" w:beforeAutospacing="0" w:after="0" w:afterAutospacing="0"/>
        <w:ind w:left="360"/>
        <w:rPr>
          <w:color w:val="424242"/>
        </w:rPr>
      </w:pPr>
      <w:r>
        <w:rPr>
          <w:color w:val="424242"/>
        </w:rPr>
        <w:t>5. Митап будет удалён и не будет отображаться в пользовательском интерфейсе </w:t>
      </w:r>
      <w:r>
        <w:rPr>
          <w:rStyle w:val="Strong"/>
          <w:color w:val="424242"/>
        </w:rPr>
        <w:t>DataOffice</w:t>
      </w:r>
      <w:r>
        <w:rPr>
          <w:color w:val="424242"/>
        </w:rPr>
        <w:t>.</w:t>
      </w:r>
    </w:p>
    <w:p w14:paraId="4E1C864C" w14:textId="77777777" w:rsidR="004E702C" w:rsidRDefault="004E702C" w:rsidP="004E702C">
      <w:pPr>
        <w:pStyle w:val="Heading3"/>
        <w:numPr>
          <w:ilvl w:val="0"/>
          <w:numId w:val="0"/>
        </w:numPr>
        <w:spacing w:before="120" w:after="0"/>
        <w:ind w:left="1980"/>
        <w:rPr>
          <w:color w:val="616161"/>
        </w:rPr>
      </w:pPr>
      <w:r>
        <w:rPr>
          <w:color w:val="616161"/>
        </w:rPr>
        <w:lastRenderedPageBreak/>
        <w:t>10.4.17 Создание темы доклада</w:t>
      </w:r>
    </w:p>
    <w:p w14:paraId="3758FB2F" w14:textId="77777777" w:rsidR="004E702C" w:rsidRDefault="004E702C" w:rsidP="004E702C">
      <w:pPr>
        <w:pStyle w:val="NormalWeb"/>
        <w:spacing w:before="0" w:beforeAutospacing="0" w:after="0" w:afterAutospacing="0"/>
        <w:ind w:left="360"/>
        <w:rPr>
          <w:color w:val="424242"/>
        </w:rPr>
      </w:pPr>
      <w:r>
        <w:rPr>
          <w:color w:val="424242"/>
        </w:rPr>
        <w:t>Обратите внимание, что добавление темы доклада в общий бэклог является частью следующего процесса:</w:t>
      </w:r>
    </w:p>
    <w:p w14:paraId="6BA9114A" w14:textId="77777777" w:rsidR="004E702C" w:rsidRDefault="004E702C" w:rsidP="004E702C">
      <w:pPr>
        <w:ind w:left="360"/>
        <w:rPr>
          <w:color w:val="424242"/>
        </w:rPr>
      </w:pPr>
      <w:r>
        <w:rPr>
          <w:color w:val="424242"/>
        </w:rPr>
        <w:t>Пользователь предлагает тему доклада на </w:t>
      </w:r>
      <w:r>
        <w:rPr>
          <w:rStyle w:val="Strong"/>
          <w:color w:val="424242"/>
        </w:rPr>
        <w:t>DataOffice </w:t>
      </w:r>
      <w:r>
        <w:rPr>
          <w:color w:val="424242"/>
        </w:rPr>
        <w:t>(через форму, открываемую по кнопке </w:t>
      </w:r>
      <w:r>
        <w:rPr>
          <w:rStyle w:val="Strong"/>
          <w:color w:val="424242"/>
        </w:rPr>
        <w:t>Предложить тему</w:t>
      </w:r>
      <w:r>
        <w:rPr>
          <w:color w:val="424242"/>
        </w:rPr>
        <w:t>, расположенной на вкладке </w:t>
      </w:r>
      <w:r>
        <w:rPr>
          <w:rStyle w:val="Strong"/>
          <w:color w:val="424242"/>
        </w:rPr>
        <w:t>Бэклог докладов</w:t>
      </w:r>
      <w:r>
        <w:rPr>
          <w:color w:val="424242"/>
        </w:rPr>
        <w:t> раздела </w:t>
      </w:r>
      <w:r>
        <w:rPr>
          <w:rStyle w:val="Strong"/>
          <w:color w:val="424242"/>
        </w:rPr>
        <w:t>Техкомьюнити</w:t>
      </w:r>
      <w:r>
        <w:rPr>
          <w:color w:val="424242"/>
        </w:rPr>
        <w:t>).</w:t>
      </w:r>
    </w:p>
    <w:p w14:paraId="50092E35" w14:textId="77777777" w:rsidR="004E702C" w:rsidRDefault="004E702C" w:rsidP="004E702C">
      <w:pPr>
        <w:spacing w:beforeAutospacing="1" w:afterAutospacing="1"/>
        <w:ind w:left="360"/>
        <w:rPr>
          <w:color w:val="424242"/>
        </w:rPr>
      </w:pPr>
      <w:r>
        <w:rPr>
          <w:color w:val="424242"/>
        </w:rPr>
        <w:t>Администратор просматривает предложенную тему, которая отображается в списке в панели администратора </w:t>
      </w:r>
      <w:r>
        <w:rPr>
          <w:rStyle w:val="Strong"/>
          <w:color w:val="424242"/>
        </w:rPr>
        <w:t>DataOffice </w:t>
      </w:r>
      <w:r>
        <w:rPr>
          <w:color w:val="424242"/>
        </w:rPr>
        <w:t>по пути </w:t>
      </w:r>
      <w:r>
        <w:rPr>
          <w:rStyle w:val="Strong"/>
          <w:color w:val="424242"/>
        </w:rPr>
        <w:t>News &gt; Registrations </w:t>
      </w:r>
      <w:r>
        <w:rPr>
          <w:color w:val="424242"/>
        </w:rPr>
        <w:t>(описание содержится в </w:t>
      </w:r>
      <w:r>
        <w:rPr>
          <w:rStyle w:val="Strong"/>
          <w:color w:val="424242"/>
        </w:rPr>
        <w:t>п. 10.4.12 Просмотр предложенных тем докладов</w:t>
      </w:r>
      <w:r>
        <w:rPr>
          <w:color w:val="424242"/>
        </w:rPr>
        <w:t>).</w:t>
      </w:r>
    </w:p>
    <w:p w14:paraId="0B3E7781" w14:textId="77777777" w:rsidR="004E702C" w:rsidRDefault="004E702C" w:rsidP="004E702C">
      <w:pPr>
        <w:spacing w:before="100" w:beforeAutospacing="1" w:after="100" w:afterAutospacing="1"/>
        <w:ind w:left="360"/>
        <w:rPr>
          <w:color w:val="424242"/>
        </w:rPr>
      </w:pPr>
      <w:r>
        <w:rPr>
          <w:color w:val="424242"/>
        </w:rPr>
        <w:t>Если тема корректна и доклад теоретически возможен для организации, администратор вручную регистрирует предложенную пользователем тему доклада (описание этого процесса содержится в текущем пункте).</w:t>
      </w:r>
    </w:p>
    <w:p w14:paraId="767B57F1" w14:textId="77777777" w:rsidR="004E702C" w:rsidRDefault="004E702C" w:rsidP="004E702C">
      <w:pPr>
        <w:spacing w:beforeAutospacing="1" w:afterAutospacing="1"/>
        <w:ind w:left="360"/>
        <w:rPr>
          <w:color w:val="424242"/>
        </w:rPr>
      </w:pPr>
      <w:r>
        <w:rPr>
          <w:color w:val="424242"/>
        </w:rPr>
        <w:t>После регистрации администратором тема доклада появляется на </w:t>
      </w:r>
      <w:r>
        <w:rPr>
          <w:rStyle w:val="Strong"/>
          <w:color w:val="424242"/>
        </w:rPr>
        <w:t>DataOffice </w:t>
      </w:r>
      <w:r>
        <w:rPr>
          <w:color w:val="424242"/>
        </w:rPr>
        <w:t>на вкладке </w:t>
      </w:r>
      <w:r>
        <w:rPr>
          <w:rStyle w:val="Strong"/>
          <w:color w:val="424242"/>
        </w:rPr>
        <w:t>Бэклог докладов</w:t>
      </w:r>
      <w:r>
        <w:rPr>
          <w:color w:val="424242"/>
        </w:rPr>
        <w:t> раздела </w:t>
      </w:r>
      <w:r>
        <w:rPr>
          <w:rStyle w:val="Strong"/>
          <w:color w:val="424242"/>
        </w:rPr>
        <w:t>Техкомьюнити</w:t>
      </w:r>
      <w:r>
        <w:rPr>
          <w:color w:val="424242"/>
        </w:rPr>
        <w:t>. Пользователи определяют интересующую их тему доклада голосованием (проставлением лайков).</w:t>
      </w:r>
    </w:p>
    <w:p w14:paraId="74E9AEB6" w14:textId="77777777" w:rsidR="004E702C" w:rsidRDefault="004E702C" w:rsidP="004E702C">
      <w:pPr>
        <w:spacing w:beforeAutospacing="1" w:afterAutospacing="1"/>
        <w:ind w:left="360"/>
        <w:rPr>
          <w:color w:val="424242"/>
        </w:rPr>
      </w:pPr>
      <w:r>
        <w:rPr>
          <w:color w:val="424242"/>
        </w:rPr>
        <w:t>Спустя время администратор совместно с руководством команды по управлению данными выбирают наиболее интересующие пользователей темы докладов (определяются по количеству лайков) и организуют митап с выбранными темами (описание того, как разместить материалы прошедшего митапа, содержится в </w:t>
      </w:r>
      <w:r>
        <w:rPr>
          <w:rStyle w:val="Strong"/>
          <w:color w:val="424242"/>
        </w:rPr>
        <w:t>п. 10.4.14 Создание митапа</w:t>
      </w:r>
      <w:r>
        <w:rPr>
          <w:color w:val="424242"/>
        </w:rPr>
        <w:t>).</w:t>
      </w:r>
    </w:p>
    <w:p w14:paraId="43E06731" w14:textId="77777777" w:rsidR="004E702C" w:rsidRDefault="004E702C" w:rsidP="004E702C">
      <w:pPr>
        <w:pStyle w:val="NormalWeb"/>
        <w:spacing w:before="0" w:beforeAutospacing="0" w:after="0" w:afterAutospacing="0"/>
        <w:ind w:left="360"/>
        <w:rPr>
          <w:color w:val="424242"/>
        </w:rPr>
      </w:pPr>
      <w:r>
        <w:rPr>
          <w:color w:val="424242"/>
        </w:rPr>
        <w:t>Чтобы зарегистрировать тему доклада в бэклоге для дальнейшего голосования пользователями за интересующую их тему, выполните:</w:t>
      </w:r>
    </w:p>
    <w:p w14:paraId="12E38C02"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3E7EEDF6"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News &gt; Speeches</w:t>
      </w:r>
      <w:r>
        <w:rPr>
          <w:color w:val="424242"/>
        </w:rPr>
        <w:t>.</w:t>
      </w:r>
    </w:p>
    <w:p w14:paraId="267BC9EA" w14:textId="77777777" w:rsidR="004E702C" w:rsidRDefault="004E702C" w:rsidP="004E702C">
      <w:pPr>
        <w:spacing w:beforeAutospacing="1" w:afterAutospacing="1"/>
        <w:ind w:left="360"/>
        <w:rPr>
          <w:color w:val="424242"/>
        </w:rPr>
      </w:pPr>
      <w:r>
        <w:rPr>
          <w:color w:val="424242"/>
        </w:rPr>
        <w:t>В отобразившемся списке уже зарегистрированных тем докладов (если они имеются) нажмите </w:t>
      </w:r>
      <w:r>
        <w:rPr>
          <w:rStyle w:val="Strong"/>
          <w:color w:val="424242"/>
        </w:rPr>
        <w:t>+ Create </w:t>
      </w:r>
      <w:r>
        <w:rPr>
          <w:color w:val="424242"/>
        </w:rPr>
        <w:t>для внесения новой темы.</w:t>
      </w:r>
    </w:p>
    <w:p w14:paraId="75FDDDC9" w14:textId="77777777" w:rsidR="004E702C" w:rsidRDefault="004E702C" w:rsidP="004E702C">
      <w:pPr>
        <w:spacing w:before="100" w:beforeAutospacing="1" w:after="100" w:afterAutospacing="1"/>
        <w:ind w:left="360"/>
        <w:rPr>
          <w:color w:val="424242"/>
        </w:rPr>
      </w:pPr>
      <w:r>
        <w:rPr>
          <w:color w:val="424242"/>
        </w:rPr>
        <w:t>Отобразится форма для заполнения. Заполните следующие поля формы:</w:t>
      </w:r>
    </w:p>
    <w:p w14:paraId="273268AC" w14:textId="77777777" w:rsidR="004E702C" w:rsidRDefault="004E702C" w:rsidP="004E702C">
      <w:pPr>
        <w:ind w:left="360"/>
        <w:rPr>
          <w:color w:val="424242"/>
        </w:rPr>
      </w:pPr>
      <w:r>
        <w:rPr>
          <w:rStyle w:val="Strong"/>
          <w:color w:val="424242"/>
        </w:rPr>
        <w:t>Name </w:t>
      </w:r>
      <w:r>
        <w:rPr>
          <w:color w:val="424242"/>
        </w:rPr>
        <w:t>— укажите тему доклада, которую прислал пользователь через форму предложения темы доклада.</w:t>
      </w:r>
    </w:p>
    <w:p w14:paraId="53E663AD" w14:textId="77777777" w:rsidR="004E702C" w:rsidRDefault="004E702C" w:rsidP="004E702C">
      <w:pPr>
        <w:spacing w:beforeAutospacing="1" w:afterAutospacing="1"/>
        <w:ind w:left="360"/>
        <w:rPr>
          <w:color w:val="424242"/>
        </w:rPr>
      </w:pPr>
      <w:r>
        <w:rPr>
          <w:rStyle w:val="Strong"/>
          <w:color w:val="424242"/>
        </w:rPr>
        <w:t>Speaker </w:t>
      </w:r>
      <w:r>
        <w:rPr>
          <w:color w:val="424242"/>
        </w:rPr>
        <w:t>— укажите докладчика, если докладчик известен (его ФИО прислал пользователь, направивший тему, или докладчик был найден после того, как тема была получена от пользователя). Не указывайте докладчика в этом поле, если докладчик неизвестен.</w:t>
      </w:r>
    </w:p>
    <w:p w14:paraId="488AD1D8" w14:textId="77777777" w:rsidR="004E702C" w:rsidRDefault="004E702C" w:rsidP="004E702C">
      <w:pPr>
        <w:spacing w:beforeAutospacing="1" w:afterAutospacing="1"/>
        <w:ind w:left="360"/>
        <w:rPr>
          <w:color w:val="424242"/>
        </w:rPr>
      </w:pPr>
      <w:r>
        <w:rPr>
          <w:rStyle w:val="Strong"/>
          <w:color w:val="424242"/>
        </w:rPr>
        <w:t>Date </w:t>
      </w:r>
      <w:r>
        <w:rPr>
          <w:color w:val="424242"/>
        </w:rPr>
        <w:t>— укажите дату выступления докладчика, если дата известна. Но если дата неизвестна, то оставьте поле пустым.</w:t>
      </w:r>
    </w:p>
    <w:p w14:paraId="10A117D3" w14:textId="77777777" w:rsidR="004E702C" w:rsidRDefault="004E702C" w:rsidP="004E702C">
      <w:pPr>
        <w:spacing w:beforeAutospacing="1" w:afterAutospacing="1"/>
        <w:ind w:left="360"/>
        <w:rPr>
          <w:color w:val="424242"/>
        </w:rPr>
      </w:pPr>
      <w:r>
        <w:rPr>
          <w:rStyle w:val="Strong"/>
          <w:color w:val="424242"/>
        </w:rPr>
        <w:t>Published </w:t>
      </w:r>
      <w:r>
        <w:rPr>
          <w:color w:val="424242"/>
        </w:rPr>
        <w:t>— признак публикации темы для голосования. Проставьте отметку, если хотите опубликовать тему для голосования пользователями. Не проставляйте отметку, если хотите зарегистрировать тему на будущее, но пока не хотите её публиковать для пользователей.</w:t>
      </w:r>
    </w:p>
    <w:p w14:paraId="0F1BB0A7" w14:textId="77937F5E"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"https://docs.data.rt.ru/iado065.png" \* MERGEFORMATINET </w:instrText>
      </w:r>
      <w:r w:rsidRPr="004E702C">
        <w:rPr>
          <w:color w:val="424242"/>
        </w:rPr>
        <w:fldChar w:fldCharType="separate"/>
      </w:r>
      <w:r>
        <w:rPr>
          <w:noProof/>
        </w:rPr>
        <mc:AlternateContent>
          <mc:Choice Requires="wps">
            <w:drawing>
              <wp:inline distT="0" distB="0" distL="0" distR="0" wp14:anchorId="73A96110" wp14:editId="518BB45F">
                <wp:extent cx="307975" cy="307975"/>
                <wp:effectExtent l="0" t="0" r="0" b="0"/>
                <wp:docPr id="537153090"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E1C66C" id="Rectangle 3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3454B695" w14:textId="77777777" w:rsidR="004E702C" w:rsidRDefault="004E702C" w:rsidP="004E702C">
      <w:pPr>
        <w:pStyle w:val="NormalWeb"/>
        <w:spacing w:before="0" w:beforeAutospacing="0" w:after="0" w:afterAutospacing="0"/>
        <w:ind w:left="360"/>
        <w:rPr>
          <w:color w:val="424242"/>
        </w:rPr>
      </w:pPr>
      <w:r>
        <w:rPr>
          <w:color w:val="424242"/>
        </w:rPr>
        <w:t>5. После внесения темы доклада нажмите </w:t>
      </w:r>
      <w:r>
        <w:rPr>
          <w:rStyle w:val="Strong"/>
          <w:color w:val="424242"/>
        </w:rPr>
        <w:t>Save</w:t>
      </w:r>
      <w:r>
        <w:rPr>
          <w:color w:val="424242"/>
        </w:rPr>
        <w:t>.</w:t>
      </w:r>
    </w:p>
    <w:p w14:paraId="30ED49A5" w14:textId="77777777" w:rsidR="004E702C" w:rsidRDefault="004E702C" w:rsidP="004E702C">
      <w:pPr>
        <w:pStyle w:val="NormalWeb"/>
        <w:spacing w:before="0" w:beforeAutospacing="0" w:after="0" w:afterAutospacing="0"/>
        <w:ind w:left="360"/>
        <w:rPr>
          <w:color w:val="424242"/>
        </w:rPr>
      </w:pPr>
      <w:r>
        <w:rPr>
          <w:color w:val="424242"/>
        </w:rPr>
        <w:t>6. Тема доклада будет опубликована в пользовательском интерфейсе </w:t>
      </w:r>
      <w:r>
        <w:rPr>
          <w:rStyle w:val="Strong"/>
          <w:color w:val="424242"/>
        </w:rPr>
        <w:t>DataOffice </w:t>
      </w:r>
      <w:r>
        <w:rPr>
          <w:color w:val="424242"/>
        </w:rPr>
        <w:t>(в разделе </w:t>
      </w:r>
      <w:r>
        <w:rPr>
          <w:rStyle w:val="Strong"/>
          <w:color w:val="424242"/>
        </w:rPr>
        <w:t>Техкомьюнити </w:t>
      </w:r>
      <w:r>
        <w:rPr>
          <w:color w:val="424242"/>
        </w:rPr>
        <w:t>на вкладке </w:t>
      </w:r>
      <w:r>
        <w:rPr>
          <w:rStyle w:val="Strong"/>
          <w:color w:val="424242"/>
        </w:rPr>
        <w:t>Бэклог докладов</w:t>
      </w:r>
      <w:r>
        <w:rPr>
          <w:color w:val="424242"/>
        </w:rPr>
        <w:t xml:space="preserve">). Пользователи смогут </w:t>
      </w:r>
      <w:r>
        <w:rPr>
          <w:color w:val="424242"/>
        </w:rPr>
        <w:lastRenderedPageBreak/>
        <w:t>ознакомиться со всеми опубликованными темами и проголосовать за понравившуюся (для дальнейшей организации митапа с выбранными темами).</w:t>
      </w:r>
    </w:p>
    <w:p w14:paraId="1A2F1EC7" w14:textId="77777777" w:rsidR="004E702C" w:rsidRDefault="004E702C" w:rsidP="004E702C">
      <w:pPr>
        <w:pStyle w:val="Heading3"/>
        <w:numPr>
          <w:ilvl w:val="0"/>
          <w:numId w:val="0"/>
        </w:numPr>
        <w:spacing w:before="120" w:after="0"/>
        <w:ind w:left="1980"/>
        <w:rPr>
          <w:color w:val="616161"/>
        </w:rPr>
      </w:pPr>
      <w:r>
        <w:rPr>
          <w:color w:val="616161"/>
        </w:rPr>
        <w:t>10.4.18 Изменение темы доклада</w:t>
      </w:r>
    </w:p>
    <w:p w14:paraId="1CBC77FC" w14:textId="77777777" w:rsidR="004E702C" w:rsidRDefault="004E702C" w:rsidP="004E702C">
      <w:pPr>
        <w:pStyle w:val="NormalWeb"/>
        <w:spacing w:before="0" w:beforeAutospacing="0" w:after="0" w:afterAutospacing="0"/>
        <w:ind w:left="360"/>
        <w:rPr>
          <w:color w:val="424242"/>
        </w:rPr>
      </w:pPr>
      <w:r>
        <w:rPr>
          <w:color w:val="424242"/>
        </w:rPr>
        <w:t>Если по какой-либо причине тему доклада необходимо скорректировать (например, был найден докладчик для этой темы и необходимо разместить его ФИО в теме), то выполните следующее:</w:t>
      </w:r>
    </w:p>
    <w:p w14:paraId="0553C129"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792607B9"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News &gt; Speeches</w:t>
      </w:r>
      <w:r>
        <w:rPr>
          <w:color w:val="424242"/>
        </w:rPr>
        <w:t>.</w:t>
      </w:r>
    </w:p>
    <w:p w14:paraId="43034F80" w14:textId="77777777" w:rsidR="004E702C" w:rsidRDefault="004E702C" w:rsidP="004E702C">
      <w:pPr>
        <w:spacing w:before="100" w:beforeAutospacing="1" w:after="100" w:afterAutospacing="1"/>
        <w:ind w:left="360"/>
        <w:rPr>
          <w:color w:val="424242"/>
        </w:rPr>
      </w:pPr>
      <w:r>
        <w:rPr>
          <w:color w:val="424242"/>
        </w:rPr>
        <w:t>Найдите необходимую тему доклада в списке и нажмите на неё.</w:t>
      </w:r>
    </w:p>
    <w:p w14:paraId="710DAEC0" w14:textId="77777777" w:rsidR="004E702C" w:rsidRDefault="004E702C" w:rsidP="004E702C">
      <w:pPr>
        <w:spacing w:beforeAutospacing="1" w:afterAutospacing="1"/>
        <w:ind w:left="360"/>
        <w:rPr>
          <w:color w:val="424242"/>
        </w:rPr>
      </w:pPr>
      <w:r>
        <w:rPr>
          <w:color w:val="424242"/>
        </w:rPr>
        <w:t>Откроется форма темы доклада в режиме редактирования. Внесите необходимые корректировки и нажмите </w:t>
      </w:r>
      <w:r>
        <w:rPr>
          <w:rStyle w:val="Strong"/>
          <w:color w:val="424242"/>
        </w:rPr>
        <w:t>Save</w:t>
      </w:r>
      <w:r>
        <w:rPr>
          <w:color w:val="424242"/>
        </w:rPr>
        <w:t>.</w:t>
      </w:r>
    </w:p>
    <w:p w14:paraId="34F5E001" w14:textId="77777777" w:rsidR="004E702C" w:rsidRDefault="004E702C" w:rsidP="004E702C">
      <w:pPr>
        <w:spacing w:beforeAutospacing="1" w:afterAutospacing="1"/>
        <w:ind w:left="360"/>
        <w:rPr>
          <w:color w:val="424242"/>
        </w:rPr>
      </w:pPr>
      <w:r>
        <w:rPr>
          <w:color w:val="424242"/>
        </w:rPr>
        <w:t>Информация о теме доклада будет скорректирована. Тема доклада будет отображаться в пользовательском интерфейсе </w:t>
      </w:r>
      <w:r>
        <w:rPr>
          <w:rStyle w:val="Strong"/>
          <w:color w:val="424242"/>
        </w:rPr>
        <w:t>DataOffice </w:t>
      </w:r>
      <w:r>
        <w:rPr>
          <w:color w:val="424242"/>
        </w:rPr>
        <w:t>в скорректированном виде. Пользователи смогут ознакомиться с изменениями. При этом, если тема доклада была опубликована (проставлена отметка в поле </w:t>
      </w:r>
      <w:r>
        <w:rPr>
          <w:rStyle w:val="Strong"/>
          <w:color w:val="424242"/>
        </w:rPr>
        <w:t>Published</w:t>
      </w:r>
      <w:r>
        <w:rPr>
          <w:color w:val="424242"/>
        </w:rPr>
        <w:t>) и набрала некоторое количество лайков от пользователей в рамках голосования, то лайки для скорректированной темы будут сохранены.</w:t>
      </w:r>
    </w:p>
    <w:p w14:paraId="579F618D" w14:textId="77777777" w:rsidR="004E702C" w:rsidRDefault="004E702C" w:rsidP="004E702C">
      <w:pPr>
        <w:pStyle w:val="Heading3"/>
        <w:numPr>
          <w:ilvl w:val="0"/>
          <w:numId w:val="0"/>
        </w:numPr>
        <w:spacing w:before="120" w:after="0"/>
        <w:ind w:left="1980"/>
        <w:rPr>
          <w:color w:val="616161"/>
        </w:rPr>
      </w:pPr>
      <w:r>
        <w:rPr>
          <w:color w:val="616161"/>
        </w:rPr>
        <w:t>10.4.19 Удаление темы доклада</w:t>
      </w:r>
    </w:p>
    <w:p w14:paraId="186E3A3D" w14:textId="77777777" w:rsidR="004E702C" w:rsidRDefault="004E702C" w:rsidP="004E702C">
      <w:pPr>
        <w:pStyle w:val="NormalWeb"/>
        <w:spacing w:before="0" w:beforeAutospacing="0" w:after="0" w:afterAutospacing="0"/>
        <w:ind w:left="360"/>
        <w:rPr>
          <w:color w:val="424242"/>
        </w:rPr>
      </w:pPr>
      <w:r>
        <w:rPr>
          <w:color w:val="424242"/>
        </w:rPr>
        <w:t>Темы докладов размещаются в бэклоге для проведения голосования за интересующие пользователей темы и некоторого анонсирования тем, которые возможно будут включены в предстоящий митап. Если доклад был выбран пользователями в ходе голосования и впоследствии прочитан на организованном митапе, тему этого доклада необходимо удалить из бэклога (а также опубликовать материалы по этому докладе, как описано в </w:t>
      </w:r>
      <w:r>
        <w:rPr>
          <w:rStyle w:val="Strong"/>
          <w:color w:val="424242"/>
        </w:rPr>
        <w:t>п. 10.4.14 Создание митапа</w:t>
      </w:r>
      <w:r>
        <w:rPr>
          <w:color w:val="424242"/>
        </w:rPr>
        <w:t>).</w:t>
      </w:r>
    </w:p>
    <w:p w14:paraId="57BCEBBC" w14:textId="77777777" w:rsidR="004E702C" w:rsidRDefault="004E702C" w:rsidP="004E702C">
      <w:pPr>
        <w:pStyle w:val="NormalWeb"/>
        <w:spacing w:before="0" w:beforeAutospacing="0" w:after="0" w:afterAutospacing="0"/>
        <w:ind w:left="360"/>
        <w:rPr>
          <w:color w:val="424242"/>
        </w:rPr>
      </w:pPr>
      <w:r>
        <w:rPr>
          <w:color w:val="424242"/>
        </w:rPr>
        <w:t>Для удаления темы доклада с </w:t>
      </w:r>
      <w:r>
        <w:rPr>
          <w:rStyle w:val="Strong"/>
          <w:color w:val="424242"/>
        </w:rPr>
        <w:t>DataOffice </w:t>
      </w:r>
      <w:r>
        <w:rPr>
          <w:color w:val="424242"/>
        </w:rPr>
        <w:t>выполните:</w:t>
      </w:r>
    </w:p>
    <w:p w14:paraId="05AC6045"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40F5E9CB"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News &gt; Speeches</w:t>
      </w:r>
      <w:r>
        <w:rPr>
          <w:color w:val="424242"/>
        </w:rPr>
        <w:t>.</w:t>
      </w:r>
    </w:p>
    <w:p w14:paraId="3516E976" w14:textId="77777777" w:rsidR="004E702C" w:rsidRDefault="004E702C" w:rsidP="004E702C">
      <w:pPr>
        <w:spacing w:before="100" w:beforeAutospacing="1" w:after="100" w:afterAutospacing="1"/>
        <w:ind w:left="360"/>
        <w:rPr>
          <w:color w:val="424242"/>
        </w:rPr>
      </w:pPr>
      <w:r>
        <w:rPr>
          <w:color w:val="424242"/>
        </w:rPr>
        <w:t>В открывшемся списке выполните:</w:t>
      </w:r>
    </w:p>
    <w:p w14:paraId="4B07301B" w14:textId="77777777" w:rsidR="004E702C" w:rsidRDefault="004E702C" w:rsidP="004E702C">
      <w:pPr>
        <w:ind w:left="360"/>
        <w:rPr>
          <w:color w:val="424242"/>
        </w:rPr>
      </w:pPr>
      <w:r>
        <w:rPr>
          <w:color w:val="424242"/>
        </w:rPr>
        <w:t>Найдите в списке удаляемую тему доклада. Можете воспользоваться строкой поиска.</w:t>
      </w:r>
    </w:p>
    <w:p w14:paraId="6DCD4649" w14:textId="77777777" w:rsidR="004E702C" w:rsidRDefault="004E702C" w:rsidP="004E702C">
      <w:pPr>
        <w:spacing w:before="100" w:beforeAutospacing="1" w:after="100" w:afterAutospacing="1"/>
        <w:ind w:left="360"/>
        <w:rPr>
          <w:color w:val="424242"/>
        </w:rPr>
      </w:pPr>
      <w:r>
        <w:rPr>
          <w:color w:val="424242"/>
        </w:rPr>
        <w:t>Проставьте отметку в чекбоксе у этой темы.</w:t>
      </w:r>
    </w:p>
    <w:p w14:paraId="770E4D7C" w14:textId="77777777" w:rsidR="004E702C" w:rsidRDefault="004E702C" w:rsidP="004E702C">
      <w:pPr>
        <w:spacing w:beforeAutospacing="1" w:afterAutospacing="1"/>
        <w:ind w:left="360"/>
        <w:rPr>
          <w:color w:val="424242"/>
        </w:rPr>
      </w:pPr>
      <w:r>
        <w:rPr>
          <w:color w:val="424242"/>
        </w:rPr>
        <w:t>Нажмите </w:t>
      </w:r>
      <w:r>
        <w:rPr>
          <w:rStyle w:val="Strong"/>
          <w:color w:val="424242"/>
        </w:rPr>
        <w:t>Delete selected</w:t>
      </w:r>
      <w:r>
        <w:rPr>
          <w:color w:val="424242"/>
        </w:rPr>
        <w:t>.</w:t>
      </w:r>
    </w:p>
    <w:p w14:paraId="7ABF8EB2" w14:textId="77777777" w:rsidR="004E702C" w:rsidRDefault="004E702C" w:rsidP="004E702C">
      <w:pPr>
        <w:pStyle w:val="NormalWeb"/>
        <w:spacing w:before="0" w:beforeAutospacing="0" w:after="0" w:afterAutospacing="0"/>
        <w:ind w:left="360"/>
        <w:rPr>
          <w:color w:val="424242"/>
        </w:rPr>
      </w:pPr>
      <w:r>
        <w:rPr>
          <w:color w:val="424242"/>
        </w:rPr>
        <w:t>4. В открывшемся окне подтверждения удаления темы доклада нажмите </w:t>
      </w:r>
      <w:r>
        <w:rPr>
          <w:rStyle w:val="Strong"/>
          <w:color w:val="424242"/>
        </w:rPr>
        <w:t>Ok</w:t>
      </w:r>
      <w:r>
        <w:rPr>
          <w:color w:val="424242"/>
        </w:rPr>
        <w:t>.</w:t>
      </w:r>
    </w:p>
    <w:p w14:paraId="21D23E39" w14:textId="77777777" w:rsidR="004E702C" w:rsidRDefault="004E702C" w:rsidP="004E702C">
      <w:pPr>
        <w:pStyle w:val="NormalWeb"/>
        <w:spacing w:before="0" w:beforeAutospacing="0" w:after="0" w:afterAutospacing="0"/>
        <w:ind w:left="360"/>
        <w:rPr>
          <w:color w:val="424242"/>
        </w:rPr>
      </w:pPr>
      <w:r>
        <w:rPr>
          <w:color w:val="424242"/>
        </w:rPr>
        <w:t>5. Тема доклада будет удалена и не будет отображаться в пользовательском интерфейсе </w:t>
      </w:r>
      <w:r>
        <w:rPr>
          <w:rStyle w:val="Strong"/>
          <w:color w:val="424242"/>
        </w:rPr>
        <w:t>DataOffice</w:t>
      </w:r>
      <w:r>
        <w:rPr>
          <w:color w:val="424242"/>
        </w:rPr>
        <w:t>. Пользователи больше не смогут проголосовать за неё.</w:t>
      </w:r>
    </w:p>
    <w:p w14:paraId="19A9D86B" w14:textId="77777777" w:rsidR="004E702C" w:rsidRDefault="004E702C" w:rsidP="004E702C">
      <w:pPr>
        <w:pStyle w:val="Heading2"/>
        <w:numPr>
          <w:ilvl w:val="0"/>
          <w:numId w:val="0"/>
        </w:numPr>
        <w:ind w:left="1080"/>
        <w:rPr>
          <w:color w:val="424242"/>
        </w:rPr>
      </w:pPr>
      <w:r>
        <w:rPr>
          <w:color w:val="424242"/>
        </w:rPr>
        <w:t>10.5 Работа с Planning</w:t>
      </w:r>
    </w:p>
    <w:p w14:paraId="23E02DD5" w14:textId="77777777" w:rsidR="004E702C" w:rsidRDefault="004E702C" w:rsidP="004E702C">
      <w:pPr>
        <w:pStyle w:val="NormalWeb"/>
        <w:spacing w:before="0" w:beforeAutospacing="0" w:after="0" w:afterAutospacing="0"/>
        <w:ind w:left="360"/>
        <w:rPr>
          <w:color w:val="424242"/>
        </w:rPr>
      </w:pPr>
      <w:r>
        <w:rPr>
          <w:color w:val="424242"/>
        </w:rPr>
        <w:t>Раздел </w:t>
      </w:r>
      <w:r>
        <w:rPr>
          <w:rStyle w:val="Strong"/>
          <w:color w:val="424242"/>
        </w:rPr>
        <w:t>Planning </w:t>
      </w:r>
      <w:r>
        <w:rPr>
          <w:color w:val="424242"/>
        </w:rPr>
        <w:t>в </w:t>
      </w:r>
      <w:r>
        <w:rPr>
          <w:rStyle w:val="Strong"/>
          <w:color w:val="424242"/>
        </w:rPr>
        <w:t>панели администратора DataOffice</w:t>
      </w:r>
      <w:r>
        <w:rPr>
          <w:color w:val="424242"/>
        </w:rPr>
        <w:t> позволяет управлять страницами, входящими в раздел </w:t>
      </w:r>
      <w:r>
        <w:rPr>
          <w:rStyle w:val="Strong"/>
          <w:color w:val="424242"/>
        </w:rPr>
        <w:t>Заявки\доступы </w:t>
      </w:r>
      <w:r>
        <w:rPr>
          <w:color w:val="424242"/>
        </w:rPr>
        <w:t>в пользовательском интерфейсе </w:t>
      </w:r>
      <w:r>
        <w:rPr>
          <w:rStyle w:val="Strong"/>
          <w:color w:val="424242"/>
        </w:rPr>
        <w:t>DataOffice</w:t>
      </w:r>
      <w:r>
        <w:rPr>
          <w:color w:val="424242"/>
        </w:rPr>
        <w:t>, т.е. позволяет формировать плитки с категориями, по которым сгруппированы доступы, а также отдельные страницы, на которых располагается информация о доступах по конкретной категории.</w:t>
      </w:r>
    </w:p>
    <w:p w14:paraId="6A4AF741" w14:textId="77777777" w:rsidR="004E702C" w:rsidRDefault="004E702C" w:rsidP="004E702C">
      <w:pPr>
        <w:pStyle w:val="Heading3"/>
        <w:numPr>
          <w:ilvl w:val="0"/>
          <w:numId w:val="0"/>
        </w:numPr>
        <w:spacing w:before="120" w:after="0"/>
        <w:ind w:left="1980"/>
        <w:rPr>
          <w:color w:val="616161"/>
        </w:rPr>
      </w:pPr>
      <w:r>
        <w:rPr>
          <w:color w:val="616161"/>
        </w:rPr>
        <w:t>10.5.1 Создание категории доступов</w:t>
      </w:r>
    </w:p>
    <w:p w14:paraId="58FC5F44" w14:textId="77777777" w:rsidR="004E702C" w:rsidRDefault="004E702C" w:rsidP="004E702C">
      <w:pPr>
        <w:pStyle w:val="NormalWeb"/>
        <w:spacing w:before="0" w:beforeAutospacing="0" w:after="0" w:afterAutospacing="0"/>
        <w:ind w:left="360"/>
        <w:rPr>
          <w:color w:val="424242"/>
        </w:rPr>
      </w:pPr>
      <w:r>
        <w:rPr>
          <w:color w:val="424242"/>
        </w:rPr>
        <w:t>Изначально </w:t>
      </w:r>
      <w:r>
        <w:rPr>
          <w:rStyle w:val="Strong"/>
          <w:color w:val="424242"/>
        </w:rPr>
        <w:t>DataOffice </w:t>
      </w:r>
      <w:r>
        <w:rPr>
          <w:color w:val="424242"/>
        </w:rPr>
        <w:t xml:space="preserve">поставляется с предварительно настроенными категориями доступа и страницами этих категорий. Но предварительная настройка является примером </w:t>
      </w:r>
      <w:r>
        <w:rPr>
          <w:color w:val="424242"/>
        </w:rPr>
        <w:lastRenderedPageBreak/>
        <w:t>и рекомендацией по организации разделе </w:t>
      </w:r>
      <w:r>
        <w:rPr>
          <w:rStyle w:val="Strong"/>
          <w:color w:val="424242"/>
        </w:rPr>
        <w:t>Заявки\доступы</w:t>
      </w:r>
      <w:r>
        <w:rPr>
          <w:color w:val="424242"/>
        </w:rPr>
        <w:t>, и может быть скорректирована под собственные нужны компании.</w:t>
      </w:r>
    </w:p>
    <w:p w14:paraId="64DF87B2" w14:textId="77777777" w:rsidR="004E702C" w:rsidRDefault="004E702C" w:rsidP="004E702C">
      <w:pPr>
        <w:pStyle w:val="NormalWeb"/>
        <w:spacing w:before="0" w:beforeAutospacing="0" w:after="0" w:afterAutospacing="0"/>
        <w:ind w:left="360"/>
        <w:rPr>
          <w:color w:val="424242"/>
        </w:rPr>
      </w:pPr>
      <w:r>
        <w:rPr>
          <w:color w:val="424242"/>
        </w:rPr>
        <w:t>Чтобы создать новую категорию доступов, выполните:</w:t>
      </w:r>
    </w:p>
    <w:p w14:paraId="6E65A941"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4D1B0A8A"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Planning &gt; Pages</w:t>
      </w:r>
      <w:r>
        <w:rPr>
          <w:color w:val="424242"/>
        </w:rPr>
        <w:t>.</w:t>
      </w:r>
    </w:p>
    <w:p w14:paraId="21702794" w14:textId="77777777" w:rsidR="004E702C" w:rsidRDefault="004E702C" w:rsidP="004E702C">
      <w:pPr>
        <w:spacing w:beforeAutospacing="1" w:afterAutospacing="1"/>
        <w:ind w:left="360"/>
        <w:rPr>
          <w:color w:val="424242"/>
        </w:rPr>
      </w:pPr>
      <w:r>
        <w:rPr>
          <w:color w:val="424242"/>
        </w:rPr>
        <w:t>Отобразится список всех имеющихся категорий. Нажмите </w:t>
      </w:r>
      <w:r>
        <w:rPr>
          <w:rStyle w:val="Strong"/>
          <w:color w:val="424242"/>
        </w:rPr>
        <w:t>+ Create</w:t>
      </w:r>
      <w:r>
        <w:rPr>
          <w:color w:val="424242"/>
        </w:rPr>
        <w:t>.</w:t>
      </w:r>
    </w:p>
    <w:p w14:paraId="66AB0B44" w14:textId="77777777" w:rsidR="004E702C" w:rsidRDefault="004E702C" w:rsidP="004E702C">
      <w:pPr>
        <w:spacing w:before="100" w:beforeAutospacing="1" w:after="100" w:afterAutospacing="1"/>
        <w:ind w:left="360"/>
        <w:rPr>
          <w:color w:val="424242"/>
        </w:rPr>
      </w:pPr>
      <w:r>
        <w:rPr>
          <w:color w:val="424242"/>
        </w:rPr>
        <w:t>Откроется форма для внесения новой категории. Заполните её:</w:t>
      </w:r>
    </w:p>
    <w:p w14:paraId="4ADC19E0" w14:textId="77777777" w:rsidR="004E702C" w:rsidRDefault="004E702C" w:rsidP="004E702C">
      <w:pPr>
        <w:ind w:left="360"/>
        <w:rPr>
          <w:color w:val="424242"/>
        </w:rPr>
      </w:pPr>
      <w:r>
        <w:rPr>
          <w:rStyle w:val="Strong"/>
          <w:color w:val="424242"/>
        </w:rPr>
        <w:t>Name </w:t>
      </w:r>
      <w:r>
        <w:rPr>
          <w:color w:val="424242"/>
        </w:rPr>
        <w:t>— внесите название категории доступов. Оно будет служить названием плитки на странице </w:t>
      </w:r>
      <w:r>
        <w:rPr>
          <w:rStyle w:val="Strong"/>
          <w:color w:val="424242"/>
        </w:rPr>
        <w:t>Заявки/Доступы</w:t>
      </w:r>
      <w:r>
        <w:rPr>
          <w:color w:val="424242"/>
        </w:rPr>
        <w:t>, а также названием страницы, на которой будет изложена информация о получении доступа по категории.</w:t>
      </w:r>
    </w:p>
    <w:p w14:paraId="78D98EF9" w14:textId="77777777" w:rsidR="004E702C" w:rsidRDefault="004E702C" w:rsidP="004E702C">
      <w:pPr>
        <w:spacing w:beforeAutospacing="1" w:afterAutospacing="1"/>
        <w:ind w:left="360"/>
        <w:rPr>
          <w:color w:val="424242"/>
        </w:rPr>
      </w:pPr>
      <w:r>
        <w:rPr>
          <w:rStyle w:val="Strong"/>
          <w:color w:val="424242"/>
        </w:rPr>
        <w:t>Slug </w:t>
      </w:r>
      <w:r>
        <w:rPr>
          <w:color w:val="424242"/>
        </w:rPr>
        <w:t>— укажите слаг, т.е. уникальную строку-идентификатор, содержащийся в конце URL. Совокупность URL со слагом определяет ссылку на страницу категории.</w:t>
      </w:r>
    </w:p>
    <w:p w14:paraId="4D4ED62D" w14:textId="77777777" w:rsidR="004E702C" w:rsidRDefault="004E702C" w:rsidP="004E702C">
      <w:pPr>
        <w:spacing w:beforeAutospacing="1" w:afterAutospacing="1"/>
        <w:ind w:left="360"/>
        <w:rPr>
          <w:color w:val="424242"/>
        </w:rPr>
      </w:pPr>
      <w:r>
        <w:rPr>
          <w:rStyle w:val="Strong"/>
          <w:color w:val="424242"/>
        </w:rPr>
        <w:t>Description </w:t>
      </w:r>
      <w:r>
        <w:rPr>
          <w:color w:val="424242"/>
        </w:rPr>
        <w:t>— внесите описание. Оно будет отображаться под названием категории на плитке, расположенной на странице </w:t>
      </w:r>
      <w:r>
        <w:rPr>
          <w:rStyle w:val="Strong"/>
          <w:color w:val="424242"/>
        </w:rPr>
        <w:t>Заявки/Доступы</w:t>
      </w:r>
      <w:r>
        <w:rPr>
          <w:color w:val="424242"/>
        </w:rPr>
        <w:t>.</w:t>
      </w:r>
    </w:p>
    <w:p w14:paraId="647B4F97" w14:textId="77777777" w:rsidR="004E702C" w:rsidRDefault="004E702C" w:rsidP="004E702C">
      <w:pPr>
        <w:spacing w:beforeAutospacing="1" w:afterAutospacing="1"/>
        <w:ind w:left="360"/>
        <w:rPr>
          <w:color w:val="424242"/>
        </w:rPr>
      </w:pPr>
      <w:r>
        <w:rPr>
          <w:rStyle w:val="Strong"/>
          <w:color w:val="424242"/>
        </w:rPr>
        <w:t>Icon </w:t>
      </w:r>
      <w:r>
        <w:rPr>
          <w:color w:val="424242"/>
        </w:rPr>
        <w:t>— загрузите изображение, которое будет располагаться в качестве иконки на плитке категории, расположенной на странице </w:t>
      </w:r>
      <w:r>
        <w:rPr>
          <w:rStyle w:val="Strong"/>
          <w:color w:val="424242"/>
        </w:rPr>
        <w:t>Заявки/Доступы</w:t>
      </w:r>
      <w:r>
        <w:rPr>
          <w:color w:val="424242"/>
        </w:rPr>
        <w:t>.</w:t>
      </w:r>
    </w:p>
    <w:p w14:paraId="69A94C7D" w14:textId="7B1F92F2"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"https://docs.data.rt.ru/iado068.png" \* MERGEFORMATINET </w:instrText>
      </w:r>
      <w:r w:rsidRPr="004E702C">
        <w:rPr>
          <w:color w:val="424242"/>
        </w:rPr>
        <w:fldChar w:fldCharType="separate"/>
      </w:r>
      <w:r>
        <w:rPr>
          <w:noProof/>
        </w:rPr>
        <mc:AlternateContent>
          <mc:Choice Requires="wps">
            <w:drawing>
              <wp:inline distT="0" distB="0" distL="0" distR="0" wp14:anchorId="43FDA005" wp14:editId="21F62614">
                <wp:extent cx="307975" cy="307975"/>
                <wp:effectExtent l="0" t="0" r="0" b="0"/>
                <wp:docPr id="1987875145"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155D87" id="Rectangle 3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1EE8422F" w14:textId="77777777" w:rsidR="004E702C" w:rsidRDefault="004E702C" w:rsidP="004E702C">
      <w:pPr>
        <w:pStyle w:val="NormalWeb"/>
        <w:spacing w:before="0" w:beforeAutospacing="0" w:after="0" w:afterAutospacing="0"/>
        <w:ind w:left="360"/>
        <w:rPr>
          <w:color w:val="424242"/>
        </w:rPr>
      </w:pPr>
      <w:r>
        <w:rPr>
          <w:color w:val="424242"/>
        </w:rPr>
        <w:t>5. После внесения информации о категории доступа нажмите </w:t>
      </w:r>
      <w:r>
        <w:rPr>
          <w:rStyle w:val="Strong"/>
          <w:color w:val="424242"/>
        </w:rPr>
        <w:t>Save</w:t>
      </w:r>
      <w:r>
        <w:rPr>
          <w:color w:val="424242"/>
        </w:rPr>
        <w:t>.</w:t>
      </w:r>
    </w:p>
    <w:p w14:paraId="4F3FD8B2" w14:textId="77777777" w:rsidR="004E702C" w:rsidRDefault="004E702C" w:rsidP="004E702C">
      <w:pPr>
        <w:pStyle w:val="NormalWeb"/>
        <w:spacing w:before="0" w:beforeAutospacing="0" w:after="0" w:afterAutospacing="0"/>
        <w:ind w:left="360"/>
        <w:rPr>
          <w:color w:val="424242"/>
        </w:rPr>
      </w:pPr>
      <w:r>
        <w:rPr>
          <w:color w:val="424242"/>
        </w:rPr>
        <w:t>6. После сохранения в пользовательском интерфейсе </w:t>
      </w:r>
      <w:r>
        <w:rPr>
          <w:rStyle w:val="Strong"/>
          <w:color w:val="424242"/>
        </w:rPr>
        <w:t>DataOffice </w:t>
      </w:r>
      <w:r>
        <w:rPr>
          <w:color w:val="424242"/>
        </w:rPr>
        <w:t>будет произведено следующее: на странице </w:t>
      </w:r>
      <w:r>
        <w:rPr>
          <w:rStyle w:val="Strong"/>
          <w:color w:val="424242"/>
        </w:rPr>
        <w:t>Заявки/Доступы</w:t>
      </w:r>
      <w:r>
        <w:rPr>
          <w:color w:val="424242"/>
        </w:rPr>
        <w:t> будет добавлена новая плитка с категорией доступа, а также будет создана страница этой категории (переход на неё будет осуществляться путём нажатия на плитку).</w:t>
      </w:r>
    </w:p>
    <w:p w14:paraId="5F68F369" w14:textId="77777777" w:rsidR="004E702C" w:rsidRDefault="004E702C" w:rsidP="004E702C">
      <w:pPr>
        <w:pStyle w:val="Heading3"/>
        <w:numPr>
          <w:ilvl w:val="0"/>
          <w:numId w:val="0"/>
        </w:numPr>
        <w:spacing w:before="120" w:after="0"/>
        <w:ind w:left="1980"/>
        <w:rPr>
          <w:color w:val="616161"/>
        </w:rPr>
      </w:pPr>
      <w:r>
        <w:rPr>
          <w:color w:val="616161"/>
        </w:rPr>
        <w:t>10.5.2 Настройка порядка категорий доступов</w:t>
      </w:r>
    </w:p>
    <w:p w14:paraId="584EFFAD" w14:textId="77777777" w:rsidR="004E702C" w:rsidRDefault="004E702C" w:rsidP="004E702C">
      <w:pPr>
        <w:pStyle w:val="NormalWeb"/>
        <w:spacing w:before="0" w:beforeAutospacing="0" w:after="0" w:afterAutospacing="0"/>
        <w:ind w:left="360"/>
        <w:rPr>
          <w:color w:val="424242"/>
        </w:rPr>
      </w:pPr>
      <w:r>
        <w:rPr>
          <w:color w:val="424242"/>
        </w:rPr>
        <w:t>После создания всех необходимых категорий доступов, на странице </w:t>
      </w:r>
      <w:r>
        <w:rPr>
          <w:rStyle w:val="Strong"/>
          <w:color w:val="424242"/>
        </w:rPr>
        <w:t>Заявки/Доступы </w:t>
      </w:r>
      <w:r>
        <w:rPr>
          <w:color w:val="424242"/>
        </w:rPr>
        <w:t>будут созданы плитки по каждой категории. Вы можете расположить эти плитки на странице в порядке, удобном для пользователя, например, наверху страницы расположить категории, которыми пользователи пользуются часто, а ниже разместить категории, которые не так распространены для использования пользователями.</w:t>
      </w:r>
    </w:p>
    <w:p w14:paraId="69B36557" w14:textId="77777777" w:rsidR="004E702C" w:rsidRDefault="004E702C" w:rsidP="004E702C">
      <w:pPr>
        <w:pStyle w:val="NormalWeb"/>
        <w:spacing w:before="0" w:beforeAutospacing="0" w:after="0" w:afterAutospacing="0"/>
        <w:ind w:left="360"/>
        <w:rPr>
          <w:color w:val="424242"/>
        </w:rPr>
      </w:pPr>
      <w:r>
        <w:rPr>
          <w:color w:val="424242"/>
        </w:rPr>
        <w:t>Чтобы упорядочить плитки категорий, выполните:</w:t>
      </w:r>
    </w:p>
    <w:p w14:paraId="22439E1D"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17157A68"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Planning &gt; Pages</w:t>
      </w:r>
      <w:r>
        <w:rPr>
          <w:color w:val="424242"/>
        </w:rPr>
        <w:t>.</w:t>
      </w:r>
    </w:p>
    <w:p w14:paraId="2E05A047" w14:textId="77777777" w:rsidR="004E702C" w:rsidRDefault="004E702C" w:rsidP="004E702C">
      <w:pPr>
        <w:spacing w:beforeAutospacing="1" w:afterAutospacing="1"/>
        <w:ind w:left="360"/>
        <w:rPr>
          <w:color w:val="424242"/>
        </w:rPr>
      </w:pPr>
      <w:r>
        <w:rPr>
          <w:color w:val="424242"/>
        </w:rPr>
        <w:t>В открывшемся списке категорий нажмите </w:t>
      </w:r>
      <w:r>
        <w:rPr>
          <w:rStyle w:val="Strong"/>
          <w:color w:val="424242"/>
        </w:rPr>
        <w:t>Reorder records</w:t>
      </w:r>
      <w:r>
        <w:rPr>
          <w:color w:val="424242"/>
        </w:rPr>
        <w:t>. Список категорий перейдёт в режим настройки их порядка.</w:t>
      </w:r>
    </w:p>
    <w:p w14:paraId="28E29BFC" w14:textId="77777777" w:rsidR="004E702C" w:rsidRDefault="004E702C" w:rsidP="004E702C">
      <w:pPr>
        <w:spacing w:before="100" w:beforeAutospacing="1" w:after="100" w:afterAutospacing="1"/>
        <w:ind w:left="360"/>
        <w:rPr>
          <w:color w:val="424242"/>
        </w:rPr>
      </w:pPr>
      <w:r>
        <w:rPr>
          <w:color w:val="424242"/>
        </w:rPr>
        <w:t>Настройте порядок отображения категорий доступов, так как считаете нужным. Для этого drag&amp;drop'ом перетяните категории в необходимом порядке.</w:t>
      </w:r>
    </w:p>
    <w:p w14:paraId="1886E45F" w14:textId="77777777" w:rsidR="004E702C" w:rsidRDefault="004E702C" w:rsidP="004E702C">
      <w:pPr>
        <w:spacing w:beforeAutospacing="1" w:afterAutospacing="1"/>
        <w:ind w:left="360"/>
        <w:rPr>
          <w:color w:val="424242"/>
        </w:rPr>
      </w:pPr>
      <w:r>
        <w:rPr>
          <w:color w:val="424242"/>
        </w:rPr>
        <w:t>При завершении настройки нажмите </w:t>
      </w:r>
      <w:r>
        <w:rPr>
          <w:rStyle w:val="Strong"/>
          <w:color w:val="424242"/>
        </w:rPr>
        <w:t>Return to the list</w:t>
      </w:r>
      <w:r>
        <w:rPr>
          <w:color w:val="424242"/>
        </w:rPr>
        <w:t> для возврата списка категорий в режим просмотра.</w:t>
      </w:r>
    </w:p>
    <w:p w14:paraId="09F3D17A" w14:textId="77777777" w:rsidR="004E702C" w:rsidRDefault="004E702C" w:rsidP="004E702C">
      <w:pPr>
        <w:spacing w:beforeAutospacing="1" w:afterAutospacing="1"/>
        <w:ind w:left="360"/>
        <w:rPr>
          <w:color w:val="424242"/>
        </w:rPr>
      </w:pPr>
      <w:r>
        <w:rPr>
          <w:color w:val="424242"/>
        </w:rPr>
        <w:t>По итогу на странице </w:t>
      </w:r>
      <w:r>
        <w:rPr>
          <w:rStyle w:val="Strong"/>
          <w:color w:val="424242"/>
        </w:rPr>
        <w:t>Заявки/Доступы </w:t>
      </w:r>
      <w:r>
        <w:rPr>
          <w:color w:val="424242"/>
        </w:rPr>
        <w:t>плитки с категориями будут расположены в соответствии с настроенным порядком.</w:t>
      </w:r>
    </w:p>
    <w:p w14:paraId="69B7FB4D" w14:textId="77777777" w:rsidR="004E702C" w:rsidRDefault="004E702C" w:rsidP="004E702C">
      <w:pPr>
        <w:pStyle w:val="Heading3"/>
        <w:numPr>
          <w:ilvl w:val="0"/>
          <w:numId w:val="0"/>
        </w:numPr>
        <w:spacing w:before="120" w:after="0"/>
        <w:ind w:left="1980"/>
        <w:rPr>
          <w:color w:val="616161"/>
        </w:rPr>
      </w:pPr>
      <w:r>
        <w:rPr>
          <w:color w:val="616161"/>
        </w:rPr>
        <w:lastRenderedPageBreak/>
        <w:t>10.5.3 Изменение категории доступов</w:t>
      </w:r>
    </w:p>
    <w:p w14:paraId="5230ABD6" w14:textId="77777777" w:rsidR="004E702C" w:rsidRDefault="004E702C" w:rsidP="004E702C">
      <w:pPr>
        <w:pStyle w:val="NormalWeb"/>
        <w:spacing w:before="0" w:beforeAutospacing="0" w:after="0" w:afterAutospacing="0"/>
        <w:ind w:left="360"/>
        <w:rPr>
          <w:color w:val="424242"/>
        </w:rPr>
      </w:pPr>
      <w:r>
        <w:rPr>
          <w:color w:val="424242"/>
        </w:rPr>
        <w:t>Если по какой-то причине вам необходимо внести изменения в категории доступов, выполните:</w:t>
      </w:r>
    </w:p>
    <w:p w14:paraId="303D1C0A"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336989AB"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Planning &gt; Pages</w:t>
      </w:r>
      <w:r>
        <w:rPr>
          <w:color w:val="424242"/>
        </w:rPr>
        <w:t>.</w:t>
      </w:r>
    </w:p>
    <w:p w14:paraId="72D33D62" w14:textId="77777777" w:rsidR="004E702C" w:rsidRDefault="004E702C" w:rsidP="004E702C">
      <w:pPr>
        <w:spacing w:before="100" w:beforeAutospacing="1" w:after="100" w:afterAutospacing="1"/>
        <w:ind w:left="360"/>
        <w:rPr>
          <w:color w:val="424242"/>
        </w:rPr>
      </w:pPr>
      <w:r>
        <w:rPr>
          <w:color w:val="424242"/>
        </w:rPr>
        <w:t>Найдите необходимую категорию доступов в списке и нажмите на неё.</w:t>
      </w:r>
    </w:p>
    <w:p w14:paraId="2CE6D7C2" w14:textId="77777777" w:rsidR="004E702C" w:rsidRDefault="004E702C" w:rsidP="004E702C">
      <w:pPr>
        <w:spacing w:beforeAutospacing="1" w:afterAutospacing="1"/>
        <w:ind w:left="360"/>
        <w:rPr>
          <w:color w:val="424242"/>
        </w:rPr>
      </w:pPr>
      <w:r>
        <w:rPr>
          <w:color w:val="424242"/>
        </w:rPr>
        <w:t>Откроется форма категории доступов в режиме редактирования. Внесите необходимые корректировки и нажмите </w:t>
      </w:r>
      <w:r>
        <w:rPr>
          <w:rStyle w:val="Strong"/>
          <w:color w:val="424242"/>
        </w:rPr>
        <w:t>Save</w:t>
      </w:r>
      <w:r>
        <w:rPr>
          <w:color w:val="424242"/>
        </w:rPr>
        <w:t>.</w:t>
      </w:r>
    </w:p>
    <w:p w14:paraId="2EEFEA65" w14:textId="77777777" w:rsidR="004E702C" w:rsidRDefault="004E702C" w:rsidP="004E702C">
      <w:pPr>
        <w:spacing w:beforeAutospacing="1" w:afterAutospacing="1"/>
        <w:ind w:left="360"/>
        <w:rPr>
          <w:color w:val="424242"/>
        </w:rPr>
      </w:pPr>
      <w:r>
        <w:rPr>
          <w:color w:val="424242"/>
        </w:rPr>
        <w:t>Внесённые изменения будут применены к категории доступов, пользователь сможет ознакомиться с ними в пользовательском интерфейсе DataOffice на странице </w:t>
      </w:r>
      <w:r>
        <w:rPr>
          <w:rStyle w:val="Strong"/>
          <w:color w:val="424242"/>
        </w:rPr>
        <w:t>Заявки/Доступы</w:t>
      </w:r>
      <w:r>
        <w:rPr>
          <w:color w:val="424242"/>
        </w:rPr>
        <w:t>, а также на странице той категории, которая была скорректирована.</w:t>
      </w:r>
    </w:p>
    <w:p w14:paraId="44FFF204" w14:textId="77777777" w:rsidR="004E702C" w:rsidRDefault="004E702C" w:rsidP="004E702C">
      <w:pPr>
        <w:pStyle w:val="Heading3"/>
        <w:numPr>
          <w:ilvl w:val="0"/>
          <w:numId w:val="0"/>
        </w:numPr>
        <w:spacing w:before="120" w:after="0"/>
        <w:ind w:left="1980"/>
        <w:rPr>
          <w:color w:val="616161"/>
        </w:rPr>
      </w:pPr>
      <w:r>
        <w:rPr>
          <w:color w:val="616161"/>
        </w:rPr>
        <w:t>10.5.4 Удаление категории доступов</w:t>
      </w:r>
    </w:p>
    <w:p w14:paraId="29F46EAD" w14:textId="77777777" w:rsidR="004E702C" w:rsidRDefault="004E702C" w:rsidP="004E702C">
      <w:pPr>
        <w:pStyle w:val="NormalWeb"/>
        <w:spacing w:before="0" w:beforeAutospacing="0" w:after="0" w:afterAutospacing="0"/>
        <w:ind w:left="360"/>
        <w:rPr>
          <w:color w:val="424242"/>
        </w:rPr>
      </w:pPr>
      <w:r>
        <w:rPr>
          <w:color w:val="424242"/>
        </w:rPr>
        <w:t>Если командой по управлению данными была переработана модель предоставления доступов к сервисам\ИС\компонентам, а текущий вид, содержащийся на странице </w:t>
      </w:r>
      <w:r>
        <w:rPr>
          <w:rStyle w:val="Strong"/>
          <w:color w:val="424242"/>
        </w:rPr>
        <w:t>Заявки/Доступы </w:t>
      </w:r>
      <w:r>
        <w:rPr>
          <w:color w:val="424242"/>
        </w:rPr>
        <w:t>и дочерних страницах, не является ввиду этого актуальным, значит необходимо переработать раздел, начав с удаления информации, содержащейся в нём.</w:t>
      </w:r>
    </w:p>
    <w:p w14:paraId="2146B9EB" w14:textId="77777777" w:rsidR="004E702C" w:rsidRDefault="004E702C" w:rsidP="004E702C">
      <w:pPr>
        <w:pStyle w:val="NormalWeb"/>
        <w:spacing w:before="0" w:beforeAutospacing="0" w:after="0" w:afterAutospacing="0"/>
        <w:ind w:left="360"/>
        <w:rPr>
          <w:color w:val="424242"/>
        </w:rPr>
      </w:pPr>
      <w:r>
        <w:rPr>
          <w:color w:val="424242"/>
        </w:rPr>
        <w:t>Для удаления категории доступов с </w:t>
      </w:r>
      <w:r>
        <w:rPr>
          <w:rStyle w:val="Strong"/>
          <w:color w:val="424242"/>
        </w:rPr>
        <w:t>DataOffice </w:t>
      </w:r>
      <w:r>
        <w:rPr>
          <w:color w:val="424242"/>
        </w:rPr>
        <w:t>выполните:</w:t>
      </w:r>
    </w:p>
    <w:p w14:paraId="31572265"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76CF551B"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Planning &gt; Pages</w:t>
      </w:r>
      <w:r>
        <w:rPr>
          <w:color w:val="424242"/>
        </w:rPr>
        <w:t>.</w:t>
      </w:r>
    </w:p>
    <w:p w14:paraId="0B00D38A" w14:textId="77777777" w:rsidR="004E702C" w:rsidRDefault="004E702C" w:rsidP="004E702C">
      <w:pPr>
        <w:spacing w:before="100" w:beforeAutospacing="1" w:after="100" w:afterAutospacing="1"/>
        <w:ind w:left="360"/>
        <w:rPr>
          <w:color w:val="424242"/>
        </w:rPr>
      </w:pPr>
      <w:r>
        <w:rPr>
          <w:color w:val="424242"/>
        </w:rPr>
        <w:t>В открывшемся списке выполните:</w:t>
      </w:r>
    </w:p>
    <w:p w14:paraId="39C009CF" w14:textId="77777777" w:rsidR="004E702C" w:rsidRDefault="004E702C" w:rsidP="004E702C">
      <w:pPr>
        <w:ind w:left="360"/>
        <w:rPr>
          <w:color w:val="424242"/>
        </w:rPr>
      </w:pPr>
      <w:r>
        <w:rPr>
          <w:color w:val="424242"/>
        </w:rPr>
        <w:t>Найдите в списке удаляемую категорию. Можете воспользоваться строкой поиска.</w:t>
      </w:r>
    </w:p>
    <w:p w14:paraId="17451847" w14:textId="77777777" w:rsidR="004E702C" w:rsidRDefault="004E702C" w:rsidP="004E702C">
      <w:pPr>
        <w:spacing w:before="100" w:beforeAutospacing="1" w:after="100" w:afterAutospacing="1"/>
        <w:ind w:left="360"/>
        <w:rPr>
          <w:color w:val="424242"/>
        </w:rPr>
      </w:pPr>
      <w:r>
        <w:rPr>
          <w:color w:val="424242"/>
        </w:rPr>
        <w:t>Проставьте отметку в чекбоксе у этой категории.</w:t>
      </w:r>
    </w:p>
    <w:p w14:paraId="50C1199C" w14:textId="77777777" w:rsidR="004E702C" w:rsidRDefault="004E702C" w:rsidP="004E702C">
      <w:pPr>
        <w:spacing w:beforeAutospacing="1" w:afterAutospacing="1"/>
        <w:ind w:left="360"/>
        <w:rPr>
          <w:color w:val="424242"/>
        </w:rPr>
      </w:pPr>
      <w:r>
        <w:rPr>
          <w:color w:val="424242"/>
        </w:rPr>
        <w:t>Нажмите </w:t>
      </w:r>
      <w:r>
        <w:rPr>
          <w:rStyle w:val="Strong"/>
          <w:color w:val="424242"/>
        </w:rPr>
        <w:t>Delete selected</w:t>
      </w:r>
      <w:r>
        <w:rPr>
          <w:color w:val="424242"/>
        </w:rPr>
        <w:t>.</w:t>
      </w:r>
    </w:p>
    <w:p w14:paraId="1B0049E5" w14:textId="77777777" w:rsidR="004E702C" w:rsidRDefault="004E702C" w:rsidP="004E702C">
      <w:pPr>
        <w:spacing w:beforeAutospacing="1" w:afterAutospacing="1"/>
        <w:ind w:left="360"/>
        <w:rPr>
          <w:color w:val="424242"/>
        </w:rPr>
      </w:pPr>
      <w:r>
        <w:rPr>
          <w:color w:val="424242"/>
        </w:rPr>
        <w:t>В открывшемся окне подтверждения удаления темы доклада нажмите </w:t>
      </w:r>
      <w:r>
        <w:rPr>
          <w:rStyle w:val="Strong"/>
          <w:color w:val="424242"/>
        </w:rPr>
        <w:t>Ok</w:t>
      </w:r>
      <w:r>
        <w:rPr>
          <w:color w:val="424242"/>
        </w:rPr>
        <w:t>.</w:t>
      </w:r>
    </w:p>
    <w:p w14:paraId="751F8FF5" w14:textId="77777777" w:rsidR="004E702C" w:rsidRDefault="004E702C" w:rsidP="004E702C">
      <w:pPr>
        <w:pStyle w:val="NormalWeb"/>
        <w:spacing w:before="0" w:beforeAutospacing="0" w:after="0" w:afterAutospacing="0"/>
        <w:ind w:left="360"/>
        <w:rPr>
          <w:color w:val="424242"/>
        </w:rPr>
      </w:pPr>
      <w:r>
        <w:rPr>
          <w:color w:val="424242"/>
        </w:rPr>
        <w:t>4. Выбранная категория доступов будет удалена: на странице </w:t>
      </w:r>
      <w:r>
        <w:rPr>
          <w:rStyle w:val="Strong"/>
          <w:color w:val="424242"/>
        </w:rPr>
        <w:t>Заявки/Доступы </w:t>
      </w:r>
      <w:r>
        <w:rPr>
          <w:color w:val="424242"/>
        </w:rPr>
        <w:t>пропадёт плитка, содержащая её, а также будет удалена страница этой категории, содержащая детальное описание получения доступов этой категории.</w:t>
      </w:r>
    </w:p>
    <w:p w14:paraId="56E2ABEE" w14:textId="77777777" w:rsidR="004E702C" w:rsidRDefault="004E702C" w:rsidP="004E702C">
      <w:pPr>
        <w:pStyle w:val="Heading2"/>
        <w:numPr>
          <w:ilvl w:val="0"/>
          <w:numId w:val="0"/>
        </w:numPr>
        <w:ind w:left="1080"/>
        <w:rPr>
          <w:color w:val="424242"/>
        </w:rPr>
      </w:pPr>
      <w:r>
        <w:rPr>
          <w:color w:val="424242"/>
        </w:rPr>
        <w:t>10.6 Работа с Training</w:t>
      </w:r>
    </w:p>
    <w:p w14:paraId="50EAA1F3" w14:textId="77777777" w:rsidR="004E702C" w:rsidRDefault="004E702C" w:rsidP="004E702C">
      <w:pPr>
        <w:pStyle w:val="NormalWeb"/>
        <w:spacing w:before="0" w:beforeAutospacing="0" w:after="0" w:afterAutospacing="0"/>
        <w:ind w:left="360"/>
        <w:rPr>
          <w:color w:val="424242"/>
        </w:rPr>
      </w:pPr>
      <w:r>
        <w:rPr>
          <w:color w:val="424242"/>
        </w:rPr>
        <w:t>Раздел </w:t>
      </w:r>
      <w:r>
        <w:rPr>
          <w:rStyle w:val="Strong"/>
          <w:color w:val="424242"/>
        </w:rPr>
        <w:t>Training</w:t>
      </w:r>
      <w:r>
        <w:rPr>
          <w:color w:val="424242"/>
        </w:rPr>
        <w:t>, располагающийся в </w:t>
      </w:r>
      <w:r>
        <w:rPr>
          <w:rStyle w:val="Strong"/>
          <w:color w:val="424242"/>
        </w:rPr>
        <w:t>панели администратора DataOffice</w:t>
      </w:r>
      <w:r>
        <w:rPr>
          <w:color w:val="424242"/>
        </w:rPr>
        <w:t>, позволяет управлять контентом раздела </w:t>
      </w:r>
      <w:r>
        <w:rPr>
          <w:rStyle w:val="Strong"/>
          <w:color w:val="424242"/>
        </w:rPr>
        <w:t>Обучение по управлению данными</w:t>
      </w:r>
      <w:r>
        <w:rPr>
          <w:color w:val="424242"/>
        </w:rPr>
        <w:t> в пользовательском интерфейсе. Раздел </w:t>
      </w:r>
      <w:r>
        <w:rPr>
          <w:rStyle w:val="Strong"/>
          <w:color w:val="424242"/>
        </w:rPr>
        <w:t>Обучение по управлению данными </w:t>
      </w:r>
      <w:r>
        <w:rPr>
          <w:color w:val="424242"/>
        </w:rPr>
        <w:t>содержит перечень обучающих видеороликов, которые могут помочь пользователям изучить сферу управления данными.</w:t>
      </w:r>
    </w:p>
    <w:p w14:paraId="5453D4F9" w14:textId="77777777" w:rsidR="004E702C" w:rsidRDefault="004E702C" w:rsidP="004E702C">
      <w:pPr>
        <w:pStyle w:val="NormalWeb"/>
        <w:spacing w:before="0" w:beforeAutospacing="0" w:after="0" w:afterAutospacing="0"/>
        <w:ind w:left="360"/>
        <w:rPr>
          <w:color w:val="424242"/>
        </w:rPr>
      </w:pPr>
      <w:r>
        <w:rPr>
          <w:color w:val="424242"/>
        </w:rPr>
        <w:t>Процесс формирования контента для этого раздела состоит из следующих шагов:</w:t>
      </w:r>
    </w:p>
    <w:p w14:paraId="2F1E2B4D" w14:textId="77777777" w:rsidR="004E702C" w:rsidRDefault="004E702C" w:rsidP="004E702C">
      <w:pPr>
        <w:ind w:left="360"/>
        <w:rPr>
          <w:color w:val="424242"/>
        </w:rPr>
      </w:pPr>
      <w:r>
        <w:rPr>
          <w:color w:val="424242"/>
        </w:rPr>
        <w:t>Создание направлений обучения. В пользовательском интерфейсе направления располагаются на странице </w:t>
      </w:r>
      <w:r>
        <w:rPr>
          <w:rStyle w:val="Strong"/>
          <w:color w:val="424242"/>
        </w:rPr>
        <w:t>Обучение по управлению данными </w:t>
      </w:r>
      <w:r>
        <w:rPr>
          <w:color w:val="424242"/>
        </w:rPr>
        <w:t>в оглавлении слева и позволяют выбирать интересующее пользователя направления для дальнейшего отображения групп видеороликов, входящих в выбранное направление. Описание действий, выполняемых в </w:t>
      </w:r>
      <w:r>
        <w:rPr>
          <w:rStyle w:val="Strong"/>
          <w:color w:val="424242"/>
        </w:rPr>
        <w:t>панели администратора DataOffice</w:t>
      </w:r>
      <w:r>
        <w:rPr>
          <w:color w:val="424242"/>
        </w:rPr>
        <w:t>, содержится в </w:t>
      </w:r>
      <w:r>
        <w:rPr>
          <w:rStyle w:val="Strong"/>
          <w:color w:val="424242"/>
        </w:rPr>
        <w:t>п. 10.6.1 Создание направления обучения</w:t>
      </w:r>
      <w:r>
        <w:rPr>
          <w:color w:val="424242"/>
        </w:rPr>
        <w:t>, </w:t>
      </w:r>
      <w:r>
        <w:rPr>
          <w:rStyle w:val="Strong"/>
          <w:color w:val="424242"/>
        </w:rPr>
        <w:t>п. 10.6.2 Настройка порядка направлений обучения</w:t>
      </w:r>
      <w:r>
        <w:rPr>
          <w:color w:val="424242"/>
        </w:rPr>
        <w:t>, </w:t>
      </w:r>
      <w:r>
        <w:rPr>
          <w:rStyle w:val="Strong"/>
          <w:color w:val="424242"/>
        </w:rPr>
        <w:t>п. 10.6.3 Изменение направления обучения</w:t>
      </w:r>
      <w:r>
        <w:rPr>
          <w:color w:val="424242"/>
        </w:rPr>
        <w:t>, </w:t>
      </w:r>
      <w:r>
        <w:rPr>
          <w:rStyle w:val="Strong"/>
          <w:color w:val="424242"/>
        </w:rPr>
        <w:t>п. 10.6.4 Удаление направления обучения</w:t>
      </w:r>
      <w:r>
        <w:rPr>
          <w:color w:val="424242"/>
        </w:rPr>
        <w:t>.</w:t>
      </w:r>
    </w:p>
    <w:p w14:paraId="336FF075" w14:textId="77777777" w:rsidR="004E702C" w:rsidRDefault="004E702C" w:rsidP="004E702C">
      <w:pPr>
        <w:spacing w:beforeAutospacing="1" w:afterAutospacing="1"/>
        <w:ind w:left="360"/>
        <w:rPr>
          <w:color w:val="424242"/>
        </w:rPr>
      </w:pPr>
      <w:r>
        <w:rPr>
          <w:color w:val="424242"/>
        </w:rPr>
        <w:lastRenderedPageBreak/>
        <w:t>Создание групп видеороликов. Группы видеороликов располагаются на странице </w:t>
      </w:r>
      <w:r>
        <w:rPr>
          <w:rStyle w:val="Strong"/>
          <w:color w:val="424242"/>
        </w:rPr>
        <w:t>Обучение по управлению данными </w:t>
      </w:r>
      <w:r>
        <w:rPr>
          <w:color w:val="424242"/>
        </w:rPr>
        <w:t>справа и реализуют группировку видеороликов внутри направления. Описание действий, выполняемых в </w:t>
      </w:r>
      <w:r>
        <w:rPr>
          <w:rStyle w:val="Strong"/>
          <w:color w:val="424242"/>
        </w:rPr>
        <w:t>панели администратора DataOffice</w:t>
      </w:r>
      <w:r>
        <w:rPr>
          <w:color w:val="424242"/>
        </w:rPr>
        <w:t>, содержится в </w:t>
      </w:r>
      <w:r>
        <w:rPr>
          <w:rStyle w:val="Strong"/>
          <w:color w:val="424242"/>
        </w:rPr>
        <w:t>п. 10.6.5 Создание группы обучения</w:t>
      </w:r>
      <w:r>
        <w:rPr>
          <w:color w:val="424242"/>
        </w:rPr>
        <w:t>, </w:t>
      </w:r>
      <w:r>
        <w:rPr>
          <w:rStyle w:val="Strong"/>
          <w:color w:val="424242"/>
        </w:rPr>
        <w:t>п. 10.6.6 Изменение группы обучения</w:t>
      </w:r>
      <w:r>
        <w:rPr>
          <w:color w:val="424242"/>
        </w:rPr>
        <w:t>, </w:t>
      </w:r>
      <w:r>
        <w:rPr>
          <w:rStyle w:val="Strong"/>
          <w:color w:val="424242"/>
        </w:rPr>
        <w:t>п. 10.6.7 Удаление группы обучения</w:t>
      </w:r>
      <w:r>
        <w:rPr>
          <w:color w:val="424242"/>
        </w:rPr>
        <w:t>.</w:t>
      </w:r>
    </w:p>
    <w:p w14:paraId="686876EB" w14:textId="77777777" w:rsidR="004E702C" w:rsidRDefault="004E702C" w:rsidP="004E702C">
      <w:pPr>
        <w:spacing w:beforeAutospacing="1" w:afterAutospacing="1"/>
        <w:ind w:left="360"/>
        <w:rPr>
          <w:color w:val="424242"/>
        </w:rPr>
      </w:pPr>
      <w:r>
        <w:rPr>
          <w:color w:val="424242"/>
        </w:rPr>
        <w:t>Добавление обучающего видеоролика в группу. Обучающие видеоролики должны тщательно разноситься как по направления, так и по группам внутри направления, чтобы обеспечить корректную сегментацию и не смешивать видеоролики в одном длинном списке без возможности найти нужный. Описание действий, выполняемых в </w:t>
      </w:r>
      <w:r>
        <w:rPr>
          <w:rStyle w:val="Strong"/>
          <w:color w:val="424242"/>
        </w:rPr>
        <w:t>панели администратора DataOffice</w:t>
      </w:r>
      <w:r>
        <w:rPr>
          <w:color w:val="424242"/>
        </w:rPr>
        <w:t>, содержится в </w:t>
      </w:r>
      <w:r>
        <w:rPr>
          <w:rStyle w:val="Strong"/>
          <w:color w:val="424242"/>
        </w:rPr>
        <w:t>п. 10.6.8 Создание видеоролика</w:t>
      </w:r>
      <w:r>
        <w:rPr>
          <w:color w:val="424242"/>
        </w:rPr>
        <w:t>, </w:t>
      </w:r>
      <w:r>
        <w:rPr>
          <w:rStyle w:val="Strong"/>
          <w:color w:val="424242"/>
        </w:rPr>
        <w:t>п. 10.6.9 Изменение видеоролика</w:t>
      </w:r>
      <w:r>
        <w:rPr>
          <w:color w:val="424242"/>
        </w:rPr>
        <w:t>, </w:t>
      </w:r>
      <w:r>
        <w:rPr>
          <w:rStyle w:val="Strong"/>
          <w:color w:val="424242"/>
        </w:rPr>
        <w:t>п. 10.6.10 Удаление видеоролика</w:t>
      </w:r>
      <w:r>
        <w:rPr>
          <w:color w:val="424242"/>
        </w:rPr>
        <w:t>.</w:t>
      </w:r>
    </w:p>
    <w:p w14:paraId="0AA6FAFA" w14:textId="77777777" w:rsidR="004E702C" w:rsidRDefault="004E702C" w:rsidP="004E702C">
      <w:pPr>
        <w:pStyle w:val="Heading3"/>
        <w:numPr>
          <w:ilvl w:val="0"/>
          <w:numId w:val="0"/>
        </w:numPr>
        <w:spacing w:before="120" w:after="0"/>
        <w:ind w:left="1980"/>
        <w:rPr>
          <w:color w:val="616161"/>
        </w:rPr>
      </w:pPr>
      <w:r>
        <w:rPr>
          <w:color w:val="616161"/>
        </w:rPr>
        <w:t>10.6.1 Создание направления обучения</w:t>
      </w:r>
    </w:p>
    <w:p w14:paraId="42F707FC" w14:textId="77777777" w:rsidR="004E702C" w:rsidRDefault="004E702C" w:rsidP="004E702C">
      <w:pPr>
        <w:pStyle w:val="NormalWeb"/>
        <w:spacing w:before="0" w:beforeAutospacing="0" w:after="0" w:afterAutospacing="0"/>
        <w:ind w:left="360"/>
        <w:rPr>
          <w:color w:val="424242"/>
        </w:rPr>
      </w:pPr>
      <w:r>
        <w:rPr>
          <w:color w:val="424242"/>
        </w:rPr>
        <w:t>Прежде чем заводить направления обучения в </w:t>
      </w:r>
      <w:r>
        <w:rPr>
          <w:rStyle w:val="Strong"/>
          <w:color w:val="424242"/>
        </w:rPr>
        <w:t>DataOffice </w:t>
      </w:r>
      <w:r>
        <w:rPr>
          <w:color w:val="424242"/>
        </w:rPr>
        <w:t>продумайте и выделите их для своей компании.</w:t>
      </w:r>
    </w:p>
    <w:p w14:paraId="19FA2D1C" w14:textId="77777777" w:rsidR="004E702C" w:rsidRDefault="004E702C" w:rsidP="004E702C">
      <w:pPr>
        <w:pStyle w:val="NormalWeb"/>
        <w:spacing w:before="0" w:beforeAutospacing="0" w:after="0" w:afterAutospacing="0"/>
        <w:ind w:left="360"/>
        <w:rPr>
          <w:color w:val="424242"/>
        </w:rPr>
      </w:pPr>
      <w:r>
        <w:rPr>
          <w:color w:val="424242"/>
        </w:rPr>
        <w:t>После этого добавьте все необходимые направления на страницу </w:t>
      </w:r>
      <w:r>
        <w:rPr>
          <w:rStyle w:val="Strong"/>
          <w:color w:val="424242"/>
        </w:rPr>
        <w:t>Обучение по управлению данными </w:t>
      </w:r>
      <w:r>
        <w:rPr>
          <w:color w:val="424242"/>
        </w:rPr>
        <w:t>пользовательского интерфейса </w:t>
      </w:r>
      <w:r>
        <w:rPr>
          <w:rStyle w:val="Strong"/>
          <w:color w:val="424242"/>
        </w:rPr>
        <w:t>DataOffice</w:t>
      </w:r>
      <w:r>
        <w:rPr>
          <w:color w:val="424242"/>
        </w:rPr>
        <w:t>. Для добавления выполните следующее:</w:t>
      </w:r>
    </w:p>
    <w:p w14:paraId="2DA1477E"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1F4068B8"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Training &gt; Pages</w:t>
      </w:r>
      <w:r>
        <w:rPr>
          <w:color w:val="424242"/>
        </w:rPr>
        <w:t>.</w:t>
      </w:r>
    </w:p>
    <w:p w14:paraId="04FE1A50" w14:textId="77777777" w:rsidR="004E702C" w:rsidRDefault="004E702C" w:rsidP="004E702C">
      <w:pPr>
        <w:spacing w:beforeAutospacing="1" w:afterAutospacing="1"/>
        <w:ind w:left="360"/>
        <w:rPr>
          <w:color w:val="424242"/>
        </w:rPr>
      </w:pPr>
      <w:r>
        <w:rPr>
          <w:color w:val="424242"/>
        </w:rPr>
        <w:t>Отобразится список всех имеющихся направлений (если они имеются). Нажмите </w:t>
      </w:r>
      <w:r>
        <w:rPr>
          <w:rStyle w:val="Strong"/>
          <w:color w:val="424242"/>
        </w:rPr>
        <w:t>+ Create</w:t>
      </w:r>
      <w:r>
        <w:rPr>
          <w:color w:val="424242"/>
        </w:rPr>
        <w:t>.</w:t>
      </w:r>
    </w:p>
    <w:p w14:paraId="23441CC5" w14:textId="77777777" w:rsidR="004E702C" w:rsidRDefault="004E702C" w:rsidP="004E702C">
      <w:pPr>
        <w:spacing w:before="100" w:beforeAutospacing="1" w:after="100" w:afterAutospacing="1"/>
        <w:ind w:left="360"/>
        <w:rPr>
          <w:color w:val="424242"/>
        </w:rPr>
      </w:pPr>
      <w:r>
        <w:rPr>
          <w:color w:val="424242"/>
        </w:rPr>
        <w:t>В открывшей форме заполните информацию по добавляемому направлению обучения:</w:t>
      </w:r>
    </w:p>
    <w:p w14:paraId="071083C4" w14:textId="77777777" w:rsidR="004E702C" w:rsidRDefault="004E702C" w:rsidP="004E702C">
      <w:pPr>
        <w:ind w:left="360"/>
        <w:rPr>
          <w:color w:val="424242"/>
        </w:rPr>
      </w:pPr>
      <w:r>
        <w:rPr>
          <w:rStyle w:val="Strong"/>
          <w:color w:val="424242"/>
        </w:rPr>
        <w:t>Name </w:t>
      </w:r>
      <w:r>
        <w:rPr>
          <w:color w:val="424242"/>
        </w:rPr>
        <w:t>— укажите название направления на русском языке. Оно будет отображаться в пользовательском интерфейсе.</w:t>
      </w:r>
    </w:p>
    <w:p w14:paraId="1F9BB3A6" w14:textId="77777777" w:rsidR="004E702C" w:rsidRDefault="004E702C" w:rsidP="004E702C">
      <w:pPr>
        <w:spacing w:beforeAutospacing="1" w:afterAutospacing="1"/>
        <w:ind w:left="360"/>
        <w:rPr>
          <w:color w:val="424242"/>
        </w:rPr>
      </w:pPr>
      <w:r>
        <w:rPr>
          <w:rStyle w:val="Strong"/>
          <w:color w:val="424242"/>
        </w:rPr>
        <w:t>Slug </w:t>
      </w:r>
      <w:r>
        <w:rPr>
          <w:color w:val="424242"/>
        </w:rPr>
        <w:t>— добавьте слаг, т.е. уникальную строку-идентификатор URL, который сможет однозначно идентифицировать создаваемое направление и даст тем самым уникальную ссылку для создаваемой страницы направления.</w:t>
      </w:r>
    </w:p>
    <w:p w14:paraId="334798AF" w14:textId="77777777" w:rsidR="004E702C" w:rsidRDefault="004E702C" w:rsidP="004E702C">
      <w:pPr>
        <w:spacing w:beforeAutospacing="1" w:afterAutospacing="1"/>
        <w:ind w:left="360"/>
        <w:rPr>
          <w:color w:val="424242"/>
        </w:rPr>
      </w:pPr>
      <w:r>
        <w:rPr>
          <w:rStyle w:val="Strong"/>
          <w:color w:val="424242"/>
        </w:rPr>
        <w:t>Description </w:t>
      </w:r>
      <w:r>
        <w:rPr>
          <w:color w:val="424242"/>
        </w:rPr>
        <w:t>— внесите описание направления, используя возможности настройки стиля текста и иные возможности. Оно будет отображаться на странице направления под его названием.</w:t>
      </w:r>
    </w:p>
    <w:p w14:paraId="5CB93FF3" w14:textId="77777777" w:rsidR="004E702C" w:rsidRDefault="004E702C" w:rsidP="004E702C">
      <w:pPr>
        <w:spacing w:beforeAutospacing="1" w:afterAutospacing="1"/>
        <w:ind w:left="360"/>
        <w:rPr>
          <w:color w:val="424242"/>
        </w:rPr>
      </w:pPr>
      <w:r>
        <w:rPr>
          <w:rStyle w:val="Strong"/>
          <w:color w:val="424242"/>
        </w:rPr>
        <w:t>Groups </w:t>
      </w:r>
      <w:r>
        <w:rPr>
          <w:color w:val="424242"/>
        </w:rPr>
        <w:t>— в этой области отображаются группы, на которое поделено направления для удобства изучения. Чтобы добавить в направление группу, используйте один из двух способов:</w:t>
      </w:r>
    </w:p>
    <w:p w14:paraId="49D726F7" w14:textId="77777777" w:rsidR="004E702C" w:rsidRDefault="004E702C" w:rsidP="004E702C">
      <w:pPr>
        <w:ind w:left="1080"/>
        <w:rPr>
          <w:color w:val="424242"/>
        </w:rPr>
      </w:pPr>
      <w:r>
        <w:rPr>
          <w:color w:val="424242"/>
        </w:rPr>
        <w:t>Добавление группы через форму направления. Для этого нажмите кнопку </w:t>
      </w:r>
      <w:r>
        <w:rPr>
          <w:rStyle w:val="Strong"/>
          <w:color w:val="424242"/>
        </w:rPr>
        <w:t>Create Groups</w:t>
      </w:r>
      <w:r>
        <w:rPr>
          <w:color w:val="424242"/>
        </w:rPr>
        <w:t>, после этого откроется форма создания группы (форма описана в </w:t>
      </w:r>
      <w:r>
        <w:rPr>
          <w:rStyle w:val="Strong"/>
          <w:color w:val="424242"/>
        </w:rPr>
        <w:t>п. 10.6.5 Создание группы обучения</w:t>
      </w:r>
      <w:r>
        <w:rPr>
          <w:color w:val="424242"/>
        </w:rPr>
        <w:t>), заполните её данными и нажмите </w:t>
      </w:r>
      <w:r>
        <w:rPr>
          <w:rStyle w:val="Strong"/>
          <w:color w:val="424242"/>
        </w:rPr>
        <w:t>Create</w:t>
      </w:r>
      <w:r>
        <w:rPr>
          <w:color w:val="424242"/>
        </w:rPr>
        <w:t>. Группа будет добавлена к направлению.</w:t>
      </w:r>
    </w:p>
    <w:p w14:paraId="5DFEBBD4" w14:textId="77777777" w:rsidR="004E702C" w:rsidRDefault="004E702C" w:rsidP="004E702C">
      <w:pPr>
        <w:spacing w:beforeAutospacing="1" w:afterAutospacing="1"/>
        <w:ind w:left="1080"/>
        <w:rPr>
          <w:color w:val="424242"/>
        </w:rPr>
      </w:pPr>
      <w:r>
        <w:rPr>
          <w:color w:val="424242"/>
        </w:rPr>
        <w:t>Добавление группы через отдельно реализованный функционал, располагающийся по пути </w:t>
      </w:r>
      <w:r>
        <w:rPr>
          <w:rStyle w:val="Strong"/>
          <w:color w:val="424242"/>
        </w:rPr>
        <w:t>Training &gt; Groups</w:t>
      </w:r>
      <w:r>
        <w:rPr>
          <w:color w:val="424242"/>
        </w:rPr>
        <w:t>. В этом случае вам необходимо завершить создание направления, не добавляя группы и нажав </w:t>
      </w:r>
      <w:r>
        <w:rPr>
          <w:rStyle w:val="Strong"/>
          <w:color w:val="424242"/>
        </w:rPr>
        <w:t>Create</w:t>
      </w:r>
      <w:r>
        <w:rPr>
          <w:color w:val="424242"/>
        </w:rPr>
        <w:t>. После сохранения направления выполните действия, описанные в </w:t>
      </w:r>
      <w:r>
        <w:rPr>
          <w:rStyle w:val="Strong"/>
          <w:color w:val="424242"/>
        </w:rPr>
        <w:t>п. 10.6.5 Создание группы обучения</w:t>
      </w:r>
      <w:r>
        <w:rPr>
          <w:color w:val="424242"/>
        </w:rPr>
        <w:t>. Созданная группа автоматически подтянется в поле </w:t>
      </w:r>
      <w:r>
        <w:rPr>
          <w:rStyle w:val="Strong"/>
          <w:color w:val="424242"/>
        </w:rPr>
        <w:t>Groups </w:t>
      </w:r>
      <w:r>
        <w:rPr>
          <w:color w:val="424242"/>
        </w:rPr>
        <w:t>выбранного направления.</w:t>
      </w:r>
    </w:p>
    <w:p w14:paraId="107895A7" w14:textId="77777777" w:rsidR="004E702C" w:rsidRDefault="004E702C" w:rsidP="004E702C">
      <w:pPr>
        <w:spacing w:beforeAutospacing="1" w:afterAutospacing="1"/>
        <w:ind w:left="360"/>
        <w:rPr>
          <w:color w:val="424242"/>
        </w:rPr>
      </w:pPr>
      <w:r>
        <w:rPr>
          <w:rStyle w:val="Strong"/>
          <w:color w:val="424242"/>
        </w:rPr>
        <w:lastRenderedPageBreak/>
        <w:t>Materials </w:t>
      </w:r>
      <w:r>
        <w:rPr>
          <w:color w:val="424242"/>
        </w:rPr>
        <w:t>— в этой области отображаются обучающие видеоролики, добавленные в направлению. Чтобы добавить видеоролики в направление, воспользуйтесь одним из следующих способов:</w:t>
      </w:r>
    </w:p>
    <w:p w14:paraId="7D11CEC7" w14:textId="77777777" w:rsidR="004E702C" w:rsidRDefault="004E702C" w:rsidP="004E702C">
      <w:pPr>
        <w:ind w:left="1080"/>
        <w:rPr>
          <w:color w:val="424242"/>
        </w:rPr>
      </w:pPr>
      <w:r>
        <w:rPr>
          <w:color w:val="424242"/>
        </w:rPr>
        <w:t>Добавление видеоролика через форму направления (т.е. прямо на этой форме). Для этого нажмите </w:t>
      </w:r>
      <w:r>
        <w:rPr>
          <w:rStyle w:val="Strong"/>
          <w:color w:val="424242"/>
        </w:rPr>
        <w:t>Create Materials</w:t>
      </w:r>
      <w:r>
        <w:rPr>
          <w:color w:val="424242"/>
        </w:rPr>
        <w:t> на форме создаваемого направления. Откроется форма создания видеоролика (описание полей формы содержится в </w:t>
      </w:r>
      <w:r>
        <w:rPr>
          <w:rStyle w:val="Strong"/>
          <w:color w:val="424242"/>
        </w:rPr>
        <w:t>п. 10.6.8 Создание видеоролика</w:t>
      </w:r>
      <w:r>
        <w:rPr>
          <w:color w:val="424242"/>
        </w:rPr>
        <w:t>). Заполните форму и нажмите </w:t>
      </w:r>
      <w:r>
        <w:rPr>
          <w:rStyle w:val="Strong"/>
          <w:color w:val="424242"/>
        </w:rPr>
        <w:t>Create</w:t>
      </w:r>
      <w:r>
        <w:rPr>
          <w:color w:val="424242"/>
        </w:rPr>
        <w:t>. Обучающий видеоролик будет добавлен к направлению.</w:t>
      </w:r>
    </w:p>
    <w:p w14:paraId="2F36A174" w14:textId="77777777" w:rsidR="004E702C" w:rsidRDefault="004E702C" w:rsidP="004E702C">
      <w:pPr>
        <w:spacing w:beforeAutospacing="1" w:afterAutospacing="1"/>
        <w:ind w:left="1080"/>
        <w:rPr>
          <w:color w:val="424242"/>
        </w:rPr>
      </w:pPr>
      <w:r>
        <w:rPr>
          <w:color w:val="424242"/>
        </w:rPr>
        <w:t>Добавление видеоролика через отдельный функционал, который располагается по пути </w:t>
      </w:r>
      <w:r>
        <w:rPr>
          <w:rStyle w:val="Strong"/>
          <w:color w:val="424242"/>
        </w:rPr>
        <w:t>Training &gt; Materials</w:t>
      </w:r>
      <w:r>
        <w:rPr>
          <w:color w:val="424242"/>
        </w:rPr>
        <w:t>. Для реализации этого способа сохраните создаваемое направление, не внося информацию о видеоролике. А после сохранения выполните действия, которые описаны в </w:t>
      </w:r>
      <w:r>
        <w:rPr>
          <w:rStyle w:val="Strong"/>
          <w:color w:val="424242"/>
        </w:rPr>
        <w:t>п. 10.6.8 Создание видеоролика</w:t>
      </w:r>
      <w:r>
        <w:rPr>
          <w:color w:val="424242"/>
        </w:rPr>
        <w:t>. Добавленный таким образом видеоролик автоматически подтянется в перечень видеороликов (поле </w:t>
      </w:r>
      <w:r>
        <w:rPr>
          <w:rStyle w:val="Strong"/>
          <w:color w:val="424242"/>
        </w:rPr>
        <w:t>Materials</w:t>
      </w:r>
      <w:r>
        <w:rPr>
          <w:color w:val="424242"/>
        </w:rPr>
        <w:t>) направления.</w:t>
      </w:r>
    </w:p>
    <w:p w14:paraId="5DDCAE0A" w14:textId="52185F3F"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"https://docs.data.rt.ru/iado079.png" \* MERGEFORMATINET </w:instrText>
      </w:r>
      <w:r w:rsidRPr="004E702C">
        <w:rPr>
          <w:color w:val="424242"/>
        </w:rPr>
        <w:fldChar w:fldCharType="separate"/>
      </w:r>
      <w:r>
        <w:rPr>
          <w:noProof/>
        </w:rPr>
        <mc:AlternateContent>
          <mc:Choice Requires="wps">
            <w:drawing>
              <wp:inline distT="0" distB="0" distL="0" distR="0" wp14:anchorId="73F0A75F" wp14:editId="5952A1DC">
                <wp:extent cx="307975" cy="307975"/>
                <wp:effectExtent l="0" t="0" r="0" b="0"/>
                <wp:docPr id="92271965" name="Rect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A9A763" id="Rectangle 3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760D99BC" w14:textId="77777777" w:rsidR="004E702C" w:rsidRDefault="004E702C" w:rsidP="004E702C">
      <w:pPr>
        <w:pStyle w:val="NormalWeb"/>
        <w:spacing w:before="0" w:beforeAutospacing="0" w:after="0" w:afterAutospacing="0"/>
        <w:ind w:left="360"/>
        <w:rPr>
          <w:color w:val="424242"/>
        </w:rPr>
      </w:pPr>
      <w:r>
        <w:rPr>
          <w:color w:val="424242"/>
        </w:rPr>
        <w:t>5. После внесения информации о направлении нажмите </w:t>
      </w:r>
      <w:r>
        <w:rPr>
          <w:rStyle w:val="Strong"/>
          <w:color w:val="424242"/>
        </w:rPr>
        <w:t>Save</w:t>
      </w:r>
      <w:r>
        <w:rPr>
          <w:color w:val="424242"/>
        </w:rPr>
        <w:t>.</w:t>
      </w:r>
    </w:p>
    <w:p w14:paraId="02CFB4EA" w14:textId="77777777" w:rsidR="004E702C" w:rsidRDefault="004E702C" w:rsidP="004E702C">
      <w:pPr>
        <w:pStyle w:val="NormalWeb"/>
        <w:spacing w:before="0" w:beforeAutospacing="0" w:after="0" w:afterAutospacing="0"/>
        <w:ind w:left="360"/>
        <w:rPr>
          <w:color w:val="424242"/>
        </w:rPr>
      </w:pPr>
      <w:r>
        <w:rPr>
          <w:color w:val="424242"/>
        </w:rPr>
        <w:t>6. После того как вы сохраните направление, оно добавится в оглавление, расположенное слева на странице </w:t>
      </w:r>
      <w:r>
        <w:rPr>
          <w:rStyle w:val="Strong"/>
          <w:color w:val="424242"/>
        </w:rPr>
        <w:t>Обучение по управлению данными </w:t>
      </w:r>
      <w:r>
        <w:rPr>
          <w:color w:val="424242"/>
        </w:rPr>
        <w:t>пользовательского интерфейса </w:t>
      </w:r>
      <w:r>
        <w:rPr>
          <w:rStyle w:val="Strong"/>
          <w:color w:val="424242"/>
        </w:rPr>
        <w:t>DataOffice</w:t>
      </w:r>
      <w:r>
        <w:rPr>
          <w:color w:val="424242"/>
        </w:rPr>
        <w:t>.</w:t>
      </w:r>
    </w:p>
    <w:p w14:paraId="755C32F8" w14:textId="77777777" w:rsidR="004E702C" w:rsidRDefault="004E702C" w:rsidP="004E702C">
      <w:pPr>
        <w:pStyle w:val="Heading3"/>
        <w:numPr>
          <w:ilvl w:val="0"/>
          <w:numId w:val="0"/>
        </w:numPr>
        <w:spacing w:before="120" w:after="0"/>
        <w:ind w:left="1980"/>
        <w:rPr>
          <w:color w:val="616161"/>
        </w:rPr>
      </w:pPr>
      <w:r>
        <w:rPr>
          <w:color w:val="616161"/>
        </w:rPr>
        <w:t>10.6.2 Настройка порядка направлений обучения</w:t>
      </w:r>
    </w:p>
    <w:p w14:paraId="6D1C5C9D" w14:textId="77777777" w:rsidR="004E702C" w:rsidRDefault="004E702C" w:rsidP="004E702C">
      <w:pPr>
        <w:pStyle w:val="NormalWeb"/>
        <w:spacing w:before="0" w:beforeAutospacing="0" w:after="0" w:afterAutospacing="0"/>
        <w:ind w:left="360"/>
        <w:rPr>
          <w:color w:val="424242"/>
        </w:rPr>
      </w:pPr>
      <w:r>
        <w:rPr>
          <w:color w:val="424242"/>
        </w:rPr>
        <w:t>Вы можете изменить порядок расположения направлений на панели с оглавлением на странице </w:t>
      </w:r>
      <w:r>
        <w:rPr>
          <w:rStyle w:val="Strong"/>
          <w:color w:val="424242"/>
        </w:rPr>
        <w:t>Обучение по управлению данными </w:t>
      </w:r>
      <w:r>
        <w:rPr>
          <w:color w:val="424242"/>
        </w:rPr>
        <w:t>пользовательского интерфейса </w:t>
      </w:r>
      <w:r>
        <w:rPr>
          <w:rStyle w:val="Strong"/>
          <w:color w:val="424242"/>
        </w:rPr>
        <w:t>DataOffice</w:t>
      </w:r>
      <w:r>
        <w:rPr>
          <w:color w:val="424242"/>
        </w:rPr>
        <w:t>.</w:t>
      </w:r>
    </w:p>
    <w:p w14:paraId="7419E1DA" w14:textId="77777777" w:rsidR="004E702C" w:rsidRDefault="004E702C" w:rsidP="004E702C">
      <w:pPr>
        <w:pStyle w:val="NormalWeb"/>
        <w:spacing w:before="0" w:beforeAutospacing="0" w:after="0" w:afterAutospacing="0"/>
        <w:ind w:left="360"/>
        <w:rPr>
          <w:color w:val="424242"/>
        </w:rPr>
      </w:pPr>
      <w:r>
        <w:rPr>
          <w:color w:val="424242"/>
        </w:rPr>
        <w:t>Для этого выполните:</w:t>
      </w:r>
    </w:p>
    <w:p w14:paraId="1FFA5AEA"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627E7A14"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Training &gt; Pages</w:t>
      </w:r>
      <w:r>
        <w:rPr>
          <w:color w:val="424242"/>
        </w:rPr>
        <w:t>.</w:t>
      </w:r>
    </w:p>
    <w:p w14:paraId="291E3E83" w14:textId="77777777" w:rsidR="004E702C" w:rsidRDefault="004E702C" w:rsidP="004E702C">
      <w:pPr>
        <w:spacing w:beforeAutospacing="1" w:afterAutospacing="1"/>
        <w:ind w:left="360"/>
        <w:rPr>
          <w:color w:val="424242"/>
        </w:rPr>
      </w:pPr>
      <w:r>
        <w:rPr>
          <w:color w:val="424242"/>
        </w:rPr>
        <w:t>В открывшемся списке направлений нажмите </w:t>
      </w:r>
      <w:r>
        <w:rPr>
          <w:rStyle w:val="Strong"/>
          <w:color w:val="424242"/>
        </w:rPr>
        <w:t>Reorder records</w:t>
      </w:r>
      <w:r>
        <w:rPr>
          <w:color w:val="424242"/>
        </w:rPr>
        <w:t>. Список направлений перейдёт в режим настройки их порядка.</w:t>
      </w:r>
    </w:p>
    <w:p w14:paraId="0850FAFD" w14:textId="77777777" w:rsidR="004E702C" w:rsidRDefault="004E702C" w:rsidP="004E702C">
      <w:pPr>
        <w:spacing w:before="100" w:beforeAutospacing="1" w:after="100" w:afterAutospacing="1"/>
        <w:ind w:left="360"/>
        <w:rPr>
          <w:color w:val="424242"/>
        </w:rPr>
      </w:pPr>
      <w:r>
        <w:rPr>
          <w:color w:val="424242"/>
        </w:rPr>
        <w:t>Настройте порядок отображения направлений, так как считаете нужным. Для этого drag&amp;drop'ом перетяните направления в необходимом порядке.</w:t>
      </w:r>
    </w:p>
    <w:p w14:paraId="25B975C2" w14:textId="77777777" w:rsidR="004E702C" w:rsidRDefault="004E702C" w:rsidP="004E702C">
      <w:pPr>
        <w:spacing w:beforeAutospacing="1" w:afterAutospacing="1"/>
        <w:ind w:left="360"/>
        <w:rPr>
          <w:color w:val="424242"/>
        </w:rPr>
      </w:pPr>
      <w:r>
        <w:rPr>
          <w:color w:val="424242"/>
        </w:rPr>
        <w:t>При завершении настройки нажмите </w:t>
      </w:r>
      <w:r>
        <w:rPr>
          <w:rStyle w:val="Strong"/>
          <w:color w:val="424242"/>
        </w:rPr>
        <w:t>Return to the list</w:t>
      </w:r>
      <w:r>
        <w:rPr>
          <w:color w:val="424242"/>
        </w:rPr>
        <w:t> для возврата списка направлений в режим просмотра.</w:t>
      </w:r>
    </w:p>
    <w:p w14:paraId="56E74FA5" w14:textId="77777777" w:rsidR="004E702C" w:rsidRDefault="004E702C" w:rsidP="004E702C">
      <w:pPr>
        <w:spacing w:beforeAutospacing="1" w:afterAutospacing="1"/>
        <w:ind w:left="360"/>
        <w:rPr>
          <w:color w:val="424242"/>
        </w:rPr>
      </w:pPr>
      <w:r>
        <w:rPr>
          <w:color w:val="424242"/>
        </w:rPr>
        <w:t>Как итог список направлений, расположенный в оглавлении слева на странице </w:t>
      </w:r>
      <w:r>
        <w:rPr>
          <w:rStyle w:val="Strong"/>
          <w:color w:val="424242"/>
        </w:rPr>
        <w:t>Обучение по управлению данными </w:t>
      </w:r>
      <w:r>
        <w:rPr>
          <w:color w:val="424242"/>
        </w:rPr>
        <w:t>пользовательского интерфейса </w:t>
      </w:r>
      <w:r>
        <w:rPr>
          <w:rStyle w:val="Strong"/>
          <w:color w:val="424242"/>
        </w:rPr>
        <w:t>DataOffice</w:t>
      </w:r>
      <w:r>
        <w:rPr>
          <w:color w:val="424242"/>
        </w:rPr>
        <w:t>, будет упорядочен в соответствии с произведёнными настройками.</w:t>
      </w:r>
    </w:p>
    <w:p w14:paraId="02E74151" w14:textId="77777777" w:rsidR="004E702C" w:rsidRDefault="004E702C" w:rsidP="004E702C">
      <w:pPr>
        <w:pStyle w:val="Heading3"/>
        <w:numPr>
          <w:ilvl w:val="0"/>
          <w:numId w:val="0"/>
        </w:numPr>
        <w:spacing w:before="120" w:after="0"/>
        <w:ind w:left="1980"/>
        <w:rPr>
          <w:color w:val="616161"/>
        </w:rPr>
      </w:pPr>
      <w:r>
        <w:rPr>
          <w:color w:val="616161"/>
        </w:rPr>
        <w:t>10.6.3 Изменение направления обучения</w:t>
      </w:r>
    </w:p>
    <w:p w14:paraId="7CC161C4" w14:textId="77777777" w:rsidR="004E702C" w:rsidRDefault="004E702C" w:rsidP="004E702C">
      <w:pPr>
        <w:pStyle w:val="NormalWeb"/>
        <w:spacing w:before="0" w:beforeAutospacing="0" w:after="0" w:afterAutospacing="0"/>
        <w:ind w:left="360"/>
        <w:rPr>
          <w:color w:val="424242"/>
        </w:rPr>
      </w:pPr>
      <w:r>
        <w:rPr>
          <w:color w:val="424242"/>
        </w:rPr>
        <w:t>Если по какой-то причине вам необходимо внести изменения в направление (в части параметров самого направления или в части его состава (группы и\или видеоролики), выполните:</w:t>
      </w:r>
    </w:p>
    <w:p w14:paraId="21D095E4"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5A1315A2"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Training &gt; Pages</w:t>
      </w:r>
      <w:r>
        <w:rPr>
          <w:color w:val="424242"/>
        </w:rPr>
        <w:t>.</w:t>
      </w:r>
    </w:p>
    <w:p w14:paraId="2931BE78" w14:textId="77777777" w:rsidR="004E702C" w:rsidRDefault="004E702C" w:rsidP="004E702C">
      <w:pPr>
        <w:spacing w:before="100" w:beforeAutospacing="1" w:after="100" w:afterAutospacing="1"/>
        <w:ind w:left="360"/>
        <w:rPr>
          <w:color w:val="424242"/>
        </w:rPr>
      </w:pPr>
      <w:r>
        <w:rPr>
          <w:color w:val="424242"/>
        </w:rPr>
        <w:t>Найдите необходимое направление  в списке и нажмите на него.</w:t>
      </w:r>
    </w:p>
    <w:p w14:paraId="7464DA88" w14:textId="77777777" w:rsidR="004E702C" w:rsidRDefault="004E702C" w:rsidP="004E702C">
      <w:pPr>
        <w:spacing w:beforeAutospacing="1" w:afterAutospacing="1"/>
        <w:ind w:left="360"/>
        <w:rPr>
          <w:color w:val="424242"/>
        </w:rPr>
      </w:pPr>
      <w:r>
        <w:rPr>
          <w:color w:val="424242"/>
        </w:rPr>
        <w:t>Откроется форма направления в режиме редактирования. Внесите необходимые корректировки и нажмите </w:t>
      </w:r>
      <w:r>
        <w:rPr>
          <w:rStyle w:val="Strong"/>
          <w:color w:val="424242"/>
        </w:rPr>
        <w:t>Save</w:t>
      </w:r>
      <w:r>
        <w:rPr>
          <w:color w:val="424242"/>
        </w:rPr>
        <w:t>.</w:t>
      </w:r>
    </w:p>
    <w:p w14:paraId="5C20848C" w14:textId="77777777" w:rsidR="004E702C" w:rsidRDefault="004E702C" w:rsidP="004E702C">
      <w:pPr>
        <w:spacing w:beforeAutospacing="1" w:afterAutospacing="1"/>
        <w:ind w:left="360"/>
        <w:rPr>
          <w:color w:val="424242"/>
        </w:rPr>
      </w:pPr>
      <w:r>
        <w:rPr>
          <w:color w:val="424242"/>
        </w:rPr>
        <w:lastRenderedPageBreak/>
        <w:t>Направление будет отображаться в пользовательском интерфейсе </w:t>
      </w:r>
      <w:r>
        <w:rPr>
          <w:rStyle w:val="Strong"/>
          <w:color w:val="424242"/>
        </w:rPr>
        <w:t>DataOffice </w:t>
      </w:r>
      <w:r>
        <w:rPr>
          <w:color w:val="424242"/>
        </w:rPr>
        <w:t>в разделе </w:t>
      </w:r>
      <w:r>
        <w:rPr>
          <w:rStyle w:val="Strong"/>
          <w:color w:val="424242"/>
        </w:rPr>
        <w:t>Обучение по управлению данными </w:t>
      </w:r>
      <w:r>
        <w:rPr>
          <w:color w:val="424242"/>
        </w:rPr>
        <w:t>в скорректированном виде.</w:t>
      </w:r>
    </w:p>
    <w:p w14:paraId="6689D356" w14:textId="77777777" w:rsidR="004E702C" w:rsidRDefault="004E702C" w:rsidP="004E702C">
      <w:pPr>
        <w:pStyle w:val="Heading3"/>
        <w:numPr>
          <w:ilvl w:val="0"/>
          <w:numId w:val="0"/>
        </w:numPr>
        <w:spacing w:before="120" w:after="0"/>
        <w:ind w:left="1980"/>
        <w:rPr>
          <w:color w:val="616161"/>
        </w:rPr>
      </w:pPr>
      <w:r>
        <w:rPr>
          <w:color w:val="616161"/>
        </w:rPr>
        <w:t>10.6.4 Удаление направления обучения</w:t>
      </w:r>
    </w:p>
    <w:p w14:paraId="507D7A56" w14:textId="77777777" w:rsidR="004E702C" w:rsidRDefault="004E702C" w:rsidP="004E702C">
      <w:pPr>
        <w:pStyle w:val="NormalWeb"/>
        <w:spacing w:before="0" w:beforeAutospacing="0" w:after="0" w:afterAutospacing="0"/>
        <w:ind w:left="360"/>
        <w:rPr>
          <w:color w:val="424242"/>
        </w:rPr>
      </w:pPr>
      <w:r>
        <w:rPr>
          <w:color w:val="424242"/>
        </w:rPr>
        <w:t>Если по какой-то причине требуется удалить направление со страницы </w:t>
      </w:r>
      <w:r>
        <w:rPr>
          <w:rStyle w:val="Strong"/>
          <w:color w:val="424242"/>
        </w:rPr>
        <w:t>Обучение по управлению данными </w:t>
      </w:r>
      <w:r>
        <w:rPr>
          <w:color w:val="424242"/>
        </w:rPr>
        <w:t>(например, направление было заведено, но впоследствии ни одного видеоролика в нём размещено не было), выполните следующее:</w:t>
      </w:r>
    </w:p>
    <w:p w14:paraId="78CB04E3"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1F877BE4"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Training &gt; Pages</w:t>
      </w:r>
      <w:r>
        <w:rPr>
          <w:color w:val="424242"/>
        </w:rPr>
        <w:t>.</w:t>
      </w:r>
    </w:p>
    <w:p w14:paraId="2BA8A43C" w14:textId="77777777" w:rsidR="004E702C" w:rsidRDefault="004E702C" w:rsidP="004E702C">
      <w:pPr>
        <w:spacing w:before="100" w:beforeAutospacing="1" w:after="100" w:afterAutospacing="1"/>
        <w:ind w:left="360"/>
        <w:rPr>
          <w:color w:val="424242"/>
        </w:rPr>
      </w:pPr>
      <w:r>
        <w:rPr>
          <w:color w:val="424242"/>
        </w:rPr>
        <w:t>В открывшемся списке выполните:</w:t>
      </w:r>
    </w:p>
    <w:p w14:paraId="7FB1536E" w14:textId="77777777" w:rsidR="004E702C" w:rsidRDefault="004E702C" w:rsidP="004E702C">
      <w:pPr>
        <w:ind w:left="360"/>
        <w:rPr>
          <w:color w:val="424242"/>
        </w:rPr>
      </w:pPr>
      <w:r>
        <w:rPr>
          <w:color w:val="424242"/>
        </w:rPr>
        <w:t>Найдите в списке удаляемое направление. Можете воспользоваться строкой поиска.</w:t>
      </w:r>
    </w:p>
    <w:p w14:paraId="50DAA7A9" w14:textId="77777777" w:rsidR="004E702C" w:rsidRDefault="004E702C" w:rsidP="004E702C">
      <w:pPr>
        <w:spacing w:before="100" w:beforeAutospacing="1" w:after="100" w:afterAutospacing="1"/>
        <w:ind w:left="360"/>
        <w:rPr>
          <w:color w:val="424242"/>
        </w:rPr>
      </w:pPr>
      <w:r>
        <w:rPr>
          <w:color w:val="424242"/>
        </w:rPr>
        <w:t>Проставьте отметку в чекбоксе у этого направления.</w:t>
      </w:r>
    </w:p>
    <w:p w14:paraId="6F5ECC3E" w14:textId="77777777" w:rsidR="004E702C" w:rsidRDefault="004E702C" w:rsidP="004E702C">
      <w:pPr>
        <w:spacing w:beforeAutospacing="1" w:afterAutospacing="1"/>
        <w:ind w:left="360"/>
        <w:rPr>
          <w:color w:val="424242"/>
        </w:rPr>
      </w:pPr>
      <w:r>
        <w:rPr>
          <w:color w:val="424242"/>
        </w:rPr>
        <w:t>Нажмите </w:t>
      </w:r>
      <w:r>
        <w:rPr>
          <w:rStyle w:val="Strong"/>
          <w:color w:val="424242"/>
        </w:rPr>
        <w:t>Delete selected</w:t>
      </w:r>
      <w:r>
        <w:rPr>
          <w:color w:val="424242"/>
        </w:rPr>
        <w:t>.</w:t>
      </w:r>
    </w:p>
    <w:p w14:paraId="22CE5C2A" w14:textId="77777777" w:rsidR="004E702C" w:rsidRDefault="004E702C" w:rsidP="004E702C">
      <w:pPr>
        <w:spacing w:beforeAutospacing="1" w:afterAutospacing="1"/>
        <w:ind w:left="360"/>
        <w:rPr>
          <w:color w:val="424242"/>
        </w:rPr>
      </w:pPr>
      <w:r>
        <w:rPr>
          <w:color w:val="424242"/>
        </w:rPr>
        <w:t>В открывшемся окне подтверждения удаления нажмите </w:t>
      </w:r>
      <w:r>
        <w:rPr>
          <w:rStyle w:val="Strong"/>
          <w:color w:val="424242"/>
        </w:rPr>
        <w:t>Ok</w:t>
      </w:r>
      <w:r>
        <w:rPr>
          <w:color w:val="424242"/>
        </w:rPr>
        <w:t>.</w:t>
      </w:r>
    </w:p>
    <w:p w14:paraId="61B2717A" w14:textId="77777777" w:rsidR="004E702C" w:rsidRDefault="004E702C" w:rsidP="004E702C">
      <w:pPr>
        <w:pStyle w:val="NormalWeb"/>
        <w:spacing w:before="0" w:beforeAutospacing="0" w:after="0" w:afterAutospacing="0"/>
        <w:ind w:left="360"/>
        <w:rPr>
          <w:color w:val="424242"/>
        </w:rPr>
      </w:pPr>
      <w:r>
        <w:rPr>
          <w:color w:val="424242"/>
        </w:rPr>
        <w:t>4. Выбранное направление обучения будет удалено: оно перестанет отображаться в оглавлении на странице </w:t>
      </w:r>
      <w:r>
        <w:rPr>
          <w:rStyle w:val="Strong"/>
          <w:color w:val="424242"/>
        </w:rPr>
        <w:t>Обучение по управлению данными </w:t>
      </w:r>
      <w:r>
        <w:rPr>
          <w:color w:val="424242"/>
        </w:rPr>
        <w:t>пользовательского интерфейса </w:t>
      </w:r>
      <w:r>
        <w:rPr>
          <w:rStyle w:val="Strong"/>
          <w:color w:val="424242"/>
        </w:rPr>
        <w:t>DataOffice</w:t>
      </w:r>
      <w:r>
        <w:rPr>
          <w:color w:val="424242"/>
        </w:rPr>
        <w:t>.</w:t>
      </w:r>
    </w:p>
    <w:p w14:paraId="15B83455" w14:textId="77777777" w:rsidR="004E702C" w:rsidRDefault="004E702C" w:rsidP="004E702C">
      <w:pPr>
        <w:pStyle w:val="Heading3"/>
        <w:numPr>
          <w:ilvl w:val="0"/>
          <w:numId w:val="0"/>
        </w:numPr>
        <w:spacing w:before="120" w:after="0"/>
        <w:ind w:left="1980"/>
        <w:rPr>
          <w:color w:val="616161"/>
        </w:rPr>
      </w:pPr>
      <w:r>
        <w:rPr>
          <w:color w:val="616161"/>
        </w:rPr>
        <w:t>10.6.5 Создание группы обучения</w:t>
      </w:r>
    </w:p>
    <w:p w14:paraId="56BC60A4" w14:textId="77777777" w:rsidR="004E702C" w:rsidRDefault="004E702C" w:rsidP="004E702C">
      <w:pPr>
        <w:pStyle w:val="NormalWeb"/>
        <w:spacing w:before="0" w:beforeAutospacing="0" w:after="0" w:afterAutospacing="0"/>
        <w:ind w:left="360"/>
        <w:rPr>
          <w:color w:val="424242"/>
        </w:rPr>
      </w:pPr>
      <w:r>
        <w:rPr>
          <w:color w:val="424242"/>
        </w:rPr>
        <w:t>В целом раздел </w:t>
      </w:r>
      <w:r>
        <w:rPr>
          <w:rStyle w:val="Strong"/>
          <w:color w:val="424242"/>
        </w:rPr>
        <w:t>Обучение по управлению данными </w:t>
      </w:r>
      <w:r>
        <w:rPr>
          <w:color w:val="424242"/>
        </w:rPr>
        <w:t>предназначен для размещения обучающих видеороликов. Но для дополнительной сегментации видеороликов используются каталоги первого и второго уровня (Направление и Группы).</w:t>
      </w:r>
    </w:p>
    <w:p w14:paraId="13D46386" w14:textId="77777777" w:rsidR="004E702C" w:rsidRDefault="004E702C" w:rsidP="004E702C">
      <w:pPr>
        <w:pStyle w:val="NormalWeb"/>
        <w:spacing w:before="0" w:beforeAutospacing="0" w:after="0" w:afterAutospacing="0"/>
        <w:ind w:left="360"/>
        <w:rPr>
          <w:color w:val="424242"/>
        </w:rPr>
      </w:pPr>
      <w:r>
        <w:rPr>
          <w:color w:val="424242"/>
        </w:rPr>
        <w:t>В разделе предполагается следующая иерархия (от верхнего уровня к нижнему):</w:t>
      </w:r>
    </w:p>
    <w:p w14:paraId="55FACD64" w14:textId="77777777" w:rsidR="004E702C" w:rsidRDefault="004E702C" w:rsidP="004E702C">
      <w:pPr>
        <w:ind w:left="360"/>
        <w:rPr>
          <w:color w:val="424242"/>
        </w:rPr>
      </w:pPr>
      <w:r>
        <w:rPr>
          <w:rStyle w:val="Strong"/>
          <w:color w:val="424242"/>
        </w:rPr>
        <w:t>Направление </w:t>
      </w:r>
      <w:r>
        <w:rPr>
          <w:color w:val="424242"/>
        </w:rPr>
        <w:t>— первый уровень группировки видеороликов. Управление направлениями обучения производится в </w:t>
      </w:r>
      <w:r>
        <w:rPr>
          <w:rStyle w:val="Strong"/>
          <w:color w:val="424242"/>
        </w:rPr>
        <w:t>панели администратора DataOffice</w:t>
      </w:r>
      <w:r>
        <w:rPr>
          <w:color w:val="424242"/>
        </w:rPr>
        <w:t> по пути </w:t>
      </w:r>
      <w:r>
        <w:rPr>
          <w:rStyle w:val="Strong"/>
          <w:color w:val="424242"/>
        </w:rPr>
        <w:t>Training &gt; Pages</w:t>
      </w:r>
      <w:r>
        <w:rPr>
          <w:color w:val="424242"/>
        </w:rPr>
        <w:t>, а описание процесса заведения направления содержится в </w:t>
      </w:r>
      <w:r>
        <w:rPr>
          <w:rStyle w:val="Strong"/>
          <w:color w:val="424242"/>
        </w:rPr>
        <w:t>п. 10.6.1 Создание направления обучения</w:t>
      </w:r>
      <w:r>
        <w:rPr>
          <w:color w:val="424242"/>
        </w:rPr>
        <w:t>.</w:t>
      </w:r>
    </w:p>
    <w:p w14:paraId="11A65AA2" w14:textId="77777777" w:rsidR="004E702C" w:rsidRDefault="004E702C" w:rsidP="004E702C">
      <w:pPr>
        <w:spacing w:beforeAutospacing="1" w:afterAutospacing="1"/>
        <w:ind w:left="360"/>
        <w:rPr>
          <w:color w:val="424242"/>
        </w:rPr>
      </w:pPr>
      <w:r>
        <w:rPr>
          <w:rStyle w:val="Strong"/>
          <w:color w:val="424242"/>
        </w:rPr>
        <w:t>Группа </w:t>
      </w:r>
      <w:r>
        <w:rPr>
          <w:color w:val="424242"/>
        </w:rPr>
        <w:t>— второй уровень группировки видеороликов. В каждом направлении может быть создано неограниченное количество группы. Управление группами осуществляется в </w:t>
      </w:r>
      <w:r>
        <w:rPr>
          <w:rStyle w:val="Strong"/>
          <w:color w:val="424242"/>
        </w:rPr>
        <w:t>панели администратора DataOffice</w:t>
      </w:r>
      <w:r>
        <w:rPr>
          <w:color w:val="424242"/>
        </w:rPr>
        <w:t> по пути </w:t>
      </w:r>
      <w:r>
        <w:rPr>
          <w:rStyle w:val="Strong"/>
          <w:color w:val="424242"/>
        </w:rPr>
        <w:t>Training &gt; Groups</w:t>
      </w:r>
      <w:r>
        <w:rPr>
          <w:color w:val="424242"/>
        </w:rPr>
        <w:t>, а процесс создания группы описан в текущем пункте.</w:t>
      </w:r>
    </w:p>
    <w:p w14:paraId="35EFC282" w14:textId="77777777" w:rsidR="004E702C" w:rsidRDefault="004E702C" w:rsidP="004E702C">
      <w:pPr>
        <w:spacing w:beforeAutospacing="1" w:afterAutospacing="1"/>
        <w:ind w:left="360"/>
        <w:rPr>
          <w:color w:val="424242"/>
        </w:rPr>
      </w:pPr>
      <w:r>
        <w:rPr>
          <w:rStyle w:val="Strong"/>
          <w:color w:val="424242"/>
        </w:rPr>
        <w:t>Видеоролики </w:t>
      </w:r>
      <w:r>
        <w:rPr>
          <w:color w:val="424242"/>
        </w:rPr>
        <w:t>— объекты, которые размещаются в группах и представляют собой конечную цель использования раздела, т.е. обучающие видеоролики. Управление видеороликами производится в </w:t>
      </w:r>
      <w:r>
        <w:rPr>
          <w:rStyle w:val="Strong"/>
          <w:color w:val="424242"/>
        </w:rPr>
        <w:t>панели администратора DataOffice</w:t>
      </w:r>
      <w:r>
        <w:rPr>
          <w:color w:val="424242"/>
        </w:rPr>
        <w:t> по пути </w:t>
      </w:r>
      <w:r>
        <w:rPr>
          <w:rStyle w:val="Strong"/>
          <w:color w:val="424242"/>
        </w:rPr>
        <w:t>Training &gt; Materials</w:t>
      </w:r>
      <w:r>
        <w:rPr>
          <w:color w:val="424242"/>
        </w:rPr>
        <w:t>, описание, как добавить видеоролик, приведено в </w:t>
      </w:r>
      <w:r>
        <w:rPr>
          <w:rStyle w:val="Strong"/>
          <w:color w:val="424242"/>
        </w:rPr>
        <w:t>п. 10.6.8 Создание видеоролика</w:t>
      </w:r>
      <w:r>
        <w:rPr>
          <w:color w:val="424242"/>
        </w:rPr>
        <w:t>.</w:t>
      </w:r>
    </w:p>
    <w:p w14:paraId="4A05BDE8" w14:textId="77777777" w:rsidR="004E702C" w:rsidRDefault="004E702C" w:rsidP="004E702C">
      <w:pPr>
        <w:pStyle w:val="NormalWeb"/>
        <w:spacing w:before="0" w:beforeAutospacing="0" w:after="0" w:afterAutospacing="0"/>
        <w:ind w:left="360"/>
        <w:rPr>
          <w:color w:val="424242"/>
        </w:rPr>
      </w:pPr>
      <w:r>
        <w:rPr>
          <w:color w:val="424242"/>
        </w:rPr>
        <w:t>Предварительно заведите направления обучения в </w:t>
      </w:r>
      <w:r>
        <w:rPr>
          <w:rStyle w:val="Strong"/>
          <w:color w:val="424242"/>
        </w:rPr>
        <w:t>панели администратора DataOffice</w:t>
      </w:r>
      <w:r>
        <w:rPr>
          <w:color w:val="424242"/>
        </w:rPr>
        <w:t>. Далее переходите к заведению групп. Для этого выполните следующее:</w:t>
      </w:r>
    </w:p>
    <w:p w14:paraId="59534E76"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6BF5F542"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Training &gt; Groups</w:t>
      </w:r>
      <w:r>
        <w:rPr>
          <w:color w:val="424242"/>
        </w:rPr>
        <w:t>.</w:t>
      </w:r>
    </w:p>
    <w:p w14:paraId="55CED07F" w14:textId="77777777" w:rsidR="004E702C" w:rsidRDefault="004E702C" w:rsidP="004E702C">
      <w:pPr>
        <w:spacing w:beforeAutospacing="1" w:afterAutospacing="1"/>
        <w:ind w:left="360"/>
        <w:rPr>
          <w:color w:val="424242"/>
        </w:rPr>
      </w:pPr>
      <w:r>
        <w:rPr>
          <w:color w:val="424242"/>
        </w:rPr>
        <w:t>Отобразится список всех имеющихся групп (если они имеются). Нажмите </w:t>
      </w:r>
      <w:r>
        <w:rPr>
          <w:rStyle w:val="Strong"/>
          <w:color w:val="424242"/>
        </w:rPr>
        <w:t>+ Create</w:t>
      </w:r>
      <w:r>
        <w:rPr>
          <w:color w:val="424242"/>
        </w:rPr>
        <w:t>.</w:t>
      </w:r>
    </w:p>
    <w:p w14:paraId="7A218B26" w14:textId="77777777" w:rsidR="004E702C" w:rsidRDefault="004E702C" w:rsidP="004E702C">
      <w:pPr>
        <w:spacing w:before="100" w:beforeAutospacing="1" w:after="100" w:afterAutospacing="1"/>
        <w:ind w:left="360"/>
        <w:rPr>
          <w:color w:val="424242"/>
        </w:rPr>
      </w:pPr>
      <w:r>
        <w:rPr>
          <w:color w:val="424242"/>
        </w:rPr>
        <w:t>В открывшей форме заполните информацию по добавляемой группе обучения:</w:t>
      </w:r>
    </w:p>
    <w:p w14:paraId="73E42A09" w14:textId="77777777" w:rsidR="004E702C" w:rsidRDefault="004E702C" w:rsidP="004E702C">
      <w:pPr>
        <w:ind w:left="360"/>
        <w:rPr>
          <w:color w:val="424242"/>
        </w:rPr>
      </w:pPr>
      <w:r>
        <w:rPr>
          <w:rStyle w:val="Strong"/>
          <w:color w:val="424242"/>
        </w:rPr>
        <w:lastRenderedPageBreak/>
        <w:t>Category </w:t>
      </w:r>
      <w:r>
        <w:rPr>
          <w:color w:val="424242"/>
        </w:rPr>
        <w:t>— выберите из выпадающего списка категорию создаваемой группы. Это может быть: </w:t>
      </w:r>
      <w:r>
        <w:rPr>
          <w:rStyle w:val="Strong"/>
          <w:color w:val="424242"/>
        </w:rPr>
        <w:t>Теория</w:t>
      </w:r>
      <w:r>
        <w:rPr>
          <w:color w:val="424242"/>
        </w:rPr>
        <w:t>, </w:t>
      </w:r>
      <w:r>
        <w:rPr>
          <w:rStyle w:val="Strong"/>
          <w:color w:val="424242"/>
        </w:rPr>
        <w:t>Бизнес-кейсы</w:t>
      </w:r>
      <w:r>
        <w:rPr>
          <w:color w:val="424242"/>
        </w:rPr>
        <w:t> или </w:t>
      </w:r>
      <w:r>
        <w:rPr>
          <w:rStyle w:val="Strong"/>
          <w:color w:val="424242"/>
        </w:rPr>
        <w:t>Без категории</w:t>
      </w:r>
      <w:r>
        <w:rPr>
          <w:color w:val="424242"/>
        </w:rPr>
        <w:t>.</w:t>
      </w:r>
    </w:p>
    <w:p w14:paraId="132D976E" w14:textId="77777777" w:rsidR="004E702C" w:rsidRDefault="004E702C" w:rsidP="004E702C">
      <w:pPr>
        <w:spacing w:beforeAutospacing="1" w:afterAutospacing="1"/>
        <w:ind w:left="360"/>
        <w:rPr>
          <w:color w:val="424242"/>
        </w:rPr>
      </w:pPr>
      <w:r>
        <w:rPr>
          <w:rStyle w:val="Strong"/>
          <w:color w:val="424242"/>
        </w:rPr>
        <w:t>Name </w:t>
      </w:r>
      <w:r>
        <w:rPr>
          <w:color w:val="424242"/>
        </w:rPr>
        <w:t>— укажите название группы.</w:t>
      </w:r>
    </w:p>
    <w:p w14:paraId="571709B0" w14:textId="77777777" w:rsidR="004E702C" w:rsidRDefault="004E702C" w:rsidP="004E702C">
      <w:pPr>
        <w:spacing w:beforeAutospacing="1" w:afterAutospacing="1"/>
        <w:ind w:left="360"/>
        <w:rPr>
          <w:color w:val="424242"/>
        </w:rPr>
      </w:pPr>
      <w:r>
        <w:rPr>
          <w:rStyle w:val="Strong"/>
          <w:color w:val="424242"/>
        </w:rPr>
        <w:t>Image </w:t>
      </w:r>
      <w:r>
        <w:rPr>
          <w:color w:val="424242"/>
        </w:rPr>
        <w:t>— загрузите изображение, которое будет использоваться в интерфейсе в качестве иконки группы.</w:t>
      </w:r>
    </w:p>
    <w:p w14:paraId="29DB7DA7" w14:textId="77777777" w:rsidR="004E702C" w:rsidRDefault="004E702C" w:rsidP="004E702C">
      <w:pPr>
        <w:spacing w:beforeAutospacing="1" w:afterAutospacing="1"/>
        <w:ind w:left="360"/>
        <w:rPr>
          <w:color w:val="424242"/>
        </w:rPr>
      </w:pPr>
      <w:r>
        <w:rPr>
          <w:rStyle w:val="Strong"/>
          <w:color w:val="424242"/>
        </w:rPr>
        <w:t>Columns </w:t>
      </w:r>
      <w:r>
        <w:rPr>
          <w:color w:val="424242"/>
        </w:rPr>
        <w:t>— установите количество колонок, которое будет использоваться в группе. Если вы установите 2 колонки, то внутри группы видеоролики будут располагаться в две колонки.</w:t>
      </w:r>
    </w:p>
    <w:p w14:paraId="64704BE7" w14:textId="2AC60392"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"https://docs.data.rt.ru/iado083.png" \* MERGEFORMATINET </w:instrText>
      </w:r>
      <w:r w:rsidRPr="004E702C">
        <w:rPr>
          <w:color w:val="424242"/>
        </w:rPr>
        <w:fldChar w:fldCharType="separate"/>
      </w:r>
      <w:r>
        <w:rPr>
          <w:noProof/>
        </w:rPr>
        <mc:AlternateContent>
          <mc:Choice Requires="wps">
            <w:drawing>
              <wp:inline distT="0" distB="0" distL="0" distR="0" wp14:anchorId="7251D341" wp14:editId="78608B1E">
                <wp:extent cx="307975" cy="307975"/>
                <wp:effectExtent l="0" t="0" r="0" b="0"/>
                <wp:docPr id="1540137313" name="Rectangle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BDB146" id="Rectangle 2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431CCDC3" w14:textId="77777777" w:rsidR="004E702C" w:rsidRDefault="004E702C" w:rsidP="004E702C">
      <w:pPr>
        <w:pStyle w:val="NormalWeb"/>
        <w:spacing w:before="0" w:beforeAutospacing="0" w:after="0" w:afterAutospacing="0"/>
        <w:ind w:left="360"/>
        <w:rPr>
          <w:color w:val="424242"/>
        </w:rPr>
      </w:pPr>
      <w:r>
        <w:rPr>
          <w:color w:val="424242"/>
        </w:rPr>
        <w:t>5. После внесения информации о группе нажмите </w:t>
      </w:r>
      <w:r>
        <w:rPr>
          <w:rStyle w:val="Strong"/>
          <w:color w:val="424242"/>
        </w:rPr>
        <w:t>Save</w:t>
      </w:r>
      <w:r>
        <w:rPr>
          <w:color w:val="424242"/>
        </w:rPr>
        <w:t>.</w:t>
      </w:r>
    </w:p>
    <w:p w14:paraId="430E7A72" w14:textId="77777777" w:rsidR="004E702C" w:rsidRDefault="004E702C" w:rsidP="004E702C">
      <w:pPr>
        <w:pStyle w:val="NormalWeb"/>
        <w:spacing w:before="0" w:beforeAutospacing="0" w:after="0" w:afterAutospacing="0"/>
        <w:ind w:left="360"/>
        <w:rPr>
          <w:color w:val="424242"/>
        </w:rPr>
      </w:pPr>
      <w:r>
        <w:rPr>
          <w:color w:val="424242"/>
        </w:rPr>
        <w:t>6. После того как вы сохраните группу, она добавится в качестве сегмента в правой части страницы </w:t>
      </w:r>
      <w:r>
        <w:rPr>
          <w:rStyle w:val="Strong"/>
          <w:color w:val="424242"/>
        </w:rPr>
        <w:t>Обучение по управлению данными </w:t>
      </w:r>
      <w:r>
        <w:rPr>
          <w:color w:val="424242"/>
        </w:rPr>
        <w:t>пользовательского интерфейса </w:t>
      </w:r>
      <w:r>
        <w:rPr>
          <w:rStyle w:val="Strong"/>
          <w:color w:val="424242"/>
        </w:rPr>
        <w:t>DataOffice</w:t>
      </w:r>
      <w:r>
        <w:rPr>
          <w:color w:val="424242"/>
        </w:rPr>
        <w:t>.</w:t>
      </w:r>
    </w:p>
    <w:p w14:paraId="1D7C41A1" w14:textId="77777777" w:rsidR="004E702C" w:rsidRDefault="004E702C" w:rsidP="004E702C">
      <w:pPr>
        <w:pStyle w:val="Heading3"/>
        <w:numPr>
          <w:ilvl w:val="0"/>
          <w:numId w:val="0"/>
        </w:numPr>
        <w:spacing w:before="120" w:after="0"/>
        <w:ind w:left="1980"/>
        <w:rPr>
          <w:color w:val="616161"/>
        </w:rPr>
      </w:pPr>
      <w:r>
        <w:rPr>
          <w:color w:val="616161"/>
        </w:rPr>
        <w:t>10.6.6 Изменение группы обучения</w:t>
      </w:r>
    </w:p>
    <w:p w14:paraId="42EE8BA3" w14:textId="77777777" w:rsidR="004E702C" w:rsidRDefault="004E702C" w:rsidP="004E702C">
      <w:pPr>
        <w:pStyle w:val="NormalWeb"/>
        <w:spacing w:before="0" w:beforeAutospacing="0" w:after="0" w:afterAutospacing="0"/>
        <w:ind w:left="360"/>
        <w:rPr>
          <w:color w:val="424242"/>
        </w:rPr>
      </w:pPr>
      <w:r>
        <w:rPr>
          <w:color w:val="424242"/>
        </w:rPr>
        <w:t>Если по какой-то причине вам необходимо внести изменения в группу (в части параметров самой группы или в части иерархии (направления и\или видеоролики), выполните:</w:t>
      </w:r>
    </w:p>
    <w:p w14:paraId="546FD75D"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61A5DAE2"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Training &gt; Groups</w:t>
      </w:r>
      <w:r>
        <w:rPr>
          <w:color w:val="424242"/>
        </w:rPr>
        <w:t>.</w:t>
      </w:r>
    </w:p>
    <w:p w14:paraId="32CAF09C" w14:textId="77777777" w:rsidR="004E702C" w:rsidRDefault="004E702C" w:rsidP="004E702C">
      <w:pPr>
        <w:spacing w:before="100" w:beforeAutospacing="1" w:after="100" w:afterAutospacing="1"/>
        <w:ind w:left="360"/>
        <w:rPr>
          <w:color w:val="424242"/>
        </w:rPr>
      </w:pPr>
      <w:r>
        <w:rPr>
          <w:color w:val="424242"/>
        </w:rPr>
        <w:t>Найдите необходимую группу в списке и нажмите на неё.</w:t>
      </w:r>
    </w:p>
    <w:p w14:paraId="2E7D68B7" w14:textId="77777777" w:rsidR="004E702C" w:rsidRDefault="004E702C" w:rsidP="004E702C">
      <w:pPr>
        <w:spacing w:beforeAutospacing="1" w:afterAutospacing="1"/>
        <w:ind w:left="360"/>
        <w:rPr>
          <w:color w:val="424242"/>
        </w:rPr>
      </w:pPr>
      <w:r>
        <w:rPr>
          <w:color w:val="424242"/>
        </w:rPr>
        <w:t>Откроется форма группы в режиме редактирования. Внесите необходимые корректировки и нажмите </w:t>
      </w:r>
      <w:r>
        <w:rPr>
          <w:rStyle w:val="Strong"/>
          <w:color w:val="424242"/>
        </w:rPr>
        <w:t>Save</w:t>
      </w:r>
      <w:r>
        <w:rPr>
          <w:color w:val="424242"/>
        </w:rPr>
        <w:t>.</w:t>
      </w:r>
    </w:p>
    <w:p w14:paraId="1C26F85E" w14:textId="77777777" w:rsidR="004E702C" w:rsidRDefault="004E702C" w:rsidP="004E702C">
      <w:pPr>
        <w:spacing w:beforeAutospacing="1" w:afterAutospacing="1"/>
        <w:ind w:left="360"/>
        <w:rPr>
          <w:color w:val="424242"/>
        </w:rPr>
      </w:pPr>
      <w:r>
        <w:rPr>
          <w:color w:val="424242"/>
        </w:rPr>
        <w:t>Группа будет отображаться в пользовательском интерфейсе </w:t>
      </w:r>
      <w:r>
        <w:rPr>
          <w:rStyle w:val="Strong"/>
          <w:color w:val="424242"/>
        </w:rPr>
        <w:t>DataOffice </w:t>
      </w:r>
      <w:r>
        <w:rPr>
          <w:color w:val="424242"/>
        </w:rPr>
        <w:t>в разделе </w:t>
      </w:r>
      <w:r>
        <w:rPr>
          <w:rStyle w:val="Strong"/>
          <w:color w:val="424242"/>
        </w:rPr>
        <w:t>Обучение по управлению данными </w:t>
      </w:r>
      <w:r>
        <w:rPr>
          <w:color w:val="424242"/>
        </w:rPr>
        <w:t>в скорректированном виде.</w:t>
      </w:r>
    </w:p>
    <w:p w14:paraId="1E12F75B" w14:textId="77777777" w:rsidR="004E702C" w:rsidRDefault="004E702C" w:rsidP="004E702C">
      <w:pPr>
        <w:pStyle w:val="Heading3"/>
        <w:numPr>
          <w:ilvl w:val="0"/>
          <w:numId w:val="0"/>
        </w:numPr>
        <w:spacing w:before="120" w:after="0"/>
        <w:ind w:left="1980"/>
        <w:rPr>
          <w:color w:val="616161"/>
        </w:rPr>
      </w:pPr>
      <w:r>
        <w:rPr>
          <w:color w:val="616161"/>
        </w:rPr>
        <w:t>10.6.7 Удаление группы обучения</w:t>
      </w:r>
    </w:p>
    <w:p w14:paraId="58A8234B" w14:textId="77777777" w:rsidR="004E702C" w:rsidRDefault="004E702C" w:rsidP="004E702C">
      <w:pPr>
        <w:pStyle w:val="NormalWeb"/>
        <w:spacing w:before="0" w:beforeAutospacing="0" w:after="0" w:afterAutospacing="0"/>
        <w:ind w:left="360"/>
        <w:rPr>
          <w:color w:val="424242"/>
        </w:rPr>
      </w:pPr>
      <w:r>
        <w:rPr>
          <w:color w:val="424242"/>
        </w:rPr>
        <w:t>Если по какой-то причине требуется удалить группу со страницы </w:t>
      </w:r>
      <w:r>
        <w:rPr>
          <w:rStyle w:val="Strong"/>
          <w:color w:val="424242"/>
        </w:rPr>
        <w:t>Обучение по управлению данными </w:t>
      </w:r>
      <w:r>
        <w:rPr>
          <w:color w:val="424242"/>
        </w:rPr>
        <w:t>(например, группа была заведена, но впоследствии ни одного видеоролика в ней размещено не было), выполните следующее:</w:t>
      </w:r>
    </w:p>
    <w:p w14:paraId="455EC7CB"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60237E87"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Training &gt; Groups</w:t>
      </w:r>
      <w:r>
        <w:rPr>
          <w:color w:val="424242"/>
        </w:rPr>
        <w:t>.</w:t>
      </w:r>
    </w:p>
    <w:p w14:paraId="4CB9DB55" w14:textId="77777777" w:rsidR="004E702C" w:rsidRDefault="004E702C" w:rsidP="004E702C">
      <w:pPr>
        <w:spacing w:before="100" w:beforeAutospacing="1" w:after="100" w:afterAutospacing="1"/>
        <w:ind w:left="360"/>
        <w:rPr>
          <w:color w:val="424242"/>
        </w:rPr>
      </w:pPr>
      <w:r>
        <w:rPr>
          <w:color w:val="424242"/>
        </w:rPr>
        <w:t>В открывшемся списке выполните:</w:t>
      </w:r>
    </w:p>
    <w:p w14:paraId="11202100" w14:textId="77777777" w:rsidR="004E702C" w:rsidRDefault="004E702C" w:rsidP="004E702C">
      <w:pPr>
        <w:ind w:left="360"/>
        <w:rPr>
          <w:color w:val="424242"/>
        </w:rPr>
      </w:pPr>
      <w:r>
        <w:rPr>
          <w:color w:val="424242"/>
        </w:rPr>
        <w:t>Найдите в списке удаляемую группу. Можете воспользоваться строкой поиска.</w:t>
      </w:r>
    </w:p>
    <w:p w14:paraId="189EBDAA" w14:textId="77777777" w:rsidR="004E702C" w:rsidRDefault="004E702C" w:rsidP="004E702C">
      <w:pPr>
        <w:spacing w:before="100" w:beforeAutospacing="1" w:after="100" w:afterAutospacing="1"/>
        <w:ind w:left="360"/>
        <w:rPr>
          <w:color w:val="424242"/>
        </w:rPr>
      </w:pPr>
      <w:r>
        <w:rPr>
          <w:color w:val="424242"/>
        </w:rPr>
        <w:t>Проставьте отметку в чекбоксе у этой группы.</w:t>
      </w:r>
    </w:p>
    <w:p w14:paraId="1CDEF33C" w14:textId="77777777" w:rsidR="004E702C" w:rsidRDefault="004E702C" w:rsidP="004E702C">
      <w:pPr>
        <w:spacing w:beforeAutospacing="1" w:afterAutospacing="1"/>
        <w:ind w:left="360"/>
        <w:rPr>
          <w:color w:val="424242"/>
        </w:rPr>
      </w:pPr>
      <w:r>
        <w:rPr>
          <w:color w:val="424242"/>
        </w:rPr>
        <w:t>Нажмите </w:t>
      </w:r>
      <w:r>
        <w:rPr>
          <w:rStyle w:val="Strong"/>
          <w:color w:val="424242"/>
        </w:rPr>
        <w:t>Delete selected</w:t>
      </w:r>
      <w:r>
        <w:rPr>
          <w:color w:val="424242"/>
        </w:rPr>
        <w:t>.</w:t>
      </w:r>
    </w:p>
    <w:p w14:paraId="3025FB6C" w14:textId="77777777" w:rsidR="004E702C" w:rsidRDefault="004E702C" w:rsidP="004E702C">
      <w:pPr>
        <w:spacing w:beforeAutospacing="1" w:afterAutospacing="1"/>
        <w:ind w:left="360"/>
        <w:rPr>
          <w:color w:val="424242"/>
        </w:rPr>
      </w:pPr>
      <w:r>
        <w:rPr>
          <w:color w:val="424242"/>
        </w:rPr>
        <w:t>В открывшемся окне подтверждения удаления нажмите </w:t>
      </w:r>
      <w:r>
        <w:rPr>
          <w:rStyle w:val="Strong"/>
          <w:color w:val="424242"/>
        </w:rPr>
        <w:t>Ok</w:t>
      </w:r>
      <w:r>
        <w:rPr>
          <w:color w:val="424242"/>
        </w:rPr>
        <w:t>.</w:t>
      </w:r>
    </w:p>
    <w:p w14:paraId="3C2B21AC" w14:textId="77777777" w:rsidR="004E702C" w:rsidRDefault="004E702C" w:rsidP="004E702C">
      <w:pPr>
        <w:pStyle w:val="NormalWeb"/>
        <w:spacing w:before="0" w:beforeAutospacing="0" w:after="0" w:afterAutospacing="0"/>
        <w:ind w:left="360"/>
        <w:rPr>
          <w:color w:val="424242"/>
        </w:rPr>
      </w:pPr>
      <w:r>
        <w:rPr>
          <w:color w:val="424242"/>
        </w:rPr>
        <w:t>4. Выбранная группа обучения будет удалена: она перестанет отображаться на странице </w:t>
      </w:r>
      <w:r>
        <w:rPr>
          <w:rStyle w:val="Strong"/>
          <w:color w:val="424242"/>
        </w:rPr>
        <w:t>Обучение по управлению данными </w:t>
      </w:r>
      <w:r>
        <w:rPr>
          <w:color w:val="424242"/>
        </w:rPr>
        <w:t>пользовательского интерфейса </w:t>
      </w:r>
      <w:r>
        <w:rPr>
          <w:rStyle w:val="Strong"/>
          <w:color w:val="424242"/>
        </w:rPr>
        <w:t>DataOffice</w:t>
      </w:r>
      <w:r>
        <w:rPr>
          <w:color w:val="424242"/>
        </w:rPr>
        <w:t>.</w:t>
      </w:r>
    </w:p>
    <w:p w14:paraId="5DB7893E" w14:textId="77777777" w:rsidR="004E702C" w:rsidRDefault="004E702C" w:rsidP="004E702C">
      <w:pPr>
        <w:pStyle w:val="Heading3"/>
        <w:numPr>
          <w:ilvl w:val="0"/>
          <w:numId w:val="0"/>
        </w:numPr>
        <w:spacing w:before="120" w:after="0"/>
        <w:ind w:left="1980"/>
        <w:rPr>
          <w:color w:val="616161"/>
        </w:rPr>
      </w:pPr>
      <w:r>
        <w:rPr>
          <w:color w:val="616161"/>
        </w:rPr>
        <w:t>10.6.8 Создание видеоролика</w:t>
      </w:r>
    </w:p>
    <w:p w14:paraId="6518ED7B" w14:textId="77777777" w:rsidR="004E702C" w:rsidRDefault="004E702C" w:rsidP="004E702C">
      <w:pPr>
        <w:pStyle w:val="NormalWeb"/>
        <w:spacing w:before="0" w:beforeAutospacing="0" w:after="0" w:afterAutospacing="0"/>
        <w:ind w:left="360"/>
        <w:rPr>
          <w:color w:val="424242"/>
        </w:rPr>
      </w:pPr>
      <w:r>
        <w:rPr>
          <w:color w:val="424242"/>
        </w:rPr>
        <w:t>Предварительно раздел </w:t>
      </w:r>
      <w:r>
        <w:rPr>
          <w:rStyle w:val="Strong"/>
          <w:color w:val="424242"/>
        </w:rPr>
        <w:t>Обучение по управлению данными </w:t>
      </w:r>
      <w:r>
        <w:rPr>
          <w:color w:val="424242"/>
        </w:rPr>
        <w:t>в пользовательском интерфейсе размечается с помощью заведения направлений и групп (описано в </w:t>
      </w:r>
      <w:r>
        <w:rPr>
          <w:rStyle w:val="Strong"/>
          <w:color w:val="424242"/>
        </w:rPr>
        <w:t>п. 10.6.1 Создание направления обучения</w:t>
      </w:r>
      <w:r>
        <w:rPr>
          <w:color w:val="424242"/>
        </w:rPr>
        <w:t> и </w:t>
      </w:r>
      <w:r>
        <w:rPr>
          <w:rStyle w:val="Strong"/>
          <w:color w:val="424242"/>
        </w:rPr>
        <w:t>п. 10.6.5 Создание группы обучения</w:t>
      </w:r>
      <w:r>
        <w:rPr>
          <w:color w:val="424242"/>
        </w:rPr>
        <w:t>). Далее необходимо разместить видеоролики в созданных группах, для этого:</w:t>
      </w:r>
    </w:p>
    <w:p w14:paraId="085B7F59"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39312FE1"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Training &gt; Materials</w:t>
      </w:r>
      <w:r>
        <w:rPr>
          <w:color w:val="424242"/>
        </w:rPr>
        <w:t>.</w:t>
      </w:r>
    </w:p>
    <w:p w14:paraId="2F06AD92" w14:textId="77777777" w:rsidR="004E702C" w:rsidRDefault="004E702C" w:rsidP="004E702C">
      <w:pPr>
        <w:spacing w:beforeAutospacing="1" w:afterAutospacing="1"/>
        <w:ind w:left="360"/>
        <w:rPr>
          <w:color w:val="424242"/>
        </w:rPr>
      </w:pPr>
      <w:r>
        <w:rPr>
          <w:color w:val="424242"/>
        </w:rPr>
        <w:lastRenderedPageBreak/>
        <w:t>Отобразится список всех имеющихся видеороликов (если они имеются). Нажмите </w:t>
      </w:r>
      <w:r>
        <w:rPr>
          <w:rStyle w:val="Strong"/>
          <w:color w:val="424242"/>
        </w:rPr>
        <w:t>+ Create</w:t>
      </w:r>
      <w:r>
        <w:rPr>
          <w:color w:val="424242"/>
        </w:rPr>
        <w:t>.</w:t>
      </w:r>
    </w:p>
    <w:p w14:paraId="2E3D83EB" w14:textId="77777777" w:rsidR="004E702C" w:rsidRDefault="004E702C" w:rsidP="004E702C">
      <w:pPr>
        <w:spacing w:before="100" w:beforeAutospacing="1" w:after="100" w:afterAutospacing="1"/>
        <w:ind w:left="360"/>
        <w:rPr>
          <w:color w:val="424242"/>
        </w:rPr>
      </w:pPr>
      <w:r>
        <w:rPr>
          <w:color w:val="424242"/>
        </w:rPr>
        <w:t>В открывшей форме заполните информацию по добавляемому видеоролику:</w:t>
      </w:r>
    </w:p>
    <w:p w14:paraId="08FAABF6" w14:textId="77777777" w:rsidR="004E702C" w:rsidRDefault="004E702C" w:rsidP="004E702C">
      <w:pPr>
        <w:ind w:left="360"/>
        <w:rPr>
          <w:color w:val="424242"/>
        </w:rPr>
      </w:pPr>
      <w:r>
        <w:rPr>
          <w:rStyle w:val="Strong"/>
          <w:color w:val="424242"/>
        </w:rPr>
        <w:t>Page </w:t>
      </w:r>
      <w:r>
        <w:rPr>
          <w:color w:val="424242"/>
        </w:rPr>
        <w:t>— выберите из выпадающего списка направление обучения, в котором будет размещён создаваемый видеоролик.</w:t>
      </w:r>
    </w:p>
    <w:p w14:paraId="13A3AAD3" w14:textId="77777777" w:rsidR="004E702C" w:rsidRDefault="004E702C" w:rsidP="004E702C">
      <w:pPr>
        <w:spacing w:beforeAutospacing="1" w:afterAutospacing="1"/>
        <w:ind w:left="360"/>
        <w:rPr>
          <w:color w:val="424242"/>
        </w:rPr>
      </w:pPr>
      <w:r>
        <w:rPr>
          <w:rStyle w:val="Strong"/>
          <w:color w:val="424242"/>
        </w:rPr>
        <w:t>Name </w:t>
      </w:r>
      <w:r>
        <w:rPr>
          <w:color w:val="424242"/>
        </w:rPr>
        <w:t>— укажите название видеоролика.</w:t>
      </w:r>
    </w:p>
    <w:p w14:paraId="08DD2BCF" w14:textId="77777777" w:rsidR="004E702C" w:rsidRDefault="004E702C" w:rsidP="004E702C">
      <w:pPr>
        <w:spacing w:beforeAutospacing="1" w:afterAutospacing="1"/>
        <w:ind w:left="360"/>
        <w:rPr>
          <w:color w:val="424242"/>
        </w:rPr>
      </w:pPr>
      <w:r>
        <w:rPr>
          <w:rStyle w:val="Strong"/>
          <w:color w:val="424242"/>
        </w:rPr>
        <w:t>Description </w:t>
      </w:r>
      <w:r>
        <w:rPr>
          <w:color w:val="424242"/>
        </w:rPr>
        <w:t>— внесите краткое описание, какие знания получит пользователь при изучении видеоролика.</w:t>
      </w:r>
    </w:p>
    <w:p w14:paraId="27E65ECC" w14:textId="77777777" w:rsidR="004E702C" w:rsidRDefault="004E702C" w:rsidP="004E702C">
      <w:pPr>
        <w:spacing w:beforeAutospacing="1" w:afterAutospacing="1"/>
        <w:ind w:left="360"/>
        <w:rPr>
          <w:color w:val="424242"/>
        </w:rPr>
      </w:pPr>
      <w:r>
        <w:rPr>
          <w:rStyle w:val="Strong"/>
          <w:color w:val="424242"/>
        </w:rPr>
        <w:t>Url </w:t>
      </w:r>
      <w:r>
        <w:rPr>
          <w:color w:val="424242"/>
        </w:rPr>
        <w:t>— укажите ссылку на видеоролик, размещённый на стороннем ресурсе.</w:t>
      </w:r>
    </w:p>
    <w:p w14:paraId="4BCF6D3C" w14:textId="77777777" w:rsidR="004E702C" w:rsidRDefault="004E702C" w:rsidP="004E702C">
      <w:pPr>
        <w:spacing w:beforeAutospacing="1" w:afterAutospacing="1"/>
        <w:ind w:left="360"/>
        <w:rPr>
          <w:color w:val="424242"/>
        </w:rPr>
      </w:pPr>
      <w:r>
        <w:rPr>
          <w:rStyle w:val="Strong"/>
          <w:color w:val="424242"/>
        </w:rPr>
        <w:t>Image (icon or preview)</w:t>
      </w:r>
      <w:r>
        <w:rPr>
          <w:color w:val="424242"/>
        </w:rPr>
        <w:t> — загрузите изображение, которое будет использоваться в качестве иконки для видеоролика.</w:t>
      </w:r>
    </w:p>
    <w:p w14:paraId="6F9E6851" w14:textId="77777777" w:rsidR="004E702C" w:rsidRDefault="004E702C" w:rsidP="004E702C">
      <w:pPr>
        <w:spacing w:beforeAutospacing="1" w:afterAutospacing="1"/>
        <w:ind w:left="360"/>
        <w:rPr>
          <w:color w:val="424242"/>
        </w:rPr>
      </w:pPr>
      <w:r>
        <w:rPr>
          <w:rStyle w:val="Strong"/>
          <w:color w:val="424242"/>
        </w:rPr>
        <w:t>Presentation </w:t>
      </w:r>
      <w:r>
        <w:rPr>
          <w:color w:val="424242"/>
        </w:rPr>
        <w:t>— загрузите презентацию к видеоролику. Если презентация уже загружена на сторонний ресурс, то дайте на неё ссылку в соседнем поле </w:t>
      </w:r>
      <w:r>
        <w:rPr>
          <w:rStyle w:val="Strong"/>
          <w:color w:val="424242"/>
        </w:rPr>
        <w:t>Presentation link</w:t>
      </w:r>
      <w:r>
        <w:rPr>
          <w:color w:val="424242"/>
        </w:rPr>
        <w:t>.</w:t>
      </w:r>
    </w:p>
    <w:p w14:paraId="2B14DD3E" w14:textId="77777777" w:rsidR="004E702C" w:rsidRDefault="004E702C" w:rsidP="004E702C">
      <w:pPr>
        <w:spacing w:beforeAutospacing="1" w:afterAutospacing="1"/>
        <w:ind w:left="360"/>
        <w:rPr>
          <w:color w:val="424242"/>
        </w:rPr>
      </w:pPr>
      <w:r>
        <w:rPr>
          <w:rStyle w:val="Strong"/>
          <w:color w:val="424242"/>
        </w:rPr>
        <w:t>Presentation link</w:t>
      </w:r>
      <w:r>
        <w:rPr>
          <w:color w:val="424242"/>
        </w:rPr>
        <w:t> — внесите ссылку на презентацию, если она уже загружена на сторонний ресурс. Если вы хотите загрузить сюда презентацию к видеоролику, то воспользуйтесь полем </w:t>
      </w:r>
      <w:r>
        <w:rPr>
          <w:rStyle w:val="Strong"/>
          <w:color w:val="424242"/>
        </w:rPr>
        <w:t>Presentation </w:t>
      </w:r>
      <w:r>
        <w:rPr>
          <w:color w:val="424242"/>
        </w:rPr>
        <w:t>.</w:t>
      </w:r>
    </w:p>
    <w:p w14:paraId="5A786A10" w14:textId="77777777" w:rsidR="004E702C" w:rsidRDefault="004E702C" w:rsidP="004E702C">
      <w:pPr>
        <w:spacing w:beforeAutospacing="1" w:afterAutospacing="1"/>
        <w:ind w:left="360"/>
        <w:rPr>
          <w:color w:val="424242"/>
        </w:rPr>
      </w:pPr>
      <w:r>
        <w:rPr>
          <w:rStyle w:val="Strong"/>
          <w:color w:val="424242"/>
        </w:rPr>
        <w:t>Show on homepage</w:t>
      </w:r>
      <w:r>
        <w:rPr>
          <w:color w:val="424242"/>
        </w:rPr>
        <w:t> — установите отметку в чекбоксе, если хотите, чтобы видеоролик был дополнительно размещён на главной странице </w:t>
      </w:r>
      <w:r>
        <w:rPr>
          <w:rStyle w:val="Strong"/>
          <w:color w:val="424242"/>
        </w:rPr>
        <w:t>DataOffice </w:t>
      </w:r>
      <w:r>
        <w:rPr>
          <w:color w:val="424242"/>
        </w:rPr>
        <w:t>в области </w:t>
      </w:r>
      <w:r>
        <w:rPr>
          <w:rStyle w:val="Strong"/>
          <w:color w:val="424242"/>
        </w:rPr>
        <w:t>Полезные видеоролики</w:t>
      </w:r>
      <w:r>
        <w:rPr>
          <w:color w:val="424242"/>
        </w:rPr>
        <w:t> (в этой области предполагается размещать самый популярные и содержательные видеоролики, чтобы у пользователей был оперативный доступ к ним).</w:t>
      </w:r>
    </w:p>
    <w:p w14:paraId="5889E025" w14:textId="77777777" w:rsidR="004E702C" w:rsidRDefault="004E702C" w:rsidP="004E702C">
      <w:pPr>
        <w:spacing w:beforeAutospacing="1" w:afterAutospacing="1"/>
        <w:ind w:left="360"/>
        <w:rPr>
          <w:color w:val="424242"/>
        </w:rPr>
      </w:pPr>
      <w:r>
        <w:rPr>
          <w:rStyle w:val="Strong"/>
          <w:color w:val="424242"/>
        </w:rPr>
        <w:t>Groups </w:t>
      </w:r>
      <w:r>
        <w:rPr>
          <w:color w:val="424242"/>
        </w:rPr>
        <w:t>— проставьте отметку в чекбоксе той группы, в которой вы хотите разместить создаваемый видеоролик. Если видеоролик можно отнести к нескольким группам, проставьте несколько отметок.</w:t>
      </w:r>
    </w:p>
    <w:p w14:paraId="3C68E0B4" w14:textId="343C6896"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"https://docs.data.rt.ru/iado086.png" \* MERGEFORMATINET </w:instrText>
      </w:r>
      <w:r w:rsidRPr="004E702C">
        <w:rPr>
          <w:color w:val="424242"/>
        </w:rPr>
        <w:fldChar w:fldCharType="separate"/>
      </w:r>
      <w:r>
        <w:rPr>
          <w:noProof/>
        </w:rPr>
        <mc:AlternateContent>
          <mc:Choice Requires="wps">
            <w:drawing>
              <wp:inline distT="0" distB="0" distL="0" distR="0" wp14:anchorId="48226C75" wp14:editId="57BACC4C">
                <wp:extent cx="307975" cy="307975"/>
                <wp:effectExtent l="0" t="0" r="0" b="0"/>
                <wp:docPr id="1810648307" name="Rectangle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DCACA0" id="Rectangle 2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1E813D7F" w14:textId="77777777" w:rsidR="004E702C" w:rsidRDefault="004E702C" w:rsidP="004E702C">
      <w:pPr>
        <w:pStyle w:val="NormalWeb"/>
        <w:spacing w:before="0" w:beforeAutospacing="0" w:after="0" w:afterAutospacing="0"/>
        <w:ind w:left="360"/>
        <w:rPr>
          <w:color w:val="424242"/>
        </w:rPr>
      </w:pPr>
      <w:r>
        <w:rPr>
          <w:color w:val="424242"/>
        </w:rPr>
        <w:t>5. После внесения информации о видеоролике нажмите </w:t>
      </w:r>
      <w:r>
        <w:rPr>
          <w:rStyle w:val="Strong"/>
          <w:color w:val="424242"/>
        </w:rPr>
        <w:t>Save</w:t>
      </w:r>
      <w:r>
        <w:rPr>
          <w:color w:val="424242"/>
        </w:rPr>
        <w:t>.</w:t>
      </w:r>
    </w:p>
    <w:p w14:paraId="5F20FE63" w14:textId="77777777" w:rsidR="004E702C" w:rsidRDefault="004E702C" w:rsidP="004E702C">
      <w:pPr>
        <w:pStyle w:val="NormalWeb"/>
        <w:spacing w:before="0" w:beforeAutospacing="0" w:after="0" w:afterAutospacing="0"/>
        <w:ind w:left="360"/>
        <w:rPr>
          <w:color w:val="424242"/>
        </w:rPr>
      </w:pPr>
      <w:r>
        <w:rPr>
          <w:color w:val="424242"/>
        </w:rPr>
        <w:t>6. После того как вы сохраните видеоролик, он будет размещён и доступен для просмотра пользователем в выбранной группе в правой части страницы </w:t>
      </w:r>
      <w:r>
        <w:rPr>
          <w:rStyle w:val="Strong"/>
          <w:color w:val="424242"/>
        </w:rPr>
        <w:t>Обучение по управлению данными </w:t>
      </w:r>
      <w:r>
        <w:rPr>
          <w:color w:val="424242"/>
        </w:rPr>
        <w:t>пользовательского интерфейса </w:t>
      </w:r>
      <w:r>
        <w:rPr>
          <w:rStyle w:val="Strong"/>
          <w:color w:val="424242"/>
        </w:rPr>
        <w:t>DataOffice</w:t>
      </w:r>
      <w:r>
        <w:rPr>
          <w:color w:val="424242"/>
        </w:rPr>
        <w:t>.</w:t>
      </w:r>
    </w:p>
    <w:p w14:paraId="0FCC0039" w14:textId="77777777" w:rsidR="004E702C" w:rsidRDefault="004E702C" w:rsidP="004E702C">
      <w:pPr>
        <w:pStyle w:val="Heading3"/>
        <w:numPr>
          <w:ilvl w:val="0"/>
          <w:numId w:val="0"/>
        </w:numPr>
        <w:spacing w:before="120" w:after="0"/>
        <w:ind w:left="1980"/>
        <w:rPr>
          <w:color w:val="616161"/>
        </w:rPr>
      </w:pPr>
      <w:r>
        <w:rPr>
          <w:color w:val="616161"/>
        </w:rPr>
        <w:t>10.6.9 Изменение видеоролика</w:t>
      </w:r>
    </w:p>
    <w:p w14:paraId="20313F89" w14:textId="77777777" w:rsidR="004E702C" w:rsidRDefault="004E702C" w:rsidP="004E702C">
      <w:pPr>
        <w:pStyle w:val="NormalWeb"/>
        <w:spacing w:before="0" w:beforeAutospacing="0" w:after="0" w:afterAutospacing="0"/>
        <w:ind w:left="360"/>
        <w:rPr>
          <w:color w:val="424242"/>
        </w:rPr>
      </w:pPr>
      <w:r>
        <w:rPr>
          <w:color w:val="424242"/>
        </w:rPr>
        <w:t>Если по какой-то причине вам необходимо внести изменения в видеоролик (в части параметров самого видеоролика или в части группы\направления), выполните:</w:t>
      </w:r>
    </w:p>
    <w:p w14:paraId="1C5F206C"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086B84D0"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Training &gt; Materials</w:t>
      </w:r>
      <w:r>
        <w:rPr>
          <w:color w:val="424242"/>
        </w:rPr>
        <w:t>.</w:t>
      </w:r>
    </w:p>
    <w:p w14:paraId="1FD2CE2C" w14:textId="77777777" w:rsidR="004E702C" w:rsidRDefault="004E702C" w:rsidP="004E702C">
      <w:pPr>
        <w:spacing w:before="100" w:beforeAutospacing="1" w:after="100" w:afterAutospacing="1"/>
        <w:ind w:left="360"/>
        <w:rPr>
          <w:color w:val="424242"/>
        </w:rPr>
      </w:pPr>
      <w:r>
        <w:rPr>
          <w:color w:val="424242"/>
        </w:rPr>
        <w:t>Найдите необходимый видеоролик в списке и нажмите на него.</w:t>
      </w:r>
    </w:p>
    <w:p w14:paraId="753C20B5" w14:textId="77777777" w:rsidR="004E702C" w:rsidRDefault="004E702C" w:rsidP="004E702C">
      <w:pPr>
        <w:spacing w:beforeAutospacing="1" w:afterAutospacing="1"/>
        <w:ind w:left="360"/>
        <w:rPr>
          <w:color w:val="424242"/>
        </w:rPr>
      </w:pPr>
      <w:r>
        <w:rPr>
          <w:color w:val="424242"/>
        </w:rPr>
        <w:t>Откроется форма видеоролика в режиме редактирования. Внесите необходимые корректировки и нажмите </w:t>
      </w:r>
      <w:r>
        <w:rPr>
          <w:rStyle w:val="Strong"/>
          <w:color w:val="424242"/>
        </w:rPr>
        <w:t>Save</w:t>
      </w:r>
      <w:r>
        <w:rPr>
          <w:color w:val="424242"/>
        </w:rPr>
        <w:t>.</w:t>
      </w:r>
    </w:p>
    <w:p w14:paraId="1EBFBED6" w14:textId="77777777" w:rsidR="004E702C" w:rsidRDefault="004E702C" w:rsidP="004E702C">
      <w:pPr>
        <w:spacing w:beforeAutospacing="1" w:afterAutospacing="1"/>
        <w:ind w:left="360"/>
        <w:rPr>
          <w:color w:val="424242"/>
        </w:rPr>
      </w:pPr>
      <w:r>
        <w:rPr>
          <w:color w:val="424242"/>
        </w:rPr>
        <w:t>Видеоролик будет отображаться в пользовательском интерфейсе </w:t>
      </w:r>
      <w:r>
        <w:rPr>
          <w:rStyle w:val="Strong"/>
          <w:color w:val="424242"/>
        </w:rPr>
        <w:t>DataOffice </w:t>
      </w:r>
      <w:r>
        <w:rPr>
          <w:color w:val="424242"/>
        </w:rPr>
        <w:t>в разделе </w:t>
      </w:r>
      <w:r>
        <w:rPr>
          <w:rStyle w:val="Strong"/>
          <w:color w:val="424242"/>
        </w:rPr>
        <w:t>Обучение по управлению данными </w:t>
      </w:r>
      <w:r>
        <w:rPr>
          <w:color w:val="424242"/>
        </w:rPr>
        <w:t>в скорректированном виде.</w:t>
      </w:r>
    </w:p>
    <w:p w14:paraId="3D08CD9E" w14:textId="77777777" w:rsidR="004E702C" w:rsidRDefault="004E702C" w:rsidP="004E702C">
      <w:pPr>
        <w:pStyle w:val="Heading3"/>
        <w:numPr>
          <w:ilvl w:val="0"/>
          <w:numId w:val="0"/>
        </w:numPr>
        <w:spacing w:before="120" w:after="0"/>
        <w:ind w:left="1980"/>
        <w:rPr>
          <w:color w:val="616161"/>
        </w:rPr>
      </w:pPr>
      <w:r>
        <w:rPr>
          <w:color w:val="616161"/>
        </w:rPr>
        <w:t>10.6.10 Удаление видеоролика</w:t>
      </w:r>
    </w:p>
    <w:p w14:paraId="15C4F0E1" w14:textId="77777777" w:rsidR="004E702C" w:rsidRDefault="004E702C" w:rsidP="004E702C">
      <w:pPr>
        <w:pStyle w:val="NormalWeb"/>
        <w:spacing w:before="0" w:beforeAutospacing="0" w:after="0" w:afterAutospacing="0"/>
        <w:ind w:left="360"/>
        <w:rPr>
          <w:color w:val="424242"/>
        </w:rPr>
      </w:pPr>
      <w:r>
        <w:rPr>
          <w:color w:val="424242"/>
        </w:rPr>
        <w:t>Если видеоролик стал неактуален по содержимому обучения, то его необходимо удалить со страницы </w:t>
      </w:r>
      <w:r>
        <w:rPr>
          <w:rStyle w:val="Strong"/>
          <w:color w:val="424242"/>
        </w:rPr>
        <w:t>Обучение по управлению данными</w:t>
      </w:r>
      <w:r>
        <w:rPr>
          <w:color w:val="424242"/>
        </w:rPr>
        <w:t>, чтобы пользователи не получали заведомо неактуальные знания. Для этого выполните:</w:t>
      </w:r>
    </w:p>
    <w:p w14:paraId="3F59B058" w14:textId="77777777" w:rsidR="004E702C" w:rsidRDefault="004E702C" w:rsidP="004E702C">
      <w:pPr>
        <w:ind w:left="360"/>
        <w:rPr>
          <w:color w:val="424242"/>
        </w:rPr>
      </w:pPr>
      <w:r>
        <w:rPr>
          <w:color w:val="424242"/>
        </w:rPr>
        <w:lastRenderedPageBreak/>
        <w:t>Войдите в </w:t>
      </w:r>
      <w:r>
        <w:rPr>
          <w:rStyle w:val="Strong"/>
          <w:color w:val="424242"/>
        </w:rPr>
        <w:t>панель администратора DataOffice</w:t>
      </w:r>
      <w:r>
        <w:rPr>
          <w:color w:val="424242"/>
        </w:rPr>
        <w:t>.</w:t>
      </w:r>
    </w:p>
    <w:p w14:paraId="6ECEFA2E"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Training &gt; Materials</w:t>
      </w:r>
      <w:r>
        <w:rPr>
          <w:color w:val="424242"/>
        </w:rPr>
        <w:t>.</w:t>
      </w:r>
    </w:p>
    <w:p w14:paraId="1560AB3A" w14:textId="77777777" w:rsidR="004E702C" w:rsidRDefault="004E702C" w:rsidP="004E702C">
      <w:pPr>
        <w:spacing w:before="100" w:beforeAutospacing="1" w:after="100" w:afterAutospacing="1"/>
        <w:ind w:left="360"/>
        <w:rPr>
          <w:color w:val="424242"/>
        </w:rPr>
      </w:pPr>
      <w:r>
        <w:rPr>
          <w:color w:val="424242"/>
        </w:rPr>
        <w:t>В открывшемся списке выполните:</w:t>
      </w:r>
    </w:p>
    <w:p w14:paraId="389594EE" w14:textId="77777777" w:rsidR="004E702C" w:rsidRDefault="004E702C" w:rsidP="004E702C">
      <w:pPr>
        <w:ind w:left="360"/>
        <w:rPr>
          <w:color w:val="424242"/>
        </w:rPr>
      </w:pPr>
      <w:r>
        <w:rPr>
          <w:color w:val="424242"/>
        </w:rPr>
        <w:t>Найдите в списке удаляемый видеоролик. Можете воспользоваться строкой поиска.</w:t>
      </w:r>
    </w:p>
    <w:p w14:paraId="5D7F4587" w14:textId="77777777" w:rsidR="004E702C" w:rsidRDefault="004E702C" w:rsidP="004E702C">
      <w:pPr>
        <w:spacing w:before="100" w:beforeAutospacing="1" w:after="100" w:afterAutospacing="1"/>
        <w:ind w:left="360"/>
        <w:rPr>
          <w:color w:val="424242"/>
        </w:rPr>
      </w:pPr>
      <w:r>
        <w:rPr>
          <w:color w:val="424242"/>
        </w:rPr>
        <w:t>Проставьте отметку в чекбоксе у этого видеоролика.</w:t>
      </w:r>
    </w:p>
    <w:p w14:paraId="769B286D" w14:textId="77777777" w:rsidR="004E702C" w:rsidRDefault="004E702C" w:rsidP="004E702C">
      <w:pPr>
        <w:spacing w:beforeAutospacing="1" w:afterAutospacing="1"/>
        <w:ind w:left="360"/>
        <w:rPr>
          <w:color w:val="424242"/>
        </w:rPr>
      </w:pPr>
      <w:r>
        <w:rPr>
          <w:color w:val="424242"/>
        </w:rPr>
        <w:t>Нажмите </w:t>
      </w:r>
      <w:r>
        <w:rPr>
          <w:rStyle w:val="Strong"/>
          <w:color w:val="424242"/>
        </w:rPr>
        <w:t>Delete selected</w:t>
      </w:r>
      <w:r>
        <w:rPr>
          <w:color w:val="424242"/>
        </w:rPr>
        <w:t>.</w:t>
      </w:r>
    </w:p>
    <w:p w14:paraId="396ADC61" w14:textId="77777777" w:rsidR="004E702C" w:rsidRDefault="004E702C" w:rsidP="004E702C">
      <w:pPr>
        <w:spacing w:beforeAutospacing="1" w:afterAutospacing="1"/>
        <w:ind w:left="360"/>
        <w:rPr>
          <w:color w:val="424242"/>
        </w:rPr>
      </w:pPr>
      <w:r>
        <w:rPr>
          <w:color w:val="424242"/>
        </w:rPr>
        <w:t>В открывшемся окне подтверждения удаления нажмите </w:t>
      </w:r>
      <w:r>
        <w:rPr>
          <w:rStyle w:val="Strong"/>
          <w:color w:val="424242"/>
        </w:rPr>
        <w:t>Ok</w:t>
      </w:r>
      <w:r>
        <w:rPr>
          <w:color w:val="424242"/>
        </w:rPr>
        <w:t>.</w:t>
      </w:r>
    </w:p>
    <w:p w14:paraId="5395359A" w14:textId="77777777" w:rsidR="004E702C" w:rsidRDefault="004E702C" w:rsidP="004E702C">
      <w:pPr>
        <w:pStyle w:val="NormalWeb"/>
        <w:spacing w:before="0" w:beforeAutospacing="0" w:after="0" w:afterAutospacing="0"/>
        <w:ind w:left="360"/>
        <w:rPr>
          <w:color w:val="424242"/>
        </w:rPr>
      </w:pPr>
      <w:r>
        <w:rPr>
          <w:color w:val="424242"/>
        </w:rPr>
        <w:t>4. Выбранный видеоролик будет удалён: он перестанет отображаться на странице </w:t>
      </w:r>
      <w:r>
        <w:rPr>
          <w:rStyle w:val="Strong"/>
          <w:color w:val="424242"/>
        </w:rPr>
        <w:t>Обучение по управлению данными </w:t>
      </w:r>
      <w:r>
        <w:rPr>
          <w:color w:val="424242"/>
        </w:rPr>
        <w:t>пользовательского интерфейса </w:t>
      </w:r>
      <w:r>
        <w:rPr>
          <w:rStyle w:val="Strong"/>
          <w:color w:val="424242"/>
        </w:rPr>
        <w:t>DataOffice</w:t>
      </w:r>
      <w:r>
        <w:rPr>
          <w:color w:val="424242"/>
        </w:rPr>
        <w:t>.</w:t>
      </w:r>
    </w:p>
    <w:p w14:paraId="1E362FE9" w14:textId="77777777" w:rsidR="004E702C" w:rsidRDefault="004E702C" w:rsidP="004E702C">
      <w:pPr>
        <w:pStyle w:val="Heading2"/>
        <w:numPr>
          <w:ilvl w:val="0"/>
          <w:numId w:val="0"/>
        </w:numPr>
        <w:ind w:left="1080"/>
        <w:rPr>
          <w:color w:val="424242"/>
        </w:rPr>
      </w:pPr>
      <w:r>
        <w:rPr>
          <w:color w:val="424242"/>
        </w:rPr>
        <w:t>10.7 Работа с Vacancies</w:t>
      </w:r>
    </w:p>
    <w:p w14:paraId="1FD8C4C1" w14:textId="77777777" w:rsidR="004E702C" w:rsidRDefault="004E702C" w:rsidP="004E702C">
      <w:pPr>
        <w:pStyle w:val="NormalWeb"/>
        <w:spacing w:before="0" w:beforeAutospacing="0" w:after="0" w:afterAutospacing="0"/>
        <w:ind w:left="360"/>
        <w:rPr>
          <w:color w:val="424242"/>
        </w:rPr>
      </w:pPr>
      <w:r>
        <w:rPr>
          <w:color w:val="424242"/>
        </w:rPr>
        <w:t>Раздел </w:t>
      </w:r>
      <w:r>
        <w:rPr>
          <w:rStyle w:val="Strong"/>
          <w:color w:val="424242"/>
        </w:rPr>
        <w:t>Vacancies</w:t>
      </w:r>
      <w:r>
        <w:rPr>
          <w:color w:val="424242"/>
        </w:rPr>
        <w:t>, располагающийся в </w:t>
      </w:r>
      <w:r>
        <w:rPr>
          <w:rStyle w:val="Strong"/>
          <w:color w:val="424242"/>
        </w:rPr>
        <w:t>панели администратора DataOffice</w:t>
      </w:r>
      <w:r>
        <w:rPr>
          <w:color w:val="424242"/>
        </w:rPr>
        <w:t>, позволяет выполнять следующее:</w:t>
      </w:r>
    </w:p>
    <w:p w14:paraId="5A00E20D" w14:textId="77777777" w:rsidR="004E702C" w:rsidRDefault="004E702C" w:rsidP="004E702C">
      <w:pPr>
        <w:ind w:left="360"/>
        <w:rPr>
          <w:color w:val="424242"/>
        </w:rPr>
      </w:pPr>
      <w:r>
        <w:rPr>
          <w:color w:val="424242"/>
        </w:rPr>
        <w:t>Размещать имеющиеся в команде по управлению данными вакансии в разделе </w:t>
      </w:r>
      <w:r>
        <w:rPr>
          <w:rStyle w:val="Strong"/>
          <w:color w:val="424242"/>
        </w:rPr>
        <w:t>О нас &gt; Вакансии</w:t>
      </w:r>
      <w:r>
        <w:rPr>
          <w:color w:val="424242"/>
        </w:rPr>
        <w:t> пользовательского интерфейса </w:t>
      </w:r>
      <w:r>
        <w:rPr>
          <w:rStyle w:val="Strong"/>
          <w:color w:val="424242"/>
        </w:rPr>
        <w:t>DataOffice</w:t>
      </w:r>
      <w:r>
        <w:rPr>
          <w:color w:val="424242"/>
        </w:rPr>
        <w:t>. Описание действий, выполняемых в </w:t>
      </w:r>
      <w:r>
        <w:rPr>
          <w:rStyle w:val="Strong"/>
          <w:color w:val="424242"/>
        </w:rPr>
        <w:t>панели администратора DataOffice</w:t>
      </w:r>
      <w:r>
        <w:rPr>
          <w:color w:val="424242"/>
        </w:rPr>
        <w:t>, содержится в </w:t>
      </w:r>
      <w:r>
        <w:rPr>
          <w:rStyle w:val="Strong"/>
          <w:color w:val="424242"/>
        </w:rPr>
        <w:t>п. 10.7.1 Создание вакансии</w:t>
      </w:r>
      <w:r>
        <w:rPr>
          <w:color w:val="424242"/>
        </w:rPr>
        <w:t>, </w:t>
      </w:r>
      <w:r>
        <w:rPr>
          <w:rStyle w:val="Strong"/>
          <w:color w:val="424242"/>
        </w:rPr>
        <w:t>п. 10.7.2 Изменение вакансии</w:t>
      </w:r>
      <w:r>
        <w:rPr>
          <w:color w:val="424242"/>
        </w:rPr>
        <w:t>, </w:t>
      </w:r>
      <w:r>
        <w:rPr>
          <w:rStyle w:val="Strong"/>
          <w:color w:val="424242"/>
        </w:rPr>
        <w:t>п. 10.7.3 Удаление вакансии</w:t>
      </w:r>
      <w:r>
        <w:rPr>
          <w:color w:val="424242"/>
        </w:rPr>
        <w:t>.</w:t>
      </w:r>
    </w:p>
    <w:p w14:paraId="6EECE091" w14:textId="77777777" w:rsidR="004E702C" w:rsidRDefault="004E702C" w:rsidP="004E702C">
      <w:pPr>
        <w:spacing w:beforeAutospacing="1" w:afterAutospacing="1"/>
        <w:ind w:left="360"/>
        <w:rPr>
          <w:color w:val="424242"/>
        </w:rPr>
      </w:pPr>
      <w:r>
        <w:rPr>
          <w:color w:val="424242"/>
        </w:rPr>
        <w:t>Просматривать отклики потенциальных сотрудников на размещённые вакансии (просматривать отклики необходимо в </w:t>
      </w:r>
      <w:r>
        <w:rPr>
          <w:rStyle w:val="Strong"/>
          <w:color w:val="424242"/>
        </w:rPr>
        <w:t>панели администратора DataOffice</w:t>
      </w:r>
      <w:r>
        <w:rPr>
          <w:color w:val="424242"/>
        </w:rPr>
        <w:t>, в пользовательском интерфейсе они не размещаются). Описание действий, выполняемых в </w:t>
      </w:r>
      <w:r>
        <w:rPr>
          <w:rStyle w:val="Strong"/>
          <w:color w:val="424242"/>
        </w:rPr>
        <w:t>панели администратора DataOffice</w:t>
      </w:r>
      <w:r>
        <w:rPr>
          <w:color w:val="424242"/>
        </w:rPr>
        <w:t>, содержится в </w:t>
      </w:r>
      <w:r>
        <w:rPr>
          <w:rStyle w:val="Strong"/>
          <w:color w:val="424242"/>
        </w:rPr>
        <w:t>п. 10.7.4 Просмотр откликов на вакансию</w:t>
      </w:r>
      <w:r>
        <w:rPr>
          <w:color w:val="424242"/>
        </w:rPr>
        <w:t>.</w:t>
      </w:r>
    </w:p>
    <w:p w14:paraId="106FFE55" w14:textId="77777777" w:rsidR="004E702C" w:rsidRDefault="004E702C" w:rsidP="004E702C">
      <w:pPr>
        <w:pStyle w:val="NormalWeb"/>
        <w:spacing w:before="0" w:beforeAutospacing="0" w:after="0" w:afterAutospacing="0"/>
        <w:ind w:left="360"/>
        <w:rPr>
          <w:color w:val="424242"/>
        </w:rPr>
      </w:pPr>
      <w:r>
        <w:rPr>
          <w:color w:val="424242"/>
        </w:rPr>
        <w:t>Тем самым процесс поиска необходимых сотрудников в команду по управлению данными с использованием </w:t>
      </w:r>
      <w:r>
        <w:rPr>
          <w:rStyle w:val="Strong"/>
          <w:color w:val="424242"/>
        </w:rPr>
        <w:t>DataOffice </w:t>
      </w:r>
      <w:r>
        <w:rPr>
          <w:color w:val="424242"/>
        </w:rPr>
        <w:t>выглядит следующим образом:</w:t>
      </w:r>
    </w:p>
    <w:p w14:paraId="337CCCAF" w14:textId="77777777" w:rsidR="004E702C" w:rsidRDefault="004E702C" w:rsidP="004E702C">
      <w:pPr>
        <w:ind w:left="360"/>
        <w:rPr>
          <w:color w:val="424242"/>
        </w:rPr>
      </w:pPr>
      <w:r>
        <w:rPr>
          <w:color w:val="424242"/>
        </w:rPr>
        <w:t>Размещение вакансии на </w:t>
      </w:r>
      <w:r>
        <w:rPr>
          <w:rStyle w:val="Strong"/>
          <w:color w:val="424242"/>
        </w:rPr>
        <w:t>DataOffice </w:t>
      </w:r>
      <w:r>
        <w:rPr>
          <w:color w:val="424242"/>
        </w:rPr>
        <w:t>(описано в </w:t>
      </w:r>
      <w:r>
        <w:rPr>
          <w:rStyle w:val="Strong"/>
          <w:color w:val="424242"/>
        </w:rPr>
        <w:t>п. 10.7.1 Создание вакансии</w:t>
      </w:r>
      <w:r>
        <w:rPr>
          <w:color w:val="424242"/>
        </w:rPr>
        <w:t>).</w:t>
      </w:r>
    </w:p>
    <w:p w14:paraId="55C52C31" w14:textId="77777777" w:rsidR="004E702C" w:rsidRDefault="004E702C" w:rsidP="004E702C">
      <w:pPr>
        <w:spacing w:beforeAutospacing="1" w:afterAutospacing="1"/>
        <w:ind w:left="360"/>
        <w:rPr>
          <w:color w:val="424242"/>
        </w:rPr>
      </w:pPr>
      <w:r>
        <w:rPr>
          <w:color w:val="424242"/>
        </w:rPr>
        <w:t>Просмотр откликов на вакансию через </w:t>
      </w:r>
      <w:r>
        <w:rPr>
          <w:rStyle w:val="Strong"/>
          <w:color w:val="424242"/>
        </w:rPr>
        <w:t>панель администратора DataOffice</w:t>
      </w:r>
      <w:r>
        <w:rPr>
          <w:color w:val="424242"/>
        </w:rPr>
        <w:t> (описано в </w:t>
      </w:r>
      <w:r>
        <w:rPr>
          <w:rStyle w:val="Strong"/>
          <w:color w:val="424242"/>
        </w:rPr>
        <w:t>п. 10.7.4 Просмотр откликов на вакансию</w:t>
      </w:r>
      <w:r>
        <w:rPr>
          <w:color w:val="424242"/>
        </w:rPr>
        <w:t>).</w:t>
      </w:r>
    </w:p>
    <w:p w14:paraId="083D2CBF" w14:textId="77777777" w:rsidR="004E702C" w:rsidRDefault="004E702C" w:rsidP="004E702C">
      <w:pPr>
        <w:spacing w:beforeAutospacing="1" w:afterAutospacing="1"/>
        <w:ind w:left="360"/>
        <w:rPr>
          <w:color w:val="424242"/>
        </w:rPr>
      </w:pPr>
      <w:r>
        <w:rPr>
          <w:color w:val="424242"/>
        </w:rPr>
        <w:t>После найма сотрудника удаление вакансии с </w:t>
      </w:r>
      <w:r>
        <w:rPr>
          <w:rStyle w:val="Strong"/>
          <w:color w:val="424242"/>
        </w:rPr>
        <w:t>DataOffice </w:t>
      </w:r>
      <w:r>
        <w:rPr>
          <w:color w:val="424242"/>
        </w:rPr>
        <w:t>(описано в </w:t>
      </w:r>
      <w:r>
        <w:rPr>
          <w:rStyle w:val="Strong"/>
          <w:color w:val="424242"/>
        </w:rPr>
        <w:t>п. 10.7.3 Удаление вакансии</w:t>
      </w:r>
      <w:r>
        <w:rPr>
          <w:color w:val="424242"/>
        </w:rPr>
        <w:t>).</w:t>
      </w:r>
    </w:p>
    <w:p w14:paraId="2DEA3FCE" w14:textId="77777777" w:rsidR="004E702C" w:rsidRDefault="004E702C" w:rsidP="004E702C">
      <w:pPr>
        <w:pStyle w:val="Heading3"/>
        <w:numPr>
          <w:ilvl w:val="0"/>
          <w:numId w:val="0"/>
        </w:numPr>
        <w:spacing w:before="120" w:after="0"/>
        <w:ind w:left="1980"/>
        <w:rPr>
          <w:color w:val="616161"/>
        </w:rPr>
      </w:pPr>
      <w:r>
        <w:rPr>
          <w:color w:val="616161"/>
        </w:rPr>
        <w:t>10.7.1 Создание вакансии</w:t>
      </w:r>
    </w:p>
    <w:p w14:paraId="0E9E7FF4" w14:textId="77777777" w:rsidR="004E702C" w:rsidRDefault="004E702C" w:rsidP="004E702C">
      <w:pPr>
        <w:pStyle w:val="NormalWeb"/>
        <w:spacing w:before="0" w:beforeAutospacing="0" w:after="0" w:afterAutospacing="0"/>
        <w:ind w:left="360"/>
        <w:rPr>
          <w:color w:val="424242"/>
        </w:rPr>
      </w:pPr>
      <w:r>
        <w:rPr>
          <w:color w:val="424242"/>
        </w:rPr>
        <w:t>Размещение вакансий на </w:t>
      </w:r>
      <w:r>
        <w:rPr>
          <w:rStyle w:val="Strong"/>
          <w:color w:val="424242"/>
        </w:rPr>
        <w:t>DataOffice </w:t>
      </w:r>
      <w:r>
        <w:rPr>
          <w:color w:val="424242"/>
        </w:rPr>
        <w:t>является дополнительным средством для привлечения заинтересованных кадров в команду по управлению данными. Если </w:t>
      </w:r>
      <w:r>
        <w:rPr>
          <w:rStyle w:val="Strong"/>
          <w:color w:val="424242"/>
        </w:rPr>
        <w:t>DataOffice </w:t>
      </w:r>
      <w:r>
        <w:rPr>
          <w:color w:val="424242"/>
        </w:rPr>
        <w:t>располагается в интернет, то размещение вакансий может привлечь лиц, находящихся в поиске работы и имеющих схожий опыт работы в других компаниях; если DataOffice закрыт для просмотра из интернета, а находится в контуре КСПД компании, то размещение вакансий поможет сотрудникам компании, планирующих сменить работу в границах компании и перейти в другое подразделение, понять, какие специалисты нужны в команду по управлению данными, а также изучить требования и обязанности по этим вакансиям.</w:t>
      </w:r>
    </w:p>
    <w:p w14:paraId="719F7D5E" w14:textId="77777777" w:rsidR="004E702C" w:rsidRDefault="004E702C" w:rsidP="004E702C">
      <w:pPr>
        <w:pStyle w:val="NormalWeb"/>
        <w:spacing w:before="0" w:beforeAutospacing="0" w:after="0" w:afterAutospacing="0"/>
        <w:ind w:left="360"/>
        <w:rPr>
          <w:color w:val="424242"/>
        </w:rPr>
      </w:pPr>
      <w:r>
        <w:rPr>
          <w:color w:val="424242"/>
        </w:rPr>
        <w:t>Чтобы разместить в пользовательском интерфейсе </w:t>
      </w:r>
      <w:r>
        <w:rPr>
          <w:rStyle w:val="Strong"/>
          <w:color w:val="424242"/>
        </w:rPr>
        <w:t>DataOffice </w:t>
      </w:r>
      <w:r>
        <w:rPr>
          <w:color w:val="424242"/>
        </w:rPr>
        <w:t>новую вакансию в команду, выполните:</w:t>
      </w:r>
    </w:p>
    <w:p w14:paraId="0E99752A"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30308308" w14:textId="77777777" w:rsidR="004E702C" w:rsidRDefault="004E702C" w:rsidP="004E702C">
      <w:pPr>
        <w:spacing w:beforeAutospacing="1" w:afterAutospacing="1"/>
        <w:ind w:left="360"/>
        <w:rPr>
          <w:color w:val="424242"/>
        </w:rPr>
      </w:pPr>
      <w:r>
        <w:rPr>
          <w:color w:val="424242"/>
        </w:rPr>
        <w:lastRenderedPageBreak/>
        <w:t>С главной страницы панели перейдите в </w:t>
      </w:r>
      <w:r>
        <w:rPr>
          <w:rStyle w:val="Strong"/>
          <w:color w:val="424242"/>
        </w:rPr>
        <w:t>Vacancies &gt; Vacancies</w:t>
      </w:r>
      <w:r>
        <w:rPr>
          <w:color w:val="424242"/>
        </w:rPr>
        <w:t>.</w:t>
      </w:r>
    </w:p>
    <w:p w14:paraId="501F9B47" w14:textId="77777777" w:rsidR="004E702C" w:rsidRDefault="004E702C" w:rsidP="004E702C">
      <w:pPr>
        <w:spacing w:beforeAutospacing="1" w:afterAutospacing="1"/>
        <w:ind w:left="360"/>
        <w:rPr>
          <w:color w:val="424242"/>
        </w:rPr>
      </w:pPr>
      <w:r>
        <w:rPr>
          <w:color w:val="424242"/>
        </w:rPr>
        <w:t>Отобразится страница с имеющимися размещёнными вакансиями (если они есть). Нажмите </w:t>
      </w:r>
      <w:r>
        <w:rPr>
          <w:rStyle w:val="Strong"/>
          <w:color w:val="424242"/>
        </w:rPr>
        <w:t>+ Create</w:t>
      </w:r>
      <w:r>
        <w:rPr>
          <w:color w:val="424242"/>
        </w:rPr>
        <w:t>.</w:t>
      </w:r>
    </w:p>
    <w:p w14:paraId="6794D6AC" w14:textId="77777777" w:rsidR="004E702C" w:rsidRDefault="004E702C" w:rsidP="004E702C">
      <w:pPr>
        <w:spacing w:before="100" w:beforeAutospacing="1" w:after="100" w:afterAutospacing="1"/>
        <w:ind w:left="360"/>
        <w:rPr>
          <w:color w:val="424242"/>
        </w:rPr>
      </w:pPr>
      <w:r>
        <w:rPr>
          <w:color w:val="424242"/>
        </w:rPr>
        <w:t>Откроется форма вакансии. Заполните следующие поля на ней:</w:t>
      </w:r>
    </w:p>
    <w:p w14:paraId="53FC6331" w14:textId="77777777" w:rsidR="004E702C" w:rsidRDefault="004E702C" w:rsidP="004E702C">
      <w:pPr>
        <w:ind w:left="360"/>
        <w:rPr>
          <w:color w:val="424242"/>
        </w:rPr>
      </w:pPr>
      <w:r>
        <w:rPr>
          <w:rStyle w:val="Strong"/>
          <w:color w:val="424242"/>
        </w:rPr>
        <w:t>Name </w:t>
      </w:r>
      <w:r>
        <w:rPr>
          <w:color w:val="424242"/>
        </w:rPr>
        <w:t>— внесите название позиции по создаваемой вакансии, например, “BI-разработчик”.</w:t>
      </w:r>
    </w:p>
    <w:p w14:paraId="14763F6C" w14:textId="77777777" w:rsidR="004E702C" w:rsidRDefault="004E702C" w:rsidP="004E702C">
      <w:pPr>
        <w:spacing w:beforeAutospacing="1" w:afterAutospacing="1"/>
        <w:ind w:left="360"/>
        <w:rPr>
          <w:color w:val="424242"/>
        </w:rPr>
      </w:pPr>
      <w:r>
        <w:rPr>
          <w:rStyle w:val="Strong"/>
          <w:color w:val="424242"/>
        </w:rPr>
        <w:t>Description </w:t>
      </w:r>
      <w:r>
        <w:rPr>
          <w:color w:val="424242"/>
        </w:rPr>
        <w:t>— внесите описание вакансии (например, на какой проект или сегмент требуется специалист, в чём заключаются тонкости работы на этой позиции и прочее), либо общее описание, чем занимается специалист, которого ищут в команду (например, “BI-разработчик занимается визуализацией данных – превращает плоские таблицы в аналитические дэшборды и представляет большие объемы информации в сжатом виде удобном для работы аналитиков.”).</w:t>
      </w:r>
    </w:p>
    <w:p w14:paraId="176BC5F0" w14:textId="77777777" w:rsidR="004E702C" w:rsidRDefault="004E702C" w:rsidP="004E702C">
      <w:pPr>
        <w:spacing w:beforeAutospacing="1" w:afterAutospacing="1"/>
        <w:ind w:left="360"/>
        <w:rPr>
          <w:color w:val="424242"/>
        </w:rPr>
      </w:pPr>
      <w:r>
        <w:rPr>
          <w:rStyle w:val="Strong"/>
          <w:color w:val="424242"/>
        </w:rPr>
        <w:t>Tasks </w:t>
      </w:r>
      <w:r>
        <w:rPr>
          <w:color w:val="424242"/>
        </w:rPr>
        <w:t>— в этом поле необходимо размещать по одной задачи, которые будет выполнять соискатель в команде (в пользовательском интерфейсе </w:t>
      </w:r>
      <w:r>
        <w:rPr>
          <w:rStyle w:val="Strong"/>
          <w:color w:val="424242"/>
        </w:rPr>
        <w:t>DataOffice </w:t>
      </w:r>
      <w:r>
        <w:rPr>
          <w:color w:val="424242"/>
        </w:rPr>
        <w:t>эти задачи будут размещены в области </w:t>
      </w:r>
      <w:r>
        <w:rPr>
          <w:rStyle w:val="Strong"/>
          <w:color w:val="424242"/>
        </w:rPr>
        <w:t>Что предстоит делать?</w:t>
      </w:r>
      <w:r>
        <w:rPr>
          <w:color w:val="424242"/>
        </w:rPr>
        <w:t>). Чтобы добавить задачу, нажмите </w:t>
      </w:r>
      <w:r>
        <w:rPr>
          <w:rStyle w:val="Strong"/>
          <w:color w:val="424242"/>
        </w:rPr>
        <w:t>Add item</w:t>
      </w:r>
      <w:r>
        <w:rPr>
          <w:color w:val="424242"/>
        </w:rPr>
        <w:t>, а в отобразившемся поле </w:t>
      </w:r>
      <w:r>
        <w:rPr>
          <w:rStyle w:val="Strong"/>
          <w:color w:val="424242"/>
        </w:rPr>
        <w:t>Text </w:t>
      </w:r>
      <w:r>
        <w:rPr>
          <w:color w:val="424242"/>
        </w:rPr>
        <w:t>укажите текст задачи (например, “Разрабатывать отчеты с помощью BI-инструментов (Qlik, PowerBI и другие)”). Повторите эти действия столько раз, сколько задач вы хотите разместить в вакансии.</w:t>
      </w:r>
    </w:p>
    <w:p w14:paraId="1C954867" w14:textId="77777777" w:rsidR="004E702C" w:rsidRDefault="004E702C" w:rsidP="004E702C">
      <w:pPr>
        <w:spacing w:beforeAutospacing="1" w:afterAutospacing="1"/>
        <w:ind w:left="360"/>
        <w:rPr>
          <w:color w:val="424242"/>
        </w:rPr>
      </w:pPr>
      <w:r>
        <w:rPr>
          <w:rStyle w:val="Strong"/>
          <w:color w:val="424242"/>
        </w:rPr>
        <w:t>Requirements </w:t>
      </w:r>
      <w:r>
        <w:rPr>
          <w:color w:val="424242"/>
        </w:rPr>
        <w:t>— в этом размещаются требования к кандидату (в пользовательском интерфейсе </w:t>
      </w:r>
      <w:r>
        <w:rPr>
          <w:rStyle w:val="Strong"/>
          <w:color w:val="424242"/>
        </w:rPr>
        <w:t>DataOffice </w:t>
      </w:r>
      <w:r>
        <w:rPr>
          <w:color w:val="424242"/>
        </w:rPr>
        <w:t>указываемые требования будут содержаться в области </w:t>
      </w:r>
      <w:r>
        <w:rPr>
          <w:rStyle w:val="Strong"/>
          <w:color w:val="424242"/>
        </w:rPr>
        <w:t>Что мы ждём от кандидата?</w:t>
      </w:r>
      <w:r>
        <w:rPr>
          <w:color w:val="424242"/>
        </w:rPr>
        <w:t>). Чтобы добавить требование, нажмите </w:t>
      </w:r>
      <w:r>
        <w:rPr>
          <w:rStyle w:val="Strong"/>
          <w:color w:val="424242"/>
        </w:rPr>
        <w:t>Add item</w:t>
      </w:r>
      <w:r>
        <w:rPr>
          <w:color w:val="424242"/>
        </w:rPr>
        <w:t>. Отобразится поле </w:t>
      </w:r>
      <w:r>
        <w:rPr>
          <w:rStyle w:val="Strong"/>
          <w:color w:val="424242"/>
        </w:rPr>
        <w:t>Text</w:t>
      </w:r>
      <w:r>
        <w:rPr>
          <w:color w:val="424242"/>
        </w:rPr>
        <w:t>, внесите в него одно требование. Если требований несколько, выполните эти шаги несколько раз, размещая по одному требованию.</w:t>
      </w:r>
    </w:p>
    <w:p w14:paraId="26076472" w14:textId="206A7528"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"https://docs.data.rt.ru/iado090.png" \* MERGEFORMATINET </w:instrText>
      </w:r>
      <w:r w:rsidRPr="004E702C">
        <w:rPr>
          <w:color w:val="424242"/>
        </w:rPr>
        <w:fldChar w:fldCharType="separate"/>
      </w:r>
      <w:r>
        <w:rPr>
          <w:noProof/>
        </w:rPr>
        <mc:AlternateContent>
          <mc:Choice Requires="wps">
            <w:drawing>
              <wp:inline distT="0" distB="0" distL="0" distR="0" wp14:anchorId="6BA7AA7B" wp14:editId="29078448">
                <wp:extent cx="307975" cy="307975"/>
                <wp:effectExtent l="0" t="0" r="0" b="0"/>
                <wp:docPr id="1892327790" name="Rectangl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2BEDB9" id="Rectangle 2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04A538C4" w14:textId="77777777" w:rsidR="004E702C" w:rsidRDefault="004E702C" w:rsidP="004E702C">
      <w:pPr>
        <w:pStyle w:val="NormalWeb"/>
        <w:spacing w:before="0" w:beforeAutospacing="0" w:after="0" w:afterAutospacing="0"/>
        <w:ind w:left="360"/>
        <w:rPr>
          <w:color w:val="424242"/>
        </w:rPr>
      </w:pPr>
      <w:r>
        <w:rPr>
          <w:color w:val="424242"/>
        </w:rPr>
        <w:t>5. После внесения всей необходимой информации о вакансии нажмите </w:t>
      </w:r>
      <w:r>
        <w:rPr>
          <w:rStyle w:val="Strong"/>
          <w:color w:val="424242"/>
        </w:rPr>
        <w:t>Save</w:t>
      </w:r>
      <w:r>
        <w:rPr>
          <w:color w:val="424242"/>
        </w:rPr>
        <w:t>.</w:t>
      </w:r>
    </w:p>
    <w:p w14:paraId="517F7864" w14:textId="77777777" w:rsidR="004E702C" w:rsidRDefault="004E702C" w:rsidP="004E702C">
      <w:pPr>
        <w:pStyle w:val="NormalWeb"/>
        <w:spacing w:before="0" w:beforeAutospacing="0" w:after="0" w:afterAutospacing="0"/>
        <w:ind w:left="360"/>
        <w:rPr>
          <w:color w:val="424242"/>
        </w:rPr>
      </w:pPr>
      <w:r>
        <w:rPr>
          <w:color w:val="424242"/>
        </w:rPr>
        <w:t>6. Вакансия будет сохранена и размещена в пользовательском интерфейсе </w:t>
      </w:r>
      <w:r>
        <w:rPr>
          <w:rStyle w:val="Strong"/>
          <w:color w:val="424242"/>
        </w:rPr>
        <w:t>DataOffice </w:t>
      </w:r>
      <w:r>
        <w:rPr>
          <w:color w:val="424242"/>
        </w:rPr>
        <w:t>в разделе </w:t>
      </w:r>
      <w:r>
        <w:rPr>
          <w:rStyle w:val="Strong"/>
          <w:color w:val="424242"/>
        </w:rPr>
        <w:t>О нас &gt; Вакансии</w:t>
      </w:r>
      <w:r>
        <w:rPr>
          <w:color w:val="424242"/>
        </w:rPr>
        <w:t>. Пользователь сможет ознакомиться с вакансией, с обязанностями и требованиями по ней, а при заинтересованности может на неё откликнуться (через кнопку </w:t>
      </w:r>
      <w:r>
        <w:rPr>
          <w:rStyle w:val="Strong"/>
          <w:color w:val="424242"/>
        </w:rPr>
        <w:t>Откликнуться</w:t>
      </w:r>
      <w:r>
        <w:rPr>
          <w:color w:val="424242"/>
        </w:rPr>
        <w:t>).</w:t>
      </w:r>
    </w:p>
    <w:p w14:paraId="223A6F38" w14:textId="6772961D"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"https://docs.data.rt.ru/iado091.png" \* MERGEFORMATINET </w:instrText>
      </w:r>
      <w:r w:rsidRPr="004E702C">
        <w:rPr>
          <w:color w:val="424242"/>
        </w:rPr>
        <w:fldChar w:fldCharType="separate"/>
      </w:r>
      <w:r>
        <w:rPr>
          <w:noProof/>
        </w:rPr>
        <mc:AlternateContent>
          <mc:Choice Requires="wps">
            <w:drawing>
              <wp:inline distT="0" distB="0" distL="0" distR="0" wp14:anchorId="1A4412B1" wp14:editId="39575C09">
                <wp:extent cx="307975" cy="307975"/>
                <wp:effectExtent l="0" t="0" r="0" b="0"/>
                <wp:docPr id="1217983752" name="Rectangl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267F55" id="Rectangle 2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36C9777C" w14:textId="77777777" w:rsidR="004E702C" w:rsidRDefault="004E702C" w:rsidP="004E702C">
      <w:pPr>
        <w:pStyle w:val="Heading3"/>
        <w:numPr>
          <w:ilvl w:val="0"/>
          <w:numId w:val="0"/>
        </w:numPr>
        <w:spacing w:before="120" w:after="0"/>
        <w:ind w:left="1980"/>
        <w:rPr>
          <w:color w:val="616161"/>
        </w:rPr>
      </w:pPr>
      <w:r>
        <w:rPr>
          <w:color w:val="616161"/>
        </w:rPr>
        <w:t>10.7.2 Изменение вакансии</w:t>
      </w:r>
    </w:p>
    <w:p w14:paraId="69F9961A" w14:textId="77777777" w:rsidR="004E702C" w:rsidRDefault="004E702C" w:rsidP="004E702C">
      <w:pPr>
        <w:pStyle w:val="NormalWeb"/>
        <w:spacing w:before="0" w:beforeAutospacing="0" w:after="0" w:afterAutospacing="0"/>
        <w:ind w:left="360"/>
        <w:rPr>
          <w:color w:val="424242"/>
        </w:rPr>
      </w:pPr>
      <w:r>
        <w:rPr>
          <w:color w:val="424242"/>
        </w:rPr>
        <w:t>Если необходимо внести корректировки в уже размещённую вакансию (в название, описание, перечень обязанностей или требований), то выполните следующее:</w:t>
      </w:r>
    </w:p>
    <w:p w14:paraId="27005D48"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540753F8"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Vacancies &gt; Vacancies</w:t>
      </w:r>
      <w:r>
        <w:rPr>
          <w:color w:val="424242"/>
        </w:rPr>
        <w:t>.</w:t>
      </w:r>
    </w:p>
    <w:p w14:paraId="382D2F81" w14:textId="77777777" w:rsidR="004E702C" w:rsidRDefault="004E702C" w:rsidP="004E702C">
      <w:pPr>
        <w:spacing w:before="100" w:beforeAutospacing="1" w:after="100" w:afterAutospacing="1"/>
        <w:ind w:left="360"/>
        <w:rPr>
          <w:color w:val="424242"/>
        </w:rPr>
      </w:pPr>
      <w:r>
        <w:rPr>
          <w:color w:val="424242"/>
        </w:rPr>
        <w:t>Найдите необходимую вакансию в списке и нажмите на неё.</w:t>
      </w:r>
    </w:p>
    <w:p w14:paraId="38843C9C" w14:textId="77777777" w:rsidR="004E702C" w:rsidRDefault="004E702C" w:rsidP="004E702C">
      <w:pPr>
        <w:spacing w:beforeAutospacing="1" w:afterAutospacing="1"/>
        <w:ind w:left="360"/>
        <w:rPr>
          <w:color w:val="424242"/>
        </w:rPr>
      </w:pPr>
      <w:r>
        <w:rPr>
          <w:color w:val="424242"/>
        </w:rPr>
        <w:t>Откроется форма вакансии в режиме редактирования. Внесите необходимые корректировки и нажмите </w:t>
      </w:r>
      <w:r>
        <w:rPr>
          <w:rStyle w:val="Strong"/>
          <w:color w:val="424242"/>
        </w:rPr>
        <w:t>Save</w:t>
      </w:r>
      <w:r>
        <w:rPr>
          <w:color w:val="424242"/>
        </w:rPr>
        <w:t>.</w:t>
      </w:r>
    </w:p>
    <w:p w14:paraId="4415F0DB" w14:textId="77777777" w:rsidR="004E702C" w:rsidRDefault="004E702C" w:rsidP="004E702C">
      <w:pPr>
        <w:spacing w:beforeAutospacing="1" w:afterAutospacing="1"/>
        <w:ind w:left="360"/>
        <w:rPr>
          <w:color w:val="424242"/>
        </w:rPr>
      </w:pPr>
      <w:r>
        <w:rPr>
          <w:color w:val="424242"/>
        </w:rPr>
        <w:t>Вакансия будет отображаться в пользовательском интерфейсе </w:t>
      </w:r>
      <w:r>
        <w:rPr>
          <w:rStyle w:val="Strong"/>
          <w:color w:val="424242"/>
        </w:rPr>
        <w:t>DataOffice </w:t>
      </w:r>
      <w:r>
        <w:rPr>
          <w:color w:val="424242"/>
        </w:rPr>
        <w:t>в разделе </w:t>
      </w:r>
      <w:r>
        <w:rPr>
          <w:rStyle w:val="Strong"/>
          <w:color w:val="424242"/>
        </w:rPr>
        <w:t>О нас &gt; Вакансии </w:t>
      </w:r>
      <w:r>
        <w:rPr>
          <w:color w:val="424242"/>
        </w:rPr>
        <w:t>в скорректированном виде.</w:t>
      </w:r>
    </w:p>
    <w:p w14:paraId="18C5E6A4" w14:textId="77777777" w:rsidR="004E702C" w:rsidRDefault="004E702C" w:rsidP="004E702C">
      <w:pPr>
        <w:pStyle w:val="Heading3"/>
        <w:numPr>
          <w:ilvl w:val="0"/>
          <w:numId w:val="0"/>
        </w:numPr>
        <w:spacing w:before="120" w:after="0"/>
        <w:ind w:left="1980"/>
        <w:rPr>
          <w:color w:val="616161"/>
        </w:rPr>
      </w:pPr>
      <w:r>
        <w:rPr>
          <w:color w:val="616161"/>
        </w:rPr>
        <w:lastRenderedPageBreak/>
        <w:t>10.7.3 Удаление вакансии</w:t>
      </w:r>
    </w:p>
    <w:p w14:paraId="7B2DD653" w14:textId="77777777" w:rsidR="004E702C" w:rsidRDefault="004E702C" w:rsidP="004E702C">
      <w:pPr>
        <w:pStyle w:val="NormalWeb"/>
        <w:spacing w:before="0" w:beforeAutospacing="0" w:after="0" w:afterAutospacing="0"/>
        <w:ind w:left="360"/>
        <w:rPr>
          <w:color w:val="424242"/>
        </w:rPr>
      </w:pPr>
      <w:r>
        <w:rPr>
          <w:color w:val="424242"/>
        </w:rPr>
        <w:t>Если вакансия стала неактуальной (например, нашли специалиста под эту вакансию), то её необходимо удалить с </w:t>
      </w:r>
      <w:r>
        <w:rPr>
          <w:rStyle w:val="Strong"/>
          <w:color w:val="424242"/>
        </w:rPr>
        <w:t>DataOffice</w:t>
      </w:r>
      <w:r>
        <w:rPr>
          <w:color w:val="424242"/>
        </w:rPr>
        <w:t>. Выполните следующее для этого:</w:t>
      </w:r>
    </w:p>
    <w:p w14:paraId="28842990"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713B3314"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Vacancies &gt; Vacancies</w:t>
      </w:r>
      <w:r>
        <w:rPr>
          <w:color w:val="424242"/>
        </w:rPr>
        <w:t>.</w:t>
      </w:r>
    </w:p>
    <w:p w14:paraId="07238832" w14:textId="77777777" w:rsidR="004E702C" w:rsidRDefault="004E702C" w:rsidP="004E702C">
      <w:pPr>
        <w:spacing w:before="100" w:beforeAutospacing="1" w:after="100" w:afterAutospacing="1"/>
        <w:ind w:left="360"/>
        <w:rPr>
          <w:color w:val="424242"/>
        </w:rPr>
      </w:pPr>
      <w:r>
        <w:rPr>
          <w:color w:val="424242"/>
        </w:rPr>
        <w:t>В открывшемся списке выполните:</w:t>
      </w:r>
    </w:p>
    <w:p w14:paraId="792C984A" w14:textId="77777777" w:rsidR="004E702C" w:rsidRDefault="004E702C" w:rsidP="004E702C">
      <w:pPr>
        <w:ind w:left="360"/>
        <w:rPr>
          <w:color w:val="424242"/>
        </w:rPr>
      </w:pPr>
      <w:r>
        <w:rPr>
          <w:color w:val="424242"/>
        </w:rPr>
        <w:t>Найдите в списке удаляемую вакансию. Можете воспользоваться строкой поиска.</w:t>
      </w:r>
    </w:p>
    <w:p w14:paraId="3EDB3C94" w14:textId="77777777" w:rsidR="004E702C" w:rsidRDefault="004E702C" w:rsidP="004E702C">
      <w:pPr>
        <w:spacing w:before="100" w:beforeAutospacing="1" w:after="100" w:afterAutospacing="1"/>
        <w:ind w:left="360"/>
        <w:rPr>
          <w:color w:val="424242"/>
        </w:rPr>
      </w:pPr>
      <w:r>
        <w:rPr>
          <w:color w:val="424242"/>
        </w:rPr>
        <w:t>Проставьте отметку в чекбоксе у этой вакансии.</w:t>
      </w:r>
    </w:p>
    <w:p w14:paraId="7BAFD09B" w14:textId="77777777" w:rsidR="004E702C" w:rsidRDefault="004E702C" w:rsidP="004E702C">
      <w:pPr>
        <w:spacing w:beforeAutospacing="1" w:afterAutospacing="1"/>
        <w:ind w:left="360"/>
        <w:rPr>
          <w:color w:val="424242"/>
        </w:rPr>
      </w:pPr>
      <w:r>
        <w:rPr>
          <w:color w:val="424242"/>
        </w:rPr>
        <w:t>Нажмите </w:t>
      </w:r>
      <w:r>
        <w:rPr>
          <w:rStyle w:val="Strong"/>
          <w:color w:val="424242"/>
        </w:rPr>
        <w:t>Delete selected</w:t>
      </w:r>
      <w:r>
        <w:rPr>
          <w:color w:val="424242"/>
        </w:rPr>
        <w:t>.</w:t>
      </w:r>
    </w:p>
    <w:p w14:paraId="22E2B828" w14:textId="77777777" w:rsidR="004E702C" w:rsidRDefault="004E702C" w:rsidP="004E702C">
      <w:pPr>
        <w:spacing w:beforeAutospacing="1" w:afterAutospacing="1"/>
        <w:ind w:left="360"/>
        <w:rPr>
          <w:color w:val="424242"/>
        </w:rPr>
      </w:pPr>
      <w:r>
        <w:rPr>
          <w:color w:val="424242"/>
        </w:rPr>
        <w:t>В открывшемся окне подтверждения удаления нажмите </w:t>
      </w:r>
      <w:r>
        <w:rPr>
          <w:rStyle w:val="Strong"/>
          <w:color w:val="424242"/>
        </w:rPr>
        <w:t>Ok</w:t>
      </w:r>
      <w:r>
        <w:rPr>
          <w:color w:val="424242"/>
        </w:rPr>
        <w:t>.</w:t>
      </w:r>
    </w:p>
    <w:p w14:paraId="6EBF94F2" w14:textId="77777777" w:rsidR="004E702C" w:rsidRDefault="004E702C" w:rsidP="004E702C">
      <w:pPr>
        <w:pStyle w:val="NormalWeb"/>
        <w:spacing w:before="0" w:beforeAutospacing="0" w:after="0" w:afterAutospacing="0"/>
        <w:ind w:left="360"/>
        <w:rPr>
          <w:color w:val="424242"/>
        </w:rPr>
      </w:pPr>
      <w:r>
        <w:rPr>
          <w:color w:val="424242"/>
        </w:rPr>
        <w:t>4. Выбранная вакансия будет удалена: она перестанет отображаться в разделе </w:t>
      </w:r>
      <w:r>
        <w:rPr>
          <w:rStyle w:val="Strong"/>
          <w:color w:val="424242"/>
        </w:rPr>
        <w:t>О нас &gt; Вакансии </w:t>
      </w:r>
      <w:r>
        <w:rPr>
          <w:color w:val="424242"/>
        </w:rPr>
        <w:t>пользовательского интерфейса </w:t>
      </w:r>
      <w:r>
        <w:rPr>
          <w:rStyle w:val="Strong"/>
          <w:color w:val="424242"/>
        </w:rPr>
        <w:t>DataOffice</w:t>
      </w:r>
      <w:r>
        <w:rPr>
          <w:color w:val="424242"/>
        </w:rPr>
        <w:t>.</w:t>
      </w:r>
    </w:p>
    <w:p w14:paraId="46C1ED84" w14:textId="77777777" w:rsidR="004E702C" w:rsidRDefault="004E702C" w:rsidP="004E702C">
      <w:pPr>
        <w:pStyle w:val="Heading3"/>
        <w:numPr>
          <w:ilvl w:val="0"/>
          <w:numId w:val="0"/>
        </w:numPr>
        <w:spacing w:before="120" w:after="0"/>
        <w:ind w:left="1980"/>
        <w:rPr>
          <w:color w:val="616161"/>
        </w:rPr>
      </w:pPr>
      <w:r>
        <w:rPr>
          <w:color w:val="616161"/>
        </w:rPr>
        <w:t>10.7.4 Просмотр откликов на вакансию</w:t>
      </w:r>
    </w:p>
    <w:p w14:paraId="18C1C67C" w14:textId="77777777" w:rsidR="004E702C" w:rsidRDefault="004E702C" w:rsidP="004E702C">
      <w:pPr>
        <w:pStyle w:val="NormalWeb"/>
        <w:spacing w:before="0" w:beforeAutospacing="0" w:after="0" w:afterAutospacing="0"/>
        <w:ind w:left="360"/>
        <w:rPr>
          <w:color w:val="424242"/>
        </w:rPr>
      </w:pPr>
      <w:r>
        <w:rPr>
          <w:color w:val="424242"/>
        </w:rPr>
        <w:t>После размещения вакансии на </w:t>
      </w:r>
      <w:r>
        <w:rPr>
          <w:rStyle w:val="Strong"/>
          <w:color w:val="424242"/>
        </w:rPr>
        <w:t>DataOffice</w:t>
      </w:r>
      <w:r>
        <w:rPr>
          <w:color w:val="424242"/>
        </w:rPr>
        <w:t>, как описано в </w:t>
      </w:r>
      <w:r>
        <w:rPr>
          <w:rStyle w:val="Strong"/>
          <w:color w:val="424242"/>
        </w:rPr>
        <w:t>п. 10.7.1 Создание вакансии</w:t>
      </w:r>
      <w:r>
        <w:rPr>
          <w:color w:val="424242"/>
        </w:rPr>
        <w:t>, заинтересованные пользователи смогут просмотреть её и направить отклик по ней (кнопка </w:t>
      </w:r>
      <w:r>
        <w:rPr>
          <w:rStyle w:val="Strong"/>
          <w:color w:val="424242"/>
        </w:rPr>
        <w:t>Откликнуться </w:t>
      </w:r>
      <w:r>
        <w:rPr>
          <w:color w:val="424242"/>
        </w:rPr>
        <w:t>в пользовательском интерфейсе). После отправки все отклики размещаются в </w:t>
      </w:r>
      <w:r>
        <w:rPr>
          <w:rStyle w:val="Strong"/>
          <w:color w:val="424242"/>
        </w:rPr>
        <w:t>панели администратора DataOffice</w:t>
      </w:r>
      <w:r>
        <w:rPr>
          <w:color w:val="424242"/>
        </w:rPr>
        <w:t> в отдельном разделе </w:t>
      </w:r>
      <w:r>
        <w:rPr>
          <w:rStyle w:val="Strong"/>
          <w:color w:val="424242"/>
        </w:rPr>
        <w:t>Vacancies &gt; Vacancy responses</w:t>
      </w:r>
      <w:r>
        <w:rPr>
          <w:color w:val="424242"/>
        </w:rPr>
        <w:t>.</w:t>
      </w:r>
    </w:p>
    <w:p w14:paraId="5CE83B3E" w14:textId="77777777" w:rsidR="004E702C" w:rsidRDefault="004E702C" w:rsidP="004E702C">
      <w:pPr>
        <w:pStyle w:val="NormalWeb"/>
        <w:spacing w:before="0" w:beforeAutospacing="0" w:after="0" w:afterAutospacing="0"/>
        <w:ind w:left="360"/>
        <w:rPr>
          <w:color w:val="424242"/>
        </w:rPr>
      </w:pPr>
      <w:r>
        <w:rPr>
          <w:color w:val="424242"/>
        </w:rPr>
        <w:t>Чтобы просмотреть отклики на вакансии, отправленные пользователями с </w:t>
      </w:r>
      <w:r>
        <w:rPr>
          <w:rStyle w:val="Strong"/>
          <w:color w:val="424242"/>
        </w:rPr>
        <w:t>DataOffice</w:t>
      </w:r>
      <w:r>
        <w:rPr>
          <w:color w:val="424242"/>
        </w:rPr>
        <w:t>, выполните:</w:t>
      </w:r>
    </w:p>
    <w:p w14:paraId="54359C34"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27B65933"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Vacancies &gt; Vacancy responses</w:t>
      </w:r>
      <w:r>
        <w:rPr>
          <w:color w:val="424242"/>
        </w:rPr>
        <w:t>.</w:t>
      </w:r>
    </w:p>
    <w:p w14:paraId="1988B8FF" w14:textId="77777777" w:rsidR="004E702C" w:rsidRDefault="004E702C" w:rsidP="004E702C">
      <w:pPr>
        <w:spacing w:before="100" w:beforeAutospacing="1" w:after="100" w:afterAutospacing="1"/>
        <w:ind w:left="360"/>
        <w:rPr>
          <w:color w:val="424242"/>
        </w:rPr>
      </w:pPr>
      <w:r>
        <w:rPr>
          <w:color w:val="424242"/>
        </w:rPr>
        <w:t>Отобразится список откликов, содержащий следующую информацию:</w:t>
      </w:r>
    </w:p>
    <w:p w14:paraId="2D2DBC58" w14:textId="77777777" w:rsidR="004E702C" w:rsidRDefault="004E702C" w:rsidP="004E702C">
      <w:pPr>
        <w:ind w:left="360"/>
        <w:rPr>
          <w:color w:val="424242"/>
        </w:rPr>
      </w:pPr>
      <w:r>
        <w:rPr>
          <w:rStyle w:val="Strong"/>
          <w:color w:val="424242"/>
        </w:rPr>
        <w:t>ID </w:t>
      </w:r>
      <w:r>
        <w:rPr>
          <w:color w:val="424242"/>
        </w:rPr>
        <w:t>— идентификатор, присвоенный системой отклику.</w:t>
      </w:r>
    </w:p>
    <w:p w14:paraId="4E9F4E2A" w14:textId="77777777" w:rsidR="004E702C" w:rsidRDefault="004E702C" w:rsidP="004E702C">
      <w:pPr>
        <w:spacing w:beforeAutospacing="1" w:afterAutospacing="1"/>
        <w:ind w:left="360"/>
        <w:rPr>
          <w:color w:val="424242"/>
        </w:rPr>
      </w:pPr>
      <w:r>
        <w:rPr>
          <w:rStyle w:val="Strong"/>
          <w:color w:val="424242"/>
        </w:rPr>
        <w:t>Vacancy </w:t>
      </w:r>
      <w:r>
        <w:rPr>
          <w:color w:val="424242"/>
        </w:rPr>
        <w:t>— вакансия, по которой пользователь направил отклик.</w:t>
      </w:r>
    </w:p>
    <w:p w14:paraId="50868510" w14:textId="77777777" w:rsidR="004E702C" w:rsidRDefault="004E702C" w:rsidP="004E702C">
      <w:pPr>
        <w:spacing w:beforeAutospacing="1" w:afterAutospacing="1"/>
        <w:ind w:left="360"/>
        <w:rPr>
          <w:color w:val="424242"/>
        </w:rPr>
      </w:pPr>
      <w:r>
        <w:rPr>
          <w:rStyle w:val="Strong"/>
          <w:color w:val="424242"/>
        </w:rPr>
        <w:t>Name </w:t>
      </w:r>
      <w:r>
        <w:rPr>
          <w:color w:val="424242"/>
        </w:rPr>
        <w:t>— ФИО пользователя, который отправил отклик.</w:t>
      </w:r>
    </w:p>
    <w:p w14:paraId="53AB8E8D" w14:textId="77777777" w:rsidR="004E702C" w:rsidRDefault="004E702C" w:rsidP="004E702C">
      <w:pPr>
        <w:spacing w:beforeAutospacing="1" w:afterAutospacing="1"/>
        <w:ind w:left="360"/>
        <w:rPr>
          <w:color w:val="424242"/>
        </w:rPr>
      </w:pPr>
      <w:r>
        <w:rPr>
          <w:rStyle w:val="Strong"/>
          <w:color w:val="424242"/>
        </w:rPr>
        <w:t>Created </w:t>
      </w:r>
      <w:r>
        <w:rPr>
          <w:color w:val="424242"/>
        </w:rPr>
        <w:t>— дата и время отправки отклика.</w:t>
      </w:r>
    </w:p>
    <w:p w14:paraId="7788ABF5" w14:textId="4B70AF44"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"https://docs.data.rt.ru/iado092.png" \* MERGEFORMATINET </w:instrText>
      </w:r>
      <w:r w:rsidRPr="004E702C">
        <w:rPr>
          <w:color w:val="424242"/>
        </w:rPr>
        <w:fldChar w:fldCharType="separate"/>
      </w:r>
      <w:r>
        <w:rPr>
          <w:noProof/>
        </w:rPr>
        <mc:AlternateContent>
          <mc:Choice Requires="wps">
            <w:drawing>
              <wp:inline distT="0" distB="0" distL="0" distR="0" wp14:anchorId="408DDA41" wp14:editId="1A0BA2C9">
                <wp:extent cx="307975" cy="307975"/>
                <wp:effectExtent l="0" t="0" r="0" b="0"/>
                <wp:docPr id="480389244" name="Rectangl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65FE81" id="Rectangle 2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5139D60E" w14:textId="77777777" w:rsidR="004E702C" w:rsidRDefault="004E702C" w:rsidP="004E702C">
      <w:pPr>
        <w:pStyle w:val="NormalWeb"/>
        <w:spacing w:before="0" w:beforeAutospacing="0" w:after="0" w:afterAutospacing="0"/>
        <w:ind w:left="360"/>
        <w:rPr>
          <w:color w:val="424242"/>
        </w:rPr>
      </w:pPr>
      <w:r>
        <w:rPr>
          <w:color w:val="424242"/>
        </w:rPr>
        <w:t>4. Чтобы посмотреть конкретный отклик, нажмите на него. Отобразится окно с выбранным откликом, содержащее следующую информацию:</w:t>
      </w:r>
    </w:p>
    <w:p w14:paraId="32D5C143" w14:textId="77777777" w:rsidR="004E702C" w:rsidRDefault="004E702C" w:rsidP="004E702C">
      <w:pPr>
        <w:ind w:left="360"/>
        <w:rPr>
          <w:color w:val="424242"/>
        </w:rPr>
      </w:pPr>
      <w:r>
        <w:rPr>
          <w:rStyle w:val="Strong"/>
          <w:color w:val="424242"/>
        </w:rPr>
        <w:t>User </w:t>
      </w:r>
      <w:r>
        <w:rPr>
          <w:color w:val="424242"/>
        </w:rPr>
        <w:t>— логин пользователя в </w:t>
      </w:r>
      <w:r>
        <w:rPr>
          <w:rStyle w:val="Strong"/>
          <w:color w:val="424242"/>
        </w:rPr>
        <w:t>DataOffice</w:t>
      </w:r>
      <w:r>
        <w:rPr>
          <w:color w:val="424242"/>
        </w:rPr>
        <w:t>.</w:t>
      </w:r>
    </w:p>
    <w:p w14:paraId="4D63E993" w14:textId="77777777" w:rsidR="004E702C" w:rsidRDefault="004E702C" w:rsidP="004E702C">
      <w:pPr>
        <w:spacing w:beforeAutospacing="1" w:afterAutospacing="1"/>
        <w:ind w:left="360"/>
        <w:rPr>
          <w:color w:val="424242"/>
        </w:rPr>
      </w:pPr>
      <w:r>
        <w:rPr>
          <w:rStyle w:val="Strong"/>
          <w:color w:val="424242"/>
        </w:rPr>
        <w:t>Vacancy </w:t>
      </w:r>
      <w:r>
        <w:rPr>
          <w:color w:val="424242"/>
        </w:rPr>
        <w:t>— вакансия, по которой пользователь направил отклик.</w:t>
      </w:r>
    </w:p>
    <w:p w14:paraId="0D049C20" w14:textId="77777777" w:rsidR="004E702C" w:rsidRDefault="004E702C" w:rsidP="004E702C">
      <w:pPr>
        <w:spacing w:beforeAutospacing="1" w:afterAutospacing="1"/>
        <w:ind w:left="360"/>
        <w:rPr>
          <w:color w:val="424242"/>
        </w:rPr>
      </w:pPr>
      <w:r>
        <w:rPr>
          <w:rStyle w:val="Strong"/>
          <w:color w:val="424242"/>
        </w:rPr>
        <w:t>Name </w:t>
      </w:r>
      <w:r>
        <w:rPr>
          <w:color w:val="424242"/>
        </w:rPr>
        <w:t>— ФИО пользователя, направившего отклик. Своё ФИО пользователь заполняет на форме отправки отклика вручную.</w:t>
      </w:r>
    </w:p>
    <w:p w14:paraId="04E62470" w14:textId="77777777" w:rsidR="004E702C" w:rsidRDefault="004E702C" w:rsidP="004E702C">
      <w:pPr>
        <w:spacing w:beforeAutospacing="1" w:afterAutospacing="1"/>
        <w:ind w:left="360"/>
        <w:rPr>
          <w:color w:val="424242"/>
        </w:rPr>
      </w:pPr>
      <w:r>
        <w:rPr>
          <w:rStyle w:val="Strong"/>
          <w:color w:val="424242"/>
        </w:rPr>
        <w:t>About </w:t>
      </w:r>
      <w:r>
        <w:rPr>
          <w:color w:val="424242"/>
        </w:rPr>
        <w:t>— сопроводительное описание, которое заполнил пользователь на форме при отправке отклика.</w:t>
      </w:r>
    </w:p>
    <w:p w14:paraId="0C1081A1" w14:textId="77777777" w:rsidR="004E702C" w:rsidRDefault="004E702C" w:rsidP="004E702C">
      <w:pPr>
        <w:spacing w:beforeAutospacing="1" w:afterAutospacing="1"/>
        <w:ind w:left="360"/>
        <w:rPr>
          <w:color w:val="424242"/>
        </w:rPr>
      </w:pPr>
      <w:r>
        <w:rPr>
          <w:rStyle w:val="Strong"/>
          <w:color w:val="424242"/>
        </w:rPr>
        <w:t>Resume </w:t>
      </w:r>
      <w:r>
        <w:rPr>
          <w:color w:val="424242"/>
        </w:rPr>
        <w:t>— прикреплённое к отклику резюме пользователя. Чтобы скачать и просмотреть резюме, нажмите на него.</w:t>
      </w:r>
    </w:p>
    <w:p w14:paraId="7049C604" w14:textId="76612D38"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"https://docs.data.rt.ru/iado093.png" \* MERGEFORMATINET </w:instrText>
      </w:r>
      <w:r w:rsidRPr="004E702C">
        <w:rPr>
          <w:color w:val="424242"/>
        </w:rPr>
        <w:fldChar w:fldCharType="separate"/>
      </w:r>
      <w:r>
        <w:rPr>
          <w:noProof/>
        </w:rPr>
        <mc:AlternateContent>
          <mc:Choice Requires="wps">
            <w:drawing>
              <wp:inline distT="0" distB="0" distL="0" distR="0" wp14:anchorId="1CFAD42B" wp14:editId="1175FC6A">
                <wp:extent cx="307975" cy="307975"/>
                <wp:effectExtent l="0" t="0" r="0" b="0"/>
                <wp:docPr id="255040146"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9BBC77" id="Rectangle 2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593E810F" w14:textId="77777777" w:rsidR="004E702C" w:rsidRDefault="004E702C" w:rsidP="004E702C">
      <w:pPr>
        <w:pStyle w:val="Heading2"/>
        <w:numPr>
          <w:ilvl w:val="0"/>
          <w:numId w:val="0"/>
        </w:numPr>
        <w:ind w:left="1080"/>
        <w:rPr>
          <w:color w:val="424242"/>
        </w:rPr>
      </w:pPr>
      <w:r>
        <w:rPr>
          <w:color w:val="424242"/>
        </w:rPr>
        <w:lastRenderedPageBreak/>
        <w:t>10.8 Работа с Аккаунты</w:t>
      </w:r>
    </w:p>
    <w:p w14:paraId="4DEA1528" w14:textId="77777777" w:rsidR="004E702C" w:rsidRDefault="004E702C" w:rsidP="004E702C">
      <w:pPr>
        <w:pStyle w:val="NormalWeb"/>
        <w:spacing w:before="0" w:beforeAutospacing="0" w:after="0" w:afterAutospacing="0"/>
        <w:ind w:left="360"/>
        <w:rPr>
          <w:color w:val="424242"/>
        </w:rPr>
      </w:pPr>
      <w:r>
        <w:rPr>
          <w:color w:val="424242"/>
        </w:rPr>
        <w:t>Пользовательский интерфейс </w:t>
      </w:r>
      <w:r>
        <w:rPr>
          <w:rStyle w:val="Strong"/>
          <w:color w:val="424242"/>
        </w:rPr>
        <w:t>DataOffice </w:t>
      </w:r>
      <w:r>
        <w:rPr>
          <w:color w:val="424242"/>
        </w:rPr>
        <w:t>предполагает взаимодействие с ним пользователей в режиме просмотра. Поэтому </w:t>
      </w:r>
      <w:r>
        <w:rPr>
          <w:rStyle w:val="Strong"/>
          <w:color w:val="424242"/>
        </w:rPr>
        <w:t>DataOffice </w:t>
      </w:r>
      <w:r>
        <w:rPr>
          <w:color w:val="424242"/>
        </w:rPr>
        <w:t>доступен для просмотра всем пользователям, а также пользователям, не прошедшим авторизацию.</w:t>
      </w:r>
    </w:p>
    <w:p w14:paraId="283A9146" w14:textId="77777777" w:rsidR="004E702C" w:rsidRDefault="004E702C" w:rsidP="004E702C">
      <w:pPr>
        <w:pStyle w:val="NormalWeb"/>
        <w:spacing w:before="0" w:beforeAutospacing="0" w:after="0" w:afterAutospacing="0"/>
        <w:ind w:left="360"/>
        <w:rPr>
          <w:color w:val="424242"/>
        </w:rPr>
      </w:pPr>
      <w:r>
        <w:rPr>
          <w:color w:val="424242"/>
        </w:rPr>
        <w:t>Помимо просмотра авторизованные пользователи могут взаимодействовать с другим функционалом </w:t>
      </w:r>
      <w:r>
        <w:rPr>
          <w:rStyle w:val="Strong"/>
          <w:color w:val="424242"/>
        </w:rPr>
        <w:t>DataOffice</w:t>
      </w:r>
      <w:r>
        <w:rPr>
          <w:color w:val="424242"/>
        </w:rPr>
        <w:t>: создавать личную панель и добавлять на неё избранные отчёты\витрины в разделе </w:t>
      </w:r>
      <w:r>
        <w:rPr>
          <w:rStyle w:val="Strong"/>
          <w:color w:val="424242"/>
        </w:rPr>
        <w:t>Реестр отчётов</w:t>
      </w:r>
      <w:r>
        <w:rPr>
          <w:color w:val="424242"/>
        </w:rPr>
        <w:t>, откликаться на размещённые вакансии, направлять обращения в техподдержку через </w:t>
      </w:r>
      <w:r>
        <w:rPr>
          <w:rStyle w:val="Strong"/>
          <w:color w:val="424242"/>
        </w:rPr>
        <w:t>DataOffice</w:t>
      </w:r>
      <w:r>
        <w:rPr>
          <w:color w:val="424242"/>
        </w:rPr>
        <w:t>, голосовать за темы докладов и прочее.</w:t>
      </w:r>
    </w:p>
    <w:p w14:paraId="69E3F9ED" w14:textId="77777777" w:rsidR="004E702C" w:rsidRDefault="004E702C" w:rsidP="004E702C">
      <w:pPr>
        <w:pStyle w:val="NormalWeb"/>
        <w:spacing w:before="0" w:beforeAutospacing="0" w:after="0" w:afterAutospacing="0"/>
        <w:ind w:left="360"/>
        <w:rPr>
          <w:color w:val="424242"/>
        </w:rPr>
      </w:pPr>
      <w:r>
        <w:rPr>
          <w:color w:val="424242"/>
        </w:rPr>
        <w:t>Пользователями </w:t>
      </w:r>
      <w:r>
        <w:rPr>
          <w:rStyle w:val="Strong"/>
          <w:color w:val="424242"/>
        </w:rPr>
        <w:t>DataOffice </w:t>
      </w:r>
      <w:r>
        <w:rPr>
          <w:color w:val="424242"/>
        </w:rPr>
        <w:t>являются сотрудники компании, учётные записи которых заведены в LDAP.</w:t>
      </w:r>
    </w:p>
    <w:p w14:paraId="69F7EE95" w14:textId="77777777" w:rsidR="004E702C" w:rsidRDefault="004E702C" w:rsidP="004E702C">
      <w:pPr>
        <w:pStyle w:val="NormalWeb"/>
        <w:spacing w:before="0" w:beforeAutospacing="0" w:after="0" w:afterAutospacing="0"/>
        <w:ind w:left="360"/>
        <w:rPr>
          <w:color w:val="424242"/>
        </w:rPr>
      </w:pPr>
      <w:r>
        <w:rPr>
          <w:color w:val="424242"/>
        </w:rPr>
        <w:t>Раздел </w:t>
      </w:r>
      <w:r>
        <w:rPr>
          <w:rStyle w:val="Strong"/>
          <w:color w:val="424242"/>
        </w:rPr>
        <w:t>Аккаунты </w:t>
      </w:r>
      <w:r>
        <w:rPr>
          <w:color w:val="424242"/>
        </w:rPr>
        <w:t>в </w:t>
      </w:r>
      <w:r>
        <w:rPr>
          <w:rStyle w:val="Strong"/>
          <w:color w:val="424242"/>
        </w:rPr>
        <w:t>панели администратора DataOffice</w:t>
      </w:r>
      <w:r>
        <w:rPr>
          <w:color w:val="424242"/>
        </w:rPr>
        <w:t> предоставляет следующие возможности:</w:t>
      </w:r>
    </w:p>
    <w:p w14:paraId="6788C323" w14:textId="77777777" w:rsidR="004E702C" w:rsidRDefault="004E702C" w:rsidP="004E702C">
      <w:pPr>
        <w:ind w:left="360"/>
        <w:rPr>
          <w:color w:val="424242"/>
        </w:rPr>
      </w:pPr>
      <w:r>
        <w:rPr>
          <w:color w:val="424242"/>
        </w:rPr>
        <w:t>Управление пользователя, а именно: просмотр списка пользователей (</w:t>
      </w:r>
      <w:r>
        <w:rPr>
          <w:rStyle w:val="Strong"/>
          <w:color w:val="424242"/>
        </w:rPr>
        <w:t>п. 10.8.1 Просмотр пользователей</w:t>
      </w:r>
      <w:r>
        <w:rPr>
          <w:color w:val="424242"/>
        </w:rPr>
        <w:t>) и синхронизация списка пользователей с LDAP (</w:t>
      </w:r>
      <w:r>
        <w:rPr>
          <w:rStyle w:val="Strong"/>
          <w:color w:val="424242"/>
        </w:rPr>
        <w:t>п. 10.8.2 Ручная синхронизация пользователей LDAP</w:t>
      </w:r>
      <w:r>
        <w:rPr>
          <w:color w:val="424242"/>
        </w:rPr>
        <w:t>).</w:t>
      </w:r>
    </w:p>
    <w:p w14:paraId="04B2FCF8" w14:textId="77777777" w:rsidR="004E702C" w:rsidRDefault="004E702C" w:rsidP="004E702C">
      <w:pPr>
        <w:spacing w:beforeAutospacing="1" w:afterAutospacing="1"/>
        <w:ind w:left="360"/>
        <w:rPr>
          <w:color w:val="424242"/>
        </w:rPr>
      </w:pPr>
      <w:r>
        <w:rPr>
          <w:color w:val="424242"/>
        </w:rPr>
        <w:t>Управление группами, а именно: создание новой группы, которая предоставляет доступ к личной панели раздела </w:t>
      </w:r>
      <w:r>
        <w:rPr>
          <w:rStyle w:val="Strong"/>
          <w:color w:val="424242"/>
        </w:rPr>
        <w:t>Реестр отчётов</w:t>
      </w:r>
      <w:r>
        <w:rPr>
          <w:color w:val="424242"/>
        </w:rPr>
        <w:t> владельца группы; изменение параметров группы и её удаление. Информация о личной панели и работе с ней представлена в </w:t>
      </w:r>
      <w:r>
        <w:rPr>
          <w:rStyle w:val="Strong"/>
          <w:color w:val="424242"/>
        </w:rPr>
        <w:t>п. 8.2.4 Группировка отчётов в группы</w:t>
      </w:r>
      <w:r>
        <w:rPr>
          <w:color w:val="424242"/>
        </w:rPr>
        <w:t> в </w:t>
      </w:r>
      <w:r>
        <w:rPr>
          <w:rStyle w:val="Strong"/>
          <w:color w:val="424242"/>
        </w:rPr>
        <w:t>Инструкции пользователя</w:t>
      </w:r>
      <w:r>
        <w:rPr>
          <w:color w:val="424242"/>
        </w:rPr>
        <w:t>. Описание действий, необходимых для управления группами, размещено в </w:t>
      </w:r>
      <w:r>
        <w:rPr>
          <w:rStyle w:val="Strong"/>
          <w:color w:val="424242"/>
        </w:rPr>
        <w:t>п. 10.8.3 Создание группы</w:t>
      </w:r>
      <w:r>
        <w:rPr>
          <w:color w:val="424242"/>
        </w:rPr>
        <w:t>, </w:t>
      </w:r>
      <w:r>
        <w:rPr>
          <w:rStyle w:val="Strong"/>
          <w:color w:val="424242"/>
        </w:rPr>
        <w:t>п. 10.8.4 Изменение группы</w:t>
      </w:r>
      <w:r>
        <w:rPr>
          <w:color w:val="424242"/>
        </w:rPr>
        <w:t>, </w:t>
      </w:r>
      <w:r>
        <w:rPr>
          <w:rStyle w:val="Strong"/>
          <w:color w:val="424242"/>
        </w:rPr>
        <w:t>п. 10.8.5 Удаление группы</w:t>
      </w:r>
      <w:r>
        <w:rPr>
          <w:color w:val="424242"/>
        </w:rPr>
        <w:t>.</w:t>
      </w:r>
    </w:p>
    <w:p w14:paraId="619F751B" w14:textId="77777777" w:rsidR="004E702C" w:rsidRDefault="004E702C" w:rsidP="004E702C">
      <w:pPr>
        <w:pStyle w:val="Heading3"/>
        <w:numPr>
          <w:ilvl w:val="0"/>
          <w:numId w:val="0"/>
        </w:numPr>
        <w:spacing w:before="120" w:after="0"/>
        <w:ind w:left="1980"/>
        <w:rPr>
          <w:color w:val="616161"/>
        </w:rPr>
      </w:pPr>
      <w:r>
        <w:rPr>
          <w:color w:val="616161"/>
        </w:rPr>
        <w:t>10.8.1 Просмотр пользователей</w:t>
      </w:r>
    </w:p>
    <w:p w14:paraId="3D5C83CC" w14:textId="77777777" w:rsidR="004E702C" w:rsidRDefault="004E702C" w:rsidP="004E702C">
      <w:pPr>
        <w:pStyle w:val="NormalWeb"/>
        <w:spacing w:before="0" w:beforeAutospacing="0" w:after="0" w:afterAutospacing="0"/>
        <w:ind w:left="360"/>
        <w:rPr>
          <w:color w:val="424242"/>
        </w:rPr>
      </w:pPr>
      <w:r>
        <w:rPr>
          <w:color w:val="424242"/>
        </w:rPr>
        <w:t>Чтобы предоставить пользователю доступ к </w:t>
      </w:r>
      <w:r>
        <w:rPr>
          <w:rStyle w:val="Strong"/>
          <w:color w:val="424242"/>
        </w:rPr>
        <w:t>DataOffice</w:t>
      </w:r>
      <w:r>
        <w:rPr>
          <w:color w:val="424242"/>
        </w:rPr>
        <w:t>, создавать учётную запись пользователя в панели администратора </w:t>
      </w:r>
      <w:r>
        <w:rPr>
          <w:rStyle w:val="Strong"/>
          <w:color w:val="424242"/>
        </w:rPr>
        <w:t>DataOffice </w:t>
      </w:r>
      <w:r>
        <w:rPr>
          <w:color w:val="424242"/>
          <w:u w:val="single"/>
        </w:rPr>
        <w:t>НЕ</w:t>
      </w:r>
      <w:r>
        <w:rPr>
          <w:color w:val="424242"/>
        </w:rPr>
        <w:t> требуется. Для успешной авторизации пользователя в </w:t>
      </w:r>
      <w:r>
        <w:rPr>
          <w:rStyle w:val="Strong"/>
          <w:color w:val="424242"/>
        </w:rPr>
        <w:t>DataOffice </w:t>
      </w:r>
      <w:r>
        <w:rPr>
          <w:color w:val="424242"/>
        </w:rPr>
        <w:t>необходимо, чтобы в LDAP была заведена его учётная запись и синхронизирована с </w:t>
      </w:r>
      <w:r>
        <w:rPr>
          <w:rStyle w:val="Strong"/>
          <w:color w:val="424242"/>
        </w:rPr>
        <w:t>DataOffice </w:t>
      </w:r>
      <w:r>
        <w:rPr>
          <w:color w:val="424242"/>
        </w:rPr>
        <w:t>(синхронизация выполняется автоматически).</w:t>
      </w:r>
    </w:p>
    <w:p w14:paraId="2138EDAC" w14:textId="77777777" w:rsidR="004E702C" w:rsidRDefault="004E702C" w:rsidP="004E702C">
      <w:pPr>
        <w:pStyle w:val="NormalWeb"/>
        <w:spacing w:before="0" w:beforeAutospacing="0" w:after="0" w:afterAutospacing="0"/>
        <w:ind w:left="360"/>
        <w:rPr>
          <w:color w:val="424242"/>
        </w:rPr>
      </w:pPr>
      <w:r>
        <w:rPr>
          <w:color w:val="424242"/>
        </w:rPr>
        <w:t>Чтобы просмотреть список пользователей, выполните:</w:t>
      </w:r>
    </w:p>
    <w:p w14:paraId="20029AAE"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1EF4CBB9"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Аккаунты &gt; Юзеры</w:t>
      </w:r>
      <w:r>
        <w:rPr>
          <w:color w:val="424242"/>
        </w:rPr>
        <w:t>.</w:t>
      </w:r>
    </w:p>
    <w:p w14:paraId="303828C3" w14:textId="77777777" w:rsidR="004E702C" w:rsidRDefault="004E702C" w:rsidP="004E702C">
      <w:pPr>
        <w:spacing w:beforeAutospacing="1" w:afterAutospacing="1"/>
        <w:ind w:left="360"/>
        <w:rPr>
          <w:color w:val="424242"/>
        </w:rPr>
      </w:pPr>
      <w:r>
        <w:rPr>
          <w:color w:val="424242"/>
        </w:rPr>
        <w:t>Отобразится список текущих пользователей </w:t>
      </w:r>
      <w:r>
        <w:rPr>
          <w:rStyle w:val="Strong"/>
          <w:color w:val="424242"/>
        </w:rPr>
        <w:t>DataOffice</w:t>
      </w:r>
      <w:r>
        <w:rPr>
          <w:color w:val="424242"/>
        </w:rPr>
        <w:t>.</w:t>
      </w:r>
    </w:p>
    <w:p w14:paraId="75808F49" w14:textId="77777777" w:rsidR="004E702C" w:rsidRDefault="004E702C" w:rsidP="004E702C">
      <w:pPr>
        <w:spacing w:before="100" w:beforeAutospacing="1" w:after="100" w:afterAutospacing="1"/>
        <w:ind w:left="360"/>
        <w:rPr>
          <w:color w:val="424242"/>
        </w:rPr>
      </w:pPr>
      <w:r>
        <w:rPr>
          <w:color w:val="424242"/>
        </w:rPr>
        <w:t>Чтобы изучить информацию о конкретном пользователе, нажмите на него, откроется его карточка, содержащая поля:</w:t>
      </w:r>
    </w:p>
    <w:p w14:paraId="6005EA8A" w14:textId="77777777" w:rsidR="004E702C" w:rsidRDefault="004E702C" w:rsidP="004E702C">
      <w:pPr>
        <w:ind w:left="360"/>
        <w:rPr>
          <w:color w:val="424242"/>
        </w:rPr>
      </w:pPr>
      <w:r>
        <w:rPr>
          <w:rStyle w:val="Strong"/>
          <w:color w:val="424242"/>
        </w:rPr>
        <w:t>E-mail</w:t>
      </w:r>
      <w:r>
        <w:rPr>
          <w:color w:val="424242"/>
        </w:rPr>
        <w:t> — рабочая электронная почта пользователя. Эта почта используется для взаимодействия с пользователем, например, в рамках решения его обращения.</w:t>
      </w:r>
    </w:p>
    <w:p w14:paraId="5E03961C" w14:textId="77777777" w:rsidR="004E702C" w:rsidRDefault="004E702C" w:rsidP="004E702C">
      <w:pPr>
        <w:spacing w:beforeAutospacing="1" w:afterAutospacing="1"/>
        <w:ind w:left="360"/>
        <w:rPr>
          <w:color w:val="424242"/>
        </w:rPr>
      </w:pPr>
      <w:r>
        <w:rPr>
          <w:rStyle w:val="Strong"/>
          <w:color w:val="424242"/>
        </w:rPr>
        <w:t>ФИО </w:t>
      </w:r>
      <w:r>
        <w:rPr>
          <w:color w:val="424242"/>
        </w:rPr>
        <w:t>—  полные ФИО пользователя.</w:t>
      </w:r>
    </w:p>
    <w:p w14:paraId="4AA2922E" w14:textId="77777777" w:rsidR="004E702C" w:rsidRDefault="004E702C" w:rsidP="004E702C">
      <w:pPr>
        <w:spacing w:beforeAutospacing="1" w:afterAutospacing="1"/>
        <w:ind w:left="360"/>
        <w:rPr>
          <w:color w:val="424242"/>
        </w:rPr>
      </w:pPr>
      <w:r>
        <w:rPr>
          <w:rStyle w:val="Strong"/>
          <w:color w:val="424242"/>
        </w:rPr>
        <w:t>LDAP </w:t>
      </w:r>
      <w:r>
        <w:rPr>
          <w:color w:val="424242"/>
        </w:rPr>
        <w:t>— логин пользователя, который используется в LDAP.</w:t>
      </w:r>
    </w:p>
    <w:p w14:paraId="59CEB8AA" w14:textId="77777777" w:rsidR="004E702C" w:rsidRDefault="004E702C" w:rsidP="004E702C">
      <w:pPr>
        <w:spacing w:beforeAutospacing="1" w:afterAutospacing="1"/>
        <w:ind w:left="360"/>
        <w:rPr>
          <w:color w:val="424242"/>
        </w:rPr>
      </w:pPr>
      <w:r>
        <w:rPr>
          <w:rStyle w:val="Strong"/>
          <w:color w:val="424242"/>
        </w:rPr>
        <w:t>Город\регион</w:t>
      </w:r>
      <w:r>
        <w:rPr>
          <w:color w:val="424242"/>
        </w:rPr>
        <w:t> — город и\или регион, откуда работает пользователь.</w:t>
      </w:r>
    </w:p>
    <w:p w14:paraId="6A8F364F" w14:textId="77777777" w:rsidR="004E702C" w:rsidRDefault="004E702C" w:rsidP="004E702C">
      <w:pPr>
        <w:spacing w:beforeAutospacing="1" w:afterAutospacing="1"/>
        <w:ind w:left="360"/>
        <w:rPr>
          <w:color w:val="424242"/>
        </w:rPr>
      </w:pPr>
      <w:r>
        <w:rPr>
          <w:rStyle w:val="Strong"/>
          <w:color w:val="424242"/>
        </w:rPr>
        <w:t>Компания </w:t>
      </w:r>
      <w:r>
        <w:rPr>
          <w:color w:val="424242"/>
        </w:rPr>
        <w:t>— компания, в которой работает пользователь.</w:t>
      </w:r>
    </w:p>
    <w:p w14:paraId="13236BC3" w14:textId="77777777" w:rsidR="004E702C" w:rsidRDefault="004E702C" w:rsidP="004E702C">
      <w:pPr>
        <w:spacing w:beforeAutospacing="1" w:afterAutospacing="1"/>
        <w:ind w:left="360"/>
        <w:rPr>
          <w:color w:val="424242"/>
        </w:rPr>
      </w:pPr>
      <w:r>
        <w:rPr>
          <w:rStyle w:val="Strong"/>
          <w:color w:val="424242"/>
        </w:rPr>
        <w:t>Департамент </w:t>
      </w:r>
      <w:r>
        <w:rPr>
          <w:color w:val="424242"/>
        </w:rPr>
        <w:t>— структурное подразделение, в котором работает пользователь.</w:t>
      </w:r>
    </w:p>
    <w:p w14:paraId="50E9E35E" w14:textId="77777777" w:rsidR="004E702C" w:rsidRDefault="004E702C" w:rsidP="004E702C">
      <w:pPr>
        <w:spacing w:beforeAutospacing="1" w:afterAutospacing="1"/>
        <w:ind w:left="360"/>
        <w:rPr>
          <w:color w:val="424242"/>
        </w:rPr>
      </w:pPr>
      <w:r>
        <w:rPr>
          <w:rStyle w:val="Strong"/>
          <w:color w:val="424242"/>
        </w:rPr>
        <w:t>Должность </w:t>
      </w:r>
      <w:r>
        <w:rPr>
          <w:color w:val="424242"/>
        </w:rPr>
        <w:t>— должность пользователя.</w:t>
      </w:r>
    </w:p>
    <w:p w14:paraId="37C46A96" w14:textId="77777777" w:rsidR="004E702C" w:rsidRDefault="004E702C" w:rsidP="004E702C">
      <w:pPr>
        <w:spacing w:beforeAutospacing="1" w:afterAutospacing="1"/>
        <w:ind w:left="360"/>
        <w:rPr>
          <w:color w:val="424242"/>
        </w:rPr>
      </w:pPr>
      <w:r>
        <w:rPr>
          <w:rStyle w:val="Strong"/>
          <w:color w:val="424242"/>
        </w:rPr>
        <w:t>Статус </w:t>
      </w:r>
      <w:r>
        <w:rPr>
          <w:color w:val="424242"/>
        </w:rPr>
        <w:t>— значение статуса пользователя: </w:t>
      </w:r>
      <w:r>
        <w:rPr>
          <w:rStyle w:val="Strong"/>
          <w:color w:val="424242"/>
        </w:rPr>
        <w:t>Активный </w:t>
      </w:r>
      <w:r>
        <w:rPr>
          <w:color w:val="424242"/>
        </w:rPr>
        <w:t>(учётная запись пользователя активна, т.е. не заблокирована), </w:t>
      </w:r>
      <w:r>
        <w:rPr>
          <w:rStyle w:val="Strong"/>
          <w:color w:val="424242"/>
        </w:rPr>
        <w:t>Заблокирован </w:t>
      </w:r>
      <w:r>
        <w:rPr>
          <w:color w:val="424242"/>
        </w:rPr>
        <w:t xml:space="preserve">(учётная запись </w:t>
      </w:r>
      <w:r>
        <w:rPr>
          <w:color w:val="424242"/>
        </w:rPr>
        <w:lastRenderedPageBreak/>
        <w:t>пользователя заблокирована, т.е. пользователь не может авторизоваться в </w:t>
      </w:r>
      <w:r>
        <w:rPr>
          <w:rStyle w:val="Strong"/>
          <w:color w:val="424242"/>
        </w:rPr>
        <w:t>DataOffice</w:t>
      </w:r>
      <w:r>
        <w:rPr>
          <w:color w:val="424242"/>
        </w:rPr>
        <w:t>), </w:t>
      </w:r>
      <w:r>
        <w:rPr>
          <w:rStyle w:val="Strong"/>
          <w:color w:val="424242"/>
        </w:rPr>
        <w:t>Не найден в LDAP</w:t>
      </w:r>
      <w:r>
        <w:rPr>
          <w:color w:val="424242"/>
        </w:rPr>
        <w:t> (пользователь не заведён в LDAP).</w:t>
      </w:r>
    </w:p>
    <w:p w14:paraId="0539C361" w14:textId="77777777" w:rsidR="004E702C" w:rsidRDefault="004E702C" w:rsidP="004E702C">
      <w:pPr>
        <w:spacing w:beforeAutospacing="1" w:afterAutospacing="1"/>
        <w:ind w:left="360"/>
        <w:rPr>
          <w:color w:val="424242"/>
        </w:rPr>
      </w:pPr>
      <w:r>
        <w:rPr>
          <w:rStyle w:val="Strong"/>
          <w:color w:val="424242"/>
        </w:rPr>
        <w:t>Роль </w:t>
      </w:r>
      <w:r>
        <w:rPr>
          <w:color w:val="424242"/>
        </w:rPr>
        <w:t>— роль-отметка, которая назначена пользователю.</w:t>
      </w:r>
    </w:p>
    <w:p w14:paraId="14090D46" w14:textId="77777777" w:rsidR="004E702C" w:rsidRDefault="004E702C" w:rsidP="004E702C">
      <w:pPr>
        <w:spacing w:beforeAutospacing="1" w:afterAutospacing="1"/>
        <w:ind w:left="360"/>
        <w:rPr>
          <w:color w:val="424242"/>
        </w:rPr>
      </w:pPr>
      <w:r>
        <w:rPr>
          <w:color w:val="424242"/>
        </w:rPr>
        <w:t>Вкладка </w:t>
      </w:r>
      <w:r>
        <w:rPr>
          <w:rStyle w:val="Strong"/>
          <w:color w:val="424242"/>
        </w:rPr>
        <w:t>Группы </w:t>
      </w:r>
      <w:r>
        <w:rPr>
          <w:color w:val="424242"/>
        </w:rPr>
        <w:t>— группы, которые назначены пользователю.</w:t>
      </w:r>
    </w:p>
    <w:p w14:paraId="3A4EF046" w14:textId="77777777" w:rsidR="004E702C" w:rsidRDefault="004E702C" w:rsidP="004E702C">
      <w:pPr>
        <w:pStyle w:val="Heading3"/>
        <w:numPr>
          <w:ilvl w:val="0"/>
          <w:numId w:val="0"/>
        </w:numPr>
        <w:spacing w:before="120" w:after="0"/>
        <w:ind w:left="1980"/>
        <w:rPr>
          <w:color w:val="616161"/>
        </w:rPr>
      </w:pPr>
      <w:r>
        <w:rPr>
          <w:color w:val="616161"/>
        </w:rPr>
        <w:t>10.8.2 Ручная синхронизация пользователей LDAP</w:t>
      </w:r>
    </w:p>
    <w:p w14:paraId="01648FF7" w14:textId="77777777" w:rsidR="004E702C" w:rsidRDefault="004E702C" w:rsidP="004E702C">
      <w:pPr>
        <w:pStyle w:val="NormalWeb"/>
        <w:spacing w:before="0" w:beforeAutospacing="0" w:after="0" w:afterAutospacing="0"/>
        <w:ind w:left="360"/>
        <w:rPr>
          <w:color w:val="424242"/>
        </w:rPr>
      </w:pPr>
      <w:r>
        <w:rPr>
          <w:color w:val="424242"/>
        </w:rPr>
        <w:t>Обычно пользователь получает доступ в </w:t>
      </w:r>
      <w:r>
        <w:rPr>
          <w:rStyle w:val="Strong"/>
          <w:color w:val="424242"/>
        </w:rPr>
        <w:t>DataOffice </w:t>
      </w:r>
      <w:r>
        <w:rPr>
          <w:color w:val="424242"/>
        </w:rPr>
        <w:t>после того, как на него будет заведена учётная запись в LDAP и будет осуществлена синхронизация </w:t>
      </w:r>
      <w:r>
        <w:rPr>
          <w:rStyle w:val="Strong"/>
          <w:color w:val="424242"/>
        </w:rPr>
        <w:t>DataOffice </w:t>
      </w:r>
      <w:r>
        <w:rPr>
          <w:color w:val="424242"/>
        </w:rPr>
        <w:t>с LDAP  в части списка пользователей (автоматическая синхронизация выполняется с установленной периодичностью и не требует никаких действий со стороны администратора).</w:t>
      </w:r>
    </w:p>
    <w:p w14:paraId="09F3A4BD" w14:textId="77777777" w:rsidR="004E702C" w:rsidRDefault="004E702C" w:rsidP="004E702C">
      <w:pPr>
        <w:pStyle w:val="NormalWeb"/>
        <w:spacing w:before="0" w:beforeAutospacing="0" w:after="0" w:afterAutospacing="0"/>
        <w:ind w:left="360"/>
        <w:rPr>
          <w:color w:val="424242"/>
        </w:rPr>
      </w:pPr>
      <w:r>
        <w:rPr>
          <w:color w:val="424242"/>
        </w:rPr>
        <w:t>Но если пользователь был заведён в LDAP недавно и автоматическая синхронизация ещё не была запущена по расписанию, можно запустить синхронизацию вручную для предоставления пользователю доступа. Для этого выполните:</w:t>
      </w:r>
    </w:p>
    <w:p w14:paraId="6303AE5E"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1F452AF9"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Аккаунты &gt; Юзеры</w:t>
      </w:r>
      <w:r>
        <w:rPr>
          <w:color w:val="424242"/>
        </w:rPr>
        <w:t>.</w:t>
      </w:r>
    </w:p>
    <w:p w14:paraId="3B8E5405" w14:textId="77777777" w:rsidR="004E702C" w:rsidRDefault="004E702C" w:rsidP="004E702C">
      <w:pPr>
        <w:spacing w:beforeAutospacing="1" w:afterAutospacing="1"/>
        <w:ind w:left="360"/>
        <w:rPr>
          <w:color w:val="424242"/>
        </w:rPr>
      </w:pPr>
      <w:r>
        <w:rPr>
          <w:color w:val="424242"/>
        </w:rPr>
        <w:t>Отобразится список синхронизированных ранее пользователей </w:t>
      </w:r>
      <w:r>
        <w:rPr>
          <w:rStyle w:val="Strong"/>
          <w:color w:val="424242"/>
        </w:rPr>
        <w:t>DataOffice</w:t>
      </w:r>
      <w:r>
        <w:rPr>
          <w:color w:val="424242"/>
        </w:rPr>
        <w:t>. Нажмите </w:t>
      </w:r>
      <w:r>
        <w:rPr>
          <w:rStyle w:val="Strong"/>
          <w:color w:val="424242"/>
        </w:rPr>
        <w:t>Обновить данные</w:t>
      </w:r>
      <w:r>
        <w:rPr>
          <w:color w:val="424242"/>
        </w:rPr>
        <w:t> и затем </w:t>
      </w:r>
      <w:r>
        <w:rPr>
          <w:rStyle w:val="Strong"/>
          <w:color w:val="424242"/>
        </w:rPr>
        <w:t>Ok</w:t>
      </w:r>
      <w:r>
        <w:rPr>
          <w:color w:val="424242"/>
        </w:rPr>
        <w:t> в окне подтверждения синхронизации.</w:t>
      </w:r>
    </w:p>
    <w:p w14:paraId="5E3A1B2E" w14:textId="77777777" w:rsidR="004E702C" w:rsidRDefault="004E702C" w:rsidP="004E702C">
      <w:pPr>
        <w:spacing w:before="100" w:beforeAutospacing="1" w:after="100" w:afterAutospacing="1"/>
        <w:ind w:left="360"/>
        <w:rPr>
          <w:color w:val="424242"/>
        </w:rPr>
      </w:pPr>
      <w:r>
        <w:rPr>
          <w:color w:val="424242"/>
        </w:rPr>
        <w:t>Данные о пользователях будут синхронизированы с LDAP: будут заведены новые карточки пользователей, а также обновлены данными из LDAP уже существующие карточки.</w:t>
      </w:r>
    </w:p>
    <w:p w14:paraId="7631ABF8" w14:textId="77777777" w:rsidR="004E702C" w:rsidRDefault="004E702C" w:rsidP="004E702C">
      <w:pPr>
        <w:pStyle w:val="Heading3"/>
        <w:numPr>
          <w:ilvl w:val="0"/>
          <w:numId w:val="0"/>
        </w:numPr>
        <w:spacing w:before="120" w:after="0"/>
        <w:ind w:left="1980"/>
        <w:rPr>
          <w:color w:val="616161"/>
        </w:rPr>
      </w:pPr>
      <w:r>
        <w:rPr>
          <w:color w:val="616161"/>
        </w:rPr>
        <w:t>10.8.3 Создание группы</w:t>
      </w:r>
    </w:p>
    <w:p w14:paraId="6A9F3763" w14:textId="77777777" w:rsidR="004E702C" w:rsidRDefault="004E702C" w:rsidP="004E702C">
      <w:pPr>
        <w:pStyle w:val="NormalWeb"/>
        <w:spacing w:before="0" w:beforeAutospacing="0" w:after="0" w:afterAutospacing="0"/>
        <w:ind w:left="360"/>
        <w:rPr>
          <w:color w:val="424242"/>
        </w:rPr>
      </w:pPr>
      <w:r>
        <w:rPr>
          <w:color w:val="424242"/>
        </w:rPr>
        <w:t>Целью использования групп является предоставление доступа пользователям к личным панелям других пользователей в разделе </w:t>
      </w:r>
      <w:r>
        <w:rPr>
          <w:rStyle w:val="Strong"/>
          <w:color w:val="424242"/>
        </w:rPr>
        <w:t>Реестр отчётов DataOffice</w:t>
      </w:r>
      <w:r>
        <w:rPr>
          <w:color w:val="424242"/>
        </w:rPr>
        <w:t>, на которых собраны избранные карточки отчётов. Т.е. если необходимо расшарить на пользователей личную панель другого пользователя, то необходимо создать группу.</w:t>
      </w:r>
    </w:p>
    <w:p w14:paraId="791CB930" w14:textId="77777777" w:rsidR="004E702C" w:rsidRDefault="004E702C" w:rsidP="004E702C">
      <w:pPr>
        <w:pStyle w:val="NormalWeb"/>
        <w:spacing w:before="0" w:beforeAutospacing="0" w:after="0" w:afterAutospacing="0"/>
        <w:ind w:left="360"/>
        <w:rPr>
          <w:color w:val="424242"/>
        </w:rPr>
      </w:pPr>
      <w:r>
        <w:rPr>
          <w:color w:val="424242"/>
        </w:rPr>
        <w:t>Для этого выполните следующее:</w:t>
      </w:r>
    </w:p>
    <w:p w14:paraId="5DF959AD"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41F229A0"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Аккаунты &gt; Группы</w:t>
      </w:r>
      <w:r>
        <w:rPr>
          <w:color w:val="424242"/>
        </w:rPr>
        <w:t>.</w:t>
      </w:r>
    </w:p>
    <w:p w14:paraId="0233A88F" w14:textId="77777777" w:rsidR="004E702C" w:rsidRDefault="004E702C" w:rsidP="004E702C">
      <w:pPr>
        <w:spacing w:beforeAutospacing="1" w:afterAutospacing="1"/>
        <w:ind w:left="360"/>
        <w:rPr>
          <w:color w:val="424242"/>
        </w:rPr>
      </w:pPr>
      <w:r>
        <w:rPr>
          <w:color w:val="424242"/>
        </w:rPr>
        <w:t>Откроется окно, в котором перечислены все созданные группы, если они имеются. Нажмите </w:t>
      </w:r>
      <w:r>
        <w:rPr>
          <w:rStyle w:val="Strong"/>
          <w:color w:val="424242"/>
        </w:rPr>
        <w:t>+ Create</w:t>
      </w:r>
      <w:r>
        <w:rPr>
          <w:color w:val="424242"/>
        </w:rPr>
        <w:t>.</w:t>
      </w:r>
    </w:p>
    <w:p w14:paraId="12D629BA" w14:textId="77777777" w:rsidR="004E702C" w:rsidRDefault="004E702C" w:rsidP="004E702C">
      <w:pPr>
        <w:spacing w:before="100" w:beforeAutospacing="1" w:after="100" w:afterAutospacing="1"/>
        <w:ind w:left="360"/>
        <w:rPr>
          <w:color w:val="424242"/>
        </w:rPr>
      </w:pPr>
      <w:r>
        <w:rPr>
          <w:color w:val="424242"/>
        </w:rPr>
        <w:t>Откроется форма, заполните на ней следующие поля:</w:t>
      </w:r>
    </w:p>
    <w:p w14:paraId="3D0B8BC1" w14:textId="77777777" w:rsidR="004E702C" w:rsidRDefault="004E702C" w:rsidP="004E702C">
      <w:pPr>
        <w:ind w:left="360"/>
        <w:rPr>
          <w:color w:val="424242"/>
        </w:rPr>
      </w:pPr>
      <w:r>
        <w:rPr>
          <w:rStyle w:val="Strong"/>
          <w:color w:val="424242"/>
        </w:rPr>
        <w:t>Категория </w:t>
      </w:r>
      <w:r>
        <w:rPr>
          <w:color w:val="424242"/>
        </w:rPr>
        <w:t>— выберите панель, к которой будет расшариваться доступ: </w:t>
      </w:r>
      <w:r>
        <w:rPr>
          <w:rStyle w:val="Strong"/>
          <w:color w:val="424242"/>
        </w:rPr>
        <w:t>Личная панель</w:t>
      </w:r>
      <w:r>
        <w:rPr>
          <w:color w:val="424242"/>
        </w:rPr>
        <w:t> или </w:t>
      </w:r>
      <w:r>
        <w:rPr>
          <w:rStyle w:val="Strong"/>
          <w:color w:val="424242"/>
        </w:rPr>
        <w:t>Преднастроенная панель</w:t>
      </w:r>
      <w:r>
        <w:rPr>
          <w:color w:val="424242"/>
        </w:rPr>
        <w:t>.</w:t>
      </w:r>
    </w:p>
    <w:p w14:paraId="7EFD4B05" w14:textId="77777777" w:rsidR="004E702C" w:rsidRDefault="004E702C" w:rsidP="004E702C">
      <w:pPr>
        <w:spacing w:beforeAutospacing="1" w:afterAutospacing="1"/>
        <w:ind w:left="360"/>
        <w:rPr>
          <w:color w:val="424242"/>
        </w:rPr>
      </w:pPr>
      <w:r>
        <w:rPr>
          <w:rStyle w:val="Strong"/>
          <w:color w:val="424242"/>
        </w:rPr>
        <w:t>Родительская группа</w:t>
      </w:r>
      <w:r>
        <w:rPr>
          <w:color w:val="424242"/>
        </w:rPr>
        <w:t> — если вы хотите включить создаваемую группу в качестве дочерней в родительскую группу, то выберите из выпадающего списка нужную группу.</w:t>
      </w:r>
    </w:p>
    <w:p w14:paraId="5633EBD6" w14:textId="77777777" w:rsidR="004E702C" w:rsidRDefault="004E702C" w:rsidP="004E702C">
      <w:pPr>
        <w:spacing w:beforeAutospacing="1" w:afterAutospacing="1"/>
        <w:ind w:left="360"/>
        <w:rPr>
          <w:color w:val="424242"/>
        </w:rPr>
      </w:pPr>
      <w:r>
        <w:rPr>
          <w:rStyle w:val="Strong"/>
          <w:color w:val="424242"/>
        </w:rPr>
        <w:t>Владелец группы</w:t>
      </w:r>
      <w:r>
        <w:rPr>
          <w:color w:val="424242"/>
        </w:rPr>
        <w:t> — выберите из выпадающего списка владельца группы. Личные панели в разделе </w:t>
      </w:r>
      <w:r>
        <w:rPr>
          <w:rStyle w:val="Strong"/>
          <w:color w:val="424242"/>
        </w:rPr>
        <w:t>Реестр отчётов</w:t>
      </w:r>
      <w:r>
        <w:rPr>
          <w:color w:val="424242"/>
        </w:rPr>
        <w:t> выбранного владельца будут расшарены на всех пользователей </w:t>
      </w:r>
      <w:r>
        <w:rPr>
          <w:rStyle w:val="Strong"/>
          <w:color w:val="424242"/>
        </w:rPr>
        <w:t>DataOffice</w:t>
      </w:r>
      <w:r>
        <w:rPr>
          <w:color w:val="424242"/>
        </w:rPr>
        <w:t>. Только выбранный владелец может редактировать личную панель в пользовательском интерфейсе, т.е. вносить в неё корректировки, удалить её, а также корректировать набор добавленных на неё отчётов; другие пользователи смогут только просматривать личную панель и отчёты, включённые в неё. В случае если вы настраиваете доступ к преднастроенной панели, то выберите в этом поле </w:t>
      </w:r>
      <w:r>
        <w:rPr>
          <w:rStyle w:val="Strong"/>
          <w:color w:val="424242"/>
        </w:rPr>
        <w:t>Нет владельца</w:t>
      </w:r>
      <w:r>
        <w:rPr>
          <w:color w:val="424242"/>
        </w:rPr>
        <w:t>.</w:t>
      </w:r>
    </w:p>
    <w:p w14:paraId="20EB55AC" w14:textId="77777777" w:rsidR="004E702C" w:rsidRDefault="004E702C" w:rsidP="004E702C">
      <w:pPr>
        <w:spacing w:beforeAutospacing="1" w:afterAutospacing="1"/>
        <w:ind w:left="360"/>
        <w:rPr>
          <w:color w:val="424242"/>
        </w:rPr>
      </w:pPr>
      <w:r>
        <w:rPr>
          <w:rStyle w:val="Strong"/>
          <w:color w:val="424242"/>
        </w:rPr>
        <w:t>Название группы</w:t>
      </w:r>
      <w:r>
        <w:rPr>
          <w:color w:val="424242"/>
        </w:rPr>
        <w:t> — укажите название создаваемой группы.</w:t>
      </w:r>
    </w:p>
    <w:p w14:paraId="7F4274A8" w14:textId="77777777" w:rsidR="004E702C" w:rsidRDefault="004E702C" w:rsidP="004E702C">
      <w:pPr>
        <w:spacing w:beforeAutospacing="1" w:afterAutospacing="1"/>
        <w:ind w:left="360"/>
        <w:rPr>
          <w:color w:val="424242"/>
        </w:rPr>
      </w:pPr>
      <w:r>
        <w:rPr>
          <w:rStyle w:val="Strong"/>
          <w:color w:val="424242"/>
        </w:rPr>
        <w:lastRenderedPageBreak/>
        <w:t>Описание группы</w:t>
      </w:r>
      <w:r>
        <w:rPr>
          <w:color w:val="424242"/>
        </w:rPr>
        <w:t> — внесите краткое описание группы при необходимости.</w:t>
      </w:r>
    </w:p>
    <w:p w14:paraId="338254AE" w14:textId="0AB48176"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"https://docs.data.rt.ru/iado104.png" \* MERGEFORMATINET </w:instrText>
      </w:r>
      <w:r w:rsidRPr="004E702C">
        <w:rPr>
          <w:color w:val="424242"/>
        </w:rPr>
        <w:fldChar w:fldCharType="separate"/>
      </w:r>
      <w:r>
        <w:rPr>
          <w:noProof/>
        </w:rPr>
        <mc:AlternateContent>
          <mc:Choice Requires="wps">
            <w:drawing>
              <wp:inline distT="0" distB="0" distL="0" distR="0" wp14:anchorId="5DAA4651" wp14:editId="6BDFFB31">
                <wp:extent cx="307975" cy="307975"/>
                <wp:effectExtent l="0" t="0" r="0" b="0"/>
                <wp:docPr id="1817028743" name="Rectangl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162E27" id="Rectangle 2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29F77699" w14:textId="77777777" w:rsidR="004E702C" w:rsidRDefault="004E702C" w:rsidP="004E702C">
      <w:pPr>
        <w:pStyle w:val="NormalWeb"/>
        <w:spacing w:before="0" w:beforeAutospacing="0" w:after="0" w:afterAutospacing="0"/>
        <w:ind w:left="360"/>
        <w:rPr>
          <w:color w:val="424242"/>
        </w:rPr>
      </w:pPr>
      <w:r>
        <w:rPr>
          <w:color w:val="424242"/>
        </w:rPr>
        <w:t>5. После заполнения формы нажмите </w:t>
      </w:r>
      <w:r>
        <w:rPr>
          <w:rStyle w:val="Strong"/>
          <w:color w:val="424242"/>
        </w:rPr>
        <w:t>Save</w:t>
      </w:r>
      <w:r>
        <w:rPr>
          <w:color w:val="424242"/>
        </w:rPr>
        <w:t>.</w:t>
      </w:r>
    </w:p>
    <w:p w14:paraId="158D87D4" w14:textId="77777777" w:rsidR="004E702C" w:rsidRDefault="004E702C" w:rsidP="004E702C">
      <w:pPr>
        <w:pStyle w:val="NormalWeb"/>
        <w:spacing w:before="0" w:beforeAutospacing="0" w:after="0" w:afterAutospacing="0"/>
        <w:ind w:left="360"/>
        <w:rPr>
          <w:color w:val="424242"/>
        </w:rPr>
      </w:pPr>
      <w:r>
        <w:rPr>
          <w:color w:val="424242"/>
        </w:rPr>
        <w:t>6. Группа будет сохранена. Чтобы пользователи получили доступ к обозначенной в группе личной панели, в карточках необходимых пользователей добавьте созданную группу.</w:t>
      </w:r>
    </w:p>
    <w:p w14:paraId="71A084FD" w14:textId="77777777" w:rsidR="004E702C" w:rsidRDefault="004E702C" w:rsidP="004E702C">
      <w:pPr>
        <w:pStyle w:val="Heading3"/>
        <w:numPr>
          <w:ilvl w:val="0"/>
          <w:numId w:val="0"/>
        </w:numPr>
        <w:spacing w:before="120" w:after="0"/>
        <w:ind w:left="1980"/>
        <w:rPr>
          <w:color w:val="616161"/>
        </w:rPr>
      </w:pPr>
      <w:r>
        <w:rPr>
          <w:color w:val="616161"/>
        </w:rPr>
        <w:t>10.8.5 Изменение группы</w:t>
      </w:r>
    </w:p>
    <w:p w14:paraId="361AC7DC" w14:textId="77777777" w:rsidR="004E702C" w:rsidRDefault="004E702C" w:rsidP="004E702C">
      <w:pPr>
        <w:pStyle w:val="NormalWeb"/>
        <w:spacing w:before="0" w:beforeAutospacing="0" w:after="0" w:afterAutospacing="0"/>
        <w:ind w:left="360"/>
        <w:rPr>
          <w:color w:val="424242"/>
        </w:rPr>
      </w:pPr>
      <w:r>
        <w:rPr>
          <w:color w:val="424242"/>
        </w:rPr>
        <w:t>Если в группу необходимо внести корректировки, выполните следующее:</w:t>
      </w:r>
    </w:p>
    <w:p w14:paraId="3C72169E"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7FDA811D"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Аккаунты &gt; Группы</w:t>
      </w:r>
      <w:r>
        <w:rPr>
          <w:color w:val="424242"/>
        </w:rPr>
        <w:t>.</w:t>
      </w:r>
    </w:p>
    <w:p w14:paraId="7C982DF1" w14:textId="77777777" w:rsidR="004E702C" w:rsidRDefault="004E702C" w:rsidP="004E702C">
      <w:pPr>
        <w:spacing w:before="100" w:beforeAutospacing="1" w:after="100" w:afterAutospacing="1"/>
        <w:ind w:left="360"/>
        <w:rPr>
          <w:color w:val="424242"/>
        </w:rPr>
      </w:pPr>
      <w:r>
        <w:rPr>
          <w:color w:val="424242"/>
        </w:rPr>
        <w:t>Откроется список всех имеющихся групп, найдите необходимую и нажмите на неё.</w:t>
      </w:r>
    </w:p>
    <w:p w14:paraId="752772DB" w14:textId="77777777" w:rsidR="004E702C" w:rsidRDefault="004E702C" w:rsidP="004E702C">
      <w:pPr>
        <w:spacing w:beforeAutospacing="1" w:afterAutospacing="1"/>
        <w:ind w:left="360"/>
        <w:rPr>
          <w:color w:val="424242"/>
        </w:rPr>
      </w:pPr>
      <w:r>
        <w:rPr>
          <w:color w:val="424242"/>
        </w:rPr>
        <w:t>Откроется карточка группы, внесите в неё необходимые изменения и нажмите </w:t>
      </w:r>
      <w:r>
        <w:rPr>
          <w:rStyle w:val="Strong"/>
          <w:color w:val="424242"/>
        </w:rPr>
        <w:t>Save</w:t>
      </w:r>
      <w:r>
        <w:rPr>
          <w:color w:val="424242"/>
        </w:rPr>
        <w:t>.</w:t>
      </w:r>
    </w:p>
    <w:p w14:paraId="056E2297" w14:textId="77777777" w:rsidR="004E702C" w:rsidRDefault="004E702C" w:rsidP="004E702C">
      <w:pPr>
        <w:spacing w:before="100" w:beforeAutospacing="1" w:after="100" w:afterAutospacing="1"/>
        <w:ind w:left="360"/>
        <w:rPr>
          <w:color w:val="424242"/>
        </w:rPr>
      </w:pPr>
      <w:r>
        <w:rPr>
          <w:color w:val="424242"/>
        </w:rPr>
        <w:t>Скорректированная группа будет сохранена. Если группа была назначена пользователям, то внесённые в группу изменения будут применены к правам доступа этих пользователей.</w:t>
      </w:r>
    </w:p>
    <w:p w14:paraId="6D31A50A" w14:textId="77777777" w:rsidR="004E702C" w:rsidRDefault="004E702C" w:rsidP="004E702C">
      <w:pPr>
        <w:pStyle w:val="Heading3"/>
        <w:numPr>
          <w:ilvl w:val="0"/>
          <w:numId w:val="0"/>
        </w:numPr>
        <w:spacing w:before="120" w:after="0"/>
        <w:ind w:left="1980"/>
        <w:rPr>
          <w:color w:val="616161"/>
        </w:rPr>
      </w:pPr>
      <w:r>
        <w:rPr>
          <w:color w:val="616161"/>
        </w:rPr>
        <w:t>10.8.6 Удаление группы</w:t>
      </w:r>
    </w:p>
    <w:p w14:paraId="24955497" w14:textId="77777777" w:rsidR="004E702C" w:rsidRDefault="004E702C" w:rsidP="004E702C">
      <w:pPr>
        <w:pStyle w:val="NormalWeb"/>
        <w:spacing w:before="0" w:beforeAutospacing="0" w:after="0" w:afterAutospacing="0"/>
        <w:ind w:left="360"/>
        <w:rPr>
          <w:color w:val="424242"/>
        </w:rPr>
      </w:pPr>
      <w:r>
        <w:rPr>
          <w:color w:val="424242"/>
        </w:rPr>
        <w:t>Если необходимо отменить доступ пользователям к расшаренной им личной панели с отчётами другого пользователя, необходимо удалить группу. Для этого выполните:</w:t>
      </w:r>
    </w:p>
    <w:p w14:paraId="0FDAE42C"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5B70321E"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Аккаунты &gt; Группы</w:t>
      </w:r>
      <w:r>
        <w:rPr>
          <w:color w:val="424242"/>
        </w:rPr>
        <w:t>.</w:t>
      </w:r>
    </w:p>
    <w:p w14:paraId="7A3F8355" w14:textId="77777777" w:rsidR="004E702C" w:rsidRDefault="004E702C" w:rsidP="004E702C">
      <w:pPr>
        <w:spacing w:before="100" w:beforeAutospacing="1" w:after="100" w:afterAutospacing="1"/>
        <w:ind w:left="360"/>
        <w:rPr>
          <w:color w:val="424242"/>
        </w:rPr>
      </w:pPr>
      <w:r>
        <w:rPr>
          <w:color w:val="424242"/>
        </w:rPr>
        <w:t>В открывшемся списке выполните:</w:t>
      </w:r>
    </w:p>
    <w:p w14:paraId="719E5D4B" w14:textId="77777777" w:rsidR="004E702C" w:rsidRDefault="004E702C" w:rsidP="004E702C">
      <w:pPr>
        <w:ind w:left="360"/>
        <w:rPr>
          <w:color w:val="424242"/>
        </w:rPr>
      </w:pPr>
      <w:r>
        <w:rPr>
          <w:color w:val="424242"/>
        </w:rPr>
        <w:t>Найдите в списке удаляемую группу. Можете воспользоваться строкой поиска.</w:t>
      </w:r>
    </w:p>
    <w:p w14:paraId="636E0B64" w14:textId="77777777" w:rsidR="004E702C" w:rsidRDefault="004E702C" w:rsidP="004E702C">
      <w:pPr>
        <w:spacing w:before="100" w:beforeAutospacing="1" w:after="100" w:afterAutospacing="1"/>
        <w:ind w:left="360"/>
        <w:rPr>
          <w:color w:val="424242"/>
        </w:rPr>
      </w:pPr>
      <w:r>
        <w:rPr>
          <w:color w:val="424242"/>
        </w:rPr>
        <w:t>Проставьте отметку в чекбоксе у этой группы.</w:t>
      </w:r>
    </w:p>
    <w:p w14:paraId="0FB7F2FE" w14:textId="77777777" w:rsidR="004E702C" w:rsidRDefault="004E702C" w:rsidP="004E702C">
      <w:pPr>
        <w:spacing w:beforeAutospacing="1" w:afterAutospacing="1"/>
        <w:ind w:left="360"/>
        <w:rPr>
          <w:color w:val="424242"/>
        </w:rPr>
      </w:pPr>
      <w:r>
        <w:rPr>
          <w:color w:val="424242"/>
        </w:rPr>
        <w:t>Нажмите </w:t>
      </w:r>
      <w:r>
        <w:rPr>
          <w:rStyle w:val="Strong"/>
          <w:color w:val="424242"/>
        </w:rPr>
        <w:t>Delete selected</w:t>
      </w:r>
      <w:r>
        <w:rPr>
          <w:color w:val="424242"/>
        </w:rPr>
        <w:t>.</w:t>
      </w:r>
    </w:p>
    <w:p w14:paraId="1EF1B0D3" w14:textId="77777777" w:rsidR="004E702C" w:rsidRDefault="004E702C" w:rsidP="004E702C">
      <w:pPr>
        <w:spacing w:beforeAutospacing="1" w:afterAutospacing="1"/>
        <w:ind w:left="360"/>
        <w:rPr>
          <w:color w:val="424242"/>
        </w:rPr>
      </w:pPr>
      <w:r>
        <w:rPr>
          <w:color w:val="424242"/>
        </w:rPr>
        <w:t>В открывшемся окне подтверждения удаления нажмите </w:t>
      </w:r>
      <w:r>
        <w:rPr>
          <w:rStyle w:val="Strong"/>
          <w:color w:val="424242"/>
        </w:rPr>
        <w:t>Ok</w:t>
      </w:r>
      <w:r>
        <w:rPr>
          <w:color w:val="424242"/>
        </w:rPr>
        <w:t>.</w:t>
      </w:r>
    </w:p>
    <w:p w14:paraId="39194B1F" w14:textId="77777777" w:rsidR="004E702C" w:rsidRDefault="004E702C" w:rsidP="004E702C">
      <w:pPr>
        <w:pStyle w:val="NormalWeb"/>
        <w:spacing w:before="0" w:beforeAutospacing="0" w:after="0" w:afterAutospacing="0"/>
        <w:ind w:left="360"/>
        <w:rPr>
          <w:color w:val="424242"/>
        </w:rPr>
      </w:pPr>
      <w:r>
        <w:rPr>
          <w:color w:val="424242"/>
        </w:rPr>
        <w:t>4. Выбранная группа будет удалена. Из карточек пользователей эта группа будет также удалена, пользователи больше не смогут просмотреть личную панель с отчётами в разделе </w:t>
      </w:r>
      <w:r>
        <w:rPr>
          <w:rStyle w:val="Strong"/>
          <w:color w:val="424242"/>
        </w:rPr>
        <w:t>Реестр отчётов</w:t>
      </w:r>
      <w:r>
        <w:rPr>
          <w:color w:val="424242"/>
        </w:rPr>
        <w:t>.</w:t>
      </w:r>
    </w:p>
    <w:p w14:paraId="1A63AE25" w14:textId="77777777" w:rsidR="004E702C" w:rsidRDefault="004E702C" w:rsidP="004E702C">
      <w:pPr>
        <w:pStyle w:val="Heading2"/>
        <w:numPr>
          <w:ilvl w:val="0"/>
          <w:numId w:val="0"/>
        </w:numPr>
        <w:ind w:left="1080"/>
        <w:rPr>
          <w:color w:val="424242"/>
        </w:rPr>
      </w:pPr>
      <w:r>
        <w:rPr>
          <w:color w:val="424242"/>
        </w:rPr>
        <w:t>10.9 Работа с Логи</w:t>
      </w:r>
    </w:p>
    <w:p w14:paraId="7D1C78A9" w14:textId="77777777" w:rsidR="004E702C" w:rsidRDefault="004E702C" w:rsidP="004E702C">
      <w:pPr>
        <w:pStyle w:val="NormalWeb"/>
        <w:spacing w:before="0" w:beforeAutospacing="0" w:after="0" w:afterAutospacing="0"/>
        <w:ind w:left="360"/>
        <w:rPr>
          <w:color w:val="424242"/>
        </w:rPr>
      </w:pPr>
      <w:r>
        <w:rPr>
          <w:color w:val="424242"/>
        </w:rPr>
        <w:t>В </w:t>
      </w:r>
      <w:r>
        <w:rPr>
          <w:rStyle w:val="Strong"/>
          <w:color w:val="424242"/>
        </w:rPr>
        <w:t>панели администратора DataOffice</w:t>
      </w:r>
      <w:r>
        <w:rPr>
          <w:color w:val="424242"/>
        </w:rPr>
        <w:t> фиксируются логи, т.е. записи о событиях, происходящих в </w:t>
      </w:r>
      <w:r>
        <w:rPr>
          <w:rStyle w:val="Strong"/>
          <w:color w:val="424242"/>
        </w:rPr>
        <w:t>DataOffice </w:t>
      </w:r>
      <w:r>
        <w:rPr>
          <w:color w:val="424242"/>
        </w:rPr>
        <w:t>и выполненных пользователями.</w:t>
      </w:r>
    </w:p>
    <w:p w14:paraId="484DE694" w14:textId="77777777" w:rsidR="004E702C" w:rsidRDefault="004E702C" w:rsidP="004E702C">
      <w:pPr>
        <w:pStyle w:val="Heading3"/>
        <w:numPr>
          <w:ilvl w:val="0"/>
          <w:numId w:val="0"/>
        </w:numPr>
        <w:spacing w:before="120" w:after="0"/>
        <w:ind w:left="1980"/>
        <w:rPr>
          <w:color w:val="616161"/>
        </w:rPr>
      </w:pPr>
      <w:r>
        <w:rPr>
          <w:color w:val="616161"/>
        </w:rPr>
        <w:t>10.9.1 Просмотр логов</w:t>
      </w:r>
    </w:p>
    <w:p w14:paraId="6F9386EB" w14:textId="77777777" w:rsidR="004E702C" w:rsidRDefault="004E702C" w:rsidP="004E702C">
      <w:pPr>
        <w:pStyle w:val="NormalWeb"/>
        <w:spacing w:before="0" w:beforeAutospacing="0" w:after="0" w:afterAutospacing="0"/>
        <w:ind w:left="360"/>
        <w:rPr>
          <w:color w:val="424242"/>
        </w:rPr>
      </w:pPr>
      <w:r>
        <w:rPr>
          <w:color w:val="424242"/>
        </w:rPr>
        <w:t>Чтобы просмотреть логи событий </w:t>
      </w:r>
      <w:r>
        <w:rPr>
          <w:rStyle w:val="Strong"/>
          <w:color w:val="424242"/>
        </w:rPr>
        <w:t>DataOffice</w:t>
      </w:r>
      <w:r>
        <w:rPr>
          <w:color w:val="424242"/>
        </w:rPr>
        <w:t>, выполните:</w:t>
      </w:r>
    </w:p>
    <w:p w14:paraId="09ABC655"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1DE46001"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Логи</w:t>
      </w:r>
      <w:r>
        <w:rPr>
          <w:color w:val="424242"/>
        </w:rPr>
        <w:t>.</w:t>
      </w:r>
    </w:p>
    <w:p w14:paraId="5D43D7E2" w14:textId="77777777" w:rsidR="004E702C" w:rsidRDefault="004E702C" w:rsidP="004E702C">
      <w:pPr>
        <w:spacing w:before="100" w:beforeAutospacing="1" w:after="100" w:afterAutospacing="1"/>
        <w:ind w:left="360"/>
        <w:rPr>
          <w:color w:val="424242"/>
        </w:rPr>
      </w:pPr>
      <w:r>
        <w:rPr>
          <w:color w:val="424242"/>
        </w:rPr>
        <w:t>Отобразится страница, содержащая записи событий системы в разрезе следующих полей:</w:t>
      </w:r>
    </w:p>
    <w:p w14:paraId="0EBDEAEC" w14:textId="77777777" w:rsidR="004E702C" w:rsidRDefault="004E702C" w:rsidP="004E702C">
      <w:pPr>
        <w:ind w:left="360"/>
        <w:rPr>
          <w:color w:val="424242"/>
        </w:rPr>
      </w:pPr>
      <w:r>
        <w:rPr>
          <w:rStyle w:val="Strong"/>
          <w:color w:val="424242"/>
        </w:rPr>
        <w:t>LDAP </w:t>
      </w:r>
      <w:r>
        <w:rPr>
          <w:color w:val="424242"/>
        </w:rPr>
        <w:t>— логин пользователя, совершившего действие в </w:t>
      </w:r>
      <w:r>
        <w:rPr>
          <w:rStyle w:val="Strong"/>
          <w:color w:val="424242"/>
        </w:rPr>
        <w:t>DataOffice</w:t>
      </w:r>
      <w:r>
        <w:rPr>
          <w:color w:val="424242"/>
        </w:rPr>
        <w:t>, лог по которому зафиксирован в записи.</w:t>
      </w:r>
    </w:p>
    <w:p w14:paraId="26EA0FD7" w14:textId="77777777" w:rsidR="004E702C" w:rsidRDefault="004E702C" w:rsidP="004E702C">
      <w:pPr>
        <w:spacing w:beforeAutospacing="1" w:afterAutospacing="1"/>
        <w:ind w:left="360"/>
        <w:rPr>
          <w:color w:val="424242"/>
        </w:rPr>
      </w:pPr>
      <w:r>
        <w:rPr>
          <w:rStyle w:val="Strong"/>
          <w:color w:val="424242"/>
        </w:rPr>
        <w:lastRenderedPageBreak/>
        <w:t>Заголовок </w:t>
      </w:r>
      <w:r>
        <w:rPr>
          <w:color w:val="424242"/>
        </w:rPr>
        <w:t>— заголовок страницы, на которой совершил действие пользователь.</w:t>
      </w:r>
    </w:p>
    <w:p w14:paraId="7C6E761B" w14:textId="77777777" w:rsidR="004E702C" w:rsidRDefault="004E702C" w:rsidP="004E702C">
      <w:pPr>
        <w:spacing w:beforeAutospacing="1" w:afterAutospacing="1"/>
        <w:ind w:left="360"/>
        <w:rPr>
          <w:color w:val="424242"/>
        </w:rPr>
      </w:pPr>
      <w:r>
        <w:rPr>
          <w:rStyle w:val="Strong"/>
          <w:color w:val="424242"/>
        </w:rPr>
        <w:t>Ссылка </w:t>
      </w:r>
      <w:r>
        <w:rPr>
          <w:color w:val="424242"/>
        </w:rPr>
        <w:t>— ссылка на страницу, на которой совершил действие пользователь.</w:t>
      </w:r>
    </w:p>
    <w:p w14:paraId="34B5E332" w14:textId="77777777" w:rsidR="004E702C" w:rsidRDefault="004E702C" w:rsidP="004E702C">
      <w:pPr>
        <w:spacing w:beforeAutospacing="1" w:afterAutospacing="1"/>
        <w:ind w:left="360"/>
        <w:rPr>
          <w:color w:val="424242"/>
        </w:rPr>
      </w:pPr>
      <w:r>
        <w:rPr>
          <w:rStyle w:val="Strong"/>
          <w:color w:val="424242"/>
        </w:rPr>
        <w:t>IP </w:t>
      </w:r>
      <w:r>
        <w:rPr>
          <w:color w:val="424242"/>
        </w:rPr>
        <w:t>— ip-адрес, с которого пользователь совершил действие.</w:t>
      </w:r>
    </w:p>
    <w:p w14:paraId="40D9B288" w14:textId="77777777" w:rsidR="004E702C" w:rsidRDefault="004E702C" w:rsidP="004E702C">
      <w:pPr>
        <w:spacing w:beforeAutospacing="1" w:afterAutospacing="1"/>
        <w:ind w:left="360"/>
        <w:rPr>
          <w:color w:val="424242"/>
        </w:rPr>
      </w:pPr>
      <w:r>
        <w:rPr>
          <w:rStyle w:val="Strong"/>
          <w:color w:val="424242"/>
        </w:rPr>
        <w:t>Ю-агент</w:t>
      </w:r>
      <w:r>
        <w:rPr>
          <w:color w:val="424242"/>
        </w:rPr>
        <w:t> — браузер и его версия, из которого пользователь совершил залогированное действие.</w:t>
      </w:r>
    </w:p>
    <w:p w14:paraId="7AA2DC2D" w14:textId="77777777" w:rsidR="004E702C" w:rsidRDefault="004E702C" w:rsidP="004E702C">
      <w:pPr>
        <w:spacing w:beforeAutospacing="1" w:afterAutospacing="1"/>
        <w:ind w:left="360"/>
        <w:rPr>
          <w:color w:val="424242"/>
        </w:rPr>
      </w:pPr>
      <w:r>
        <w:rPr>
          <w:rStyle w:val="Strong"/>
          <w:color w:val="424242"/>
        </w:rPr>
        <w:t>Событие </w:t>
      </w:r>
      <w:r>
        <w:rPr>
          <w:color w:val="424242"/>
        </w:rPr>
        <w:t>— тип действия, которое совершил пользователь на странице системы (например, </w:t>
      </w:r>
      <w:r>
        <w:rPr>
          <w:rStyle w:val="Strong"/>
          <w:color w:val="424242"/>
        </w:rPr>
        <w:t>View</w:t>
      </w:r>
      <w:r>
        <w:rPr>
          <w:color w:val="424242"/>
        </w:rPr>
        <w:t>).</w:t>
      </w:r>
    </w:p>
    <w:p w14:paraId="54E5A335" w14:textId="77777777" w:rsidR="004E702C" w:rsidRDefault="004E702C" w:rsidP="004E702C">
      <w:pPr>
        <w:spacing w:beforeAutospacing="1" w:afterAutospacing="1"/>
        <w:ind w:left="360"/>
        <w:rPr>
          <w:color w:val="424242"/>
        </w:rPr>
      </w:pPr>
      <w:r>
        <w:rPr>
          <w:rStyle w:val="Strong"/>
          <w:color w:val="424242"/>
        </w:rPr>
        <w:t>Лейбл </w:t>
      </w:r>
      <w:r>
        <w:rPr>
          <w:color w:val="424242"/>
        </w:rPr>
        <w:t>— метка типа действия, совершённого пользователем (например, </w:t>
      </w:r>
      <w:r>
        <w:rPr>
          <w:rStyle w:val="Strong"/>
          <w:color w:val="424242"/>
        </w:rPr>
        <w:t>PAGE_VIEW</w:t>
      </w:r>
      <w:r>
        <w:rPr>
          <w:color w:val="424242"/>
        </w:rPr>
        <w:t>).</w:t>
      </w:r>
    </w:p>
    <w:p w14:paraId="08B301A6" w14:textId="77777777" w:rsidR="004E702C" w:rsidRDefault="004E702C" w:rsidP="004E702C">
      <w:pPr>
        <w:spacing w:beforeAutospacing="1" w:afterAutospacing="1"/>
        <w:ind w:left="360"/>
        <w:rPr>
          <w:color w:val="424242"/>
        </w:rPr>
      </w:pPr>
      <w:r>
        <w:rPr>
          <w:rStyle w:val="Strong"/>
          <w:color w:val="424242"/>
        </w:rPr>
        <w:t>Значение </w:t>
      </w:r>
      <w:r>
        <w:rPr>
          <w:color w:val="424242"/>
        </w:rPr>
        <w:t>— значение метки.</w:t>
      </w:r>
    </w:p>
    <w:p w14:paraId="5652E52A" w14:textId="77777777" w:rsidR="004E702C" w:rsidRDefault="004E702C" w:rsidP="004E702C">
      <w:pPr>
        <w:spacing w:beforeAutospacing="1" w:afterAutospacing="1"/>
        <w:ind w:left="360"/>
        <w:rPr>
          <w:color w:val="424242"/>
        </w:rPr>
      </w:pPr>
      <w:r>
        <w:rPr>
          <w:rStyle w:val="Strong"/>
          <w:color w:val="424242"/>
        </w:rPr>
        <w:t>Дополнительно </w:t>
      </w:r>
      <w:r>
        <w:rPr>
          <w:color w:val="424242"/>
        </w:rPr>
        <w:t>— дополнительный текст, если имеется.</w:t>
      </w:r>
    </w:p>
    <w:p w14:paraId="452E6E60" w14:textId="77777777" w:rsidR="004E702C" w:rsidRDefault="004E702C" w:rsidP="004E702C">
      <w:pPr>
        <w:spacing w:beforeAutospacing="1" w:afterAutospacing="1"/>
        <w:ind w:left="360"/>
        <w:rPr>
          <w:color w:val="424242"/>
        </w:rPr>
      </w:pPr>
      <w:r>
        <w:rPr>
          <w:rStyle w:val="Strong"/>
          <w:color w:val="424242"/>
        </w:rPr>
        <w:t>Дата </w:t>
      </w:r>
      <w:r>
        <w:rPr>
          <w:color w:val="424242"/>
        </w:rPr>
        <w:t>— точная дата и время фиксации события.</w:t>
      </w:r>
    </w:p>
    <w:p w14:paraId="214D24DB" w14:textId="77777777" w:rsidR="004E702C" w:rsidRDefault="004E702C" w:rsidP="004E702C">
      <w:pPr>
        <w:pStyle w:val="NormalWeb"/>
        <w:spacing w:before="0" w:beforeAutospacing="0" w:after="0" w:afterAutospacing="0"/>
        <w:ind w:left="360"/>
        <w:rPr>
          <w:color w:val="424242"/>
        </w:rPr>
      </w:pPr>
      <w:r>
        <w:rPr>
          <w:color w:val="424242"/>
        </w:rPr>
        <w:t>Изучите необходимые логи. Для поиска конкретных логов воспользуйтесь поисковой строкой или сортировкой, имеющейся у каждого столбца.</w:t>
      </w:r>
    </w:p>
    <w:p w14:paraId="278BA014" w14:textId="1F21DDF3"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"https://docs.data.rt.ru/iado105.png" \* MERGEFORMATINET </w:instrText>
      </w:r>
      <w:r w:rsidRPr="004E702C">
        <w:rPr>
          <w:color w:val="424242"/>
        </w:rPr>
        <w:fldChar w:fldCharType="separate"/>
      </w:r>
      <w:r>
        <w:rPr>
          <w:noProof/>
        </w:rPr>
        <mc:AlternateContent>
          <mc:Choice Requires="wps">
            <w:drawing>
              <wp:inline distT="0" distB="0" distL="0" distR="0" wp14:anchorId="68588351" wp14:editId="45C484A7">
                <wp:extent cx="307975" cy="307975"/>
                <wp:effectExtent l="0" t="0" r="0" b="0"/>
                <wp:docPr id="478773385"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69DD6D" id="Rectangle 2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3288F3C9" w14:textId="77777777" w:rsidR="004E702C" w:rsidRDefault="004E702C" w:rsidP="004E702C">
      <w:pPr>
        <w:pStyle w:val="Heading3"/>
        <w:numPr>
          <w:ilvl w:val="0"/>
          <w:numId w:val="0"/>
        </w:numPr>
        <w:spacing w:before="120" w:after="0"/>
        <w:ind w:left="1980"/>
        <w:rPr>
          <w:color w:val="616161"/>
        </w:rPr>
      </w:pPr>
      <w:r>
        <w:rPr>
          <w:color w:val="616161"/>
        </w:rPr>
        <w:t>10.9.2 Экспорт логов</w:t>
      </w:r>
    </w:p>
    <w:p w14:paraId="4AFD3BAA" w14:textId="77777777" w:rsidR="004E702C" w:rsidRDefault="004E702C" w:rsidP="004E702C">
      <w:pPr>
        <w:pStyle w:val="NormalWeb"/>
        <w:spacing w:before="0" w:beforeAutospacing="0" w:after="0" w:afterAutospacing="0"/>
        <w:ind w:left="360"/>
        <w:rPr>
          <w:color w:val="424242"/>
        </w:rPr>
      </w:pPr>
      <w:r>
        <w:rPr>
          <w:color w:val="424242"/>
        </w:rPr>
        <w:t>Чтобы экспортировать логи в файл, выполните следующее:</w:t>
      </w:r>
    </w:p>
    <w:p w14:paraId="6FE6B3D5" w14:textId="77777777" w:rsidR="004E702C" w:rsidRDefault="004E702C" w:rsidP="004E702C">
      <w:pPr>
        <w:ind w:left="360"/>
        <w:rPr>
          <w:color w:val="424242"/>
        </w:rPr>
      </w:pPr>
      <w:r>
        <w:rPr>
          <w:color w:val="424242"/>
        </w:rPr>
        <w:t>Войдите в </w:t>
      </w:r>
      <w:r>
        <w:rPr>
          <w:rStyle w:val="Strong"/>
          <w:color w:val="424242"/>
        </w:rPr>
        <w:t>панель администратора DataOffice</w:t>
      </w:r>
      <w:r>
        <w:rPr>
          <w:color w:val="424242"/>
        </w:rPr>
        <w:t>.</w:t>
      </w:r>
    </w:p>
    <w:p w14:paraId="008DF2BC" w14:textId="77777777" w:rsidR="004E702C" w:rsidRDefault="004E702C" w:rsidP="004E702C">
      <w:pPr>
        <w:spacing w:beforeAutospacing="1" w:afterAutospacing="1"/>
        <w:ind w:left="360"/>
        <w:rPr>
          <w:color w:val="424242"/>
        </w:rPr>
      </w:pPr>
      <w:r>
        <w:rPr>
          <w:color w:val="424242"/>
        </w:rPr>
        <w:t>С главной страницы панели перейдите в </w:t>
      </w:r>
      <w:r>
        <w:rPr>
          <w:rStyle w:val="Strong"/>
          <w:color w:val="424242"/>
        </w:rPr>
        <w:t>Логи</w:t>
      </w:r>
      <w:r>
        <w:rPr>
          <w:color w:val="424242"/>
        </w:rPr>
        <w:t>.</w:t>
      </w:r>
    </w:p>
    <w:p w14:paraId="60A5CF9E" w14:textId="77777777" w:rsidR="004E702C" w:rsidRDefault="004E702C" w:rsidP="004E702C">
      <w:pPr>
        <w:spacing w:beforeAutospacing="1" w:afterAutospacing="1"/>
        <w:ind w:left="360"/>
        <w:rPr>
          <w:color w:val="424242"/>
        </w:rPr>
      </w:pPr>
      <w:r>
        <w:rPr>
          <w:color w:val="424242"/>
        </w:rPr>
        <w:t>На открывшейся странице с записями лога нажмите </w:t>
      </w:r>
      <w:r>
        <w:rPr>
          <w:rStyle w:val="Strong"/>
          <w:color w:val="424242"/>
        </w:rPr>
        <w:t>Export records</w:t>
      </w:r>
      <w:r>
        <w:rPr>
          <w:color w:val="424242"/>
        </w:rPr>
        <w:t>.</w:t>
      </w:r>
    </w:p>
    <w:p w14:paraId="541AB884" w14:textId="77777777" w:rsidR="004E702C" w:rsidRDefault="004E702C" w:rsidP="004E702C">
      <w:pPr>
        <w:spacing w:beforeAutospacing="1" w:afterAutospacing="1"/>
        <w:ind w:left="360"/>
        <w:rPr>
          <w:color w:val="424242"/>
        </w:rPr>
      </w:pPr>
      <w:r>
        <w:rPr>
          <w:color w:val="424242"/>
        </w:rPr>
        <w:t>Откроется страница с настройками параметров выгрузки: </w:t>
      </w:r>
      <w:r>
        <w:rPr>
          <w:rStyle w:val="Strong"/>
          <w:color w:val="424242"/>
        </w:rPr>
        <w:t>File format</w:t>
      </w:r>
      <w:r>
        <w:rPr>
          <w:color w:val="424242"/>
        </w:rPr>
        <w:t> (выберите стандартный формат выгрузки и настройте кастомизированный) и </w:t>
      </w:r>
      <w:r>
        <w:rPr>
          <w:rStyle w:val="Strong"/>
          <w:color w:val="424242"/>
        </w:rPr>
        <w:t>Columns </w:t>
      </w:r>
      <w:r>
        <w:rPr>
          <w:color w:val="424242"/>
        </w:rPr>
        <w:t>(проставьте отметки в тех столбцах, которые хотите выгрузить). Затем нажмите </w:t>
      </w:r>
      <w:r>
        <w:rPr>
          <w:rStyle w:val="Strong"/>
          <w:color w:val="424242"/>
        </w:rPr>
        <w:t>Export records</w:t>
      </w:r>
      <w:r>
        <w:rPr>
          <w:color w:val="424242"/>
        </w:rPr>
        <w:t>.</w:t>
      </w:r>
    </w:p>
    <w:p w14:paraId="20257646" w14:textId="77777777" w:rsidR="004E702C" w:rsidRDefault="004E702C" w:rsidP="004E702C">
      <w:pPr>
        <w:spacing w:before="100" w:beforeAutospacing="1" w:after="100" w:afterAutospacing="1"/>
        <w:ind w:left="360"/>
        <w:rPr>
          <w:color w:val="424242"/>
        </w:rPr>
      </w:pPr>
      <w:r>
        <w:rPr>
          <w:color w:val="424242"/>
        </w:rPr>
        <w:t>Файл с логами будет экспортирован на ПК.</w:t>
      </w:r>
    </w:p>
    <w:p w14:paraId="5837187F" w14:textId="77777777" w:rsidR="004E702C" w:rsidRDefault="004E702C" w:rsidP="004E702C">
      <w:pPr>
        <w:pStyle w:val="Heading2"/>
        <w:numPr>
          <w:ilvl w:val="0"/>
          <w:numId w:val="0"/>
        </w:numPr>
        <w:ind w:left="1080"/>
        <w:rPr>
          <w:color w:val="424242"/>
        </w:rPr>
      </w:pPr>
      <w:r>
        <w:rPr>
          <w:color w:val="424242"/>
        </w:rPr>
        <w:t>10.10 Работа с CMS, Builder, Settings, Dashboard</w:t>
      </w:r>
    </w:p>
    <w:p w14:paraId="54B39B66" w14:textId="77777777" w:rsidR="004E702C" w:rsidRDefault="004E702C" w:rsidP="004E702C">
      <w:pPr>
        <w:pStyle w:val="NormalWeb"/>
        <w:spacing w:before="0" w:beforeAutospacing="0" w:after="0" w:afterAutospacing="0"/>
        <w:ind w:left="360"/>
        <w:rPr>
          <w:color w:val="424242"/>
        </w:rPr>
      </w:pPr>
      <w:r>
        <w:rPr>
          <w:color w:val="424242"/>
        </w:rPr>
        <w:t>Разделы </w:t>
      </w:r>
      <w:r>
        <w:rPr>
          <w:rStyle w:val="Strong"/>
          <w:color w:val="424242"/>
        </w:rPr>
        <w:t>CMS</w:t>
      </w:r>
      <w:r>
        <w:rPr>
          <w:color w:val="424242"/>
        </w:rPr>
        <w:t>, </w:t>
      </w:r>
      <w:r>
        <w:rPr>
          <w:rStyle w:val="Strong"/>
          <w:color w:val="424242"/>
        </w:rPr>
        <w:t>Builder</w:t>
      </w:r>
      <w:r>
        <w:rPr>
          <w:color w:val="424242"/>
        </w:rPr>
        <w:t>, </w:t>
      </w:r>
      <w:r>
        <w:rPr>
          <w:rStyle w:val="Strong"/>
          <w:color w:val="424242"/>
        </w:rPr>
        <w:t>Settings</w:t>
      </w:r>
      <w:r>
        <w:rPr>
          <w:color w:val="424242"/>
        </w:rPr>
        <w:t>, </w:t>
      </w:r>
      <w:r>
        <w:rPr>
          <w:rStyle w:val="Strong"/>
          <w:color w:val="424242"/>
        </w:rPr>
        <w:t>Dashboard </w:t>
      </w:r>
      <w:r>
        <w:rPr>
          <w:color w:val="424242"/>
        </w:rPr>
        <w:t>в </w:t>
      </w:r>
      <w:r>
        <w:rPr>
          <w:rStyle w:val="Strong"/>
          <w:color w:val="424242"/>
        </w:rPr>
        <w:t>панели администратора DataOffice</w:t>
      </w:r>
      <w:r>
        <w:rPr>
          <w:color w:val="424242"/>
        </w:rPr>
        <w:t> являются разделами, используемыми разработчиками.</w:t>
      </w:r>
    </w:p>
    <w:p w14:paraId="095D7B0A" w14:textId="77777777" w:rsidR="004E702C" w:rsidRDefault="004E702C" w:rsidP="004E702C">
      <w:pPr>
        <w:pStyle w:val="NormalWeb"/>
        <w:spacing w:before="0" w:beforeAutospacing="0" w:after="0" w:afterAutospacing="0"/>
        <w:ind w:left="360"/>
        <w:rPr>
          <w:color w:val="424242"/>
        </w:rPr>
      </w:pPr>
      <w:r>
        <w:rPr>
          <w:color w:val="424242"/>
        </w:rPr>
        <w:t>Инструкция по работе с этими разделами располагается по </w:t>
      </w:r>
      <w:hyperlink r:id="rId9" w:history="1">
        <w:r>
          <w:rPr>
            <w:rStyle w:val="Hyperlink"/>
            <w:rFonts w:eastAsiaTheme="majorEastAsia"/>
            <w:color w:val="1976D2"/>
          </w:rPr>
          <w:t>ссылке</w:t>
        </w:r>
      </w:hyperlink>
      <w:r>
        <w:rPr>
          <w:color w:val="424242"/>
        </w:rPr>
        <w:t>.</w:t>
      </w:r>
    </w:p>
    <w:p w14:paraId="6245E015" w14:textId="77777777" w:rsidR="004E702C" w:rsidRDefault="004E702C" w:rsidP="004E702C">
      <w:pPr>
        <w:pStyle w:val="Heading1"/>
        <w:numPr>
          <w:ilvl w:val="0"/>
          <w:numId w:val="0"/>
        </w:numPr>
        <w:ind w:left="360"/>
        <w:rPr>
          <w:color w:val="1565C0"/>
        </w:rPr>
      </w:pPr>
      <w:r>
        <w:rPr>
          <w:color w:val="1565C0"/>
        </w:rPr>
        <w:lastRenderedPageBreak/>
        <w:t>11. НАСТРОЙКИ УНИВЕРСАЛЬНЫХ РЕЕСТРОВ</w:t>
      </w:r>
    </w:p>
    <w:p w14:paraId="2DB28156" w14:textId="77777777" w:rsidR="004E702C" w:rsidRDefault="004E702C" w:rsidP="004E702C">
      <w:pPr>
        <w:pStyle w:val="NormalWeb"/>
        <w:spacing w:before="0" w:beforeAutospacing="0" w:after="0" w:afterAutospacing="0"/>
        <w:ind w:left="360"/>
        <w:rPr>
          <w:color w:val="424242"/>
        </w:rPr>
      </w:pPr>
      <w:r>
        <w:rPr>
          <w:rStyle w:val="Strong"/>
          <w:color w:val="424242"/>
        </w:rPr>
        <w:t>RT DataGovernance</w:t>
      </w:r>
      <w:r>
        <w:rPr>
          <w:color w:val="424242"/>
        </w:rPr>
        <w:t>, помимо предустановленных сервисов для управления и описания данных, предоставляет возможность создавать и настраивать собственные реестры объектов. Для этого существует модуль </w:t>
      </w:r>
      <w:r>
        <w:rPr>
          <w:rStyle w:val="Strong"/>
          <w:color w:val="424242"/>
        </w:rPr>
        <w:t>Реестр Универсальных объектов</w:t>
      </w:r>
      <w:r>
        <w:rPr>
          <w:color w:val="424242"/>
        </w:rPr>
        <w:t> — инструмент, позволяющий самостоятельно создавать реестры любых объектов с настраиваемой структурой, встроенной аналитикой, процессами согласования и возможностью устанавливать связи с другими элементами управления данными. Создание реестра не требует участия разработчиков </w:t>
      </w:r>
      <w:r>
        <w:rPr>
          <w:rStyle w:val="Strong"/>
          <w:color w:val="424242"/>
        </w:rPr>
        <w:t>RT DataGovernance</w:t>
      </w:r>
      <w:r>
        <w:rPr>
          <w:color w:val="424242"/>
        </w:rPr>
        <w:t> и осуществляется через административную панель системы.</w:t>
      </w:r>
    </w:p>
    <w:p w14:paraId="341895D0" w14:textId="77777777" w:rsidR="004E702C" w:rsidRDefault="004E702C" w:rsidP="004E702C">
      <w:pPr>
        <w:pStyle w:val="Heading2"/>
        <w:numPr>
          <w:ilvl w:val="0"/>
          <w:numId w:val="0"/>
        </w:numPr>
        <w:ind w:left="1080"/>
        <w:rPr>
          <w:color w:val="424242"/>
        </w:rPr>
      </w:pPr>
      <w:r>
        <w:rPr>
          <w:color w:val="424242"/>
        </w:rPr>
        <w:t>11.1 Создание реестра</w:t>
      </w:r>
    </w:p>
    <w:p w14:paraId="2E3810AC" w14:textId="77777777" w:rsidR="004E702C" w:rsidRDefault="004E702C" w:rsidP="004E702C">
      <w:pPr>
        <w:pStyle w:val="NormalWeb"/>
        <w:spacing w:before="0" w:beforeAutospacing="0" w:after="0" w:afterAutospacing="0"/>
        <w:ind w:left="360"/>
        <w:rPr>
          <w:color w:val="424242"/>
        </w:rPr>
      </w:pPr>
      <w:r>
        <w:rPr>
          <w:color w:val="424242"/>
        </w:rPr>
        <w:t>Для создания </w:t>
      </w:r>
      <w:r>
        <w:rPr>
          <w:rStyle w:val="Strong"/>
          <w:color w:val="424242"/>
        </w:rPr>
        <w:t>Реестра Универсальных Объектов</w:t>
      </w:r>
      <w:r>
        <w:rPr>
          <w:color w:val="424242"/>
        </w:rPr>
        <w:t>:</w:t>
      </w:r>
    </w:p>
    <w:p w14:paraId="37E47498" w14:textId="47616538" w:rsidR="004E702C" w:rsidRDefault="004E702C" w:rsidP="004E702C">
      <w:pPr>
        <w:pStyle w:val="NormalWeb"/>
        <w:spacing w:before="0" w:beforeAutospacing="0" w:after="0" w:afterAutospacing="0"/>
        <w:ind w:left="2520"/>
        <w:rPr>
          <w:color w:val="424242"/>
        </w:rPr>
      </w:pPr>
      <w:r>
        <w:rPr>
          <w:color w:val="424242"/>
        </w:rPr>
        <w:t>Перейдите в раздел </w:t>
      </w:r>
      <w:r>
        <w:rPr>
          <w:rStyle w:val="Strong"/>
          <w:color w:val="424242"/>
        </w:rPr>
        <w:t>REGISTRY_FACTORY</w:t>
      </w:r>
      <w:r>
        <w:rPr>
          <w:color w:val="424242"/>
        </w:rPr>
        <w:t>.</w:t>
      </w:r>
    </w:p>
    <w:p w14:paraId="5259CA74" w14:textId="7E74EC68" w:rsidR="004E702C" w:rsidRDefault="004E702C" w:rsidP="004E702C">
      <w:pPr>
        <w:pStyle w:val="NormalWeb"/>
        <w:spacing w:before="0" w:beforeAutospacing="0" w:after="0" w:afterAutospacing="0"/>
        <w:ind w:left="2520"/>
        <w:rPr>
          <w:color w:val="424242"/>
        </w:rPr>
      </w:pPr>
      <w:r>
        <w:rPr>
          <w:color w:val="424242"/>
        </w:rPr>
        <w:t>Нажмите кнопку </w:t>
      </w:r>
      <w:r>
        <w:rPr>
          <w:rStyle w:val="Strong"/>
          <w:color w:val="424242"/>
        </w:rPr>
        <w:t>+ Добавить</w:t>
      </w:r>
      <w:r>
        <w:rPr>
          <w:color w:val="424242"/>
        </w:rPr>
        <w:t>.</w:t>
      </w:r>
    </w:p>
    <w:p w14:paraId="59B898CF" w14:textId="736A8E55"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"https://docs.data.rt.ru/2024-10-08_185109.png" \* MERGEFORMATINET </w:instrText>
      </w:r>
      <w:r w:rsidRPr="004E702C">
        <w:rPr>
          <w:color w:val="424242"/>
        </w:rPr>
        <w:fldChar w:fldCharType="separate"/>
      </w:r>
      <w:r>
        <w:rPr>
          <w:noProof/>
        </w:rPr>
        <mc:AlternateContent>
          <mc:Choice Requires="wps">
            <w:drawing>
              <wp:inline distT="0" distB="0" distL="0" distR="0" wp14:anchorId="26B297DD" wp14:editId="333AD783">
                <wp:extent cx="307975" cy="307975"/>
                <wp:effectExtent l="0" t="0" r="0" b="0"/>
                <wp:docPr id="738379865"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A6009F" id="Rectangle 2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19CB20C8" w14:textId="77777777" w:rsidR="004E702C" w:rsidRDefault="004E702C" w:rsidP="004E702C">
      <w:pPr>
        <w:pStyle w:val="NormalWeb"/>
        <w:spacing w:before="0" w:beforeAutospacing="0" w:after="0" w:afterAutospacing="0"/>
        <w:ind w:left="360"/>
        <w:rPr>
          <w:color w:val="424242"/>
        </w:rPr>
      </w:pPr>
      <w:r>
        <w:rPr>
          <w:color w:val="424242"/>
        </w:rPr>
        <w:t>Или нажмите на ссылку </w:t>
      </w:r>
      <w:r>
        <w:rPr>
          <w:rStyle w:val="Strong"/>
          <w:color w:val="424242"/>
        </w:rPr>
        <w:t>Реестры </w:t>
      </w:r>
      <w:r>
        <w:rPr>
          <w:color w:val="424242"/>
        </w:rPr>
        <w:t>и выберите </w:t>
      </w:r>
      <w:r>
        <w:rPr>
          <w:rStyle w:val="Strong"/>
          <w:color w:val="424242"/>
        </w:rPr>
        <w:t>Добавить реестр +</w:t>
      </w:r>
      <w:r>
        <w:rPr>
          <w:color w:val="424242"/>
        </w:rPr>
        <w:t>.</w:t>
      </w:r>
    </w:p>
    <w:p w14:paraId="20B55B7F" w14:textId="1C80FF86"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"https://docs.data.rt.ru/2024-10-14_162006.png" \* MERGEFORMATINET </w:instrText>
      </w:r>
      <w:r w:rsidRPr="004E702C">
        <w:rPr>
          <w:color w:val="424242"/>
        </w:rPr>
        <w:fldChar w:fldCharType="separate"/>
      </w:r>
      <w:r>
        <w:rPr>
          <w:noProof/>
        </w:rPr>
        <mc:AlternateContent>
          <mc:Choice Requires="wps">
            <w:drawing>
              <wp:inline distT="0" distB="0" distL="0" distR="0" wp14:anchorId="2C78C02B" wp14:editId="508514EF">
                <wp:extent cx="307975" cy="307975"/>
                <wp:effectExtent l="0" t="0" r="0" b="0"/>
                <wp:docPr id="1622669575" name="Rectangl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800BCC" id="Rectangle 2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6883CB82" w14:textId="77777777" w:rsidR="004E702C" w:rsidRDefault="004E702C" w:rsidP="004E702C">
      <w:pPr>
        <w:pStyle w:val="NormalWeb"/>
        <w:spacing w:before="0" w:beforeAutospacing="0" w:after="0" w:afterAutospacing="0"/>
        <w:ind w:left="360"/>
        <w:rPr>
          <w:color w:val="424242"/>
        </w:rPr>
      </w:pPr>
      <w:r>
        <w:rPr>
          <w:color w:val="424242"/>
        </w:rPr>
        <w:t>3. Заполните следующие поля в открывшемся окне:</w:t>
      </w:r>
    </w:p>
    <w:p w14:paraId="23233928" w14:textId="77777777" w:rsidR="004E702C" w:rsidRDefault="004E702C" w:rsidP="004E702C">
      <w:pPr>
        <w:ind w:left="360"/>
        <w:rPr>
          <w:color w:val="424242"/>
        </w:rPr>
      </w:pPr>
      <w:r>
        <w:rPr>
          <w:rStyle w:val="Strong"/>
          <w:color w:val="424242"/>
        </w:rPr>
        <w:t>Наименование </w:t>
      </w:r>
      <w:r>
        <w:rPr>
          <w:color w:val="424242"/>
        </w:rPr>
        <w:t>— отображается на плитке в Главном меню.</w:t>
      </w:r>
    </w:p>
    <w:p w14:paraId="195481D6" w14:textId="7C92957F"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"https://docs.data.rt.ru/2024-10-11_123002.png" \* MERGEFORMATINET </w:instrText>
      </w:r>
      <w:r w:rsidRPr="004E702C">
        <w:rPr>
          <w:color w:val="424242"/>
        </w:rPr>
        <w:fldChar w:fldCharType="separate"/>
      </w:r>
      <w:r>
        <w:rPr>
          <w:noProof/>
        </w:rPr>
        <mc:AlternateContent>
          <mc:Choice Requires="wps">
            <w:drawing>
              <wp:inline distT="0" distB="0" distL="0" distR="0" wp14:anchorId="2F710505" wp14:editId="1937610B">
                <wp:extent cx="307975" cy="307975"/>
                <wp:effectExtent l="0" t="0" r="0" b="0"/>
                <wp:docPr id="1980972631"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179155" id="Rectangle 1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5A059B19" w14:textId="77777777" w:rsidR="004E702C" w:rsidRDefault="004E702C" w:rsidP="004E702C">
      <w:pPr>
        <w:ind w:left="360"/>
        <w:rPr>
          <w:color w:val="424242"/>
        </w:rPr>
      </w:pPr>
      <w:r>
        <w:rPr>
          <w:rStyle w:val="Strong"/>
          <w:color w:val="424242"/>
        </w:rPr>
        <w:t>Техническое название основной сущности</w:t>
      </w:r>
      <w:r>
        <w:rPr>
          <w:color w:val="424242"/>
        </w:rPr>
        <w:t> — используется в API, где необходимо указать модель для общего функционала, такого как черновики, согласование, тегирование и комментарии.</w:t>
      </w:r>
    </w:p>
    <w:p w14:paraId="241BFC4E" w14:textId="77777777" w:rsidR="004E702C" w:rsidRDefault="004E702C" w:rsidP="004E702C">
      <w:pPr>
        <w:pStyle w:val="NormalWeb"/>
        <w:shd w:val="clear" w:color="auto" w:fill="ECEFF1"/>
        <w:spacing w:before="0" w:beforeAutospacing="0" w:after="0" w:afterAutospacing="0"/>
        <w:ind w:left="360"/>
        <w:rPr>
          <w:color w:val="424242"/>
        </w:rPr>
      </w:pPr>
      <w:r>
        <w:rPr>
          <w:rStyle w:val="Strong"/>
          <w:color w:val="424242"/>
          <w:sz w:val="20"/>
          <w:szCs w:val="20"/>
        </w:rPr>
        <w:t>Примечание.</w:t>
      </w:r>
      <w:r>
        <w:rPr>
          <w:rStyle w:val="text-small"/>
          <w:rFonts w:eastAsiaTheme="majorEastAsia"/>
          <w:color w:val="424242"/>
          <w:sz w:val="20"/>
          <w:szCs w:val="20"/>
        </w:rPr>
        <w:t> Значение должно состоять только из латинских букв, цифр, знаков подчеркивания или дефиса, быть в нижнем регистре, начинаться с буквы и содержать только буквы, цифры или знаки подчеркивания.</w:t>
      </w:r>
    </w:p>
    <w:p w14:paraId="60AAF73A" w14:textId="77777777" w:rsidR="004E702C" w:rsidRDefault="004E702C" w:rsidP="004E702C">
      <w:pPr>
        <w:ind w:left="360"/>
        <w:rPr>
          <w:color w:val="424242"/>
        </w:rPr>
      </w:pPr>
      <w:r>
        <w:rPr>
          <w:rStyle w:val="Strong"/>
          <w:color w:val="424242"/>
        </w:rPr>
        <w:t>Техническое название основной сущности во множественном числе</w:t>
      </w:r>
      <w:r>
        <w:rPr>
          <w:color w:val="424242"/>
        </w:rPr>
        <w:t> — обычно применяется для роутинга на фронте. Например, на странице связанных объектов при переходе по вкладке этот параметр добавляется в конец URL.</w:t>
      </w:r>
    </w:p>
    <w:p w14:paraId="19DB636F" w14:textId="77777777" w:rsidR="004E702C" w:rsidRDefault="004E702C" w:rsidP="004E702C">
      <w:pPr>
        <w:pStyle w:val="NormalWeb"/>
        <w:shd w:val="clear" w:color="auto" w:fill="ECEFF1"/>
        <w:spacing w:before="0" w:beforeAutospacing="0" w:after="0" w:afterAutospacing="0"/>
        <w:ind w:left="360"/>
        <w:rPr>
          <w:color w:val="424242"/>
        </w:rPr>
      </w:pPr>
      <w:r>
        <w:rPr>
          <w:rStyle w:val="Strong"/>
          <w:color w:val="424242"/>
          <w:sz w:val="20"/>
          <w:szCs w:val="20"/>
        </w:rPr>
        <w:t>Примечание.</w:t>
      </w:r>
      <w:r>
        <w:rPr>
          <w:rStyle w:val="text-small"/>
          <w:rFonts w:eastAsiaTheme="majorEastAsia"/>
          <w:color w:val="424242"/>
          <w:sz w:val="20"/>
          <w:szCs w:val="20"/>
        </w:rPr>
        <w:t> Значение должно состоять только из латинских букв, цифр, знаков подчеркивания или дефиса, быть в нижнем регистре, начинаться с буквы и содержать только буквы, цифры или знаки подчеркивания.</w:t>
      </w:r>
    </w:p>
    <w:p w14:paraId="10825A5D" w14:textId="77777777" w:rsidR="004E702C" w:rsidRDefault="004E702C" w:rsidP="004E702C">
      <w:pPr>
        <w:ind w:left="360"/>
        <w:rPr>
          <w:color w:val="424242"/>
        </w:rPr>
      </w:pPr>
      <w:r>
        <w:rPr>
          <w:rStyle w:val="Strong"/>
          <w:color w:val="424242"/>
        </w:rPr>
        <w:t>Название основной сущности в единственном числ</w:t>
      </w:r>
      <w:r>
        <w:rPr>
          <w:color w:val="424242"/>
        </w:rPr>
        <w:t>е — используется в интерфейсе для отображения заголовков во вкладках, модальных окнах и других элементах.</w:t>
      </w:r>
    </w:p>
    <w:p w14:paraId="73D16EBC" w14:textId="77777777" w:rsidR="004E702C" w:rsidRDefault="004E702C" w:rsidP="004E702C">
      <w:pPr>
        <w:spacing w:beforeAutospacing="1" w:afterAutospacing="1"/>
        <w:ind w:left="360"/>
        <w:rPr>
          <w:color w:val="424242"/>
        </w:rPr>
      </w:pPr>
      <w:r>
        <w:rPr>
          <w:rStyle w:val="Strong"/>
          <w:color w:val="424242"/>
        </w:rPr>
        <w:t>Название основной сущности во множественном числе</w:t>
      </w:r>
      <w:r>
        <w:rPr>
          <w:color w:val="424242"/>
        </w:rPr>
        <w:t> — используется в интерфейсе для отображения заголовков во вкладках, модальных окнах и других элементах, где требуется указать объект во множественном числе.</w:t>
      </w:r>
    </w:p>
    <w:p w14:paraId="4492110A" w14:textId="70A026ED"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"https://docs.data.rt.ru/2024-10-14_162007.png" \* MERGEFORMATINET </w:instrText>
      </w:r>
      <w:r w:rsidRPr="004E702C">
        <w:rPr>
          <w:color w:val="424242"/>
        </w:rPr>
        <w:fldChar w:fldCharType="separate"/>
      </w:r>
      <w:r>
        <w:rPr>
          <w:noProof/>
        </w:rPr>
        <mc:AlternateContent>
          <mc:Choice Requires="wps">
            <w:drawing>
              <wp:inline distT="0" distB="0" distL="0" distR="0" wp14:anchorId="1DDA4AAA" wp14:editId="5C84E05D">
                <wp:extent cx="307975" cy="307975"/>
                <wp:effectExtent l="0" t="0" r="0" b="0"/>
                <wp:docPr id="769819482"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5AF4F6" id="Rectangle 1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32A4984E" w14:textId="77777777" w:rsidR="004E702C" w:rsidRDefault="004E702C" w:rsidP="004E702C">
      <w:pPr>
        <w:pStyle w:val="NormalWeb"/>
        <w:spacing w:before="0" w:beforeAutospacing="0" w:after="0" w:afterAutospacing="0"/>
        <w:ind w:left="360"/>
        <w:rPr>
          <w:color w:val="424242"/>
        </w:rPr>
      </w:pPr>
      <w:r>
        <w:rPr>
          <w:color w:val="424242"/>
        </w:rPr>
        <w:t>4. Отметьте поле </w:t>
      </w:r>
      <w:r>
        <w:rPr>
          <w:rStyle w:val="Strong"/>
          <w:color w:val="424242"/>
        </w:rPr>
        <w:t>Использовать функционал согласования черновиков</w:t>
      </w:r>
      <w:r>
        <w:rPr>
          <w:color w:val="424242"/>
        </w:rPr>
        <w:t> для отображения раздела </w:t>
      </w:r>
      <w:r>
        <w:rPr>
          <w:rStyle w:val="Strong"/>
          <w:color w:val="424242"/>
        </w:rPr>
        <w:t>Черновики</w:t>
      </w:r>
      <w:r>
        <w:rPr>
          <w:color w:val="424242"/>
        </w:rPr>
        <w:t> в дочернем объекте.</w:t>
      </w:r>
    </w:p>
    <w:p w14:paraId="6F73C2D9" w14:textId="692C22AA"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"https://docs.data.rt.ru/2024-10-29_181411.png" \* MERGEFORMATINET </w:instrText>
      </w:r>
      <w:r w:rsidRPr="004E702C">
        <w:rPr>
          <w:color w:val="424242"/>
        </w:rPr>
        <w:fldChar w:fldCharType="separate"/>
      </w:r>
      <w:r>
        <w:rPr>
          <w:noProof/>
        </w:rPr>
        <mc:AlternateContent>
          <mc:Choice Requires="wps">
            <w:drawing>
              <wp:inline distT="0" distB="0" distL="0" distR="0" wp14:anchorId="5A6F17ED" wp14:editId="7BD30322">
                <wp:extent cx="307975" cy="307975"/>
                <wp:effectExtent l="0" t="0" r="0" b="0"/>
                <wp:docPr id="1631426443"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9ABCA5" id="Rectangle 1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4706E8DB" w14:textId="77777777" w:rsidR="004E702C" w:rsidRDefault="004E702C" w:rsidP="004E702C">
      <w:pPr>
        <w:pStyle w:val="NormalWeb"/>
        <w:spacing w:before="0" w:beforeAutospacing="0" w:after="0" w:afterAutospacing="0"/>
        <w:ind w:left="360"/>
        <w:rPr>
          <w:color w:val="424242"/>
        </w:rPr>
      </w:pPr>
      <w:r>
        <w:rPr>
          <w:color w:val="424242"/>
        </w:rPr>
        <w:t>5. Отметьте поля отображения связанных объектов </w:t>
      </w:r>
      <w:r>
        <w:rPr>
          <w:rStyle w:val="Strong"/>
          <w:color w:val="424242"/>
        </w:rPr>
        <w:t>Отчеты</w:t>
      </w:r>
      <w:r>
        <w:rPr>
          <w:color w:val="424242"/>
        </w:rPr>
        <w:t>, </w:t>
      </w:r>
      <w:r>
        <w:rPr>
          <w:rStyle w:val="Strong"/>
          <w:color w:val="424242"/>
        </w:rPr>
        <w:t>Термины </w:t>
      </w:r>
      <w:r>
        <w:rPr>
          <w:color w:val="424242"/>
        </w:rPr>
        <w:t>и </w:t>
      </w:r>
      <w:r>
        <w:rPr>
          <w:rStyle w:val="Strong"/>
          <w:color w:val="424242"/>
        </w:rPr>
        <w:t>Таблицы</w:t>
      </w:r>
      <w:r>
        <w:rPr>
          <w:color w:val="424242"/>
        </w:rPr>
        <w:t> для отображения в дочернем объекте в разделе </w:t>
      </w:r>
      <w:r>
        <w:rPr>
          <w:rStyle w:val="Strong"/>
          <w:color w:val="424242"/>
        </w:rPr>
        <w:t>Связанные объекты</w:t>
      </w:r>
      <w:r>
        <w:rPr>
          <w:color w:val="424242"/>
        </w:rPr>
        <w:t>.</w:t>
      </w:r>
    </w:p>
    <w:p w14:paraId="6F1FF44B" w14:textId="2A2E8F00" w:rsidR="004E702C" w:rsidRPr="004E702C" w:rsidRDefault="004E702C" w:rsidP="004E702C">
      <w:pPr>
        <w:ind w:left="360"/>
        <w:rPr>
          <w:color w:val="424242"/>
        </w:rPr>
      </w:pPr>
      <w:r w:rsidRPr="004E702C">
        <w:rPr>
          <w:color w:val="424242"/>
        </w:rPr>
        <w:lastRenderedPageBreak/>
        <w:fldChar w:fldCharType="begin"/>
      </w:r>
      <w:r w:rsidRPr="004E702C">
        <w:rPr>
          <w:color w:val="424242"/>
        </w:rPr>
        <w:instrText xml:space="preserve"> INCLUDEPICTURE "https://docs.data.rt.ru/2024-10-29_181501.png" \* MERGEFORMATINET </w:instrText>
      </w:r>
      <w:r w:rsidRPr="004E702C">
        <w:rPr>
          <w:color w:val="424242"/>
        </w:rPr>
        <w:fldChar w:fldCharType="separate"/>
      </w:r>
      <w:r>
        <w:rPr>
          <w:noProof/>
        </w:rPr>
        <mc:AlternateContent>
          <mc:Choice Requires="wps">
            <w:drawing>
              <wp:inline distT="0" distB="0" distL="0" distR="0" wp14:anchorId="72F5B377" wp14:editId="1A397AF3">
                <wp:extent cx="307975" cy="307975"/>
                <wp:effectExtent l="0" t="0" r="0" b="0"/>
                <wp:docPr id="1094550731"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FD9E7B" id="Rectangle 1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37EBE02D" w14:textId="77777777" w:rsidR="004E702C" w:rsidRDefault="004E702C" w:rsidP="004E702C">
      <w:pPr>
        <w:pStyle w:val="NormalWeb"/>
        <w:spacing w:before="0" w:beforeAutospacing="0" w:after="0" w:afterAutospacing="0"/>
        <w:ind w:left="360"/>
        <w:rPr>
          <w:color w:val="424242"/>
        </w:rPr>
      </w:pPr>
      <w:r>
        <w:rPr>
          <w:color w:val="424242"/>
        </w:rPr>
        <w:t>6. Выберите или создайте с помощью кнопки </w:t>
      </w:r>
      <w:r>
        <w:rPr>
          <w:rStyle w:val="Strong"/>
          <w:color w:val="424242"/>
        </w:rPr>
        <w:t>+</w:t>
      </w:r>
      <w:r>
        <w:rPr>
          <w:color w:val="424242"/>
        </w:rPr>
        <w:t> другие универсальные объекты, которые необходимо добавить в дочернем объекте в разделе </w:t>
      </w:r>
      <w:r>
        <w:rPr>
          <w:rStyle w:val="Strong"/>
          <w:color w:val="424242"/>
        </w:rPr>
        <w:t>Связанные объекты</w:t>
      </w:r>
      <w:r>
        <w:rPr>
          <w:color w:val="424242"/>
        </w:rPr>
        <w:t>.</w:t>
      </w:r>
    </w:p>
    <w:p w14:paraId="6F03ECA5" w14:textId="41CB4D85"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"https://docs.data.rt.ru/2024-10-29_181537.png" \* MERGEFORMATINET </w:instrText>
      </w:r>
      <w:r w:rsidRPr="004E702C">
        <w:rPr>
          <w:color w:val="424242"/>
        </w:rPr>
        <w:fldChar w:fldCharType="separate"/>
      </w:r>
      <w:r>
        <w:rPr>
          <w:noProof/>
        </w:rPr>
        <mc:AlternateContent>
          <mc:Choice Requires="wps">
            <w:drawing>
              <wp:inline distT="0" distB="0" distL="0" distR="0" wp14:anchorId="56F2CA4D" wp14:editId="358170A6">
                <wp:extent cx="307975" cy="307975"/>
                <wp:effectExtent l="0" t="0" r="0" b="0"/>
                <wp:docPr id="2031019110"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C5C0E6" id="Rectangle 1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049A6F08" w14:textId="2DAAEBD2" w:rsidR="004E702C" w:rsidRDefault="004E702C" w:rsidP="004E702C">
      <w:pPr>
        <w:pStyle w:val="NormalWeb"/>
        <w:spacing w:before="0" w:beforeAutospacing="0" w:after="0" w:afterAutospacing="0"/>
        <w:ind w:left="360"/>
        <w:rPr>
          <w:color w:val="424242"/>
        </w:rPr>
      </w:pPr>
      <w:r>
        <w:rPr>
          <w:color w:val="424242"/>
        </w:rPr>
        <w:t>Укажите </w:t>
      </w:r>
      <w:r>
        <w:rPr>
          <w:rStyle w:val="Strong"/>
          <w:color w:val="424242"/>
        </w:rPr>
        <w:t>Описание </w:t>
      </w:r>
      <w:r>
        <w:rPr>
          <w:color w:val="424242"/>
        </w:rPr>
        <w:t>реестра, которое будет отображаться под наименованием на плитке в </w:t>
      </w:r>
      <w:r>
        <w:rPr>
          <w:rStyle w:val="Strong"/>
          <w:color w:val="424242"/>
        </w:rPr>
        <w:t>Главном меню</w:t>
      </w:r>
      <w:r>
        <w:rPr>
          <w:color w:val="424242"/>
        </w:rPr>
        <w:t>.</w:t>
      </w:r>
    </w:p>
    <w:p w14:paraId="33A22766" w14:textId="2F569BC6"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"https://docs.data.rt.ru/2024-10-11_123000.png" \* MERGEFORMATINET </w:instrText>
      </w:r>
      <w:r w:rsidRPr="004E702C">
        <w:rPr>
          <w:color w:val="424242"/>
        </w:rPr>
        <w:fldChar w:fldCharType="separate"/>
      </w:r>
      <w:r>
        <w:rPr>
          <w:noProof/>
        </w:rPr>
        <mc:AlternateContent>
          <mc:Choice Requires="wps">
            <w:drawing>
              <wp:inline distT="0" distB="0" distL="0" distR="0" wp14:anchorId="3B47BF5E" wp14:editId="2A6993C4">
                <wp:extent cx="307975" cy="307975"/>
                <wp:effectExtent l="0" t="0" r="0" b="0"/>
                <wp:docPr id="891362126"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437F2A" id="Rectangle 1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6ECE554F" w14:textId="7041CE27" w:rsidR="004E702C" w:rsidRDefault="004E702C" w:rsidP="004E702C">
      <w:pPr>
        <w:pStyle w:val="NormalWeb"/>
        <w:spacing w:before="0" w:beforeAutospacing="0" w:after="0" w:afterAutospacing="0"/>
        <w:ind w:left="360"/>
        <w:rPr>
          <w:color w:val="424242"/>
        </w:rPr>
      </w:pPr>
      <w:r>
        <w:rPr>
          <w:color w:val="424242"/>
        </w:rPr>
        <w:t>Добавьте иконку для реестра, которая будет отображаться на плитке в </w:t>
      </w:r>
      <w:r>
        <w:rPr>
          <w:rStyle w:val="Strong"/>
          <w:color w:val="424242"/>
        </w:rPr>
        <w:t>Главном меню</w:t>
      </w:r>
      <w:r>
        <w:rPr>
          <w:color w:val="424242"/>
        </w:rPr>
        <w:t> над его наименованием.</w:t>
      </w:r>
    </w:p>
    <w:p w14:paraId="7CABAF0E" w14:textId="49606D8D"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"https://docs.data.rt.ru/2024-10-11_123003.png" \* MERGEFORMATINET </w:instrText>
      </w:r>
      <w:r w:rsidRPr="004E702C">
        <w:rPr>
          <w:color w:val="424242"/>
        </w:rPr>
        <w:fldChar w:fldCharType="separate"/>
      </w:r>
      <w:r>
        <w:rPr>
          <w:noProof/>
        </w:rPr>
        <mc:AlternateContent>
          <mc:Choice Requires="wps">
            <w:drawing>
              <wp:inline distT="0" distB="0" distL="0" distR="0" wp14:anchorId="4A85595B" wp14:editId="666EF2AB">
                <wp:extent cx="307975" cy="307975"/>
                <wp:effectExtent l="0" t="0" r="0" b="0"/>
                <wp:docPr id="102872834"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146524" id="Rectangle 1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6167B9EC" w14:textId="02139BE5" w:rsidR="004E702C" w:rsidRDefault="004E702C" w:rsidP="004E702C">
      <w:pPr>
        <w:pStyle w:val="NormalWeb"/>
        <w:spacing w:before="0" w:beforeAutospacing="0" w:after="0" w:afterAutospacing="0"/>
        <w:ind w:left="360"/>
        <w:rPr>
          <w:color w:val="424242"/>
        </w:rPr>
      </w:pPr>
      <w:r>
        <w:rPr>
          <w:color w:val="424242"/>
        </w:rPr>
        <w:t>Нажмите кнопку </w:t>
      </w:r>
      <w:r>
        <w:rPr>
          <w:rStyle w:val="Strong"/>
          <w:color w:val="424242"/>
        </w:rPr>
        <w:t>Сохранить</w:t>
      </w:r>
      <w:r>
        <w:rPr>
          <w:color w:val="424242"/>
        </w:rPr>
        <w:t>. Новый реестр будет добавлен в раздел </w:t>
      </w:r>
      <w:r>
        <w:rPr>
          <w:rStyle w:val="Strong"/>
          <w:color w:val="424242"/>
        </w:rPr>
        <w:t>REGISTRY_FACTORY. </w:t>
      </w:r>
    </w:p>
    <w:p w14:paraId="63548D17" w14:textId="77777777" w:rsidR="004E702C" w:rsidRDefault="004E702C" w:rsidP="004E702C">
      <w:pPr>
        <w:pStyle w:val="Heading2"/>
        <w:numPr>
          <w:ilvl w:val="0"/>
          <w:numId w:val="0"/>
        </w:numPr>
        <w:ind w:left="1080"/>
        <w:rPr>
          <w:color w:val="424242"/>
        </w:rPr>
      </w:pPr>
      <w:r>
        <w:rPr>
          <w:color w:val="424242"/>
        </w:rPr>
        <w:t>11.2 Создание атрибутов и пользовательских полей для универсальных объектов</w:t>
      </w:r>
    </w:p>
    <w:p w14:paraId="3DB59CF2" w14:textId="77777777" w:rsidR="004E702C" w:rsidRDefault="004E702C" w:rsidP="004E702C">
      <w:pPr>
        <w:pStyle w:val="NormalWeb"/>
        <w:spacing w:before="0" w:beforeAutospacing="0" w:after="0" w:afterAutospacing="0"/>
        <w:ind w:left="360"/>
        <w:rPr>
          <w:color w:val="424242"/>
        </w:rPr>
      </w:pPr>
      <w:r>
        <w:rPr>
          <w:color w:val="424242"/>
        </w:rPr>
        <w:t>Для создания атрибута:</w:t>
      </w:r>
    </w:p>
    <w:p w14:paraId="7B52D7D6" w14:textId="45503F36" w:rsidR="004E702C" w:rsidRDefault="004E702C" w:rsidP="004E702C">
      <w:pPr>
        <w:pStyle w:val="NormalWeb"/>
        <w:spacing w:before="0" w:beforeAutospacing="0" w:after="0" w:afterAutospacing="0"/>
        <w:ind w:left="2520"/>
        <w:rPr>
          <w:color w:val="424242"/>
        </w:rPr>
      </w:pPr>
      <w:r>
        <w:rPr>
          <w:color w:val="424242"/>
        </w:rPr>
        <w:t>Перейдите в раздел </w:t>
      </w:r>
      <w:r>
        <w:rPr>
          <w:rStyle w:val="Strong"/>
          <w:color w:val="424242"/>
        </w:rPr>
        <w:t>EAV</w:t>
      </w:r>
      <w:r>
        <w:rPr>
          <w:color w:val="424242"/>
        </w:rPr>
        <w:t>.</w:t>
      </w:r>
    </w:p>
    <w:p w14:paraId="342F2A79" w14:textId="3295DC1A" w:rsidR="004E702C" w:rsidRDefault="004E702C" w:rsidP="004E702C">
      <w:pPr>
        <w:pStyle w:val="NormalWeb"/>
        <w:spacing w:before="0" w:beforeAutospacing="0" w:after="0" w:afterAutospacing="0"/>
        <w:ind w:left="2520"/>
        <w:rPr>
          <w:color w:val="424242"/>
        </w:rPr>
      </w:pPr>
      <w:r>
        <w:rPr>
          <w:color w:val="424242"/>
        </w:rPr>
        <w:t>Нажмите кнопку </w:t>
      </w:r>
      <w:r>
        <w:rPr>
          <w:rStyle w:val="Strong"/>
          <w:color w:val="424242"/>
        </w:rPr>
        <w:t>+ Добавить </w:t>
      </w:r>
      <w:r>
        <w:rPr>
          <w:color w:val="424242"/>
        </w:rPr>
        <w:t>в поле </w:t>
      </w:r>
      <w:r>
        <w:rPr>
          <w:rStyle w:val="Strong"/>
          <w:color w:val="424242"/>
        </w:rPr>
        <w:t>Attributes </w:t>
      </w:r>
      <w:r>
        <w:rPr>
          <w:color w:val="424242"/>
        </w:rPr>
        <w:t>.</w:t>
      </w:r>
    </w:p>
    <w:p w14:paraId="107D35DB" w14:textId="6601619A"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"https://docs.data.rt.ru/2024-10-14_121546.png" \* MERGEFORMATINET </w:instrText>
      </w:r>
      <w:r w:rsidRPr="004E702C">
        <w:rPr>
          <w:color w:val="424242"/>
        </w:rPr>
        <w:fldChar w:fldCharType="separate"/>
      </w:r>
      <w:r>
        <w:rPr>
          <w:noProof/>
        </w:rPr>
        <mc:AlternateContent>
          <mc:Choice Requires="wps">
            <w:drawing>
              <wp:inline distT="0" distB="0" distL="0" distR="0" wp14:anchorId="78C1DA96" wp14:editId="61C88E21">
                <wp:extent cx="307975" cy="307975"/>
                <wp:effectExtent l="0" t="0" r="0" b="0"/>
                <wp:docPr id="1941127032"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498F79" id="Rectangle 1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2E87DA7E" w14:textId="77777777" w:rsidR="004E702C" w:rsidRDefault="004E702C" w:rsidP="004E702C">
      <w:pPr>
        <w:pStyle w:val="NormalWeb"/>
        <w:spacing w:before="0" w:beforeAutospacing="0" w:after="0" w:afterAutospacing="0"/>
        <w:ind w:left="360"/>
        <w:rPr>
          <w:color w:val="424242"/>
        </w:rPr>
      </w:pPr>
      <w:r>
        <w:rPr>
          <w:color w:val="424242"/>
        </w:rPr>
        <w:t>Или нажмите на ссылку </w:t>
      </w:r>
      <w:r>
        <w:rPr>
          <w:rStyle w:val="Strong"/>
          <w:color w:val="424242"/>
        </w:rPr>
        <w:t>Attributes </w:t>
      </w:r>
      <w:r>
        <w:rPr>
          <w:color w:val="424242"/>
        </w:rPr>
        <w:t>и выберите </w:t>
      </w:r>
      <w:r>
        <w:rPr>
          <w:rStyle w:val="Strong"/>
          <w:color w:val="424242"/>
        </w:rPr>
        <w:t>Добавить Attribute +</w:t>
      </w:r>
      <w:r>
        <w:rPr>
          <w:color w:val="424242"/>
        </w:rPr>
        <w:t>.</w:t>
      </w:r>
    </w:p>
    <w:p w14:paraId="2CD5D5A3" w14:textId="7BCE2EFA"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"https://docs.data.rt.ru/2024-10-14_121824.png" \* MERGEFORMATINET </w:instrText>
      </w:r>
      <w:r w:rsidRPr="004E702C">
        <w:rPr>
          <w:color w:val="424242"/>
        </w:rPr>
        <w:fldChar w:fldCharType="separate"/>
      </w:r>
      <w:r>
        <w:rPr>
          <w:noProof/>
        </w:rPr>
        <mc:AlternateContent>
          <mc:Choice Requires="wps">
            <w:drawing>
              <wp:inline distT="0" distB="0" distL="0" distR="0" wp14:anchorId="3FEBA73A" wp14:editId="6807517E">
                <wp:extent cx="307975" cy="307975"/>
                <wp:effectExtent l="0" t="0" r="0" b="0"/>
                <wp:docPr id="559724610"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4024CC" id="Rectangle 1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22719B18" w14:textId="77777777" w:rsidR="004E702C" w:rsidRDefault="004E702C" w:rsidP="004E702C">
      <w:pPr>
        <w:pStyle w:val="NormalWeb"/>
        <w:spacing w:before="0" w:beforeAutospacing="0" w:after="0" w:afterAutospacing="0"/>
        <w:ind w:left="360"/>
        <w:rPr>
          <w:color w:val="424242"/>
        </w:rPr>
      </w:pPr>
      <w:r>
        <w:rPr>
          <w:color w:val="424242"/>
        </w:rPr>
        <w:t>Откроется форма добавления нового атрибута.</w:t>
      </w:r>
    </w:p>
    <w:p w14:paraId="7B57A921" w14:textId="7CE592BC"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"https://docs.data.rt.ru/2024-10-14_162011.png" \* MERGEFORMATINET </w:instrText>
      </w:r>
      <w:r w:rsidRPr="004E702C">
        <w:rPr>
          <w:color w:val="424242"/>
        </w:rPr>
        <w:fldChar w:fldCharType="separate"/>
      </w:r>
      <w:r>
        <w:rPr>
          <w:noProof/>
        </w:rPr>
        <mc:AlternateContent>
          <mc:Choice Requires="wps">
            <w:drawing>
              <wp:inline distT="0" distB="0" distL="0" distR="0" wp14:anchorId="4E7B23C7" wp14:editId="6C61BEE7">
                <wp:extent cx="307975" cy="307975"/>
                <wp:effectExtent l="0" t="0" r="0" b="0"/>
                <wp:docPr id="1278529378"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C60DD5" id="Rectangle 1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6D0046C7" w14:textId="77777777" w:rsidR="004E702C" w:rsidRDefault="004E702C" w:rsidP="004E702C">
      <w:pPr>
        <w:pStyle w:val="NormalWeb"/>
        <w:spacing w:before="0" w:beforeAutospacing="0" w:after="0" w:afterAutospacing="0"/>
        <w:ind w:left="360"/>
        <w:rPr>
          <w:color w:val="424242"/>
        </w:rPr>
      </w:pPr>
      <w:r>
        <w:rPr>
          <w:color w:val="424242"/>
        </w:rPr>
        <w:t>3. Заполните следующие поля в открывшемся окне:</w:t>
      </w:r>
    </w:p>
    <w:p w14:paraId="3EA840CC" w14:textId="77777777" w:rsidR="004E702C" w:rsidRDefault="004E702C" w:rsidP="004E702C">
      <w:pPr>
        <w:ind w:left="360"/>
        <w:rPr>
          <w:color w:val="424242"/>
        </w:rPr>
      </w:pPr>
      <w:r>
        <w:rPr>
          <w:rStyle w:val="Strong"/>
          <w:color w:val="424242"/>
        </w:rPr>
        <w:t>Тип данных</w:t>
      </w:r>
      <w:r>
        <w:rPr>
          <w:color w:val="424242"/>
        </w:rPr>
        <w:t> – выберите тип данных атрибута:</w:t>
      </w:r>
    </w:p>
    <w:p w14:paraId="57CA995D" w14:textId="77777777" w:rsidR="004E702C" w:rsidRDefault="004E702C" w:rsidP="004E702C">
      <w:pPr>
        <w:ind w:left="1080"/>
        <w:rPr>
          <w:color w:val="424242"/>
        </w:rPr>
      </w:pPr>
      <w:r>
        <w:rPr>
          <w:rStyle w:val="Strong"/>
          <w:color w:val="424242"/>
        </w:rPr>
        <w:t>Текст</w:t>
      </w:r>
      <w:r>
        <w:rPr>
          <w:color w:val="424242"/>
        </w:rPr>
        <w:t> (пользователь сможет ввести произвольный текст);</w:t>
      </w:r>
    </w:p>
    <w:p w14:paraId="126A7B06" w14:textId="77777777" w:rsidR="004E702C" w:rsidRDefault="004E702C" w:rsidP="004E702C">
      <w:pPr>
        <w:spacing w:beforeAutospacing="1" w:afterAutospacing="1"/>
        <w:ind w:left="1080"/>
        <w:rPr>
          <w:color w:val="424242"/>
        </w:rPr>
      </w:pPr>
      <w:r>
        <w:rPr>
          <w:rStyle w:val="Strong"/>
          <w:color w:val="424242"/>
        </w:rPr>
        <w:t>Дата</w:t>
      </w:r>
      <w:r>
        <w:rPr>
          <w:color w:val="424242"/>
        </w:rPr>
        <w:t>  (пользователь сможет ввести дату);</w:t>
      </w:r>
    </w:p>
    <w:p w14:paraId="19FE60C9" w14:textId="77777777" w:rsidR="004E702C" w:rsidRDefault="004E702C" w:rsidP="004E702C">
      <w:pPr>
        <w:spacing w:beforeAutospacing="1" w:afterAutospacing="1"/>
        <w:ind w:left="1080"/>
        <w:rPr>
          <w:color w:val="424242"/>
        </w:rPr>
      </w:pPr>
      <w:r>
        <w:rPr>
          <w:rStyle w:val="Strong"/>
          <w:color w:val="424242"/>
        </w:rPr>
        <w:t>Целое число;</w:t>
      </w:r>
    </w:p>
    <w:p w14:paraId="4ED3BD0F" w14:textId="77777777" w:rsidR="004E702C" w:rsidRDefault="004E702C" w:rsidP="004E702C">
      <w:pPr>
        <w:spacing w:beforeAutospacing="1" w:afterAutospacing="1"/>
        <w:ind w:left="1080"/>
        <w:rPr>
          <w:color w:val="424242"/>
        </w:rPr>
      </w:pPr>
      <w:r>
        <w:rPr>
          <w:rStyle w:val="Strong"/>
          <w:color w:val="424242"/>
        </w:rPr>
        <w:t>Прада / Ложь;</w:t>
      </w:r>
    </w:p>
    <w:p w14:paraId="2C08D193" w14:textId="77777777" w:rsidR="004E702C" w:rsidRDefault="004E702C" w:rsidP="004E702C">
      <w:pPr>
        <w:spacing w:beforeAutospacing="1" w:afterAutospacing="1"/>
        <w:ind w:left="1080"/>
        <w:rPr>
          <w:color w:val="424242"/>
        </w:rPr>
      </w:pPr>
      <w:r>
        <w:rPr>
          <w:rStyle w:val="Strong"/>
          <w:color w:val="424242"/>
        </w:rPr>
        <w:t>Множестенный выбор</w:t>
      </w:r>
      <w:r>
        <w:rPr>
          <w:color w:val="424242"/>
        </w:rPr>
        <w:t> (один выбор из множества);</w:t>
      </w:r>
    </w:p>
    <w:p w14:paraId="695CC82C" w14:textId="77777777" w:rsidR="004E702C" w:rsidRDefault="004E702C" w:rsidP="004E702C">
      <w:pPr>
        <w:spacing w:beforeAutospacing="1" w:afterAutospacing="1"/>
        <w:ind w:left="1080"/>
        <w:rPr>
          <w:color w:val="424242"/>
        </w:rPr>
      </w:pPr>
      <w:r>
        <w:rPr>
          <w:rStyle w:val="Strong"/>
          <w:color w:val="424242"/>
        </w:rPr>
        <w:t>Comma-Separated-Value</w:t>
      </w:r>
      <w:r>
        <w:rPr>
          <w:color w:val="424242"/>
        </w:rPr>
        <w:t> (несколько выборов из множества)</w:t>
      </w:r>
    </w:p>
    <w:p w14:paraId="27781CAC" w14:textId="77777777" w:rsidR="004E702C" w:rsidRDefault="004E702C" w:rsidP="004E702C">
      <w:pPr>
        <w:spacing w:beforeAutospacing="1" w:afterAutospacing="1"/>
        <w:ind w:left="360"/>
        <w:rPr>
          <w:color w:val="424242"/>
        </w:rPr>
      </w:pPr>
      <w:r>
        <w:rPr>
          <w:color w:val="424242"/>
        </w:rPr>
        <w:t>Укажите </w:t>
      </w:r>
      <w:r>
        <w:rPr>
          <w:rStyle w:val="Strong"/>
          <w:color w:val="424242"/>
        </w:rPr>
        <w:t>Название </w:t>
      </w:r>
      <w:r>
        <w:rPr>
          <w:color w:val="424242"/>
        </w:rPr>
        <w:t>поля, которое будет отображаться пользователям в интерфейсе.</w:t>
      </w:r>
    </w:p>
    <w:p w14:paraId="45F0C069" w14:textId="691A7130"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"https://docs.data.rt.ru/2024-10-14_162012.png" \* MERGEFORMATINET </w:instrText>
      </w:r>
      <w:r w:rsidRPr="004E702C">
        <w:rPr>
          <w:color w:val="424242"/>
        </w:rPr>
        <w:fldChar w:fldCharType="separate"/>
      </w:r>
      <w:r>
        <w:rPr>
          <w:noProof/>
        </w:rPr>
        <mc:AlternateContent>
          <mc:Choice Requires="wps">
            <w:drawing>
              <wp:inline distT="0" distB="0" distL="0" distR="0" wp14:anchorId="65185C9C" wp14:editId="45EE7C11">
                <wp:extent cx="307975" cy="307975"/>
                <wp:effectExtent l="0" t="0" r="0" b="0"/>
                <wp:docPr id="454078641"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3CD120" id="Rectangle 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40125263" w14:textId="77777777" w:rsidR="004E702C" w:rsidRDefault="004E702C" w:rsidP="004E702C">
      <w:pPr>
        <w:ind w:left="360"/>
        <w:rPr>
          <w:color w:val="424242"/>
        </w:rPr>
      </w:pPr>
      <w:r>
        <w:rPr>
          <w:color w:val="424242"/>
        </w:rPr>
        <w:t>Отметьте поле </w:t>
      </w:r>
      <w:r>
        <w:rPr>
          <w:rStyle w:val="Strong"/>
          <w:color w:val="424242"/>
        </w:rPr>
        <w:t>Обязательно</w:t>
      </w:r>
      <w:r>
        <w:rPr>
          <w:color w:val="424242"/>
        </w:rPr>
        <w:t> для атрибута, который будет обязательным для заполнения.</w:t>
      </w:r>
    </w:p>
    <w:p w14:paraId="19EF7C6E" w14:textId="77777777" w:rsidR="004E702C" w:rsidRDefault="004E702C" w:rsidP="004E702C">
      <w:pPr>
        <w:spacing w:beforeAutospacing="1" w:afterAutospacing="1"/>
        <w:ind w:left="360"/>
        <w:rPr>
          <w:color w:val="424242"/>
        </w:rPr>
      </w:pPr>
      <w:r>
        <w:rPr>
          <w:color w:val="424242"/>
        </w:rPr>
        <w:t>Укажите </w:t>
      </w:r>
      <w:r>
        <w:rPr>
          <w:rStyle w:val="Strong"/>
          <w:color w:val="424242"/>
        </w:rPr>
        <w:t>Псевдоним </w:t>
      </w:r>
      <w:r>
        <w:rPr>
          <w:color w:val="424242"/>
        </w:rPr>
        <w:t>– уникальную метку атрибута.</w:t>
      </w:r>
    </w:p>
    <w:p w14:paraId="138540FC" w14:textId="77777777" w:rsidR="004E702C" w:rsidRDefault="004E702C" w:rsidP="004E702C">
      <w:pPr>
        <w:spacing w:beforeAutospacing="1" w:afterAutospacing="1"/>
        <w:ind w:left="360"/>
        <w:rPr>
          <w:color w:val="424242"/>
        </w:rPr>
      </w:pPr>
      <w:r>
        <w:rPr>
          <w:color w:val="424242"/>
        </w:rPr>
        <w:t>Выберите необходимый </w:t>
      </w:r>
      <w:r>
        <w:rPr>
          <w:rStyle w:val="Strong"/>
          <w:color w:val="424242"/>
        </w:rPr>
        <w:t>Объект данных</w:t>
      </w:r>
      <w:r>
        <w:rPr>
          <w:color w:val="424242"/>
        </w:rPr>
        <w:t> для привязки  пользовательского поля к выбранной категории объекта и/или дочернему объекту. Например, созданный ранее реестр уникальных объектов.</w:t>
      </w:r>
    </w:p>
    <w:p w14:paraId="7A1ABFC9" w14:textId="77777777" w:rsidR="004E702C" w:rsidRDefault="004E702C" w:rsidP="004E702C">
      <w:pPr>
        <w:spacing w:beforeAutospacing="1" w:afterAutospacing="1"/>
        <w:ind w:left="360"/>
        <w:rPr>
          <w:color w:val="424242"/>
        </w:rPr>
      </w:pPr>
      <w:r>
        <w:rPr>
          <w:color w:val="424242"/>
        </w:rPr>
        <w:t>Укажите </w:t>
      </w:r>
      <w:r>
        <w:rPr>
          <w:rStyle w:val="Strong"/>
          <w:color w:val="424242"/>
        </w:rPr>
        <w:t>Группу выбора</w:t>
      </w:r>
      <w:r>
        <w:rPr>
          <w:color w:val="424242"/>
        </w:rPr>
        <w:t>, если значения для пользовательского поля должны выбираться из справочника.</w:t>
      </w:r>
    </w:p>
    <w:p w14:paraId="6F3C83B8" w14:textId="77777777" w:rsidR="004E702C" w:rsidRDefault="004E702C" w:rsidP="004E702C">
      <w:pPr>
        <w:pStyle w:val="NormalWeb"/>
        <w:shd w:val="clear" w:color="auto" w:fill="ECEFF1"/>
        <w:spacing w:before="0" w:beforeAutospacing="0" w:after="0" w:afterAutospacing="0"/>
        <w:ind w:left="360"/>
        <w:rPr>
          <w:color w:val="424242"/>
        </w:rPr>
      </w:pPr>
      <w:r>
        <w:rPr>
          <w:rStyle w:val="Strong"/>
          <w:color w:val="424242"/>
          <w:sz w:val="20"/>
          <w:szCs w:val="20"/>
        </w:rPr>
        <w:lastRenderedPageBreak/>
        <w:t>Примечание.</w:t>
      </w:r>
      <w:r>
        <w:rPr>
          <w:rStyle w:val="text-small"/>
          <w:rFonts w:eastAsiaTheme="majorEastAsia"/>
          <w:color w:val="424242"/>
          <w:sz w:val="20"/>
          <w:szCs w:val="20"/>
        </w:rPr>
        <w:t> Справочники и справочные значения создаются в разделе</w:t>
      </w:r>
      <w:r>
        <w:rPr>
          <w:rStyle w:val="Strong"/>
          <w:color w:val="424242"/>
          <w:sz w:val="20"/>
          <w:szCs w:val="20"/>
        </w:rPr>
        <w:t> Eav </w:t>
      </w:r>
      <w:r>
        <w:rPr>
          <w:color w:val="424242"/>
        </w:rPr>
        <w:t>→</w:t>
      </w:r>
      <w:r>
        <w:rPr>
          <w:rStyle w:val="Strong"/>
          <w:color w:val="424242"/>
          <w:sz w:val="20"/>
          <w:szCs w:val="20"/>
        </w:rPr>
        <w:t> Enum groups</w:t>
      </w:r>
      <w:r>
        <w:rPr>
          <w:rStyle w:val="text-small"/>
          <w:rFonts w:eastAsiaTheme="majorEastAsia"/>
          <w:color w:val="424242"/>
          <w:sz w:val="20"/>
          <w:szCs w:val="20"/>
        </w:rPr>
        <w:t>.</w:t>
      </w:r>
    </w:p>
    <w:p w14:paraId="7F9613DD" w14:textId="77777777" w:rsidR="004E702C" w:rsidRDefault="004E702C" w:rsidP="004E702C">
      <w:pPr>
        <w:ind w:left="360"/>
        <w:rPr>
          <w:color w:val="424242"/>
        </w:rPr>
      </w:pPr>
      <w:r>
        <w:rPr>
          <w:color w:val="424242"/>
        </w:rPr>
        <w:t>Укажите </w:t>
      </w:r>
      <w:r>
        <w:rPr>
          <w:rStyle w:val="Strong"/>
          <w:color w:val="424242"/>
        </w:rPr>
        <w:t>Описание </w:t>
      </w:r>
      <w:r>
        <w:rPr>
          <w:color w:val="424242"/>
        </w:rPr>
        <w:t>атрибута.</w:t>
      </w:r>
    </w:p>
    <w:p w14:paraId="3B850663" w14:textId="77777777" w:rsidR="004E702C" w:rsidRDefault="004E702C" w:rsidP="004E702C">
      <w:pPr>
        <w:spacing w:beforeAutospacing="1" w:afterAutospacing="1"/>
        <w:ind w:left="360"/>
        <w:rPr>
          <w:color w:val="424242"/>
        </w:rPr>
      </w:pPr>
      <w:r>
        <w:rPr>
          <w:color w:val="424242"/>
        </w:rPr>
        <w:t>Укажите значение в поле </w:t>
      </w:r>
      <w:r>
        <w:rPr>
          <w:rStyle w:val="Strong"/>
          <w:color w:val="424242"/>
        </w:rPr>
        <w:t>Порядок отображения</w:t>
      </w:r>
      <w:r>
        <w:rPr>
          <w:color w:val="424242"/>
        </w:rPr>
        <w:t>, соответствующее месту, на котором будет располагаться выбранный атрибут относительно других атрибутов.</w:t>
      </w:r>
    </w:p>
    <w:p w14:paraId="7952DC9A" w14:textId="77777777" w:rsidR="004E702C" w:rsidRDefault="004E702C" w:rsidP="004E702C">
      <w:pPr>
        <w:spacing w:beforeAutospacing="1" w:afterAutospacing="1"/>
        <w:ind w:left="360"/>
        <w:rPr>
          <w:color w:val="424242"/>
        </w:rPr>
      </w:pPr>
      <w:r>
        <w:rPr>
          <w:color w:val="424242"/>
        </w:rPr>
        <w:t>Введите все значения атрибута в подразделе </w:t>
      </w:r>
      <w:r>
        <w:rPr>
          <w:rStyle w:val="Strong"/>
          <w:color w:val="424242"/>
        </w:rPr>
        <w:t>CSV_MULTIPLY_VALUE</w:t>
      </w:r>
      <w:r>
        <w:rPr>
          <w:color w:val="424242"/>
        </w:rPr>
        <w:t>, разделяя их точкой с запятой, если поле имеет тип данных </w:t>
      </w:r>
      <w:r>
        <w:rPr>
          <w:rStyle w:val="Strong"/>
          <w:color w:val="424242"/>
        </w:rPr>
        <w:t>Comma-Separated Value</w:t>
      </w:r>
      <w:r>
        <w:rPr>
          <w:color w:val="424242"/>
        </w:rPr>
        <w:t>.</w:t>
      </w:r>
    </w:p>
    <w:p w14:paraId="7AE5FB93" w14:textId="77777777" w:rsidR="004E702C" w:rsidRDefault="004E702C" w:rsidP="004E702C">
      <w:pPr>
        <w:spacing w:beforeAutospacing="1" w:afterAutospacing="1"/>
        <w:ind w:left="360"/>
        <w:rPr>
          <w:color w:val="424242"/>
        </w:rPr>
      </w:pPr>
      <w:r>
        <w:rPr>
          <w:color w:val="424242"/>
        </w:rPr>
        <w:t>Укажите </w:t>
      </w:r>
      <w:r>
        <w:rPr>
          <w:rStyle w:val="Strong"/>
          <w:color w:val="424242"/>
        </w:rPr>
        <w:t>ATTRIBUTE_GROUP</w:t>
      </w:r>
      <w:r>
        <w:rPr>
          <w:color w:val="424242"/>
        </w:rPr>
        <w:t> для привязки пользовательского поля к подразделу.</w:t>
      </w:r>
    </w:p>
    <w:p w14:paraId="63F12B5D" w14:textId="204F8D96"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"https://docs.data.rt.ru/2024-10-14_121956.png" \* MERGEFORMATINET </w:instrText>
      </w:r>
      <w:r w:rsidRPr="004E702C">
        <w:rPr>
          <w:color w:val="424242"/>
        </w:rPr>
        <w:fldChar w:fldCharType="separate"/>
      </w:r>
      <w:r>
        <w:rPr>
          <w:noProof/>
        </w:rPr>
        <mc:AlternateContent>
          <mc:Choice Requires="wps">
            <w:drawing>
              <wp:inline distT="0" distB="0" distL="0" distR="0" wp14:anchorId="72A5CC46" wp14:editId="12B762A2">
                <wp:extent cx="307975" cy="307975"/>
                <wp:effectExtent l="0" t="0" r="0" b="0"/>
                <wp:docPr id="155886073"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877A61" id="Rectangle 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36197D75" w14:textId="77777777" w:rsidR="004E702C" w:rsidRDefault="004E702C" w:rsidP="004E702C">
      <w:pPr>
        <w:pStyle w:val="NormalWeb"/>
        <w:shd w:val="clear" w:color="auto" w:fill="ECEFF1"/>
        <w:spacing w:before="0" w:beforeAutospacing="0" w:after="0" w:afterAutospacing="0"/>
        <w:ind w:left="360"/>
        <w:rPr>
          <w:color w:val="424242"/>
        </w:rPr>
      </w:pPr>
      <w:r>
        <w:rPr>
          <w:rStyle w:val="Strong"/>
          <w:color w:val="424242"/>
          <w:sz w:val="20"/>
          <w:szCs w:val="20"/>
        </w:rPr>
        <w:t>Примечание.</w:t>
      </w:r>
      <w:r>
        <w:rPr>
          <w:rStyle w:val="text-small"/>
          <w:rFonts w:eastAsiaTheme="majorEastAsia"/>
          <w:color w:val="424242"/>
          <w:sz w:val="20"/>
          <w:szCs w:val="20"/>
        </w:rPr>
        <w:t> Группировка создается в разделе </w:t>
      </w:r>
      <w:r>
        <w:rPr>
          <w:rStyle w:val="Strong"/>
          <w:color w:val="424242"/>
          <w:sz w:val="20"/>
          <w:szCs w:val="20"/>
        </w:rPr>
        <w:t>Dynamic_Fields </w:t>
      </w:r>
      <w:r>
        <w:rPr>
          <w:rStyle w:val="text-small"/>
          <w:rFonts w:eastAsiaTheme="majorEastAsia"/>
          <w:color w:val="424242"/>
          <w:sz w:val="20"/>
          <w:szCs w:val="20"/>
        </w:rPr>
        <w:t>→</w:t>
      </w:r>
      <w:r>
        <w:rPr>
          <w:rStyle w:val="Strong"/>
          <w:color w:val="424242"/>
          <w:sz w:val="20"/>
          <w:szCs w:val="20"/>
        </w:rPr>
        <w:t> Groups</w:t>
      </w:r>
      <w:r>
        <w:rPr>
          <w:rStyle w:val="text-small"/>
          <w:rFonts w:eastAsiaTheme="majorEastAsia"/>
          <w:color w:val="424242"/>
          <w:sz w:val="20"/>
          <w:szCs w:val="20"/>
        </w:rPr>
        <w:t>.</w:t>
      </w:r>
      <w:r>
        <w:rPr>
          <w:color w:val="424242"/>
        </w:rPr>
        <w:t> </w:t>
      </w:r>
    </w:p>
    <w:p w14:paraId="0AEEAFD9" w14:textId="77777777" w:rsidR="004E702C" w:rsidRDefault="004E702C" w:rsidP="004E702C">
      <w:pPr>
        <w:ind w:left="360"/>
        <w:rPr>
          <w:color w:val="424242"/>
        </w:rPr>
      </w:pPr>
      <w:r>
        <w:rPr>
          <w:color w:val="424242"/>
        </w:rPr>
        <w:t>Укажите значение в подразделе </w:t>
      </w:r>
      <w:r>
        <w:rPr>
          <w:rStyle w:val="Strong"/>
          <w:color w:val="424242"/>
        </w:rPr>
        <w:t>Contacts</w:t>
      </w:r>
      <w:r>
        <w:rPr>
          <w:color w:val="424242"/>
        </w:rPr>
        <w:t>. Выбор объекта данных привязывает тип контакта к выбранной категории объекта и/или дочернему объекту.</w:t>
      </w:r>
    </w:p>
    <w:p w14:paraId="01DCD01B" w14:textId="77777777" w:rsidR="004E702C" w:rsidRDefault="004E702C" w:rsidP="004E702C">
      <w:pPr>
        <w:pStyle w:val="NormalWeb"/>
        <w:shd w:val="clear" w:color="auto" w:fill="ECEFF1"/>
        <w:spacing w:before="0" w:beforeAutospacing="0" w:after="0" w:afterAutospacing="0"/>
        <w:ind w:left="360"/>
        <w:rPr>
          <w:color w:val="424242"/>
        </w:rPr>
      </w:pPr>
      <w:r>
        <w:rPr>
          <w:rStyle w:val="Strong"/>
          <w:color w:val="424242"/>
          <w:sz w:val="20"/>
          <w:szCs w:val="20"/>
        </w:rPr>
        <w:t>Примечание.</w:t>
      </w:r>
      <w:r>
        <w:rPr>
          <w:rStyle w:val="text-small"/>
          <w:rFonts w:eastAsiaTheme="majorEastAsia"/>
          <w:color w:val="424242"/>
          <w:sz w:val="20"/>
          <w:szCs w:val="20"/>
        </w:rPr>
        <w:t> Поле для контактов создается в разделе </w:t>
      </w:r>
      <w:r>
        <w:rPr>
          <w:rStyle w:val="Strong"/>
          <w:color w:val="424242"/>
          <w:sz w:val="20"/>
          <w:szCs w:val="20"/>
        </w:rPr>
        <w:t>Contacts </w:t>
      </w:r>
      <w:r>
        <w:rPr>
          <w:rStyle w:val="text-small"/>
          <w:rFonts w:eastAsiaTheme="majorEastAsia"/>
          <w:color w:val="424242"/>
          <w:sz w:val="20"/>
          <w:szCs w:val="20"/>
        </w:rPr>
        <w:t>→ </w:t>
      </w:r>
      <w:r>
        <w:rPr>
          <w:rStyle w:val="Strong"/>
          <w:color w:val="424242"/>
          <w:sz w:val="20"/>
          <w:szCs w:val="20"/>
        </w:rPr>
        <w:t>Типы контактов</w:t>
      </w:r>
      <w:r>
        <w:rPr>
          <w:rStyle w:val="text-small"/>
          <w:rFonts w:eastAsiaTheme="majorEastAsia"/>
          <w:color w:val="424242"/>
          <w:sz w:val="20"/>
          <w:szCs w:val="20"/>
        </w:rPr>
        <w:t>.</w:t>
      </w:r>
    </w:p>
    <w:p w14:paraId="0F285F19" w14:textId="77777777" w:rsidR="004E702C" w:rsidRDefault="004E702C" w:rsidP="004E702C">
      <w:pPr>
        <w:pStyle w:val="NormalWeb"/>
        <w:spacing w:before="0" w:beforeAutospacing="0" w:after="0" w:afterAutospacing="0"/>
        <w:ind w:left="360"/>
        <w:rPr>
          <w:color w:val="424242"/>
        </w:rPr>
      </w:pPr>
      <w:r>
        <w:rPr>
          <w:color w:val="424242"/>
        </w:rPr>
        <w:t>4. Нажмите кнопку </w:t>
      </w:r>
      <w:r>
        <w:rPr>
          <w:rStyle w:val="Strong"/>
          <w:color w:val="424242"/>
        </w:rPr>
        <w:t>Сохранить</w:t>
      </w:r>
      <w:r>
        <w:rPr>
          <w:color w:val="424242"/>
        </w:rPr>
        <w:t>. Новый атрибут будет добавлен в раздел </w:t>
      </w:r>
      <w:r>
        <w:rPr>
          <w:rStyle w:val="Strong"/>
          <w:color w:val="424242"/>
        </w:rPr>
        <w:t>Attributes</w:t>
      </w:r>
      <w:r>
        <w:rPr>
          <w:color w:val="424242"/>
        </w:rPr>
        <w:t>.</w:t>
      </w:r>
    </w:p>
    <w:p w14:paraId="1AD4F9E9" w14:textId="77777777" w:rsidR="004E702C" w:rsidRDefault="004E702C" w:rsidP="004E702C">
      <w:pPr>
        <w:pStyle w:val="Heading2"/>
        <w:numPr>
          <w:ilvl w:val="0"/>
          <w:numId w:val="0"/>
        </w:numPr>
        <w:ind w:left="1080"/>
        <w:rPr>
          <w:color w:val="424242"/>
        </w:rPr>
      </w:pPr>
      <w:r>
        <w:rPr>
          <w:color w:val="424242"/>
        </w:rPr>
        <w:t>11.3 Создание справочников и их значений</w:t>
      </w:r>
    </w:p>
    <w:p w14:paraId="7784101F" w14:textId="77777777" w:rsidR="004E702C" w:rsidRDefault="004E702C" w:rsidP="004E702C">
      <w:pPr>
        <w:pStyle w:val="NormalWeb"/>
        <w:spacing w:before="0" w:beforeAutospacing="0" w:after="0" w:afterAutospacing="0"/>
        <w:ind w:left="360"/>
        <w:rPr>
          <w:color w:val="424242"/>
        </w:rPr>
      </w:pPr>
      <w:r>
        <w:rPr>
          <w:color w:val="424242"/>
        </w:rPr>
        <w:t>Для создания справочника необходимо сначала создать его значения (</w:t>
      </w:r>
      <w:r>
        <w:rPr>
          <w:rStyle w:val="Strong"/>
          <w:color w:val="424242"/>
        </w:rPr>
        <w:t>Enum values</w:t>
      </w:r>
      <w:r>
        <w:rPr>
          <w:color w:val="424242"/>
        </w:rPr>
        <w:t>), а затем сам справочник (</w:t>
      </w:r>
      <w:r>
        <w:rPr>
          <w:rStyle w:val="Strong"/>
          <w:color w:val="424242"/>
        </w:rPr>
        <w:t>Enum group</w:t>
      </w:r>
      <w:r>
        <w:rPr>
          <w:color w:val="424242"/>
        </w:rPr>
        <w:t>).</w:t>
      </w:r>
    </w:p>
    <w:p w14:paraId="206B631C" w14:textId="77777777" w:rsidR="004E702C" w:rsidRDefault="004E702C" w:rsidP="004E702C">
      <w:pPr>
        <w:pStyle w:val="Heading3"/>
        <w:numPr>
          <w:ilvl w:val="0"/>
          <w:numId w:val="0"/>
        </w:numPr>
        <w:spacing w:before="120" w:after="0"/>
        <w:ind w:left="1980"/>
        <w:rPr>
          <w:color w:val="616161"/>
        </w:rPr>
      </w:pPr>
      <w:r>
        <w:rPr>
          <w:color w:val="616161"/>
        </w:rPr>
        <w:t>11.3.1 Создание значений справочника</w:t>
      </w:r>
    </w:p>
    <w:p w14:paraId="52C5E796" w14:textId="77777777" w:rsidR="004E702C" w:rsidRDefault="004E702C" w:rsidP="004E702C">
      <w:pPr>
        <w:pStyle w:val="NormalWeb"/>
        <w:spacing w:before="0" w:beforeAutospacing="0" w:after="0" w:afterAutospacing="0"/>
        <w:ind w:left="360"/>
        <w:rPr>
          <w:color w:val="424242"/>
        </w:rPr>
      </w:pPr>
      <w:r>
        <w:rPr>
          <w:color w:val="424242"/>
        </w:rPr>
        <w:t>Для создания значения справочника:</w:t>
      </w:r>
    </w:p>
    <w:p w14:paraId="0D524B19" w14:textId="77777777" w:rsidR="004E702C" w:rsidRDefault="004E702C" w:rsidP="004E702C">
      <w:pPr>
        <w:pStyle w:val="NormalWeb"/>
        <w:spacing w:before="0" w:beforeAutospacing="0" w:after="0" w:afterAutospacing="0"/>
        <w:ind w:left="360"/>
        <w:rPr>
          <w:color w:val="424242"/>
        </w:rPr>
      </w:pPr>
      <w:r>
        <w:rPr>
          <w:color w:val="424242"/>
        </w:rPr>
        <w:t>Для создания справочника:</w:t>
      </w:r>
    </w:p>
    <w:p w14:paraId="2917BD40" w14:textId="182EB617" w:rsidR="004E702C" w:rsidRDefault="004E702C" w:rsidP="004E702C">
      <w:pPr>
        <w:pStyle w:val="NormalWeb"/>
        <w:spacing w:before="0" w:beforeAutospacing="0" w:after="0" w:afterAutospacing="0"/>
        <w:ind w:left="2520"/>
        <w:rPr>
          <w:color w:val="424242"/>
        </w:rPr>
      </w:pPr>
      <w:r>
        <w:rPr>
          <w:color w:val="424242"/>
        </w:rPr>
        <w:t>Перейдите в раздел </w:t>
      </w:r>
      <w:r>
        <w:rPr>
          <w:rStyle w:val="Strong"/>
          <w:color w:val="424242"/>
        </w:rPr>
        <w:t>EAV</w:t>
      </w:r>
      <w:r>
        <w:rPr>
          <w:color w:val="424242"/>
        </w:rPr>
        <w:t>.</w:t>
      </w:r>
    </w:p>
    <w:p w14:paraId="0EC3F873" w14:textId="530C48C7" w:rsidR="004E702C" w:rsidRDefault="004E702C" w:rsidP="004E702C">
      <w:pPr>
        <w:pStyle w:val="NormalWeb"/>
        <w:spacing w:before="0" w:beforeAutospacing="0" w:after="0" w:afterAutospacing="0"/>
        <w:ind w:left="2520"/>
        <w:rPr>
          <w:color w:val="424242"/>
        </w:rPr>
      </w:pPr>
      <w:r>
        <w:rPr>
          <w:color w:val="424242"/>
        </w:rPr>
        <w:t>Нажмите кнопку </w:t>
      </w:r>
      <w:r>
        <w:rPr>
          <w:rStyle w:val="Strong"/>
          <w:color w:val="424242"/>
        </w:rPr>
        <w:t>+ Добавить </w:t>
      </w:r>
      <w:r>
        <w:rPr>
          <w:color w:val="424242"/>
        </w:rPr>
        <w:t>в поле </w:t>
      </w:r>
      <w:r>
        <w:rPr>
          <w:rStyle w:val="Strong"/>
          <w:color w:val="424242"/>
        </w:rPr>
        <w:t>Enum values</w:t>
      </w:r>
      <w:r>
        <w:rPr>
          <w:color w:val="424242"/>
        </w:rPr>
        <w:t>.</w:t>
      </w:r>
    </w:p>
    <w:p w14:paraId="0F1F1019" w14:textId="3F3EBA76"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"https://docs.data.rt.ru/2024-10-14_160730.png" \* MERGEFORMATINET </w:instrText>
      </w:r>
      <w:r w:rsidRPr="004E702C">
        <w:rPr>
          <w:color w:val="424242"/>
        </w:rPr>
        <w:fldChar w:fldCharType="separate"/>
      </w:r>
      <w:r>
        <w:rPr>
          <w:noProof/>
        </w:rPr>
        <mc:AlternateContent>
          <mc:Choice Requires="wps">
            <w:drawing>
              <wp:inline distT="0" distB="0" distL="0" distR="0" wp14:anchorId="5D9A8014" wp14:editId="6510594D">
                <wp:extent cx="307975" cy="307975"/>
                <wp:effectExtent l="0" t="0" r="0" b="0"/>
                <wp:docPr id="85266359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5F5C95" id="Rectangle 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35B94B07" w14:textId="77777777" w:rsidR="004E702C" w:rsidRDefault="004E702C" w:rsidP="004E702C">
      <w:pPr>
        <w:pStyle w:val="NormalWeb"/>
        <w:spacing w:before="0" w:beforeAutospacing="0" w:after="0" w:afterAutospacing="0"/>
        <w:ind w:left="360"/>
        <w:rPr>
          <w:color w:val="424242"/>
        </w:rPr>
      </w:pPr>
      <w:r>
        <w:rPr>
          <w:color w:val="424242"/>
        </w:rPr>
        <w:t>Откроется окно создания нового значения справочника. </w:t>
      </w:r>
    </w:p>
    <w:p w14:paraId="20800B02" w14:textId="1D0F98CE"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"https://docs.data.rt.ru/2024-10-14_162005.png" \* MERGEFORMATINET </w:instrText>
      </w:r>
      <w:r w:rsidRPr="004E702C">
        <w:rPr>
          <w:color w:val="424242"/>
        </w:rPr>
        <w:fldChar w:fldCharType="separate"/>
      </w:r>
      <w:r>
        <w:rPr>
          <w:noProof/>
        </w:rPr>
        <mc:AlternateContent>
          <mc:Choice Requires="wps">
            <w:drawing>
              <wp:inline distT="0" distB="0" distL="0" distR="0" wp14:anchorId="0B3079A1" wp14:editId="3ABDC3DC">
                <wp:extent cx="307975" cy="307975"/>
                <wp:effectExtent l="0" t="0" r="0" b="0"/>
                <wp:docPr id="1014291073"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A131BD" id="Rectangle 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6B331FCB" w14:textId="77777777" w:rsidR="004E702C" w:rsidRDefault="004E702C" w:rsidP="004E702C">
      <w:pPr>
        <w:pStyle w:val="NormalWeb"/>
        <w:spacing w:before="0" w:beforeAutospacing="0" w:after="0" w:afterAutospacing="0"/>
        <w:ind w:left="360"/>
        <w:rPr>
          <w:color w:val="424242"/>
        </w:rPr>
      </w:pPr>
      <w:r>
        <w:rPr>
          <w:color w:val="424242"/>
        </w:rPr>
        <w:t>3. Укажите </w:t>
      </w:r>
      <w:r>
        <w:rPr>
          <w:rStyle w:val="Strong"/>
          <w:color w:val="424242"/>
        </w:rPr>
        <w:t>Значение </w:t>
      </w:r>
      <w:r>
        <w:rPr>
          <w:color w:val="424242"/>
        </w:rPr>
        <w:t>справочника.</w:t>
      </w:r>
    </w:p>
    <w:p w14:paraId="2357A74F" w14:textId="77777777" w:rsidR="004E702C" w:rsidRDefault="004E702C" w:rsidP="004E702C">
      <w:pPr>
        <w:pStyle w:val="NormalWeb"/>
        <w:spacing w:before="0" w:beforeAutospacing="0" w:after="0" w:afterAutospacing="0"/>
        <w:ind w:left="360"/>
        <w:rPr>
          <w:color w:val="424242"/>
        </w:rPr>
      </w:pPr>
      <w:r>
        <w:rPr>
          <w:color w:val="424242"/>
        </w:rPr>
        <w:t>4. Нажмите кнопку </w:t>
      </w:r>
      <w:r>
        <w:rPr>
          <w:rStyle w:val="Strong"/>
          <w:color w:val="424242"/>
        </w:rPr>
        <w:t>Сохранить</w:t>
      </w:r>
      <w:r>
        <w:rPr>
          <w:color w:val="424242"/>
        </w:rPr>
        <w:t>. Новое значение будет добавлено в раздел </w:t>
      </w:r>
      <w:r>
        <w:rPr>
          <w:rStyle w:val="Strong"/>
          <w:color w:val="424242"/>
        </w:rPr>
        <w:t>EAV →</w:t>
      </w:r>
      <w:r>
        <w:rPr>
          <w:color w:val="424242"/>
        </w:rPr>
        <w:t> </w:t>
      </w:r>
      <w:r>
        <w:rPr>
          <w:rStyle w:val="Strong"/>
          <w:color w:val="424242"/>
        </w:rPr>
        <w:t>Enum values.</w:t>
      </w:r>
    </w:p>
    <w:p w14:paraId="74BA3F36" w14:textId="77777777" w:rsidR="004E702C" w:rsidRDefault="004E702C" w:rsidP="004E702C">
      <w:pPr>
        <w:pStyle w:val="Heading3"/>
        <w:numPr>
          <w:ilvl w:val="0"/>
          <w:numId w:val="0"/>
        </w:numPr>
        <w:spacing w:before="120" w:after="0"/>
        <w:ind w:left="1980"/>
        <w:rPr>
          <w:color w:val="616161"/>
        </w:rPr>
      </w:pPr>
      <w:r>
        <w:rPr>
          <w:color w:val="616161"/>
        </w:rPr>
        <w:t>11.3.2 Создание справочника</w:t>
      </w:r>
    </w:p>
    <w:p w14:paraId="2817FFB1" w14:textId="77777777" w:rsidR="004E702C" w:rsidRDefault="004E702C" w:rsidP="004E702C">
      <w:pPr>
        <w:pStyle w:val="NormalWeb"/>
        <w:spacing w:before="0" w:beforeAutospacing="0" w:after="0" w:afterAutospacing="0"/>
        <w:ind w:left="360"/>
        <w:rPr>
          <w:color w:val="424242"/>
        </w:rPr>
      </w:pPr>
      <w:r>
        <w:rPr>
          <w:color w:val="424242"/>
        </w:rPr>
        <w:t>Для создания справочника:</w:t>
      </w:r>
    </w:p>
    <w:p w14:paraId="3BB8F38E" w14:textId="6E8A53C6" w:rsidR="004E702C" w:rsidRDefault="004E702C" w:rsidP="004E702C">
      <w:pPr>
        <w:pStyle w:val="NormalWeb"/>
        <w:spacing w:before="0" w:beforeAutospacing="0" w:after="0" w:afterAutospacing="0"/>
        <w:ind w:left="2520"/>
        <w:rPr>
          <w:color w:val="424242"/>
        </w:rPr>
      </w:pPr>
      <w:r>
        <w:rPr>
          <w:color w:val="424242"/>
        </w:rPr>
        <w:t>Перейдите в раздел </w:t>
      </w:r>
      <w:r>
        <w:rPr>
          <w:rStyle w:val="Strong"/>
          <w:color w:val="424242"/>
        </w:rPr>
        <w:t>EAV</w:t>
      </w:r>
      <w:r>
        <w:rPr>
          <w:color w:val="424242"/>
        </w:rPr>
        <w:t>.</w:t>
      </w:r>
    </w:p>
    <w:p w14:paraId="416468A6" w14:textId="4BBCD0F5" w:rsidR="004E702C" w:rsidRDefault="004E702C" w:rsidP="004E702C">
      <w:pPr>
        <w:pStyle w:val="NormalWeb"/>
        <w:spacing w:before="0" w:beforeAutospacing="0" w:after="0" w:afterAutospacing="0"/>
        <w:ind w:left="2520"/>
        <w:rPr>
          <w:color w:val="424242"/>
        </w:rPr>
      </w:pPr>
      <w:r>
        <w:rPr>
          <w:color w:val="424242"/>
        </w:rPr>
        <w:t>Нажмите кнопку </w:t>
      </w:r>
      <w:r>
        <w:rPr>
          <w:rStyle w:val="Strong"/>
          <w:color w:val="424242"/>
        </w:rPr>
        <w:t>+ Добавить </w:t>
      </w:r>
      <w:r>
        <w:rPr>
          <w:color w:val="424242"/>
        </w:rPr>
        <w:t>в поле </w:t>
      </w:r>
      <w:r>
        <w:rPr>
          <w:rStyle w:val="Strong"/>
          <w:color w:val="424242"/>
        </w:rPr>
        <w:t>Enum groups</w:t>
      </w:r>
      <w:r>
        <w:rPr>
          <w:color w:val="424242"/>
        </w:rPr>
        <w:t>.</w:t>
      </w:r>
    </w:p>
    <w:p w14:paraId="440F8EE2" w14:textId="73844678"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"https://docs.data.rt.ru/2024-10-14_160729.png" \* MERGEFORMATINET </w:instrText>
      </w:r>
      <w:r w:rsidRPr="004E702C">
        <w:rPr>
          <w:color w:val="424242"/>
        </w:rPr>
        <w:fldChar w:fldCharType="separate"/>
      </w:r>
      <w:r>
        <w:rPr>
          <w:noProof/>
        </w:rPr>
        <mc:AlternateContent>
          <mc:Choice Requires="wps">
            <w:drawing>
              <wp:inline distT="0" distB="0" distL="0" distR="0" wp14:anchorId="5DB6BA5A" wp14:editId="4D208467">
                <wp:extent cx="307975" cy="307975"/>
                <wp:effectExtent l="0" t="0" r="0" b="0"/>
                <wp:docPr id="213017717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138BEE" id="Rectangle 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23E94121" w14:textId="77777777" w:rsidR="004E702C" w:rsidRDefault="004E702C" w:rsidP="004E702C">
      <w:pPr>
        <w:pStyle w:val="NormalWeb"/>
        <w:spacing w:before="0" w:beforeAutospacing="0" w:after="0" w:afterAutospacing="0"/>
        <w:ind w:left="360"/>
        <w:rPr>
          <w:color w:val="424242"/>
        </w:rPr>
      </w:pPr>
      <w:r>
        <w:rPr>
          <w:color w:val="424242"/>
        </w:rPr>
        <w:t>Откроется окно создания нового справочника. </w:t>
      </w:r>
    </w:p>
    <w:p w14:paraId="46745E56" w14:textId="0FCC3A4C"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"https://docs.data.rt.ru/2024-10-14_160907.png" \* MERGEFORMATINET </w:instrText>
      </w:r>
      <w:r w:rsidRPr="004E702C">
        <w:rPr>
          <w:color w:val="424242"/>
        </w:rPr>
        <w:fldChar w:fldCharType="separate"/>
      </w:r>
      <w:r>
        <w:rPr>
          <w:noProof/>
        </w:rPr>
        <mc:AlternateContent>
          <mc:Choice Requires="wps">
            <w:drawing>
              <wp:inline distT="0" distB="0" distL="0" distR="0" wp14:anchorId="4617F69F" wp14:editId="575916CA">
                <wp:extent cx="307975" cy="307975"/>
                <wp:effectExtent l="0" t="0" r="0" b="0"/>
                <wp:docPr id="796783580"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27A732" id="Rectangle 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7953F0CA" w14:textId="77777777" w:rsidR="004E702C" w:rsidRDefault="004E702C" w:rsidP="004E702C">
      <w:pPr>
        <w:pStyle w:val="NormalWeb"/>
        <w:spacing w:before="0" w:beforeAutospacing="0" w:after="0" w:afterAutospacing="0"/>
        <w:ind w:left="360"/>
        <w:rPr>
          <w:color w:val="424242"/>
        </w:rPr>
      </w:pPr>
      <w:r>
        <w:rPr>
          <w:color w:val="424242"/>
        </w:rPr>
        <w:t>3. Укажите </w:t>
      </w:r>
      <w:r>
        <w:rPr>
          <w:rStyle w:val="Strong"/>
          <w:color w:val="424242"/>
        </w:rPr>
        <w:t>Наименование </w:t>
      </w:r>
      <w:r>
        <w:rPr>
          <w:color w:val="424242"/>
        </w:rPr>
        <w:t>справочника.</w:t>
      </w:r>
    </w:p>
    <w:p w14:paraId="244976A3" w14:textId="77777777" w:rsidR="004E702C" w:rsidRDefault="004E702C" w:rsidP="004E702C">
      <w:pPr>
        <w:pStyle w:val="NormalWeb"/>
        <w:spacing w:before="0" w:beforeAutospacing="0" w:after="0" w:afterAutospacing="0"/>
        <w:ind w:left="360"/>
        <w:rPr>
          <w:color w:val="424242"/>
        </w:rPr>
      </w:pPr>
      <w:r>
        <w:rPr>
          <w:color w:val="424242"/>
        </w:rPr>
        <w:t>4. Выберите в поле </w:t>
      </w:r>
      <w:r>
        <w:rPr>
          <w:rStyle w:val="Strong"/>
          <w:color w:val="424242"/>
        </w:rPr>
        <w:t>Группа выбора</w:t>
      </w:r>
      <w:r>
        <w:rPr>
          <w:color w:val="424242"/>
        </w:rPr>
        <w:t> те значения, которые должны содержаться в справочнике. Эти значения будут доступны для выбора при создании или редактировании объектов.</w:t>
      </w:r>
    </w:p>
    <w:p w14:paraId="31590B6E" w14:textId="77777777" w:rsidR="004E702C" w:rsidRDefault="004E702C" w:rsidP="004E702C">
      <w:pPr>
        <w:pStyle w:val="NormalWeb"/>
        <w:spacing w:before="0" w:beforeAutospacing="0" w:after="0" w:afterAutospacing="0"/>
        <w:ind w:left="360"/>
        <w:rPr>
          <w:color w:val="424242"/>
        </w:rPr>
      </w:pPr>
      <w:r>
        <w:rPr>
          <w:color w:val="424242"/>
        </w:rPr>
        <w:t>5. Нажмите кнопку </w:t>
      </w:r>
      <w:r>
        <w:rPr>
          <w:rStyle w:val="Strong"/>
          <w:color w:val="424242"/>
        </w:rPr>
        <w:t>Сохранить</w:t>
      </w:r>
      <w:r>
        <w:rPr>
          <w:color w:val="424242"/>
        </w:rPr>
        <w:t>. Новый справочник будет добавлен в раздел </w:t>
      </w:r>
      <w:r>
        <w:rPr>
          <w:rStyle w:val="Strong"/>
          <w:color w:val="424242"/>
        </w:rPr>
        <w:t>EAV → Enum groups.</w:t>
      </w:r>
    </w:p>
    <w:p w14:paraId="401847FD" w14:textId="77777777" w:rsidR="004E702C" w:rsidRDefault="004E702C" w:rsidP="004E702C">
      <w:pPr>
        <w:pStyle w:val="Heading1"/>
        <w:numPr>
          <w:ilvl w:val="0"/>
          <w:numId w:val="0"/>
        </w:numPr>
        <w:ind w:left="360"/>
        <w:rPr>
          <w:color w:val="1565C0"/>
        </w:rPr>
      </w:pPr>
      <w:r>
        <w:rPr>
          <w:color w:val="1565C0"/>
        </w:rPr>
        <w:lastRenderedPageBreak/>
        <w:t>12. НАСТРОЙКА HTTPS</w:t>
      </w:r>
    </w:p>
    <w:p w14:paraId="7E8E8441" w14:textId="77777777" w:rsidR="004E702C" w:rsidRDefault="004E702C" w:rsidP="004E702C">
      <w:pPr>
        <w:pStyle w:val="NormalWeb"/>
        <w:spacing w:before="0" w:beforeAutospacing="0" w:after="0" w:afterAutospacing="0"/>
        <w:ind w:left="360"/>
        <w:rPr>
          <w:color w:val="424242"/>
        </w:rPr>
      </w:pPr>
      <w:r>
        <w:rPr>
          <w:color w:val="424242"/>
        </w:rPr>
        <w:t>Для настройки HTTPS выполните:</w:t>
      </w:r>
    </w:p>
    <w:p w14:paraId="3C74BF87" w14:textId="0DA1BE17" w:rsidR="004E702C" w:rsidRDefault="004E702C" w:rsidP="004E702C">
      <w:pPr>
        <w:pStyle w:val="NormalWeb"/>
        <w:spacing w:before="0" w:beforeAutospacing="0" w:after="0" w:afterAutospacing="0"/>
        <w:ind w:left="2520"/>
        <w:rPr>
          <w:color w:val="424242"/>
        </w:rPr>
      </w:pPr>
      <w:r>
        <w:rPr>
          <w:color w:val="424242"/>
        </w:rPr>
        <w:t>Для запроса сертификата сформируйте CSR-файлы, включающие следующую информацию:</w:t>
      </w:r>
    </w:p>
    <w:p w14:paraId="65E478EE" w14:textId="77777777" w:rsidR="004E702C" w:rsidRDefault="004E702C" w:rsidP="004E702C">
      <w:pPr>
        <w:ind w:left="360"/>
        <w:rPr>
          <w:color w:val="424242"/>
        </w:rPr>
      </w:pPr>
      <w:r>
        <w:rPr>
          <w:color w:val="424242"/>
        </w:rPr>
        <w:t>Домен.</w:t>
      </w:r>
    </w:p>
    <w:p w14:paraId="090028F7" w14:textId="77777777" w:rsidR="004E702C" w:rsidRDefault="004E702C" w:rsidP="004E702C">
      <w:pPr>
        <w:spacing w:before="100" w:beforeAutospacing="1" w:after="100" w:afterAutospacing="1"/>
        <w:ind w:left="360"/>
        <w:rPr>
          <w:color w:val="424242"/>
        </w:rPr>
      </w:pPr>
      <w:r>
        <w:rPr>
          <w:color w:val="424242"/>
        </w:rPr>
        <w:t>Country Name.</w:t>
      </w:r>
    </w:p>
    <w:p w14:paraId="663051C9" w14:textId="77777777" w:rsidR="004E702C" w:rsidRDefault="004E702C" w:rsidP="004E702C">
      <w:pPr>
        <w:spacing w:before="100" w:beforeAutospacing="1" w:after="100" w:afterAutospacing="1"/>
        <w:ind w:left="360"/>
        <w:rPr>
          <w:color w:val="424242"/>
        </w:rPr>
      </w:pPr>
      <w:r>
        <w:rPr>
          <w:color w:val="424242"/>
        </w:rPr>
        <w:t>State or Province name.</w:t>
      </w:r>
    </w:p>
    <w:p w14:paraId="66BE85DA" w14:textId="77777777" w:rsidR="004E702C" w:rsidRDefault="004E702C" w:rsidP="004E702C">
      <w:pPr>
        <w:spacing w:before="100" w:beforeAutospacing="1" w:after="100" w:afterAutospacing="1"/>
        <w:ind w:left="360"/>
        <w:rPr>
          <w:color w:val="424242"/>
        </w:rPr>
      </w:pPr>
      <w:r>
        <w:rPr>
          <w:color w:val="424242"/>
        </w:rPr>
        <w:t>Locality name.</w:t>
      </w:r>
    </w:p>
    <w:p w14:paraId="3621E35F" w14:textId="77777777" w:rsidR="004E702C" w:rsidRDefault="004E702C" w:rsidP="004E702C">
      <w:pPr>
        <w:spacing w:before="100" w:beforeAutospacing="1" w:after="100" w:afterAutospacing="1"/>
        <w:ind w:left="360"/>
        <w:rPr>
          <w:color w:val="424242"/>
        </w:rPr>
      </w:pPr>
      <w:r>
        <w:rPr>
          <w:color w:val="424242"/>
        </w:rPr>
        <w:t>Organization name.</w:t>
      </w:r>
    </w:p>
    <w:p w14:paraId="4D1C91EC" w14:textId="77777777" w:rsidR="004E702C" w:rsidRDefault="004E702C" w:rsidP="004E702C">
      <w:pPr>
        <w:spacing w:before="100" w:beforeAutospacing="1" w:after="100" w:afterAutospacing="1"/>
        <w:ind w:left="360"/>
        <w:rPr>
          <w:color w:val="424242"/>
        </w:rPr>
      </w:pPr>
      <w:r>
        <w:rPr>
          <w:color w:val="424242"/>
        </w:rPr>
        <w:t>Organizational Unit name.</w:t>
      </w:r>
    </w:p>
    <w:p w14:paraId="5C16DF7A" w14:textId="77777777" w:rsidR="004E702C" w:rsidRDefault="004E702C" w:rsidP="004E702C">
      <w:pPr>
        <w:spacing w:before="100" w:beforeAutospacing="1" w:after="100" w:afterAutospacing="1"/>
        <w:ind w:left="360"/>
        <w:rPr>
          <w:color w:val="424242"/>
        </w:rPr>
      </w:pPr>
      <w:r>
        <w:rPr>
          <w:color w:val="424242"/>
        </w:rPr>
        <w:t>Email.</w:t>
      </w:r>
    </w:p>
    <w:p w14:paraId="748835DE" w14:textId="77777777" w:rsidR="004E702C" w:rsidRDefault="004E702C" w:rsidP="004E702C">
      <w:pPr>
        <w:pStyle w:val="NormalWeb"/>
        <w:spacing w:before="0" w:beforeAutospacing="0" w:after="0" w:afterAutospacing="0"/>
        <w:ind w:left="360"/>
        <w:rPr>
          <w:color w:val="424242"/>
        </w:rPr>
      </w:pPr>
      <w:r>
        <w:rPr>
          <w:color w:val="424242"/>
        </w:rPr>
        <w:t>2. Запросите сертификат в центре сертификации на основе сформированных CSR-файлов.</w:t>
      </w:r>
    </w:p>
    <w:p w14:paraId="28876ABA" w14:textId="77777777" w:rsidR="004E702C" w:rsidRDefault="004E702C" w:rsidP="004E702C">
      <w:pPr>
        <w:pStyle w:val="NormalWeb"/>
        <w:spacing w:before="0" w:beforeAutospacing="0" w:after="0" w:afterAutospacing="0"/>
        <w:ind w:left="360"/>
        <w:rPr>
          <w:color w:val="424242"/>
        </w:rPr>
      </w:pPr>
      <w:r>
        <w:rPr>
          <w:color w:val="424242"/>
        </w:rPr>
        <w:t>3. После получения сертификата установите его на сервер, а в конфигурации пропишите путь к сертификату и значение параметра переадресации.</w:t>
      </w:r>
    </w:p>
    <w:p w14:paraId="6E163CC1" w14:textId="77777777" w:rsidR="004E702C" w:rsidRDefault="004E702C" w:rsidP="004E702C">
      <w:pPr>
        <w:pStyle w:val="Heading1"/>
        <w:numPr>
          <w:ilvl w:val="0"/>
          <w:numId w:val="0"/>
        </w:numPr>
        <w:ind w:left="360"/>
        <w:rPr>
          <w:color w:val="1565C0"/>
        </w:rPr>
      </w:pPr>
      <w:r>
        <w:rPr>
          <w:color w:val="1565C0"/>
        </w:rPr>
        <w:lastRenderedPageBreak/>
        <w:t>13. Фоновые задачи</w:t>
      </w:r>
    </w:p>
    <w:p w14:paraId="6625BA7D" w14:textId="77777777" w:rsidR="004E702C" w:rsidRDefault="004E702C" w:rsidP="004E702C">
      <w:pPr>
        <w:pStyle w:val="Heading2"/>
        <w:numPr>
          <w:ilvl w:val="0"/>
          <w:numId w:val="0"/>
        </w:numPr>
        <w:spacing w:before="120" w:after="0"/>
        <w:ind w:left="1080"/>
        <w:rPr>
          <w:color w:val="424242"/>
        </w:rPr>
      </w:pPr>
      <w:r>
        <w:rPr>
          <w:color w:val="424242"/>
        </w:rPr>
        <w:t>13.1 Фоновые задачи DataGovernance</w:t>
      </w:r>
    </w:p>
    <w:tbl>
      <w:tblPr>
        <w:tblW w:w="0" w:type="auto"/>
        <w:shd w:val="clear" w:color="auto" w:fill="FFFFFF"/>
        <w:tblCellMar>
          <w:left w:w="0" w:type="dxa"/>
          <w:right w:w="0" w:type="dxa"/>
        </w:tblCellMar>
        <w:tblLook w:val="04A0" w:firstRow="1" w:lastRow="0" w:firstColumn="1" w:lastColumn="0" w:noHBand="0" w:noVBand="1"/>
      </w:tblPr>
      <w:tblGrid>
        <w:gridCol w:w="3578"/>
        <w:gridCol w:w="1804"/>
        <w:gridCol w:w="3956"/>
      </w:tblGrid>
      <w:tr w:rsidR="004E702C" w14:paraId="3D20C59A" w14:textId="77777777" w:rsidTr="004E702C">
        <w:trPr>
          <w:trHeight w:val="255"/>
        </w:trPr>
        <w:tc>
          <w:tcPr>
            <w:tcW w:w="3760" w:type="dxa"/>
            <w:tcBorders>
              <w:top w:val="single" w:sz="6" w:space="0" w:color="CFD8DC"/>
              <w:left w:val="single" w:sz="6" w:space="0" w:color="CFD8DC"/>
              <w:bottom w:val="single" w:sz="6" w:space="0" w:color="CFD8DC"/>
              <w:right w:val="single" w:sz="6" w:space="0" w:color="CFD8DC"/>
            </w:tcBorders>
            <w:shd w:val="clear" w:color="auto" w:fill="E6E6E6"/>
            <w:vAlign w:val="center"/>
            <w:hideMark/>
          </w:tcPr>
          <w:p w14:paraId="50702959" w14:textId="77777777" w:rsidR="004E702C" w:rsidRDefault="004E702C" w:rsidP="004E702C">
            <w:pPr>
              <w:ind w:left="360"/>
            </w:pPr>
            <w:r>
              <w:rPr>
                <w:rStyle w:val="Strong"/>
              </w:rPr>
              <w:t>Название задачи</w:t>
            </w:r>
          </w:p>
        </w:tc>
        <w:tc>
          <w:tcPr>
            <w:tcW w:w="1660" w:type="dxa"/>
            <w:tcBorders>
              <w:top w:val="single" w:sz="6" w:space="0" w:color="CFD8DC"/>
              <w:left w:val="single" w:sz="6" w:space="0" w:color="CFD8DC"/>
              <w:bottom w:val="single" w:sz="6" w:space="0" w:color="CFD8DC"/>
              <w:right w:val="single" w:sz="6" w:space="0" w:color="CFD8DC"/>
            </w:tcBorders>
            <w:shd w:val="clear" w:color="auto" w:fill="E6E6E6"/>
            <w:vAlign w:val="center"/>
            <w:hideMark/>
          </w:tcPr>
          <w:p w14:paraId="79EF104C" w14:textId="77777777" w:rsidR="004E702C" w:rsidRDefault="004E702C" w:rsidP="004E702C">
            <w:pPr>
              <w:ind w:left="360"/>
            </w:pPr>
            <w:r>
              <w:rPr>
                <w:rStyle w:val="Strong"/>
              </w:rPr>
              <w:t>Тип</w:t>
            </w:r>
          </w:p>
        </w:tc>
        <w:tc>
          <w:tcPr>
            <w:tcW w:w="13520" w:type="dxa"/>
            <w:tcBorders>
              <w:top w:val="single" w:sz="6" w:space="0" w:color="CFD8DC"/>
              <w:left w:val="single" w:sz="6" w:space="0" w:color="CFD8DC"/>
              <w:bottom w:val="single" w:sz="6" w:space="0" w:color="CFD8DC"/>
              <w:right w:val="single" w:sz="6" w:space="0" w:color="CFD8DC"/>
            </w:tcBorders>
            <w:shd w:val="clear" w:color="auto" w:fill="E6E6E6"/>
            <w:vAlign w:val="center"/>
            <w:hideMark/>
          </w:tcPr>
          <w:p w14:paraId="63513310" w14:textId="77777777" w:rsidR="004E702C" w:rsidRDefault="004E702C" w:rsidP="004E702C">
            <w:pPr>
              <w:ind w:left="360"/>
            </w:pPr>
            <w:r>
              <w:rPr>
                <w:rStyle w:val="Strong"/>
              </w:rPr>
              <w:t>Описание</w:t>
            </w:r>
          </w:p>
        </w:tc>
      </w:tr>
      <w:tr w:rsidR="004E702C" w14:paraId="2B97E6E0" w14:textId="77777777" w:rsidTr="004E702C">
        <w:trPr>
          <w:trHeight w:val="255"/>
        </w:trPr>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498827" w14:textId="77777777" w:rsidR="004E702C" w:rsidRDefault="004E702C" w:rsidP="004E702C">
            <w:pPr>
              <w:ind w:left="360"/>
            </w:pPr>
            <w:r>
              <w:t>core.tasks.celery_delete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F90686" w14:textId="77777777" w:rsidR="004E702C" w:rsidRDefault="004E702C" w:rsidP="004E702C">
            <w:pPr>
              <w:ind w:left="360"/>
            </w:pPr>
            <w:r>
              <w:t>Системная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7C3207" w14:textId="77777777" w:rsidR="004E702C" w:rsidRDefault="004E702C" w:rsidP="004E702C">
            <w:pPr>
              <w:ind w:left="360"/>
            </w:pPr>
            <w:r>
              <w:t>Системная задача. Запускается автоматически при удалении объектов через админ-панель администратором.</w:t>
            </w:r>
          </w:p>
        </w:tc>
      </w:tr>
      <w:tr w:rsidR="004E702C" w14:paraId="7B41EA26" w14:textId="77777777" w:rsidTr="004E702C">
        <w:trPr>
          <w:trHeight w:val="255"/>
        </w:trPr>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80D8EB" w14:textId="77777777" w:rsidR="004E702C" w:rsidRDefault="004E702C" w:rsidP="004E702C">
            <w:pPr>
              <w:ind w:left="360"/>
            </w:pPr>
            <w:r>
              <w:t>core.tasks.rebuild_search_indices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0E9C64" w14:textId="77777777" w:rsidR="004E702C" w:rsidRDefault="004E702C" w:rsidP="004E702C">
            <w:pPr>
              <w:ind w:left="360"/>
            </w:pPr>
            <w:r>
              <w:t>Системная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928D41" w14:textId="77777777" w:rsidR="004E702C" w:rsidRDefault="004E702C" w:rsidP="004E702C">
            <w:pPr>
              <w:ind w:left="360"/>
            </w:pPr>
            <w:r>
              <w:t>Задача по переиндексации основных сущностей DG поисковым сервисом OpenSearch.</w:t>
            </w:r>
          </w:p>
        </w:tc>
      </w:tr>
      <w:tr w:rsidR="004E702C" w14:paraId="343522DC" w14:textId="77777777" w:rsidTr="004E702C">
        <w:trPr>
          <w:trHeight w:val="255"/>
        </w:trPr>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C0B775" w14:textId="77777777" w:rsidR="004E702C" w:rsidRDefault="004E702C" w:rsidP="004E702C">
            <w:pPr>
              <w:ind w:left="360"/>
            </w:pPr>
            <w:r>
              <w:t>core.tasks.sync_datacatalog_users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4ABC86" w14:textId="77777777" w:rsidR="004E702C" w:rsidRDefault="004E702C" w:rsidP="004E702C">
            <w:pPr>
              <w:ind w:left="360"/>
            </w:pPr>
            <w:r>
              <w:t>Системная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2F4349" w14:textId="77777777" w:rsidR="004E702C" w:rsidRDefault="004E702C" w:rsidP="004E702C">
            <w:pPr>
              <w:ind w:left="360"/>
            </w:pPr>
            <w:r>
              <w:t>Задача по синхронизации в DG информации о пользователях из DataCatalog. Не рекомендуется настраивать расписание так, чтобы задача пересекалась по времени с задачей </w:t>
            </w:r>
            <w:r>
              <w:rPr>
                <w:rStyle w:val="Strong"/>
              </w:rPr>
              <w:t>authentication.tasks.sync_dg_users</w:t>
            </w:r>
            <w:r>
              <w:t> в DataCatalog. Рекомендуемый минимальный интервал между их запусками — 2 часа.</w:t>
            </w:r>
          </w:p>
        </w:tc>
      </w:tr>
      <w:tr w:rsidR="004E702C" w14:paraId="1E34420F" w14:textId="77777777" w:rsidTr="004E702C">
        <w:trPr>
          <w:trHeight w:val="255"/>
        </w:trPr>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5871581" w14:textId="77777777" w:rsidR="004E702C" w:rsidRDefault="004E702C" w:rsidP="004E702C">
            <w:pPr>
              <w:ind w:left="360"/>
            </w:pPr>
            <w:r>
              <w:t>core.tasks.sync_ldap_users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50EFEC" w14:textId="77777777" w:rsidR="004E702C" w:rsidRDefault="004E702C" w:rsidP="004E702C">
            <w:pPr>
              <w:ind w:left="360"/>
            </w:pPr>
            <w:r>
              <w:t>Системная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E110686" w14:textId="77777777" w:rsidR="004E702C" w:rsidRDefault="004E702C" w:rsidP="004E702C">
            <w:pPr>
              <w:ind w:left="360"/>
            </w:pPr>
            <w:r>
              <w:t>Задача по синхронизации в DG информации о пользователях из LDAP. Настраивается только при интеграции решения с корпоративным LDAP. Не рекомендуется пересечение по времени с задачами</w:t>
            </w:r>
            <w:r>
              <w:rPr>
                <w:rStyle w:val="Strong"/>
              </w:rPr>
              <w:t> core.tasks_sync_datacatalog_users</w:t>
            </w:r>
            <w:r>
              <w:t> в DG и </w:t>
            </w:r>
            <w:r>
              <w:rPr>
                <w:rStyle w:val="Strong"/>
              </w:rPr>
              <w:t>authentication.tasks.sync_sync_dg_users</w:t>
            </w:r>
            <w:r>
              <w:t> в DataCatalog. Рекомендуемый интервал между запуском этой задачи и двух ранее упомянутых — 4 часа.</w:t>
            </w:r>
          </w:p>
        </w:tc>
      </w:tr>
      <w:tr w:rsidR="004E702C" w14:paraId="043E9627" w14:textId="77777777" w:rsidTr="004E702C">
        <w:trPr>
          <w:trHeight w:val="255"/>
        </w:trPr>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5D70B32" w14:textId="77777777" w:rsidR="004E702C" w:rsidRDefault="004E702C" w:rsidP="004E702C">
            <w:pPr>
              <w:ind w:left="360"/>
            </w:pPr>
            <w:r>
              <w:t>djcelery_email_send_multiple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D55D86" w14:textId="77777777" w:rsidR="004E702C" w:rsidRDefault="004E702C" w:rsidP="004E702C">
            <w:pPr>
              <w:ind w:left="360"/>
            </w:pPr>
            <w:r>
              <w:t>Системная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571A7C8" w14:textId="77777777" w:rsidR="004E702C" w:rsidRDefault="004E702C" w:rsidP="004E702C">
            <w:pPr>
              <w:ind w:left="360"/>
            </w:pPr>
            <w:r>
              <w:t>Системная задача пакета. Администратору не следует её использовать. Запускается автоматически.</w:t>
            </w:r>
          </w:p>
        </w:tc>
      </w:tr>
      <w:tr w:rsidR="004E702C" w14:paraId="17EBA4C9" w14:textId="77777777" w:rsidTr="004E702C">
        <w:trPr>
          <w:trHeight w:val="255"/>
        </w:trPr>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12F842" w14:textId="77777777" w:rsidR="004E702C" w:rsidRDefault="004E702C" w:rsidP="004E702C">
            <w:pPr>
              <w:ind w:left="360"/>
            </w:pPr>
            <w:r>
              <w:t>glossary_v2_path_builder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CAEE9E" w14:textId="77777777" w:rsidR="004E702C" w:rsidRDefault="004E702C" w:rsidP="004E702C">
            <w:pPr>
              <w:ind w:left="360"/>
            </w:pPr>
            <w:r>
              <w:t>Административная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30F9CA" w14:textId="77777777" w:rsidR="004E702C" w:rsidRDefault="004E702C" w:rsidP="004E702C">
            <w:pPr>
              <w:ind w:left="360"/>
            </w:pPr>
            <w:r>
              <w:t>Задача по расчёту полного пути в иерархии для терминов Глоссария.</w:t>
            </w:r>
          </w:p>
        </w:tc>
      </w:tr>
      <w:tr w:rsidR="004E702C" w14:paraId="24C52CDC" w14:textId="77777777" w:rsidTr="004E702C">
        <w:trPr>
          <w:trHeight w:val="255"/>
        </w:trPr>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61D63CC" w14:textId="77777777" w:rsidR="004E702C" w:rsidRDefault="004E702C" w:rsidP="004E702C">
            <w:pPr>
              <w:ind w:left="360"/>
            </w:pPr>
            <w:r>
              <w:t>glossary_v2_sender_notifications_by_email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8A6C76" w14:textId="77777777" w:rsidR="004E702C" w:rsidRDefault="004E702C" w:rsidP="004E702C">
            <w:pPr>
              <w:ind w:left="360"/>
            </w:pPr>
            <w:r>
              <w:t>Административная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96FE587" w14:textId="77777777" w:rsidR="004E702C" w:rsidRDefault="004E702C" w:rsidP="004E702C">
            <w:pPr>
              <w:ind w:left="360"/>
            </w:pPr>
            <w:r>
              <w:t>Задача по рассылке уведомлений в систему и на электронную почту по последним изменениям за прошедшую неделю в Глоссарии для контактных лиц терминов.</w:t>
            </w:r>
          </w:p>
        </w:tc>
      </w:tr>
      <w:tr w:rsidR="004E702C" w14:paraId="3BE74CF6" w14:textId="77777777" w:rsidTr="004E702C">
        <w:trPr>
          <w:trHeight w:val="255"/>
        </w:trPr>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56ABF8" w14:textId="77777777" w:rsidR="004E702C" w:rsidRDefault="004E702C" w:rsidP="004E702C">
            <w:pPr>
              <w:ind w:left="360"/>
            </w:pPr>
            <w:r>
              <w:lastRenderedPageBreak/>
              <w:t>glossary_v2_version_generator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101DD7" w14:textId="77777777" w:rsidR="004E702C" w:rsidRDefault="004E702C" w:rsidP="004E702C">
            <w:pPr>
              <w:ind w:left="360"/>
            </w:pPr>
            <w:r>
              <w:t>Системная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55854B" w14:textId="77777777" w:rsidR="004E702C" w:rsidRDefault="004E702C" w:rsidP="004E702C">
            <w:pPr>
              <w:ind w:left="360"/>
            </w:pPr>
            <w:r>
              <w:t>Системная задача. Администратору не следует её использовать. Запускается автоматически.</w:t>
            </w:r>
          </w:p>
        </w:tc>
      </w:tr>
      <w:tr w:rsidR="004E702C" w14:paraId="61709715" w14:textId="77777777" w:rsidTr="004E702C">
        <w:trPr>
          <w:trHeight w:val="255"/>
        </w:trPr>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380547B" w14:textId="77777777" w:rsidR="004E702C" w:rsidRDefault="004E702C" w:rsidP="004E702C">
            <w:pPr>
              <w:ind w:left="360"/>
            </w:pPr>
            <w:r>
              <w:t>old_drafts_email_sender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35C7BA" w14:textId="77777777" w:rsidR="004E702C" w:rsidRDefault="004E702C" w:rsidP="004E702C">
            <w:pPr>
              <w:ind w:left="360"/>
            </w:pPr>
            <w:r>
              <w:t>Административная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33C0AA0" w14:textId="77777777" w:rsidR="004E702C" w:rsidRDefault="004E702C" w:rsidP="004E702C">
            <w:pPr>
              <w:ind w:left="360"/>
            </w:pPr>
            <w:r>
              <w:t>Задача по рассылке авторам черновиков уведомлений на электронную почту по не актуальным черновикам. Не согласованные черновики, по которым не производилось никаких действий в течение последних двух недель.</w:t>
            </w:r>
          </w:p>
        </w:tc>
      </w:tr>
      <w:tr w:rsidR="004E702C" w14:paraId="43FB27A6" w14:textId="77777777" w:rsidTr="004E702C">
        <w:trPr>
          <w:trHeight w:val="255"/>
        </w:trPr>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60DD51" w14:textId="77777777" w:rsidR="004E702C" w:rsidRDefault="004E702C" w:rsidP="004E702C">
            <w:pPr>
              <w:ind w:left="360"/>
            </w:pPr>
            <w:r>
              <w:t>remove_report_files_task</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173A5B" w14:textId="77777777" w:rsidR="004E702C" w:rsidRDefault="004E702C" w:rsidP="004E702C">
            <w:pPr>
              <w:ind w:left="360"/>
            </w:pPr>
            <w:r>
              <w:t>Системная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82664F1" w14:textId="77777777" w:rsidR="004E702C" w:rsidRDefault="004E702C" w:rsidP="004E702C">
            <w:pPr>
              <w:ind w:left="360"/>
            </w:pPr>
            <w:r>
              <w:t>Системная задача. Администратору не следует её использовать. Запускается автоматически.</w:t>
            </w:r>
          </w:p>
        </w:tc>
      </w:tr>
      <w:tr w:rsidR="004E702C" w14:paraId="60A0CC67" w14:textId="77777777" w:rsidTr="004E702C">
        <w:trPr>
          <w:trHeight w:val="255"/>
        </w:trPr>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2CEAB1" w14:textId="77777777" w:rsidR="004E702C" w:rsidRDefault="004E702C" w:rsidP="004E702C">
            <w:pPr>
              <w:ind w:left="360"/>
            </w:pPr>
            <w:r>
              <w:t>report_version_generation_task</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734448A" w14:textId="77777777" w:rsidR="004E702C" w:rsidRDefault="004E702C" w:rsidP="004E702C">
            <w:pPr>
              <w:ind w:left="360"/>
            </w:pPr>
            <w:r>
              <w:t>Системная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3663D6" w14:textId="77777777" w:rsidR="004E702C" w:rsidRDefault="004E702C" w:rsidP="004E702C">
            <w:pPr>
              <w:ind w:left="360"/>
            </w:pPr>
            <w:r>
              <w:t>Системная задача. Администратору не следует её использовать. Запускается автоматически.</w:t>
            </w:r>
          </w:p>
        </w:tc>
      </w:tr>
      <w:tr w:rsidR="004E702C" w14:paraId="29FE381F" w14:textId="77777777" w:rsidTr="004E702C">
        <w:trPr>
          <w:trHeight w:val="255"/>
        </w:trPr>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CE6616" w14:textId="77777777" w:rsidR="004E702C" w:rsidRDefault="004E702C" w:rsidP="004E702C">
            <w:pPr>
              <w:ind w:left="360"/>
            </w:pPr>
            <w:r>
              <w:t>um.tasks.update_datacatalog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2F0539" w14:textId="77777777" w:rsidR="004E702C" w:rsidRDefault="004E702C" w:rsidP="004E702C">
            <w:pPr>
              <w:ind w:left="360"/>
            </w:pPr>
            <w:r>
              <w:t>Системная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E8547E" w14:textId="77777777" w:rsidR="004E702C" w:rsidRDefault="004E702C" w:rsidP="004E702C">
            <w:pPr>
              <w:ind w:left="360"/>
            </w:pPr>
            <w:r>
              <w:t>Задача по синхронизации в DG информации о соединениях к БД, таблицах и колонках из DataCatalog для возможности тегирования таблиц и колонок и комментирования таблиц.</w:t>
            </w:r>
          </w:p>
        </w:tc>
      </w:tr>
    </w:tbl>
    <w:p w14:paraId="18BBC8A4" w14:textId="77777777" w:rsidR="004E702C" w:rsidRDefault="004E702C" w:rsidP="004E702C">
      <w:pPr>
        <w:pStyle w:val="Heading2"/>
        <w:numPr>
          <w:ilvl w:val="0"/>
          <w:numId w:val="0"/>
        </w:numPr>
        <w:ind w:left="1080"/>
        <w:rPr>
          <w:color w:val="424242"/>
        </w:rPr>
      </w:pPr>
      <w:r>
        <w:rPr>
          <w:color w:val="424242"/>
        </w:rPr>
        <w:t>13.2 Фоновые задачи DataCatalog</w:t>
      </w:r>
    </w:p>
    <w:tbl>
      <w:tblPr>
        <w:tblW w:w="0" w:type="auto"/>
        <w:shd w:val="clear" w:color="auto" w:fill="FFFFFF"/>
        <w:tblCellMar>
          <w:left w:w="0" w:type="dxa"/>
          <w:right w:w="0" w:type="dxa"/>
        </w:tblCellMar>
        <w:tblLook w:val="04A0" w:firstRow="1" w:lastRow="0" w:firstColumn="1" w:lastColumn="0" w:noHBand="0" w:noVBand="1"/>
      </w:tblPr>
      <w:tblGrid>
        <w:gridCol w:w="4161"/>
        <w:gridCol w:w="1670"/>
        <w:gridCol w:w="3507"/>
      </w:tblGrid>
      <w:tr w:rsidR="004E702C" w14:paraId="463802B5" w14:textId="77777777" w:rsidTr="004E702C">
        <w:trPr>
          <w:trHeight w:val="255"/>
        </w:trPr>
        <w:tc>
          <w:tcPr>
            <w:tcW w:w="3760" w:type="dxa"/>
            <w:tcBorders>
              <w:top w:val="single" w:sz="6" w:space="0" w:color="CFD8DC"/>
              <w:left w:val="single" w:sz="6" w:space="0" w:color="CFD8DC"/>
              <w:bottom w:val="single" w:sz="6" w:space="0" w:color="CFD8DC"/>
              <w:right w:val="single" w:sz="6" w:space="0" w:color="CFD8DC"/>
            </w:tcBorders>
            <w:shd w:val="clear" w:color="auto" w:fill="E6E6E6"/>
            <w:vAlign w:val="center"/>
            <w:hideMark/>
          </w:tcPr>
          <w:p w14:paraId="770D0B13" w14:textId="77777777" w:rsidR="004E702C" w:rsidRDefault="004E702C" w:rsidP="004E702C">
            <w:pPr>
              <w:ind w:left="360"/>
            </w:pPr>
            <w:r>
              <w:rPr>
                <w:rStyle w:val="Strong"/>
              </w:rPr>
              <w:t>Название задачи</w:t>
            </w:r>
          </w:p>
        </w:tc>
        <w:tc>
          <w:tcPr>
            <w:tcW w:w="1660" w:type="dxa"/>
            <w:tcBorders>
              <w:top w:val="single" w:sz="6" w:space="0" w:color="CFD8DC"/>
              <w:left w:val="single" w:sz="6" w:space="0" w:color="CFD8DC"/>
              <w:bottom w:val="single" w:sz="6" w:space="0" w:color="CFD8DC"/>
              <w:right w:val="single" w:sz="6" w:space="0" w:color="CFD8DC"/>
            </w:tcBorders>
            <w:shd w:val="clear" w:color="auto" w:fill="E6E6E6"/>
            <w:vAlign w:val="center"/>
            <w:hideMark/>
          </w:tcPr>
          <w:p w14:paraId="4A6ECD64" w14:textId="77777777" w:rsidR="004E702C" w:rsidRDefault="004E702C" w:rsidP="004E702C">
            <w:pPr>
              <w:ind w:left="360"/>
            </w:pPr>
            <w:r>
              <w:rPr>
                <w:rStyle w:val="Strong"/>
              </w:rPr>
              <w:t>Тип</w:t>
            </w:r>
          </w:p>
        </w:tc>
        <w:tc>
          <w:tcPr>
            <w:tcW w:w="13520" w:type="dxa"/>
            <w:tcBorders>
              <w:top w:val="single" w:sz="6" w:space="0" w:color="CFD8DC"/>
              <w:left w:val="single" w:sz="6" w:space="0" w:color="CFD8DC"/>
              <w:bottom w:val="single" w:sz="6" w:space="0" w:color="CFD8DC"/>
              <w:right w:val="single" w:sz="6" w:space="0" w:color="CFD8DC"/>
            </w:tcBorders>
            <w:shd w:val="clear" w:color="auto" w:fill="E6E6E6"/>
            <w:vAlign w:val="center"/>
            <w:hideMark/>
          </w:tcPr>
          <w:p w14:paraId="17CA47FA" w14:textId="77777777" w:rsidR="004E702C" w:rsidRDefault="004E702C" w:rsidP="004E702C">
            <w:pPr>
              <w:ind w:left="360"/>
            </w:pPr>
            <w:r>
              <w:rPr>
                <w:rStyle w:val="Strong"/>
              </w:rPr>
              <w:t>Описание</w:t>
            </w:r>
          </w:p>
        </w:tc>
      </w:tr>
      <w:tr w:rsidR="004E702C" w14:paraId="09ABBCCC" w14:textId="77777777" w:rsidTr="004E702C">
        <w:trPr>
          <w:trHeight w:val="255"/>
        </w:trPr>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CCBF21" w14:textId="77777777" w:rsidR="004E702C" w:rsidRDefault="004E702C" w:rsidP="004E702C">
            <w:pPr>
              <w:ind w:left="360"/>
            </w:pPr>
            <w:r>
              <w:t>authentication.tasks.sync_dg_users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CD4BF9" w14:textId="77777777" w:rsidR="004E702C" w:rsidRDefault="004E702C" w:rsidP="004E702C">
            <w:pPr>
              <w:ind w:left="360"/>
            </w:pPr>
            <w:r>
              <w:t>Системная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E87A60" w14:textId="77777777" w:rsidR="004E702C" w:rsidRDefault="004E702C" w:rsidP="004E702C">
            <w:pPr>
              <w:ind w:left="360"/>
            </w:pPr>
            <w:r>
              <w:t>Задача по синхронизации в DataCatalog информации о пользователях из DG. Не рекомендуется настраивать расписание так, чтобы задача пересекалась по времени с задачей </w:t>
            </w:r>
            <w:r>
              <w:rPr>
                <w:rStyle w:val="Strong"/>
              </w:rPr>
              <w:t>core.tasks.sync_datacatalog_users</w:t>
            </w:r>
            <w:r>
              <w:t> в DG. Рекомендуемый минимальный интервал между их запусками — 2 часа.</w:t>
            </w:r>
          </w:p>
        </w:tc>
      </w:tr>
      <w:tr w:rsidR="004E702C" w14:paraId="5294D708" w14:textId="77777777" w:rsidTr="004E702C">
        <w:trPr>
          <w:trHeight w:val="255"/>
        </w:trPr>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C76A49F" w14:textId="77777777" w:rsidR="004E702C" w:rsidRDefault="004E702C" w:rsidP="004E702C">
            <w:pPr>
              <w:ind w:left="360"/>
            </w:pPr>
            <w:r>
              <w:t>celery_delete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E961852" w14:textId="77777777" w:rsidR="004E702C" w:rsidRDefault="004E702C" w:rsidP="004E702C">
            <w:pPr>
              <w:ind w:left="360"/>
            </w:pPr>
            <w:r>
              <w:t>Системная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F2FA9E1" w14:textId="77777777" w:rsidR="004E702C" w:rsidRDefault="004E702C" w:rsidP="004E702C">
            <w:pPr>
              <w:ind w:left="360"/>
            </w:pPr>
            <w:r>
              <w:t>Системная задача. Запускается автоматически при удалении объектов через админ-панель администратором.</w:t>
            </w:r>
          </w:p>
        </w:tc>
      </w:tr>
      <w:tr w:rsidR="004E702C" w14:paraId="1124FB2F" w14:textId="77777777" w:rsidTr="004E702C">
        <w:trPr>
          <w:trHeight w:val="255"/>
        </w:trPr>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30A33E3" w14:textId="77777777" w:rsidR="004E702C" w:rsidRDefault="004E702C" w:rsidP="004E702C">
            <w:pPr>
              <w:ind w:left="360"/>
            </w:pPr>
            <w:r>
              <w:t>core.tasks.update_search_indices.update_search_indices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975471C" w14:textId="77777777" w:rsidR="004E702C" w:rsidRDefault="004E702C" w:rsidP="004E702C">
            <w:pPr>
              <w:ind w:left="360"/>
            </w:pPr>
            <w:r>
              <w:t>Системная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35C721" w14:textId="77777777" w:rsidR="004E702C" w:rsidRDefault="004E702C" w:rsidP="004E702C">
            <w:pPr>
              <w:ind w:left="360"/>
            </w:pPr>
            <w:r>
              <w:t>Задача по переиндексации основных сущностей DataCatalog поисковым сервисом OpenSearch.</w:t>
            </w:r>
          </w:p>
        </w:tc>
      </w:tr>
      <w:tr w:rsidR="004E702C" w14:paraId="2274CE9E" w14:textId="77777777" w:rsidTr="004E702C">
        <w:trPr>
          <w:trHeight w:val="255"/>
        </w:trPr>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2C4E468" w14:textId="77777777" w:rsidR="004E702C" w:rsidRDefault="004E702C" w:rsidP="004E702C">
            <w:pPr>
              <w:ind w:left="360"/>
            </w:pPr>
            <w:r>
              <w:t>djcelery_email_send_multiple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7B5BAC" w14:textId="77777777" w:rsidR="004E702C" w:rsidRDefault="004E702C" w:rsidP="004E702C">
            <w:pPr>
              <w:ind w:left="360"/>
            </w:pPr>
            <w:r>
              <w:t>Системная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78B2EC" w14:textId="77777777" w:rsidR="004E702C" w:rsidRDefault="004E702C" w:rsidP="004E702C">
            <w:pPr>
              <w:ind w:left="360"/>
            </w:pPr>
            <w:r>
              <w:t xml:space="preserve">Системная задача пакета. Администратору не следует её </w:t>
            </w:r>
            <w:r>
              <w:lastRenderedPageBreak/>
              <w:t>использовать. Запускается автоматически.</w:t>
            </w:r>
          </w:p>
        </w:tc>
      </w:tr>
      <w:tr w:rsidR="004E702C" w14:paraId="7F6DC45A" w14:textId="77777777" w:rsidTr="004E702C">
        <w:trPr>
          <w:trHeight w:val="255"/>
        </w:trPr>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62756CA" w14:textId="77777777" w:rsidR="004E702C" w:rsidRDefault="004E702C" w:rsidP="004E702C">
            <w:pPr>
              <w:ind w:left="360"/>
            </w:pPr>
            <w:r>
              <w:lastRenderedPageBreak/>
              <w:t>profile_table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3989F4" w14:textId="77777777" w:rsidR="004E702C" w:rsidRDefault="004E702C" w:rsidP="004E702C">
            <w:pPr>
              <w:ind w:left="360"/>
            </w:pPr>
            <w:r>
              <w:t>Системная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6E382B" w14:textId="77777777" w:rsidR="004E702C" w:rsidRDefault="004E702C" w:rsidP="004E702C">
            <w:pPr>
              <w:ind w:left="360"/>
            </w:pPr>
            <w:r>
              <w:t>Системная задача. Запускается автоматически при вызове функции профилирования.</w:t>
            </w:r>
          </w:p>
        </w:tc>
      </w:tr>
      <w:tr w:rsidR="004E702C" w14:paraId="4B72F8EA" w14:textId="77777777" w:rsidTr="004E702C">
        <w:trPr>
          <w:trHeight w:val="255"/>
        </w:trPr>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129EC4" w14:textId="77777777" w:rsidR="004E702C" w:rsidRDefault="004E702C" w:rsidP="004E702C">
            <w:pPr>
              <w:ind w:left="360"/>
            </w:pPr>
            <w:r>
              <w:t>sql_query_executor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2619899" w14:textId="77777777" w:rsidR="004E702C" w:rsidRDefault="004E702C" w:rsidP="004E702C">
            <w:pPr>
              <w:ind w:left="360"/>
            </w:pPr>
            <w:r>
              <w:t>Системная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2805CA" w14:textId="77777777" w:rsidR="004E702C" w:rsidRDefault="004E702C" w:rsidP="004E702C">
            <w:pPr>
              <w:ind w:left="360"/>
            </w:pPr>
            <w:r>
              <w:t>Системная задача. Запускается автоматически при вызове функции запуска запроса в реестре запросов.</w:t>
            </w:r>
          </w:p>
        </w:tc>
      </w:tr>
      <w:tr w:rsidR="004E702C" w14:paraId="7452F309" w14:textId="77777777" w:rsidTr="004E702C">
        <w:trPr>
          <w:trHeight w:val="255"/>
        </w:trPr>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C3FD61" w14:textId="77777777" w:rsidR="004E702C" w:rsidRDefault="004E702C" w:rsidP="004E702C">
            <w:pPr>
              <w:ind w:left="360"/>
            </w:pPr>
            <w:r>
              <w:t>sql_remove_old_queries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DDC39F2" w14:textId="77777777" w:rsidR="004E702C" w:rsidRDefault="004E702C" w:rsidP="004E702C">
            <w:pPr>
              <w:ind w:left="360"/>
            </w:pPr>
            <w:r>
              <w:t>Административная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4A7CC3C" w14:textId="77777777" w:rsidR="004E702C" w:rsidRDefault="004E702C" w:rsidP="004E702C">
            <w:pPr>
              <w:ind w:left="360"/>
            </w:pPr>
            <w:r>
              <w:t>Задача по удалению неактуальных файлов выгрузок результатов запросов из Реестра запросов. Запуск выполняется не менее чем через 7 дней после последней выгрузки.</w:t>
            </w:r>
          </w:p>
        </w:tc>
      </w:tr>
      <w:tr w:rsidR="004E702C" w14:paraId="50ED10D2" w14:textId="77777777" w:rsidTr="004E702C">
        <w:trPr>
          <w:trHeight w:val="255"/>
        </w:trPr>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4286EC" w14:textId="77777777" w:rsidR="004E702C" w:rsidRDefault="004E702C" w:rsidP="004E702C">
            <w:pPr>
              <w:ind w:left="360"/>
            </w:pPr>
            <w:r>
              <w:t>sql_script_parser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3EDFBA" w14:textId="77777777" w:rsidR="004E702C" w:rsidRDefault="004E702C" w:rsidP="004E702C">
            <w:pPr>
              <w:ind w:left="360"/>
            </w:pPr>
            <w:r>
              <w:t>Системная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19D429" w14:textId="77777777" w:rsidR="004E702C" w:rsidRDefault="004E702C" w:rsidP="004E702C">
            <w:pPr>
              <w:ind w:left="360"/>
            </w:pPr>
            <w:r>
              <w:t>Задача по парсингу собранных ранее SQL-скриптов для построения data lineage.</w:t>
            </w:r>
          </w:p>
        </w:tc>
      </w:tr>
    </w:tbl>
    <w:p w14:paraId="31AB1FA8" w14:textId="77777777" w:rsidR="004E702C" w:rsidRDefault="004E702C" w:rsidP="004E702C">
      <w:pPr>
        <w:pStyle w:val="NormalWeb"/>
        <w:spacing w:before="0" w:beforeAutospacing="0" w:after="0" w:afterAutospacing="0"/>
        <w:ind w:left="360"/>
        <w:rPr>
          <w:color w:val="424242"/>
        </w:rPr>
      </w:pPr>
      <w:r>
        <w:rPr>
          <w:color w:val="424242"/>
        </w:rPr>
        <w:t>Фоновые задачи DataCatalog, которые не следует настраивать через панель администратора. Эти задачи настраиваются через интерфейс DataCatalog и по API.</w:t>
      </w:r>
    </w:p>
    <w:tbl>
      <w:tblPr>
        <w:tblW w:w="0" w:type="auto"/>
        <w:shd w:val="clear" w:color="auto" w:fill="FFFFFF"/>
        <w:tblCellMar>
          <w:left w:w="0" w:type="dxa"/>
          <w:right w:w="0" w:type="dxa"/>
        </w:tblCellMar>
        <w:tblLook w:val="04A0" w:firstRow="1" w:lastRow="0" w:firstColumn="1" w:lastColumn="0" w:noHBand="0" w:noVBand="1"/>
      </w:tblPr>
      <w:tblGrid>
        <w:gridCol w:w="3985"/>
        <w:gridCol w:w="1585"/>
        <w:gridCol w:w="3768"/>
      </w:tblGrid>
      <w:tr w:rsidR="004E702C" w14:paraId="19AAAF77" w14:textId="77777777" w:rsidTr="004E702C">
        <w:trPr>
          <w:trHeight w:val="255"/>
        </w:trPr>
        <w:tc>
          <w:tcPr>
            <w:tcW w:w="3760" w:type="dxa"/>
            <w:tcBorders>
              <w:top w:val="single" w:sz="6" w:space="0" w:color="CFD8DC"/>
              <w:left w:val="single" w:sz="6" w:space="0" w:color="CFD8DC"/>
              <w:bottom w:val="single" w:sz="6" w:space="0" w:color="CFD8DC"/>
              <w:right w:val="single" w:sz="6" w:space="0" w:color="CFD8DC"/>
            </w:tcBorders>
            <w:shd w:val="clear" w:color="auto" w:fill="E6E6E6"/>
            <w:vAlign w:val="center"/>
            <w:hideMark/>
          </w:tcPr>
          <w:p w14:paraId="0CEA41EE" w14:textId="77777777" w:rsidR="004E702C" w:rsidRDefault="004E702C" w:rsidP="004E702C">
            <w:pPr>
              <w:ind w:left="360"/>
            </w:pPr>
            <w:r>
              <w:rPr>
                <w:rStyle w:val="Strong"/>
              </w:rPr>
              <w:t>Название задачи</w:t>
            </w:r>
          </w:p>
        </w:tc>
        <w:tc>
          <w:tcPr>
            <w:tcW w:w="1660" w:type="dxa"/>
            <w:tcBorders>
              <w:top w:val="single" w:sz="6" w:space="0" w:color="CFD8DC"/>
              <w:left w:val="single" w:sz="6" w:space="0" w:color="CFD8DC"/>
              <w:bottom w:val="single" w:sz="6" w:space="0" w:color="CFD8DC"/>
              <w:right w:val="single" w:sz="6" w:space="0" w:color="CFD8DC"/>
            </w:tcBorders>
            <w:shd w:val="clear" w:color="auto" w:fill="E6E6E6"/>
            <w:vAlign w:val="center"/>
            <w:hideMark/>
          </w:tcPr>
          <w:p w14:paraId="11F00F65" w14:textId="77777777" w:rsidR="004E702C" w:rsidRDefault="004E702C" w:rsidP="004E702C">
            <w:pPr>
              <w:ind w:left="360"/>
            </w:pPr>
            <w:r>
              <w:rPr>
                <w:rStyle w:val="Strong"/>
              </w:rPr>
              <w:t>Тип</w:t>
            </w:r>
          </w:p>
        </w:tc>
        <w:tc>
          <w:tcPr>
            <w:tcW w:w="13520" w:type="dxa"/>
            <w:tcBorders>
              <w:top w:val="single" w:sz="6" w:space="0" w:color="CFD8DC"/>
              <w:left w:val="single" w:sz="6" w:space="0" w:color="CFD8DC"/>
              <w:bottom w:val="single" w:sz="6" w:space="0" w:color="CFD8DC"/>
              <w:right w:val="single" w:sz="6" w:space="0" w:color="CFD8DC"/>
            </w:tcBorders>
            <w:shd w:val="clear" w:color="auto" w:fill="E6E6E6"/>
            <w:vAlign w:val="center"/>
            <w:hideMark/>
          </w:tcPr>
          <w:p w14:paraId="418B578E" w14:textId="77777777" w:rsidR="004E702C" w:rsidRDefault="004E702C" w:rsidP="004E702C">
            <w:pPr>
              <w:ind w:left="360"/>
            </w:pPr>
            <w:r>
              <w:rPr>
                <w:rStyle w:val="Strong"/>
              </w:rPr>
              <w:t>Описание</w:t>
            </w:r>
          </w:p>
        </w:tc>
      </w:tr>
      <w:tr w:rsidR="004E702C" w14:paraId="47F673DA" w14:textId="77777777" w:rsidTr="004E702C">
        <w:trPr>
          <w:trHeight w:val="255"/>
        </w:trPr>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41A29A5" w14:textId="77777777" w:rsidR="004E702C" w:rsidRDefault="004E702C" w:rsidP="004E702C">
            <w:pPr>
              <w:ind w:left="360"/>
            </w:pPr>
            <w:r>
              <w:t>data_markup</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BC685F" w14:textId="77777777" w:rsidR="004E702C" w:rsidRDefault="004E702C" w:rsidP="004E702C">
            <w:pPr>
              <w:ind w:left="360"/>
            </w:pPr>
            <w:r>
              <w:t>Системная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8FCDEA6" w14:textId="77777777" w:rsidR="004E702C" w:rsidRDefault="004E702C" w:rsidP="004E702C">
            <w:pPr>
              <w:ind w:left="360"/>
            </w:pPr>
            <w:r>
              <w:t>Разметка данных типами персональных данных.</w:t>
            </w:r>
          </w:p>
        </w:tc>
      </w:tr>
      <w:tr w:rsidR="004E702C" w14:paraId="5F84F206" w14:textId="77777777" w:rsidTr="004E702C">
        <w:trPr>
          <w:trHeight w:val="255"/>
        </w:trPr>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C73B19" w14:textId="77777777" w:rsidR="004E702C" w:rsidRDefault="004E702C" w:rsidP="004E702C">
            <w:pPr>
              <w:ind w:left="360"/>
            </w:pPr>
            <w:r>
              <w:t>parse_broker_meta_data</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33242A" w14:textId="77777777" w:rsidR="004E702C" w:rsidRDefault="004E702C" w:rsidP="004E702C">
            <w:pPr>
              <w:ind w:left="360"/>
            </w:pPr>
            <w:r>
              <w:t>Системная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6FF69A7" w14:textId="77777777" w:rsidR="004E702C" w:rsidRDefault="004E702C" w:rsidP="004E702C">
            <w:pPr>
              <w:ind w:left="360"/>
            </w:pPr>
            <w:r>
              <w:t>Сбор информации о брокерах и сообщениях из коннектора к брокеру.</w:t>
            </w:r>
          </w:p>
        </w:tc>
      </w:tr>
      <w:tr w:rsidR="004E702C" w14:paraId="070A5FE5" w14:textId="77777777" w:rsidTr="004E702C">
        <w:trPr>
          <w:trHeight w:val="255"/>
        </w:trPr>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45BF87" w14:textId="77777777" w:rsidR="004E702C" w:rsidRDefault="004E702C" w:rsidP="004E702C">
            <w:pPr>
              <w:ind w:left="360"/>
            </w:pPr>
            <w:r>
              <w:t>sync_columns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0D14E5F" w14:textId="77777777" w:rsidR="004E702C" w:rsidRDefault="004E702C" w:rsidP="004E702C">
            <w:pPr>
              <w:ind w:left="360"/>
            </w:pPr>
            <w:r>
              <w:t>Системная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8B8726B" w14:textId="77777777" w:rsidR="004E702C" w:rsidRDefault="004E702C" w:rsidP="004E702C">
            <w:pPr>
              <w:ind w:left="360"/>
            </w:pPr>
            <w:r>
              <w:t>Сбор информации о колонках таблиц из коннектора к БД.</w:t>
            </w:r>
          </w:p>
        </w:tc>
      </w:tr>
      <w:tr w:rsidR="004E702C" w14:paraId="273187C0" w14:textId="77777777" w:rsidTr="004E702C">
        <w:trPr>
          <w:trHeight w:val="255"/>
        </w:trPr>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0D92AF" w14:textId="77777777" w:rsidR="004E702C" w:rsidRDefault="004E702C" w:rsidP="004E702C">
            <w:pPr>
              <w:ind w:left="360"/>
            </w:pPr>
            <w:r>
              <w:t>sync_dashboards_apache_superset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C109C9" w14:textId="77777777" w:rsidR="004E702C" w:rsidRDefault="004E702C" w:rsidP="004E702C">
            <w:pPr>
              <w:ind w:left="360"/>
            </w:pPr>
            <w:r>
              <w:t>Системная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A11F11" w14:textId="77777777" w:rsidR="004E702C" w:rsidRDefault="004E702C" w:rsidP="004E702C">
            <w:pPr>
              <w:ind w:left="360"/>
            </w:pPr>
            <w:r>
              <w:t>Сбор информации о дашбордах из Apache Superset.</w:t>
            </w:r>
          </w:p>
        </w:tc>
      </w:tr>
      <w:tr w:rsidR="004E702C" w14:paraId="1E6A5F22" w14:textId="77777777" w:rsidTr="004E702C">
        <w:trPr>
          <w:trHeight w:val="255"/>
        </w:trPr>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231898C" w14:textId="77777777" w:rsidR="004E702C" w:rsidRDefault="004E702C" w:rsidP="004E702C">
            <w:pPr>
              <w:ind w:left="360"/>
            </w:pPr>
            <w:r>
              <w:t>sync_data_samples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768D90" w14:textId="77777777" w:rsidR="004E702C" w:rsidRDefault="004E702C" w:rsidP="004E702C">
            <w:pPr>
              <w:ind w:left="360"/>
            </w:pPr>
            <w:r>
              <w:t>Системная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218EA7" w14:textId="77777777" w:rsidR="004E702C" w:rsidRDefault="004E702C" w:rsidP="004E702C">
            <w:pPr>
              <w:ind w:left="360"/>
            </w:pPr>
            <w:r>
              <w:t>Сбор информации о примерах данных из коннектора к БД.</w:t>
            </w:r>
          </w:p>
        </w:tc>
      </w:tr>
      <w:tr w:rsidR="004E702C" w14:paraId="7829C192" w14:textId="77777777" w:rsidTr="004E702C">
        <w:trPr>
          <w:trHeight w:val="255"/>
        </w:trPr>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1D0533F" w14:textId="77777777" w:rsidR="004E702C" w:rsidRDefault="004E702C" w:rsidP="004E702C">
            <w:pPr>
              <w:ind w:left="360"/>
            </w:pPr>
            <w:r>
              <w:t>sync_datasets_apache_superset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16850E" w14:textId="77777777" w:rsidR="004E702C" w:rsidRDefault="004E702C" w:rsidP="004E702C">
            <w:pPr>
              <w:ind w:left="360"/>
            </w:pPr>
            <w:r>
              <w:t>Системная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FB5CF3" w14:textId="77777777" w:rsidR="004E702C" w:rsidRDefault="004E702C" w:rsidP="004E702C">
            <w:pPr>
              <w:ind w:left="360"/>
            </w:pPr>
            <w:r>
              <w:t>Сбор информации о датасетах из Apache Superset.</w:t>
            </w:r>
          </w:p>
        </w:tc>
      </w:tr>
      <w:tr w:rsidR="004E702C" w14:paraId="59A677ED" w14:textId="77777777" w:rsidTr="004E702C">
        <w:trPr>
          <w:trHeight w:val="255"/>
        </w:trPr>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F4026F" w14:textId="77777777" w:rsidR="004E702C" w:rsidRDefault="004E702C" w:rsidP="004E702C">
            <w:pPr>
              <w:ind w:left="360"/>
            </w:pPr>
            <w:r>
              <w:t>sync_partitions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0E5B07" w14:textId="77777777" w:rsidR="004E702C" w:rsidRDefault="004E702C" w:rsidP="004E702C">
            <w:pPr>
              <w:ind w:left="360"/>
            </w:pPr>
            <w:r>
              <w:t>Системная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C6FB60" w14:textId="77777777" w:rsidR="004E702C" w:rsidRDefault="004E702C" w:rsidP="004E702C">
            <w:pPr>
              <w:ind w:left="360"/>
            </w:pPr>
            <w:r>
              <w:t>Сбор информации о партициях из коннектора к БД.</w:t>
            </w:r>
          </w:p>
        </w:tc>
      </w:tr>
      <w:tr w:rsidR="004E702C" w14:paraId="7952013E" w14:textId="77777777" w:rsidTr="004E702C">
        <w:trPr>
          <w:trHeight w:val="255"/>
        </w:trPr>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53A812" w14:textId="77777777" w:rsidR="004E702C" w:rsidRDefault="004E702C" w:rsidP="004E702C">
            <w:pPr>
              <w:ind w:left="360"/>
            </w:pPr>
            <w:r>
              <w:t>sync_reports_foresight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63A6BC" w14:textId="77777777" w:rsidR="004E702C" w:rsidRDefault="004E702C" w:rsidP="004E702C">
            <w:pPr>
              <w:ind w:left="360"/>
            </w:pPr>
            <w:r>
              <w:t>Системная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005F3B" w14:textId="77777777" w:rsidR="004E702C" w:rsidRDefault="004E702C" w:rsidP="004E702C">
            <w:pPr>
              <w:ind w:left="360"/>
            </w:pPr>
            <w:r>
              <w:t>Сбор информации об отчётах из коннектора к Forsight.</w:t>
            </w:r>
          </w:p>
        </w:tc>
      </w:tr>
      <w:tr w:rsidR="004E702C" w14:paraId="47A2A573" w14:textId="77777777" w:rsidTr="004E702C">
        <w:trPr>
          <w:trHeight w:val="255"/>
        </w:trPr>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06AB2C" w14:textId="77777777" w:rsidR="004E702C" w:rsidRDefault="004E702C" w:rsidP="004E702C">
            <w:pPr>
              <w:ind w:left="360"/>
            </w:pPr>
            <w:r>
              <w:t>sync_reports_power_bi</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E1965E" w14:textId="77777777" w:rsidR="004E702C" w:rsidRDefault="004E702C" w:rsidP="004E702C">
            <w:pPr>
              <w:ind w:left="360"/>
            </w:pPr>
            <w:r>
              <w:t>Системная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5276C2" w14:textId="77777777" w:rsidR="004E702C" w:rsidRDefault="004E702C" w:rsidP="004E702C">
            <w:pPr>
              <w:ind w:left="360"/>
            </w:pPr>
            <w:r>
              <w:t>Сбор информации об отчётах из коннектора к Power BI.</w:t>
            </w:r>
          </w:p>
        </w:tc>
      </w:tr>
      <w:tr w:rsidR="004E702C" w14:paraId="69242847" w14:textId="77777777" w:rsidTr="004E702C">
        <w:trPr>
          <w:trHeight w:val="255"/>
        </w:trPr>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B216BA" w14:textId="77777777" w:rsidR="004E702C" w:rsidRDefault="004E702C" w:rsidP="004E702C">
            <w:pPr>
              <w:ind w:left="360"/>
            </w:pPr>
            <w:r>
              <w:t>sync_sizes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C1EB144" w14:textId="77777777" w:rsidR="004E702C" w:rsidRDefault="004E702C" w:rsidP="004E702C">
            <w:pPr>
              <w:ind w:left="360"/>
            </w:pPr>
            <w:r>
              <w:t>Системная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83536C" w14:textId="77777777" w:rsidR="004E702C" w:rsidRDefault="004E702C" w:rsidP="004E702C">
            <w:pPr>
              <w:ind w:left="360"/>
            </w:pPr>
            <w:r>
              <w:t>Сбор информации о размерах таблиц из коннектора к БД.</w:t>
            </w:r>
          </w:p>
        </w:tc>
      </w:tr>
      <w:tr w:rsidR="004E702C" w14:paraId="28BFB4D6" w14:textId="77777777" w:rsidTr="004E702C">
        <w:trPr>
          <w:trHeight w:val="255"/>
        </w:trPr>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2A2807" w14:textId="77777777" w:rsidR="004E702C" w:rsidRDefault="004E702C" w:rsidP="004E702C">
            <w:pPr>
              <w:ind w:left="360"/>
            </w:pPr>
            <w:r>
              <w:t>sync_tables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B4E4E2B" w14:textId="77777777" w:rsidR="004E702C" w:rsidRDefault="004E702C" w:rsidP="004E702C">
            <w:pPr>
              <w:ind w:left="360"/>
            </w:pPr>
            <w:r>
              <w:t>Системная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196EE2" w14:textId="77777777" w:rsidR="004E702C" w:rsidRDefault="004E702C" w:rsidP="004E702C">
            <w:pPr>
              <w:ind w:left="360"/>
            </w:pPr>
            <w:r>
              <w:t>Сбор информации о схемах и таблицах из коннектора к БД.</w:t>
            </w:r>
          </w:p>
        </w:tc>
      </w:tr>
    </w:tbl>
    <w:p w14:paraId="5D893C53" w14:textId="77777777" w:rsidR="004E702C" w:rsidRDefault="004E702C" w:rsidP="004E702C">
      <w:pPr>
        <w:pStyle w:val="Heading1"/>
        <w:numPr>
          <w:ilvl w:val="0"/>
          <w:numId w:val="0"/>
        </w:numPr>
        <w:ind w:left="360"/>
        <w:rPr>
          <w:color w:val="1565C0"/>
        </w:rPr>
      </w:pPr>
      <w:r>
        <w:rPr>
          <w:color w:val="1565C0"/>
        </w:rPr>
        <w:lastRenderedPageBreak/>
        <w:t>14. Управление типами контактов для объектов</w:t>
      </w:r>
    </w:p>
    <w:p w14:paraId="74DC1A09" w14:textId="77777777" w:rsidR="004E702C" w:rsidRDefault="004E702C" w:rsidP="004E702C">
      <w:pPr>
        <w:pStyle w:val="NormalWeb"/>
        <w:spacing w:before="0" w:beforeAutospacing="0" w:after="0" w:afterAutospacing="0"/>
        <w:ind w:left="360"/>
        <w:rPr>
          <w:color w:val="424242"/>
        </w:rPr>
      </w:pPr>
      <w:r>
        <w:rPr>
          <w:color w:val="424242"/>
        </w:rPr>
        <w:t>Предусмотрена возможность настраивать типы контактов, отображаемые в карточках объектов следующих разделов:</w:t>
      </w:r>
    </w:p>
    <w:p w14:paraId="3ADFBBF6" w14:textId="77777777" w:rsidR="004E702C" w:rsidRDefault="004E702C" w:rsidP="004E702C">
      <w:pPr>
        <w:ind w:left="360"/>
        <w:rPr>
          <w:color w:val="424242"/>
        </w:rPr>
      </w:pPr>
      <w:r>
        <w:rPr>
          <w:rStyle w:val="Strong"/>
          <w:color w:val="424242"/>
        </w:rPr>
        <w:t>Универсальные реестры</w:t>
      </w:r>
      <w:r>
        <w:rPr>
          <w:color w:val="424242"/>
        </w:rPr>
        <w:t>;</w:t>
      </w:r>
    </w:p>
    <w:p w14:paraId="343AAD66" w14:textId="77777777" w:rsidR="004E702C" w:rsidRDefault="004E702C" w:rsidP="004E702C">
      <w:pPr>
        <w:spacing w:beforeAutospacing="1" w:afterAutospacing="1"/>
        <w:ind w:left="360"/>
        <w:rPr>
          <w:color w:val="424242"/>
        </w:rPr>
      </w:pPr>
      <w:r>
        <w:rPr>
          <w:rStyle w:val="Strong"/>
          <w:color w:val="424242"/>
        </w:rPr>
        <w:t>Бизнес-глоссарий</w:t>
      </w:r>
      <w:r>
        <w:rPr>
          <w:color w:val="424242"/>
        </w:rPr>
        <w:t>;</w:t>
      </w:r>
    </w:p>
    <w:p w14:paraId="4A1B0483" w14:textId="77777777" w:rsidR="004E702C" w:rsidRDefault="004E702C" w:rsidP="004E702C">
      <w:pPr>
        <w:spacing w:beforeAutospacing="1" w:afterAutospacing="1"/>
        <w:ind w:left="360"/>
        <w:rPr>
          <w:color w:val="424242"/>
        </w:rPr>
      </w:pPr>
      <w:r>
        <w:rPr>
          <w:rStyle w:val="Strong"/>
          <w:color w:val="424242"/>
        </w:rPr>
        <w:t>Датакаталог</w:t>
      </w:r>
      <w:r>
        <w:rPr>
          <w:color w:val="424242"/>
        </w:rPr>
        <w:t>.</w:t>
      </w:r>
    </w:p>
    <w:p w14:paraId="0988E2FF" w14:textId="77777777" w:rsidR="004E702C" w:rsidRDefault="004E702C" w:rsidP="004E702C">
      <w:pPr>
        <w:pStyle w:val="NormalWeb"/>
        <w:spacing w:before="0" w:beforeAutospacing="0" w:after="0" w:afterAutospacing="0"/>
        <w:ind w:left="360"/>
        <w:rPr>
          <w:color w:val="424242"/>
        </w:rPr>
      </w:pPr>
      <w:r>
        <w:rPr>
          <w:color w:val="424242"/>
        </w:rPr>
        <w:t>Это позволяет заменить предустановленные поля </w:t>
      </w:r>
      <w:r>
        <w:rPr>
          <w:rStyle w:val="Strong"/>
          <w:color w:val="424242"/>
        </w:rPr>
        <w:t>Владельцы</w:t>
      </w:r>
      <w:r>
        <w:rPr>
          <w:color w:val="424242"/>
        </w:rPr>
        <w:t> и </w:t>
      </w:r>
      <w:r>
        <w:rPr>
          <w:rStyle w:val="Strong"/>
          <w:color w:val="424242"/>
        </w:rPr>
        <w:t>Ответственные</w:t>
      </w:r>
      <w:r>
        <w:rPr>
          <w:color w:val="424242"/>
        </w:rPr>
        <w:t> на пользовательские типы контактов, соответствующие внутренней роли и уровню ответственности каждого участника при работе с данными.</w:t>
      </w:r>
    </w:p>
    <w:p w14:paraId="6378F619" w14:textId="5620C9C4"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"https://docs.data.rt.ru/2025-04-09_170219.png" \* MERGEFORMATINET </w:instrText>
      </w:r>
      <w:r w:rsidRPr="004E702C">
        <w:rPr>
          <w:color w:val="424242"/>
        </w:rPr>
        <w:fldChar w:fldCharType="separate"/>
      </w:r>
      <w:r>
        <w:rPr>
          <w:noProof/>
        </w:rPr>
        <mc:AlternateContent>
          <mc:Choice Requires="wps">
            <w:drawing>
              <wp:inline distT="0" distB="0" distL="0" distR="0" wp14:anchorId="205D0921" wp14:editId="39D90850">
                <wp:extent cx="307975" cy="307975"/>
                <wp:effectExtent l="0" t="0" r="0" b="0"/>
                <wp:docPr id="1220247652"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C719B2" id="Rectangle 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32861664" w14:textId="77777777" w:rsidR="004E702C" w:rsidRDefault="004E702C" w:rsidP="004E702C">
      <w:pPr>
        <w:pStyle w:val="NormalWeb"/>
        <w:spacing w:before="0" w:beforeAutospacing="0" w:after="0" w:afterAutospacing="0"/>
        <w:ind w:left="360"/>
        <w:rPr>
          <w:color w:val="424242"/>
        </w:rPr>
      </w:pPr>
      <w:r>
        <w:rPr>
          <w:color w:val="424242"/>
        </w:rPr>
        <w:t>Для добавления нового типа контакта:</w:t>
      </w:r>
    </w:p>
    <w:p w14:paraId="5D15D717" w14:textId="3B86AE69" w:rsidR="004E702C" w:rsidRDefault="004E702C" w:rsidP="004E702C">
      <w:pPr>
        <w:pStyle w:val="NormalWeb"/>
        <w:spacing w:before="0" w:beforeAutospacing="0" w:after="0" w:afterAutospacing="0"/>
        <w:ind w:left="2520"/>
        <w:rPr>
          <w:color w:val="424242"/>
        </w:rPr>
      </w:pPr>
      <w:r>
        <w:rPr>
          <w:color w:val="424242"/>
        </w:rPr>
        <w:t>Перейдите в раздел </w:t>
      </w:r>
      <w:r>
        <w:rPr>
          <w:rStyle w:val="Strong"/>
          <w:color w:val="424242"/>
        </w:rPr>
        <w:t>Contacts → Типы контактов</w:t>
      </w:r>
      <w:r>
        <w:rPr>
          <w:color w:val="424242"/>
        </w:rPr>
        <w:t>.</w:t>
      </w:r>
    </w:p>
    <w:p w14:paraId="29E96240" w14:textId="38DDB2F5" w:rsidR="004E702C" w:rsidRDefault="004E702C" w:rsidP="004E702C">
      <w:pPr>
        <w:pStyle w:val="NormalWeb"/>
        <w:spacing w:before="0" w:beforeAutospacing="0" w:after="0" w:afterAutospacing="0"/>
        <w:ind w:left="2520"/>
        <w:rPr>
          <w:color w:val="424242"/>
        </w:rPr>
      </w:pPr>
      <w:r>
        <w:rPr>
          <w:color w:val="424242"/>
        </w:rPr>
        <w:t>Нажмите </w:t>
      </w:r>
      <w:r>
        <w:rPr>
          <w:rStyle w:val="Strong"/>
          <w:color w:val="424242"/>
        </w:rPr>
        <w:t>Добавить тип контакта</w:t>
      </w:r>
      <w:r>
        <w:rPr>
          <w:color w:val="424242"/>
        </w:rPr>
        <w:t>. Откроется форма </w:t>
      </w:r>
      <w:r>
        <w:rPr>
          <w:rStyle w:val="Strong"/>
          <w:color w:val="424242"/>
        </w:rPr>
        <w:t>Добавить Тип контакта</w:t>
      </w:r>
      <w:r>
        <w:rPr>
          <w:color w:val="424242"/>
        </w:rPr>
        <w:t>.</w:t>
      </w:r>
    </w:p>
    <w:p w14:paraId="796B035E" w14:textId="0AB23680"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"https://docs.data.rt.ru/2025-04-09_165852.png" \* MERGEFORMATINET </w:instrText>
      </w:r>
      <w:r w:rsidRPr="004E702C">
        <w:rPr>
          <w:color w:val="424242"/>
        </w:rPr>
        <w:fldChar w:fldCharType="separate"/>
      </w:r>
      <w:r>
        <w:rPr>
          <w:noProof/>
        </w:rPr>
        <mc:AlternateContent>
          <mc:Choice Requires="wps">
            <w:drawing>
              <wp:inline distT="0" distB="0" distL="0" distR="0" wp14:anchorId="2C3408E3" wp14:editId="48233B99">
                <wp:extent cx="307975" cy="307975"/>
                <wp:effectExtent l="0" t="0" r="0" b="0"/>
                <wp:docPr id="144246556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8376DA" id="Rectangle 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196D305A" w14:textId="77777777" w:rsidR="004E702C" w:rsidRDefault="004E702C" w:rsidP="004E702C">
      <w:pPr>
        <w:pStyle w:val="NormalWeb"/>
        <w:spacing w:before="0" w:beforeAutospacing="0" w:after="0" w:afterAutospacing="0"/>
        <w:ind w:left="360"/>
        <w:rPr>
          <w:color w:val="424242"/>
        </w:rPr>
      </w:pPr>
      <w:r>
        <w:rPr>
          <w:color w:val="424242"/>
        </w:rPr>
        <w:t>3. Заполните форму создания нового типа контактов:</w:t>
      </w:r>
    </w:p>
    <w:p w14:paraId="0CE4A246" w14:textId="77777777" w:rsidR="004E702C" w:rsidRDefault="004E702C" w:rsidP="004E702C">
      <w:pPr>
        <w:ind w:left="360"/>
        <w:rPr>
          <w:color w:val="424242"/>
        </w:rPr>
      </w:pPr>
      <w:r>
        <w:rPr>
          <w:rStyle w:val="Strong"/>
          <w:color w:val="424242"/>
        </w:rPr>
        <w:t>Наименование</w:t>
      </w:r>
      <w:r>
        <w:rPr>
          <w:color w:val="424242"/>
        </w:rPr>
        <w:t> — отображаемое название типа контакта;</w:t>
      </w:r>
    </w:p>
    <w:p w14:paraId="3A320609" w14:textId="77777777" w:rsidR="004E702C" w:rsidRDefault="004E702C" w:rsidP="004E702C">
      <w:pPr>
        <w:spacing w:beforeAutospacing="1" w:afterAutospacing="1"/>
        <w:ind w:left="360"/>
        <w:rPr>
          <w:color w:val="424242"/>
        </w:rPr>
      </w:pPr>
      <w:r>
        <w:rPr>
          <w:rStyle w:val="Strong"/>
          <w:color w:val="424242"/>
        </w:rPr>
        <w:t>Техническое наименование</w:t>
      </w:r>
      <w:r>
        <w:rPr>
          <w:color w:val="424242"/>
        </w:rPr>
        <w:t> — уникальное имя на латинице;</w:t>
      </w:r>
    </w:p>
    <w:p w14:paraId="2C1E605C" w14:textId="77777777" w:rsidR="004E702C" w:rsidRDefault="004E702C" w:rsidP="004E702C">
      <w:pPr>
        <w:spacing w:beforeAutospacing="1" w:afterAutospacing="1"/>
        <w:ind w:left="360"/>
        <w:rPr>
          <w:color w:val="424242"/>
        </w:rPr>
      </w:pPr>
      <w:r>
        <w:rPr>
          <w:rStyle w:val="Strong"/>
          <w:color w:val="424242"/>
        </w:rPr>
        <w:t>Описание</w:t>
      </w:r>
      <w:r>
        <w:rPr>
          <w:color w:val="424242"/>
        </w:rPr>
        <w:t> — при необходимости, уточняющая информация о назначении типа;</w:t>
      </w:r>
    </w:p>
    <w:p w14:paraId="24638224" w14:textId="77777777" w:rsidR="004E702C" w:rsidRDefault="004E702C" w:rsidP="004E702C">
      <w:pPr>
        <w:spacing w:beforeAutospacing="1" w:afterAutospacing="1"/>
        <w:ind w:left="360"/>
        <w:rPr>
          <w:color w:val="424242"/>
        </w:rPr>
      </w:pPr>
      <w:r>
        <w:rPr>
          <w:rStyle w:val="Strong"/>
          <w:color w:val="424242"/>
        </w:rPr>
        <w:t>Объект данных</w:t>
      </w:r>
      <w:r>
        <w:rPr>
          <w:color w:val="424242"/>
        </w:rPr>
        <w:t> — выберите, для какого объекта будет доступен данный тип контакта;</w:t>
      </w:r>
    </w:p>
    <w:p w14:paraId="188454F4" w14:textId="77777777" w:rsidR="004E702C" w:rsidRDefault="004E702C" w:rsidP="004E702C">
      <w:pPr>
        <w:spacing w:beforeAutospacing="1" w:afterAutospacing="1"/>
        <w:ind w:left="360"/>
        <w:rPr>
          <w:color w:val="424242"/>
        </w:rPr>
      </w:pPr>
      <w:r>
        <w:rPr>
          <w:rStyle w:val="Strong"/>
          <w:color w:val="424242"/>
        </w:rPr>
        <w:t>Признак обязательности заполнения</w:t>
      </w:r>
      <w:r>
        <w:rPr>
          <w:color w:val="424242"/>
        </w:rPr>
        <w:t> — если установлен, пользователь будет обязан указать контакт при работе с объектом;</w:t>
      </w:r>
    </w:p>
    <w:p w14:paraId="27BBDF1F" w14:textId="77777777" w:rsidR="004E702C" w:rsidRDefault="004E702C" w:rsidP="004E702C">
      <w:pPr>
        <w:spacing w:beforeAutospacing="1" w:afterAutospacing="1"/>
        <w:ind w:left="360"/>
        <w:rPr>
          <w:color w:val="424242"/>
        </w:rPr>
      </w:pPr>
      <w:r>
        <w:rPr>
          <w:rStyle w:val="Strong"/>
          <w:color w:val="424242"/>
        </w:rPr>
        <w:t>Порядок отображения</w:t>
      </w:r>
      <w:r>
        <w:rPr>
          <w:color w:val="424242"/>
        </w:rPr>
        <w:t> — целое число, определяющее порядок размещения типа в интерфейсе.</w:t>
      </w:r>
    </w:p>
    <w:p w14:paraId="6D6B70DD" w14:textId="77777777" w:rsidR="004E702C" w:rsidRDefault="004E702C" w:rsidP="004E702C">
      <w:pPr>
        <w:pStyle w:val="NormalWeb"/>
        <w:spacing w:before="0" w:beforeAutospacing="0" w:after="0" w:afterAutospacing="0"/>
        <w:ind w:left="360"/>
        <w:rPr>
          <w:color w:val="424242"/>
        </w:rPr>
      </w:pPr>
      <w:r>
        <w:rPr>
          <w:color w:val="424242"/>
        </w:rPr>
        <w:t>4. Нажмите </w:t>
      </w:r>
      <w:r>
        <w:rPr>
          <w:rStyle w:val="Strong"/>
          <w:color w:val="424242"/>
        </w:rPr>
        <w:t>Сохранить</w:t>
      </w:r>
      <w:r>
        <w:rPr>
          <w:color w:val="424242"/>
        </w:rPr>
        <w:t>.</w:t>
      </w:r>
    </w:p>
    <w:p w14:paraId="4DD5CEDD" w14:textId="77777777" w:rsidR="004E702C" w:rsidRDefault="004E702C" w:rsidP="004E702C">
      <w:pPr>
        <w:pStyle w:val="NormalWeb"/>
        <w:spacing w:before="0" w:beforeAutospacing="0" w:after="0" w:afterAutospacing="0"/>
        <w:ind w:left="360"/>
        <w:rPr>
          <w:color w:val="424242"/>
        </w:rPr>
      </w:pPr>
      <w:r>
        <w:rPr>
          <w:color w:val="424242"/>
        </w:rPr>
        <w:t>После сохранения новый тип контакта появится в интерфейсе редактирования соответствующих объектов и будет доступен для выбора пользователями.</w:t>
      </w:r>
    </w:p>
    <w:p w14:paraId="1E6DC270" w14:textId="19A05285" w:rsidR="004E702C" w:rsidRPr="004E702C" w:rsidRDefault="004E702C" w:rsidP="004E702C">
      <w:pPr>
        <w:ind w:left="360"/>
        <w:rPr>
          <w:color w:val="424242"/>
        </w:rPr>
      </w:pPr>
      <w:r w:rsidRPr="004E702C">
        <w:rPr>
          <w:color w:val="424242"/>
        </w:rPr>
        <w:fldChar w:fldCharType="begin"/>
      </w:r>
      <w:r w:rsidRPr="004E702C">
        <w:rPr>
          <w:color w:val="424242"/>
        </w:rPr>
        <w:instrText xml:space="preserve"> INCLUDEPICTURE "https://docs.data.rt.ru/2025-04-09_171312.png" \* MERGEFORMATINET </w:instrText>
      </w:r>
      <w:r w:rsidRPr="004E702C">
        <w:rPr>
          <w:color w:val="424242"/>
        </w:rPr>
        <w:fldChar w:fldCharType="separate"/>
      </w:r>
      <w:r>
        <w:rPr>
          <w:noProof/>
        </w:rPr>
        <mc:AlternateContent>
          <mc:Choice Requires="wps">
            <w:drawing>
              <wp:inline distT="0" distB="0" distL="0" distR="0" wp14:anchorId="6345B465" wp14:editId="6A88B54E">
                <wp:extent cx="307975" cy="307975"/>
                <wp:effectExtent l="0" t="0" r="0" b="0"/>
                <wp:docPr id="102880744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D7812B" id="Rectangle 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E702C">
        <w:rPr>
          <w:color w:val="424242"/>
        </w:rPr>
        <w:fldChar w:fldCharType="end"/>
      </w:r>
    </w:p>
    <w:p w14:paraId="73C90778" w14:textId="77777777" w:rsidR="004E702C" w:rsidRDefault="004E702C" w:rsidP="004E702C">
      <w:pPr>
        <w:pStyle w:val="Heading1"/>
        <w:numPr>
          <w:ilvl w:val="0"/>
          <w:numId w:val="0"/>
        </w:numPr>
        <w:ind w:left="360"/>
        <w:rPr>
          <w:color w:val="1565C0"/>
        </w:rPr>
      </w:pPr>
      <w:r>
        <w:rPr>
          <w:color w:val="1565C0"/>
        </w:rPr>
        <w:lastRenderedPageBreak/>
        <w:t>ПРИЛОЖЕНИЕ 1. ОПИСАНИЕ ФОРМЫ СОЗДАНИЯ ОТЧЁТА</w:t>
      </w:r>
    </w:p>
    <w:tbl>
      <w:tblPr>
        <w:tblW w:w="0" w:type="auto"/>
        <w:shd w:val="clear" w:color="auto" w:fill="FFFFFF"/>
        <w:tblCellMar>
          <w:left w:w="0" w:type="dxa"/>
          <w:right w:w="0" w:type="dxa"/>
        </w:tblCellMar>
        <w:tblLook w:val="04A0" w:firstRow="1" w:lastRow="0" w:firstColumn="1" w:lastColumn="0" w:noHBand="0" w:noVBand="1"/>
      </w:tblPr>
      <w:tblGrid>
        <w:gridCol w:w="2106"/>
        <w:gridCol w:w="1945"/>
        <w:gridCol w:w="5287"/>
      </w:tblGrid>
      <w:tr w:rsidR="004E702C" w14:paraId="3619041F" w14:textId="77777777" w:rsidTr="004E702C">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02307D0F" w14:textId="77777777" w:rsidR="004E702C" w:rsidRPr="004E702C" w:rsidRDefault="004E702C" w:rsidP="004E702C">
            <w:pPr>
              <w:ind w:left="360"/>
              <w:jc w:val="center"/>
              <w:rPr>
                <w:b/>
                <w:bCs/>
                <w:color w:val="455A64"/>
              </w:rPr>
            </w:pPr>
            <w:r w:rsidRPr="004E702C">
              <w:rPr>
                <w:rStyle w:val="Strong"/>
                <w:color w:val="455A64"/>
                <w:sz w:val="20"/>
                <w:szCs w:val="20"/>
              </w:rPr>
              <w:t>Поле</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193A62AC" w14:textId="77777777" w:rsidR="004E702C" w:rsidRPr="004E702C" w:rsidRDefault="004E702C" w:rsidP="004E702C">
            <w:pPr>
              <w:ind w:left="360"/>
              <w:jc w:val="center"/>
              <w:rPr>
                <w:b/>
                <w:bCs/>
                <w:color w:val="455A64"/>
              </w:rPr>
            </w:pPr>
            <w:r w:rsidRPr="004E702C">
              <w:rPr>
                <w:rStyle w:val="Strong"/>
                <w:color w:val="455A64"/>
                <w:sz w:val="20"/>
                <w:szCs w:val="20"/>
              </w:rPr>
              <w:t>Обязательность заполнения</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6FE81921" w14:textId="77777777" w:rsidR="004E702C" w:rsidRPr="004E702C" w:rsidRDefault="004E702C" w:rsidP="004E702C">
            <w:pPr>
              <w:ind w:left="360"/>
              <w:jc w:val="center"/>
              <w:rPr>
                <w:b/>
                <w:bCs/>
                <w:color w:val="455A64"/>
              </w:rPr>
            </w:pPr>
            <w:r w:rsidRPr="004E702C">
              <w:rPr>
                <w:rStyle w:val="Strong"/>
                <w:color w:val="455A64"/>
                <w:sz w:val="20"/>
                <w:szCs w:val="20"/>
              </w:rPr>
              <w:t>Описание</w:t>
            </w:r>
          </w:p>
        </w:tc>
      </w:tr>
      <w:tr w:rsidR="004E702C" w14:paraId="638566A5"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BFD9C6" w14:textId="77777777" w:rsidR="004E702C" w:rsidRDefault="004E702C" w:rsidP="004E702C">
            <w:pPr>
              <w:ind w:left="360"/>
            </w:pPr>
            <w:r w:rsidRPr="004E702C">
              <w:rPr>
                <w:rStyle w:val="text-small"/>
                <w:sz w:val="20"/>
                <w:szCs w:val="20"/>
              </w:rPr>
              <w:t>Наименование отчёта\витрины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31269D4" w14:textId="77777777" w:rsidR="004E702C" w:rsidRDefault="004E702C" w:rsidP="004E702C">
            <w:pPr>
              <w:ind w:left="360"/>
            </w:pPr>
            <w:r w:rsidRPr="004E702C">
              <w:rPr>
                <w:rStyle w:val="text-small"/>
                <w:sz w:val="20"/>
                <w:szCs w:val="20"/>
              </w:rPr>
              <w:t>Обязательное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72CF3F" w14:textId="77777777" w:rsidR="004E702C" w:rsidRDefault="004E702C" w:rsidP="004E702C">
            <w:pPr>
              <w:ind w:left="360"/>
            </w:pPr>
            <w:r w:rsidRPr="004E702C">
              <w:rPr>
                <w:rStyle w:val="text-small"/>
                <w:sz w:val="20"/>
                <w:szCs w:val="20"/>
              </w:rPr>
              <w:t>Идентификатор и полное наименование отчёта\витрины без сокращений. Одно значение из </w:t>
            </w:r>
            <w:r w:rsidRPr="004E702C">
              <w:rPr>
                <w:rStyle w:val="Strong"/>
                <w:sz w:val="20"/>
                <w:szCs w:val="20"/>
              </w:rPr>
              <w:t>Реестра отчётов.</w:t>
            </w:r>
          </w:p>
        </w:tc>
      </w:tr>
      <w:tr w:rsidR="004E702C" w14:paraId="20A2ABE7"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FBFC214" w14:textId="77777777" w:rsidR="004E702C" w:rsidRDefault="004E702C" w:rsidP="004E702C">
            <w:pPr>
              <w:ind w:left="360"/>
            </w:pPr>
            <w:r w:rsidRPr="004E702C">
              <w:rPr>
                <w:rStyle w:val="text-small"/>
                <w:sz w:val="20"/>
                <w:szCs w:val="20"/>
              </w:rPr>
              <w:t>Тип объекта (отчёт\витрина)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852F97" w14:textId="77777777" w:rsidR="004E702C" w:rsidRDefault="004E702C" w:rsidP="004E702C">
            <w:pPr>
              <w:ind w:left="360"/>
            </w:pPr>
            <w:r w:rsidRPr="004E702C">
              <w:rPr>
                <w:rStyle w:val="text-small"/>
                <w:sz w:val="20"/>
                <w:szCs w:val="20"/>
              </w:rPr>
              <w:t>Обязательное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7F81C7" w14:textId="77777777" w:rsidR="004E702C" w:rsidRDefault="004E702C" w:rsidP="004E702C">
            <w:pPr>
              <w:ind w:left="360"/>
            </w:pPr>
            <w:r w:rsidRPr="004E702C">
              <w:rPr>
                <w:rStyle w:val="text-small"/>
                <w:sz w:val="20"/>
                <w:szCs w:val="20"/>
              </w:rPr>
              <w:t>Тип объекта. Значение выбирается из справочника </w:t>
            </w:r>
            <w:r w:rsidRPr="004E702C">
              <w:rPr>
                <w:rStyle w:val="Strong"/>
                <w:sz w:val="20"/>
                <w:szCs w:val="20"/>
              </w:rPr>
              <w:t>Тип объекта (отчёт\витрина)</w:t>
            </w:r>
            <w:r w:rsidRPr="004E702C">
              <w:rPr>
                <w:rStyle w:val="text-small"/>
                <w:sz w:val="20"/>
                <w:szCs w:val="20"/>
              </w:rPr>
              <w:t>.</w:t>
            </w:r>
          </w:p>
        </w:tc>
      </w:tr>
      <w:tr w:rsidR="004E702C" w14:paraId="16459CE0"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A97318" w14:textId="77777777" w:rsidR="004E702C" w:rsidRDefault="004E702C" w:rsidP="004E702C">
            <w:pPr>
              <w:ind w:left="360"/>
            </w:pPr>
            <w:r w:rsidRPr="004E702C">
              <w:rPr>
                <w:rStyle w:val="text-small"/>
                <w:sz w:val="20"/>
                <w:szCs w:val="20"/>
              </w:rPr>
              <w:t>Инструмент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EB11FB5"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1A413C" w14:textId="77777777" w:rsidR="004E702C" w:rsidRDefault="004E702C" w:rsidP="004E702C">
            <w:pPr>
              <w:ind w:left="360"/>
            </w:pPr>
            <w:r w:rsidRPr="004E702C">
              <w:rPr>
                <w:rStyle w:val="text-small"/>
                <w:sz w:val="20"/>
                <w:szCs w:val="20"/>
              </w:rPr>
              <w:t>Инструмент, в котором реализован отчёт\витрина. Значение выбирается из справочника </w:t>
            </w:r>
            <w:r w:rsidRPr="004E702C">
              <w:rPr>
                <w:rStyle w:val="Strong"/>
                <w:sz w:val="20"/>
                <w:szCs w:val="20"/>
              </w:rPr>
              <w:t>Используемый инструмент</w:t>
            </w:r>
            <w:r w:rsidRPr="004E702C">
              <w:rPr>
                <w:rStyle w:val="text-small"/>
                <w:sz w:val="20"/>
                <w:szCs w:val="20"/>
              </w:rPr>
              <w:t>.</w:t>
            </w:r>
          </w:p>
        </w:tc>
      </w:tr>
      <w:tr w:rsidR="004E702C" w14:paraId="5639E1EC"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9FFD71" w14:textId="77777777" w:rsidR="004E702C" w:rsidRDefault="004E702C" w:rsidP="004E702C">
            <w:pPr>
              <w:ind w:left="360"/>
            </w:pPr>
            <w:r w:rsidRPr="004E702C">
              <w:rPr>
                <w:rStyle w:val="text-small"/>
                <w:sz w:val="20"/>
                <w:szCs w:val="20"/>
              </w:rPr>
              <w:t>Доп. информация для заявки на доступ</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FCA9725" w14:textId="77777777" w:rsidR="004E702C" w:rsidRDefault="004E702C" w:rsidP="004E702C">
            <w:pPr>
              <w:ind w:left="360"/>
            </w:pPr>
            <w:r w:rsidRPr="004E702C">
              <w:rPr>
                <w:rStyle w:val="text-small"/>
                <w:sz w:val="20"/>
                <w:szCs w:val="20"/>
              </w:rPr>
              <w:t>Обязательное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1517AC" w14:textId="77777777" w:rsidR="004E702C" w:rsidRDefault="004E702C" w:rsidP="004E702C">
            <w:pPr>
              <w:ind w:left="360"/>
            </w:pPr>
            <w:r w:rsidRPr="004E702C">
              <w:rPr>
                <w:rStyle w:val="text-small"/>
                <w:sz w:val="20"/>
                <w:szCs w:val="20"/>
              </w:rPr>
              <w:t>Дополнительная вспомогательная информация для оформления заявки на доступ.</w:t>
            </w:r>
          </w:p>
        </w:tc>
      </w:tr>
      <w:tr w:rsidR="004E702C" w14:paraId="6EABB071"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9CFCAB" w14:textId="77777777" w:rsidR="004E702C" w:rsidRDefault="004E702C" w:rsidP="004E702C">
            <w:pPr>
              <w:ind w:left="360"/>
            </w:pPr>
            <w:r w:rsidRPr="004E702C">
              <w:rPr>
                <w:rStyle w:val="text-small"/>
                <w:sz w:val="20"/>
                <w:szCs w:val="20"/>
              </w:rPr>
              <w:t>Источники данных</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95EF1B" w14:textId="77777777" w:rsidR="004E702C" w:rsidRDefault="004E702C" w:rsidP="004E702C">
            <w:pPr>
              <w:ind w:left="360"/>
            </w:pPr>
            <w:r w:rsidRPr="004E702C">
              <w:rPr>
                <w:rStyle w:val="text-small"/>
                <w:sz w:val="20"/>
                <w:szCs w:val="20"/>
              </w:rPr>
              <w:t>Обязательное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02C77B" w14:textId="77777777" w:rsidR="004E702C" w:rsidRDefault="004E702C" w:rsidP="004E702C">
            <w:pPr>
              <w:ind w:left="360"/>
            </w:pPr>
            <w:r w:rsidRPr="004E702C">
              <w:rPr>
                <w:rStyle w:val="text-small"/>
                <w:sz w:val="20"/>
                <w:szCs w:val="20"/>
              </w:rPr>
              <w:t>Источники данных для отчёта\витрины. Значение выбирается из справочника </w:t>
            </w:r>
            <w:r w:rsidRPr="004E702C">
              <w:rPr>
                <w:rStyle w:val="Strong"/>
                <w:sz w:val="20"/>
                <w:szCs w:val="20"/>
              </w:rPr>
              <w:t>Источник</w:t>
            </w:r>
            <w:r w:rsidRPr="004E702C">
              <w:rPr>
                <w:rStyle w:val="text-small"/>
                <w:sz w:val="20"/>
                <w:szCs w:val="20"/>
              </w:rPr>
              <w:t>.</w:t>
            </w:r>
          </w:p>
        </w:tc>
      </w:tr>
      <w:tr w:rsidR="004E702C" w14:paraId="369A1F9F"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9CDB82" w14:textId="77777777" w:rsidR="004E702C" w:rsidRDefault="004E702C" w:rsidP="004E702C">
            <w:pPr>
              <w:ind w:left="360"/>
            </w:pPr>
            <w:r w:rsidRPr="004E702C">
              <w:rPr>
                <w:rStyle w:val="text-small"/>
                <w:sz w:val="20"/>
                <w:szCs w:val="20"/>
              </w:rPr>
              <w:t>Периодичность готовности данных для отчёта на источнике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9DD8D3" w14:textId="77777777" w:rsidR="004E702C" w:rsidRDefault="004E702C" w:rsidP="004E702C">
            <w:pPr>
              <w:ind w:left="360"/>
            </w:pPr>
            <w:r w:rsidRPr="004E702C">
              <w:rPr>
                <w:rStyle w:val="text-small"/>
                <w:sz w:val="20"/>
                <w:szCs w:val="20"/>
              </w:rPr>
              <w:t>Обязательное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94053F" w14:textId="77777777" w:rsidR="004E702C" w:rsidRDefault="004E702C" w:rsidP="004E702C">
            <w:pPr>
              <w:ind w:left="360"/>
            </w:pPr>
            <w:r w:rsidRPr="004E702C">
              <w:rPr>
                <w:rStyle w:val="text-small"/>
                <w:sz w:val="20"/>
                <w:szCs w:val="20"/>
              </w:rPr>
              <w:t>Периодичность, с которой подготавливаются данные на источнике. Значение выбирается из справочника </w:t>
            </w:r>
            <w:r w:rsidRPr="004E702C">
              <w:rPr>
                <w:rStyle w:val="Strong"/>
                <w:sz w:val="20"/>
                <w:szCs w:val="20"/>
              </w:rPr>
              <w:t>Периодичность готовности данных для отчёта на источнике</w:t>
            </w:r>
            <w:r w:rsidRPr="004E702C">
              <w:rPr>
                <w:rStyle w:val="text-small"/>
                <w:sz w:val="20"/>
                <w:szCs w:val="20"/>
              </w:rPr>
              <w:t>.</w:t>
            </w:r>
          </w:p>
        </w:tc>
      </w:tr>
      <w:tr w:rsidR="004E702C" w14:paraId="523886BD"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BBF984" w14:textId="77777777" w:rsidR="004E702C" w:rsidRDefault="004E702C" w:rsidP="004E702C">
            <w:pPr>
              <w:ind w:left="360"/>
            </w:pPr>
            <w:r w:rsidRPr="004E702C">
              <w:rPr>
                <w:rStyle w:val="text-small"/>
                <w:sz w:val="20"/>
                <w:szCs w:val="20"/>
              </w:rPr>
              <w:t>День месяца готовности данных</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360263A"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A760C8" w14:textId="77777777" w:rsidR="004E702C" w:rsidRDefault="004E702C" w:rsidP="004E702C">
            <w:pPr>
              <w:ind w:left="360"/>
            </w:pPr>
            <w:r w:rsidRPr="004E702C">
              <w:rPr>
                <w:rStyle w:val="text-small"/>
                <w:sz w:val="20"/>
                <w:szCs w:val="20"/>
              </w:rPr>
              <w:t>Если периодичность подготовки данных определена как месячная, то укажите день месяца, на который она подготавливается. Выберите число от 1 до 31.</w:t>
            </w:r>
          </w:p>
        </w:tc>
      </w:tr>
      <w:tr w:rsidR="004E702C" w14:paraId="68E3D1E3"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95CF55" w14:textId="77777777" w:rsidR="004E702C" w:rsidRDefault="004E702C" w:rsidP="004E702C">
            <w:pPr>
              <w:ind w:left="360"/>
            </w:pPr>
            <w:r w:rsidRPr="004E702C">
              <w:rPr>
                <w:rStyle w:val="text-small"/>
                <w:sz w:val="20"/>
                <w:szCs w:val="20"/>
              </w:rPr>
              <w:t>Месяц готовности данных</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73FE571"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951F9AA" w14:textId="77777777" w:rsidR="004E702C" w:rsidRDefault="004E702C" w:rsidP="004E702C">
            <w:pPr>
              <w:ind w:left="360"/>
            </w:pPr>
            <w:r w:rsidRPr="004E702C">
              <w:rPr>
                <w:rStyle w:val="text-small"/>
                <w:sz w:val="20"/>
                <w:szCs w:val="20"/>
              </w:rPr>
              <w:t>Если периодичность подготовки данных определена как годовая, то укажите месяц, в котором она подготавливается. Выберите месяц из выпадающего списка.</w:t>
            </w:r>
          </w:p>
        </w:tc>
      </w:tr>
      <w:tr w:rsidR="004E702C" w14:paraId="5588F45D"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6F7D739" w14:textId="77777777" w:rsidR="004E702C" w:rsidRDefault="004E702C" w:rsidP="004E702C">
            <w:pPr>
              <w:ind w:left="360"/>
            </w:pPr>
            <w:r w:rsidRPr="004E702C">
              <w:rPr>
                <w:rStyle w:val="text-small"/>
                <w:sz w:val="20"/>
                <w:szCs w:val="20"/>
              </w:rPr>
              <w:t>День недели готовности данных</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084C71"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6987BB" w14:textId="77777777" w:rsidR="004E702C" w:rsidRDefault="004E702C" w:rsidP="004E702C">
            <w:pPr>
              <w:ind w:left="360"/>
            </w:pPr>
            <w:r w:rsidRPr="004E702C">
              <w:rPr>
                <w:rStyle w:val="text-small"/>
                <w:sz w:val="20"/>
                <w:szCs w:val="20"/>
              </w:rPr>
              <w:t>Если периодичность подготовки данных определена как недельная, то укажите день недели, на который она подготавливается. Выберите день недели из выпадающего списка.</w:t>
            </w:r>
          </w:p>
        </w:tc>
      </w:tr>
      <w:tr w:rsidR="004E702C" w14:paraId="2B09BAC9"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136F20" w14:textId="77777777" w:rsidR="004E702C" w:rsidRDefault="004E702C" w:rsidP="004E702C">
            <w:pPr>
              <w:ind w:left="360"/>
            </w:pPr>
            <w:r w:rsidRPr="004E702C">
              <w:rPr>
                <w:rStyle w:val="text-small"/>
                <w:sz w:val="20"/>
                <w:szCs w:val="20"/>
              </w:rPr>
              <w:t>Время готовности данных</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9AE236"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E50550" w14:textId="77777777" w:rsidR="004E702C" w:rsidRDefault="004E702C" w:rsidP="004E702C">
            <w:pPr>
              <w:ind w:left="360"/>
            </w:pPr>
            <w:r w:rsidRPr="004E702C">
              <w:rPr>
                <w:rStyle w:val="text-small"/>
                <w:sz w:val="20"/>
                <w:szCs w:val="20"/>
              </w:rPr>
              <w:t>Если периодичность подготовки данных определена как суточная, то укажите время, к которому она ежедневно подготавливается. Укажите время вручную.</w:t>
            </w:r>
          </w:p>
        </w:tc>
      </w:tr>
      <w:tr w:rsidR="004E702C" w14:paraId="44785446"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F4F7A00" w14:textId="77777777" w:rsidR="004E702C" w:rsidRDefault="004E702C" w:rsidP="004E702C">
            <w:pPr>
              <w:ind w:left="360"/>
            </w:pPr>
            <w:r w:rsidRPr="004E702C">
              <w:rPr>
                <w:rStyle w:val="text-small"/>
                <w:sz w:val="20"/>
                <w:szCs w:val="20"/>
              </w:rPr>
              <w:t>Глубина доступности данных</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0828B2" w14:textId="77777777" w:rsidR="004E702C" w:rsidRDefault="004E702C" w:rsidP="004E702C">
            <w:pPr>
              <w:ind w:left="360"/>
            </w:pPr>
            <w:r w:rsidRPr="004E702C">
              <w:rPr>
                <w:rStyle w:val="text-small"/>
                <w:sz w:val="20"/>
                <w:szCs w:val="20"/>
              </w:rPr>
              <w:t>Обязательное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F0DEE36" w14:textId="77777777" w:rsidR="004E702C" w:rsidRDefault="004E702C" w:rsidP="004E702C">
            <w:pPr>
              <w:ind w:left="360"/>
            </w:pPr>
            <w:r w:rsidRPr="004E702C">
              <w:rPr>
                <w:rStyle w:val="text-small"/>
                <w:sz w:val="20"/>
                <w:szCs w:val="20"/>
              </w:rPr>
              <w:t>За какой период доступны данные.</w:t>
            </w:r>
          </w:p>
        </w:tc>
      </w:tr>
      <w:tr w:rsidR="004E702C" w14:paraId="788979C0"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745E648" w14:textId="77777777" w:rsidR="004E702C" w:rsidRDefault="004E702C" w:rsidP="004E702C">
            <w:pPr>
              <w:ind w:left="360"/>
            </w:pPr>
            <w:r w:rsidRPr="004E702C">
              <w:rPr>
                <w:rStyle w:val="text-small"/>
                <w:sz w:val="20"/>
                <w:szCs w:val="20"/>
              </w:rPr>
              <w:t>Заказчики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FA044BB"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27974FA" w14:textId="77777777" w:rsidR="004E702C" w:rsidRDefault="004E702C" w:rsidP="004E702C">
            <w:pPr>
              <w:ind w:left="360"/>
            </w:pPr>
            <w:r w:rsidRPr="004E702C">
              <w:rPr>
                <w:rStyle w:val="text-small"/>
                <w:sz w:val="20"/>
                <w:szCs w:val="20"/>
              </w:rPr>
              <w:t>ФИО Бизнес-заказчика(ов) отчёта\витрины. Значение выбирается из справочника </w:t>
            </w:r>
            <w:r w:rsidRPr="004E702C">
              <w:rPr>
                <w:rStyle w:val="Strong"/>
                <w:sz w:val="20"/>
                <w:szCs w:val="20"/>
              </w:rPr>
              <w:t>Заказчик</w:t>
            </w:r>
            <w:r w:rsidRPr="004E702C">
              <w:rPr>
                <w:rStyle w:val="text-small"/>
                <w:sz w:val="20"/>
                <w:szCs w:val="20"/>
              </w:rPr>
              <w:t>.</w:t>
            </w:r>
          </w:p>
        </w:tc>
      </w:tr>
      <w:tr w:rsidR="004E702C" w14:paraId="5AD5C0C3"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D10C046" w14:textId="77777777" w:rsidR="004E702C" w:rsidRDefault="004E702C" w:rsidP="004E702C">
            <w:pPr>
              <w:ind w:left="360"/>
            </w:pPr>
            <w:r w:rsidRPr="004E702C">
              <w:rPr>
                <w:rStyle w:val="text-small"/>
                <w:sz w:val="20"/>
                <w:szCs w:val="20"/>
              </w:rPr>
              <w:t>Ссылка на документацию</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6AD0B22"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90D8B1" w14:textId="77777777" w:rsidR="004E702C" w:rsidRDefault="004E702C" w:rsidP="004E702C">
            <w:pPr>
              <w:ind w:left="360"/>
            </w:pPr>
            <w:r w:rsidRPr="004E702C">
              <w:rPr>
                <w:rStyle w:val="text-small"/>
                <w:sz w:val="20"/>
                <w:szCs w:val="20"/>
              </w:rPr>
              <w:t>Ссылка на документацию отчёта\витрины, например, расположенную в svn.</w:t>
            </w:r>
          </w:p>
        </w:tc>
      </w:tr>
      <w:tr w:rsidR="004E702C" w14:paraId="3559C4F6"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550D719" w14:textId="77777777" w:rsidR="004E702C" w:rsidRDefault="004E702C" w:rsidP="004E702C">
            <w:pPr>
              <w:ind w:left="360"/>
            </w:pPr>
            <w:r w:rsidRPr="004E702C">
              <w:rPr>
                <w:rStyle w:val="text-small"/>
                <w:sz w:val="20"/>
                <w:szCs w:val="20"/>
              </w:rPr>
              <w:t>Ссылка на отчёт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958C741"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E0D509" w14:textId="77777777" w:rsidR="004E702C" w:rsidRDefault="004E702C" w:rsidP="004E702C">
            <w:pPr>
              <w:ind w:left="360"/>
            </w:pPr>
            <w:r w:rsidRPr="004E702C">
              <w:rPr>
                <w:rStyle w:val="text-small"/>
                <w:sz w:val="20"/>
                <w:szCs w:val="20"/>
              </w:rPr>
              <w:t>Ссылка на отчёт в BI-системе.</w:t>
            </w:r>
          </w:p>
        </w:tc>
      </w:tr>
      <w:tr w:rsidR="004E702C" w14:paraId="4F7E5258"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E5F399" w14:textId="77777777" w:rsidR="004E702C" w:rsidRDefault="004E702C" w:rsidP="004E702C">
            <w:pPr>
              <w:ind w:left="360"/>
            </w:pPr>
            <w:r w:rsidRPr="004E702C">
              <w:rPr>
                <w:rStyle w:val="text-small"/>
                <w:sz w:val="20"/>
                <w:szCs w:val="20"/>
              </w:rPr>
              <w:t>Категории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BF1371" w14:textId="77777777" w:rsidR="004E702C" w:rsidRDefault="004E702C" w:rsidP="004E702C">
            <w:pPr>
              <w:ind w:left="360"/>
            </w:pPr>
            <w:r w:rsidRPr="004E702C">
              <w:rPr>
                <w:rStyle w:val="text-small"/>
                <w:sz w:val="20"/>
                <w:szCs w:val="20"/>
              </w:rPr>
              <w:t>Обязательное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59AE3F" w14:textId="77777777" w:rsidR="004E702C" w:rsidRDefault="004E702C" w:rsidP="004E702C">
            <w:pPr>
              <w:ind w:left="360"/>
            </w:pPr>
            <w:r w:rsidRPr="004E702C">
              <w:rPr>
                <w:rStyle w:val="text-small"/>
                <w:sz w:val="20"/>
                <w:szCs w:val="20"/>
              </w:rPr>
              <w:t>Категории отчёта\витрины. Значение выбирается из справочника </w:t>
            </w:r>
            <w:r w:rsidRPr="004E702C">
              <w:rPr>
                <w:rStyle w:val="Strong"/>
                <w:sz w:val="20"/>
                <w:szCs w:val="20"/>
              </w:rPr>
              <w:t>Предметная область</w:t>
            </w:r>
            <w:r w:rsidRPr="004E702C">
              <w:rPr>
                <w:rStyle w:val="text-small"/>
                <w:sz w:val="20"/>
                <w:szCs w:val="20"/>
              </w:rPr>
              <w:t>.</w:t>
            </w:r>
          </w:p>
        </w:tc>
      </w:tr>
      <w:tr w:rsidR="004E702C" w14:paraId="49BD7B24"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29E14C" w14:textId="77777777" w:rsidR="004E702C" w:rsidRDefault="004E702C" w:rsidP="004E702C">
            <w:pPr>
              <w:ind w:left="360"/>
            </w:pPr>
            <w:r w:rsidRPr="004E702C">
              <w:rPr>
                <w:rStyle w:val="text-small"/>
                <w:sz w:val="20"/>
                <w:szCs w:val="20"/>
              </w:rPr>
              <w:t>Подкатегории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B4E698" w14:textId="77777777" w:rsidR="004E702C" w:rsidRDefault="004E702C" w:rsidP="004E702C">
            <w:pPr>
              <w:ind w:left="360"/>
            </w:pPr>
            <w:r w:rsidRPr="004E702C">
              <w:rPr>
                <w:rStyle w:val="text-small"/>
                <w:sz w:val="20"/>
                <w:szCs w:val="20"/>
              </w:rPr>
              <w:t>Обязательное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FFF21B9" w14:textId="77777777" w:rsidR="004E702C" w:rsidRDefault="004E702C" w:rsidP="004E702C">
            <w:pPr>
              <w:ind w:left="360"/>
            </w:pPr>
            <w:r w:rsidRPr="004E702C">
              <w:rPr>
                <w:rStyle w:val="text-small"/>
                <w:sz w:val="20"/>
                <w:szCs w:val="20"/>
              </w:rPr>
              <w:t>Подкатегории отчёта\витрины. Значение выбирается из справочника </w:t>
            </w:r>
            <w:r w:rsidRPr="004E702C">
              <w:rPr>
                <w:rStyle w:val="Strong"/>
                <w:sz w:val="20"/>
                <w:szCs w:val="20"/>
              </w:rPr>
              <w:t>Предметная область</w:t>
            </w:r>
            <w:r w:rsidRPr="004E702C">
              <w:rPr>
                <w:rStyle w:val="text-small"/>
                <w:sz w:val="20"/>
                <w:szCs w:val="20"/>
              </w:rPr>
              <w:t>.</w:t>
            </w:r>
          </w:p>
        </w:tc>
      </w:tr>
      <w:tr w:rsidR="004E702C" w14:paraId="0741048C"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29F21E" w14:textId="77777777" w:rsidR="004E702C" w:rsidRDefault="004E702C" w:rsidP="004E702C">
            <w:pPr>
              <w:ind w:left="360"/>
            </w:pPr>
            <w:r w:rsidRPr="004E702C">
              <w:rPr>
                <w:rStyle w:val="text-small"/>
                <w:sz w:val="20"/>
                <w:szCs w:val="20"/>
              </w:rPr>
              <w:t>Ключевой пользователь</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3A1ACD"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230344" w14:textId="77777777" w:rsidR="004E702C" w:rsidRDefault="004E702C" w:rsidP="004E702C">
            <w:pPr>
              <w:ind w:left="360"/>
            </w:pPr>
            <w:r w:rsidRPr="004E702C">
              <w:rPr>
                <w:rStyle w:val="text-small"/>
                <w:sz w:val="20"/>
                <w:szCs w:val="20"/>
              </w:rPr>
              <w:t>ФИО ключевого пользователя отчёта\витрины. Выбирается из справочника пользователей системы.</w:t>
            </w:r>
          </w:p>
        </w:tc>
      </w:tr>
      <w:tr w:rsidR="004E702C" w14:paraId="3ABA0A61"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4583537" w14:textId="77777777" w:rsidR="004E702C" w:rsidRDefault="004E702C" w:rsidP="004E702C">
            <w:pPr>
              <w:ind w:left="360"/>
            </w:pPr>
            <w:r w:rsidRPr="004E702C">
              <w:rPr>
                <w:rStyle w:val="text-small"/>
                <w:sz w:val="20"/>
                <w:szCs w:val="20"/>
              </w:rPr>
              <w:t>Краткое описание отчёта\витрины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6FE6E53" w14:textId="77777777" w:rsidR="004E702C" w:rsidRDefault="004E702C" w:rsidP="004E702C">
            <w:pPr>
              <w:ind w:left="360"/>
            </w:pPr>
            <w:r w:rsidRPr="004E702C">
              <w:rPr>
                <w:rStyle w:val="text-small"/>
                <w:sz w:val="20"/>
                <w:szCs w:val="20"/>
              </w:rPr>
              <w:t>Обязательное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9DB3CD9" w14:textId="77777777" w:rsidR="004E702C" w:rsidRDefault="004E702C" w:rsidP="004E702C">
            <w:pPr>
              <w:ind w:left="360"/>
            </w:pPr>
            <w:r w:rsidRPr="004E702C">
              <w:rPr>
                <w:rStyle w:val="text-small"/>
                <w:sz w:val="20"/>
                <w:szCs w:val="20"/>
              </w:rPr>
              <w:t>Краткое текстовое определение для отчёта\витрины.</w:t>
            </w:r>
          </w:p>
        </w:tc>
      </w:tr>
      <w:tr w:rsidR="004E702C" w14:paraId="1C31C129"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E2CF1E6" w14:textId="77777777" w:rsidR="004E702C" w:rsidRDefault="004E702C" w:rsidP="004E702C">
            <w:pPr>
              <w:ind w:left="360"/>
            </w:pPr>
            <w:r w:rsidRPr="004E702C">
              <w:rPr>
                <w:rStyle w:val="text-small"/>
                <w:sz w:val="20"/>
                <w:szCs w:val="20"/>
              </w:rPr>
              <w:t>Автор создания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48C30B"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6F6992" w14:textId="77777777" w:rsidR="004E702C" w:rsidRDefault="004E702C" w:rsidP="004E702C">
            <w:pPr>
              <w:ind w:left="360"/>
            </w:pPr>
            <w:r w:rsidRPr="004E702C">
              <w:rPr>
                <w:rStyle w:val="text-small"/>
                <w:sz w:val="20"/>
                <w:szCs w:val="20"/>
              </w:rPr>
              <w:t>ФИО автора записи об отчёте. Значение выбирается из справочника </w:t>
            </w:r>
            <w:r w:rsidRPr="004E702C">
              <w:rPr>
                <w:rStyle w:val="Strong"/>
                <w:sz w:val="20"/>
                <w:szCs w:val="20"/>
              </w:rPr>
              <w:t>Пользователи</w:t>
            </w:r>
            <w:r w:rsidRPr="004E702C">
              <w:rPr>
                <w:rStyle w:val="text-small"/>
                <w:sz w:val="20"/>
                <w:szCs w:val="20"/>
              </w:rPr>
              <w:t>.</w:t>
            </w:r>
          </w:p>
        </w:tc>
      </w:tr>
      <w:tr w:rsidR="004E702C" w14:paraId="1D26AF1A"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CC016F" w14:textId="77777777" w:rsidR="004E702C" w:rsidRDefault="004E702C" w:rsidP="004E702C">
            <w:pPr>
              <w:ind w:left="360"/>
            </w:pPr>
            <w:r w:rsidRPr="004E702C">
              <w:rPr>
                <w:rStyle w:val="text-small"/>
                <w:sz w:val="20"/>
                <w:szCs w:val="20"/>
              </w:rPr>
              <w:t>Автор изменения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C5FDA5D"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48EFDD" w14:textId="77777777" w:rsidR="004E702C" w:rsidRDefault="004E702C" w:rsidP="004E702C">
            <w:pPr>
              <w:ind w:left="360"/>
            </w:pPr>
            <w:r w:rsidRPr="004E702C">
              <w:rPr>
                <w:rStyle w:val="text-small"/>
                <w:sz w:val="20"/>
                <w:szCs w:val="20"/>
              </w:rPr>
              <w:t>ФИО автора последнего изменения, внесённого в запись об отчёте. Одно из значений перечня </w:t>
            </w:r>
            <w:r w:rsidRPr="004E702C">
              <w:rPr>
                <w:rStyle w:val="Strong"/>
                <w:sz w:val="20"/>
                <w:szCs w:val="20"/>
              </w:rPr>
              <w:t>Пользователи</w:t>
            </w:r>
            <w:r w:rsidRPr="004E702C">
              <w:rPr>
                <w:rStyle w:val="text-small"/>
                <w:sz w:val="20"/>
                <w:szCs w:val="20"/>
              </w:rPr>
              <w:t>.</w:t>
            </w:r>
          </w:p>
        </w:tc>
      </w:tr>
      <w:tr w:rsidR="004E702C" w14:paraId="3288DEB3"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184CA9" w14:textId="77777777" w:rsidR="004E702C" w:rsidRDefault="004E702C" w:rsidP="004E702C">
            <w:pPr>
              <w:ind w:left="360"/>
            </w:pPr>
            <w:r w:rsidRPr="004E702C">
              <w:rPr>
                <w:rStyle w:val="text-small"/>
                <w:sz w:val="20"/>
                <w:szCs w:val="20"/>
              </w:rPr>
              <w:t>Дата обновления информации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F41F5E3"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830777" w14:textId="77777777" w:rsidR="004E702C" w:rsidRDefault="004E702C" w:rsidP="004E702C">
            <w:pPr>
              <w:pStyle w:val="NormalWeb"/>
              <w:spacing w:before="0" w:beforeAutospacing="0" w:after="0" w:afterAutospacing="0"/>
              <w:ind w:left="360"/>
            </w:pPr>
            <w:r>
              <w:rPr>
                <w:rStyle w:val="text-small"/>
                <w:rFonts w:eastAsiaTheme="majorEastAsia"/>
                <w:sz w:val="20"/>
                <w:szCs w:val="20"/>
              </w:rPr>
              <w:t>Дата и время последнего внесённого изменения в запись об отчёте. Содержит два поля:</w:t>
            </w:r>
          </w:p>
          <w:p w14:paraId="4DC23FC3" w14:textId="77777777" w:rsidR="004E702C" w:rsidRDefault="004E702C" w:rsidP="004E702C">
            <w:pPr>
              <w:ind w:left="360"/>
            </w:pPr>
            <w:r>
              <w:rPr>
                <w:rStyle w:val="Strong"/>
                <w:sz w:val="20"/>
                <w:szCs w:val="20"/>
              </w:rPr>
              <w:t>Дата </w:t>
            </w:r>
            <w:r>
              <w:rPr>
                <w:rStyle w:val="text-small"/>
                <w:sz w:val="20"/>
                <w:szCs w:val="20"/>
              </w:rPr>
              <w:t>— дата последнего изменения;</w:t>
            </w:r>
          </w:p>
          <w:p w14:paraId="30150C62" w14:textId="77777777" w:rsidR="004E702C" w:rsidRDefault="004E702C" w:rsidP="004E702C">
            <w:pPr>
              <w:spacing w:beforeAutospacing="1" w:afterAutospacing="1"/>
              <w:ind w:left="360"/>
            </w:pPr>
            <w:r>
              <w:rPr>
                <w:rStyle w:val="Strong"/>
                <w:sz w:val="20"/>
                <w:szCs w:val="20"/>
              </w:rPr>
              <w:t>Время </w:t>
            </w:r>
            <w:r>
              <w:rPr>
                <w:rStyle w:val="text-small"/>
                <w:sz w:val="20"/>
                <w:szCs w:val="20"/>
              </w:rPr>
              <w:t>— время последнего изменения.</w:t>
            </w:r>
          </w:p>
        </w:tc>
      </w:tr>
      <w:tr w:rsidR="004E702C" w14:paraId="207C5FBF"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D43D5D" w14:textId="77777777" w:rsidR="004E702C" w:rsidRDefault="004E702C" w:rsidP="004E702C">
            <w:pPr>
              <w:ind w:left="360"/>
            </w:pPr>
            <w:r w:rsidRPr="004E702C">
              <w:rPr>
                <w:rStyle w:val="text-small"/>
                <w:sz w:val="20"/>
                <w:szCs w:val="20"/>
              </w:rPr>
              <w:t>Задача в Jira</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42E570"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68CC90" w14:textId="77777777" w:rsidR="004E702C" w:rsidRDefault="004E702C" w:rsidP="004E702C">
            <w:pPr>
              <w:ind w:left="360"/>
            </w:pPr>
            <w:r w:rsidRPr="004E702C">
              <w:rPr>
                <w:rStyle w:val="text-small"/>
                <w:sz w:val="20"/>
                <w:szCs w:val="20"/>
              </w:rPr>
              <w:t>Ссылка на задачу в Jira или идентификатор задачи, в рамках которой производилась разработка отчёта\витрины.</w:t>
            </w:r>
          </w:p>
        </w:tc>
      </w:tr>
      <w:tr w:rsidR="004E702C" w14:paraId="50A13921"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71D509" w14:textId="77777777" w:rsidR="004E702C" w:rsidRDefault="004E702C" w:rsidP="004E702C">
            <w:pPr>
              <w:ind w:left="360"/>
            </w:pPr>
            <w:r w:rsidRPr="004E702C">
              <w:rPr>
                <w:rStyle w:val="text-small"/>
                <w:sz w:val="20"/>
                <w:szCs w:val="20"/>
              </w:rPr>
              <w:t>Статус отчёта\витрины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06B261" w14:textId="77777777" w:rsidR="004E702C" w:rsidRDefault="004E702C" w:rsidP="004E702C">
            <w:pPr>
              <w:ind w:left="360"/>
            </w:pPr>
            <w:r w:rsidRPr="004E702C">
              <w:rPr>
                <w:rStyle w:val="text-small"/>
                <w:sz w:val="20"/>
                <w:szCs w:val="20"/>
              </w:rPr>
              <w:t>Обязательное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F61399" w14:textId="77777777" w:rsidR="004E702C" w:rsidRDefault="004E702C" w:rsidP="004E702C">
            <w:pPr>
              <w:pStyle w:val="NormalWeb"/>
              <w:spacing w:before="0" w:beforeAutospacing="0" w:after="0" w:afterAutospacing="0"/>
              <w:ind w:left="360"/>
            </w:pPr>
            <w:r>
              <w:rPr>
                <w:rStyle w:val="text-small"/>
                <w:rFonts w:eastAsiaTheme="majorEastAsia"/>
                <w:sz w:val="20"/>
                <w:szCs w:val="20"/>
              </w:rPr>
              <w:t>Статус отчёта\витрины. Значение выбирается из справочника </w:t>
            </w:r>
            <w:r>
              <w:rPr>
                <w:rStyle w:val="Strong"/>
                <w:sz w:val="20"/>
                <w:szCs w:val="20"/>
              </w:rPr>
              <w:t>Статус отчёта</w:t>
            </w:r>
            <w:r>
              <w:rPr>
                <w:rStyle w:val="text-small"/>
                <w:rFonts w:eastAsiaTheme="majorEastAsia"/>
                <w:sz w:val="20"/>
                <w:szCs w:val="20"/>
              </w:rPr>
              <w:t>:</w:t>
            </w:r>
          </w:p>
          <w:p w14:paraId="1A5A9EB0" w14:textId="77777777" w:rsidR="004E702C" w:rsidRDefault="004E702C" w:rsidP="004E702C">
            <w:pPr>
              <w:ind w:left="360"/>
            </w:pPr>
            <w:r>
              <w:rPr>
                <w:rStyle w:val="text-small"/>
                <w:sz w:val="20"/>
                <w:szCs w:val="20"/>
              </w:rPr>
              <w:t>Действующий;</w:t>
            </w:r>
          </w:p>
          <w:p w14:paraId="21869211" w14:textId="77777777" w:rsidR="004E702C" w:rsidRDefault="004E702C" w:rsidP="004E702C">
            <w:pPr>
              <w:spacing w:beforeAutospacing="1" w:afterAutospacing="1"/>
              <w:ind w:left="360"/>
            </w:pPr>
            <w:r>
              <w:rPr>
                <w:rStyle w:val="text-small"/>
                <w:sz w:val="20"/>
                <w:szCs w:val="20"/>
              </w:rPr>
              <w:lastRenderedPageBreak/>
              <w:t>В разработке;</w:t>
            </w:r>
          </w:p>
          <w:p w14:paraId="429E5EA2" w14:textId="77777777" w:rsidR="004E702C" w:rsidRDefault="004E702C" w:rsidP="004E702C">
            <w:pPr>
              <w:spacing w:beforeAutospacing="1" w:afterAutospacing="1"/>
              <w:ind w:left="360"/>
            </w:pPr>
            <w:r>
              <w:rPr>
                <w:rStyle w:val="text-small"/>
                <w:sz w:val="20"/>
                <w:szCs w:val="20"/>
              </w:rPr>
              <w:t>Выведен из эксплуатации.</w:t>
            </w:r>
          </w:p>
        </w:tc>
      </w:tr>
      <w:tr w:rsidR="004E702C" w14:paraId="43924D77"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197D61" w14:textId="77777777" w:rsidR="004E702C" w:rsidRDefault="004E702C" w:rsidP="004E702C">
            <w:pPr>
              <w:ind w:left="360"/>
            </w:pPr>
            <w:r w:rsidRPr="004E702C">
              <w:rPr>
                <w:rStyle w:val="text-small"/>
                <w:sz w:val="20"/>
                <w:szCs w:val="20"/>
              </w:rPr>
              <w:lastRenderedPageBreak/>
              <w:t>Дата изменения статуса отчета\витрины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EBDCA2" w14:textId="77777777" w:rsidR="004E702C" w:rsidRDefault="004E702C" w:rsidP="004E702C">
            <w:pPr>
              <w:ind w:left="360"/>
            </w:pPr>
            <w:r w:rsidRPr="004E702C">
              <w:rPr>
                <w:rStyle w:val="text-small"/>
                <w:sz w:val="20"/>
                <w:szCs w:val="20"/>
              </w:rPr>
              <w:t>Обязательное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7C305C" w14:textId="77777777" w:rsidR="004E702C" w:rsidRDefault="004E702C" w:rsidP="004E702C">
            <w:pPr>
              <w:pStyle w:val="NormalWeb"/>
              <w:spacing w:before="0" w:beforeAutospacing="0" w:after="0" w:afterAutospacing="0"/>
              <w:ind w:left="360"/>
            </w:pPr>
            <w:r>
              <w:rPr>
                <w:rStyle w:val="text-small"/>
                <w:rFonts w:eastAsiaTheme="majorEastAsia"/>
                <w:sz w:val="20"/>
                <w:szCs w:val="20"/>
              </w:rPr>
              <w:t>Дата и время последней смены значения в поле </w:t>
            </w:r>
            <w:r>
              <w:rPr>
                <w:rStyle w:val="Strong"/>
                <w:sz w:val="20"/>
                <w:szCs w:val="20"/>
              </w:rPr>
              <w:t>Статус отчёта\витрины</w:t>
            </w:r>
            <w:r>
              <w:rPr>
                <w:rStyle w:val="text-small"/>
                <w:rFonts w:eastAsiaTheme="majorEastAsia"/>
                <w:sz w:val="20"/>
                <w:szCs w:val="20"/>
              </w:rPr>
              <w:t>. Содержит два поля:</w:t>
            </w:r>
          </w:p>
          <w:p w14:paraId="6E57F67C" w14:textId="77777777" w:rsidR="004E702C" w:rsidRDefault="004E702C" w:rsidP="004E702C">
            <w:pPr>
              <w:ind w:left="360"/>
            </w:pPr>
            <w:r>
              <w:rPr>
                <w:rStyle w:val="Strong"/>
                <w:sz w:val="20"/>
                <w:szCs w:val="20"/>
              </w:rPr>
              <w:t>Дата </w:t>
            </w:r>
            <w:r>
              <w:rPr>
                <w:rStyle w:val="text-small"/>
                <w:sz w:val="20"/>
                <w:szCs w:val="20"/>
              </w:rPr>
              <w:t>— дата изменения статуса;</w:t>
            </w:r>
          </w:p>
          <w:p w14:paraId="3F97F4AC" w14:textId="77777777" w:rsidR="004E702C" w:rsidRDefault="004E702C" w:rsidP="004E702C">
            <w:pPr>
              <w:spacing w:beforeAutospacing="1" w:afterAutospacing="1"/>
              <w:ind w:left="360"/>
            </w:pPr>
            <w:r>
              <w:rPr>
                <w:rStyle w:val="Strong"/>
                <w:sz w:val="20"/>
                <w:szCs w:val="20"/>
              </w:rPr>
              <w:t>Время </w:t>
            </w:r>
            <w:r>
              <w:rPr>
                <w:rStyle w:val="text-small"/>
                <w:sz w:val="20"/>
                <w:szCs w:val="20"/>
              </w:rPr>
              <w:t>— время изменения статуса.</w:t>
            </w:r>
          </w:p>
        </w:tc>
      </w:tr>
      <w:tr w:rsidR="004E702C" w14:paraId="48C21E7A"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B2A60B" w14:textId="77777777" w:rsidR="004E702C" w:rsidRDefault="004E702C" w:rsidP="004E702C">
            <w:pPr>
              <w:ind w:left="360"/>
            </w:pPr>
            <w:r w:rsidRPr="004E702C">
              <w:rPr>
                <w:rStyle w:val="text-small"/>
                <w:sz w:val="20"/>
                <w:szCs w:val="20"/>
              </w:rPr>
              <w:t>Примечание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698EFB5"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30A1F6" w14:textId="77777777" w:rsidR="004E702C" w:rsidRDefault="004E702C" w:rsidP="004E702C">
            <w:pPr>
              <w:ind w:left="360"/>
            </w:pPr>
            <w:r w:rsidRPr="004E702C">
              <w:rPr>
                <w:rStyle w:val="text-small"/>
                <w:sz w:val="20"/>
                <w:szCs w:val="20"/>
              </w:rPr>
              <w:t>Примечание.</w:t>
            </w:r>
          </w:p>
        </w:tc>
      </w:tr>
      <w:tr w:rsidR="004E702C" w14:paraId="40CE47F5"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180C6E" w14:textId="77777777" w:rsidR="004E702C" w:rsidRDefault="004E702C" w:rsidP="004E702C">
            <w:pPr>
              <w:ind w:left="360"/>
            </w:pPr>
            <w:r w:rsidRPr="004E702C">
              <w:rPr>
                <w:rStyle w:val="text-small"/>
                <w:sz w:val="20"/>
                <w:szCs w:val="20"/>
              </w:rPr>
              <w:t>Ссылка на заявку на доступ</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A1B731"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FDCDD5" w14:textId="77777777" w:rsidR="004E702C" w:rsidRDefault="004E702C" w:rsidP="004E702C">
            <w:pPr>
              <w:ind w:left="360"/>
            </w:pPr>
            <w:r w:rsidRPr="004E702C">
              <w:rPr>
                <w:rStyle w:val="text-small"/>
                <w:sz w:val="20"/>
                <w:szCs w:val="20"/>
              </w:rPr>
              <w:t>Ссылка на услугу в системе регистрации обращений пользователей, по которой необходимо подать заявку, чтобы получить доступ к отчёту\витрине. Одно значение из </w:t>
            </w:r>
            <w:r w:rsidRPr="004E702C">
              <w:rPr>
                <w:rStyle w:val="Strong"/>
                <w:sz w:val="20"/>
                <w:szCs w:val="20"/>
              </w:rPr>
              <w:t>Справочника ссылок на заявку на доступ</w:t>
            </w:r>
            <w:r w:rsidRPr="004E702C">
              <w:rPr>
                <w:rStyle w:val="text-small"/>
                <w:sz w:val="20"/>
                <w:szCs w:val="20"/>
              </w:rPr>
              <w:t>.</w:t>
            </w:r>
          </w:p>
        </w:tc>
      </w:tr>
      <w:tr w:rsidR="004E702C" w14:paraId="046B0064"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4AB6B34" w14:textId="77777777" w:rsidR="004E702C" w:rsidRDefault="004E702C" w:rsidP="004E702C">
            <w:pPr>
              <w:ind w:left="360"/>
            </w:pPr>
            <w:r w:rsidRPr="004E702C">
              <w:rPr>
                <w:rStyle w:val="text-small"/>
                <w:sz w:val="20"/>
                <w:szCs w:val="20"/>
              </w:rPr>
              <w:t>Файл Olap куба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F3C84A0"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B8ED0E" w14:textId="77777777" w:rsidR="004E702C" w:rsidRDefault="004E702C" w:rsidP="004E702C">
            <w:pPr>
              <w:ind w:left="360"/>
            </w:pPr>
            <w:r w:rsidRPr="004E702C">
              <w:rPr>
                <w:rStyle w:val="text-small"/>
                <w:sz w:val="20"/>
                <w:szCs w:val="20"/>
              </w:rPr>
              <w:t>Файл OLAP-куба, если было выбрано значение </w:t>
            </w:r>
            <w:r w:rsidRPr="004E702C">
              <w:rPr>
                <w:rStyle w:val="Strong"/>
                <w:sz w:val="20"/>
                <w:szCs w:val="20"/>
              </w:rPr>
              <w:t>Аналитический куб</w:t>
            </w:r>
            <w:r w:rsidRPr="004E702C">
              <w:rPr>
                <w:rStyle w:val="text-small"/>
                <w:sz w:val="20"/>
                <w:szCs w:val="20"/>
              </w:rPr>
              <w:t> в поле </w:t>
            </w:r>
            <w:r w:rsidRPr="004E702C">
              <w:rPr>
                <w:rStyle w:val="Strong"/>
                <w:sz w:val="20"/>
                <w:szCs w:val="20"/>
              </w:rPr>
              <w:t>Тип объекта</w:t>
            </w:r>
            <w:r w:rsidRPr="004E702C">
              <w:rPr>
                <w:rStyle w:val="text-small"/>
                <w:sz w:val="20"/>
                <w:szCs w:val="20"/>
              </w:rPr>
              <w:t>. В поле используются механизмы </w:t>
            </w:r>
            <w:r w:rsidRPr="004E702C">
              <w:rPr>
                <w:rStyle w:val="Strong"/>
                <w:sz w:val="20"/>
                <w:szCs w:val="20"/>
              </w:rPr>
              <w:t>Выбрать файл</w:t>
            </w:r>
            <w:r w:rsidRPr="004E702C">
              <w:rPr>
                <w:rStyle w:val="text-small"/>
                <w:sz w:val="20"/>
                <w:szCs w:val="20"/>
              </w:rPr>
              <w:t> (откроется окно проводника, в котором найдите нужный файл на ПК и выберите его) или </w:t>
            </w:r>
            <w:r w:rsidRPr="004E702C">
              <w:rPr>
                <w:rStyle w:val="Strong"/>
                <w:sz w:val="20"/>
                <w:szCs w:val="20"/>
              </w:rPr>
              <w:t>Скиньте ваш файл сюда</w:t>
            </w:r>
            <w:r w:rsidRPr="004E702C">
              <w:rPr>
                <w:rStyle w:val="text-small"/>
                <w:sz w:val="20"/>
                <w:szCs w:val="20"/>
              </w:rPr>
              <w:t> (в область которого просто перенесите файл).</w:t>
            </w:r>
          </w:p>
        </w:tc>
      </w:tr>
      <w:tr w:rsidR="004E702C" w14:paraId="7CE3D75B"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FAA8B0" w14:textId="77777777" w:rsidR="004E702C" w:rsidRDefault="004E702C" w:rsidP="004E702C">
            <w:pPr>
              <w:ind w:left="360"/>
            </w:pPr>
            <w:r w:rsidRPr="004E702C">
              <w:rPr>
                <w:rStyle w:val="text-small"/>
                <w:sz w:val="20"/>
                <w:szCs w:val="20"/>
              </w:rPr>
              <w:t>Комментарий для DataOffice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6262FCC"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046002" w14:textId="77777777" w:rsidR="004E702C" w:rsidRDefault="004E702C" w:rsidP="004E702C">
            <w:pPr>
              <w:ind w:left="360"/>
            </w:pPr>
            <w:r w:rsidRPr="004E702C">
              <w:rPr>
                <w:rStyle w:val="text-small"/>
                <w:sz w:val="20"/>
                <w:szCs w:val="20"/>
              </w:rPr>
              <w:t>Комментарий для карточки отчёта на DataOffice.rt.ru.</w:t>
            </w:r>
          </w:p>
        </w:tc>
      </w:tr>
      <w:tr w:rsidR="004E702C" w14:paraId="1FF30A03"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C9CBD3" w14:textId="77777777" w:rsidR="004E702C" w:rsidRDefault="004E702C" w:rsidP="004E702C">
            <w:pPr>
              <w:ind w:left="360"/>
            </w:pPr>
            <w:r w:rsidRPr="004E702C">
              <w:rPr>
                <w:rStyle w:val="text-small"/>
                <w:sz w:val="20"/>
                <w:szCs w:val="20"/>
              </w:rPr>
              <w:t>Принято на сопровождение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9D4189"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6E7DD1F" w14:textId="77777777" w:rsidR="004E702C" w:rsidRDefault="004E702C" w:rsidP="004E702C">
            <w:pPr>
              <w:pStyle w:val="NormalWeb"/>
              <w:spacing w:before="0" w:beforeAutospacing="0" w:after="0" w:afterAutospacing="0"/>
              <w:ind w:left="360"/>
            </w:pPr>
            <w:r>
              <w:rPr>
                <w:rStyle w:val="text-small"/>
                <w:rFonts w:eastAsiaTheme="majorEastAsia"/>
                <w:sz w:val="20"/>
                <w:szCs w:val="20"/>
              </w:rPr>
              <w:t>Признак принятия отчёта\витрины на сопровождение. Проставьте отметку в чек-боксе:</w:t>
            </w:r>
          </w:p>
          <w:p w14:paraId="081A9228" w14:textId="77777777" w:rsidR="004E702C" w:rsidRDefault="004E702C" w:rsidP="004E702C">
            <w:pPr>
              <w:ind w:left="360"/>
            </w:pPr>
            <w:r>
              <w:rPr>
                <w:rStyle w:val="Strong"/>
                <w:sz w:val="20"/>
                <w:szCs w:val="20"/>
              </w:rPr>
              <w:t>[чек-бокс не отмечен]</w:t>
            </w:r>
            <w:r>
              <w:rPr>
                <w:rStyle w:val="text-small"/>
                <w:sz w:val="20"/>
                <w:szCs w:val="20"/>
              </w:rPr>
              <w:t> — отчёт\витрина не принят на сопровождение;</w:t>
            </w:r>
          </w:p>
          <w:p w14:paraId="7E65BC3A" w14:textId="77777777" w:rsidR="004E702C" w:rsidRDefault="004E702C" w:rsidP="004E702C">
            <w:pPr>
              <w:spacing w:beforeAutospacing="1" w:afterAutospacing="1"/>
              <w:ind w:left="360"/>
            </w:pPr>
            <w:r>
              <w:rPr>
                <w:rStyle w:val="Strong"/>
                <w:sz w:val="20"/>
                <w:szCs w:val="20"/>
              </w:rPr>
              <w:t>[чек-бокс отмечен] </w:t>
            </w:r>
            <w:r>
              <w:rPr>
                <w:rStyle w:val="text-small"/>
                <w:sz w:val="20"/>
                <w:szCs w:val="20"/>
              </w:rPr>
              <w:t>— отчёт\витрина принят на сопровождение.</w:t>
            </w:r>
          </w:p>
        </w:tc>
      </w:tr>
      <w:tr w:rsidR="004E702C" w14:paraId="19E28140"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9D3E231" w14:textId="77777777" w:rsidR="004E702C" w:rsidRDefault="004E702C" w:rsidP="004E702C">
            <w:pPr>
              <w:ind w:left="360"/>
            </w:pPr>
            <w:r w:rsidRPr="004E702C">
              <w:rPr>
                <w:rStyle w:val="text-small"/>
                <w:sz w:val="20"/>
                <w:szCs w:val="20"/>
              </w:rPr>
              <w:t>Дата принятия на сопровождение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99481E"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3708A53" w14:textId="77777777" w:rsidR="004E702C" w:rsidRDefault="004E702C" w:rsidP="004E702C">
            <w:pPr>
              <w:pStyle w:val="NormalWeb"/>
              <w:spacing w:before="0" w:beforeAutospacing="0" w:after="0" w:afterAutospacing="0"/>
              <w:ind w:left="360"/>
            </w:pPr>
            <w:r>
              <w:rPr>
                <w:rStyle w:val="text-small"/>
                <w:rFonts w:eastAsiaTheme="majorEastAsia"/>
                <w:sz w:val="20"/>
                <w:szCs w:val="20"/>
              </w:rPr>
              <w:t>Дата принятия отчёта\витрины на сопровождение. Содержит два поля:</w:t>
            </w:r>
          </w:p>
          <w:p w14:paraId="3F7793C7" w14:textId="77777777" w:rsidR="004E702C" w:rsidRDefault="004E702C" w:rsidP="004E702C">
            <w:pPr>
              <w:ind w:left="360"/>
            </w:pPr>
            <w:r>
              <w:rPr>
                <w:rStyle w:val="Strong"/>
                <w:sz w:val="20"/>
                <w:szCs w:val="20"/>
              </w:rPr>
              <w:t>Дата </w:t>
            </w:r>
            <w:r>
              <w:rPr>
                <w:rStyle w:val="text-small"/>
                <w:sz w:val="20"/>
                <w:szCs w:val="20"/>
              </w:rPr>
              <w:t>— дата принятия;</w:t>
            </w:r>
          </w:p>
          <w:p w14:paraId="696D1C45" w14:textId="77777777" w:rsidR="004E702C" w:rsidRDefault="004E702C" w:rsidP="004E702C">
            <w:pPr>
              <w:spacing w:beforeAutospacing="1" w:afterAutospacing="1"/>
              <w:ind w:left="360"/>
            </w:pPr>
            <w:r>
              <w:rPr>
                <w:rStyle w:val="Strong"/>
                <w:sz w:val="20"/>
                <w:szCs w:val="20"/>
              </w:rPr>
              <w:t>Время </w:t>
            </w:r>
            <w:r>
              <w:rPr>
                <w:rStyle w:val="text-small"/>
                <w:sz w:val="20"/>
                <w:szCs w:val="20"/>
              </w:rPr>
              <w:t>— время принятия.</w:t>
            </w:r>
          </w:p>
        </w:tc>
      </w:tr>
      <w:tr w:rsidR="004E702C" w14:paraId="7142A5D0"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85233B" w14:textId="77777777" w:rsidR="004E702C" w:rsidRDefault="004E702C" w:rsidP="004E702C">
            <w:pPr>
              <w:ind w:left="360"/>
            </w:pPr>
            <w:r w:rsidRPr="004E702C">
              <w:rPr>
                <w:rStyle w:val="text-small"/>
                <w:sz w:val="20"/>
                <w:szCs w:val="20"/>
              </w:rPr>
              <w:t>Дата вывода из эксплуатации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BA56401"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FA3E79" w14:textId="77777777" w:rsidR="004E702C" w:rsidRDefault="004E702C" w:rsidP="004E702C">
            <w:pPr>
              <w:pStyle w:val="NormalWeb"/>
              <w:spacing w:before="0" w:beforeAutospacing="0" w:after="0" w:afterAutospacing="0"/>
              <w:ind w:left="360"/>
            </w:pPr>
            <w:r>
              <w:rPr>
                <w:rStyle w:val="text-small"/>
                <w:rFonts w:eastAsiaTheme="majorEastAsia"/>
                <w:sz w:val="20"/>
                <w:szCs w:val="20"/>
              </w:rPr>
              <w:t>Дата выведения отчёта\витрины из эксплуатации. Содержит два поля:</w:t>
            </w:r>
          </w:p>
          <w:p w14:paraId="353B8611" w14:textId="77777777" w:rsidR="004E702C" w:rsidRDefault="004E702C" w:rsidP="004E702C">
            <w:pPr>
              <w:ind w:left="360"/>
            </w:pPr>
            <w:r>
              <w:rPr>
                <w:rStyle w:val="Strong"/>
                <w:sz w:val="20"/>
                <w:szCs w:val="20"/>
              </w:rPr>
              <w:t>Дата </w:t>
            </w:r>
            <w:r>
              <w:rPr>
                <w:rStyle w:val="text-small"/>
                <w:sz w:val="20"/>
                <w:szCs w:val="20"/>
              </w:rPr>
              <w:t>— дата вывода;</w:t>
            </w:r>
          </w:p>
          <w:p w14:paraId="47931969" w14:textId="77777777" w:rsidR="004E702C" w:rsidRDefault="004E702C" w:rsidP="004E702C">
            <w:pPr>
              <w:spacing w:beforeAutospacing="1" w:afterAutospacing="1"/>
              <w:ind w:left="360"/>
            </w:pPr>
            <w:r>
              <w:rPr>
                <w:rStyle w:val="Strong"/>
                <w:sz w:val="20"/>
                <w:szCs w:val="20"/>
              </w:rPr>
              <w:t>Время </w:t>
            </w:r>
            <w:r>
              <w:rPr>
                <w:rStyle w:val="text-small"/>
                <w:sz w:val="20"/>
                <w:szCs w:val="20"/>
              </w:rPr>
              <w:t>— время вывода.</w:t>
            </w:r>
          </w:p>
        </w:tc>
      </w:tr>
      <w:tr w:rsidR="004E702C" w14:paraId="0CF9A7DE"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E00025" w14:textId="77777777" w:rsidR="004E702C" w:rsidRDefault="004E702C" w:rsidP="004E702C">
            <w:pPr>
              <w:ind w:left="360"/>
            </w:pPr>
            <w:r w:rsidRPr="004E702C">
              <w:rPr>
                <w:rStyle w:val="text-small"/>
                <w:sz w:val="20"/>
                <w:szCs w:val="20"/>
              </w:rPr>
              <w:t>Команда сопровождения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0724E5A"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34B466" w14:textId="77777777" w:rsidR="004E702C" w:rsidRDefault="004E702C" w:rsidP="004E702C">
            <w:pPr>
              <w:ind w:left="360"/>
            </w:pPr>
            <w:r w:rsidRPr="004E702C">
              <w:rPr>
                <w:rStyle w:val="text-small"/>
                <w:sz w:val="20"/>
                <w:szCs w:val="20"/>
              </w:rPr>
              <w:t>Команда сопровождения, которая приняла отчёт\витрину на сопровождение. Значение выбирается из справочника </w:t>
            </w:r>
            <w:r w:rsidRPr="004E702C">
              <w:rPr>
                <w:rStyle w:val="Strong"/>
                <w:sz w:val="20"/>
                <w:szCs w:val="20"/>
              </w:rPr>
              <w:t>Команды сопровождения.</w:t>
            </w:r>
          </w:p>
        </w:tc>
      </w:tr>
      <w:tr w:rsidR="004E702C" w14:paraId="4C300D37"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A99808" w14:textId="77777777" w:rsidR="004E702C" w:rsidRDefault="004E702C" w:rsidP="004E702C">
            <w:pPr>
              <w:ind w:left="360"/>
            </w:pPr>
            <w:r w:rsidRPr="004E702C">
              <w:rPr>
                <w:rStyle w:val="text-small"/>
                <w:sz w:val="20"/>
                <w:szCs w:val="20"/>
              </w:rPr>
              <w:t>Комментарий принятия на сопровождение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3A676F"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9F092F" w14:textId="77777777" w:rsidR="004E702C" w:rsidRDefault="004E702C" w:rsidP="004E702C">
            <w:pPr>
              <w:ind w:left="360"/>
            </w:pPr>
            <w:r w:rsidRPr="004E702C">
              <w:rPr>
                <w:rStyle w:val="text-small"/>
                <w:sz w:val="20"/>
                <w:szCs w:val="20"/>
              </w:rPr>
              <w:t>Комментарий принятия на сопровождение.</w:t>
            </w:r>
          </w:p>
        </w:tc>
      </w:tr>
      <w:tr w:rsidR="004E702C" w14:paraId="6C217669"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77D936" w14:textId="77777777" w:rsidR="004E702C" w:rsidRDefault="004E702C" w:rsidP="004E702C">
            <w:pPr>
              <w:ind w:left="360"/>
            </w:pPr>
            <w:r w:rsidRPr="004E702C">
              <w:rPr>
                <w:rStyle w:val="text-small"/>
                <w:sz w:val="20"/>
                <w:szCs w:val="20"/>
              </w:rPr>
              <w:t>Автор принятия на сопровождение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2D4CB7B"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88EDF84" w14:textId="77777777" w:rsidR="004E702C" w:rsidRDefault="004E702C" w:rsidP="004E702C">
            <w:pPr>
              <w:ind w:left="360"/>
            </w:pPr>
            <w:r w:rsidRPr="004E702C">
              <w:rPr>
                <w:rStyle w:val="text-small"/>
                <w:sz w:val="20"/>
                <w:szCs w:val="20"/>
              </w:rPr>
              <w:t>ФИО автора принятия на сопровождение. Значение выбирается из перечня </w:t>
            </w:r>
            <w:r w:rsidRPr="004E702C">
              <w:rPr>
                <w:rStyle w:val="Strong"/>
                <w:sz w:val="20"/>
                <w:szCs w:val="20"/>
              </w:rPr>
              <w:t>Пользователи</w:t>
            </w:r>
            <w:r w:rsidRPr="004E702C">
              <w:rPr>
                <w:rStyle w:val="text-small"/>
                <w:sz w:val="20"/>
                <w:szCs w:val="20"/>
              </w:rPr>
              <w:t>.</w:t>
            </w:r>
          </w:p>
        </w:tc>
      </w:tr>
      <w:tr w:rsidR="004E702C" w14:paraId="5F572DE9"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C88178" w14:textId="77777777" w:rsidR="004E702C" w:rsidRDefault="004E702C" w:rsidP="004E702C">
            <w:pPr>
              <w:ind w:left="360"/>
            </w:pPr>
            <w:r w:rsidRPr="004E702C">
              <w:rPr>
                <w:rStyle w:val="text-small"/>
                <w:sz w:val="20"/>
                <w:szCs w:val="20"/>
              </w:rPr>
              <w:t>Категория заявки на сопровождение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91BC504"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961FDED" w14:textId="77777777" w:rsidR="004E702C" w:rsidRDefault="004E702C" w:rsidP="004E702C">
            <w:pPr>
              <w:ind w:left="360"/>
            </w:pPr>
            <w:r w:rsidRPr="004E702C">
              <w:rPr>
                <w:rStyle w:val="text-small"/>
                <w:sz w:val="20"/>
                <w:szCs w:val="20"/>
              </w:rPr>
              <w:t>Категория заявки на сопровождение. Значение выбирается из справочника </w:t>
            </w:r>
            <w:r w:rsidRPr="004E702C">
              <w:rPr>
                <w:rStyle w:val="Strong"/>
                <w:sz w:val="20"/>
                <w:szCs w:val="20"/>
              </w:rPr>
              <w:t>Категория заявок на сопровождение.</w:t>
            </w:r>
          </w:p>
        </w:tc>
      </w:tr>
      <w:tr w:rsidR="004E702C" w14:paraId="4446CB64"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E89220E" w14:textId="77777777" w:rsidR="004E702C" w:rsidRDefault="004E702C" w:rsidP="004E702C">
            <w:pPr>
              <w:ind w:left="360"/>
            </w:pPr>
            <w:r w:rsidRPr="004E702C">
              <w:rPr>
                <w:rStyle w:val="text-small"/>
                <w:sz w:val="20"/>
                <w:szCs w:val="20"/>
              </w:rPr>
              <w:t>Руководитель проекта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EC47D4"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8C7A90" w14:textId="77777777" w:rsidR="004E702C" w:rsidRDefault="004E702C" w:rsidP="004E702C">
            <w:pPr>
              <w:ind w:left="360"/>
            </w:pPr>
            <w:r w:rsidRPr="004E702C">
              <w:rPr>
                <w:rStyle w:val="text-small"/>
                <w:sz w:val="20"/>
                <w:szCs w:val="20"/>
              </w:rPr>
              <w:t>ФИО Руководителя проекта по отчёту\витрине. Значений выбирается из перечня </w:t>
            </w:r>
            <w:r w:rsidRPr="004E702C">
              <w:rPr>
                <w:rStyle w:val="Strong"/>
                <w:sz w:val="20"/>
                <w:szCs w:val="20"/>
              </w:rPr>
              <w:t>Пользователи</w:t>
            </w:r>
            <w:r w:rsidRPr="004E702C">
              <w:rPr>
                <w:rStyle w:val="text-small"/>
                <w:sz w:val="20"/>
                <w:szCs w:val="20"/>
              </w:rPr>
              <w:t>.</w:t>
            </w:r>
          </w:p>
        </w:tc>
      </w:tr>
      <w:tr w:rsidR="004E702C" w14:paraId="5C936380"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F59670" w14:textId="77777777" w:rsidR="004E702C" w:rsidRDefault="004E702C" w:rsidP="004E702C">
            <w:pPr>
              <w:ind w:left="360"/>
            </w:pPr>
            <w:r w:rsidRPr="004E702C">
              <w:rPr>
                <w:rStyle w:val="text-small"/>
                <w:sz w:val="20"/>
                <w:szCs w:val="20"/>
              </w:rPr>
              <w:t>Опытно-промышленная эксплуатация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994218"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8972DB" w14:textId="77777777" w:rsidR="004E702C" w:rsidRDefault="004E702C" w:rsidP="004E702C">
            <w:pPr>
              <w:pStyle w:val="NormalWeb"/>
              <w:spacing w:before="0" w:beforeAutospacing="0" w:after="0" w:afterAutospacing="0"/>
              <w:ind w:left="360"/>
            </w:pPr>
            <w:r>
              <w:rPr>
                <w:rStyle w:val="text-small"/>
                <w:rFonts w:eastAsiaTheme="majorEastAsia"/>
                <w:sz w:val="20"/>
                <w:szCs w:val="20"/>
              </w:rPr>
              <w:t>Признак принятия отчёта\витрины в опытно-промышленную эксплуатацию. Проставьте отметку в чек-боксе:</w:t>
            </w:r>
          </w:p>
          <w:p w14:paraId="7807F0C1" w14:textId="77777777" w:rsidR="004E702C" w:rsidRDefault="004E702C" w:rsidP="004E702C">
            <w:pPr>
              <w:ind w:left="360"/>
            </w:pPr>
            <w:r>
              <w:rPr>
                <w:rStyle w:val="Strong"/>
                <w:sz w:val="20"/>
                <w:szCs w:val="20"/>
              </w:rPr>
              <w:t>[чек-бокс не отмечен]</w:t>
            </w:r>
            <w:r>
              <w:rPr>
                <w:rStyle w:val="text-small"/>
                <w:sz w:val="20"/>
                <w:szCs w:val="20"/>
              </w:rPr>
              <w:t> — отчёт\витрина не принят в опытно-промышленную эксплуатацию;</w:t>
            </w:r>
          </w:p>
          <w:p w14:paraId="63AC1AF7" w14:textId="77777777" w:rsidR="004E702C" w:rsidRDefault="004E702C" w:rsidP="004E702C">
            <w:pPr>
              <w:spacing w:beforeAutospacing="1" w:afterAutospacing="1"/>
              <w:ind w:left="360"/>
            </w:pPr>
            <w:r>
              <w:rPr>
                <w:rStyle w:val="Strong"/>
                <w:sz w:val="20"/>
                <w:szCs w:val="20"/>
              </w:rPr>
              <w:t>[чек-бокс отмечен] </w:t>
            </w:r>
            <w:r>
              <w:rPr>
                <w:rStyle w:val="text-small"/>
                <w:sz w:val="20"/>
                <w:szCs w:val="20"/>
              </w:rPr>
              <w:t>— отчёт\витрина принят в опытно-промышленную эксплуатацию</w:t>
            </w:r>
          </w:p>
        </w:tc>
      </w:tr>
      <w:tr w:rsidR="004E702C" w14:paraId="47FBCB0C"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D5D0350" w14:textId="77777777" w:rsidR="004E702C" w:rsidRDefault="004E702C" w:rsidP="004E702C">
            <w:pPr>
              <w:ind w:left="360"/>
            </w:pPr>
            <w:r w:rsidRPr="004E702C">
              <w:rPr>
                <w:rStyle w:val="text-small"/>
                <w:sz w:val="20"/>
                <w:szCs w:val="20"/>
              </w:rPr>
              <w:lastRenderedPageBreak/>
              <w:t>Инструкция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54D76D"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D92F64" w14:textId="77777777" w:rsidR="004E702C" w:rsidRDefault="004E702C" w:rsidP="004E702C">
            <w:pPr>
              <w:ind w:left="360"/>
            </w:pPr>
            <w:r w:rsidRPr="004E702C">
              <w:rPr>
                <w:rStyle w:val="text-small"/>
                <w:sz w:val="20"/>
                <w:szCs w:val="20"/>
              </w:rPr>
              <w:t>Файл инструкции по сопровождению отчёта\витрины. В поле используются механизмы </w:t>
            </w:r>
            <w:r w:rsidRPr="004E702C">
              <w:rPr>
                <w:rStyle w:val="Strong"/>
                <w:sz w:val="20"/>
                <w:szCs w:val="20"/>
              </w:rPr>
              <w:t>Выбрать файл</w:t>
            </w:r>
            <w:r w:rsidRPr="004E702C">
              <w:rPr>
                <w:rStyle w:val="text-small"/>
                <w:sz w:val="20"/>
                <w:szCs w:val="20"/>
              </w:rPr>
              <w:t> (откроется окно проводника, в котором найдите нужный файл на ПК и выберите его) или </w:t>
            </w:r>
            <w:r w:rsidRPr="004E702C">
              <w:rPr>
                <w:rStyle w:val="Strong"/>
                <w:sz w:val="20"/>
                <w:szCs w:val="20"/>
              </w:rPr>
              <w:t>Скиньте ваш файл сюда</w:t>
            </w:r>
            <w:r w:rsidRPr="004E702C">
              <w:rPr>
                <w:rStyle w:val="text-small"/>
                <w:sz w:val="20"/>
                <w:szCs w:val="20"/>
              </w:rPr>
              <w:t> (в область которого просто перенесите файл).</w:t>
            </w:r>
          </w:p>
        </w:tc>
      </w:tr>
      <w:tr w:rsidR="004E702C" w14:paraId="1A1BC578"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A95C49" w14:textId="77777777" w:rsidR="004E702C" w:rsidRDefault="004E702C" w:rsidP="004E702C">
            <w:pPr>
              <w:ind w:left="360"/>
            </w:pPr>
            <w:r w:rsidRPr="004E702C">
              <w:rPr>
                <w:rStyle w:val="text-small"/>
                <w:sz w:val="20"/>
                <w:szCs w:val="20"/>
              </w:rPr>
              <w:t>Ссылка на спецификацию BI</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461696"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DD6FEE" w14:textId="77777777" w:rsidR="004E702C" w:rsidRDefault="004E702C" w:rsidP="004E702C">
            <w:pPr>
              <w:ind w:left="360"/>
            </w:pPr>
            <w:r w:rsidRPr="004E702C">
              <w:rPr>
                <w:rStyle w:val="text-small"/>
                <w:sz w:val="20"/>
                <w:szCs w:val="20"/>
              </w:rPr>
              <w:t>Ссылка на Спецификацию BI, например, расположенную в svn.</w:t>
            </w:r>
          </w:p>
        </w:tc>
      </w:tr>
      <w:tr w:rsidR="004E702C" w14:paraId="4346D5BE"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73556D" w14:textId="77777777" w:rsidR="004E702C" w:rsidRDefault="004E702C" w:rsidP="004E702C">
            <w:pPr>
              <w:ind w:left="360"/>
            </w:pPr>
            <w:r w:rsidRPr="004E702C">
              <w:rPr>
                <w:rStyle w:val="text-small"/>
                <w:sz w:val="20"/>
                <w:szCs w:val="20"/>
              </w:rPr>
              <w:t>BI-разработчики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A0FF5B"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7107D9" w14:textId="77777777" w:rsidR="004E702C" w:rsidRDefault="004E702C" w:rsidP="004E702C">
            <w:pPr>
              <w:ind w:left="360"/>
            </w:pPr>
            <w:r w:rsidRPr="004E702C">
              <w:rPr>
                <w:rStyle w:val="text-small"/>
                <w:sz w:val="20"/>
                <w:szCs w:val="20"/>
              </w:rPr>
              <w:t>ФИО BI-разработчика отчёта\витрины. Значение выбирается из справочника пользователей.</w:t>
            </w:r>
          </w:p>
        </w:tc>
      </w:tr>
      <w:tr w:rsidR="004E702C" w14:paraId="4F02CC09"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F82AB10" w14:textId="77777777" w:rsidR="004E702C" w:rsidRDefault="004E702C" w:rsidP="004E702C">
            <w:pPr>
              <w:ind w:left="360"/>
            </w:pPr>
            <w:r w:rsidRPr="004E702C">
              <w:rPr>
                <w:rStyle w:val="text-small"/>
                <w:sz w:val="20"/>
                <w:szCs w:val="20"/>
              </w:rPr>
              <w:t>Логотип отчета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E93631"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D0C42C" w14:textId="77777777" w:rsidR="004E702C" w:rsidRDefault="004E702C" w:rsidP="004E702C">
            <w:pPr>
              <w:ind w:left="360"/>
            </w:pPr>
            <w:r w:rsidRPr="004E702C">
              <w:rPr>
                <w:rStyle w:val="text-small"/>
                <w:sz w:val="20"/>
                <w:szCs w:val="20"/>
              </w:rPr>
              <w:t>Логотип отчёта. Значение выбирается из выпадающего списка, в котором содержатся все логотипы. Значения логотипов располагаются во вложениях папки </w:t>
            </w:r>
            <w:r w:rsidRPr="004E702C">
              <w:rPr>
                <w:rStyle w:val="Strong"/>
                <w:sz w:val="20"/>
                <w:szCs w:val="20"/>
              </w:rPr>
              <w:t>Логотипы отчётов</w:t>
            </w:r>
            <w:r w:rsidRPr="004E702C">
              <w:rPr>
                <w:rStyle w:val="text-small"/>
                <w:sz w:val="20"/>
                <w:szCs w:val="20"/>
              </w:rPr>
              <w:t>.</w:t>
            </w:r>
          </w:p>
        </w:tc>
      </w:tr>
      <w:tr w:rsidR="004E702C" w14:paraId="5282A326"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5A5F5E" w14:textId="77777777" w:rsidR="004E702C" w:rsidRDefault="004E702C" w:rsidP="004E702C">
            <w:pPr>
              <w:ind w:left="360"/>
            </w:pPr>
            <w:r w:rsidRPr="004E702C">
              <w:rPr>
                <w:rStyle w:val="text-small"/>
                <w:sz w:val="20"/>
                <w:szCs w:val="20"/>
              </w:rPr>
              <w:t>Ссылка на ПМИ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097AC7"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B81823" w14:textId="77777777" w:rsidR="004E702C" w:rsidRDefault="004E702C" w:rsidP="004E702C">
            <w:pPr>
              <w:ind w:left="360"/>
            </w:pPr>
            <w:r w:rsidRPr="004E702C">
              <w:rPr>
                <w:rStyle w:val="text-small"/>
                <w:sz w:val="20"/>
                <w:szCs w:val="20"/>
              </w:rPr>
              <w:t>Ссылка на Программу и методику испытаний витрины\отчёта, расположенную в svn или на ином ресурсе.</w:t>
            </w:r>
          </w:p>
        </w:tc>
      </w:tr>
      <w:tr w:rsidR="004E702C" w14:paraId="170EC2E4"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B9B7A0" w14:textId="77777777" w:rsidR="004E702C" w:rsidRDefault="004E702C" w:rsidP="004E702C">
            <w:pPr>
              <w:ind w:left="360"/>
            </w:pPr>
            <w:r w:rsidRPr="004E702C">
              <w:rPr>
                <w:rStyle w:val="text-small"/>
                <w:sz w:val="20"/>
                <w:szCs w:val="20"/>
              </w:rPr>
              <w:t>Ссылка на ПСИ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C678A1"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40E6392" w14:textId="77777777" w:rsidR="004E702C" w:rsidRDefault="004E702C" w:rsidP="004E702C">
            <w:pPr>
              <w:ind w:left="360"/>
            </w:pPr>
            <w:r w:rsidRPr="004E702C">
              <w:rPr>
                <w:rStyle w:val="text-small"/>
                <w:sz w:val="20"/>
                <w:szCs w:val="20"/>
              </w:rPr>
              <w:t>Ссылка на Протокол приёмо-сдаточных испытаний витрины\отчёта, расположенную в svn или на ином ресурсе.</w:t>
            </w:r>
          </w:p>
        </w:tc>
      </w:tr>
      <w:tr w:rsidR="004E702C" w14:paraId="02240728"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57590E" w14:textId="77777777" w:rsidR="004E702C" w:rsidRDefault="004E702C" w:rsidP="004E702C">
            <w:pPr>
              <w:ind w:left="360"/>
            </w:pPr>
            <w:r w:rsidRPr="004E702C">
              <w:rPr>
                <w:rStyle w:val="text-small"/>
                <w:sz w:val="20"/>
                <w:szCs w:val="20"/>
              </w:rPr>
              <w:t>Ссылка на инструкцию сопровождения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E0038B7"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98C9B05" w14:textId="77777777" w:rsidR="004E702C" w:rsidRDefault="004E702C" w:rsidP="004E702C">
            <w:pPr>
              <w:ind w:left="360"/>
            </w:pPr>
            <w:r w:rsidRPr="004E702C">
              <w:rPr>
                <w:rStyle w:val="text-small"/>
                <w:sz w:val="20"/>
                <w:szCs w:val="20"/>
              </w:rPr>
              <w:t>Ссылка на Инструкцию сопровождения витрины\отчёта, расположенную в svn или на ином ресурсе.</w:t>
            </w:r>
          </w:p>
        </w:tc>
      </w:tr>
      <w:tr w:rsidR="004E702C" w14:paraId="0869B756"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333211" w14:textId="77777777" w:rsidR="004E702C" w:rsidRDefault="004E702C" w:rsidP="004E702C">
            <w:pPr>
              <w:ind w:left="360"/>
            </w:pPr>
            <w:r w:rsidRPr="004E702C">
              <w:rPr>
                <w:rStyle w:val="text-small"/>
                <w:sz w:val="20"/>
                <w:szCs w:val="20"/>
              </w:rPr>
              <w:t>Регион использования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149A49"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6FA069" w14:textId="77777777" w:rsidR="004E702C" w:rsidRDefault="004E702C" w:rsidP="004E702C">
            <w:pPr>
              <w:ind w:left="360"/>
            </w:pPr>
            <w:r w:rsidRPr="004E702C">
              <w:rPr>
                <w:rStyle w:val="text-small"/>
                <w:sz w:val="20"/>
                <w:szCs w:val="20"/>
              </w:rPr>
              <w:t>Регион использования отчёта\витрины, т.е. данные какого региона представлены в отчёте\витрины. Значение выбирается из справочника.</w:t>
            </w:r>
          </w:p>
        </w:tc>
      </w:tr>
      <w:tr w:rsidR="004E702C" w14:paraId="5BA96A13"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AB13E4" w14:textId="77777777" w:rsidR="004E702C" w:rsidRDefault="004E702C" w:rsidP="004E702C">
            <w:pPr>
              <w:ind w:left="360"/>
            </w:pPr>
            <w:r w:rsidRPr="004E702C">
              <w:rPr>
                <w:rStyle w:val="text-small"/>
                <w:sz w:val="20"/>
                <w:szCs w:val="20"/>
              </w:rPr>
              <w:t>Скриншоты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26EDC3"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7C4D2D" w14:textId="77777777" w:rsidR="004E702C" w:rsidRDefault="004E702C" w:rsidP="004E702C">
            <w:pPr>
              <w:ind w:left="360"/>
            </w:pPr>
            <w:r w:rsidRPr="004E702C">
              <w:rPr>
                <w:rStyle w:val="text-small"/>
                <w:sz w:val="20"/>
                <w:szCs w:val="20"/>
              </w:rPr>
              <w:t>Скриншоты отчёта. Выбираются из перечня всех файлов, импортированных в панель администратора.</w:t>
            </w:r>
          </w:p>
        </w:tc>
      </w:tr>
      <w:tr w:rsidR="004E702C" w14:paraId="69370044"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D57339F" w14:textId="77777777" w:rsidR="004E702C" w:rsidRDefault="004E702C" w:rsidP="004E702C">
            <w:pPr>
              <w:ind w:left="360"/>
            </w:pPr>
            <w:r w:rsidRPr="004E702C">
              <w:rPr>
                <w:rStyle w:val="text-small"/>
                <w:sz w:val="20"/>
                <w:szCs w:val="20"/>
              </w:rPr>
              <w:t>Инструкции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6410A2"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DF07B1" w14:textId="77777777" w:rsidR="004E702C" w:rsidRDefault="004E702C" w:rsidP="004E702C">
            <w:pPr>
              <w:ind w:left="360"/>
            </w:pPr>
            <w:r w:rsidRPr="004E702C">
              <w:rPr>
                <w:rStyle w:val="text-small"/>
                <w:sz w:val="20"/>
                <w:szCs w:val="20"/>
              </w:rPr>
              <w:t>Файлы каких-либо инструкций, необходимых для сопровождения или иных действий с отчётом\витриной.</w:t>
            </w:r>
          </w:p>
        </w:tc>
      </w:tr>
      <w:tr w:rsidR="004E702C" w14:paraId="03193A86"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123147" w14:textId="77777777" w:rsidR="004E702C" w:rsidRDefault="004E702C" w:rsidP="004E702C">
            <w:pPr>
              <w:ind w:left="360"/>
            </w:pPr>
            <w:r w:rsidRPr="004E702C">
              <w:rPr>
                <w:rStyle w:val="text-small"/>
                <w:sz w:val="20"/>
                <w:szCs w:val="20"/>
              </w:rPr>
              <w:t>Удалён</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F9654F"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B04C8E" w14:textId="77777777" w:rsidR="004E702C" w:rsidRDefault="004E702C" w:rsidP="004E702C">
            <w:pPr>
              <w:pStyle w:val="NormalWeb"/>
              <w:spacing w:before="0" w:beforeAutospacing="0" w:after="0" w:afterAutospacing="0"/>
              <w:ind w:left="360"/>
            </w:pPr>
            <w:r>
              <w:rPr>
                <w:rStyle w:val="text-small"/>
                <w:rFonts w:eastAsiaTheme="majorEastAsia"/>
                <w:sz w:val="20"/>
                <w:szCs w:val="20"/>
              </w:rPr>
              <w:t>Признак логического удаления отчёта:</w:t>
            </w:r>
          </w:p>
          <w:p w14:paraId="4275E104" w14:textId="77777777" w:rsidR="004E702C" w:rsidRDefault="004E702C" w:rsidP="004E702C">
            <w:pPr>
              <w:ind w:left="360"/>
            </w:pPr>
            <w:r>
              <w:rPr>
                <w:rStyle w:val="Strong"/>
                <w:sz w:val="20"/>
                <w:szCs w:val="20"/>
              </w:rPr>
              <w:t>[чек-бокс не отмечен]</w:t>
            </w:r>
            <w:r>
              <w:rPr>
                <w:rStyle w:val="text-small"/>
                <w:sz w:val="20"/>
                <w:szCs w:val="20"/>
              </w:rPr>
              <w:t> — отчёт является активным и используемым;</w:t>
            </w:r>
          </w:p>
          <w:p w14:paraId="3F4632D7" w14:textId="77777777" w:rsidR="004E702C" w:rsidRDefault="004E702C" w:rsidP="004E702C">
            <w:pPr>
              <w:spacing w:beforeAutospacing="1" w:afterAutospacing="1"/>
              <w:ind w:left="360"/>
            </w:pPr>
            <w:r>
              <w:rPr>
                <w:rStyle w:val="Strong"/>
                <w:sz w:val="20"/>
                <w:szCs w:val="20"/>
              </w:rPr>
              <w:t>[чек-бокс отмечен] </w:t>
            </w:r>
            <w:r>
              <w:rPr>
                <w:rStyle w:val="text-small"/>
                <w:sz w:val="20"/>
                <w:szCs w:val="20"/>
              </w:rPr>
              <w:t>— отчёт не активен, логически удалён.</w:t>
            </w:r>
          </w:p>
        </w:tc>
      </w:tr>
    </w:tbl>
    <w:p w14:paraId="79E6E70A" w14:textId="77777777" w:rsidR="004E702C" w:rsidRDefault="004E702C" w:rsidP="004E702C">
      <w:pPr>
        <w:pStyle w:val="Heading1"/>
        <w:numPr>
          <w:ilvl w:val="0"/>
          <w:numId w:val="0"/>
        </w:numPr>
        <w:ind w:left="360"/>
        <w:rPr>
          <w:color w:val="1565C0"/>
        </w:rPr>
      </w:pPr>
      <w:r>
        <w:rPr>
          <w:color w:val="1565C0"/>
        </w:rPr>
        <w:lastRenderedPageBreak/>
        <w:t>ПРИЛОЖЕНИЕ 2. ОПИСАНИЕ ФОРМЫ СОЗДАНИЯ S2T</w:t>
      </w:r>
    </w:p>
    <w:tbl>
      <w:tblPr>
        <w:tblW w:w="0" w:type="auto"/>
        <w:shd w:val="clear" w:color="auto" w:fill="FFFFFF"/>
        <w:tblCellMar>
          <w:left w:w="0" w:type="dxa"/>
          <w:right w:w="0" w:type="dxa"/>
        </w:tblCellMar>
        <w:tblLook w:val="04A0" w:firstRow="1" w:lastRow="0" w:firstColumn="1" w:lastColumn="0" w:noHBand="0" w:noVBand="1"/>
      </w:tblPr>
      <w:tblGrid>
        <w:gridCol w:w="2413"/>
        <w:gridCol w:w="2026"/>
        <w:gridCol w:w="4899"/>
      </w:tblGrid>
      <w:tr w:rsidR="004E702C" w14:paraId="64CDC75D" w14:textId="77777777" w:rsidTr="004E702C">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2A3A6BF7" w14:textId="77777777" w:rsidR="004E702C" w:rsidRPr="004E702C" w:rsidRDefault="004E702C" w:rsidP="004E702C">
            <w:pPr>
              <w:ind w:left="360"/>
              <w:jc w:val="center"/>
              <w:rPr>
                <w:b/>
                <w:bCs/>
                <w:color w:val="455A64"/>
              </w:rPr>
            </w:pPr>
            <w:r w:rsidRPr="004E702C">
              <w:rPr>
                <w:rStyle w:val="Strong"/>
                <w:color w:val="455A64"/>
                <w:sz w:val="20"/>
                <w:szCs w:val="20"/>
              </w:rPr>
              <w:t>Поле</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1E4C9A68" w14:textId="77777777" w:rsidR="004E702C" w:rsidRPr="004E702C" w:rsidRDefault="004E702C" w:rsidP="004E702C">
            <w:pPr>
              <w:ind w:left="360"/>
              <w:jc w:val="center"/>
              <w:rPr>
                <w:b/>
                <w:bCs/>
                <w:color w:val="455A64"/>
              </w:rPr>
            </w:pPr>
            <w:r w:rsidRPr="004E702C">
              <w:rPr>
                <w:rStyle w:val="Strong"/>
                <w:color w:val="455A64"/>
                <w:sz w:val="20"/>
                <w:szCs w:val="20"/>
              </w:rPr>
              <w:t>Обязательность заполнения</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7BCC39AE" w14:textId="77777777" w:rsidR="004E702C" w:rsidRPr="004E702C" w:rsidRDefault="004E702C" w:rsidP="004E702C">
            <w:pPr>
              <w:ind w:left="360"/>
              <w:jc w:val="center"/>
              <w:rPr>
                <w:b/>
                <w:bCs/>
                <w:color w:val="455A64"/>
              </w:rPr>
            </w:pPr>
            <w:r w:rsidRPr="004E702C">
              <w:rPr>
                <w:rStyle w:val="Strong"/>
                <w:color w:val="455A64"/>
                <w:sz w:val="20"/>
                <w:szCs w:val="20"/>
              </w:rPr>
              <w:t>Описание</w:t>
            </w:r>
          </w:p>
        </w:tc>
      </w:tr>
      <w:tr w:rsidR="004E702C" w14:paraId="10B81C5A"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661E11" w14:textId="77777777" w:rsidR="004E702C" w:rsidRDefault="004E702C" w:rsidP="004E702C">
            <w:pPr>
              <w:ind w:left="360"/>
            </w:pPr>
            <w:r w:rsidRPr="004E702C">
              <w:rPr>
                <w:rStyle w:val="text-small"/>
                <w:sz w:val="20"/>
                <w:szCs w:val="20"/>
              </w:rPr>
              <w:t>Хранилище данных</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9C3F80"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3CFCB8" w14:textId="77777777" w:rsidR="004E702C" w:rsidRDefault="004E702C" w:rsidP="004E702C">
            <w:pPr>
              <w:ind w:left="360"/>
            </w:pPr>
            <w:r w:rsidRPr="004E702C">
              <w:rPr>
                <w:rStyle w:val="text-small"/>
                <w:sz w:val="20"/>
                <w:szCs w:val="20"/>
              </w:rPr>
              <w:t>Хранилище-приёмник данных. Одно из значений справочника </w:t>
            </w:r>
            <w:r w:rsidRPr="004E702C">
              <w:rPr>
                <w:rStyle w:val="Strong"/>
                <w:sz w:val="20"/>
                <w:szCs w:val="20"/>
              </w:rPr>
              <w:t>Система отчётности (хранилище данных).</w:t>
            </w:r>
          </w:p>
        </w:tc>
      </w:tr>
      <w:tr w:rsidR="004E702C" w14:paraId="7751996A"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2465C4" w14:textId="77777777" w:rsidR="004E702C" w:rsidRDefault="004E702C" w:rsidP="004E702C">
            <w:pPr>
              <w:ind w:left="360"/>
            </w:pPr>
            <w:r w:rsidRPr="004E702C">
              <w:rPr>
                <w:rStyle w:val="text-small"/>
                <w:sz w:val="20"/>
                <w:szCs w:val="20"/>
              </w:rPr>
              <w:t>Слой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960C51A"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76596E" w14:textId="77777777" w:rsidR="004E702C" w:rsidRDefault="004E702C" w:rsidP="004E702C">
            <w:pPr>
              <w:ind w:left="360"/>
            </w:pPr>
            <w:r w:rsidRPr="004E702C">
              <w:rPr>
                <w:rStyle w:val="text-small"/>
                <w:sz w:val="20"/>
                <w:szCs w:val="20"/>
              </w:rPr>
              <w:t>Слой хранилища. Одно из значений справочника </w:t>
            </w:r>
            <w:r w:rsidRPr="004E702C">
              <w:rPr>
                <w:rStyle w:val="Strong"/>
                <w:sz w:val="20"/>
                <w:szCs w:val="20"/>
              </w:rPr>
              <w:t>Слой.</w:t>
            </w:r>
          </w:p>
        </w:tc>
      </w:tr>
      <w:tr w:rsidR="004E702C" w14:paraId="5C160D74"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776A27" w14:textId="77777777" w:rsidR="004E702C" w:rsidRDefault="004E702C" w:rsidP="004E702C">
            <w:pPr>
              <w:ind w:left="360"/>
            </w:pPr>
            <w:r w:rsidRPr="004E702C">
              <w:rPr>
                <w:rStyle w:val="text-small"/>
                <w:sz w:val="20"/>
                <w:szCs w:val="20"/>
              </w:rPr>
              <w:t>Бизнес-сегмент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300A32"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040A90" w14:textId="77777777" w:rsidR="004E702C" w:rsidRDefault="004E702C" w:rsidP="004E702C">
            <w:pPr>
              <w:ind w:left="360"/>
            </w:pPr>
            <w:r w:rsidRPr="004E702C">
              <w:rPr>
                <w:rStyle w:val="text-small"/>
                <w:sz w:val="20"/>
                <w:szCs w:val="20"/>
              </w:rPr>
              <w:t>Сегмент Бизнес-заказчика. Одно из значений из справочника </w:t>
            </w:r>
            <w:r w:rsidRPr="004E702C">
              <w:rPr>
                <w:rStyle w:val="Strong"/>
                <w:sz w:val="20"/>
                <w:szCs w:val="20"/>
              </w:rPr>
              <w:t>Сегменты.</w:t>
            </w:r>
          </w:p>
        </w:tc>
      </w:tr>
      <w:tr w:rsidR="004E702C" w14:paraId="0098E642"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50EFE7F" w14:textId="77777777" w:rsidR="004E702C" w:rsidRDefault="004E702C" w:rsidP="004E702C">
            <w:pPr>
              <w:ind w:left="360"/>
            </w:pPr>
            <w:r w:rsidRPr="004E702C">
              <w:rPr>
                <w:rStyle w:val="text-small"/>
                <w:sz w:val="20"/>
                <w:szCs w:val="20"/>
              </w:rPr>
              <w:t>Наименование S2T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46226F"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A3BD11" w14:textId="77777777" w:rsidR="004E702C" w:rsidRDefault="004E702C" w:rsidP="004E702C">
            <w:pPr>
              <w:ind w:left="360"/>
            </w:pPr>
            <w:r w:rsidRPr="004E702C">
              <w:rPr>
                <w:rStyle w:val="text-small"/>
                <w:sz w:val="20"/>
                <w:szCs w:val="20"/>
              </w:rPr>
              <w:t>Полное наименование S2T.</w:t>
            </w:r>
          </w:p>
        </w:tc>
      </w:tr>
      <w:tr w:rsidR="004E702C" w14:paraId="60C3C06A"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C6247B" w14:textId="77777777" w:rsidR="004E702C" w:rsidRDefault="004E702C" w:rsidP="004E702C">
            <w:pPr>
              <w:ind w:left="360"/>
            </w:pPr>
            <w:r w:rsidRPr="004E702C">
              <w:rPr>
                <w:rStyle w:val="text-small"/>
                <w:sz w:val="20"/>
                <w:szCs w:val="20"/>
              </w:rPr>
              <w:t>Отчёты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072467F"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B0743DF" w14:textId="77777777" w:rsidR="004E702C" w:rsidRDefault="004E702C" w:rsidP="004E702C">
            <w:pPr>
              <w:ind w:left="360"/>
            </w:pPr>
            <w:r w:rsidRPr="004E702C">
              <w:rPr>
                <w:rStyle w:val="text-small"/>
                <w:sz w:val="20"/>
                <w:szCs w:val="20"/>
              </w:rPr>
              <w:t>Отчёт или отчёты, в которых используются данные S2T. Значения из перечня всех отчётов/витрин </w:t>
            </w:r>
            <w:r w:rsidRPr="004E702C">
              <w:rPr>
                <w:rStyle w:val="Strong"/>
                <w:sz w:val="20"/>
                <w:szCs w:val="20"/>
              </w:rPr>
              <w:t>Реестра отчётов</w:t>
            </w:r>
            <w:r w:rsidRPr="004E702C">
              <w:rPr>
                <w:rStyle w:val="text-small"/>
                <w:sz w:val="20"/>
                <w:szCs w:val="20"/>
              </w:rPr>
              <w:t>.</w:t>
            </w:r>
          </w:p>
        </w:tc>
      </w:tr>
      <w:tr w:rsidR="004E702C" w14:paraId="140E3895"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B98CD5" w14:textId="77777777" w:rsidR="004E702C" w:rsidRDefault="004E702C" w:rsidP="004E702C">
            <w:pPr>
              <w:ind w:left="360"/>
            </w:pPr>
            <w:r w:rsidRPr="004E702C">
              <w:rPr>
                <w:rStyle w:val="text-small"/>
                <w:sz w:val="20"/>
                <w:szCs w:val="20"/>
              </w:rPr>
              <w:t>Верифицирован</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5C978D"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2EE3B2" w14:textId="77777777" w:rsidR="004E702C" w:rsidRDefault="004E702C" w:rsidP="004E702C">
            <w:pPr>
              <w:pStyle w:val="NormalWeb"/>
              <w:spacing w:before="0" w:beforeAutospacing="0" w:after="0" w:afterAutospacing="0"/>
              <w:ind w:left="360"/>
            </w:pPr>
            <w:r>
              <w:rPr>
                <w:rStyle w:val="text-small"/>
                <w:rFonts w:eastAsiaTheme="majorEastAsia"/>
                <w:sz w:val="20"/>
                <w:szCs w:val="20"/>
              </w:rPr>
              <w:t>Статус верификации S2T. Необходимо проставить отметку в чек-боксе:</w:t>
            </w:r>
          </w:p>
          <w:p w14:paraId="51E21E05" w14:textId="77777777" w:rsidR="004E702C" w:rsidRDefault="004E702C" w:rsidP="004E702C">
            <w:pPr>
              <w:ind w:left="360"/>
            </w:pPr>
            <w:r>
              <w:rPr>
                <w:rStyle w:val="Strong"/>
                <w:sz w:val="20"/>
                <w:szCs w:val="20"/>
              </w:rPr>
              <w:t>[чек-бокс не отмечен]</w:t>
            </w:r>
            <w:r>
              <w:rPr>
                <w:rStyle w:val="text-small"/>
                <w:sz w:val="20"/>
                <w:szCs w:val="20"/>
              </w:rPr>
              <w:t> — S2T не верифицирован;</w:t>
            </w:r>
          </w:p>
          <w:p w14:paraId="6AA6977B" w14:textId="77777777" w:rsidR="004E702C" w:rsidRDefault="004E702C" w:rsidP="004E702C">
            <w:pPr>
              <w:spacing w:beforeAutospacing="1" w:afterAutospacing="1"/>
              <w:ind w:left="360"/>
            </w:pPr>
            <w:r>
              <w:rPr>
                <w:rStyle w:val="Strong"/>
                <w:sz w:val="20"/>
                <w:szCs w:val="20"/>
              </w:rPr>
              <w:t>[чек-бокс отмечен] </w:t>
            </w:r>
            <w:r>
              <w:rPr>
                <w:rStyle w:val="text-small"/>
                <w:sz w:val="20"/>
                <w:szCs w:val="20"/>
              </w:rPr>
              <w:t>— S2T прошёл верификацию.</w:t>
            </w:r>
          </w:p>
        </w:tc>
      </w:tr>
      <w:tr w:rsidR="004E702C" w14:paraId="13B039E4"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09D5904" w14:textId="77777777" w:rsidR="004E702C" w:rsidRDefault="004E702C" w:rsidP="004E702C">
            <w:pPr>
              <w:ind w:left="360"/>
            </w:pPr>
            <w:r w:rsidRPr="004E702C">
              <w:rPr>
                <w:rStyle w:val="text-small"/>
                <w:sz w:val="20"/>
                <w:szCs w:val="20"/>
              </w:rPr>
              <w:t>Удалён пользователем</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F6C9A5D"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6AA631" w14:textId="77777777" w:rsidR="004E702C" w:rsidRDefault="004E702C" w:rsidP="004E702C">
            <w:pPr>
              <w:pStyle w:val="NormalWeb"/>
              <w:spacing w:before="0" w:beforeAutospacing="0" w:after="0" w:afterAutospacing="0"/>
              <w:ind w:left="360"/>
            </w:pPr>
            <w:r>
              <w:rPr>
                <w:rStyle w:val="text-small"/>
                <w:rFonts w:eastAsiaTheme="majorEastAsia"/>
                <w:sz w:val="20"/>
                <w:szCs w:val="20"/>
              </w:rPr>
              <w:t>Признак удаления пользователем S2T. Необходимо проставить отметку в чек-боксе:</w:t>
            </w:r>
          </w:p>
          <w:p w14:paraId="3A76AB49" w14:textId="77777777" w:rsidR="004E702C" w:rsidRDefault="004E702C" w:rsidP="004E702C">
            <w:pPr>
              <w:ind w:left="360"/>
            </w:pPr>
            <w:r>
              <w:rPr>
                <w:rStyle w:val="Strong"/>
                <w:sz w:val="20"/>
                <w:szCs w:val="20"/>
              </w:rPr>
              <w:t>[чек-бокс не отмечен]</w:t>
            </w:r>
            <w:r>
              <w:rPr>
                <w:rStyle w:val="text-small"/>
                <w:sz w:val="20"/>
                <w:szCs w:val="20"/>
              </w:rPr>
              <w:t> — S2T не был удалён пользователем;</w:t>
            </w:r>
          </w:p>
          <w:p w14:paraId="7595ECF4" w14:textId="77777777" w:rsidR="004E702C" w:rsidRDefault="004E702C" w:rsidP="004E702C">
            <w:pPr>
              <w:spacing w:beforeAutospacing="1" w:afterAutospacing="1"/>
              <w:ind w:left="360"/>
            </w:pPr>
            <w:r>
              <w:rPr>
                <w:rStyle w:val="Strong"/>
                <w:sz w:val="20"/>
                <w:szCs w:val="20"/>
              </w:rPr>
              <w:t>[чек-бокс отмечен] </w:t>
            </w:r>
            <w:r>
              <w:rPr>
                <w:rStyle w:val="text-small"/>
                <w:sz w:val="20"/>
                <w:szCs w:val="20"/>
              </w:rPr>
              <w:t>— S2T удалён пользователем.</w:t>
            </w:r>
          </w:p>
        </w:tc>
      </w:tr>
      <w:tr w:rsidR="004E702C" w14:paraId="5C391AAF"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A98CDC" w14:textId="77777777" w:rsidR="004E702C" w:rsidRDefault="004E702C" w:rsidP="004E702C">
            <w:pPr>
              <w:ind w:left="360"/>
            </w:pPr>
            <w:r w:rsidRPr="004E702C">
              <w:rPr>
                <w:rStyle w:val="text-small"/>
                <w:sz w:val="20"/>
                <w:szCs w:val="20"/>
              </w:rPr>
              <w:t>Ссылка на БФТ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8DB422"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443885" w14:textId="77777777" w:rsidR="004E702C" w:rsidRDefault="004E702C" w:rsidP="004E702C">
            <w:pPr>
              <w:ind w:left="360"/>
            </w:pPr>
            <w:r w:rsidRPr="004E702C">
              <w:rPr>
                <w:rStyle w:val="text-small"/>
                <w:sz w:val="20"/>
                <w:szCs w:val="20"/>
              </w:rPr>
              <w:t>Ссылка на БФТ, в рамках которых реализован S2T.</w:t>
            </w:r>
          </w:p>
        </w:tc>
      </w:tr>
      <w:tr w:rsidR="004E702C" w14:paraId="5C0A3D6A"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C199A6" w14:textId="77777777" w:rsidR="004E702C" w:rsidRDefault="004E702C" w:rsidP="004E702C">
            <w:pPr>
              <w:ind w:left="360"/>
            </w:pPr>
            <w:r w:rsidRPr="004E702C">
              <w:rPr>
                <w:rStyle w:val="text-small"/>
                <w:sz w:val="20"/>
                <w:szCs w:val="20"/>
              </w:rPr>
              <w:t>Файл скрипта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302243"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9F3D95" w14:textId="77777777" w:rsidR="004E702C" w:rsidRDefault="004E702C" w:rsidP="004E702C">
            <w:pPr>
              <w:ind w:left="360"/>
            </w:pPr>
            <w:r w:rsidRPr="004E702C">
              <w:rPr>
                <w:rStyle w:val="text-small"/>
                <w:sz w:val="20"/>
                <w:szCs w:val="20"/>
              </w:rPr>
              <w:t>Ссылка на скрипт, например, располагающийся в svn.</w:t>
            </w:r>
          </w:p>
        </w:tc>
      </w:tr>
      <w:tr w:rsidR="004E702C" w14:paraId="34843657"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FE305DE" w14:textId="77777777" w:rsidR="004E702C" w:rsidRDefault="004E702C" w:rsidP="004E702C">
            <w:pPr>
              <w:ind w:left="360"/>
            </w:pPr>
            <w:r w:rsidRPr="004E702C">
              <w:rPr>
                <w:rStyle w:val="text-small"/>
                <w:sz w:val="20"/>
                <w:szCs w:val="20"/>
              </w:rPr>
              <w:t>Описание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64E0E1"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13D94E" w14:textId="77777777" w:rsidR="004E702C" w:rsidRDefault="004E702C" w:rsidP="004E702C">
            <w:pPr>
              <w:ind w:left="360"/>
            </w:pPr>
            <w:r w:rsidRPr="004E702C">
              <w:rPr>
                <w:rStyle w:val="text-small"/>
                <w:sz w:val="20"/>
                <w:szCs w:val="20"/>
              </w:rPr>
              <w:t>Краткое описание S2T.</w:t>
            </w:r>
          </w:p>
        </w:tc>
      </w:tr>
      <w:tr w:rsidR="004E702C" w14:paraId="5A669D68"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257980" w14:textId="77777777" w:rsidR="004E702C" w:rsidRDefault="004E702C" w:rsidP="004E702C">
            <w:pPr>
              <w:ind w:left="360"/>
            </w:pPr>
            <w:r w:rsidRPr="004E702C">
              <w:rPr>
                <w:rStyle w:val="text-small"/>
                <w:sz w:val="20"/>
                <w:szCs w:val="20"/>
              </w:rPr>
              <w:t>Параметры партицирования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B311CB"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BE80F9" w14:textId="77777777" w:rsidR="004E702C" w:rsidRDefault="004E702C" w:rsidP="004E702C">
            <w:pPr>
              <w:ind w:left="360"/>
            </w:pPr>
            <w:r w:rsidRPr="004E702C">
              <w:rPr>
                <w:rStyle w:val="text-small"/>
                <w:sz w:val="20"/>
                <w:szCs w:val="20"/>
              </w:rPr>
              <w:t>Параметры партиционирования.</w:t>
            </w:r>
          </w:p>
        </w:tc>
      </w:tr>
      <w:tr w:rsidR="004E702C" w14:paraId="58193747"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B18D87" w14:textId="77777777" w:rsidR="004E702C" w:rsidRDefault="004E702C" w:rsidP="004E702C">
            <w:pPr>
              <w:ind w:left="360"/>
            </w:pPr>
            <w:r w:rsidRPr="004E702C">
              <w:rPr>
                <w:rStyle w:val="text-small"/>
                <w:sz w:val="20"/>
                <w:szCs w:val="20"/>
              </w:rPr>
              <w:t>Параметры распределения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F8F395B"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980C36" w14:textId="77777777" w:rsidR="004E702C" w:rsidRDefault="004E702C" w:rsidP="004E702C">
            <w:pPr>
              <w:ind w:left="360"/>
            </w:pPr>
            <w:r w:rsidRPr="004E702C">
              <w:rPr>
                <w:rStyle w:val="text-small"/>
                <w:sz w:val="20"/>
                <w:szCs w:val="20"/>
              </w:rPr>
              <w:t>Параметры распределения.</w:t>
            </w:r>
          </w:p>
        </w:tc>
      </w:tr>
      <w:tr w:rsidR="004E702C" w14:paraId="7F057AF3"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6A7974" w14:textId="77777777" w:rsidR="004E702C" w:rsidRDefault="004E702C" w:rsidP="004E702C">
            <w:pPr>
              <w:ind w:left="360"/>
            </w:pPr>
            <w:r w:rsidRPr="004E702C">
              <w:rPr>
                <w:rStyle w:val="text-small"/>
                <w:sz w:val="20"/>
                <w:szCs w:val="20"/>
              </w:rPr>
              <w:t>Является документом нового формата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C24F1A"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616ADE" w14:textId="77777777" w:rsidR="004E702C" w:rsidRDefault="004E702C" w:rsidP="004E702C">
            <w:pPr>
              <w:pStyle w:val="NormalWeb"/>
              <w:spacing w:before="0" w:beforeAutospacing="0" w:after="0" w:afterAutospacing="0"/>
              <w:ind w:left="360"/>
            </w:pPr>
            <w:r>
              <w:rPr>
                <w:rStyle w:val="text-small"/>
                <w:rFonts w:eastAsiaTheme="majorEastAsia"/>
                <w:sz w:val="20"/>
                <w:szCs w:val="20"/>
              </w:rPr>
              <w:t>Признак использования шаблона нового формата при формировании S2T. Необходимо проставить отметку в чек-боксе:</w:t>
            </w:r>
          </w:p>
          <w:p w14:paraId="724D98FE" w14:textId="77777777" w:rsidR="004E702C" w:rsidRDefault="004E702C" w:rsidP="004E702C">
            <w:pPr>
              <w:ind w:left="360"/>
            </w:pPr>
            <w:r>
              <w:rPr>
                <w:rStyle w:val="Strong"/>
                <w:sz w:val="20"/>
                <w:szCs w:val="20"/>
              </w:rPr>
              <w:t>[чек-бокс не отмечен]</w:t>
            </w:r>
            <w:r>
              <w:rPr>
                <w:rStyle w:val="text-small"/>
                <w:sz w:val="20"/>
                <w:szCs w:val="20"/>
              </w:rPr>
              <w:t> — S2T сформирован с использованием предыдущего формата;</w:t>
            </w:r>
          </w:p>
          <w:p w14:paraId="25F33A04" w14:textId="77777777" w:rsidR="004E702C" w:rsidRDefault="004E702C" w:rsidP="004E702C">
            <w:pPr>
              <w:spacing w:beforeAutospacing="1" w:afterAutospacing="1"/>
              <w:ind w:left="360"/>
            </w:pPr>
            <w:r>
              <w:rPr>
                <w:rStyle w:val="Strong"/>
                <w:sz w:val="20"/>
                <w:szCs w:val="20"/>
              </w:rPr>
              <w:t>[чек-бокс отмечен] </w:t>
            </w:r>
            <w:r>
              <w:rPr>
                <w:rStyle w:val="text-small"/>
                <w:sz w:val="20"/>
                <w:szCs w:val="20"/>
              </w:rPr>
              <w:t>— S2T сформирован по новому формату.</w:t>
            </w:r>
          </w:p>
        </w:tc>
      </w:tr>
      <w:tr w:rsidR="004E702C" w14:paraId="3A716741"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4AB1C5" w14:textId="77777777" w:rsidR="004E702C" w:rsidRDefault="004E702C" w:rsidP="004E702C">
            <w:pPr>
              <w:ind w:left="360"/>
            </w:pPr>
            <w:r w:rsidRPr="004E702C">
              <w:rPr>
                <w:rStyle w:val="text-small"/>
                <w:sz w:val="20"/>
                <w:szCs w:val="20"/>
              </w:rPr>
              <w:t>Перешёл на новый формат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C927EDA"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193215" w14:textId="77777777" w:rsidR="004E702C" w:rsidRDefault="004E702C" w:rsidP="004E702C">
            <w:pPr>
              <w:pStyle w:val="NormalWeb"/>
              <w:spacing w:before="0" w:beforeAutospacing="0" w:after="0" w:afterAutospacing="0"/>
              <w:ind w:left="360"/>
            </w:pPr>
            <w:r>
              <w:rPr>
                <w:rStyle w:val="text-small"/>
                <w:rFonts w:eastAsiaTheme="majorEastAsia"/>
                <w:sz w:val="20"/>
                <w:szCs w:val="20"/>
              </w:rPr>
              <w:t>Признак трансформации S2T в новый формат, если до этого S2T был сформирован по предыдущему формату. Необходимо проставить отметку в чек-боксе:</w:t>
            </w:r>
          </w:p>
          <w:p w14:paraId="50A33502" w14:textId="77777777" w:rsidR="004E702C" w:rsidRDefault="004E702C" w:rsidP="004E702C">
            <w:pPr>
              <w:ind w:left="360"/>
            </w:pPr>
            <w:r>
              <w:rPr>
                <w:rStyle w:val="Strong"/>
                <w:sz w:val="20"/>
                <w:szCs w:val="20"/>
              </w:rPr>
              <w:t>[чек-бокс не отмечен]</w:t>
            </w:r>
            <w:r>
              <w:rPr>
                <w:rStyle w:val="text-small"/>
                <w:sz w:val="20"/>
                <w:szCs w:val="20"/>
              </w:rPr>
              <w:t> — S2T не перешёл на новый формат;</w:t>
            </w:r>
          </w:p>
          <w:p w14:paraId="20355E5A" w14:textId="77777777" w:rsidR="004E702C" w:rsidRDefault="004E702C" w:rsidP="004E702C">
            <w:pPr>
              <w:spacing w:beforeAutospacing="1" w:afterAutospacing="1"/>
              <w:ind w:left="360"/>
            </w:pPr>
            <w:r>
              <w:rPr>
                <w:rStyle w:val="Strong"/>
                <w:sz w:val="20"/>
                <w:szCs w:val="20"/>
              </w:rPr>
              <w:t>[чек-бокс отмечен] </w:t>
            </w:r>
            <w:r>
              <w:rPr>
                <w:rStyle w:val="text-small"/>
                <w:sz w:val="20"/>
                <w:szCs w:val="20"/>
              </w:rPr>
              <w:t>— S2T был переведён в новый формат.</w:t>
            </w:r>
          </w:p>
        </w:tc>
      </w:tr>
      <w:tr w:rsidR="004E702C" w14:paraId="53472CC0"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930A2C" w14:textId="77777777" w:rsidR="004E702C" w:rsidRDefault="004E702C" w:rsidP="004E702C">
            <w:pPr>
              <w:ind w:left="360"/>
            </w:pPr>
            <w:r w:rsidRPr="004E702C">
              <w:rPr>
                <w:rStyle w:val="text-small"/>
                <w:sz w:val="20"/>
                <w:szCs w:val="20"/>
              </w:rPr>
              <w:t>Документы, на основе которых построен данный документ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FA007E"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BF1B8B2" w14:textId="77777777" w:rsidR="004E702C" w:rsidRDefault="004E702C" w:rsidP="004E702C">
            <w:pPr>
              <w:ind w:left="360"/>
            </w:pPr>
            <w:r w:rsidRPr="004E702C">
              <w:rPr>
                <w:rStyle w:val="text-small"/>
                <w:sz w:val="20"/>
                <w:szCs w:val="20"/>
              </w:rPr>
              <w:t>S2T, на основе которых построен данный S2T. Одно или несколько значений из списка всех S2T.</w:t>
            </w:r>
          </w:p>
        </w:tc>
      </w:tr>
      <w:tr w:rsidR="004E702C" w14:paraId="4C129FDF"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8CA268" w14:textId="77777777" w:rsidR="004E702C" w:rsidRDefault="004E702C" w:rsidP="004E702C">
            <w:pPr>
              <w:ind w:left="360"/>
            </w:pPr>
            <w:r w:rsidRPr="004E702C">
              <w:rPr>
                <w:rStyle w:val="text-small"/>
                <w:sz w:val="20"/>
                <w:szCs w:val="20"/>
              </w:rPr>
              <w:t>Объект в ЦХД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3F55C2" w14:textId="77777777" w:rsidR="004E702C" w:rsidRDefault="004E702C" w:rsidP="004E702C">
            <w:pPr>
              <w:ind w:left="360"/>
            </w:pPr>
            <w:r w:rsidRPr="004E702C">
              <w:rPr>
                <w:rStyle w:val="text-small"/>
                <w:sz w:val="20"/>
                <w:szCs w:val="20"/>
              </w:rPr>
              <w:t>Опциональное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C9D58F" w14:textId="77777777" w:rsidR="004E702C" w:rsidRDefault="004E702C" w:rsidP="004E702C">
            <w:pPr>
              <w:ind w:left="360"/>
            </w:pPr>
            <w:r w:rsidRPr="004E702C">
              <w:rPr>
                <w:rStyle w:val="text-small"/>
                <w:sz w:val="20"/>
                <w:szCs w:val="20"/>
              </w:rPr>
              <w:t>Объекты (таблицы) </w:t>
            </w:r>
            <w:r w:rsidRPr="004E702C">
              <w:rPr>
                <w:rStyle w:val="Strong"/>
                <w:sz w:val="20"/>
                <w:szCs w:val="20"/>
              </w:rPr>
              <w:t>Датакаталога</w:t>
            </w:r>
            <w:r w:rsidRPr="004E702C">
              <w:rPr>
                <w:rStyle w:val="text-small"/>
                <w:sz w:val="20"/>
                <w:szCs w:val="20"/>
              </w:rPr>
              <w:t>, соответствующие данному S2T.</w:t>
            </w:r>
          </w:p>
        </w:tc>
      </w:tr>
    </w:tbl>
    <w:p w14:paraId="018C0E73" w14:textId="77777777" w:rsidR="004E702C" w:rsidRDefault="004E702C" w:rsidP="004E702C">
      <w:pPr>
        <w:pStyle w:val="Heading1"/>
        <w:numPr>
          <w:ilvl w:val="0"/>
          <w:numId w:val="0"/>
        </w:numPr>
        <w:ind w:left="360"/>
        <w:rPr>
          <w:color w:val="1565C0"/>
        </w:rPr>
      </w:pPr>
      <w:r>
        <w:rPr>
          <w:color w:val="1565C0"/>
        </w:rPr>
        <w:lastRenderedPageBreak/>
        <w:t>ПРИЛОЖЕНИЕ 3. НЕОБХОДИМЫЕ ПРАВА ДОСТУПА ДЛЯ УЧЁТНЫХ ЗАПИСЕЙ КОННЕКТОРОВ</w:t>
      </w:r>
    </w:p>
    <w:p w14:paraId="7512FC7C" w14:textId="77777777" w:rsidR="004E702C" w:rsidRDefault="004E702C" w:rsidP="004E702C">
      <w:pPr>
        <w:pStyle w:val="Heading2"/>
        <w:numPr>
          <w:ilvl w:val="0"/>
          <w:numId w:val="0"/>
        </w:numPr>
        <w:spacing w:before="0" w:after="0"/>
        <w:ind w:left="1080"/>
        <w:rPr>
          <w:color w:val="424242"/>
        </w:rPr>
      </w:pPr>
      <w:r>
        <w:rPr>
          <w:rStyle w:val="Strong"/>
          <w:b/>
          <w:bCs w:val="0"/>
          <w:color w:val="424242"/>
        </w:rPr>
        <w:t>1. СУБД</w:t>
      </w:r>
    </w:p>
    <w:tbl>
      <w:tblPr>
        <w:tblW w:w="0" w:type="auto"/>
        <w:shd w:val="clear" w:color="auto" w:fill="FFFFFF"/>
        <w:tblCellMar>
          <w:left w:w="0" w:type="dxa"/>
          <w:right w:w="0" w:type="dxa"/>
        </w:tblCellMar>
        <w:tblLook w:val="04A0" w:firstRow="1" w:lastRow="0" w:firstColumn="1" w:lastColumn="0" w:noHBand="0" w:noVBand="1"/>
      </w:tblPr>
      <w:tblGrid>
        <w:gridCol w:w="880"/>
        <w:gridCol w:w="1349"/>
        <w:gridCol w:w="1349"/>
        <w:gridCol w:w="1224"/>
        <w:gridCol w:w="1641"/>
        <w:gridCol w:w="1671"/>
        <w:gridCol w:w="1224"/>
      </w:tblGrid>
      <w:tr w:rsidR="00000000" w14:paraId="0360FE80" w14:textId="77777777" w:rsidTr="004E702C">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746D0F6A" w14:textId="77777777" w:rsidR="004E702C" w:rsidRPr="004E702C" w:rsidRDefault="004E702C" w:rsidP="004E702C">
            <w:pPr>
              <w:ind w:left="360"/>
              <w:jc w:val="center"/>
              <w:rPr>
                <w:b/>
                <w:bCs/>
                <w:color w:val="455A64"/>
              </w:rPr>
            </w:pPr>
            <w:r w:rsidRPr="004E702C">
              <w:rPr>
                <w:rStyle w:val="text-small"/>
                <w:b/>
                <w:bCs/>
                <w:color w:val="455A64"/>
                <w:sz w:val="20"/>
                <w:szCs w:val="20"/>
              </w:rPr>
              <w:t>СУБД</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16F5502B" w14:textId="77777777" w:rsidR="004E702C" w:rsidRPr="004E702C" w:rsidRDefault="004E702C" w:rsidP="004E702C">
            <w:pPr>
              <w:ind w:left="360"/>
              <w:jc w:val="center"/>
              <w:rPr>
                <w:b/>
                <w:bCs/>
                <w:color w:val="455A64"/>
              </w:rPr>
            </w:pPr>
            <w:r w:rsidRPr="004E702C">
              <w:rPr>
                <w:rStyle w:val="text-small"/>
                <w:b/>
                <w:bCs/>
                <w:color w:val="455A64"/>
                <w:sz w:val="20"/>
                <w:szCs w:val="20"/>
              </w:rPr>
              <w:t>Сбор таблиц</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5C11426F" w14:textId="77777777" w:rsidR="004E702C" w:rsidRPr="004E702C" w:rsidRDefault="004E702C" w:rsidP="004E702C">
            <w:pPr>
              <w:ind w:left="360"/>
              <w:jc w:val="center"/>
              <w:rPr>
                <w:b/>
                <w:bCs/>
                <w:color w:val="455A64"/>
              </w:rPr>
            </w:pPr>
            <w:r w:rsidRPr="004E702C">
              <w:rPr>
                <w:rStyle w:val="text-small"/>
                <w:b/>
                <w:bCs/>
                <w:color w:val="455A64"/>
                <w:sz w:val="20"/>
                <w:szCs w:val="20"/>
              </w:rPr>
              <w:t>Сбор столбцов</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1D2E7ABC" w14:textId="77777777" w:rsidR="004E702C" w:rsidRPr="004E702C" w:rsidRDefault="004E702C" w:rsidP="004E702C">
            <w:pPr>
              <w:ind w:left="360"/>
              <w:jc w:val="center"/>
              <w:rPr>
                <w:b/>
                <w:bCs/>
                <w:color w:val="455A64"/>
              </w:rPr>
            </w:pPr>
            <w:r w:rsidRPr="004E702C">
              <w:rPr>
                <w:rStyle w:val="text-small"/>
                <w:b/>
                <w:bCs/>
                <w:color w:val="455A64"/>
                <w:sz w:val="20"/>
                <w:szCs w:val="20"/>
              </w:rPr>
              <w:t>Сбор примеров</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1B27530B" w14:textId="77777777" w:rsidR="004E702C" w:rsidRPr="004E702C" w:rsidRDefault="004E702C" w:rsidP="004E702C">
            <w:pPr>
              <w:ind w:left="360"/>
              <w:jc w:val="center"/>
              <w:rPr>
                <w:b/>
                <w:bCs/>
                <w:color w:val="455A64"/>
              </w:rPr>
            </w:pPr>
            <w:r w:rsidRPr="004E702C">
              <w:rPr>
                <w:rStyle w:val="text-small"/>
                <w:b/>
                <w:bCs/>
                <w:color w:val="455A64"/>
                <w:sz w:val="20"/>
                <w:szCs w:val="20"/>
              </w:rPr>
              <w:t>Сбор размеров</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4EA9912E" w14:textId="77777777" w:rsidR="004E702C" w:rsidRPr="004E702C" w:rsidRDefault="004E702C" w:rsidP="004E702C">
            <w:pPr>
              <w:ind w:left="360"/>
              <w:jc w:val="center"/>
              <w:rPr>
                <w:b/>
                <w:bCs/>
                <w:color w:val="455A64"/>
              </w:rPr>
            </w:pPr>
            <w:r w:rsidRPr="004E702C">
              <w:rPr>
                <w:rStyle w:val="text-small"/>
                <w:b/>
                <w:bCs/>
                <w:color w:val="455A64"/>
                <w:sz w:val="20"/>
                <w:szCs w:val="20"/>
              </w:rPr>
              <w:t>Сбор партиций</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5A3376CA" w14:textId="77777777" w:rsidR="004E702C" w:rsidRPr="004E702C" w:rsidRDefault="004E702C" w:rsidP="004E702C">
            <w:pPr>
              <w:ind w:left="360"/>
              <w:jc w:val="center"/>
              <w:rPr>
                <w:b/>
                <w:bCs/>
                <w:color w:val="455A64"/>
              </w:rPr>
            </w:pPr>
            <w:r w:rsidRPr="004E702C">
              <w:rPr>
                <w:rStyle w:val="text-small"/>
                <w:b/>
                <w:bCs/>
                <w:color w:val="455A64"/>
                <w:sz w:val="20"/>
                <w:szCs w:val="20"/>
              </w:rPr>
              <w:t>Профилирование</w:t>
            </w:r>
          </w:p>
        </w:tc>
      </w:tr>
      <w:tr w:rsidR="00000000" w14:paraId="0115C0DB"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10232E" w14:textId="77777777" w:rsidR="004E702C" w:rsidRDefault="004E702C" w:rsidP="004E702C">
            <w:pPr>
              <w:ind w:left="360"/>
            </w:pPr>
            <w:r w:rsidRPr="004E702C">
              <w:rPr>
                <w:rStyle w:val="Strong"/>
                <w:sz w:val="20"/>
                <w:szCs w:val="20"/>
              </w:rPr>
              <w:t>PostgreSQL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5227BC4" w14:textId="77777777" w:rsidR="004E702C" w:rsidRDefault="004E702C" w:rsidP="004E702C">
            <w:pPr>
              <w:pStyle w:val="NormalWeb"/>
              <w:spacing w:before="0" w:beforeAutospacing="0" w:after="0" w:afterAutospacing="0"/>
              <w:ind w:left="360"/>
            </w:pPr>
            <w:r>
              <w:rPr>
                <w:rStyle w:val="text-small"/>
                <w:rFonts w:eastAsiaTheme="majorEastAsia"/>
                <w:sz w:val="20"/>
                <w:szCs w:val="20"/>
              </w:rPr>
              <w:t>Права </w:t>
            </w:r>
            <w:r>
              <w:rPr>
                <w:rStyle w:val="Strong"/>
                <w:sz w:val="20"/>
                <w:szCs w:val="20"/>
              </w:rPr>
              <w:t>SELECT</w:t>
            </w:r>
            <w:r>
              <w:rPr>
                <w:rStyle w:val="text-small"/>
                <w:rFonts w:eastAsiaTheme="majorEastAsia"/>
                <w:sz w:val="20"/>
                <w:szCs w:val="20"/>
              </w:rPr>
              <w:t> на:</w:t>
            </w:r>
          </w:p>
          <w:p w14:paraId="46F30929" w14:textId="77777777" w:rsidR="004E702C" w:rsidRDefault="004E702C" w:rsidP="004E702C">
            <w:pPr>
              <w:ind w:left="360"/>
            </w:pPr>
            <w:r>
              <w:rPr>
                <w:rStyle w:val="Strong"/>
                <w:sz w:val="20"/>
                <w:szCs w:val="20"/>
              </w:rPr>
              <w:t>pg_class</w:t>
            </w:r>
          </w:p>
          <w:p w14:paraId="74B34694" w14:textId="77777777" w:rsidR="004E702C" w:rsidRDefault="004E702C" w:rsidP="004E702C">
            <w:pPr>
              <w:spacing w:beforeAutospacing="1" w:afterAutospacing="1"/>
              <w:ind w:left="360"/>
            </w:pPr>
            <w:r>
              <w:rPr>
                <w:rStyle w:val="Strong"/>
                <w:sz w:val="20"/>
                <w:szCs w:val="20"/>
              </w:rPr>
              <w:t>pg_namespace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CA7900F" w14:textId="77777777" w:rsidR="004E702C" w:rsidRDefault="004E702C" w:rsidP="004E702C">
            <w:pPr>
              <w:pStyle w:val="NormalWeb"/>
              <w:spacing w:before="0" w:beforeAutospacing="0" w:after="0" w:afterAutospacing="0"/>
              <w:ind w:left="360"/>
            </w:pPr>
            <w:r>
              <w:rPr>
                <w:rStyle w:val="text-small"/>
                <w:rFonts w:eastAsiaTheme="majorEastAsia"/>
                <w:sz w:val="20"/>
                <w:szCs w:val="20"/>
              </w:rPr>
              <w:t>Права </w:t>
            </w:r>
            <w:r>
              <w:rPr>
                <w:rStyle w:val="Strong"/>
                <w:sz w:val="20"/>
                <w:szCs w:val="20"/>
              </w:rPr>
              <w:t>SELECT</w:t>
            </w:r>
            <w:r>
              <w:rPr>
                <w:rStyle w:val="text-small"/>
                <w:rFonts w:eastAsiaTheme="majorEastAsia"/>
                <w:sz w:val="20"/>
                <w:szCs w:val="20"/>
              </w:rPr>
              <w:t> на:</w:t>
            </w:r>
          </w:p>
          <w:p w14:paraId="634E3F54" w14:textId="77777777" w:rsidR="004E702C" w:rsidRDefault="004E702C" w:rsidP="004E702C">
            <w:pPr>
              <w:ind w:left="360"/>
            </w:pPr>
            <w:r>
              <w:rPr>
                <w:rStyle w:val="Strong"/>
                <w:sz w:val="20"/>
                <w:szCs w:val="20"/>
              </w:rPr>
              <w:t>pg_attribute</w:t>
            </w:r>
          </w:p>
          <w:p w14:paraId="4BE055FA" w14:textId="77777777" w:rsidR="004E702C" w:rsidRDefault="004E702C" w:rsidP="004E702C">
            <w:pPr>
              <w:spacing w:beforeAutospacing="1" w:afterAutospacing="1"/>
              <w:ind w:left="360"/>
            </w:pPr>
            <w:r>
              <w:rPr>
                <w:rStyle w:val="Strong"/>
                <w:sz w:val="20"/>
                <w:szCs w:val="20"/>
              </w:rPr>
              <w:t>pg_class</w:t>
            </w:r>
          </w:p>
          <w:p w14:paraId="784F3733" w14:textId="77777777" w:rsidR="004E702C" w:rsidRDefault="004E702C" w:rsidP="004E702C">
            <w:pPr>
              <w:spacing w:beforeAutospacing="1" w:afterAutospacing="1"/>
              <w:ind w:left="360"/>
            </w:pPr>
            <w:r>
              <w:rPr>
                <w:rStyle w:val="Strong"/>
                <w:sz w:val="20"/>
                <w:szCs w:val="20"/>
              </w:rPr>
              <w:t>pg_namespace</w:t>
            </w:r>
          </w:p>
          <w:p w14:paraId="1205A880" w14:textId="77777777" w:rsidR="004E702C" w:rsidRDefault="004E702C" w:rsidP="004E702C">
            <w:pPr>
              <w:spacing w:beforeAutospacing="1" w:afterAutospacing="1"/>
              <w:ind w:left="360"/>
            </w:pPr>
            <w:r>
              <w:rPr>
                <w:rStyle w:val="Strong"/>
                <w:sz w:val="20"/>
                <w:szCs w:val="20"/>
              </w:rPr>
              <w:t>pg_attrdef</w:t>
            </w:r>
          </w:p>
          <w:p w14:paraId="7E1DEB79" w14:textId="77777777" w:rsidR="004E702C" w:rsidRDefault="004E702C" w:rsidP="004E702C">
            <w:pPr>
              <w:spacing w:beforeAutospacing="1" w:afterAutospacing="1"/>
              <w:ind w:left="360"/>
            </w:pPr>
            <w:r>
              <w:rPr>
                <w:rStyle w:val="Strong"/>
                <w:sz w:val="20"/>
                <w:szCs w:val="20"/>
              </w:rPr>
              <w:t>pg_type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CDF6AE7" w14:textId="77777777" w:rsidR="004E702C" w:rsidRDefault="004E702C" w:rsidP="004E702C">
            <w:pPr>
              <w:ind w:left="360"/>
            </w:pPr>
            <w:r w:rsidRPr="004E702C">
              <w:rPr>
                <w:rStyle w:val="text-small"/>
                <w:sz w:val="20"/>
                <w:szCs w:val="20"/>
              </w:rPr>
              <w:t>Права </w:t>
            </w:r>
            <w:r w:rsidRPr="004E702C">
              <w:rPr>
                <w:rStyle w:val="Strong"/>
                <w:sz w:val="20"/>
                <w:szCs w:val="20"/>
              </w:rPr>
              <w:t>SELECT</w:t>
            </w:r>
            <w:r w:rsidRPr="004E702C">
              <w:rPr>
                <w:rStyle w:val="text-small"/>
                <w:sz w:val="20"/>
                <w:szCs w:val="20"/>
              </w:rPr>
              <w:t> на таблицы и представления, по которым планируется собирать примеры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1519FB" w14:textId="77777777" w:rsidR="004E702C" w:rsidRDefault="004E702C" w:rsidP="004E702C">
            <w:pPr>
              <w:pStyle w:val="NormalWeb"/>
              <w:spacing w:before="0" w:beforeAutospacing="0" w:after="0" w:afterAutospacing="0"/>
              <w:ind w:left="360"/>
            </w:pPr>
            <w:r>
              <w:rPr>
                <w:rStyle w:val="text-small"/>
                <w:rFonts w:eastAsiaTheme="majorEastAsia"/>
                <w:sz w:val="20"/>
                <w:szCs w:val="20"/>
              </w:rPr>
              <w:t>Права </w:t>
            </w:r>
            <w:r>
              <w:rPr>
                <w:rStyle w:val="Strong"/>
                <w:sz w:val="20"/>
                <w:szCs w:val="20"/>
              </w:rPr>
              <w:t>SELECT </w:t>
            </w:r>
            <w:r>
              <w:rPr>
                <w:rStyle w:val="text-small"/>
                <w:rFonts w:eastAsiaTheme="majorEastAsia"/>
                <w:sz w:val="20"/>
                <w:szCs w:val="20"/>
              </w:rPr>
              <w:t>на:</w:t>
            </w:r>
          </w:p>
          <w:p w14:paraId="7E926189" w14:textId="77777777" w:rsidR="004E702C" w:rsidRDefault="004E702C" w:rsidP="004E702C">
            <w:pPr>
              <w:ind w:left="360"/>
            </w:pPr>
            <w:r>
              <w:rPr>
                <w:rStyle w:val="Strong"/>
                <w:sz w:val="20"/>
                <w:szCs w:val="20"/>
              </w:rPr>
              <w:t>pg_class</w:t>
            </w:r>
          </w:p>
          <w:p w14:paraId="50B4BD2E" w14:textId="77777777" w:rsidR="004E702C" w:rsidRDefault="004E702C" w:rsidP="004E702C">
            <w:pPr>
              <w:spacing w:beforeAutospacing="1" w:afterAutospacing="1"/>
              <w:ind w:left="360"/>
            </w:pPr>
            <w:r>
              <w:rPr>
                <w:rStyle w:val="Strong"/>
                <w:sz w:val="20"/>
                <w:szCs w:val="20"/>
              </w:rPr>
              <w:t>pg_namespace</w:t>
            </w:r>
          </w:p>
          <w:p w14:paraId="40CA7A95" w14:textId="77777777" w:rsidR="004E702C" w:rsidRDefault="004E702C" w:rsidP="004E702C">
            <w:pPr>
              <w:spacing w:beforeAutospacing="1" w:afterAutospacing="1"/>
              <w:ind w:left="360"/>
            </w:pPr>
            <w:r>
              <w:rPr>
                <w:rStyle w:val="Strong"/>
                <w:sz w:val="20"/>
                <w:szCs w:val="20"/>
              </w:rPr>
              <w:t>pg_tablespace</w:t>
            </w:r>
          </w:p>
          <w:p w14:paraId="32CD7D0C" w14:textId="77777777" w:rsidR="004E702C" w:rsidRDefault="004E702C" w:rsidP="004E702C">
            <w:pPr>
              <w:spacing w:beforeAutospacing="1" w:afterAutospacing="1"/>
              <w:ind w:left="360"/>
            </w:pPr>
            <w:r>
              <w:rPr>
                <w:rStyle w:val="Strong"/>
                <w:sz w:val="20"/>
                <w:szCs w:val="20"/>
              </w:rPr>
              <w:t>pg_partitions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4303D0" w14:textId="77777777" w:rsidR="004E702C" w:rsidRDefault="004E702C" w:rsidP="004E702C">
            <w:pPr>
              <w:pStyle w:val="NormalWeb"/>
              <w:spacing w:before="0" w:beforeAutospacing="0" w:after="0" w:afterAutospacing="0"/>
              <w:ind w:left="360"/>
            </w:pPr>
            <w:r>
              <w:rPr>
                <w:rStyle w:val="text-small"/>
                <w:rFonts w:eastAsiaTheme="majorEastAsia"/>
                <w:sz w:val="20"/>
                <w:szCs w:val="20"/>
              </w:rPr>
              <w:t>Права </w:t>
            </w:r>
            <w:r>
              <w:rPr>
                <w:rStyle w:val="Strong"/>
                <w:sz w:val="20"/>
                <w:szCs w:val="20"/>
              </w:rPr>
              <w:t>SELECT </w:t>
            </w:r>
            <w:r>
              <w:rPr>
                <w:rStyle w:val="text-small"/>
                <w:rFonts w:eastAsiaTheme="majorEastAsia"/>
                <w:sz w:val="20"/>
                <w:szCs w:val="20"/>
              </w:rPr>
              <w:t>на:</w:t>
            </w:r>
          </w:p>
          <w:p w14:paraId="75F5FCDB" w14:textId="77777777" w:rsidR="004E702C" w:rsidRDefault="004E702C" w:rsidP="004E702C">
            <w:pPr>
              <w:ind w:left="360"/>
            </w:pPr>
            <w:r>
              <w:rPr>
                <w:rStyle w:val="Strong"/>
                <w:sz w:val="20"/>
                <w:szCs w:val="20"/>
              </w:rPr>
              <w:t>pg_partitions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F24388" w14:textId="77777777" w:rsidR="004E702C" w:rsidRDefault="004E702C" w:rsidP="004E702C">
            <w:pPr>
              <w:ind w:left="360"/>
            </w:pPr>
            <w:r w:rsidRPr="004E702C">
              <w:rPr>
                <w:rStyle w:val="text-small"/>
                <w:sz w:val="20"/>
                <w:szCs w:val="20"/>
              </w:rPr>
              <w:t>Права </w:t>
            </w:r>
            <w:r w:rsidRPr="004E702C">
              <w:rPr>
                <w:rStyle w:val="Strong"/>
                <w:sz w:val="20"/>
                <w:szCs w:val="20"/>
              </w:rPr>
              <w:t>SELECT </w:t>
            </w:r>
            <w:r w:rsidRPr="004E702C">
              <w:rPr>
                <w:rStyle w:val="text-small"/>
                <w:sz w:val="20"/>
                <w:szCs w:val="20"/>
              </w:rPr>
              <w:t>на таблицы, которые планируется профилировать</w:t>
            </w:r>
          </w:p>
        </w:tc>
      </w:tr>
      <w:tr w:rsidR="00000000" w14:paraId="2F17FFF1"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943C32" w14:textId="77777777" w:rsidR="004E702C" w:rsidRDefault="004E702C" w:rsidP="004E702C">
            <w:pPr>
              <w:ind w:left="360"/>
            </w:pPr>
            <w:r w:rsidRPr="004E702C">
              <w:rPr>
                <w:rStyle w:val="Strong"/>
                <w:sz w:val="20"/>
                <w:szCs w:val="20"/>
              </w:rPr>
              <w:t>Greenplum</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D60B33" w14:textId="77777777" w:rsidR="004E702C" w:rsidRDefault="004E702C" w:rsidP="004E702C">
            <w:pPr>
              <w:pStyle w:val="NormalWeb"/>
              <w:spacing w:before="0" w:beforeAutospacing="0" w:after="0" w:afterAutospacing="0"/>
              <w:ind w:left="360"/>
            </w:pPr>
            <w:r>
              <w:rPr>
                <w:rStyle w:val="text-small"/>
                <w:rFonts w:eastAsiaTheme="majorEastAsia"/>
                <w:sz w:val="20"/>
                <w:szCs w:val="20"/>
              </w:rPr>
              <w:t>Права </w:t>
            </w:r>
            <w:r>
              <w:rPr>
                <w:rStyle w:val="Strong"/>
                <w:sz w:val="20"/>
                <w:szCs w:val="20"/>
              </w:rPr>
              <w:t>SELECT </w:t>
            </w:r>
            <w:r>
              <w:rPr>
                <w:rStyle w:val="text-small"/>
                <w:rFonts w:eastAsiaTheme="majorEastAsia"/>
                <w:sz w:val="20"/>
                <w:szCs w:val="20"/>
              </w:rPr>
              <w:t>на:</w:t>
            </w:r>
          </w:p>
          <w:p w14:paraId="2578A24F" w14:textId="77777777" w:rsidR="004E702C" w:rsidRDefault="004E702C" w:rsidP="004E702C">
            <w:pPr>
              <w:ind w:left="360"/>
            </w:pPr>
            <w:r>
              <w:rPr>
                <w:rStyle w:val="Strong"/>
                <w:sz w:val="20"/>
                <w:szCs w:val="20"/>
              </w:rPr>
              <w:t>pg_class</w:t>
            </w:r>
          </w:p>
          <w:p w14:paraId="1FF77111" w14:textId="77777777" w:rsidR="004E702C" w:rsidRDefault="004E702C" w:rsidP="004E702C">
            <w:pPr>
              <w:spacing w:beforeAutospacing="1" w:afterAutospacing="1"/>
              <w:ind w:left="360"/>
            </w:pPr>
            <w:r>
              <w:rPr>
                <w:rStyle w:val="Strong"/>
                <w:sz w:val="20"/>
                <w:szCs w:val="20"/>
              </w:rPr>
              <w:t>pg_namespace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B94DC6" w14:textId="77777777" w:rsidR="004E702C" w:rsidRDefault="004E702C" w:rsidP="004E702C">
            <w:pPr>
              <w:pStyle w:val="NormalWeb"/>
              <w:spacing w:before="0" w:beforeAutospacing="0" w:after="0" w:afterAutospacing="0"/>
              <w:ind w:left="360"/>
            </w:pPr>
            <w:r>
              <w:rPr>
                <w:rStyle w:val="text-small"/>
                <w:rFonts w:eastAsiaTheme="majorEastAsia"/>
                <w:sz w:val="20"/>
                <w:szCs w:val="20"/>
              </w:rPr>
              <w:t>Права </w:t>
            </w:r>
            <w:r>
              <w:rPr>
                <w:rStyle w:val="Strong"/>
                <w:sz w:val="20"/>
                <w:szCs w:val="20"/>
              </w:rPr>
              <w:t>SELECT </w:t>
            </w:r>
            <w:r>
              <w:rPr>
                <w:rStyle w:val="text-small"/>
                <w:rFonts w:eastAsiaTheme="majorEastAsia"/>
                <w:sz w:val="20"/>
                <w:szCs w:val="20"/>
              </w:rPr>
              <w:t>на:</w:t>
            </w:r>
          </w:p>
          <w:p w14:paraId="49E99266" w14:textId="77777777" w:rsidR="004E702C" w:rsidRDefault="004E702C" w:rsidP="004E702C">
            <w:pPr>
              <w:ind w:left="360"/>
            </w:pPr>
            <w:r>
              <w:rPr>
                <w:rStyle w:val="Strong"/>
                <w:sz w:val="20"/>
                <w:szCs w:val="20"/>
              </w:rPr>
              <w:t>pg_attribute</w:t>
            </w:r>
          </w:p>
          <w:p w14:paraId="20A23B6F" w14:textId="77777777" w:rsidR="004E702C" w:rsidRDefault="004E702C" w:rsidP="004E702C">
            <w:pPr>
              <w:spacing w:beforeAutospacing="1" w:afterAutospacing="1"/>
              <w:ind w:left="360"/>
            </w:pPr>
            <w:r>
              <w:rPr>
                <w:rStyle w:val="Strong"/>
                <w:sz w:val="20"/>
                <w:szCs w:val="20"/>
              </w:rPr>
              <w:t>pg_class</w:t>
            </w:r>
          </w:p>
          <w:p w14:paraId="0ACEC5C7" w14:textId="77777777" w:rsidR="004E702C" w:rsidRDefault="004E702C" w:rsidP="004E702C">
            <w:pPr>
              <w:spacing w:beforeAutospacing="1" w:afterAutospacing="1"/>
              <w:ind w:left="360"/>
            </w:pPr>
            <w:r>
              <w:rPr>
                <w:rStyle w:val="Strong"/>
                <w:sz w:val="20"/>
                <w:szCs w:val="20"/>
              </w:rPr>
              <w:t>pg_namespace</w:t>
            </w:r>
          </w:p>
          <w:p w14:paraId="39861C77" w14:textId="77777777" w:rsidR="004E702C" w:rsidRDefault="004E702C" w:rsidP="004E702C">
            <w:pPr>
              <w:spacing w:beforeAutospacing="1" w:afterAutospacing="1"/>
              <w:ind w:left="360"/>
            </w:pPr>
            <w:r>
              <w:rPr>
                <w:rStyle w:val="Strong"/>
                <w:sz w:val="20"/>
                <w:szCs w:val="20"/>
              </w:rPr>
              <w:t>pg_attrdef</w:t>
            </w:r>
          </w:p>
          <w:p w14:paraId="68FECB68" w14:textId="77777777" w:rsidR="004E702C" w:rsidRDefault="004E702C" w:rsidP="004E702C">
            <w:pPr>
              <w:spacing w:beforeAutospacing="1" w:afterAutospacing="1"/>
              <w:ind w:left="360"/>
            </w:pPr>
            <w:r>
              <w:rPr>
                <w:rStyle w:val="Strong"/>
                <w:sz w:val="20"/>
                <w:szCs w:val="20"/>
              </w:rPr>
              <w:t>pg_type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CE4E3E" w14:textId="77777777" w:rsidR="004E702C" w:rsidRDefault="004E702C" w:rsidP="004E702C">
            <w:pPr>
              <w:ind w:left="360"/>
            </w:pPr>
            <w:r w:rsidRPr="004E702C">
              <w:rPr>
                <w:rStyle w:val="text-small"/>
                <w:sz w:val="20"/>
                <w:szCs w:val="20"/>
              </w:rPr>
              <w:t>Права </w:t>
            </w:r>
            <w:r w:rsidRPr="004E702C">
              <w:rPr>
                <w:rStyle w:val="Strong"/>
                <w:sz w:val="20"/>
                <w:szCs w:val="20"/>
              </w:rPr>
              <w:t>SELECT </w:t>
            </w:r>
            <w:r w:rsidRPr="004E702C">
              <w:rPr>
                <w:rStyle w:val="text-small"/>
                <w:sz w:val="20"/>
                <w:szCs w:val="20"/>
              </w:rPr>
              <w:t>на таблицы и представления, по которым планируется собирать примеры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29C64DC" w14:textId="77777777" w:rsidR="004E702C" w:rsidRDefault="004E702C" w:rsidP="004E702C">
            <w:pPr>
              <w:pStyle w:val="NormalWeb"/>
              <w:spacing w:before="0" w:beforeAutospacing="0" w:after="0" w:afterAutospacing="0"/>
              <w:ind w:left="360"/>
            </w:pPr>
            <w:r>
              <w:rPr>
                <w:rStyle w:val="text-small"/>
                <w:rFonts w:eastAsiaTheme="majorEastAsia"/>
                <w:sz w:val="20"/>
                <w:szCs w:val="20"/>
              </w:rPr>
              <w:t>Права </w:t>
            </w:r>
            <w:r>
              <w:rPr>
                <w:rStyle w:val="Strong"/>
                <w:sz w:val="20"/>
                <w:szCs w:val="20"/>
              </w:rPr>
              <w:t>SELECT </w:t>
            </w:r>
            <w:r>
              <w:rPr>
                <w:rStyle w:val="text-small"/>
                <w:rFonts w:eastAsiaTheme="majorEastAsia"/>
                <w:sz w:val="20"/>
                <w:szCs w:val="20"/>
              </w:rPr>
              <w:t>на:</w:t>
            </w:r>
          </w:p>
          <w:p w14:paraId="34D61893" w14:textId="77777777" w:rsidR="004E702C" w:rsidRDefault="004E702C" w:rsidP="004E702C">
            <w:pPr>
              <w:ind w:left="360"/>
            </w:pPr>
            <w:r>
              <w:rPr>
                <w:rStyle w:val="Strong"/>
                <w:sz w:val="20"/>
                <w:szCs w:val="20"/>
              </w:rPr>
              <w:t>pg_class</w:t>
            </w:r>
          </w:p>
          <w:p w14:paraId="14799247" w14:textId="77777777" w:rsidR="004E702C" w:rsidRDefault="004E702C" w:rsidP="004E702C">
            <w:pPr>
              <w:spacing w:beforeAutospacing="1" w:afterAutospacing="1"/>
              <w:ind w:left="360"/>
            </w:pPr>
            <w:r>
              <w:rPr>
                <w:rStyle w:val="Strong"/>
                <w:sz w:val="20"/>
                <w:szCs w:val="20"/>
              </w:rPr>
              <w:t>pg_namespace</w:t>
            </w:r>
          </w:p>
          <w:p w14:paraId="16ED5D3A" w14:textId="77777777" w:rsidR="004E702C" w:rsidRDefault="004E702C" w:rsidP="004E702C">
            <w:pPr>
              <w:spacing w:beforeAutospacing="1" w:afterAutospacing="1"/>
              <w:ind w:left="360"/>
            </w:pPr>
            <w:r>
              <w:rPr>
                <w:rStyle w:val="Strong"/>
                <w:sz w:val="20"/>
                <w:szCs w:val="20"/>
              </w:rPr>
              <w:t>pg_tablespace </w:t>
            </w:r>
          </w:p>
          <w:p w14:paraId="2B1E2CB9" w14:textId="77777777" w:rsidR="004E702C" w:rsidRDefault="004E702C" w:rsidP="004E702C">
            <w:pPr>
              <w:spacing w:beforeAutospacing="1" w:afterAutospacing="1"/>
              <w:ind w:left="360"/>
            </w:pPr>
            <w:r>
              <w:rPr>
                <w:rStyle w:val="Strong"/>
                <w:sz w:val="20"/>
                <w:szCs w:val="20"/>
              </w:rPr>
              <w:t>pg_partitions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A686F4" w14:textId="77777777" w:rsidR="004E702C" w:rsidRDefault="004E702C" w:rsidP="004E702C">
            <w:pPr>
              <w:pStyle w:val="NormalWeb"/>
              <w:spacing w:before="0" w:beforeAutospacing="0" w:after="0" w:afterAutospacing="0"/>
              <w:ind w:left="360"/>
            </w:pPr>
            <w:r>
              <w:rPr>
                <w:rStyle w:val="text-small"/>
                <w:rFonts w:eastAsiaTheme="majorEastAsia"/>
                <w:sz w:val="20"/>
                <w:szCs w:val="20"/>
              </w:rPr>
              <w:t>Права </w:t>
            </w:r>
            <w:r>
              <w:rPr>
                <w:rStyle w:val="Strong"/>
                <w:sz w:val="20"/>
                <w:szCs w:val="20"/>
              </w:rPr>
              <w:t>SELECT </w:t>
            </w:r>
            <w:r>
              <w:rPr>
                <w:rStyle w:val="text-small"/>
                <w:rFonts w:eastAsiaTheme="majorEastAsia"/>
                <w:sz w:val="20"/>
                <w:szCs w:val="20"/>
              </w:rPr>
              <w:t>на:</w:t>
            </w:r>
          </w:p>
          <w:p w14:paraId="72941EFF" w14:textId="77777777" w:rsidR="004E702C" w:rsidRDefault="004E702C" w:rsidP="004E702C">
            <w:pPr>
              <w:ind w:left="360"/>
            </w:pPr>
            <w:r>
              <w:rPr>
                <w:rStyle w:val="Strong"/>
                <w:sz w:val="20"/>
                <w:szCs w:val="20"/>
              </w:rPr>
              <w:t>pg_class</w:t>
            </w:r>
          </w:p>
          <w:p w14:paraId="37760D1B" w14:textId="77777777" w:rsidR="004E702C" w:rsidRDefault="004E702C" w:rsidP="004E702C">
            <w:pPr>
              <w:spacing w:beforeAutospacing="1" w:afterAutospacing="1"/>
              <w:ind w:left="360"/>
            </w:pPr>
            <w:r>
              <w:rPr>
                <w:rStyle w:val="Strong"/>
                <w:sz w:val="20"/>
                <w:szCs w:val="20"/>
              </w:rPr>
              <w:t>pg_namespace</w:t>
            </w:r>
          </w:p>
          <w:p w14:paraId="46E19103" w14:textId="77777777" w:rsidR="004E702C" w:rsidRDefault="004E702C" w:rsidP="004E702C">
            <w:pPr>
              <w:spacing w:beforeAutospacing="1" w:afterAutospacing="1"/>
              <w:ind w:left="360"/>
            </w:pPr>
            <w:r>
              <w:rPr>
                <w:rStyle w:val="Strong"/>
                <w:sz w:val="20"/>
                <w:szCs w:val="20"/>
              </w:rPr>
              <w:t>pg_partition</w:t>
            </w:r>
          </w:p>
          <w:p w14:paraId="5684EF83" w14:textId="77777777" w:rsidR="004E702C" w:rsidRDefault="004E702C" w:rsidP="004E702C">
            <w:pPr>
              <w:spacing w:beforeAutospacing="1" w:afterAutospacing="1"/>
              <w:ind w:left="360"/>
            </w:pPr>
            <w:r>
              <w:rPr>
                <w:rStyle w:val="Strong"/>
                <w:sz w:val="20"/>
                <w:szCs w:val="20"/>
              </w:rPr>
              <w:t>pg_partition_rule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4E5631C" w14:textId="77777777" w:rsidR="004E702C" w:rsidRDefault="004E702C" w:rsidP="004E702C">
            <w:pPr>
              <w:ind w:left="360"/>
            </w:pPr>
            <w:r w:rsidRPr="004E702C">
              <w:rPr>
                <w:rStyle w:val="text-small"/>
                <w:sz w:val="20"/>
                <w:szCs w:val="20"/>
              </w:rPr>
              <w:t>Права </w:t>
            </w:r>
            <w:r w:rsidRPr="004E702C">
              <w:rPr>
                <w:rStyle w:val="Strong"/>
                <w:sz w:val="20"/>
                <w:szCs w:val="20"/>
              </w:rPr>
              <w:t>SELECT </w:t>
            </w:r>
            <w:r w:rsidRPr="004E702C">
              <w:rPr>
                <w:rStyle w:val="text-small"/>
                <w:sz w:val="20"/>
                <w:szCs w:val="20"/>
              </w:rPr>
              <w:t>на таблицы, которые планируется профилировать</w:t>
            </w:r>
          </w:p>
        </w:tc>
      </w:tr>
      <w:tr w:rsidR="00000000" w14:paraId="071F3ADD"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6C28110" w14:textId="77777777" w:rsidR="004E702C" w:rsidRDefault="004E702C" w:rsidP="004E702C">
            <w:pPr>
              <w:ind w:left="360"/>
            </w:pPr>
            <w:r w:rsidRPr="004E702C">
              <w:rPr>
                <w:rStyle w:val="Strong"/>
                <w:sz w:val="20"/>
                <w:szCs w:val="20"/>
              </w:rPr>
              <w:t>Oracle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EDE2BB7" w14:textId="77777777" w:rsidR="004E702C" w:rsidRDefault="004E702C" w:rsidP="004E702C">
            <w:pPr>
              <w:pStyle w:val="NormalWeb"/>
              <w:spacing w:before="0" w:beforeAutospacing="0" w:after="0" w:afterAutospacing="0"/>
              <w:ind w:left="360"/>
            </w:pPr>
            <w:r>
              <w:rPr>
                <w:rStyle w:val="text-small"/>
                <w:rFonts w:eastAsiaTheme="majorEastAsia"/>
                <w:sz w:val="20"/>
                <w:szCs w:val="20"/>
              </w:rPr>
              <w:t>Права </w:t>
            </w:r>
            <w:r>
              <w:rPr>
                <w:rStyle w:val="Strong"/>
                <w:sz w:val="20"/>
                <w:szCs w:val="20"/>
              </w:rPr>
              <w:t>SELECT </w:t>
            </w:r>
            <w:r>
              <w:rPr>
                <w:rStyle w:val="text-small"/>
                <w:rFonts w:eastAsiaTheme="majorEastAsia"/>
                <w:sz w:val="20"/>
                <w:szCs w:val="20"/>
              </w:rPr>
              <w:t>на:</w:t>
            </w:r>
          </w:p>
          <w:p w14:paraId="1C3FCA59" w14:textId="77777777" w:rsidR="004E702C" w:rsidRDefault="004E702C" w:rsidP="004E702C">
            <w:pPr>
              <w:ind w:left="360"/>
            </w:pPr>
            <w:r>
              <w:rPr>
                <w:rStyle w:val="Strong"/>
                <w:sz w:val="20"/>
                <w:szCs w:val="20"/>
              </w:rPr>
              <w:t>all_tables</w:t>
            </w:r>
          </w:p>
          <w:p w14:paraId="56427B04" w14:textId="77777777" w:rsidR="004E702C" w:rsidRDefault="004E702C" w:rsidP="004E702C">
            <w:pPr>
              <w:spacing w:beforeAutospacing="1" w:afterAutospacing="1"/>
              <w:ind w:left="360"/>
            </w:pPr>
            <w:r>
              <w:rPr>
                <w:rStyle w:val="Strong"/>
                <w:sz w:val="20"/>
                <w:szCs w:val="20"/>
              </w:rPr>
              <w:t>all_views</w:t>
            </w:r>
          </w:p>
          <w:p w14:paraId="4F763B9E" w14:textId="77777777" w:rsidR="004E702C" w:rsidRDefault="004E702C" w:rsidP="004E702C">
            <w:pPr>
              <w:spacing w:beforeAutospacing="1" w:afterAutospacing="1"/>
              <w:ind w:left="360"/>
            </w:pPr>
            <w:r>
              <w:rPr>
                <w:rStyle w:val="Strong"/>
                <w:sz w:val="20"/>
                <w:szCs w:val="20"/>
              </w:rPr>
              <w:t>all_tab_comments</w:t>
            </w:r>
          </w:p>
          <w:p w14:paraId="05D9FD36" w14:textId="77777777" w:rsidR="004E702C" w:rsidRDefault="004E702C" w:rsidP="004E702C">
            <w:pPr>
              <w:pStyle w:val="NormalWeb"/>
              <w:spacing w:before="0" w:beforeAutospacing="0" w:after="0" w:afterAutospacing="0"/>
              <w:ind w:left="360"/>
            </w:pPr>
            <w:r>
              <w:rPr>
                <w:rStyle w:val="text-small"/>
                <w:rFonts w:eastAsiaTheme="majorEastAsia"/>
                <w:sz w:val="20"/>
                <w:szCs w:val="20"/>
              </w:rPr>
              <w:t>а также права </w:t>
            </w:r>
            <w:r>
              <w:rPr>
                <w:rStyle w:val="Strong"/>
                <w:sz w:val="20"/>
                <w:szCs w:val="20"/>
              </w:rPr>
              <w:t>SELECT </w:t>
            </w:r>
            <w:r>
              <w:rPr>
                <w:rStyle w:val="text-small"/>
                <w:rFonts w:eastAsiaTheme="majorEastAsia"/>
                <w:sz w:val="20"/>
                <w:szCs w:val="20"/>
              </w:rPr>
              <w:t>на все таблицы и представления, которые должны быть собраны каталогом данных</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6D3A7CF" w14:textId="77777777" w:rsidR="004E702C" w:rsidRDefault="004E702C" w:rsidP="004E702C">
            <w:pPr>
              <w:pStyle w:val="NormalWeb"/>
              <w:spacing w:before="0" w:beforeAutospacing="0" w:after="0" w:afterAutospacing="0"/>
              <w:ind w:left="360"/>
            </w:pPr>
            <w:r>
              <w:rPr>
                <w:rStyle w:val="text-small"/>
                <w:rFonts w:eastAsiaTheme="majorEastAsia"/>
                <w:sz w:val="20"/>
                <w:szCs w:val="20"/>
              </w:rPr>
              <w:t>Права </w:t>
            </w:r>
            <w:r>
              <w:rPr>
                <w:rStyle w:val="Strong"/>
                <w:sz w:val="20"/>
                <w:szCs w:val="20"/>
              </w:rPr>
              <w:t>SELECT </w:t>
            </w:r>
            <w:r>
              <w:rPr>
                <w:rStyle w:val="text-small"/>
                <w:rFonts w:eastAsiaTheme="majorEastAsia"/>
                <w:sz w:val="20"/>
                <w:szCs w:val="20"/>
              </w:rPr>
              <w:t>на:</w:t>
            </w:r>
          </w:p>
          <w:p w14:paraId="50D96399" w14:textId="77777777" w:rsidR="004E702C" w:rsidRDefault="004E702C" w:rsidP="004E702C">
            <w:pPr>
              <w:ind w:left="360"/>
            </w:pPr>
            <w:r>
              <w:rPr>
                <w:rStyle w:val="Strong"/>
                <w:sz w:val="20"/>
                <w:szCs w:val="20"/>
              </w:rPr>
              <w:t>all_tab_cols</w:t>
            </w:r>
          </w:p>
          <w:p w14:paraId="3ECED5A6" w14:textId="77777777" w:rsidR="004E702C" w:rsidRDefault="004E702C" w:rsidP="004E702C">
            <w:pPr>
              <w:spacing w:beforeAutospacing="1" w:afterAutospacing="1"/>
              <w:ind w:left="360"/>
            </w:pPr>
            <w:r>
              <w:rPr>
                <w:rStyle w:val="Strong"/>
                <w:sz w:val="20"/>
                <w:szCs w:val="20"/>
              </w:rPr>
              <w:t>all_col_comments</w:t>
            </w:r>
          </w:p>
          <w:p w14:paraId="1FE71ED1" w14:textId="77777777" w:rsidR="004E702C" w:rsidRDefault="004E702C" w:rsidP="004E702C">
            <w:pPr>
              <w:pStyle w:val="NormalWeb"/>
              <w:spacing w:before="0" w:beforeAutospacing="0" w:after="0" w:afterAutospacing="0"/>
              <w:ind w:left="360"/>
            </w:pPr>
            <w:r>
              <w:rPr>
                <w:rStyle w:val="text-small"/>
                <w:rFonts w:eastAsiaTheme="majorEastAsia"/>
                <w:sz w:val="20"/>
                <w:szCs w:val="20"/>
              </w:rPr>
              <w:t>а также права </w:t>
            </w:r>
            <w:r>
              <w:rPr>
                <w:rStyle w:val="Strong"/>
                <w:sz w:val="20"/>
                <w:szCs w:val="20"/>
              </w:rPr>
              <w:t>SELECT </w:t>
            </w:r>
            <w:r>
              <w:rPr>
                <w:rStyle w:val="text-small"/>
                <w:rFonts w:eastAsiaTheme="majorEastAsia"/>
                <w:sz w:val="20"/>
                <w:szCs w:val="20"/>
              </w:rPr>
              <w:t>на все таблицы и представления, столбцы которых должны быть собраны каталогом данных</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09605C8" w14:textId="77777777" w:rsidR="004E702C" w:rsidRDefault="004E702C" w:rsidP="004E702C">
            <w:pPr>
              <w:ind w:left="360"/>
            </w:pPr>
            <w:r w:rsidRPr="004E702C">
              <w:rPr>
                <w:rStyle w:val="text-small"/>
                <w:sz w:val="20"/>
                <w:szCs w:val="20"/>
              </w:rPr>
              <w:t>Права </w:t>
            </w:r>
            <w:r w:rsidRPr="004E702C">
              <w:rPr>
                <w:rStyle w:val="Strong"/>
                <w:sz w:val="20"/>
                <w:szCs w:val="20"/>
              </w:rPr>
              <w:t>SELECT </w:t>
            </w:r>
            <w:r w:rsidRPr="004E702C">
              <w:rPr>
                <w:rStyle w:val="text-small"/>
                <w:sz w:val="20"/>
                <w:szCs w:val="20"/>
              </w:rPr>
              <w:t>на таблицы и представления, по которым планируется собирать примеры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6687292" w14:textId="77777777" w:rsidR="004E702C" w:rsidRDefault="004E702C" w:rsidP="004E702C">
            <w:pPr>
              <w:pStyle w:val="NormalWeb"/>
              <w:spacing w:before="0" w:beforeAutospacing="0" w:after="0" w:afterAutospacing="0"/>
              <w:ind w:left="360"/>
            </w:pPr>
            <w:r>
              <w:rPr>
                <w:rStyle w:val="text-small"/>
                <w:rFonts w:eastAsiaTheme="majorEastAsia"/>
                <w:sz w:val="20"/>
                <w:szCs w:val="20"/>
              </w:rPr>
              <w:t>Права </w:t>
            </w:r>
            <w:r>
              <w:rPr>
                <w:rStyle w:val="Strong"/>
                <w:sz w:val="20"/>
                <w:szCs w:val="20"/>
              </w:rPr>
              <w:t>SELECT </w:t>
            </w:r>
            <w:r>
              <w:rPr>
                <w:rStyle w:val="text-small"/>
                <w:rFonts w:eastAsiaTheme="majorEastAsia"/>
                <w:sz w:val="20"/>
                <w:szCs w:val="20"/>
              </w:rPr>
              <w:t>на:</w:t>
            </w:r>
          </w:p>
          <w:p w14:paraId="40000543" w14:textId="77777777" w:rsidR="004E702C" w:rsidRDefault="004E702C" w:rsidP="004E702C">
            <w:pPr>
              <w:ind w:left="360"/>
            </w:pPr>
            <w:r>
              <w:rPr>
                <w:rStyle w:val="Strong"/>
                <w:sz w:val="20"/>
                <w:szCs w:val="20"/>
              </w:rPr>
              <w:t>DBA_SEGMENTS</w:t>
            </w:r>
          </w:p>
          <w:p w14:paraId="5BD69F7C" w14:textId="77777777" w:rsidR="004E702C" w:rsidRDefault="004E702C" w:rsidP="004E702C">
            <w:pPr>
              <w:spacing w:beforeAutospacing="1" w:afterAutospacing="1"/>
              <w:ind w:left="360"/>
            </w:pPr>
            <w:r>
              <w:rPr>
                <w:rStyle w:val="Strong"/>
                <w:sz w:val="20"/>
                <w:szCs w:val="20"/>
              </w:rPr>
              <w:t>DBA_TAB_PARTITIONS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B14CDC" w14:textId="77777777" w:rsidR="004E702C" w:rsidRDefault="004E702C" w:rsidP="004E702C">
            <w:pPr>
              <w:pStyle w:val="NormalWeb"/>
              <w:spacing w:before="0" w:beforeAutospacing="0" w:after="0" w:afterAutospacing="0"/>
              <w:ind w:left="360"/>
            </w:pPr>
            <w:r>
              <w:rPr>
                <w:rStyle w:val="text-small"/>
                <w:rFonts w:eastAsiaTheme="majorEastAsia"/>
                <w:sz w:val="20"/>
                <w:szCs w:val="20"/>
              </w:rPr>
              <w:t>Права </w:t>
            </w:r>
            <w:r>
              <w:rPr>
                <w:rStyle w:val="Strong"/>
                <w:sz w:val="20"/>
                <w:szCs w:val="20"/>
              </w:rPr>
              <w:t>SELECT </w:t>
            </w:r>
            <w:r>
              <w:rPr>
                <w:rStyle w:val="text-small"/>
                <w:rFonts w:eastAsiaTheme="majorEastAsia"/>
                <w:sz w:val="20"/>
                <w:szCs w:val="20"/>
              </w:rPr>
              <w:t>на:</w:t>
            </w:r>
          </w:p>
          <w:p w14:paraId="53DE7494" w14:textId="77777777" w:rsidR="004E702C" w:rsidRDefault="004E702C" w:rsidP="004E702C">
            <w:pPr>
              <w:ind w:left="360"/>
            </w:pPr>
            <w:r>
              <w:rPr>
                <w:rStyle w:val="Strong"/>
                <w:sz w:val="20"/>
                <w:szCs w:val="20"/>
              </w:rPr>
              <w:t>DBA_SEGMENTS</w:t>
            </w:r>
          </w:p>
          <w:p w14:paraId="182B37BF" w14:textId="77777777" w:rsidR="004E702C" w:rsidRDefault="004E702C" w:rsidP="004E702C">
            <w:pPr>
              <w:spacing w:beforeAutospacing="1" w:afterAutospacing="1"/>
              <w:ind w:left="360"/>
            </w:pPr>
            <w:r>
              <w:rPr>
                <w:rStyle w:val="Strong"/>
                <w:sz w:val="20"/>
                <w:szCs w:val="20"/>
              </w:rPr>
              <w:t> DBA_TAB_PARTITIONS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D065607" w14:textId="77777777" w:rsidR="004E702C" w:rsidRDefault="004E702C" w:rsidP="004E702C">
            <w:pPr>
              <w:ind w:left="360"/>
            </w:pPr>
            <w:r w:rsidRPr="004E702C">
              <w:rPr>
                <w:rStyle w:val="text-small"/>
                <w:sz w:val="20"/>
                <w:szCs w:val="20"/>
              </w:rPr>
              <w:t>Права </w:t>
            </w:r>
            <w:r w:rsidRPr="004E702C">
              <w:rPr>
                <w:rStyle w:val="Strong"/>
                <w:sz w:val="20"/>
                <w:szCs w:val="20"/>
              </w:rPr>
              <w:t>SELECT </w:t>
            </w:r>
            <w:r w:rsidRPr="004E702C">
              <w:rPr>
                <w:rStyle w:val="text-small"/>
                <w:sz w:val="20"/>
                <w:szCs w:val="20"/>
              </w:rPr>
              <w:t>на таблицы, которые планируется профилировать</w:t>
            </w:r>
          </w:p>
        </w:tc>
      </w:tr>
      <w:tr w:rsidR="00000000" w14:paraId="67CD4D87"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21EE7A" w14:textId="77777777" w:rsidR="004E702C" w:rsidRDefault="004E702C" w:rsidP="004E702C">
            <w:pPr>
              <w:ind w:left="360"/>
            </w:pPr>
            <w:r w:rsidRPr="004E702C">
              <w:rPr>
                <w:rStyle w:val="Strong"/>
                <w:sz w:val="20"/>
                <w:szCs w:val="20"/>
              </w:rPr>
              <w:t>MS SQL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C68F05" w14:textId="77777777" w:rsidR="004E702C" w:rsidRDefault="004E702C" w:rsidP="004E702C">
            <w:pPr>
              <w:pStyle w:val="NormalWeb"/>
              <w:spacing w:before="0" w:beforeAutospacing="0" w:after="0" w:afterAutospacing="0"/>
              <w:ind w:left="360"/>
            </w:pPr>
            <w:r>
              <w:rPr>
                <w:rStyle w:val="text-small"/>
                <w:rFonts w:eastAsiaTheme="majorEastAsia"/>
                <w:sz w:val="20"/>
                <w:szCs w:val="20"/>
              </w:rPr>
              <w:t>Права </w:t>
            </w:r>
            <w:r>
              <w:rPr>
                <w:rStyle w:val="Strong"/>
                <w:sz w:val="20"/>
                <w:szCs w:val="20"/>
              </w:rPr>
              <w:t>SELECT </w:t>
            </w:r>
            <w:r>
              <w:rPr>
                <w:rStyle w:val="text-small"/>
                <w:rFonts w:eastAsiaTheme="majorEastAsia"/>
                <w:sz w:val="20"/>
                <w:szCs w:val="20"/>
              </w:rPr>
              <w:t>на: </w:t>
            </w:r>
          </w:p>
          <w:p w14:paraId="40697E58" w14:textId="77777777" w:rsidR="004E702C" w:rsidRDefault="004E702C" w:rsidP="004E702C">
            <w:pPr>
              <w:ind w:left="360"/>
            </w:pPr>
            <w:r>
              <w:rPr>
                <w:rStyle w:val="Strong"/>
                <w:sz w:val="20"/>
                <w:szCs w:val="20"/>
              </w:rPr>
              <w:t>sys.tables</w:t>
            </w:r>
          </w:p>
          <w:p w14:paraId="2A20D368" w14:textId="77777777" w:rsidR="004E702C" w:rsidRDefault="004E702C" w:rsidP="004E702C">
            <w:pPr>
              <w:spacing w:beforeAutospacing="1" w:afterAutospacing="1"/>
              <w:ind w:left="360"/>
            </w:pPr>
            <w:r>
              <w:rPr>
                <w:rStyle w:val="Strong"/>
                <w:sz w:val="20"/>
                <w:szCs w:val="20"/>
              </w:rPr>
              <w:t>sys.</w:t>
            </w:r>
            <w:r>
              <w:br/>
            </w:r>
            <w:r>
              <w:rPr>
                <w:rStyle w:val="Strong"/>
                <w:sz w:val="20"/>
                <w:szCs w:val="20"/>
              </w:rPr>
              <w:t>extended_properties</w:t>
            </w:r>
          </w:p>
          <w:p w14:paraId="485B03AA" w14:textId="77777777" w:rsidR="004E702C" w:rsidRDefault="004E702C" w:rsidP="004E702C">
            <w:pPr>
              <w:spacing w:beforeAutospacing="1" w:afterAutospacing="1"/>
              <w:ind w:left="360"/>
            </w:pPr>
            <w:r>
              <w:rPr>
                <w:rStyle w:val="Strong"/>
                <w:sz w:val="20"/>
                <w:szCs w:val="20"/>
              </w:rPr>
              <w:t>sys.partitions</w:t>
            </w:r>
          </w:p>
          <w:p w14:paraId="66A86427" w14:textId="77777777" w:rsidR="004E702C" w:rsidRDefault="004E702C" w:rsidP="004E702C">
            <w:pPr>
              <w:spacing w:beforeAutospacing="1" w:afterAutospacing="1"/>
              <w:ind w:left="360"/>
            </w:pPr>
            <w:r>
              <w:rPr>
                <w:rStyle w:val="Strong"/>
                <w:sz w:val="20"/>
                <w:szCs w:val="20"/>
              </w:rPr>
              <w:t>sys.views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170C60" w14:textId="77777777" w:rsidR="004E702C" w:rsidRDefault="004E702C" w:rsidP="004E702C">
            <w:pPr>
              <w:pStyle w:val="NormalWeb"/>
              <w:spacing w:before="0" w:beforeAutospacing="0" w:after="0" w:afterAutospacing="0"/>
              <w:ind w:left="360"/>
            </w:pPr>
            <w:r>
              <w:rPr>
                <w:rStyle w:val="text-small"/>
                <w:rFonts w:eastAsiaTheme="majorEastAsia"/>
                <w:sz w:val="20"/>
                <w:szCs w:val="20"/>
              </w:rPr>
              <w:t>Права </w:t>
            </w:r>
            <w:r>
              <w:rPr>
                <w:rStyle w:val="Strong"/>
                <w:sz w:val="20"/>
                <w:szCs w:val="20"/>
              </w:rPr>
              <w:t>SELECT </w:t>
            </w:r>
            <w:r>
              <w:rPr>
                <w:rStyle w:val="text-small"/>
                <w:rFonts w:eastAsiaTheme="majorEastAsia"/>
                <w:sz w:val="20"/>
                <w:szCs w:val="20"/>
              </w:rPr>
              <w:t>на:</w:t>
            </w:r>
          </w:p>
          <w:p w14:paraId="4042A168" w14:textId="77777777" w:rsidR="004E702C" w:rsidRDefault="004E702C" w:rsidP="004E702C">
            <w:pPr>
              <w:ind w:left="360"/>
            </w:pPr>
            <w:r>
              <w:rPr>
                <w:rStyle w:val="Strong"/>
                <w:sz w:val="20"/>
                <w:szCs w:val="20"/>
              </w:rPr>
              <w:t>sys.columns</w:t>
            </w:r>
          </w:p>
          <w:p w14:paraId="5736E726" w14:textId="77777777" w:rsidR="004E702C" w:rsidRDefault="004E702C" w:rsidP="004E702C">
            <w:pPr>
              <w:spacing w:beforeAutospacing="1" w:afterAutospacing="1"/>
              <w:ind w:left="360"/>
            </w:pPr>
            <w:r>
              <w:rPr>
                <w:rStyle w:val="Strong"/>
                <w:sz w:val="20"/>
                <w:szCs w:val="20"/>
              </w:rPr>
              <w:t>sys.objects</w:t>
            </w:r>
          </w:p>
          <w:p w14:paraId="704E8ADF" w14:textId="77777777" w:rsidR="004E702C" w:rsidRDefault="004E702C" w:rsidP="004E702C">
            <w:pPr>
              <w:spacing w:beforeAutospacing="1" w:afterAutospacing="1"/>
              <w:ind w:left="360"/>
            </w:pPr>
            <w:r>
              <w:rPr>
                <w:rStyle w:val="Strong"/>
                <w:sz w:val="20"/>
                <w:szCs w:val="20"/>
              </w:rPr>
              <w:t>sys.tables</w:t>
            </w:r>
          </w:p>
          <w:p w14:paraId="103286B3" w14:textId="77777777" w:rsidR="004E702C" w:rsidRDefault="004E702C" w:rsidP="004E702C">
            <w:pPr>
              <w:spacing w:beforeAutospacing="1" w:afterAutospacing="1"/>
              <w:ind w:left="360"/>
            </w:pPr>
            <w:r>
              <w:rPr>
                <w:rStyle w:val="Strong"/>
                <w:sz w:val="20"/>
                <w:szCs w:val="20"/>
              </w:rPr>
              <w:t>sys.</w:t>
            </w:r>
            <w:r>
              <w:br/>
            </w:r>
            <w:r>
              <w:rPr>
                <w:rStyle w:val="Strong"/>
                <w:sz w:val="20"/>
                <w:szCs w:val="20"/>
              </w:rPr>
              <w:t>extended_properties</w:t>
            </w:r>
          </w:p>
          <w:p w14:paraId="7D6633E6" w14:textId="77777777" w:rsidR="004E702C" w:rsidRDefault="004E702C" w:rsidP="004E702C">
            <w:pPr>
              <w:spacing w:beforeAutospacing="1" w:afterAutospacing="1"/>
              <w:ind w:left="360"/>
            </w:pPr>
            <w:r>
              <w:rPr>
                <w:rStyle w:val="Strong"/>
                <w:sz w:val="20"/>
                <w:szCs w:val="20"/>
              </w:rPr>
              <w:t>sys.systypes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E20B92" w14:textId="77777777" w:rsidR="004E702C" w:rsidRDefault="004E702C" w:rsidP="004E702C">
            <w:pPr>
              <w:ind w:left="360"/>
            </w:pPr>
            <w:r w:rsidRPr="004E702C">
              <w:rPr>
                <w:rStyle w:val="text-small"/>
                <w:sz w:val="20"/>
                <w:szCs w:val="20"/>
              </w:rPr>
              <w:t>Права </w:t>
            </w:r>
            <w:r w:rsidRPr="004E702C">
              <w:rPr>
                <w:rStyle w:val="Strong"/>
                <w:sz w:val="20"/>
                <w:szCs w:val="20"/>
              </w:rPr>
              <w:t>SELECT </w:t>
            </w:r>
            <w:r w:rsidRPr="004E702C">
              <w:rPr>
                <w:rStyle w:val="text-small"/>
                <w:sz w:val="20"/>
                <w:szCs w:val="20"/>
              </w:rPr>
              <w:t>на таблицы и представления, по которым планируется собирать примеры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E2B408" w14:textId="77777777" w:rsidR="004E702C" w:rsidRDefault="004E702C" w:rsidP="004E702C">
            <w:pPr>
              <w:pStyle w:val="NormalWeb"/>
              <w:spacing w:before="0" w:beforeAutospacing="0" w:after="0" w:afterAutospacing="0"/>
              <w:ind w:left="360"/>
            </w:pPr>
            <w:r>
              <w:rPr>
                <w:rStyle w:val="text-small"/>
                <w:rFonts w:eastAsiaTheme="majorEastAsia"/>
                <w:sz w:val="20"/>
                <w:szCs w:val="20"/>
              </w:rPr>
              <w:t>Права </w:t>
            </w:r>
            <w:r>
              <w:rPr>
                <w:rStyle w:val="Strong"/>
                <w:sz w:val="20"/>
                <w:szCs w:val="20"/>
              </w:rPr>
              <w:t>SELECT </w:t>
            </w:r>
            <w:r>
              <w:rPr>
                <w:rStyle w:val="text-small"/>
                <w:rFonts w:eastAsiaTheme="majorEastAsia"/>
                <w:sz w:val="20"/>
                <w:szCs w:val="20"/>
              </w:rPr>
              <w:t>на:</w:t>
            </w:r>
          </w:p>
          <w:p w14:paraId="5A21887F" w14:textId="77777777" w:rsidR="004E702C" w:rsidRDefault="004E702C" w:rsidP="004E702C">
            <w:pPr>
              <w:ind w:left="360"/>
            </w:pPr>
            <w:r>
              <w:rPr>
                <w:rStyle w:val="Strong"/>
                <w:sz w:val="20"/>
                <w:szCs w:val="20"/>
              </w:rPr>
              <w:t>sys.tables</w:t>
            </w:r>
          </w:p>
          <w:p w14:paraId="537E5810" w14:textId="77777777" w:rsidR="004E702C" w:rsidRDefault="004E702C" w:rsidP="004E702C">
            <w:pPr>
              <w:spacing w:beforeAutospacing="1" w:afterAutospacing="1"/>
              <w:ind w:left="360"/>
            </w:pPr>
            <w:r>
              <w:rPr>
                <w:rStyle w:val="Strong"/>
                <w:sz w:val="20"/>
                <w:szCs w:val="20"/>
              </w:rPr>
              <w:t>sys.indexes</w:t>
            </w:r>
          </w:p>
          <w:p w14:paraId="3105352E" w14:textId="77777777" w:rsidR="004E702C" w:rsidRDefault="004E702C" w:rsidP="004E702C">
            <w:pPr>
              <w:spacing w:beforeAutospacing="1" w:afterAutospacing="1"/>
              <w:ind w:left="360"/>
            </w:pPr>
            <w:r>
              <w:rPr>
                <w:rStyle w:val="Strong"/>
                <w:sz w:val="20"/>
                <w:szCs w:val="20"/>
              </w:rPr>
              <w:t>sys.partitions</w:t>
            </w:r>
          </w:p>
          <w:p w14:paraId="2FD5F79C" w14:textId="77777777" w:rsidR="004E702C" w:rsidRDefault="004E702C" w:rsidP="004E702C">
            <w:pPr>
              <w:spacing w:beforeAutospacing="1" w:afterAutospacing="1"/>
              <w:ind w:left="360"/>
            </w:pPr>
            <w:r>
              <w:rPr>
                <w:rStyle w:val="Strong"/>
                <w:sz w:val="20"/>
                <w:szCs w:val="20"/>
              </w:rPr>
              <w:t>sys.allocation_units</w:t>
            </w:r>
          </w:p>
          <w:p w14:paraId="3E88E39A" w14:textId="77777777" w:rsidR="004E702C" w:rsidRDefault="004E702C" w:rsidP="004E702C">
            <w:pPr>
              <w:spacing w:beforeAutospacing="1" w:afterAutospacing="1"/>
              <w:ind w:left="360"/>
            </w:pPr>
            <w:r>
              <w:rPr>
                <w:rStyle w:val="Strong"/>
                <w:sz w:val="20"/>
                <w:szCs w:val="20"/>
              </w:rPr>
              <w:t>sys.schemas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90732C" w14:textId="77777777" w:rsidR="004E702C" w:rsidRDefault="004E702C" w:rsidP="004E702C">
            <w:pPr>
              <w:pStyle w:val="NormalWeb"/>
              <w:spacing w:before="0" w:beforeAutospacing="0" w:after="0" w:afterAutospacing="0"/>
              <w:ind w:left="360"/>
            </w:pPr>
            <w:r>
              <w:rPr>
                <w:rStyle w:val="text-small"/>
                <w:rFonts w:eastAsiaTheme="majorEastAsia"/>
                <w:sz w:val="20"/>
                <w:szCs w:val="20"/>
              </w:rPr>
              <w:t>Права </w:t>
            </w:r>
            <w:r>
              <w:rPr>
                <w:rStyle w:val="Strong"/>
                <w:sz w:val="20"/>
                <w:szCs w:val="20"/>
              </w:rPr>
              <w:t>SELECT </w:t>
            </w:r>
            <w:r>
              <w:rPr>
                <w:rStyle w:val="text-small"/>
                <w:rFonts w:eastAsiaTheme="majorEastAsia"/>
                <w:sz w:val="20"/>
                <w:szCs w:val="20"/>
              </w:rPr>
              <w:t>на:</w:t>
            </w:r>
          </w:p>
          <w:p w14:paraId="549F2BDC" w14:textId="77777777" w:rsidR="004E702C" w:rsidRDefault="004E702C" w:rsidP="004E702C">
            <w:pPr>
              <w:ind w:left="360"/>
            </w:pPr>
            <w:r>
              <w:rPr>
                <w:rStyle w:val="Strong"/>
                <w:sz w:val="20"/>
                <w:szCs w:val="20"/>
              </w:rPr>
              <w:t>sys.tables</w:t>
            </w:r>
          </w:p>
          <w:p w14:paraId="79627EB2" w14:textId="77777777" w:rsidR="004E702C" w:rsidRDefault="004E702C" w:rsidP="004E702C">
            <w:pPr>
              <w:spacing w:beforeAutospacing="1" w:afterAutospacing="1"/>
              <w:ind w:left="360"/>
            </w:pPr>
            <w:r>
              <w:rPr>
                <w:rStyle w:val="Strong"/>
                <w:sz w:val="20"/>
                <w:szCs w:val="20"/>
              </w:rPr>
              <w:t>sys.indexes</w:t>
            </w:r>
          </w:p>
          <w:p w14:paraId="52A36275" w14:textId="77777777" w:rsidR="004E702C" w:rsidRDefault="004E702C" w:rsidP="004E702C">
            <w:pPr>
              <w:spacing w:beforeAutospacing="1" w:afterAutospacing="1"/>
              <w:ind w:left="360"/>
            </w:pPr>
            <w:r>
              <w:rPr>
                <w:rStyle w:val="Strong"/>
                <w:sz w:val="20"/>
                <w:szCs w:val="20"/>
              </w:rPr>
              <w:t>sys.partitions</w:t>
            </w:r>
          </w:p>
          <w:p w14:paraId="6104FCA4" w14:textId="77777777" w:rsidR="004E702C" w:rsidRDefault="004E702C" w:rsidP="004E702C">
            <w:pPr>
              <w:spacing w:beforeAutospacing="1" w:afterAutospacing="1"/>
              <w:ind w:left="360"/>
            </w:pPr>
            <w:r>
              <w:rPr>
                <w:rStyle w:val="Strong"/>
                <w:sz w:val="20"/>
                <w:szCs w:val="20"/>
              </w:rPr>
              <w:t>sys.allocation_units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5D0D20" w14:textId="77777777" w:rsidR="004E702C" w:rsidRDefault="004E702C" w:rsidP="004E702C">
            <w:pPr>
              <w:ind w:left="360"/>
            </w:pPr>
            <w:r w:rsidRPr="004E702C">
              <w:rPr>
                <w:rStyle w:val="text-small"/>
                <w:sz w:val="20"/>
                <w:szCs w:val="20"/>
              </w:rPr>
              <w:t>Права </w:t>
            </w:r>
            <w:r w:rsidRPr="004E702C">
              <w:rPr>
                <w:rStyle w:val="Strong"/>
                <w:sz w:val="20"/>
                <w:szCs w:val="20"/>
              </w:rPr>
              <w:t>SELECT </w:t>
            </w:r>
            <w:r w:rsidRPr="004E702C">
              <w:rPr>
                <w:rStyle w:val="text-small"/>
                <w:sz w:val="20"/>
                <w:szCs w:val="20"/>
              </w:rPr>
              <w:t>на таблицы, которые планируется профилировать</w:t>
            </w:r>
          </w:p>
        </w:tc>
      </w:tr>
      <w:tr w:rsidR="00000000" w14:paraId="18497BA1"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242A21" w14:textId="77777777" w:rsidR="004E702C" w:rsidRDefault="004E702C" w:rsidP="004E702C">
            <w:pPr>
              <w:ind w:left="360"/>
            </w:pPr>
            <w:r w:rsidRPr="004E702C">
              <w:rPr>
                <w:rStyle w:val="Strong"/>
                <w:sz w:val="20"/>
                <w:szCs w:val="20"/>
              </w:rPr>
              <w:t>MySQL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8711804" w14:textId="77777777" w:rsidR="004E702C" w:rsidRDefault="004E702C" w:rsidP="004E702C">
            <w:pPr>
              <w:pStyle w:val="NormalWeb"/>
              <w:spacing w:before="0" w:beforeAutospacing="0" w:after="0" w:afterAutospacing="0"/>
              <w:ind w:left="360"/>
            </w:pPr>
            <w:r>
              <w:rPr>
                <w:rStyle w:val="text-small"/>
                <w:rFonts w:eastAsiaTheme="majorEastAsia"/>
                <w:sz w:val="20"/>
                <w:szCs w:val="20"/>
              </w:rPr>
              <w:t>Права </w:t>
            </w:r>
            <w:r>
              <w:rPr>
                <w:rStyle w:val="Strong"/>
                <w:sz w:val="20"/>
                <w:szCs w:val="20"/>
              </w:rPr>
              <w:t>SELECT </w:t>
            </w:r>
            <w:r>
              <w:rPr>
                <w:rStyle w:val="text-small"/>
                <w:rFonts w:eastAsiaTheme="majorEastAsia"/>
                <w:sz w:val="20"/>
                <w:szCs w:val="20"/>
              </w:rPr>
              <w:t>на:</w:t>
            </w:r>
          </w:p>
          <w:p w14:paraId="55B33E19" w14:textId="77777777" w:rsidR="004E702C" w:rsidRDefault="004E702C" w:rsidP="004E702C">
            <w:pPr>
              <w:ind w:left="360"/>
            </w:pPr>
            <w:r>
              <w:rPr>
                <w:rStyle w:val="Strong"/>
                <w:sz w:val="20"/>
                <w:szCs w:val="20"/>
              </w:rPr>
              <w:t>information_schema.</w:t>
            </w:r>
            <w:r>
              <w:br/>
            </w:r>
            <w:r>
              <w:rPr>
                <w:rStyle w:val="Strong"/>
                <w:sz w:val="20"/>
                <w:szCs w:val="20"/>
              </w:rPr>
              <w:t>tables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8622D75" w14:textId="77777777" w:rsidR="004E702C" w:rsidRDefault="004E702C" w:rsidP="004E702C">
            <w:pPr>
              <w:pStyle w:val="NormalWeb"/>
              <w:spacing w:before="0" w:beforeAutospacing="0" w:after="0" w:afterAutospacing="0"/>
              <w:ind w:left="360"/>
            </w:pPr>
            <w:r>
              <w:rPr>
                <w:rStyle w:val="text-small"/>
                <w:rFonts w:eastAsiaTheme="majorEastAsia"/>
                <w:sz w:val="20"/>
                <w:szCs w:val="20"/>
              </w:rPr>
              <w:t>Права </w:t>
            </w:r>
            <w:r>
              <w:rPr>
                <w:rStyle w:val="Strong"/>
                <w:sz w:val="20"/>
                <w:szCs w:val="20"/>
              </w:rPr>
              <w:t>SELECT </w:t>
            </w:r>
            <w:r>
              <w:rPr>
                <w:rStyle w:val="text-small"/>
                <w:rFonts w:eastAsiaTheme="majorEastAsia"/>
                <w:sz w:val="20"/>
                <w:szCs w:val="20"/>
              </w:rPr>
              <w:t>на:</w:t>
            </w:r>
          </w:p>
          <w:p w14:paraId="4976BC51" w14:textId="77777777" w:rsidR="004E702C" w:rsidRDefault="004E702C" w:rsidP="004E702C">
            <w:pPr>
              <w:ind w:left="360"/>
            </w:pPr>
            <w:r>
              <w:rPr>
                <w:rStyle w:val="Strong"/>
                <w:sz w:val="20"/>
                <w:szCs w:val="20"/>
              </w:rPr>
              <w:t>information_schema.</w:t>
            </w:r>
            <w:r>
              <w:br/>
            </w:r>
            <w:r>
              <w:rPr>
                <w:rStyle w:val="Strong"/>
                <w:sz w:val="20"/>
                <w:szCs w:val="20"/>
              </w:rPr>
              <w:t>columns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234EF5" w14:textId="77777777" w:rsidR="004E702C" w:rsidRDefault="004E702C" w:rsidP="004E702C">
            <w:pPr>
              <w:ind w:left="360"/>
            </w:pPr>
            <w:r w:rsidRPr="004E702C">
              <w:rPr>
                <w:rStyle w:val="text-small"/>
                <w:sz w:val="20"/>
                <w:szCs w:val="20"/>
              </w:rPr>
              <w:t>Права </w:t>
            </w:r>
            <w:r w:rsidRPr="004E702C">
              <w:rPr>
                <w:rStyle w:val="Strong"/>
                <w:sz w:val="20"/>
                <w:szCs w:val="20"/>
              </w:rPr>
              <w:t>SELECT </w:t>
            </w:r>
            <w:r w:rsidRPr="004E702C">
              <w:rPr>
                <w:rStyle w:val="text-small"/>
                <w:sz w:val="20"/>
                <w:szCs w:val="20"/>
              </w:rPr>
              <w:t>на таблицы и представления, по которым планируется собирать примеры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498FD8C" w14:textId="77777777" w:rsidR="004E702C" w:rsidRDefault="004E702C" w:rsidP="004E702C">
            <w:pPr>
              <w:pStyle w:val="NormalWeb"/>
              <w:spacing w:before="0" w:beforeAutospacing="0" w:after="0" w:afterAutospacing="0"/>
              <w:ind w:left="360"/>
            </w:pPr>
            <w:r>
              <w:rPr>
                <w:rStyle w:val="text-small"/>
                <w:rFonts w:eastAsiaTheme="majorEastAsia"/>
                <w:sz w:val="20"/>
                <w:szCs w:val="20"/>
              </w:rPr>
              <w:t>Права </w:t>
            </w:r>
            <w:r>
              <w:rPr>
                <w:rStyle w:val="Strong"/>
                <w:sz w:val="20"/>
                <w:szCs w:val="20"/>
              </w:rPr>
              <w:t>SELECT </w:t>
            </w:r>
            <w:r>
              <w:rPr>
                <w:rStyle w:val="text-small"/>
                <w:rFonts w:eastAsiaTheme="majorEastAsia"/>
                <w:sz w:val="20"/>
                <w:szCs w:val="20"/>
              </w:rPr>
              <w:t>на:</w:t>
            </w:r>
          </w:p>
          <w:p w14:paraId="3C43B6F5" w14:textId="77777777" w:rsidR="004E702C" w:rsidRDefault="004E702C" w:rsidP="004E702C">
            <w:pPr>
              <w:ind w:left="360"/>
            </w:pPr>
            <w:r>
              <w:rPr>
                <w:rStyle w:val="Strong"/>
                <w:sz w:val="20"/>
                <w:szCs w:val="20"/>
              </w:rPr>
              <w:t>information_schema.</w:t>
            </w:r>
            <w:r>
              <w:br/>
            </w:r>
            <w:r>
              <w:rPr>
                <w:rStyle w:val="Strong"/>
                <w:sz w:val="20"/>
                <w:szCs w:val="20"/>
              </w:rPr>
              <w:t>tables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CE9958" w14:textId="77777777" w:rsidR="004E702C" w:rsidRDefault="004E702C" w:rsidP="004E702C">
            <w:pPr>
              <w:pStyle w:val="NormalWeb"/>
              <w:spacing w:before="0" w:beforeAutospacing="0" w:after="0" w:afterAutospacing="0"/>
              <w:ind w:left="360"/>
            </w:pPr>
            <w:r>
              <w:rPr>
                <w:rStyle w:val="text-small"/>
                <w:rFonts w:eastAsiaTheme="majorEastAsia"/>
                <w:sz w:val="20"/>
                <w:szCs w:val="20"/>
              </w:rPr>
              <w:t>Права </w:t>
            </w:r>
            <w:r>
              <w:rPr>
                <w:rStyle w:val="Strong"/>
                <w:sz w:val="20"/>
                <w:szCs w:val="20"/>
              </w:rPr>
              <w:t>SELECT </w:t>
            </w:r>
            <w:r>
              <w:rPr>
                <w:rStyle w:val="text-small"/>
                <w:rFonts w:eastAsiaTheme="majorEastAsia"/>
                <w:sz w:val="20"/>
                <w:szCs w:val="20"/>
              </w:rPr>
              <w:t>на:</w:t>
            </w:r>
          </w:p>
          <w:p w14:paraId="6CDD6B41" w14:textId="77777777" w:rsidR="004E702C" w:rsidRDefault="004E702C" w:rsidP="004E702C">
            <w:pPr>
              <w:ind w:left="360"/>
            </w:pPr>
            <w:r>
              <w:rPr>
                <w:rStyle w:val="Strong"/>
                <w:sz w:val="20"/>
                <w:szCs w:val="20"/>
              </w:rPr>
              <w:t>information_schema.</w:t>
            </w:r>
            <w:r>
              <w:br/>
            </w:r>
            <w:r>
              <w:rPr>
                <w:rStyle w:val="Strong"/>
                <w:sz w:val="20"/>
                <w:szCs w:val="20"/>
              </w:rPr>
              <w:t>partitions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6895DA" w14:textId="77777777" w:rsidR="004E702C" w:rsidRDefault="004E702C" w:rsidP="004E702C">
            <w:pPr>
              <w:ind w:left="360"/>
            </w:pPr>
            <w:r w:rsidRPr="004E702C">
              <w:rPr>
                <w:rStyle w:val="text-small"/>
                <w:sz w:val="20"/>
                <w:szCs w:val="20"/>
              </w:rPr>
              <w:t>Права </w:t>
            </w:r>
            <w:r w:rsidRPr="004E702C">
              <w:rPr>
                <w:rStyle w:val="Strong"/>
                <w:sz w:val="20"/>
                <w:szCs w:val="20"/>
              </w:rPr>
              <w:t>SELECT </w:t>
            </w:r>
            <w:r w:rsidRPr="004E702C">
              <w:rPr>
                <w:rStyle w:val="text-small"/>
                <w:sz w:val="20"/>
                <w:szCs w:val="20"/>
              </w:rPr>
              <w:t>на таблицы, которые планируется профилировать</w:t>
            </w:r>
          </w:p>
        </w:tc>
      </w:tr>
      <w:tr w:rsidR="00000000" w14:paraId="72022D8E"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188224" w14:textId="77777777" w:rsidR="004E702C" w:rsidRDefault="004E702C" w:rsidP="004E702C">
            <w:pPr>
              <w:ind w:left="360"/>
            </w:pPr>
            <w:r w:rsidRPr="004E702C">
              <w:rPr>
                <w:rStyle w:val="Strong"/>
                <w:sz w:val="20"/>
                <w:szCs w:val="20"/>
              </w:rPr>
              <w:t>ClickHouse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4570D4" w14:textId="77777777" w:rsidR="004E702C" w:rsidRDefault="004E702C" w:rsidP="004E702C">
            <w:pPr>
              <w:pStyle w:val="NormalWeb"/>
              <w:spacing w:before="0" w:beforeAutospacing="0" w:after="0" w:afterAutospacing="0"/>
              <w:ind w:left="360"/>
            </w:pPr>
            <w:r>
              <w:rPr>
                <w:rStyle w:val="text-small"/>
                <w:rFonts w:eastAsiaTheme="majorEastAsia"/>
                <w:sz w:val="20"/>
                <w:szCs w:val="20"/>
              </w:rPr>
              <w:t>Права </w:t>
            </w:r>
            <w:r>
              <w:rPr>
                <w:rStyle w:val="Strong"/>
                <w:sz w:val="20"/>
                <w:szCs w:val="20"/>
              </w:rPr>
              <w:t>SELECT </w:t>
            </w:r>
            <w:r>
              <w:rPr>
                <w:rStyle w:val="text-small"/>
                <w:rFonts w:eastAsiaTheme="majorEastAsia"/>
                <w:sz w:val="20"/>
                <w:szCs w:val="20"/>
              </w:rPr>
              <w:t>на:</w:t>
            </w:r>
          </w:p>
          <w:p w14:paraId="54062F02" w14:textId="77777777" w:rsidR="004E702C" w:rsidRDefault="004E702C" w:rsidP="004E702C">
            <w:pPr>
              <w:ind w:left="360"/>
            </w:pPr>
            <w:r>
              <w:rPr>
                <w:rStyle w:val="Strong"/>
                <w:sz w:val="20"/>
                <w:szCs w:val="20"/>
              </w:rPr>
              <w:t>information_schema.</w:t>
            </w:r>
            <w:r>
              <w:br/>
            </w:r>
            <w:r>
              <w:rPr>
                <w:rStyle w:val="Strong"/>
                <w:sz w:val="20"/>
                <w:szCs w:val="20"/>
              </w:rPr>
              <w:t>tables</w:t>
            </w:r>
          </w:p>
          <w:p w14:paraId="0C465033" w14:textId="77777777" w:rsidR="004E702C" w:rsidRDefault="004E702C" w:rsidP="004E702C">
            <w:pPr>
              <w:spacing w:beforeAutospacing="1" w:afterAutospacing="1"/>
              <w:ind w:left="360"/>
            </w:pPr>
            <w:r>
              <w:rPr>
                <w:rStyle w:val="Strong"/>
                <w:sz w:val="20"/>
                <w:szCs w:val="20"/>
              </w:rPr>
              <w:t>system.tables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07F5A4C" w14:textId="77777777" w:rsidR="004E702C" w:rsidRDefault="004E702C" w:rsidP="004E702C">
            <w:pPr>
              <w:pStyle w:val="NormalWeb"/>
              <w:spacing w:before="0" w:beforeAutospacing="0" w:after="0" w:afterAutospacing="0"/>
              <w:ind w:left="360"/>
            </w:pPr>
            <w:r>
              <w:rPr>
                <w:rStyle w:val="text-small"/>
                <w:rFonts w:eastAsiaTheme="majorEastAsia"/>
                <w:sz w:val="20"/>
                <w:szCs w:val="20"/>
              </w:rPr>
              <w:t>Права </w:t>
            </w:r>
            <w:r>
              <w:rPr>
                <w:rStyle w:val="Strong"/>
                <w:sz w:val="20"/>
                <w:szCs w:val="20"/>
              </w:rPr>
              <w:t>SELECT </w:t>
            </w:r>
            <w:r>
              <w:rPr>
                <w:rStyle w:val="text-small"/>
                <w:rFonts w:eastAsiaTheme="majorEastAsia"/>
                <w:sz w:val="20"/>
                <w:szCs w:val="20"/>
              </w:rPr>
              <w:t>на:</w:t>
            </w:r>
          </w:p>
          <w:p w14:paraId="30B7B7B4" w14:textId="77777777" w:rsidR="004E702C" w:rsidRDefault="004E702C" w:rsidP="004E702C">
            <w:pPr>
              <w:ind w:left="360"/>
            </w:pPr>
            <w:r>
              <w:rPr>
                <w:rStyle w:val="Strong"/>
                <w:sz w:val="20"/>
                <w:szCs w:val="20"/>
              </w:rPr>
              <w:t>information_schema.</w:t>
            </w:r>
            <w:r>
              <w:br/>
            </w:r>
            <w:r>
              <w:rPr>
                <w:rStyle w:val="Strong"/>
                <w:sz w:val="20"/>
                <w:szCs w:val="20"/>
              </w:rPr>
              <w:t>columns</w:t>
            </w:r>
          </w:p>
          <w:p w14:paraId="130F40AC" w14:textId="77777777" w:rsidR="004E702C" w:rsidRDefault="004E702C" w:rsidP="004E702C">
            <w:pPr>
              <w:spacing w:beforeAutospacing="1" w:afterAutospacing="1"/>
              <w:ind w:left="360"/>
            </w:pPr>
            <w:r>
              <w:rPr>
                <w:rStyle w:val="Strong"/>
                <w:sz w:val="20"/>
                <w:szCs w:val="20"/>
              </w:rPr>
              <w:t>system.columns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30C204" w14:textId="77777777" w:rsidR="004E702C" w:rsidRDefault="004E702C" w:rsidP="004E702C">
            <w:pPr>
              <w:ind w:left="360"/>
            </w:pPr>
            <w:r w:rsidRPr="004E702C">
              <w:rPr>
                <w:rStyle w:val="text-small"/>
                <w:sz w:val="20"/>
                <w:szCs w:val="20"/>
              </w:rPr>
              <w:t>Права </w:t>
            </w:r>
            <w:r w:rsidRPr="004E702C">
              <w:rPr>
                <w:rStyle w:val="Strong"/>
                <w:sz w:val="20"/>
                <w:szCs w:val="20"/>
              </w:rPr>
              <w:t>SELECT </w:t>
            </w:r>
            <w:r w:rsidRPr="004E702C">
              <w:rPr>
                <w:rStyle w:val="text-small"/>
                <w:sz w:val="20"/>
                <w:szCs w:val="20"/>
              </w:rPr>
              <w:t>на таблицы и представления, по которым планируется собирать примеры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8FE623" w14:textId="77777777" w:rsidR="004E702C" w:rsidRDefault="004E702C" w:rsidP="004E702C">
            <w:pPr>
              <w:pStyle w:val="NormalWeb"/>
              <w:spacing w:before="0" w:beforeAutospacing="0" w:after="0" w:afterAutospacing="0"/>
              <w:ind w:left="360"/>
            </w:pPr>
            <w:r>
              <w:rPr>
                <w:rStyle w:val="text-small"/>
                <w:rFonts w:eastAsiaTheme="majorEastAsia"/>
                <w:sz w:val="20"/>
                <w:szCs w:val="20"/>
              </w:rPr>
              <w:t>Права </w:t>
            </w:r>
            <w:r>
              <w:rPr>
                <w:rStyle w:val="Strong"/>
                <w:sz w:val="20"/>
                <w:szCs w:val="20"/>
              </w:rPr>
              <w:t>SELECT </w:t>
            </w:r>
            <w:r>
              <w:rPr>
                <w:rStyle w:val="text-small"/>
                <w:rFonts w:eastAsiaTheme="majorEastAsia"/>
                <w:sz w:val="20"/>
                <w:szCs w:val="20"/>
              </w:rPr>
              <w:t>на:</w:t>
            </w:r>
          </w:p>
          <w:p w14:paraId="337CA44F" w14:textId="77777777" w:rsidR="004E702C" w:rsidRDefault="004E702C" w:rsidP="004E702C">
            <w:pPr>
              <w:ind w:left="360"/>
            </w:pPr>
            <w:r>
              <w:rPr>
                <w:rStyle w:val="Strong"/>
                <w:sz w:val="20"/>
                <w:szCs w:val="20"/>
              </w:rPr>
              <w:t>system.parts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B82B23" w14:textId="77777777" w:rsidR="004E702C" w:rsidRDefault="004E702C" w:rsidP="004E702C">
            <w:pPr>
              <w:pStyle w:val="NormalWeb"/>
              <w:spacing w:before="0" w:beforeAutospacing="0" w:after="0" w:afterAutospacing="0"/>
              <w:ind w:left="360"/>
            </w:pPr>
            <w:r>
              <w:rPr>
                <w:rStyle w:val="text-small"/>
                <w:rFonts w:eastAsiaTheme="majorEastAsia"/>
                <w:sz w:val="20"/>
                <w:szCs w:val="20"/>
              </w:rPr>
              <w:t>Права </w:t>
            </w:r>
            <w:r>
              <w:rPr>
                <w:rStyle w:val="Strong"/>
                <w:sz w:val="20"/>
                <w:szCs w:val="20"/>
              </w:rPr>
              <w:t>SELECT </w:t>
            </w:r>
            <w:r>
              <w:rPr>
                <w:rStyle w:val="text-small"/>
                <w:rFonts w:eastAsiaTheme="majorEastAsia"/>
                <w:sz w:val="20"/>
                <w:szCs w:val="20"/>
              </w:rPr>
              <w:t>на:</w:t>
            </w:r>
          </w:p>
          <w:p w14:paraId="675BBFA5" w14:textId="77777777" w:rsidR="004E702C" w:rsidRDefault="004E702C" w:rsidP="004E702C">
            <w:pPr>
              <w:ind w:left="360"/>
            </w:pPr>
            <w:r>
              <w:rPr>
                <w:rStyle w:val="Strong"/>
                <w:sz w:val="20"/>
                <w:szCs w:val="20"/>
              </w:rPr>
              <w:t>system.parts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D4064A" w14:textId="77777777" w:rsidR="004E702C" w:rsidRDefault="004E702C" w:rsidP="004E702C">
            <w:pPr>
              <w:ind w:left="360"/>
            </w:pPr>
            <w:r w:rsidRPr="004E702C">
              <w:rPr>
                <w:rStyle w:val="text-small"/>
                <w:sz w:val="20"/>
                <w:szCs w:val="20"/>
              </w:rPr>
              <w:t>Права </w:t>
            </w:r>
            <w:r w:rsidRPr="004E702C">
              <w:rPr>
                <w:rStyle w:val="Strong"/>
                <w:sz w:val="20"/>
                <w:szCs w:val="20"/>
              </w:rPr>
              <w:t>SELECT </w:t>
            </w:r>
            <w:r w:rsidRPr="004E702C">
              <w:rPr>
                <w:rStyle w:val="text-small"/>
                <w:sz w:val="20"/>
                <w:szCs w:val="20"/>
              </w:rPr>
              <w:t>на таблицы, которые планируется профилировать</w:t>
            </w:r>
          </w:p>
        </w:tc>
      </w:tr>
      <w:tr w:rsidR="00000000" w14:paraId="543F5741"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89A9745" w14:textId="77777777" w:rsidR="004E702C" w:rsidRDefault="004E702C" w:rsidP="004E702C">
            <w:pPr>
              <w:ind w:left="360"/>
            </w:pPr>
            <w:r w:rsidRPr="004E702C">
              <w:rPr>
                <w:rStyle w:val="Strong"/>
                <w:sz w:val="20"/>
                <w:szCs w:val="20"/>
              </w:rPr>
              <w:t>Teradata</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DAA277B" w14:textId="77777777" w:rsidR="004E702C" w:rsidRDefault="004E702C" w:rsidP="004E702C">
            <w:pPr>
              <w:pStyle w:val="NormalWeb"/>
              <w:spacing w:before="0" w:beforeAutospacing="0" w:after="0" w:afterAutospacing="0"/>
              <w:ind w:left="360"/>
            </w:pPr>
            <w:r>
              <w:rPr>
                <w:rStyle w:val="text-small"/>
                <w:rFonts w:eastAsiaTheme="majorEastAsia"/>
                <w:sz w:val="20"/>
                <w:szCs w:val="20"/>
              </w:rPr>
              <w:t>Права </w:t>
            </w:r>
            <w:r>
              <w:rPr>
                <w:rStyle w:val="Strong"/>
                <w:sz w:val="20"/>
                <w:szCs w:val="20"/>
              </w:rPr>
              <w:t>SELECT </w:t>
            </w:r>
            <w:r>
              <w:rPr>
                <w:rStyle w:val="text-small"/>
                <w:rFonts w:eastAsiaTheme="majorEastAsia"/>
                <w:sz w:val="20"/>
                <w:szCs w:val="20"/>
              </w:rPr>
              <w:t>на:</w:t>
            </w:r>
          </w:p>
          <w:p w14:paraId="43B9655C" w14:textId="77777777" w:rsidR="004E702C" w:rsidRDefault="004E702C" w:rsidP="004E702C">
            <w:pPr>
              <w:ind w:left="360"/>
            </w:pPr>
            <w:r>
              <w:rPr>
                <w:rStyle w:val="Strong"/>
                <w:sz w:val="20"/>
                <w:szCs w:val="20"/>
              </w:rPr>
              <w:t>dbc.tablesv</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7265CB" w14:textId="77777777" w:rsidR="004E702C" w:rsidRDefault="004E702C" w:rsidP="004E702C">
            <w:pPr>
              <w:pStyle w:val="NormalWeb"/>
              <w:spacing w:before="0" w:beforeAutospacing="0" w:after="0" w:afterAutospacing="0"/>
              <w:ind w:left="360"/>
            </w:pPr>
            <w:r>
              <w:rPr>
                <w:rStyle w:val="text-small"/>
                <w:rFonts w:eastAsiaTheme="majorEastAsia"/>
                <w:sz w:val="20"/>
                <w:szCs w:val="20"/>
              </w:rPr>
              <w:t>Права </w:t>
            </w:r>
            <w:r>
              <w:rPr>
                <w:rStyle w:val="Strong"/>
                <w:sz w:val="20"/>
                <w:szCs w:val="20"/>
              </w:rPr>
              <w:t>SELECT </w:t>
            </w:r>
            <w:r>
              <w:rPr>
                <w:rStyle w:val="text-small"/>
                <w:rFonts w:eastAsiaTheme="majorEastAsia"/>
                <w:sz w:val="20"/>
                <w:szCs w:val="20"/>
              </w:rPr>
              <w:t>на:</w:t>
            </w:r>
          </w:p>
          <w:p w14:paraId="51B801C0" w14:textId="77777777" w:rsidR="004E702C" w:rsidRDefault="004E702C" w:rsidP="004E702C">
            <w:pPr>
              <w:ind w:left="360"/>
            </w:pPr>
            <w:r>
              <w:rPr>
                <w:rStyle w:val="Strong"/>
                <w:sz w:val="20"/>
                <w:szCs w:val="20"/>
              </w:rPr>
              <w:t>dbc.columnsv</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27F6E6" w14:textId="77777777" w:rsidR="004E702C" w:rsidRDefault="004E702C" w:rsidP="004E702C">
            <w:pPr>
              <w:ind w:left="360"/>
            </w:pPr>
            <w:r w:rsidRPr="004E702C">
              <w:rPr>
                <w:rStyle w:val="text-small"/>
                <w:sz w:val="20"/>
                <w:szCs w:val="20"/>
              </w:rPr>
              <w:t>Права </w:t>
            </w:r>
            <w:r w:rsidRPr="004E702C">
              <w:rPr>
                <w:rStyle w:val="Strong"/>
                <w:sz w:val="20"/>
                <w:szCs w:val="20"/>
              </w:rPr>
              <w:t>SELECT </w:t>
            </w:r>
            <w:r w:rsidRPr="004E702C">
              <w:rPr>
                <w:rStyle w:val="text-small"/>
                <w:sz w:val="20"/>
                <w:szCs w:val="20"/>
              </w:rPr>
              <w:t>на таблицы и представления, по которым планируется собирать примеры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37885B" w14:textId="77777777" w:rsidR="004E702C" w:rsidRDefault="004E702C" w:rsidP="004E702C">
            <w:pPr>
              <w:pStyle w:val="NormalWeb"/>
              <w:spacing w:before="0" w:beforeAutospacing="0" w:after="0" w:afterAutospacing="0"/>
              <w:ind w:left="360"/>
            </w:pPr>
            <w:r>
              <w:rPr>
                <w:rStyle w:val="text-small"/>
                <w:rFonts w:eastAsiaTheme="majorEastAsia"/>
                <w:sz w:val="20"/>
                <w:szCs w:val="20"/>
              </w:rPr>
              <w:t>Права </w:t>
            </w:r>
            <w:r>
              <w:rPr>
                <w:rStyle w:val="Strong"/>
                <w:sz w:val="20"/>
                <w:szCs w:val="20"/>
              </w:rPr>
              <w:t>SELECT </w:t>
            </w:r>
            <w:r>
              <w:rPr>
                <w:rStyle w:val="text-small"/>
                <w:rFonts w:eastAsiaTheme="majorEastAsia"/>
                <w:sz w:val="20"/>
                <w:szCs w:val="20"/>
              </w:rPr>
              <w:t>на:</w:t>
            </w:r>
          </w:p>
          <w:p w14:paraId="5876EABE" w14:textId="77777777" w:rsidR="004E702C" w:rsidRDefault="004E702C" w:rsidP="004E702C">
            <w:pPr>
              <w:ind w:left="360"/>
            </w:pPr>
            <w:r>
              <w:rPr>
                <w:rStyle w:val="Strong"/>
                <w:sz w:val="20"/>
                <w:szCs w:val="20"/>
              </w:rPr>
              <w:t>dbc.tablesize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185323" w14:textId="77777777" w:rsidR="004E702C" w:rsidRDefault="004E702C" w:rsidP="004E702C">
            <w:pPr>
              <w:pStyle w:val="NormalWeb"/>
              <w:spacing w:before="0" w:beforeAutospacing="0" w:after="0" w:afterAutospacing="0"/>
              <w:ind w:left="360"/>
            </w:pPr>
            <w:r>
              <w:rPr>
                <w:rStyle w:val="text-small"/>
                <w:rFonts w:eastAsiaTheme="majorEastAsia"/>
                <w:sz w:val="20"/>
                <w:szCs w:val="20"/>
              </w:rPr>
              <w:t>Права </w:t>
            </w:r>
            <w:r>
              <w:rPr>
                <w:rStyle w:val="Strong"/>
                <w:sz w:val="20"/>
                <w:szCs w:val="20"/>
              </w:rPr>
              <w:t>SELECT </w:t>
            </w:r>
            <w:r>
              <w:rPr>
                <w:rStyle w:val="text-small"/>
                <w:rFonts w:eastAsiaTheme="majorEastAsia"/>
                <w:sz w:val="20"/>
                <w:szCs w:val="20"/>
              </w:rPr>
              <w:t>на:</w:t>
            </w:r>
          </w:p>
          <w:p w14:paraId="713A56EE" w14:textId="77777777" w:rsidR="004E702C" w:rsidRDefault="004E702C" w:rsidP="004E702C">
            <w:pPr>
              <w:ind w:left="360"/>
            </w:pPr>
            <w:r>
              <w:rPr>
                <w:rStyle w:val="Strong"/>
                <w:sz w:val="20"/>
                <w:szCs w:val="20"/>
              </w:rPr>
              <w:t>DBC.PartitionUsage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25D3E8" w14:textId="77777777" w:rsidR="004E702C" w:rsidRDefault="004E702C" w:rsidP="004E702C">
            <w:pPr>
              <w:ind w:left="360"/>
            </w:pPr>
            <w:r w:rsidRPr="004E702C">
              <w:rPr>
                <w:rStyle w:val="text-small"/>
                <w:sz w:val="20"/>
                <w:szCs w:val="20"/>
              </w:rPr>
              <w:t>Права </w:t>
            </w:r>
            <w:r w:rsidRPr="004E702C">
              <w:rPr>
                <w:rStyle w:val="Strong"/>
                <w:sz w:val="20"/>
                <w:szCs w:val="20"/>
              </w:rPr>
              <w:t>SELECT </w:t>
            </w:r>
            <w:r w:rsidRPr="004E702C">
              <w:rPr>
                <w:rStyle w:val="text-small"/>
                <w:sz w:val="20"/>
                <w:szCs w:val="20"/>
              </w:rPr>
              <w:t>на таблицы, которые планируется профилировать</w:t>
            </w:r>
          </w:p>
        </w:tc>
      </w:tr>
    </w:tbl>
    <w:p w14:paraId="1D0328A4" w14:textId="77777777" w:rsidR="004E702C" w:rsidRDefault="004E702C" w:rsidP="004E702C">
      <w:pPr>
        <w:pStyle w:val="Heading2"/>
        <w:numPr>
          <w:ilvl w:val="0"/>
          <w:numId w:val="0"/>
        </w:numPr>
        <w:spacing w:before="0" w:after="0"/>
        <w:ind w:left="1080"/>
        <w:rPr>
          <w:color w:val="424242"/>
        </w:rPr>
      </w:pPr>
      <w:r>
        <w:rPr>
          <w:rStyle w:val="Strong"/>
          <w:b/>
          <w:bCs w:val="0"/>
          <w:color w:val="424242"/>
        </w:rPr>
        <w:t>2. Сбор метаданных Hive</w:t>
      </w:r>
    </w:p>
    <w:tbl>
      <w:tblPr>
        <w:tblW w:w="0" w:type="auto"/>
        <w:shd w:val="clear" w:color="auto" w:fill="FFFFFF"/>
        <w:tblCellMar>
          <w:left w:w="0" w:type="dxa"/>
          <w:right w:w="0" w:type="dxa"/>
        </w:tblCellMar>
        <w:tblLook w:val="04A0" w:firstRow="1" w:lastRow="0" w:firstColumn="1" w:lastColumn="0" w:noHBand="0" w:noVBand="1"/>
      </w:tblPr>
      <w:tblGrid>
        <w:gridCol w:w="1547"/>
        <w:gridCol w:w="7791"/>
      </w:tblGrid>
      <w:tr w:rsidR="004E702C" w14:paraId="3C36CD4E" w14:textId="77777777" w:rsidTr="004E702C">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1D3ACEC2" w14:textId="77777777" w:rsidR="004E702C" w:rsidRPr="004E702C" w:rsidRDefault="004E702C" w:rsidP="004E702C">
            <w:pPr>
              <w:ind w:left="360"/>
              <w:jc w:val="center"/>
              <w:rPr>
                <w:b/>
                <w:bCs/>
                <w:color w:val="455A64"/>
              </w:rPr>
            </w:pPr>
            <w:r w:rsidRPr="004E702C">
              <w:rPr>
                <w:b/>
                <w:bCs/>
                <w:color w:val="455A64"/>
              </w:rPr>
              <w:t>Источник</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741A9E46" w14:textId="77777777" w:rsidR="004E702C" w:rsidRPr="004E702C" w:rsidRDefault="004E702C" w:rsidP="004E702C">
            <w:pPr>
              <w:ind w:left="360"/>
              <w:jc w:val="center"/>
              <w:rPr>
                <w:b/>
                <w:bCs/>
                <w:color w:val="455A64"/>
              </w:rPr>
            </w:pPr>
            <w:r w:rsidRPr="004E702C">
              <w:rPr>
                <w:b/>
                <w:bCs/>
                <w:color w:val="455A64"/>
              </w:rPr>
              <w:t>Сбор метаданных Hive</w:t>
            </w:r>
          </w:p>
        </w:tc>
      </w:tr>
      <w:tr w:rsidR="004E702C" w14:paraId="330D4B3B"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D6EF624" w14:textId="77777777" w:rsidR="004E702C" w:rsidRDefault="004E702C" w:rsidP="004E702C">
            <w:pPr>
              <w:ind w:left="360"/>
            </w:pPr>
            <w:r>
              <w:rPr>
                <w:rStyle w:val="Strong"/>
              </w:rPr>
              <w:t>Hive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4E57D86" w14:textId="77777777" w:rsidR="004E702C" w:rsidRDefault="004E702C" w:rsidP="004E702C">
            <w:pPr>
              <w:ind w:left="360"/>
            </w:pPr>
            <w:r>
              <w:t>Право </w:t>
            </w:r>
            <w:r>
              <w:rPr>
                <w:rStyle w:val="Strong"/>
              </w:rPr>
              <w:t>SELECT </w:t>
            </w:r>
            <w:r>
              <w:t>на системный объект </w:t>
            </w:r>
            <w:r>
              <w:rPr>
                <w:rStyle w:val="Strong"/>
              </w:rPr>
              <w:t>DATABASE</w:t>
            </w:r>
            <w:r>
              <w:t>, право </w:t>
            </w:r>
            <w:r>
              <w:rPr>
                <w:rStyle w:val="Strong"/>
              </w:rPr>
              <w:t>USE </w:t>
            </w:r>
            <w:r>
              <w:t>на БД, из которых планируется собирать метаданные, право </w:t>
            </w:r>
            <w:r>
              <w:rPr>
                <w:rStyle w:val="Strong"/>
              </w:rPr>
              <w:t>SELECT </w:t>
            </w:r>
            <w:r>
              <w:t>на системный объект </w:t>
            </w:r>
            <w:r>
              <w:rPr>
                <w:rStyle w:val="Strong"/>
              </w:rPr>
              <w:t>TABLE</w:t>
            </w:r>
            <w:r>
              <w:t>, а также </w:t>
            </w:r>
            <w:r>
              <w:rPr>
                <w:rStyle w:val="Strong"/>
              </w:rPr>
              <w:t>USAGE </w:t>
            </w:r>
            <w:r>
              <w:t>на схемы в БД, из которых планируется собирать метаданные, право </w:t>
            </w:r>
            <w:r>
              <w:rPr>
                <w:rStyle w:val="Strong"/>
              </w:rPr>
              <w:t>SELECT </w:t>
            </w:r>
            <w:r>
              <w:t>на все таблицы, по которым планируется собирать метаданные</w:t>
            </w:r>
          </w:p>
        </w:tc>
      </w:tr>
    </w:tbl>
    <w:p w14:paraId="200BF033" w14:textId="77777777" w:rsidR="004E702C" w:rsidRDefault="004E702C" w:rsidP="004E702C">
      <w:pPr>
        <w:pStyle w:val="Heading2"/>
        <w:numPr>
          <w:ilvl w:val="0"/>
          <w:numId w:val="0"/>
        </w:numPr>
        <w:spacing w:before="0" w:after="0"/>
        <w:ind w:left="1080"/>
        <w:rPr>
          <w:color w:val="424242"/>
        </w:rPr>
      </w:pPr>
      <w:r>
        <w:rPr>
          <w:rStyle w:val="Strong"/>
          <w:b/>
          <w:bCs w:val="0"/>
          <w:color w:val="424242"/>
        </w:rPr>
        <w:t>3. BI-системы</w:t>
      </w:r>
    </w:p>
    <w:tbl>
      <w:tblPr>
        <w:tblW w:w="0" w:type="auto"/>
        <w:shd w:val="clear" w:color="auto" w:fill="FFFFFF"/>
        <w:tblCellMar>
          <w:left w:w="0" w:type="dxa"/>
          <w:right w:w="0" w:type="dxa"/>
        </w:tblCellMar>
        <w:tblLook w:val="04A0" w:firstRow="1" w:lastRow="0" w:firstColumn="1" w:lastColumn="0" w:noHBand="0" w:noVBand="1"/>
      </w:tblPr>
      <w:tblGrid>
        <w:gridCol w:w="2171"/>
        <w:gridCol w:w="7167"/>
      </w:tblGrid>
      <w:tr w:rsidR="004E702C" w14:paraId="18854CC4" w14:textId="77777777" w:rsidTr="004E702C">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050A9F3C" w14:textId="77777777" w:rsidR="004E702C" w:rsidRPr="004E702C" w:rsidRDefault="004E702C" w:rsidP="004E702C">
            <w:pPr>
              <w:ind w:left="360"/>
              <w:jc w:val="center"/>
              <w:rPr>
                <w:b/>
                <w:bCs/>
                <w:color w:val="455A64"/>
              </w:rPr>
            </w:pPr>
            <w:r w:rsidRPr="004E702C">
              <w:rPr>
                <w:b/>
                <w:bCs/>
                <w:color w:val="455A64"/>
              </w:rPr>
              <w:t>BI-система</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038B77F3" w14:textId="77777777" w:rsidR="004E702C" w:rsidRPr="004E702C" w:rsidRDefault="004E702C" w:rsidP="004E702C">
            <w:pPr>
              <w:ind w:left="360"/>
              <w:jc w:val="center"/>
              <w:rPr>
                <w:b/>
                <w:bCs/>
                <w:color w:val="455A64"/>
              </w:rPr>
            </w:pPr>
            <w:r w:rsidRPr="004E702C">
              <w:rPr>
                <w:b/>
                <w:bCs/>
                <w:color w:val="455A64"/>
              </w:rPr>
              <w:t>Сбор BI-отчётов</w:t>
            </w:r>
          </w:p>
        </w:tc>
      </w:tr>
      <w:tr w:rsidR="004E702C" w14:paraId="217F9EEE"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DECA7A" w14:textId="77777777" w:rsidR="004E702C" w:rsidRDefault="004E702C" w:rsidP="004E702C">
            <w:pPr>
              <w:ind w:left="360"/>
            </w:pPr>
            <w:r>
              <w:rPr>
                <w:rStyle w:val="Strong"/>
              </w:rPr>
              <w:t>Apache Superset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0A8AE8" w14:textId="77777777" w:rsidR="004E702C" w:rsidRDefault="004E702C" w:rsidP="004E702C">
            <w:pPr>
              <w:ind w:left="360"/>
            </w:pPr>
            <w:r>
              <w:t>Права на чтение дашбордов (</w:t>
            </w:r>
            <w:r>
              <w:rPr>
                <w:rStyle w:val="Strong"/>
              </w:rPr>
              <w:t>/api/v1/dashboard/</w:t>
            </w:r>
            <w:r>
              <w:t>)</w:t>
            </w:r>
          </w:p>
        </w:tc>
      </w:tr>
      <w:tr w:rsidR="004E702C" w14:paraId="64426A61"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800D03A" w14:textId="77777777" w:rsidR="004E702C" w:rsidRDefault="004E702C" w:rsidP="004E702C">
            <w:pPr>
              <w:ind w:left="360"/>
            </w:pPr>
            <w:r>
              <w:rPr>
                <w:rStyle w:val="Strong"/>
              </w:rPr>
              <w:t>Power BI</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2410AA7" w14:textId="77777777" w:rsidR="004E702C" w:rsidRDefault="004E702C" w:rsidP="004E702C">
            <w:pPr>
              <w:ind w:left="360"/>
            </w:pPr>
            <w:r>
              <w:t>Права на чтение отчётов (</w:t>
            </w:r>
            <w:r>
              <w:rPr>
                <w:rStyle w:val="Strong"/>
              </w:rPr>
              <w:t>/reports/api/v2.0/PowerBIReports/</w:t>
            </w:r>
            <w:r>
              <w:t>) и на чтение источников данных (</w:t>
            </w:r>
            <w:r>
              <w:rPr>
                <w:rStyle w:val="Strong"/>
              </w:rPr>
              <w:t>/reports/api/v2.0/PowerBIReports(&lt;report_id&gt;)/DataSources</w:t>
            </w:r>
            <w:r>
              <w:t>)</w:t>
            </w:r>
          </w:p>
        </w:tc>
      </w:tr>
      <w:tr w:rsidR="004E702C" w14:paraId="449876D9"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F7F08A" w14:textId="77777777" w:rsidR="004E702C" w:rsidRDefault="004E702C" w:rsidP="004E702C">
            <w:pPr>
              <w:ind w:left="360"/>
            </w:pPr>
            <w:r>
              <w:rPr>
                <w:rStyle w:val="Strong"/>
              </w:rPr>
              <w:t>Форсайт Аналитическая платформа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CD3CE26" w14:textId="77777777" w:rsidR="004E702C" w:rsidRDefault="004E702C" w:rsidP="004E702C">
            <w:pPr>
              <w:ind w:left="360"/>
            </w:pPr>
            <w:r>
              <w:t>Права </w:t>
            </w:r>
            <w:r>
              <w:rPr>
                <w:rStyle w:val="Strong"/>
              </w:rPr>
              <w:t>SELECT </w:t>
            </w:r>
            <w:r>
              <w:t>на таблицу </w:t>
            </w:r>
            <w:r>
              <w:rPr>
                <w:rStyle w:val="Strong"/>
              </w:rPr>
              <w:t>b_obj</w:t>
            </w:r>
            <w:r>
              <w:t> в БД инстанса </w:t>
            </w:r>
            <w:r>
              <w:rPr>
                <w:rStyle w:val="Strong"/>
              </w:rPr>
              <w:t>Форсайт Аналитическая платформа</w:t>
            </w:r>
          </w:p>
        </w:tc>
      </w:tr>
      <w:tr w:rsidR="004E702C" w14:paraId="15CBB535"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144404" w14:textId="77777777" w:rsidR="004E702C" w:rsidRDefault="004E702C" w:rsidP="004E702C">
            <w:pPr>
              <w:ind w:left="360"/>
            </w:pPr>
            <w:r>
              <w:rPr>
                <w:rStyle w:val="Strong"/>
              </w:rPr>
              <w:t>FineBI</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82177C" w14:textId="77777777" w:rsidR="004E702C" w:rsidRDefault="004E702C" w:rsidP="004E702C">
            <w:pPr>
              <w:ind w:left="360"/>
            </w:pPr>
            <w:r>
              <w:t>Права на чтение дашбордов (</w:t>
            </w:r>
            <w:r>
              <w:rPr>
                <w:rStyle w:val="Strong"/>
              </w:rPr>
              <w:t>/v5/api/dashboard/user/info</w:t>
            </w:r>
            <w:r>
              <w:t>), на чтение основных директорий (</w:t>
            </w:r>
            <w:r>
              <w:rPr>
                <w:rStyle w:val="Strong"/>
              </w:rPr>
              <w:t>/v5/api/conf/groups</w:t>
            </w:r>
            <w:r>
              <w:t>), на чтение содержимого директорий (</w:t>
            </w:r>
            <w:r>
              <w:rPr>
                <w:rStyle w:val="Strong"/>
              </w:rPr>
              <w:t>/v5/api/conf/packs/&lt;folder_id&gt;</w:t>
            </w:r>
            <w:r>
              <w:t>), на чтение информации о таблицах (</w:t>
            </w:r>
            <w:r>
              <w:rPr>
                <w:rStyle w:val="Strong"/>
              </w:rPr>
              <w:t>/v5/api/table/&lt;table_id&gt;/get</w:t>
            </w:r>
            <w:r>
              <w:t>)</w:t>
            </w:r>
          </w:p>
        </w:tc>
      </w:tr>
      <w:tr w:rsidR="004E702C" w14:paraId="74B40D11"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F37ED5" w14:textId="77777777" w:rsidR="004E702C" w:rsidRDefault="004E702C" w:rsidP="004E702C">
            <w:pPr>
              <w:ind w:left="360"/>
            </w:pPr>
            <w:r>
              <w:rPr>
                <w:rStyle w:val="Strong"/>
              </w:rPr>
              <w:t>Qlik Sense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2557D49" w14:textId="77777777" w:rsidR="004E702C" w:rsidRDefault="004E702C" w:rsidP="004E702C">
            <w:pPr>
              <w:ind w:left="360"/>
            </w:pPr>
            <w:r>
              <w:t>Права на чтение отчётов (</w:t>
            </w:r>
            <w:r>
              <w:rPr>
                <w:rStyle w:val="Strong"/>
              </w:rPr>
              <w:t>/qrs/app/full</w:t>
            </w:r>
            <w:r>
              <w:t>)</w:t>
            </w:r>
          </w:p>
        </w:tc>
      </w:tr>
    </w:tbl>
    <w:p w14:paraId="3A66442E" w14:textId="77777777" w:rsidR="004E702C" w:rsidRDefault="004E702C" w:rsidP="004E702C">
      <w:pPr>
        <w:pStyle w:val="Heading2"/>
        <w:numPr>
          <w:ilvl w:val="0"/>
          <w:numId w:val="0"/>
        </w:numPr>
        <w:spacing w:before="0" w:after="0"/>
        <w:ind w:left="1080"/>
        <w:rPr>
          <w:color w:val="424242"/>
        </w:rPr>
      </w:pPr>
      <w:r>
        <w:rPr>
          <w:rStyle w:val="Strong"/>
          <w:b/>
          <w:bCs w:val="0"/>
          <w:color w:val="424242"/>
        </w:rPr>
        <w:lastRenderedPageBreak/>
        <w:t>4. Brokers</w:t>
      </w:r>
    </w:p>
    <w:tbl>
      <w:tblPr>
        <w:tblW w:w="0" w:type="auto"/>
        <w:shd w:val="clear" w:color="auto" w:fill="FFFFFF"/>
        <w:tblCellMar>
          <w:left w:w="0" w:type="dxa"/>
          <w:right w:w="0" w:type="dxa"/>
        </w:tblCellMar>
        <w:tblLook w:val="04A0" w:firstRow="1" w:lastRow="0" w:firstColumn="1" w:lastColumn="0" w:noHBand="0" w:noVBand="1"/>
      </w:tblPr>
      <w:tblGrid>
        <w:gridCol w:w="1972"/>
        <w:gridCol w:w="4661"/>
      </w:tblGrid>
      <w:tr w:rsidR="004E702C" w14:paraId="54D4C524" w14:textId="77777777" w:rsidTr="004E702C">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00526E0F" w14:textId="77777777" w:rsidR="004E702C" w:rsidRPr="004E702C" w:rsidRDefault="004E702C" w:rsidP="004E702C">
            <w:pPr>
              <w:ind w:left="360"/>
              <w:jc w:val="center"/>
              <w:rPr>
                <w:b/>
                <w:bCs/>
                <w:color w:val="455A64"/>
              </w:rPr>
            </w:pPr>
            <w:r w:rsidRPr="004E702C">
              <w:rPr>
                <w:b/>
                <w:bCs/>
                <w:color w:val="455A64"/>
              </w:rPr>
              <w:t>Брокер</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7554E4A7" w14:textId="77777777" w:rsidR="004E702C" w:rsidRPr="004E702C" w:rsidRDefault="004E702C" w:rsidP="004E702C">
            <w:pPr>
              <w:ind w:left="360"/>
              <w:jc w:val="center"/>
              <w:rPr>
                <w:b/>
                <w:bCs/>
                <w:color w:val="455A64"/>
              </w:rPr>
            </w:pPr>
            <w:r w:rsidRPr="004E702C">
              <w:rPr>
                <w:b/>
                <w:bCs/>
                <w:color w:val="455A64"/>
              </w:rPr>
              <w:t>Сбор топиков и сообщений</w:t>
            </w:r>
          </w:p>
        </w:tc>
      </w:tr>
      <w:tr w:rsidR="004E702C" w14:paraId="2D36E046"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9BE281" w14:textId="77777777" w:rsidR="004E702C" w:rsidRDefault="004E702C" w:rsidP="004E702C">
            <w:pPr>
              <w:ind w:left="360"/>
            </w:pPr>
            <w:r>
              <w:rPr>
                <w:rStyle w:val="Strong"/>
              </w:rPr>
              <w:t>Apache Kafka</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4D1BF8" w14:textId="77777777" w:rsidR="004E702C" w:rsidRDefault="004E702C" w:rsidP="004E702C">
            <w:pPr>
              <w:ind w:left="360"/>
            </w:pPr>
            <w:r>
              <w:t>Права на чтение топиков и сообщений</w:t>
            </w:r>
          </w:p>
        </w:tc>
      </w:tr>
    </w:tbl>
    <w:p w14:paraId="2D46A0F1" w14:textId="77777777" w:rsidR="004E702C" w:rsidRDefault="004E702C" w:rsidP="004E702C">
      <w:pPr>
        <w:pStyle w:val="Heading2"/>
        <w:numPr>
          <w:ilvl w:val="0"/>
          <w:numId w:val="0"/>
        </w:numPr>
        <w:spacing w:before="0" w:after="0"/>
        <w:ind w:left="1080"/>
        <w:rPr>
          <w:color w:val="424242"/>
        </w:rPr>
      </w:pPr>
      <w:r>
        <w:rPr>
          <w:rStyle w:val="Strong"/>
          <w:b/>
          <w:bCs w:val="0"/>
          <w:color w:val="424242"/>
        </w:rPr>
        <w:t>5. Pipelines</w:t>
      </w:r>
    </w:p>
    <w:tbl>
      <w:tblPr>
        <w:tblW w:w="0" w:type="auto"/>
        <w:shd w:val="clear" w:color="auto" w:fill="FFFFFF"/>
        <w:tblCellMar>
          <w:left w:w="0" w:type="dxa"/>
          <w:right w:w="0" w:type="dxa"/>
        </w:tblCellMar>
        <w:tblLook w:val="04A0" w:firstRow="1" w:lastRow="0" w:firstColumn="1" w:lastColumn="0" w:noHBand="0" w:noVBand="1"/>
      </w:tblPr>
      <w:tblGrid>
        <w:gridCol w:w="1267"/>
        <w:gridCol w:w="2646"/>
        <w:gridCol w:w="5425"/>
      </w:tblGrid>
      <w:tr w:rsidR="004E702C" w14:paraId="56B1FD11" w14:textId="77777777" w:rsidTr="004E702C">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09990A48" w14:textId="77777777" w:rsidR="004E702C" w:rsidRPr="004E702C" w:rsidRDefault="004E702C" w:rsidP="004E702C">
            <w:pPr>
              <w:ind w:left="360"/>
              <w:jc w:val="center"/>
              <w:rPr>
                <w:b/>
                <w:bCs/>
                <w:color w:val="455A64"/>
              </w:rPr>
            </w:pPr>
            <w:r w:rsidRPr="004E702C">
              <w:rPr>
                <w:b/>
                <w:bCs/>
                <w:color w:val="455A64"/>
              </w:rPr>
              <w:t>Система</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4F2C1FA2" w14:textId="77777777" w:rsidR="004E702C" w:rsidRPr="004E702C" w:rsidRDefault="004E702C" w:rsidP="004E702C">
            <w:pPr>
              <w:ind w:left="360"/>
              <w:jc w:val="center"/>
              <w:rPr>
                <w:b/>
                <w:bCs/>
                <w:color w:val="455A64"/>
              </w:rPr>
            </w:pPr>
            <w:r w:rsidRPr="004E702C">
              <w:rPr>
                <w:b/>
                <w:bCs/>
                <w:color w:val="455A64"/>
              </w:rPr>
              <w:t>Сбор информации о pipelines</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6AC65B85" w14:textId="77777777" w:rsidR="004E702C" w:rsidRPr="004E702C" w:rsidRDefault="004E702C" w:rsidP="004E702C">
            <w:pPr>
              <w:ind w:left="360"/>
              <w:jc w:val="center"/>
              <w:rPr>
                <w:b/>
                <w:bCs/>
                <w:color w:val="455A64"/>
              </w:rPr>
            </w:pPr>
            <w:r w:rsidRPr="004E702C">
              <w:rPr>
                <w:b/>
                <w:bCs/>
                <w:color w:val="455A64"/>
              </w:rPr>
              <w:t>Сбор истории запусков pipelines</w:t>
            </w:r>
          </w:p>
        </w:tc>
      </w:tr>
      <w:tr w:rsidR="004E702C" w14:paraId="4B4C0F58" w14:textId="77777777" w:rsidTr="004E702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4669D8" w14:textId="77777777" w:rsidR="004E702C" w:rsidRDefault="004E702C" w:rsidP="004E702C">
            <w:pPr>
              <w:ind w:left="360"/>
            </w:pPr>
            <w:r>
              <w:rPr>
                <w:rStyle w:val="Strong"/>
              </w:rPr>
              <w:t>Apache Airflow</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572FD3" w14:textId="77777777" w:rsidR="004E702C" w:rsidRDefault="004E702C" w:rsidP="004E702C">
            <w:pPr>
              <w:ind w:left="360"/>
            </w:pPr>
            <w:r>
              <w:t>Права на чтение DAG (</w:t>
            </w:r>
            <w:r>
              <w:rPr>
                <w:rStyle w:val="Strong"/>
              </w:rPr>
              <w:t>/dags</w:t>
            </w:r>
            <w:r>
              <w:t>), права на чтение тасков (</w:t>
            </w:r>
            <w:r>
              <w:rPr>
                <w:rStyle w:val="Strong"/>
              </w:rPr>
              <w:t>/dags/&lt;dag_id&gt;/tasks</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D29FE0" w14:textId="77777777" w:rsidR="004E702C" w:rsidRDefault="004E702C" w:rsidP="004E702C">
            <w:pPr>
              <w:ind w:left="360"/>
            </w:pPr>
            <w:r>
              <w:t>Права на чтение истории запусков DAG (</w:t>
            </w:r>
            <w:r>
              <w:rPr>
                <w:rStyle w:val="Strong"/>
              </w:rPr>
              <w:t>/dags/&lt;dag_id&gt;/dagRuns, /dags/&lt;dag_id&gt;/dagRuns/&lt;run_id&gt;/taskInstances</w:t>
            </w:r>
            <w:r>
              <w:t>)</w:t>
            </w:r>
          </w:p>
        </w:tc>
      </w:tr>
    </w:tbl>
    <w:p w14:paraId="3FF57AEF" w14:textId="77777777" w:rsidR="004E702C" w:rsidRPr="004E702C" w:rsidRDefault="004E702C" w:rsidP="004E702C">
      <w:pPr>
        <w:ind w:left="360"/>
        <w:rPr>
          <w:rFonts w:ascii="Roboto" w:hAnsi="Roboto"/>
          <w:color w:val="757575"/>
          <w:spacing w:val="8"/>
        </w:rPr>
      </w:pPr>
      <w:r w:rsidRPr="004E702C">
        <w:rPr>
          <w:rFonts w:ascii="Roboto" w:hAnsi="Roboto"/>
          <w:color w:val="757575"/>
          <w:spacing w:val="8"/>
        </w:rPr>
        <w:t>Powered by </w:t>
      </w:r>
      <w:hyperlink r:id="rId10" w:history="1">
        <w:r w:rsidRPr="004E702C">
          <w:rPr>
            <w:rStyle w:val="Hyperlink"/>
            <w:rFonts w:ascii="Roboto" w:hAnsi="Roboto"/>
            <w:color w:val="1976D2"/>
            <w:spacing w:val="8"/>
          </w:rPr>
          <w:t>Wiki.js</w:t>
        </w:r>
      </w:hyperlink>
    </w:p>
    <w:p w14:paraId="477A061B" w14:textId="77777777" w:rsidR="004E702C" w:rsidRDefault="004E702C" w:rsidP="004E702C"/>
    <w:p w14:paraId="0A9119A9" w14:textId="19A185EB" w:rsidR="00B419DF" w:rsidRPr="00761114" w:rsidRDefault="00B419DF" w:rsidP="004E702C">
      <w:pPr>
        <w:pStyle w:val="af7"/>
        <w:jc w:val="left"/>
      </w:pPr>
    </w:p>
    <w:sectPr w:rsidR="00B419DF" w:rsidRPr="00761114" w:rsidSect="00725E62">
      <w:headerReference w:type="default" r:id="rId11"/>
      <w:pgSz w:w="11906" w:h="16838"/>
      <w:pgMar w:top="1134" w:right="851" w:bottom="1134"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0F04C" w14:textId="77777777" w:rsidR="002F173B" w:rsidRDefault="002F173B" w:rsidP="002A2394">
      <w:r>
        <w:separator/>
      </w:r>
    </w:p>
  </w:endnote>
  <w:endnote w:type="continuationSeparator" w:id="0">
    <w:p w14:paraId="3B2478DF" w14:textId="77777777" w:rsidR="002F173B" w:rsidRDefault="002F173B" w:rsidP="002A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604020202020204"/>
    <w:charset w:val="CC"/>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A3845" w14:textId="77777777" w:rsidR="002F173B" w:rsidRDefault="002F173B" w:rsidP="002A2394">
      <w:r>
        <w:separator/>
      </w:r>
    </w:p>
  </w:footnote>
  <w:footnote w:type="continuationSeparator" w:id="0">
    <w:p w14:paraId="6BC63A21" w14:textId="77777777" w:rsidR="002F173B" w:rsidRDefault="002F173B" w:rsidP="002A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490813"/>
      <w:docPartObj>
        <w:docPartGallery w:val="Page Numbers (Top of Page)"/>
        <w:docPartUnique/>
      </w:docPartObj>
    </w:sdtPr>
    <w:sdtContent>
      <w:p w14:paraId="44A954B7" w14:textId="638A1AAA" w:rsidR="0053412D" w:rsidRDefault="0053412D">
        <w:pPr>
          <w:pStyle w:val="Header"/>
        </w:pPr>
        <w:r>
          <w:fldChar w:fldCharType="begin"/>
        </w:r>
        <w:r>
          <w:instrText>PAGE   \* MERGEFORMAT</w:instrText>
        </w:r>
        <w:r>
          <w:fldChar w:fldCharType="separate"/>
        </w:r>
        <w:r w:rsidR="00C73598">
          <w:rPr>
            <w:noProof/>
          </w:rPr>
          <w:t>2</w:t>
        </w:r>
        <w:r>
          <w:fldChar w:fldCharType="end"/>
        </w:r>
      </w:p>
    </w:sdtContent>
  </w:sdt>
  <w:p w14:paraId="21D64338" w14:textId="77777777" w:rsidR="0053412D" w:rsidRDefault="00534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88C76A8"/>
    <w:lvl w:ilvl="0">
      <w:start w:val="1"/>
      <w:numFmt w:val="bullet"/>
      <w:pStyle w:val="ListBullet5"/>
      <w:lvlText w:val=""/>
      <w:lvlJc w:val="left"/>
      <w:pPr>
        <w:ind w:left="1492" w:hanging="360"/>
      </w:pPr>
      <w:rPr>
        <w:rFonts w:ascii="Symbol" w:hAnsi="Symbol" w:hint="default"/>
      </w:rPr>
    </w:lvl>
  </w:abstractNum>
  <w:abstractNum w:abstractNumId="1" w15:restartNumberingAfterBreak="0">
    <w:nsid w:val="FFFFFF81"/>
    <w:multiLevelType w:val="singleLevel"/>
    <w:tmpl w:val="556C8B10"/>
    <w:lvl w:ilvl="0">
      <w:start w:val="1"/>
      <w:numFmt w:val="bullet"/>
      <w:pStyle w:val="ListBullet4"/>
      <w:lvlText w:val=""/>
      <w:lvlJc w:val="left"/>
      <w:pPr>
        <w:ind w:left="1209" w:hanging="360"/>
      </w:pPr>
      <w:rPr>
        <w:rFonts w:ascii="Symbol" w:hAnsi="Symbol" w:hint="default"/>
      </w:rPr>
    </w:lvl>
  </w:abstractNum>
  <w:abstractNum w:abstractNumId="2" w15:restartNumberingAfterBreak="0">
    <w:nsid w:val="FFFFFF82"/>
    <w:multiLevelType w:val="singleLevel"/>
    <w:tmpl w:val="BDA023B0"/>
    <w:lvl w:ilvl="0">
      <w:start w:val="1"/>
      <w:numFmt w:val="bullet"/>
      <w:pStyle w:val="ListBullet3"/>
      <w:lvlText w:val=""/>
      <w:lvlJc w:val="left"/>
      <w:pPr>
        <w:ind w:left="926" w:hanging="360"/>
      </w:pPr>
      <w:rPr>
        <w:rFonts w:ascii="Symbol" w:hAnsi="Symbol" w:hint="default"/>
      </w:rPr>
    </w:lvl>
  </w:abstractNum>
  <w:abstractNum w:abstractNumId="3" w15:restartNumberingAfterBreak="0">
    <w:nsid w:val="FFFFFF83"/>
    <w:multiLevelType w:val="singleLevel"/>
    <w:tmpl w:val="0B60B95A"/>
    <w:lvl w:ilvl="0">
      <w:start w:val="1"/>
      <w:numFmt w:val="bullet"/>
      <w:pStyle w:val="ListBullet2"/>
      <w:lvlText w:val=""/>
      <w:lvlJc w:val="left"/>
      <w:pPr>
        <w:ind w:left="643" w:hanging="360"/>
      </w:pPr>
      <w:rPr>
        <w:rFonts w:ascii="Symbol" w:hAnsi="Symbol" w:hint="default"/>
      </w:rPr>
    </w:lvl>
  </w:abstractNum>
  <w:abstractNum w:abstractNumId="4" w15:restartNumberingAfterBreak="0">
    <w:nsid w:val="FFFFFF89"/>
    <w:multiLevelType w:val="singleLevel"/>
    <w:tmpl w:val="EE6057A4"/>
    <w:lvl w:ilvl="0">
      <w:start w:val="1"/>
      <w:numFmt w:val="bullet"/>
      <w:pStyle w:val="ListBullet"/>
      <w:lvlText w:val=""/>
      <w:lvlJc w:val="left"/>
      <w:pPr>
        <w:ind w:left="7732" w:hanging="360"/>
      </w:pPr>
      <w:rPr>
        <w:rFonts w:ascii="Symbol" w:hAnsi="Symbol" w:hint="default"/>
      </w:rPr>
    </w:lvl>
  </w:abstractNum>
  <w:abstractNum w:abstractNumId="5" w15:restartNumberingAfterBreak="0">
    <w:nsid w:val="0003326F"/>
    <w:multiLevelType w:val="multilevel"/>
    <w:tmpl w:val="310E6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099142D"/>
    <w:multiLevelType w:val="multilevel"/>
    <w:tmpl w:val="8A7A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0CB092D"/>
    <w:multiLevelType w:val="multilevel"/>
    <w:tmpl w:val="60BEE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007A08"/>
    <w:multiLevelType w:val="multilevel"/>
    <w:tmpl w:val="AD7E3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10B1EAA"/>
    <w:multiLevelType w:val="multilevel"/>
    <w:tmpl w:val="1C426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2663404"/>
    <w:multiLevelType w:val="multilevel"/>
    <w:tmpl w:val="6BBC7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674F38"/>
    <w:multiLevelType w:val="multilevel"/>
    <w:tmpl w:val="B08A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7C4FCE"/>
    <w:multiLevelType w:val="multilevel"/>
    <w:tmpl w:val="A4444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9C1F5E"/>
    <w:multiLevelType w:val="multilevel"/>
    <w:tmpl w:val="033C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013B04"/>
    <w:multiLevelType w:val="multilevel"/>
    <w:tmpl w:val="7B74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DE7A2C"/>
    <w:multiLevelType w:val="multilevel"/>
    <w:tmpl w:val="7836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856DEE"/>
    <w:multiLevelType w:val="multilevel"/>
    <w:tmpl w:val="19F8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860739"/>
    <w:multiLevelType w:val="multilevel"/>
    <w:tmpl w:val="A0626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D55C02"/>
    <w:multiLevelType w:val="multilevel"/>
    <w:tmpl w:val="1B2E2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5EF48C7"/>
    <w:multiLevelType w:val="multilevel"/>
    <w:tmpl w:val="64A6C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605204D"/>
    <w:multiLevelType w:val="multilevel"/>
    <w:tmpl w:val="B75C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6120B44"/>
    <w:multiLevelType w:val="multilevel"/>
    <w:tmpl w:val="BA9A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6907E6C"/>
    <w:multiLevelType w:val="multilevel"/>
    <w:tmpl w:val="A0404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6A21C3E"/>
    <w:multiLevelType w:val="multilevel"/>
    <w:tmpl w:val="3790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6DA0982"/>
    <w:multiLevelType w:val="multilevel"/>
    <w:tmpl w:val="BC84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0F70FA"/>
    <w:multiLevelType w:val="multilevel"/>
    <w:tmpl w:val="CF0CA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819526D"/>
    <w:multiLevelType w:val="multilevel"/>
    <w:tmpl w:val="B9A4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85145FC"/>
    <w:multiLevelType w:val="multilevel"/>
    <w:tmpl w:val="19FE6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8525866"/>
    <w:multiLevelType w:val="multilevel"/>
    <w:tmpl w:val="2304B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8915E3E"/>
    <w:multiLevelType w:val="multilevel"/>
    <w:tmpl w:val="80AC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89C6C76"/>
    <w:multiLevelType w:val="multilevel"/>
    <w:tmpl w:val="525C0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89D2F22"/>
    <w:multiLevelType w:val="multilevel"/>
    <w:tmpl w:val="F4642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8A85528"/>
    <w:multiLevelType w:val="multilevel"/>
    <w:tmpl w:val="69C2C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8E617AB"/>
    <w:multiLevelType w:val="multilevel"/>
    <w:tmpl w:val="66BA6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9041905"/>
    <w:multiLevelType w:val="multilevel"/>
    <w:tmpl w:val="0E0E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937367C"/>
    <w:multiLevelType w:val="multilevel"/>
    <w:tmpl w:val="F90E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9385341"/>
    <w:multiLevelType w:val="multilevel"/>
    <w:tmpl w:val="7A00E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94729E2"/>
    <w:multiLevelType w:val="multilevel"/>
    <w:tmpl w:val="E42AD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97F70FA"/>
    <w:multiLevelType w:val="multilevel"/>
    <w:tmpl w:val="F380F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9AC3423"/>
    <w:multiLevelType w:val="multilevel"/>
    <w:tmpl w:val="B35A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9FC37F1"/>
    <w:multiLevelType w:val="multilevel"/>
    <w:tmpl w:val="A3625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A6A41CD"/>
    <w:multiLevelType w:val="multilevel"/>
    <w:tmpl w:val="502E7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ACA26E6"/>
    <w:multiLevelType w:val="multilevel"/>
    <w:tmpl w:val="F322F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B2547BA"/>
    <w:multiLevelType w:val="multilevel"/>
    <w:tmpl w:val="E196B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B5B509A"/>
    <w:multiLevelType w:val="multilevel"/>
    <w:tmpl w:val="EBB40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B9F08C3"/>
    <w:multiLevelType w:val="multilevel"/>
    <w:tmpl w:val="A22CD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BB013D6"/>
    <w:multiLevelType w:val="multilevel"/>
    <w:tmpl w:val="340C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C0D10D1"/>
    <w:multiLevelType w:val="multilevel"/>
    <w:tmpl w:val="C90A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C6B1F14"/>
    <w:multiLevelType w:val="multilevel"/>
    <w:tmpl w:val="EAE4B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C9274CE"/>
    <w:multiLevelType w:val="multilevel"/>
    <w:tmpl w:val="98C6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C9618A5"/>
    <w:multiLevelType w:val="multilevel"/>
    <w:tmpl w:val="5590D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CCD41DC"/>
    <w:multiLevelType w:val="multilevel"/>
    <w:tmpl w:val="C3F4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CF77F35"/>
    <w:multiLevelType w:val="multilevel"/>
    <w:tmpl w:val="CA4A2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D31398E"/>
    <w:multiLevelType w:val="multilevel"/>
    <w:tmpl w:val="737CC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D411A9D"/>
    <w:multiLevelType w:val="multilevel"/>
    <w:tmpl w:val="77101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D534AF4"/>
    <w:multiLevelType w:val="hybridMultilevel"/>
    <w:tmpl w:val="39DE4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0DD9724E"/>
    <w:multiLevelType w:val="multilevel"/>
    <w:tmpl w:val="CE1A6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DEA7102"/>
    <w:multiLevelType w:val="multilevel"/>
    <w:tmpl w:val="5E7C4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E086934"/>
    <w:multiLevelType w:val="multilevel"/>
    <w:tmpl w:val="7E54F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0E1452B4"/>
    <w:multiLevelType w:val="multilevel"/>
    <w:tmpl w:val="2882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E2A1AE1"/>
    <w:multiLevelType w:val="multilevel"/>
    <w:tmpl w:val="D2164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E6D112F"/>
    <w:multiLevelType w:val="multilevel"/>
    <w:tmpl w:val="CBC24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ECD7052"/>
    <w:multiLevelType w:val="multilevel"/>
    <w:tmpl w:val="6D6E7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F876AA"/>
    <w:multiLevelType w:val="multilevel"/>
    <w:tmpl w:val="7706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FB7118"/>
    <w:multiLevelType w:val="multilevel"/>
    <w:tmpl w:val="0454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1120A3E"/>
    <w:multiLevelType w:val="multilevel"/>
    <w:tmpl w:val="31029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1313B1C"/>
    <w:multiLevelType w:val="multilevel"/>
    <w:tmpl w:val="AAE8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1F63C04"/>
    <w:multiLevelType w:val="multilevel"/>
    <w:tmpl w:val="43A6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2271070"/>
    <w:multiLevelType w:val="multilevel"/>
    <w:tmpl w:val="A692B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22C5BB6"/>
    <w:multiLevelType w:val="hybridMultilevel"/>
    <w:tmpl w:val="D158B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2446A45"/>
    <w:multiLevelType w:val="multilevel"/>
    <w:tmpl w:val="62A8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28658A1"/>
    <w:multiLevelType w:val="multilevel"/>
    <w:tmpl w:val="BD42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2AC0516"/>
    <w:multiLevelType w:val="multilevel"/>
    <w:tmpl w:val="8D3E2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2B557E9"/>
    <w:multiLevelType w:val="multilevel"/>
    <w:tmpl w:val="999A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3403EEF"/>
    <w:multiLevelType w:val="multilevel"/>
    <w:tmpl w:val="0ED6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37063B6"/>
    <w:multiLevelType w:val="multilevel"/>
    <w:tmpl w:val="FBFA3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373690A"/>
    <w:multiLevelType w:val="multilevel"/>
    <w:tmpl w:val="CB122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3AC5D1F"/>
    <w:multiLevelType w:val="multilevel"/>
    <w:tmpl w:val="6D4C6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3C05B69"/>
    <w:multiLevelType w:val="multilevel"/>
    <w:tmpl w:val="1F18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40D7CF0"/>
    <w:multiLevelType w:val="multilevel"/>
    <w:tmpl w:val="88E2E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6C548FA"/>
    <w:multiLevelType w:val="multilevel"/>
    <w:tmpl w:val="B136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6E1707A"/>
    <w:multiLevelType w:val="multilevel"/>
    <w:tmpl w:val="9526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6E21F5C"/>
    <w:multiLevelType w:val="multilevel"/>
    <w:tmpl w:val="7B62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72403E7"/>
    <w:multiLevelType w:val="multilevel"/>
    <w:tmpl w:val="AB9C2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72C2CA7"/>
    <w:multiLevelType w:val="multilevel"/>
    <w:tmpl w:val="8E8C0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7857499"/>
    <w:multiLevelType w:val="multilevel"/>
    <w:tmpl w:val="CB2A9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7D44CFB"/>
    <w:multiLevelType w:val="multilevel"/>
    <w:tmpl w:val="E6BE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8512413"/>
    <w:multiLevelType w:val="multilevel"/>
    <w:tmpl w:val="6DA81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8E24651"/>
    <w:multiLevelType w:val="multilevel"/>
    <w:tmpl w:val="93A0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90E6513"/>
    <w:multiLevelType w:val="multilevel"/>
    <w:tmpl w:val="994E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9982268"/>
    <w:multiLevelType w:val="multilevel"/>
    <w:tmpl w:val="62BA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A457E58"/>
    <w:multiLevelType w:val="multilevel"/>
    <w:tmpl w:val="81A65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A957017"/>
    <w:multiLevelType w:val="multilevel"/>
    <w:tmpl w:val="055A8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AB71525"/>
    <w:multiLevelType w:val="multilevel"/>
    <w:tmpl w:val="BEEAB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ADB782C"/>
    <w:multiLevelType w:val="multilevel"/>
    <w:tmpl w:val="12D02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BCC04A7"/>
    <w:multiLevelType w:val="multilevel"/>
    <w:tmpl w:val="392A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CBF0490"/>
    <w:multiLevelType w:val="multilevel"/>
    <w:tmpl w:val="668A1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D476F98"/>
    <w:multiLevelType w:val="multilevel"/>
    <w:tmpl w:val="D47E8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DB266F5"/>
    <w:multiLevelType w:val="multilevel"/>
    <w:tmpl w:val="18527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DDE7AF7"/>
    <w:multiLevelType w:val="multilevel"/>
    <w:tmpl w:val="6FBE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DF1618E"/>
    <w:multiLevelType w:val="multilevel"/>
    <w:tmpl w:val="B5EC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E456906"/>
    <w:multiLevelType w:val="multilevel"/>
    <w:tmpl w:val="AA446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1E4A3122"/>
    <w:multiLevelType w:val="multilevel"/>
    <w:tmpl w:val="3F786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EE27B9D"/>
    <w:multiLevelType w:val="multilevel"/>
    <w:tmpl w:val="1BCE1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1EF26D56"/>
    <w:multiLevelType w:val="multilevel"/>
    <w:tmpl w:val="741C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F1E09E4"/>
    <w:multiLevelType w:val="multilevel"/>
    <w:tmpl w:val="5D78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F4A1AE2"/>
    <w:multiLevelType w:val="multilevel"/>
    <w:tmpl w:val="2328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F664169"/>
    <w:multiLevelType w:val="multilevel"/>
    <w:tmpl w:val="1010B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1F721DB4"/>
    <w:multiLevelType w:val="multilevel"/>
    <w:tmpl w:val="81C0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FAE0CA7"/>
    <w:multiLevelType w:val="multilevel"/>
    <w:tmpl w:val="1576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FBB75DA"/>
    <w:multiLevelType w:val="multilevel"/>
    <w:tmpl w:val="05C0F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00C21CC"/>
    <w:multiLevelType w:val="multilevel"/>
    <w:tmpl w:val="B4D0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04E073F"/>
    <w:multiLevelType w:val="multilevel"/>
    <w:tmpl w:val="70861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07F641E"/>
    <w:multiLevelType w:val="multilevel"/>
    <w:tmpl w:val="62B2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0D262C6"/>
    <w:multiLevelType w:val="hybridMultilevel"/>
    <w:tmpl w:val="39D2B2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21002A58"/>
    <w:multiLevelType w:val="multilevel"/>
    <w:tmpl w:val="57DC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1556D47"/>
    <w:multiLevelType w:val="multilevel"/>
    <w:tmpl w:val="FD36B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1B30093"/>
    <w:multiLevelType w:val="multilevel"/>
    <w:tmpl w:val="7318C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1FC7438"/>
    <w:multiLevelType w:val="multilevel"/>
    <w:tmpl w:val="AB2E7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2541EB5"/>
    <w:multiLevelType w:val="multilevel"/>
    <w:tmpl w:val="5C7C6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233D15DE"/>
    <w:multiLevelType w:val="multilevel"/>
    <w:tmpl w:val="12DA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35F2B98"/>
    <w:multiLevelType w:val="multilevel"/>
    <w:tmpl w:val="2B9A3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236A4842"/>
    <w:multiLevelType w:val="hybridMultilevel"/>
    <w:tmpl w:val="12F0E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3884726"/>
    <w:multiLevelType w:val="multilevel"/>
    <w:tmpl w:val="8BB8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3B4756A"/>
    <w:multiLevelType w:val="multilevel"/>
    <w:tmpl w:val="55FE7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3CC0C1A"/>
    <w:multiLevelType w:val="multilevel"/>
    <w:tmpl w:val="DC880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42E2FFD"/>
    <w:multiLevelType w:val="multilevel"/>
    <w:tmpl w:val="837E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4580064"/>
    <w:multiLevelType w:val="multilevel"/>
    <w:tmpl w:val="7388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45B6969"/>
    <w:multiLevelType w:val="multilevel"/>
    <w:tmpl w:val="381C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4AC1112"/>
    <w:multiLevelType w:val="multilevel"/>
    <w:tmpl w:val="463E0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4B2738B"/>
    <w:multiLevelType w:val="multilevel"/>
    <w:tmpl w:val="E634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4FB5BF9"/>
    <w:multiLevelType w:val="multilevel"/>
    <w:tmpl w:val="607CF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250612C0"/>
    <w:multiLevelType w:val="multilevel"/>
    <w:tmpl w:val="EBB4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5101AB8"/>
    <w:multiLevelType w:val="multilevel"/>
    <w:tmpl w:val="8410F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265418FE"/>
    <w:multiLevelType w:val="multilevel"/>
    <w:tmpl w:val="E836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6CA3B8E"/>
    <w:multiLevelType w:val="multilevel"/>
    <w:tmpl w:val="D934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6EA0E8F"/>
    <w:multiLevelType w:val="hybridMultilevel"/>
    <w:tmpl w:val="CCCAE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26F4299B"/>
    <w:multiLevelType w:val="multilevel"/>
    <w:tmpl w:val="A3C68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284A5014"/>
    <w:multiLevelType w:val="multilevel"/>
    <w:tmpl w:val="A7FE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8DE0DDC"/>
    <w:multiLevelType w:val="multilevel"/>
    <w:tmpl w:val="CAD2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8EA54EA"/>
    <w:multiLevelType w:val="multilevel"/>
    <w:tmpl w:val="D79A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8F73B4A"/>
    <w:multiLevelType w:val="multilevel"/>
    <w:tmpl w:val="A0788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2901394D"/>
    <w:multiLevelType w:val="multilevel"/>
    <w:tmpl w:val="EFC60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29795486"/>
    <w:multiLevelType w:val="multilevel"/>
    <w:tmpl w:val="E488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9804FF5"/>
    <w:multiLevelType w:val="multilevel"/>
    <w:tmpl w:val="7FA2D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2A59403C"/>
    <w:multiLevelType w:val="multilevel"/>
    <w:tmpl w:val="010C6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AAC36F3"/>
    <w:multiLevelType w:val="multilevel"/>
    <w:tmpl w:val="857C4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2B005091"/>
    <w:multiLevelType w:val="multilevel"/>
    <w:tmpl w:val="04190005"/>
    <w:styleLink w:val="WingdingsSymbol1105"/>
    <w:lvl w:ilvl="0">
      <w:start w:val="1"/>
      <w:numFmt w:val="bullet"/>
      <w:lvlText w:val=""/>
      <w:lvlJc w:val="left"/>
      <w:pPr>
        <w:tabs>
          <w:tab w:val="num" w:pos="567"/>
        </w:tabs>
        <w:ind w:left="567" w:hanging="283"/>
      </w:pPr>
      <w:rPr>
        <w:rFonts w:ascii="Book Antiqua" w:hAnsi="Book Antiqua"/>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8" w15:restartNumberingAfterBreak="0">
    <w:nsid w:val="2B050A3D"/>
    <w:multiLevelType w:val="multilevel"/>
    <w:tmpl w:val="0D586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2B1F6D7F"/>
    <w:multiLevelType w:val="multilevel"/>
    <w:tmpl w:val="DC4CC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2B45333B"/>
    <w:multiLevelType w:val="multilevel"/>
    <w:tmpl w:val="17686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2B603F42"/>
    <w:multiLevelType w:val="multilevel"/>
    <w:tmpl w:val="0994F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2BEF329D"/>
    <w:multiLevelType w:val="multilevel"/>
    <w:tmpl w:val="00783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C294A4B"/>
    <w:multiLevelType w:val="multilevel"/>
    <w:tmpl w:val="D3E2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C962E27"/>
    <w:multiLevelType w:val="multilevel"/>
    <w:tmpl w:val="AE3A7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D166864"/>
    <w:multiLevelType w:val="multilevel"/>
    <w:tmpl w:val="22DCB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D5D134B"/>
    <w:multiLevelType w:val="multilevel"/>
    <w:tmpl w:val="909E9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2D5D7C54"/>
    <w:multiLevelType w:val="multilevel"/>
    <w:tmpl w:val="04769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2D8465FB"/>
    <w:multiLevelType w:val="multilevel"/>
    <w:tmpl w:val="2C402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2E773838"/>
    <w:multiLevelType w:val="multilevel"/>
    <w:tmpl w:val="F1061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2F95281D"/>
    <w:multiLevelType w:val="multilevel"/>
    <w:tmpl w:val="41A01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2FAE6F29"/>
    <w:multiLevelType w:val="multilevel"/>
    <w:tmpl w:val="8CB4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00D20E1"/>
    <w:multiLevelType w:val="multilevel"/>
    <w:tmpl w:val="41E69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305F6E16"/>
    <w:multiLevelType w:val="multilevel"/>
    <w:tmpl w:val="0492C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0741B40"/>
    <w:multiLevelType w:val="multilevel"/>
    <w:tmpl w:val="3F96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0A85646"/>
    <w:multiLevelType w:val="multilevel"/>
    <w:tmpl w:val="E59AD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103003C"/>
    <w:multiLevelType w:val="multilevel"/>
    <w:tmpl w:val="5336B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31386753"/>
    <w:multiLevelType w:val="multilevel"/>
    <w:tmpl w:val="2E945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321459B3"/>
    <w:multiLevelType w:val="multilevel"/>
    <w:tmpl w:val="E9D2A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32B32F38"/>
    <w:multiLevelType w:val="multilevel"/>
    <w:tmpl w:val="8CBE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2F35032"/>
    <w:multiLevelType w:val="multilevel"/>
    <w:tmpl w:val="C81A2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3380723B"/>
    <w:multiLevelType w:val="multilevel"/>
    <w:tmpl w:val="07FA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3810AB3"/>
    <w:multiLevelType w:val="multilevel"/>
    <w:tmpl w:val="31387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3409017B"/>
    <w:multiLevelType w:val="multilevel"/>
    <w:tmpl w:val="04D2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4182F81"/>
    <w:multiLevelType w:val="multilevel"/>
    <w:tmpl w:val="2F3C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44877CC"/>
    <w:multiLevelType w:val="multilevel"/>
    <w:tmpl w:val="2EA4B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35A23B1C"/>
    <w:multiLevelType w:val="multilevel"/>
    <w:tmpl w:val="C71C1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35DA224F"/>
    <w:multiLevelType w:val="multilevel"/>
    <w:tmpl w:val="DE26F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362974F7"/>
    <w:multiLevelType w:val="multilevel"/>
    <w:tmpl w:val="0498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6440E7E"/>
    <w:multiLevelType w:val="multilevel"/>
    <w:tmpl w:val="71EA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6447D96"/>
    <w:multiLevelType w:val="multilevel"/>
    <w:tmpl w:val="61464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366B65B1"/>
    <w:multiLevelType w:val="hybridMultilevel"/>
    <w:tmpl w:val="FB3A7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37951887"/>
    <w:multiLevelType w:val="multilevel"/>
    <w:tmpl w:val="36221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38607E88"/>
    <w:multiLevelType w:val="multilevel"/>
    <w:tmpl w:val="D108D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38943B2E"/>
    <w:multiLevelType w:val="multilevel"/>
    <w:tmpl w:val="329CD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38C6311B"/>
    <w:multiLevelType w:val="multilevel"/>
    <w:tmpl w:val="1F02C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3A7D1548"/>
    <w:multiLevelType w:val="multilevel"/>
    <w:tmpl w:val="352C5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A977D25"/>
    <w:multiLevelType w:val="multilevel"/>
    <w:tmpl w:val="9DDA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A9B79AB"/>
    <w:multiLevelType w:val="multilevel"/>
    <w:tmpl w:val="E8D85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3B795E56"/>
    <w:multiLevelType w:val="multilevel"/>
    <w:tmpl w:val="8E70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C570CB2"/>
    <w:multiLevelType w:val="multilevel"/>
    <w:tmpl w:val="78062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3C931D7B"/>
    <w:multiLevelType w:val="multilevel"/>
    <w:tmpl w:val="5494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CFC52A8"/>
    <w:multiLevelType w:val="multilevel"/>
    <w:tmpl w:val="A002F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3D604CC4"/>
    <w:multiLevelType w:val="multilevel"/>
    <w:tmpl w:val="79F42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3E0B7EE9"/>
    <w:multiLevelType w:val="multilevel"/>
    <w:tmpl w:val="191A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E1A2DCE"/>
    <w:multiLevelType w:val="multilevel"/>
    <w:tmpl w:val="F2F4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E2A1053"/>
    <w:multiLevelType w:val="multilevel"/>
    <w:tmpl w:val="0074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E2D179E"/>
    <w:multiLevelType w:val="multilevel"/>
    <w:tmpl w:val="76540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3E736FC9"/>
    <w:multiLevelType w:val="multilevel"/>
    <w:tmpl w:val="63482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3E9765C6"/>
    <w:multiLevelType w:val="multilevel"/>
    <w:tmpl w:val="4724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EBD0E87"/>
    <w:multiLevelType w:val="multilevel"/>
    <w:tmpl w:val="165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EC95CD3"/>
    <w:multiLevelType w:val="multilevel"/>
    <w:tmpl w:val="C65C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F3817F9"/>
    <w:multiLevelType w:val="hybridMultilevel"/>
    <w:tmpl w:val="EE247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40274BDC"/>
    <w:multiLevelType w:val="multilevel"/>
    <w:tmpl w:val="1922B1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405C4709"/>
    <w:multiLevelType w:val="multilevel"/>
    <w:tmpl w:val="BFDE1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40AA74F8"/>
    <w:multiLevelType w:val="multilevel"/>
    <w:tmpl w:val="3D72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0FE1DCB"/>
    <w:multiLevelType w:val="multilevel"/>
    <w:tmpl w:val="6CA44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41BF00BA"/>
    <w:multiLevelType w:val="hybridMultilevel"/>
    <w:tmpl w:val="61149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41CD1FE8"/>
    <w:multiLevelType w:val="multilevel"/>
    <w:tmpl w:val="324C04C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9" w15:restartNumberingAfterBreak="0">
    <w:nsid w:val="420325B1"/>
    <w:multiLevelType w:val="multilevel"/>
    <w:tmpl w:val="6C624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42213013"/>
    <w:multiLevelType w:val="multilevel"/>
    <w:tmpl w:val="04C8D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2880D26"/>
    <w:multiLevelType w:val="multilevel"/>
    <w:tmpl w:val="3866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288123E"/>
    <w:multiLevelType w:val="multilevel"/>
    <w:tmpl w:val="06C4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2B31A45"/>
    <w:multiLevelType w:val="multilevel"/>
    <w:tmpl w:val="0BB69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432534D5"/>
    <w:multiLevelType w:val="multilevel"/>
    <w:tmpl w:val="2AB26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43681D11"/>
    <w:multiLevelType w:val="multilevel"/>
    <w:tmpl w:val="80E68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43722B4F"/>
    <w:multiLevelType w:val="multilevel"/>
    <w:tmpl w:val="66CA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38637FD"/>
    <w:multiLevelType w:val="multilevel"/>
    <w:tmpl w:val="27F68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4314F5F"/>
    <w:multiLevelType w:val="multilevel"/>
    <w:tmpl w:val="68BC4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444E366D"/>
    <w:multiLevelType w:val="multilevel"/>
    <w:tmpl w:val="868A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4786F14"/>
    <w:multiLevelType w:val="multilevel"/>
    <w:tmpl w:val="60B22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447B56AF"/>
    <w:multiLevelType w:val="multilevel"/>
    <w:tmpl w:val="76864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44D6090D"/>
    <w:multiLevelType w:val="multilevel"/>
    <w:tmpl w:val="F1FE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5367C6B"/>
    <w:multiLevelType w:val="multilevel"/>
    <w:tmpl w:val="CC80D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4577371A"/>
    <w:multiLevelType w:val="multilevel"/>
    <w:tmpl w:val="5B6A7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45CC7306"/>
    <w:multiLevelType w:val="multilevel"/>
    <w:tmpl w:val="EF38F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45F63D05"/>
    <w:multiLevelType w:val="multilevel"/>
    <w:tmpl w:val="30D4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60C0C44"/>
    <w:multiLevelType w:val="multilevel"/>
    <w:tmpl w:val="9E803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46154EC6"/>
    <w:multiLevelType w:val="multilevel"/>
    <w:tmpl w:val="771CE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463C23FD"/>
    <w:multiLevelType w:val="multilevel"/>
    <w:tmpl w:val="A7806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47000631"/>
    <w:multiLevelType w:val="multilevel"/>
    <w:tmpl w:val="763EC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4782175E"/>
    <w:multiLevelType w:val="multilevel"/>
    <w:tmpl w:val="64941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79F74EB"/>
    <w:multiLevelType w:val="multilevel"/>
    <w:tmpl w:val="6D94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80227F5"/>
    <w:multiLevelType w:val="multilevel"/>
    <w:tmpl w:val="5CB4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83675FA"/>
    <w:multiLevelType w:val="multilevel"/>
    <w:tmpl w:val="9E523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48827038"/>
    <w:multiLevelType w:val="multilevel"/>
    <w:tmpl w:val="B5A0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8860DF3"/>
    <w:multiLevelType w:val="multilevel"/>
    <w:tmpl w:val="A2D2E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48AF14A3"/>
    <w:multiLevelType w:val="multilevel"/>
    <w:tmpl w:val="E0B4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8B91733"/>
    <w:multiLevelType w:val="multilevel"/>
    <w:tmpl w:val="444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8C3186B"/>
    <w:multiLevelType w:val="multilevel"/>
    <w:tmpl w:val="DD0E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8C85F11"/>
    <w:multiLevelType w:val="multilevel"/>
    <w:tmpl w:val="AAC6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49212C8E"/>
    <w:multiLevelType w:val="multilevel"/>
    <w:tmpl w:val="EF726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493E16B4"/>
    <w:multiLevelType w:val="multilevel"/>
    <w:tmpl w:val="4D6CA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49DD73D7"/>
    <w:multiLevelType w:val="multilevel"/>
    <w:tmpl w:val="83AE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49EF0A4F"/>
    <w:multiLevelType w:val="multilevel"/>
    <w:tmpl w:val="65A03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4A2D616C"/>
    <w:multiLevelType w:val="multilevel"/>
    <w:tmpl w:val="542EC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4A52729C"/>
    <w:multiLevelType w:val="multilevel"/>
    <w:tmpl w:val="4D54E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B221A2C"/>
    <w:multiLevelType w:val="multilevel"/>
    <w:tmpl w:val="7290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B7877FD"/>
    <w:multiLevelType w:val="multilevel"/>
    <w:tmpl w:val="F398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4B8040A1"/>
    <w:multiLevelType w:val="multilevel"/>
    <w:tmpl w:val="5D18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BA25444"/>
    <w:multiLevelType w:val="multilevel"/>
    <w:tmpl w:val="D4EAC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4CE823CB"/>
    <w:multiLevelType w:val="multilevel"/>
    <w:tmpl w:val="4D145DD2"/>
    <w:lvl w:ilvl="0">
      <w:start w:val="1"/>
      <w:numFmt w:val="decimal"/>
      <w:pStyle w:val="a"/>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52" w15:restartNumberingAfterBreak="0">
    <w:nsid w:val="4E4A3A47"/>
    <w:multiLevelType w:val="multilevel"/>
    <w:tmpl w:val="D9C8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4EBC59D2"/>
    <w:multiLevelType w:val="multilevel"/>
    <w:tmpl w:val="1CD20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4F0F471B"/>
    <w:multiLevelType w:val="hybridMultilevel"/>
    <w:tmpl w:val="3C4A6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4F24659F"/>
    <w:multiLevelType w:val="multilevel"/>
    <w:tmpl w:val="98C8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4FDB57EE"/>
    <w:multiLevelType w:val="multilevel"/>
    <w:tmpl w:val="0D20C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5004745B"/>
    <w:multiLevelType w:val="multilevel"/>
    <w:tmpl w:val="3BCE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507A0C6A"/>
    <w:multiLevelType w:val="multilevel"/>
    <w:tmpl w:val="E7D09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50812F74"/>
    <w:multiLevelType w:val="multilevel"/>
    <w:tmpl w:val="45B0E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50EB207A"/>
    <w:multiLevelType w:val="multilevel"/>
    <w:tmpl w:val="5628A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51027799"/>
    <w:multiLevelType w:val="multilevel"/>
    <w:tmpl w:val="D158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1597AE3"/>
    <w:multiLevelType w:val="multilevel"/>
    <w:tmpl w:val="47CA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51835EA4"/>
    <w:multiLevelType w:val="multilevel"/>
    <w:tmpl w:val="A086C8D4"/>
    <w:lvl w:ilvl="0">
      <w:start w:val="1"/>
      <w:numFmt w:val="decimal"/>
      <w:pStyle w:val="a0"/>
      <w:lvlText w:val="%1"/>
      <w:lvlJc w:val="left"/>
      <w:pPr>
        <w:ind w:left="928" w:hanging="360"/>
      </w:pPr>
      <w:rPr>
        <w:rFonts w:hint="default"/>
      </w:rPr>
    </w:lvl>
    <w:lvl w:ilvl="1">
      <w:start w:val="1"/>
      <w:numFmt w:val="decimal"/>
      <w:pStyle w:val="2"/>
      <w:isLgl/>
      <w:lvlText w:val="%1.%2"/>
      <w:lvlJc w:val="left"/>
      <w:pPr>
        <w:ind w:left="928" w:hanging="360"/>
      </w:pPr>
      <w:rPr>
        <w:rFonts w:hint="default"/>
        <w:b w:val="0"/>
      </w:rPr>
    </w:lvl>
    <w:lvl w:ilvl="2">
      <w:start w:val="1"/>
      <w:numFmt w:val="decimal"/>
      <w:pStyle w:val="3"/>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64" w15:restartNumberingAfterBreak="0">
    <w:nsid w:val="51B26418"/>
    <w:multiLevelType w:val="multilevel"/>
    <w:tmpl w:val="85B4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1D46BDA"/>
    <w:multiLevelType w:val="multilevel"/>
    <w:tmpl w:val="B694C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521B1B78"/>
    <w:multiLevelType w:val="multilevel"/>
    <w:tmpl w:val="23E6B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521F269F"/>
    <w:multiLevelType w:val="multilevel"/>
    <w:tmpl w:val="C0CE1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52874156"/>
    <w:multiLevelType w:val="multilevel"/>
    <w:tmpl w:val="6970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528A2CE6"/>
    <w:multiLevelType w:val="multilevel"/>
    <w:tmpl w:val="458C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2B10D13"/>
    <w:multiLevelType w:val="multilevel"/>
    <w:tmpl w:val="75187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52BD5503"/>
    <w:multiLevelType w:val="multilevel"/>
    <w:tmpl w:val="288E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52D740D0"/>
    <w:multiLevelType w:val="multilevel"/>
    <w:tmpl w:val="43EC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53051BCA"/>
    <w:multiLevelType w:val="multilevel"/>
    <w:tmpl w:val="72D82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53577E0F"/>
    <w:multiLevelType w:val="multilevel"/>
    <w:tmpl w:val="C6204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54452436"/>
    <w:multiLevelType w:val="multilevel"/>
    <w:tmpl w:val="BB60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544532C3"/>
    <w:multiLevelType w:val="multilevel"/>
    <w:tmpl w:val="5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54493252"/>
    <w:multiLevelType w:val="multilevel"/>
    <w:tmpl w:val="4A3A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46F7962"/>
    <w:multiLevelType w:val="multilevel"/>
    <w:tmpl w:val="FFDC2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54DE0730"/>
    <w:multiLevelType w:val="multilevel"/>
    <w:tmpl w:val="C0E0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51B322F"/>
    <w:multiLevelType w:val="multilevel"/>
    <w:tmpl w:val="C8EE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551E3234"/>
    <w:multiLevelType w:val="multilevel"/>
    <w:tmpl w:val="54BC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55BD0B06"/>
    <w:multiLevelType w:val="multilevel"/>
    <w:tmpl w:val="1806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55F30AEE"/>
    <w:multiLevelType w:val="multilevel"/>
    <w:tmpl w:val="E42E3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560955EE"/>
    <w:multiLevelType w:val="multilevel"/>
    <w:tmpl w:val="AC8CE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56EF6192"/>
    <w:multiLevelType w:val="multilevel"/>
    <w:tmpl w:val="E09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570B1849"/>
    <w:multiLevelType w:val="hybridMultilevel"/>
    <w:tmpl w:val="D9321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570E0DA6"/>
    <w:multiLevelType w:val="multilevel"/>
    <w:tmpl w:val="A0103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57EB158D"/>
    <w:multiLevelType w:val="multilevel"/>
    <w:tmpl w:val="C866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58905316"/>
    <w:multiLevelType w:val="multilevel"/>
    <w:tmpl w:val="8670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8AE6143"/>
    <w:multiLevelType w:val="multilevel"/>
    <w:tmpl w:val="0912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94A307E"/>
    <w:multiLevelType w:val="multilevel"/>
    <w:tmpl w:val="25126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59AB354D"/>
    <w:multiLevelType w:val="multilevel"/>
    <w:tmpl w:val="11C87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5AA2358D"/>
    <w:multiLevelType w:val="multilevel"/>
    <w:tmpl w:val="44340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5ACD31D9"/>
    <w:multiLevelType w:val="hybridMultilevel"/>
    <w:tmpl w:val="2D8CA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5B2F63B0"/>
    <w:multiLevelType w:val="multilevel"/>
    <w:tmpl w:val="6292F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5B3544BB"/>
    <w:multiLevelType w:val="multilevel"/>
    <w:tmpl w:val="0BECB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5B436F97"/>
    <w:multiLevelType w:val="multilevel"/>
    <w:tmpl w:val="71E4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5B495A32"/>
    <w:multiLevelType w:val="multilevel"/>
    <w:tmpl w:val="E906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BB50092"/>
    <w:multiLevelType w:val="multilevel"/>
    <w:tmpl w:val="29260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5C186141"/>
    <w:multiLevelType w:val="multilevel"/>
    <w:tmpl w:val="9684D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5C4B7FDC"/>
    <w:multiLevelType w:val="multilevel"/>
    <w:tmpl w:val="A9467410"/>
    <w:lvl w:ilvl="0">
      <w:start w:val="1"/>
      <w:numFmt w:val="bullet"/>
      <w:pStyle w:val="IBSnew1"/>
      <w:suff w:val="space"/>
      <w:lvlText w:val=""/>
      <w:lvlJc w:val="left"/>
      <w:pPr>
        <w:ind w:left="680" w:hanging="113"/>
      </w:pPr>
      <w:rPr>
        <w:rFonts w:ascii="Symbol" w:hAnsi="Symbol" w:hint="default"/>
      </w:rPr>
    </w:lvl>
    <w:lvl w:ilvl="1">
      <w:start w:val="1"/>
      <w:numFmt w:val="bullet"/>
      <w:suff w:val="space"/>
      <w:lvlText w:val=""/>
      <w:lvlJc w:val="left"/>
      <w:pPr>
        <w:ind w:left="964" w:hanging="113"/>
      </w:pPr>
      <w:rPr>
        <w:rFonts w:ascii="Symbol" w:hAnsi="Symbol" w:hint="default"/>
      </w:rPr>
    </w:lvl>
    <w:lvl w:ilvl="2">
      <w:start w:val="1"/>
      <w:numFmt w:val="bullet"/>
      <w:suff w:val="space"/>
      <w:lvlText w:val=""/>
      <w:lvlJc w:val="left"/>
      <w:pPr>
        <w:ind w:left="1248" w:hanging="113"/>
      </w:pPr>
      <w:rPr>
        <w:rFonts w:ascii="Symbol" w:hAnsi="Symbol" w:hint="default"/>
      </w:rPr>
    </w:lvl>
    <w:lvl w:ilvl="3">
      <w:start w:val="1"/>
      <w:numFmt w:val="bullet"/>
      <w:suff w:val="space"/>
      <w:lvlText w:val=""/>
      <w:lvlJc w:val="left"/>
      <w:pPr>
        <w:ind w:left="1532" w:hanging="113"/>
      </w:pPr>
      <w:rPr>
        <w:rFonts w:ascii="Symbol" w:hAnsi="Symbol" w:hint="default"/>
      </w:rPr>
    </w:lvl>
    <w:lvl w:ilvl="4">
      <w:start w:val="1"/>
      <w:numFmt w:val="bullet"/>
      <w:suff w:val="space"/>
      <w:lvlText w:val=""/>
      <w:lvlJc w:val="left"/>
      <w:pPr>
        <w:ind w:left="1816" w:hanging="113"/>
      </w:pPr>
      <w:rPr>
        <w:rFonts w:ascii="Symbol" w:hAnsi="Symbol" w:hint="default"/>
      </w:rPr>
    </w:lvl>
    <w:lvl w:ilvl="5">
      <w:start w:val="1"/>
      <w:numFmt w:val="bullet"/>
      <w:suff w:val="space"/>
      <w:lvlText w:val=""/>
      <w:lvlJc w:val="left"/>
      <w:pPr>
        <w:ind w:left="2100" w:hanging="113"/>
      </w:pPr>
      <w:rPr>
        <w:rFonts w:ascii="Symbol" w:hAnsi="Symbol" w:hint="default"/>
      </w:rPr>
    </w:lvl>
    <w:lvl w:ilvl="6">
      <w:start w:val="1"/>
      <w:numFmt w:val="bullet"/>
      <w:suff w:val="space"/>
      <w:lvlText w:val=""/>
      <w:lvlJc w:val="left"/>
      <w:pPr>
        <w:ind w:left="2384" w:hanging="113"/>
      </w:pPr>
      <w:rPr>
        <w:rFonts w:ascii="Symbol" w:hAnsi="Symbol" w:hint="default"/>
      </w:rPr>
    </w:lvl>
    <w:lvl w:ilvl="7">
      <w:start w:val="1"/>
      <w:numFmt w:val="bullet"/>
      <w:suff w:val="space"/>
      <w:lvlText w:val=""/>
      <w:lvlJc w:val="left"/>
      <w:pPr>
        <w:ind w:left="2668" w:hanging="113"/>
      </w:pPr>
      <w:rPr>
        <w:rFonts w:ascii="Symbol" w:hAnsi="Symbol" w:hint="default"/>
      </w:rPr>
    </w:lvl>
    <w:lvl w:ilvl="8">
      <w:start w:val="1"/>
      <w:numFmt w:val="bullet"/>
      <w:suff w:val="space"/>
      <w:lvlText w:val=""/>
      <w:lvlJc w:val="left"/>
      <w:pPr>
        <w:ind w:left="2952" w:hanging="113"/>
      </w:pPr>
      <w:rPr>
        <w:rFonts w:ascii="Symbol" w:hAnsi="Symbol" w:hint="default"/>
      </w:rPr>
    </w:lvl>
  </w:abstractNum>
  <w:abstractNum w:abstractNumId="302" w15:restartNumberingAfterBreak="0">
    <w:nsid w:val="5C7F45BA"/>
    <w:multiLevelType w:val="multilevel"/>
    <w:tmpl w:val="76503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5CA03BEE"/>
    <w:multiLevelType w:val="multilevel"/>
    <w:tmpl w:val="CDC6C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5CA330C6"/>
    <w:multiLevelType w:val="multilevel"/>
    <w:tmpl w:val="D7C0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5CB7334E"/>
    <w:multiLevelType w:val="multilevel"/>
    <w:tmpl w:val="FD1E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5D107F57"/>
    <w:multiLevelType w:val="multilevel"/>
    <w:tmpl w:val="F650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5D4B4DDE"/>
    <w:multiLevelType w:val="multilevel"/>
    <w:tmpl w:val="F9E08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5D5B373A"/>
    <w:multiLevelType w:val="multilevel"/>
    <w:tmpl w:val="B4FC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5D641FD9"/>
    <w:multiLevelType w:val="multilevel"/>
    <w:tmpl w:val="05A28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5D6B0F3C"/>
    <w:multiLevelType w:val="multilevel"/>
    <w:tmpl w:val="649C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5E066277"/>
    <w:multiLevelType w:val="multilevel"/>
    <w:tmpl w:val="6122D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5E261C8E"/>
    <w:multiLevelType w:val="multilevel"/>
    <w:tmpl w:val="5906B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5E5936D6"/>
    <w:multiLevelType w:val="multilevel"/>
    <w:tmpl w:val="B9EE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5E646DA3"/>
    <w:multiLevelType w:val="multilevel"/>
    <w:tmpl w:val="9C423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5E74648F"/>
    <w:multiLevelType w:val="multilevel"/>
    <w:tmpl w:val="1762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5EA24946"/>
    <w:multiLevelType w:val="multilevel"/>
    <w:tmpl w:val="ABE87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5F841926"/>
    <w:multiLevelType w:val="multilevel"/>
    <w:tmpl w:val="D8FA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5FE81D7C"/>
    <w:multiLevelType w:val="multilevel"/>
    <w:tmpl w:val="90EC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60160568"/>
    <w:multiLevelType w:val="hybridMultilevel"/>
    <w:tmpl w:val="9138B1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0" w15:restartNumberingAfterBreak="0">
    <w:nsid w:val="60AC5F9B"/>
    <w:multiLevelType w:val="multilevel"/>
    <w:tmpl w:val="F3244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60D1064C"/>
    <w:multiLevelType w:val="multilevel"/>
    <w:tmpl w:val="9B28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1605EC0"/>
    <w:multiLevelType w:val="multilevel"/>
    <w:tmpl w:val="60AE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61705ED5"/>
    <w:multiLevelType w:val="multilevel"/>
    <w:tmpl w:val="A0D0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619852F1"/>
    <w:multiLevelType w:val="multilevel"/>
    <w:tmpl w:val="47DA0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61C34DAF"/>
    <w:multiLevelType w:val="multilevel"/>
    <w:tmpl w:val="0660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627156FE"/>
    <w:multiLevelType w:val="multilevel"/>
    <w:tmpl w:val="3A06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2B757AB"/>
    <w:multiLevelType w:val="multilevel"/>
    <w:tmpl w:val="060C3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62C86FA8"/>
    <w:multiLevelType w:val="multilevel"/>
    <w:tmpl w:val="A1E2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635464DD"/>
    <w:multiLevelType w:val="multilevel"/>
    <w:tmpl w:val="726C0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3876D05"/>
    <w:multiLevelType w:val="multilevel"/>
    <w:tmpl w:val="43D84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63E75E7D"/>
    <w:multiLevelType w:val="multilevel"/>
    <w:tmpl w:val="5B82D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6432231B"/>
    <w:multiLevelType w:val="multilevel"/>
    <w:tmpl w:val="ED2A0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647F3277"/>
    <w:multiLevelType w:val="multilevel"/>
    <w:tmpl w:val="9A5C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64F67E12"/>
    <w:multiLevelType w:val="multilevel"/>
    <w:tmpl w:val="A0126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6554120C"/>
    <w:multiLevelType w:val="multilevel"/>
    <w:tmpl w:val="18E6B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659F61B0"/>
    <w:multiLevelType w:val="multilevel"/>
    <w:tmpl w:val="D690C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65BA5CE0"/>
    <w:multiLevelType w:val="multilevel"/>
    <w:tmpl w:val="7D103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65FC4158"/>
    <w:multiLevelType w:val="multilevel"/>
    <w:tmpl w:val="2F58C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67173893"/>
    <w:multiLevelType w:val="multilevel"/>
    <w:tmpl w:val="40488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674228D1"/>
    <w:multiLevelType w:val="multilevel"/>
    <w:tmpl w:val="3F46F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674342C0"/>
    <w:multiLevelType w:val="multilevel"/>
    <w:tmpl w:val="EB828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679D49E4"/>
    <w:multiLevelType w:val="multilevel"/>
    <w:tmpl w:val="F7DA1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682F21DD"/>
    <w:multiLevelType w:val="multilevel"/>
    <w:tmpl w:val="CC0A2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687404C0"/>
    <w:multiLevelType w:val="multilevel"/>
    <w:tmpl w:val="BD3A0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68BF42F7"/>
    <w:multiLevelType w:val="multilevel"/>
    <w:tmpl w:val="79E6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69676049"/>
    <w:multiLevelType w:val="multilevel"/>
    <w:tmpl w:val="576AD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69B817AD"/>
    <w:multiLevelType w:val="multilevel"/>
    <w:tmpl w:val="0518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6B625B3B"/>
    <w:multiLevelType w:val="multilevel"/>
    <w:tmpl w:val="5A4C9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6B7C4BD4"/>
    <w:multiLevelType w:val="multilevel"/>
    <w:tmpl w:val="8E68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6BBF4E30"/>
    <w:multiLevelType w:val="multilevel"/>
    <w:tmpl w:val="794E3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6BF2662F"/>
    <w:multiLevelType w:val="multilevel"/>
    <w:tmpl w:val="EA4C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6C733C27"/>
    <w:multiLevelType w:val="multilevel"/>
    <w:tmpl w:val="DFF20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6C83257C"/>
    <w:multiLevelType w:val="multilevel"/>
    <w:tmpl w:val="6AE07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6CF94F79"/>
    <w:multiLevelType w:val="multilevel"/>
    <w:tmpl w:val="373EC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6CFD6DDA"/>
    <w:multiLevelType w:val="multilevel"/>
    <w:tmpl w:val="29E4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6D2444B9"/>
    <w:multiLevelType w:val="multilevel"/>
    <w:tmpl w:val="74706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6D385908"/>
    <w:multiLevelType w:val="multilevel"/>
    <w:tmpl w:val="B8A2A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6EEE7F66"/>
    <w:multiLevelType w:val="multilevel"/>
    <w:tmpl w:val="8B188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6F170EA2"/>
    <w:multiLevelType w:val="multilevel"/>
    <w:tmpl w:val="27D0A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6F212280"/>
    <w:multiLevelType w:val="multilevel"/>
    <w:tmpl w:val="91F4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6FEE43BC"/>
    <w:multiLevelType w:val="multilevel"/>
    <w:tmpl w:val="83E46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6FF5679B"/>
    <w:multiLevelType w:val="multilevel"/>
    <w:tmpl w:val="F196C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70EB2CA5"/>
    <w:multiLevelType w:val="multilevel"/>
    <w:tmpl w:val="E5569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711915C4"/>
    <w:multiLevelType w:val="multilevel"/>
    <w:tmpl w:val="871EE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715D3E09"/>
    <w:multiLevelType w:val="multilevel"/>
    <w:tmpl w:val="476E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718D05EB"/>
    <w:multiLevelType w:val="multilevel"/>
    <w:tmpl w:val="938E3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721F6540"/>
    <w:multiLevelType w:val="multilevel"/>
    <w:tmpl w:val="27322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723D6D48"/>
    <w:multiLevelType w:val="multilevel"/>
    <w:tmpl w:val="72884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725D2E8C"/>
    <w:multiLevelType w:val="multilevel"/>
    <w:tmpl w:val="BC20B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72C2521F"/>
    <w:multiLevelType w:val="multilevel"/>
    <w:tmpl w:val="4AFA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72DB0AE6"/>
    <w:multiLevelType w:val="multilevel"/>
    <w:tmpl w:val="BBA09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72DE0C26"/>
    <w:multiLevelType w:val="multilevel"/>
    <w:tmpl w:val="70840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73097D04"/>
    <w:multiLevelType w:val="multilevel"/>
    <w:tmpl w:val="D120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73A01D2A"/>
    <w:multiLevelType w:val="multilevel"/>
    <w:tmpl w:val="F9641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74A124B3"/>
    <w:multiLevelType w:val="multilevel"/>
    <w:tmpl w:val="24D0C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74AA620A"/>
    <w:multiLevelType w:val="multilevel"/>
    <w:tmpl w:val="A676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74BE5D9D"/>
    <w:multiLevelType w:val="multilevel"/>
    <w:tmpl w:val="18D4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74FE7B1E"/>
    <w:multiLevelType w:val="multilevel"/>
    <w:tmpl w:val="21C2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758707C3"/>
    <w:multiLevelType w:val="multilevel"/>
    <w:tmpl w:val="E8B40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75CC68F5"/>
    <w:multiLevelType w:val="multilevel"/>
    <w:tmpl w:val="9BC4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75EF22B8"/>
    <w:multiLevelType w:val="multilevel"/>
    <w:tmpl w:val="6202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75F165E5"/>
    <w:multiLevelType w:val="multilevel"/>
    <w:tmpl w:val="AA864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769159E3"/>
    <w:multiLevelType w:val="multilevel"/>
    <w:tmpl w:val="26EA4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76C772EC"/>
    <w:multiLevelType w:val="multilevel"/>
    <w:tmpl w:val="517E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773B6179"/>
    <w:multiLevelType w:val="hybridMultilevel"/>
    <w:tmpl w:val="9DC295D4"/>
    <w:lvl w:ilvl="0" w:tplc="6BD8B8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6" w15:restartNumberingAfterBreak="0">
    <w:nsid w:val="776D6305"/>
    <w:multiLevelType w:val="multilevel"/>
    <w:tmpl w:val="0C2C5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77E3163E"/>
    <w:multiLevelType w:val="multilevel"/>
    <w:tmpl w:val="E2DC9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77F7084F"/>
    <w:multiLevelType w:val="multilevel"/>
    <w:tmpl w:val="E8383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78116A40"/>
    <w:multiLevelType w:val="multilevel"/>
    <w:tmpl w:val="CE449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783F560C"/>
    <w:multiLevelType w:val="multilevel"/>
    <w:tmpl w:val="A8B6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78577DDD"/>
    <w:multiLevelType w:val="multilevel"/>
    <w:tmpl w:val="9CB8C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78633C4D"/>
    <w:multiLevelType w:val="multilevel"/>
    <w:tmpl w:val="3418D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788F516E"/>
    <w:multiLevelType w:val="multilevel"/>
    <w:tmpl w:val="6404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78A47E7C"/>
    <w:multiLevelType w:val="multilevel"/>
    <w:tmpl w:val="7888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78A92F6A"/>
    <w:multiLevelType w:val="multilevel"/>
    <w:tmpl w:val="53F65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78B46E96"/>
    <w:multiLevelType w:val="multilevel"/>
    <w:tmpl w:val="5EF0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79063B4A"/>
    <w:multiLevelType w:val="multilevel"/>
    <w:tmpl w:val="83642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79685DEB"/>
    <w:multiLevelType w:val="multilevel"/>
    <w:tmpl w:val="9C40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799E7E30"/>
    <w:multiLevelType w:val="multilevel"/>
    <w:tmpl w:val="8802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7A380573"/>
    <w:multiLevelType w:val="multilevel"/>
    <w:tmpl w:val="90663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7AAF646A"/>
    <w:multiLevelType w:val="hybridMultilevel"/>
    <w:tmpl w:val="799A84AE"/>
    <w:lvl w:ilvl="0" w:tplc="B142D31C">
      <w:start w:val="1"/>
      <w:numFmt w:val="decimal"/>
      <w:pStyle w:val="a1"/>
      <w:lvlText w:val="Приложение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2" w15:restartNumberingAfterBreak="0">
    <w:nsid w:val="7AE8566C"/>
    <w:multiLevelType w:val="multilevel"/>
    <w:tmpl w:val="5DC82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15:restartNumberingAfterBreak="0">
    <w:nsid w:val="7B037526"/>
    <w:multiLevelType w:val="multilevel"/>
    <w:tmpl w:val="199E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7B47296E"/>
    <w:multiLevelType w:val="multilevel"/>
    <w:tmpl w:val="4F4E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7B525E54"/>
    <w:multiLevelType w:val="multilevel"/>
    <w:tmpl w:val="F63E7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7B704E23"/>
    <w:multiLevelType w:val="multilevel"/>
    <w:tmpl w:val="972AC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7C6B721E"/>
    <w:multiLevelType w:val="multilevel"/>
    <w:tmpl w:val="4EE2A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7CB03CA5"/>
    <w:multiLevelType w:val="multilevel"/>
    <w:tmpl w:val="6DA4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7CC2783D"/>
    <w:multiLevelType w:val="multilevel"/>
    <w:tmpl w:val="2222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7CCE44BA"/>
    <w:multiLevelType w:val="hybridMultilevel"/>
    <w:tmpl w:val="61044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7D1C0122"/>
    <w:multiLevelType w:val="multilevel"/>
    <w:tmpl w:val="49E42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7DEB6158"/>
    <w:multiLevelType w:val="multilevel"/>
    <w:tmpl w:val="88D03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7E0F51BD"/>
    <w:multiLevelType w:val="multilevel"/>
    <w:tmpl w:val="FC96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7E3927B8"/>
    <w:multiLevelType w:val="multilevel"/>
    <w:tmpl w:val="E36A0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15:restartNumberingAfterBreak="0">
    <w:nsid w:val="7E4152D8"/>
    <w:multiLevelType w:val="multilevel"/>
    <w:tmpl w:val="CDB4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7E41694D"/>
    <w:multiLevelType w:val="multilevel"/>
    <w:tmpl w:val="E6EC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7E4D13B9"/>
    <w:multiLevelType w:val="multilevel"/>
    <w:tmpl w:val="B7A6D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7ED755B4"/>
    <w:multiLevelType w:val="multilevel"/>
    <w:tmpl w:val="630C5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7F2863F1"/>
    <w:multiLevelType w:val="multilevel"/>
    <w:tmpl w:val="CAE8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1799769">
    <w:abstractNumId w:val="4"/>
  </w:num>
  <w:num w:numId="2" w16cid:durableId="749933342">
    <w:abstractNumId w:val="3"/>
  </w:num>
  <w:num w:numId="3" w16cid:durableId="786580700">
    <w:abstractNumId w:val="2"/>
  </w:num>
  <w:num w:numId="4" w16cid:durableId="1888104312">
    <w:abstractNumId w:val="1"/>
  </w:num>
  <w:num w:numId="5" w16cid:durableId="318773086">
    <w:abstractNumId w:val="0"/>
  </w:num>
  <w:num w:numId="6" w16cid:durableId="1015159397">
    <w:abstractNumId w:val="208"/>
  </w:num>
  <w:num w:numId="7" w16cid:durableId="589122562">
    <w:abstractNumId w:val="401"/>
  </w:num>
  <w:num w:numId="8" w16cid:durableId="309142724">
    <w:abstractNumId w:val="263"/>
  </w:num>
  <w:num w:numId="9" w16cid:durableId="1587032301">
    <w:abstractNumId w:val="147"/>
  </w:num>
  <w:num w:numId="10" w16cid:durableId="2104837356">
    <w:abstractNumId w:val="301"/>
  </w:num>
  <w:num w:numId="11" w16cid:durableId="168378190">
    <w:abstractNumId w:val="251"/>
  </w:num>
  <w:num w:numId="12" w16cid:durableId="422801809">
    <w:abstractNumId w:val="319"/>
  </w:num>
  <w:num w:numId="13" w16cid:durableId="6562171">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1866626">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354297">
    <w:abstractNumId w:val="385"/>
  </w:num>
  <w:num w:numId="16" w16cid:durableId="381441950">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2030086">
    <w:abstractNumId w:val="95"/>
  </w:num>
  <w:num w:numId="18" w16cid:durableId="1124621782">
    <w:abstractNumId w:val="96"/>
  </w:num>
  <w:num w:numId="19" w16cid:durableId="1452899910">
    <w:abstractNumId w:val="118"/>
  </w:num>
  <w:num w:numId="20" w16cid:durableId="47992310">
    <w:abstractNumId w:val="79"/>
  </w:num>
  <w:num w:numId="21" w16cid:durableId="1046175899">
    <w:abstractNumId w:val="59"/>
  </w:num>
  <w:num w:numId="22" w16cid:durableId="389814938">
    <w:abstractNumId w:val="323"/>
  </w:num>
  <w:num w:numId="23" w16cid:durableId="360325797">
    <w:abstractNumId w:val="205"/>
  </w:num>
  <w:num w:numId="24" w16cid:durableId="816608057">
    <w:abstractNumId w:val="232"/>
  </w:num>
  <w:num w:numId="25" w16cid:durableId="1211041753">
    <w:abstractNumId w:val="132"/>
  </w:num>
  <w:num w:numId="26" w16cid:durableId="1336374969">
    <w:abstractNumId w:val="169"/>
  </w:num>
  <w:num w:numId="27" w16cid:durableId="1648197333">
    <w:abstractNumId w:val="381"/>
  </w:num>
  <w:num w:numId="28" w16cid:durableId="77950313">
    <w:abstractNumId w:val="70"/>
  </w:num>
  <w:num w:numId="29" w16cid:durableId="2141654598">
    <w:abstractNumId w:val="140"/>
  </w:num>
  <w:num w:numId="30" w16cid:durableId="1064795894">
    <w:abstractNumId w:val="174"/>
  </w:num>
  <w:num w:numId="31" w16cid:durableId="661155075">
    <w:abstractNumId w:val="390"/>
  </w:num>
  <w:num w:numId="32" w16cid:durableId="171070334">
    <w:abstractNumId w:val="240"/>
  </w:num>
  <w:num w:numId="33" w16cid:durableId="569536726">
    <w:abstractNumId w:val="328"/>
  </w:num>
  <w:num w:numId="34" w16cid:durableId="609162735">
    <w:abstractNumId w:val="56"/>
  </w:num>
  <w:num w:numId="35" w16cid:durableId="961614623">
    <w:abstractNumId w:val="110"/>
  </w:num>
  <w:num w:numId="36" w16cid:durableId="1565722797">
    <w:abstractNumId w:val="223"/>
  </w:num>
  <w:num w:numId="37" w16cid:durableId="1435976999">
    <w:abstractNumId w:val="406"/>
  </w:num>
  <w:num w:numId="38" w16cid:durableId="2091463710">
    <w:abstractNumId w:val="194"/>
  </w:num>
  <w:num w:numId="39" w16cid:durableId="1625193046">
    <w:abstractNumId w:val="146"/>
  </w:num>
  <w:num w:numId="40" w16cid:durableId="804010644">
    <w:abstractNumId w:val="28"/>
  </w:num>
  <w:num w:numId="41" w16cid:durableId="1686397051">
    <w:abstractNumId w:val="13"/>
  </w:num>
  <w:num w:numId="42" w16cid:durableId="1041393216">
    <w:abstractNumId w:val="129"/>
  </w:num>
  <w:num w:numId="43" w16cid:durableId="1747989717">
    <w:abstractNumId w:val="353"/>
  </w:num>
  <w:num w:numId="44" w16cid:durableId="950405573">
    <w:abstractNumId w:val="90"/>
  </w:num>
  <w:num w:numId="45" w16cid:durableId="381557666">
    <w:abstractNumId w:val="42"/>
  </w:num>
  <w:num w:numId="46" w16cid:durableId="1110324084">
    <w:abstractNumId w:val="261"/>
  </w:num>
  <w:num w:numId="47" w16cid:durableId="1055473007">
    <w:abstractNumId w:val="117"/>
  </w:num>
  <w:num w:numId="48" w16cid:durableId="1528329682">
    <w:abstractNumId w:val="397"/>
  </w:num>
  <w:num w:numId="49" w16cid:durableId="1591499089">
    <w:abstractNumId w:val="233"/>
  </w:num>
  <w:num w:numId="50" w16cid:durableId="1813601501">
    <w:abstractNumId w:val="193"/>
  </w:num>
  <w:num w:numId="51" w16cid:durableId="895433148">
    <w:abstractNumId w:val="242"/>
  </w:num>
  <w:num w:numId="52" w16cid:durableId="853228623">
    <w:abstractNumId w:val="88"/>
  </w:num>
  <w:num w:numId="53" w16cid:durableId="1411196958">
    <w:abstractNumId w:val="330"/>
  </w:num>
  <w:num w:numId="54" w16cid:durableId="399180371">
    <w:abstractNumId w:val="218"/>
  </w:num>
  <w:num w:numId="55" w16cid:durableId="2135366577">
    <w:abstractNumId w:val="285"/>
  </w:num>
  <w:num w:numId="56" w16cid:durableId="1960528965">
    <w:abstractNumId w:val="44"/>
  </w:num>
  <w:num w:numId="57" w16cid:durableId="1199275289">
    <w:abstractNumId w:val="150"/>
  </w:num>
  <w:num w:numId="58" w16cid:durableId="51857950">
    <w:abstractNumId w:val="39"/>
  </w:num>
  <w:num w:numId="59" w16cid:durableId="416370502">
    <w:abstractNumId w:val="77"/>
  </w:num>
  <w:num w:numId="60" w16cid:durableId="245309684">
    <w:abstractNumId w:val="379"/>
  </w:num>
  <w:num w:numId="61" w16cid:durableId="1417479684">
    <w:abstractNumId w:val="332"/>
  </w:num>
  <w:num w:numId="62" w16cid:durableId="819924148">
    <w:abstractNumId w:val="9"/>
  </w:num>
  <w:num w:numId="63" w16cid:durableId="1080519571">
    <w:abstractNumId w:val="405"/>
  </w:num>
  <w:num w:numId="64" w16cid:durableId="1722368307">
    <w:abstractNumId w:val="226"/>
  </w:num>
  <w:num w:numId="65" w16cid:durableId="1902328976">
    <w:abstractNumId w:val="75"/>
  </w:num>
  <w:num w:numId="66" w16cid:durableId="1128354288">
    <w:abstractNumId w:val="158"/>
  </w:num>
  <w:num w:numId="67" w16cid:durableId="749738725">
    <w:abstractNumId w:val="113"/>
  </w:num>
  <w:num w:numId="68" w16cid:durableId="1213343795">
    <w:abstractNumId w:val="23"/>
  </w:num>
  <w:num w:numId="69" w16cid:durableId="2057462450">
    <w:abstractNumId w:val="316"/>
  </w:num>
  <w:num w:numId="70" w16cid:durableId="1442259577">
    <w:abstractNumId w:val="101"/>
  </w:num>
  <w:num w:numId="71" w16cid:durableId="969359406">
    <w:abstractNumId w:val="180"/>
  </w:num>
  <w:num w:numId="72" w16cid:durableId="863254639">
    <w:abstractNumId w:val="383"/>
  </w:num>
  <w:num w:numId="73" w16cid:durableId="256644888">
    <w:abstractNumId w:val="144"/>
  </w:num>
  <w:num w:numId="74" w16cid:durableId="972563089">
    <w:abstractNumId w:val="38"/>
  </w:num>
  <w:num w:numId="75" w16cid:durableId="1853758913">
    <w:abstractNumId w:val="183"/>
  </w:num>
  <w:num w:numId="76" w16cid:durableId="1974016240">
    <w:abstractNumId w:val="125"/>
  </w:num>
  <w:num w:numId="77" w16cid:durableId="559630274">
    <w:abstractNumId w:val="291"/>
  </w:num>
  <w:num w:numId="78" w16cid:durableId="1039211021">
    <w:abstractNumId w:val="80"/>
  </w:num>
  <w:num w:numId="79" w16cid:durableId="1553007111">
    <w:abstractNumId w:val="366"/>
  </w:num>
  <w:num w:numId="80" w16cid:durableId="127823068">
    <w:abstractNumId w:val="411"/>
  </w:num>
  <w:num w:numId="81" w16cid:durableId="1558010568">
    <w:abstractNumId w:val="119"/>
  </w:num>
  <w:num w:numId="82" w16cid:durableId="1499732490">
    <w:abstractNumId w:val="363"/>
  </w:num>
  <w:num w:numId="83" w16cid:durableId="1381973922">
    <w:abstractNumId w:val="170"/>
  </w:num>
  <w:num w:numId="84" w16cid:durableId="67965866">
    <w:abstractNumId w:val="384"/>
  </w:num>
  <w:num w:numId="85" w16cid:durableId="216283664">
    <w:abstractNumId w:val="91"/>
  </w:num>
  <w:num w:numId="86" w16cid:durableId="2098019699">
    <w:abstractNumId w:val="201"/>
  </w:num>
  <w:num w:numId="87" w16cid:durableId="41371800">
    <w:abstractNumId w:val="166"/>
  </w:num>
  <w:num w:numId="88" w16cid:durableId="1260479376">
    <w:abstractNumId w:val="165"/>
  </w:num>
  <w:num w:numId="89" w16cid:durableId="1147433507">
    <w:abstractNumId w:val="281"/>
  </w:num>
  <w:num w:numId="90" w16cid:durableId="1597400679">
    <w:abstractNumId w:val="382"/>
  </w:num>
  <w:num w:numId="91" w16cid:durableId="122505947">
    <w:abstractNumId w:val="283"/>
  </w:num>
  <w:num w:numId="92" w16cid:durableId="1336345739">
    <w:abstractNumId w:val="361"/>
  </w:num>
  <w:num w:numId="93" w16cid:durableId="566259730">
    <w:abstractNumId w:val="400"/>
  </w:num>
  <w:num w:numId="94" w16cid:durableId="1944724674">
    <w:abstractNumId w:val="179"/>
  </w:num>
  <w:num w:numId="95" w16cid:durableId="2103643660">
    <w:abstractNumId w:val="350"/>
  </w:num>
  <w:num w:numId="96" w16cid:durableId="205719694">
    <w:abstractNumId w:val="126"/>
  </w:num>
  <w:num w:numId="97" w16cid:durableId="1314334883">
    <w:abstractNumId w:val="304"/>
  </w:num>
  <w:num w:numId="98" w16cid:durableId="2098867470">
    <w:abstractNumId w:val="203"/>
  </w:num>
  <w:num w:numId="99" w16cid:durableId="1442649258">
    <w:abstractNumId w:val="206"/>
  </w:num>
  <w:num w:numId="100" w16cid:durableId="1501045877">
    <w:abstractNumId w:val="325"/>
  </w:num>
  <w:num w:numId="101" w16cid:durableId="1556768926">
    <w:abstractNumId w:val="271"/>
  </w:num>
  <w:num w:numId="102" w16cid:durableId="824128048">
    <w:abstractNumId w:val="204"/>
  </w:num>
  <w:num w:numId="103" w16cid:durableId="1479767916">
    <w:abstractNumId w:val="86"/>
  </w:num>
  <w:num w:numId="104" w16cid:durableId="1204057797">
    <w:abstractNumId w:val="159"/>
  </w:num>
  <w:num w:numId="105" w16cid:durableId="1842230386">
    <w:abstractNumId w:val="182"/>
  </w:num>
  <w:num w:numId="106" w16cid:durableId="2103911478">
    <w:abstractNumId w:val="219"/>
  </w:num>
  <w:num w:numId="107" w16cid:durableId="980575959">
    <w:abstractNumId w:val="312"/>
  </w:num>
  <w:num w:numId="108" w16cid:durableId="1905678438">
    <w:abstractNumId w:val="20"/>
  </w:num>
  <w:num w:numId="109" w16cid:durableId="1872953436">
    <w:abstractNumId w:val="53"/>
  </w:num>
  <w:num w:numId="110" w16cid:durableId="635985922">
    <w:abstractNumId w:val="352"/>
  </w:num>
  <w:num w:numId="111" w16cid:durableId="1275359932">
    <w:abstractNumId w:val="26"/>
  </w:num>
  <w:num w:numId="112" w16cid:durableId="1060248085">
    <w:abstractNumId w:val="339"/>
  </w:num>
  <w:num w:numId="113" w16cid:durableId="1136752323">
    <w:abstractNumId w:val="267"/>
  </w:num>
  <w:num w:numId="114" w16cid:durableId="1622955993">
    <w:abstractNumId w:val="346"/>
  </w:num>
  <w:num w:numId="115" w16cid:durableId="30810709">
    <w:abstractNumId w:val="364"/>
  </w:num>
  <w:num w:numId="116" w16cid:durableId="1767458354">
    <w:abstractNumId w:val="272"/>
  </w:num>
  <w:num w:numId="117" w16cid:durableId="725296278">
    <w:abstractNumId w:val="160"/>
  </w:num>
  <w:num w:numId="118" w16cid:durableId="1624921400">
    <w:abstractNumId w:val="228"/>
  </w:num>
  <w:num w:numId="119" w16cid:durableId="237520354">
    <w:abstractNumId w:val="74"/>
  </w:num>
  <w:num w:numId="120" w16cid:durableId="1589078365">
    <w:abstractNumId w:val="148"/>
  </w:num>
  <w:num w:numId="121" w16cid:durableId="2090812019">
    <w:abstractNumId w:val="354"/>
  </w:num>
  <w:num w:numId="122" w16cid:durableId="1125805300">
    <w:abstractNumId w:val="365"/>
  </w:num>
  <w:num w:numId="123" w16cid:durableId="483159038">
    <w:abstractNumId w:val="154"/>
  </w:num>
  <w:num w:numId="124" w16cid:durableId="210652043">
    <w:abstractNumId w:val="198"/>
  </w:num>
  <w:num w:numId="125" w16cid:durableId="290867401">
    <w:abstractNumId w:val="225"/>
  </w:num>
  <w:num w:numId="126" w16cid:durableId="1537499909">
    <w:abstractNumId w:val="76"/>
  </w:num>
  <w:num w:numId="127" w16cid:durableId="1532451506">
    <w:abstractNumId w:val="47"/>
  </w:num>
  <w:num w:numId="128" w16cid:durableId="529027490">
    <w:abstractNumId w:val="184"/>
  </w:num>
  <w:num w:numId="129" w16cid:durableId="1047098931">
    <w:abstractNumId w:val="7"/>
  </w:num>
  <w:num w:numId="130" w16cid:durableId="360712564">
    <w:abstractNumId w:val="310"/>
  </w:num>
  <w:num w:numId="131" w16cid:durableId="1209293654">
    <w:abstractNumId w:val="250"/>
  </w:num>
  <w:num w:numId="132" w16cid:durableId="2067557811">
    <w:abstractNumId w:val="234"/>
  </w:num>
  <w:num w:numId="133" w16cid:durableId="1431051752">
    <w:abstractNumId w:val="178"/>
  </w:num>
  <w:num w:numId="134" w16cid:durableId="1692880951">
    <w:abstractNumId w:val="57"/>
  </w:num>
  <w:num w:numId="135" w16cid:durableId="613946463">
    <w:abstractNumId w:val="99"/>
  </w:num>
  <w:num w:numId="136" w16cid:durableId="524364891">
    <w:abstractNumId w:val="172"/>
  </w:num>
  <w:num w:numId="137" w16cid:durableId="1549565081">
    <w:abstractNumId w:val="284"/>
  </w:num>
  <w:num w:numId="138" w16cid:durableId="1096680195">
    <w:abstractNumId w:val="277"/>
  </w:num>
  <w:num w:numId="139" w16cid:durableId="890533236">
    <w:abstractNumId w:val="162"/>
  </w:num>
  <w:num w:numId="140" w16cid:durableId="1839611307">
    <w:abstractNumId w:val="200"/>
  </w:num>
  <w:num w:numId="141" w16cid:durableId="2025279270">
    <w:abstractNumId w:val="417"/>
  </w:num>
  <w:num w:numId="142" w16cid:durableId="1106539164">
    <w:abstractNumId w:val="107"/>
  </w:num>
  <w:num w:numId="143" w16cid:durableId="1933275655">
    <w:abstractNumId w:val="78"/>
  </w:num>
  <w:num w:numId="144" w16cid:durableId="1565797869">
    <w:abstractNumId w:val="276"/>
  </w:num>
  <w:num w:numId="145" w16cid:durableId="1612198645">
    <w:abstractNumId w:val="131"/>
  </w:num>
  <w:num w:numId="146" w16cid:durableId="779571212">
    <w:abstractNumId w:val="303"/>
  </w:num>
  <w:num w:numId="147" w16cid:durableId="1407455715">
    <w:abstractNumId w:val="116"/>
  </w:num>
  <w:num w:numId="148" w16cid:durableId="278294868">
    <w:abstractNumId w:val="300"/>
  </w:num>
  <w:num w:numId="149" w16cid:durableId="712190340">
    <w:abstractNumId w:val="404"/>
  </w:num>
  <w:num w:numId="150" w16cid:durableId="289435114">
    <w:abstractNumId w:val="372"/>
  </w:num>
  <w:num w:numId="151" w16cid:durableId="720519988">
    <w:abstractNumId w:val="374"/>
  </w:num>
  <w:num w:numId="152" w16cid:durableId="281301113">
    <w:abstractNumId w:val="317"/>
  </w:num>
  <w:num w:numId="153" w16cid:durableId="528448759">
    <w:abstractNumId w:val="37"/>
  </w:num>
  <w:num w:numId="154" w16cid:durableId="1493714560">
    <w:abstractNumId w:val="269"/>
  </w:num>
  <w:num w:numId="155" w16cid:durableId="1187212008">
    <w:abstractNumId w:val="371"/>
  </w:num>
  <w:num w:numId="156" w16cid:durableId="1344085373">
    <w:abstractNumId w:val="22"/>
  </w:num>
  <w:num w:numId="157" w16cid:durableId="932208387">
    <w:abstractNumId w:val="380"/>
  </w:num>
  <w:num w:numId="158" w16cid:durableId="1852184895">
    <w:abstractNumId w:val="176"/>
  </w:num>
  <w:num w:numId="159" w16cid:durableId="2116711186">
    <w:abstractNumId w:val="241"/>
  </w:num>
  <w:num w:numId="160" w16cid:durableId="1978872466">
    <w:abstractNumId w:val="278"/>
  </w:num>
  <w:num w:numId="161" w16cid:durableId="606235542">
    <w:abstractNumId w:val="245"/>
  </w:num>
  <w:num w:numId="162" w16cid:durableId="44725305">
    <w:abstractNumId w:val="82"/>
  </w:num>
  <w:num w:numId="163" w16cid:durableId="827087516">
    <w:abstractNumId w:val="10"/>
  </w:num>
  <w:num w:numId="164" w16cid:durableId="1032152722">
    <w:abstractNumId w:val="264"/>
  </w:num>
  <w:num w:numId="165" w16cid:durableId="1955095680">
    <w:abstractNumId w:val="209"/>
  </w:num>
  <w:num w:numId="166" w16cid:durableId="970398152">
    <w:abstractNumId w:val="293"/>
  </w:num>
  <w:num w:numId="167" w16cid:durableId="1205942206">
    <w:abstractNumId w:val="177"/>
  </w:num>
  <w:num w:numId="168" w16cid:durableId="1150754921">
    <w:abstractNumId w:val="156"/>
  </w:num>
  <w:num w:numId="169" w16cid:durableId="978343850">
    <w:abstractNumId w:val="87"/>
  </w:num>
  <w:num w:numId="170" w16cid:durableId="685791411">
    <w:abstractNumId w:val="280"/>
  </w:num>
  <w:num w:numId="171" w16cid:durableId="1742362130">
    <w:abstractNumId w:val="83"/>
  </w:num>
  <w:num w:numId="172" w16cid:durableId="2013028034">
    <w:abstractNumId w:val="236"/>
  </w:num>
  <w:num w:numId="173" w16cid:durableId="1274745064">
    <w:abstractNumId w:val="30"/>
  </w:num>
  <w:num w:numId="174" w16cid:durableId="729573985">
    <w:abstractNumId w:val="199"/>
  </w:num>
  <w:num w:numId="175" w16cid:durableId="579758131">
    <w:abstractNumId w:val="265"/>
  </w:num>
  <w:num w:numId="176" w16cid:durableId="1350066734">
    <w:abstractNumId w:val="413"/>
  </w:num>
  <w:num w:numId="177" w16cid:durableId="951202450">
    <w:abstractNumId w:val="292"/>
  </w:num>
  <w:num w:numId="178" w16cid:durableId="865828419">
    <w:abstractNumId w:val="217"/>
  </w:num>
  <w:num w:numId="179" w16cid:durableId="1320429567">
    <w:abstractNumId w:val="67"/>
  </w:num>
  <w:num w:numId="180" w16cid:durableId="1482116831">
    <w:abstractNumId w:val="40"/>
  </w:num>
  <w:num w:numId="181" w16cid:durableId="1551265057">
    <w:abstractNumId w:val="14"/>
  </w:num>
  <w:num w:numId="182" w16cid:durableId="797989753">
    <w:abstractNumId w:val="344"/>
  </w:num>
  <w:num w:numId="183" w16cid:durableId="377894794">
    <w:abstractNumId w:val="398"/>
  </w:num>
  <w:num w:numId="184" w16cid:durableId="1178545695">
    <w:abstractNumId w:val="306"/>
  </w:num>
  <w:num w:numId="185" w16cid:durableId="1876965239">
    <w:abstractNumId w:val="81"/>
  </w:num>
  <w:num w:numId="186" w16cid:durableId="1359240031">
    <w:abstractNumId w:val="35"/>
  </w:num>
  <w:num w:numId="187" w16cid:durableId="1303970565">
    <w:abstractNumId w:val="52"/>
  </w:num>
  <w:num w:numId="188" w16cid:durableId="757754121">
    <w:abstractNumId w:val="31"/>
  </w:num>
  <w:num w:numId="189" w16cid:durableId="602806052">
    <w:abstractNumId w:val="210"/>
  </w:num>
  <w:num w:numId="190" w16cid:durableId="1188450593">
    <w:abstractNumId w:val="327"/>
  </w:num>
  <w:num w:numId="191" w16cid:durableId="1051226522">
    <w:abstractNumId w:val="94"/>
  </w:num>
  <w:num w:numId="192" w16cid:durableId="1420835432">
    <w:abstractNumId w:val="6"/>
  </w:num>
  <w:num w:numId="193" w16cid:durableId="762149784">
    <w:abstractNumId w:val="314"/>
  </w:num>
  <w:num w:numId="194" w16cid:durableId="47463363">
    <w:abstractNumId w:val="274"/>
  </w:num>
  <w:num w:numId="195" w16cid:durableId="1607808291">
    <w:abstractNumId w:val="393"/>
  </w:num>
  <w:num w:numId="196" w16cid:durableId="1389955388">
    <w:abstractNumId w:val="220"/>
  </w:num>
  <w:num w:numId="197" w16cid:durableId="1154419552">
    <w:abstractNumId w:val="395"/>
  </w:num>
  <w:num w:numId="198" w16cid:durableId="855924856">
    <w:abstractNumId w:val="97"/>
  </w:num>
  <w:num w:numId="199" w16cid:durableId="719086083">
    <w:abstractNumId w:val="121"/>
  </w:num>
  <w:num w:numId="200" w16cid:durableId="1941064180">
    <w:abstractNumId w:val="287"/>
  </w:num>
  <w:num w:numId="201" w16cid:durableId="930629290">
    <w:abstractNumId w:val="252"/>
  </w:num>
  <w:num w:numId="202" w16cid:durableId="2050295816">
    <w:abstractNumId w:val="112"/>
  </w:num>
  <w:num w:numId="203" w16cid:durableId="2035232683">
    <w:abstractNumId w:val="302"/>
  </w:num>
  <w:num w:numId="204" w16cid:durableId="624654156">
    <w:abstractNumId w:val="321"/>
  </w:num>
  <w:num w:numId="205" w16cid:durableId="430511209">
    <w:abstractNumId w:val="341"/>
  </w:num>
  <w:num w:numId="206" w16cid:durableId="865870518">
    <w:abstractNumId w:val="214"/>
  </w:num>
  <w:num w:numId="207" w16cid:durableId="110827904">
    <w:abstractNumId w:val="238"/>
  </w:num>
  <w:num w:numId="208" w16cid:durableId="904877167">
    <w:abstractNumId w:val="375"/>
  </w:num>
  <w:num w:numId="209" w16cid:durableId="206794007">
    <w:abstractNumId w:val="311"/>
  </w:num>
  <w:num w:numId="210" w16cid:durableId="176162948">
    <w:abstractNumId w:val="298"/>
  </w:num>
  <w:num w:numId="211" w16cid:durableId="1562252819">
    <w:abstractNumId w:val="318"/>
  </w:num>
  <w:num w:numId="212" w16cid:durableId="1078095412">
    <w:abstractNumId w:val="5"/>
  </w:num>
  <w:num w:numId="213" w16cid:durableId="774790072">
    <w:abstractNumId w:val="412"/>
  </w:num>
  <w:num w:numId="214" w16cid:durableId="1983391331">
    <w:abstractNumId w:val="377"/>
  </w:num>
  <w:num w:numId="215" w16cid:durableId="947813140">
    <w:abstractNumId w:val="289"/>
  </w:num>
  <w:num w:numId="216" w16cid:durableId="1003582175">
    <w:abstractNumId w:val="391"/>
  </w:num>
  <w:num w:numId="217" w16cid:durableId="904416728">
    <w:abstractNumId w:val="135"/>
  </w:num>
  <w:num w:numId="218" w16cid:durableId="1635796838">
    <w:abstractNumId w:val="149"/>
  </w:num>
  <w:num w:numId="219" w16cid:durableId="356589476">
    <w:abstractNumId w:val="249"/>
  </w:num>
  <w:num w:numId="220" w16cid:durableId="753742146">
    <w:abstractNumId w:val="73"/>
  </w:num>
  <w:num w:numId="221" w16cid:durableId="1983654220">
    <w:abstractNumId w:val="369"/>
  </w:num>
  <w:num w:numId="222" w16cid:durableId="57868992">
    <w:abstractNumId w:val="414"/>
  </w:num>
  <w:num w:numId="223" w16cid:durableId="2131167697">
    <w:abstractNumId w:val="152"/>
  </w:num>
  <w:num w:numId="224" w16cid:durableId="1230771642">
    <w:abstractNumId w:val="231"/>
  </w:num>
  <w:num w:numId="225" w16cid:durableId="1260522205">
    <w:abstractNumId w:val="157"/>
  </w:num>
  <w:num w:numId="226" w16cid:durableId="1636716751">
    <w:abstractNumId w:val="368"/>
  </w:num>
  <w:num w:numId="227" w16cid:durableId="1540817434">
    <w:abstractNumId w:val="308"/>
  </w:num>
  <w:num w:numId="228" w16cid:durableId="736132381">
    <w:abstractNumId w:val="266"/>
  </w:num>
  <w:num w:numId="229" w16cid:durableId="472021657">
    <w:abstractNumId w:val="66"/>
  </w:num>
  <w:num w:numId="230" w16cid:durableId="901410593">
    <w:abstractNumId w:val="36"/>
  </w:num>
  <w:num w:numId="231" w16cid:durableId="116030051">
    <w:abstractNumId w:val="124"/>
  </w:num>
  <w:num w:numId="232" w16cid:durableId="1770153660">
    <w:abstractNumId w:val="415"/>
  </w:num>
  <w:num w:numId="233" w16cid:durableId="2109042051">
    <w:abstractNumId w:val="48"/>
  </w:num>
  <w:num w:numId="234" w16cid:durableId="2125608499">
    <w:abstractNumId w:val="418"/>
  </w:num>
  <w:num w:numId="235" w16cid:durableId="1539396262">
    <w:abstractNumId w:val="360"/>
  </w:num>
  <w:num w:numId="236" w16cid:durableId="515385945">
    <w:abstractNumId w:val="335"/>
  </w:num>
  <w:num w:numId="237" w16cid:durableId="1908028446">
    <w:abstractNumId w:val="224"/>
  </w:num>
  <w:num w:numId="238" w16cid:durableId="1006984115">
    <w:abstractNumId w:val="64"/>
  </w:num>
  <w:num w:numId="239" w16cid:durableId="171455057">
    <w:abstractNumId w:val="102"/>
  </w:num>
  <w:num w:numId="240" w16cid:durableId="1759136861">
    <w:abstractNumId w:val="17"/>
  </w:num>
  <w:num w:numId="241" w16cid:durableId="55248165">
    <w:abstractNumId w:val="331"/>
  </w:num>
  <w:num w:numId="242" w16cid:durableId="2057386799">
    <w:abstractNumId w:val="419"/>
  </w:num>
  <w:num w:numId="243" w16cid:durableId="1623920012">
    <w:abstractNumId w:val="143"/>
  </w:num>
  <w:num w:numId="244" w16cid:durableId="824198351">
    <w:abstractNumId w:val="336"/>
  </w:num>
  <w:num w:numId="245" w16cid:durableId="2057927855">
    <w:abstractNumId w:val="51"/>
  </w:num>
  <w:num w:numId="246" w16cid:durableId="327640473">
    <w:abstractNumId w:val="141"/>
  </w:num>
  <w:num w:numId="247" w16cid:durableId="2077321055">
    <w:abstractNumId w:val="388"/>
  </w:num>
  <w:num w:numId="248" w16cid:durableId="1409618531">
    <w:abstractNumId w:val="356"/>
  </w:num>
  <w:num w:numId="249" w16cid:durableId="1060444686">
    <w:abstractNumId w:val="41"/>
  </w:num>
  <w:num w:numId="250" w16cid:durableId="1858931353">
    <w:abstractNumId w:val="273"/>
  </w:num>
  <w:num w:numId="251" w16cid:durableId="427118572">
    <w:abstractNumId w:val="186"/>
  </w:num>
  <w:num w:numId="252" w16cid:durableId="344866714">
    <w:abstractNumId w:val="299"/>
  </w:num>
  <w:num w:numId="253" w16cid:durableId="2124181622">
    <w:abstractNumId w:val="195"/>
  </w:num>
  <w:num w:numId="254" w16cid:durableId="39282938">
    <w:abstractNumId w:val="100"/>
  </w:num>
  <w:num w:numId="255" w16cid:durableId="715543707">
    <w:abstractNumId w:val="68"/>
  </w:num>
  <w:num w:numId="256" w16cid:durableId="1923752925">
    <w:abstractNumId w:val="394"/>
  </w:num>
  <w:num w:numId="257" w16cid:durableId="1208109071">
    <w:abstractNumId w:val="25"/>
  </w:num>
  <w:num w:numId="258" w16cid:durableId="511186884">
    <w:abstractNumId w:val="92"/>
  </w:num>
  <w:num w:numId="259" w16cid:durableId="451941925">
    <w:abstractNumId w:val="324"/>
  </w:num>
  <w:num w:numId="260" w16cid:durableId="1195577216">
    <w:abstractNumId w:val="247"/>
  </w:num>
  <w:num w:numId="261" w16cid:durableId="471563539">
    <w:abstractNumId w:val="338"/>
  </w:num>
  <w:num w:numId="262" w16cid:durableId="770125834">
    <w:abstractNumId w:val="54"/>
  </w:num>
  <w:num w:numId="263" w16cid:durableId="2089576527">
    <w:abstractNumId w:val="103"/>
  </w:num>
  <w:num w:numId="264" w16cid:durableId="2079937637">
    <w:abstractNumId w:val="376"/>
  </w:num>
  <w:num w:numId="265" w16cid:durableId="984965785">
    <w:abstractNumId w:val="367"/>
  </w:num>
  <w:num w:numId="266" w16cid:durableId="609775880">
    <w:abstractNumId w:val="243"/>
  </w:num>
  <w:num w:numId="267" w16cid:durableId="37825521">
    <w:abstractNumId w:val="18"/>
  </w:num>
  <w:num w:numId="268" w16cid:durableId="1247348303">
    <w:abstractNumId w:val="373"/>
  </w:num>
  <w:num w:numId="269" w16cid:durableId="310447224">
    <w:abstractNumId w:val="145"/>
  </w:num>
  <w:num w:numId="270" w16cid:durableId="86274166">
    <w:abstractNumId w:val="8"/>
  </w:num>
  <w:num w:numId="271" w16cid:durableId="841816746">
    <w:abstractNumId w:val="164"/>
  </w:num>
  <w:num w:numId="272" w16cid:durableId="1935242877">
    <w:abstractNumId w:val="63"/>
  </w:num>
  <w:num w:numId="273" w16cid:durableId="821123766">
    <w:abstractNumId w:val="348"/>
  </w:num>
  <w:num w:numId="274" w16cid:durableId="1900699969">
    <w:abstractNumId w:val="230"/>
  </w:num>
  <w:num w:numId="275" w16cid:durableId="1738016428">
    <w:abstractNumId w:val="187"/>
  </w:num>
  <w:num w:numId="276" w16cid:durableId="1458791998">
    <w:abstractNumId w:val="168"/>
  </w:num>
  <w:num w:numId="277" w16cid:durableId="201752000">
    <w:abstractNumId w:val="133"/>
  </w:num>
  <w:num w:numId="278" w16cid:durableId="1979531236">
    <w:abstractNumId w:val="362"/>
  </w:num>
  <w:num w:numId="279" w16cid:durableId="507523879">
    <w:abstractNumId w:val="295"/>
  </w:num>
  <w:num w:numId="280" w16cid:durableId="1283994915">
    <w:abstractNumId w:val="153"/>
  </w:num>
  <w:num w:numId="281" w16cid:durableId="1598177926">
    <w:abstractNumId w:val="213"/>
  </w:num>
  <w:num w:numId="282" w16cid:durableId="56054382">
    <w:abstractNumId w:val="227"/>
  </w:num>
  <w:num w:numId="283" w16cid:durableId="1635217334">
    <w:abstractNumId w:val="98"/>
  </w:num>
  <w:num w:numId="284" w16cid:durableId="450587197">
    <w:abstractNumId w:val="296"/>
  </w:num>
  <w:num w:numId="285" w16cid:durableId="531192750">
    <w:abstractNumId w:val="408"/>
  </w:num>
  <w:num w:numId="286" w16cid:durableId="2068991816">
    <w:abstractNumId w:val="340"/>
  </w:num>
  <w:num w:numId="287" w16cid:durableId="153841553">
    <w:abstractNumId w:val="221"/>
  </w:num>
  <w:num w:numId="288" w16cid:durableId="90904733">
    <w:abstractNumId w:val="290"/>
  </w:num>
  <w:num w:numId="289" w16cid:durableId="1949386888">
    <w:abstractNumId w:val="402"/>
  </w:num>
  <w:num w:numId="290" w16cid:durableId="1096443345">
    <w:abstractNumId w:val="229"/>
  </w:num>
  <w:num w:numId="291" w16cid:durableId="842743359">
    <w:abstractNumId w:val="320"/>
  </w:num>
  <w:num w:numId="292" w16cid:durableId="249392641">
    <w:abstractNumId w:val="239"/>
  </w:num>
  <w:num w:numId="293" w16cid:durableId="376246229">
    <w:abstractNumId w:val="386"/>
  </w:num>
  <w:num w:numId="294" w16cid:durableId="2117557045">
    <w:abstractNumId w:val="123"/>
  </w:num>
  <w:num w:numId="295" w16cid:durableId="868687369">
    <w:abstractNumId w:val="260"/>
  </w:num>
  <w:num w:numId="296" w16cid:durableId="269044997">
    <w:abstractNumId w:val="392"/>
  </w:num>
  <w:num w:numId="297" w16cid:durableId="2020041367">
    <w:abstractNumId w:val="50"/>
  </w:num>
  <w:num w:numId="298" w16cid:durableId="1158501862">
    <w:abstractNumId w:val="72"/>
  </w:num>
  <w:num w:numId="299" w16cid:durableId="720372597">
    <w:abstractNumId w:val="60"/>
  </w:num>
  <w:num w:numId="300" w16cid:durableId="143935780">
    <w:abstractNumId w:val="248"/>
  </w:num>
  <w:num w:numId="301" w16cid:durableId="1732773685">
    <w:abstractNumId w:val="190"/>
  </w:num>
  <w:num w:numId="302" w16cid:durableId="1156923508">
    <w:abstractNumId w:val="130"/>
  </w:num>
  <w:num w:numId="303" w16cid:durableId="1202787768">
    <w:abstractNumId w:val="337"/>
  </w:num>
  <w:num w:numId="304" w16cid:durableId="908075684">
    <w:abstractNumId w:val="342"/>
  </w:num>
  <w:num w:numId="305" w16cid:durableId="1307784326">
    <w:abstractNumId w:val="108"/>
  </w:num>
  <w:num w:numId="306" w16cid:durableId="765925341">
    <w:abstractNumId w:val="167"/>
  </w:num>
  <w:num w:numId="307" w16cid:durableId="1726682109">
    <w:abstractNumId w:val="137"/>
  </w:num>
  <w:num w:numId="308" w16cid:durableId="1936326941">
    <w:abstractNumId w:val="15"/>
  </w:num>
  <w:num w:numId="309" w16cid:durableId="1841384976">
    <w:abstractNumId w:val="307"/>
  </w:num>
  <w:num w:numId="310" w16cid:durableId="691733441">
    <w:abstractNumId w:val="387"/>
  </w:num>
  <w:num w:numId="311" w16cid:durableId="2081438630">
    <w:abstractNumId w:val="138"/>
  </w:num>
  <w:num w:numId="312" w16cid:durableId="744573340">
    <w:abstractNumId w:val="58"/>
  </w:num>
  <w:num w:numId="313" w16cid:durableId="77598860">
    <w:abstractNumId w:val="175"/>
  </w:num>
  <w:num w:numId="314" w16cid:durableId="1776516354">
    <w:abstractNumId w:val="403"/>
  </w:num>
  <w:num w:numId="315" w16cid:durableId="1406999163">
    <w:abstractNumId w:val="43"/>
  </w:num>
  <w:num w:numId="316" w16cid:durableId="1979073205">
    <w:abstractNumId w:val="89"/>
  </w:num>
  <w:num w:numId="317" w16cid:durableId="1087724329">
    <w:abstractNumId w:val="244"/>
  </w:num>
  <w:num w:numId="318" w16cid:durableId="1697732315">
    <w:abstractNumId w:val="61"/>
  </w:num>
  <w:num w:numId="319" w16cid:durableId="1729450295">
    <w:abstractNumId w:val="305"/>
  </w:num>
  <w:num w:numId="320" w16cid:durableId="40249179">
    <w:abstractNumId w:val="347"/>
  </w:num>
  <w:num w:numId="321" w16cid:durableId="1192960407">
    <w:abstractNumId w:val="65"/>
  </w:num>
  <w:num w:numId="322" w16cid:durableId="1510606009">
    <w:abstractNumId w:val="259"/>
  </w:num>
  <w:num w:numId="323" w16cid:durableId="1493790523">
    <w:abstractNumId w:val="246"/>
  </w:num>
  <w:num w:numId="324" w16cid:durableId="987905118">
    <w:abstractNumId w:val="27"/>
  </w:num>
  <w:num w:numId="325" w16cid:durableId="1594510789">
    <w:abstractNumId w:val="93"/>
  </w:num>
  <w:num w:numId="326" w16cid:durableId="425657957">
    <w:abstractNumId w:val="197"/>
  </w:num>
  <w:num w:numId="327" w16cid:durableId="893152110">
    <w:abstractNumId w:val="359"/>
  </w:num>
  <w:num w:numId="328" w16cid:durableId="16392847">
    <w:abstractNumId w:val="139"/>
  </w:num>
  <w:num w:numId="329" w16cid:durableId="1192380329">
    <w:abstractNumId w:val="32"/>
  </w:num>
  <w:num w:numId="330" w16cid:durableId="349530629">
    <w:abstractNumId w:val="315"/>
  </w:num>
  <w:num w:numId="331" w16cid:durableId="1893150042">
    <w:abstractNumId w:val="33"/>
  </w:num>
  <w:num w:numId="332" w16cid:durableId="1568297184">
    <w:abstractNumId w:val="45"/>
  </w:num>
  <w:num w:numId="333" w16cid:durableId="2094861900">
    <w:abstractNumId w:val="351"/>
  </w:num>
  <w:num w:numId="334" w16cid:durableId="1707612">
    <w:abstractNumId w:val="185"/>
  </w:num>
  <w:num w:numId="335" w16cid:durableId="557593415">
    <w:abstractNumId w:val="21"/>
  </w:num>
  <w:num w:numId="336" w16cid:durableId="898514789">
    <w:abstractNumId w:val="309"/>
  </w:num>
  <w:num w:numId="337" w16cid:durableId="2122339041">
    <w:abstractNumId w:val="192"/>
  </w:num>
  <w:num w:numId="338" w16cid:durableId="1173255508">
    <w:abstractNumId w:val="262"/>
  </w:num>
  <w:num w:numId="339" w16cid:durableId="1801148640">
    <w:abstractNumId w:val="358"/>
  </w:num>
  <w:num w:numId="340" w16cid:durableId="1873572269">
    <w:abstractNumId w:val="258"/>
  </w:num>
  <w:num w:numId="341" w16cid:durableId="2121411389">
    <w:abstractNumId w:val="297"/>
  </w:num>
  <w:num w:numId="342" w16cid:durableId="1053308766">
    <w:abstractNumId w:val="396"/>
  </w:num>
  <w:num w:numId="343" w16cid:durableId="1505316001">
    <w:abstractNumId w:val="253"/>
  </w:num>
  <w:num w:numId="344" w16cid:durableId="1584801082">
    <w:abstractNumId w:val="46"/>
  </w:num>
  <w:num w:numId="345" w16cid:durableId="1806463999">
    <w:abstractNumId w:val="268"/>
  </w:num>
  <w:num w:numId="346" w16cid:durableId="366679425">
    <w:abstractNumId w:val="215"/>
  </w:num>
  <w:num w:numId="347" w16cid:durableId="1731343979">
    <w:abstractNumId w:val="134"/>
  </w:num>
  <w:num w:numId="348" w16cid:durableId="591203820">
    <w:abstractNumId w:val="334"/>
  </w:num>
  <w:num w:numId="349" w16cid:durableId="1803696665">
    <w:abstractNumId w:val="256"/>
  </w:num>
  <w:num w:numId="350" w16cid:durableId="1638680131">
    <w:abstractNumId w:val="12"/>
  </w:num>
  <w:num w:numId="351" w16cid:durableId="376856966">
    <w:abstractNumId w:val="189"/>
  </w:num>
  <w:num w:numId="352" w16cid:durableId="635333523">
    <w:abstractNumId w:val="151"/>
  </w:num>
  <w:num w:numId="353" w16cid:durableId="392002870">
    <w:abstractNumId w:val="155"/>
  </w:num>
  <w:num w:numId="354" w16cid:durableId="1481655750">
    <w:abstractNumId w:val="288"/>
  </w:num>
  <w:num w:numId="355" w16cid:durableId="238096011">
    <w:abstractNumId w:val="407"/>
  </w:num>
  <w:num w:numId="356" w16cid:durableId="767390451">
    <w:abstractNumId w:val="142"/>
  </w:num>
  <w:num w:numId="357" w16cid:durableId="453448696">
    <w:abstractNumId w:val="84"/>
  </w:num>
  <w:num w:numId="358" w16cid:durableId="334234952">
    <w:abstractNumId w:val="188"/>
  </w:num>
  <w:num w:numId="359" w16cid:durableId="872153483">
    <w:abstractNumId w:val="257"/>
  </w:num>
  <w:num w:numId="360" w16cid:durableId="1740440128">
    <w:abstractNumId w:val="343"/>
  </w:num>
  <w:num w:numId="361" w16cid:durableId="160657753">
    <w:abstractNumId w:val="416"/>
  </w:num>
  <w:num w:numId="362" w16cid:durableId="1660377380">
    <w:abstractNumId w:val="216"/>
  </w:num>
  <w:num w:numId="363" w16cid:durableId="313073870">
    <w:abstractNumId w:val="34"/>
  </w:num>
  <w:num w:numId="364" w16cid:durableId="1884712552">
    <w:abstractNumId w:val="235"/>
  </w:num>
  <w:num w:numId="365" w16cid:durableId="164514568">
    <w:abstractNumId w:val="357"/>
  </w:num>
  <w:num w:numId="366" w16cid:durableId="1097865912">
    <w:abstractNumId w:val="191"/>
  </w:num>
  <w:num w:numId="367" w16cid:durableId="1742826811">
    <w:abstractNumId w:val="322"/>
  </w:num>
  <w:num w:numId="368" w16cid:durableId="449784964">
    <w:abstractNumId w:val="275"/>
  </w:num>
  <w:num w:numId="369" w16cid:durableId="686642312">
    <w:abstractNumId w:val="389"/>
  </w:num>
  <w:num w:numId="370" w16cid:durableId="1530143181">
    <w:abstractNumId w:val="355"/>
  </w:num>
  <w:num w:numId="371" w16cid:durableId="1882133684">
    <w:abstractNumId w:val="378"/>
  </w:num>
  <w:num w:numId="372" w16cid:durableId="168495328">
    <w:abstractNumId w:val="11"/>
  </w:num>
  <w:num w:numId="373" w16cid:durableId="1285036631">
    <w:abstractNumId w:val="128"/>
  </w:num>
  <w:num w:numId="374" w16cid:durableId="116796100">
    <w:abstractNumId w:val="111"/>
  </w:num>
  <w:num w:numId="375" w16cid:durableId="975378700">
    <w:abstractNumId w:val="329"/>
  </w:num>
  <w:num w:numId="376" w16cid:durableId="1161962771">
    <w:abstractNumId w:val="16"/>
  </w:num>
  <w:num w:numId="377" w16cid:durableId="1350597311">
    <w:abstractNumId w:val="29"/>
  </w:num>
  <w:num w:numId="378" w16cid:durableId="1467044672">
    <w:abstractNumId w:val="173"/>
  </w:num>
  <w:num w:numId="379" w16cid:durableId="874971954">
    <w:abstractNumId w:val="399"/>
  </w:num>
  <w:num w:numId="380" w16cid:durableId="1868985585">
    <w:abstractNumId w:val="270"/>
  </w:num>
  <w:num w:numId="381" w16cid:durableId="1194538238">
    <w:abstractNumId w:val="109"/>
  </w:num>
  <w:num w:numId="382" w16cid:durableId="1291207624">
    <w:abstractNumId w:val="171"/>
  </w:num>
  <w:num w:numId="383" w16cid:durableId="1712654575">
    <w:abstractNumId w:val="115"/>
  </w:num>
  <w:num w:numId="384" w16cid:durableId="526407300">
    <w:abstractNumId w:val="370"/>
  </w:num>
  <w:num w:numId="385" w16cid:durableId="1191450211">
    <w:abstractNumId w:val="222"/>
  </w:num>
  <w:num w:numId="386" w16cid:durableId="660281564">
    <w:abstractNumId w:val="62"/>
  </w:num>
  <w:num w:numId="387" w16cid:durableId="2075077971">
    <w:abstractNumId w:val="349"/>
  </w:num>
  <w:num w:numId="388" w16cid:durableId="1892381026">
    <w:abstractNumId w:val="24"/>
  </w:num>
  <w:num w:numId="389" w16cid:durableId="519928327">
    <w:abstractNumId w:val="104"/>
  </w:num>
  <w:num w:numId="390" w16cid:durableId="356080438">
    <w:abstractNumId w:val="120"/>
  </w:num>
  <w:num w:numId="391" w16cid:durableId="1386100663">
    <w:abstractNumId w:val="326"/>
  </w:num>
  <w:num w:numId="392" w16cid:durableId="891890846">
    <w:abstractNumId w:val="85"/>
  </w:num>
  <w:num w:numId="393" w16cid:durableId="313026892">
    <w:abstractNumId w:val="313"/>
  </w:num>
  <w:num w:numId="394" w16cid:durableId="968315483">
    <w:abstractNumId w:val="255"/>
  </w:num>
  <w:num w:numId="395" w16cid:durableId="904414946">
    <w:abstractNumId w:val="161"/>
  </w:num>
  <w:num w:numId="396" w16cid:durableId="565646986">
    <w:abstractNumId w:val="106"/>
  </w:num>
  <w:num w:numId="397" w16cid:durableId="743600527">
    <w:abstractNumId w:val="333"/>
  </w:num>
  <w:num w:numId="398" w16cid:durableId="1854955537">
    <w:abstractNumId w:val="212"/>
  </w:num>
  <w:num w:numId="399" w16cid:durableId="565536712">
    <w:abstractNumId w:val="163"/>
  </w:num>
  <w:num w:numId="400" w16cid:durableId="607852553">
    <w:abstractNumId w:val="127"/>
  </w:num>
  <w:num w:numId="401" w16cid:durableId="53091722">
    <w:abstractNumId w:val="211"/>
  </w:num>
  <w:num w:numId="402" w16cid:durableId="264270942">
    <w:abstractNumId w:val="409"/>
  </w:num>
  <w:num w:numId="403" w16cid:durableId="44381279">
    <w:abstractNumId w:val="49"/>
  </w:num>
  <w:num w:numId="404" w16cid:durableId="249824639">
    <w:abstractNumId w:val="279"/>
  </w:num>
  <w:num w:numId="405" w16cid:durableId="1550459797">
    <w:abstractNumId w:val="19"/>
  </w:num>
  <w:num w:numId="406" w16cid:durableId="665204371">
    <w:abstractNumId w:val="237"/>
  </w:num>
  <w:num w:numId="407" w16cid:durableId="2107342113">
    <w:abstractNumId w:val="345"/>
  </w:num>
  <w:num w:numId="408" w16cid:durableId="294871285">
    <w:abstractNumId w:val="196"/>
  </w:num>
  <w:num w:numId="409" w16cid:durableId="515339972">
    <w:abstractNumId w:val="282"/>
  </w:num>
  <w:num w:numId="410" w16cid:durableId="1322268081">
    <w:abstractNumId w:val="105"/>
  </w:num>
  <w:num w:numId="411" w16cid:durableId="2099718053">
    <w:abstractNumId w:val="71"/>
  </w:num>
  <w:num w:numId="412" w16cid:durableId="871647304">
    <w:abstractNumId w:val="181"/>
  </w:num>
  <w:num w:numId="413" w16cid:durableId="1680350523">
    <w:abstractNumId w:val="122"/>
  </w:num>
  <w:num w:numId="414" w16cid:durableId="1488982511">
    <w:abstractNumId w:val="410"/>
  </w:num>
  <w:num w:numId="415" w16cid:durableId="647781988">
    <w:abstractNumId w:val="136"/>
  </w:num>
  <w:num w:numId="416" w16cid:durableId="848520821">
    <w:abstractNumId w:val="69"/>
  </w:num>
  <w:num w:numId="417" w16cid:durableId="1834292914">
    <w:abstractNumId w:val="286"/>
  </w:num>
  <w:num w:numId="418" w16cid:durableId="1239366390">
    <w:abstractNumId w:val="254"/>
  </w:num>
  <w:num w:numId="419" w16cid:durableId="677974101">
    <w:abstractNumId w:val="207"/>
  </w:num>
  <w:num w:numId="420" w16cid:durableId="900365063">
    <w:abstractNumId w:val="55"/>
  </w:num>
  <w:num w:numId="421" w16cid:durableId="1462116236">
    <w:abstractNumId w:val="202"/>
  </w:num>
  <w:num w:numId="422" w16cid:durableId="640572732">
    <w:abstractNumId w:val="294"/>
  </w:num>
  <w:num w:numId="423" w16cid:durableId="1036077344">
    <w:abstractNumId w:val="1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stylePaneSortMethod w:val="00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431"/>
    <w:rsid w:val="00001217"/>
    <w:rsid w:val="00001C69"/>
    <w:rsid w:val="000037B1"/>
    <w:rsid w:val="00004A18"/>
    <w:rsid w:val="00004CD8"/>
    <w:rsid w:val="00005F6E"/>
    <w:rsid w:val="00006E69"/>
    <w:rsid w:val="00010518"/>
    <w:rsid w:val="00011215"/>
    <w:rsid w:val="000138D0"/>
    <w:rsid w:val="00015D84"/>
    <w:rsid w:val="00016C0B"/>
    <w:rsid w:val="000174FC"/>
    <w:rsid w:val="0002121A"/>
    <w:rsid w:val="00022037"/>
    <w:rsid w:val="0002497D"/>
    <w:rsid w:val="00024A42"/>
    <w:rsid w:val="0002520B"/>
    <w:rsid w:val="0002544F"/>
    <w:rsid w:val="00026FD5"/>
    <w:rsid w:val="000277B1"/>
    <w:rsid w:val="00027AB5"/>
    <w:rsid w:val="00030BC4"/>
    <w:rsid w:val="000321A0"/>
    <w:rsid w:val="00032517"/>
    <w:rsid w:val="00032BAC"/>
    <w:rsid w:val="000351B5"/>
    <w:rsid w:val="00035D53"/>
    <w:rsid w:val="00035E1E"/>
    <w:rsid w:val="00036233"/>
    <w:rsid w:val="000374FD"/>
    <w:rsid w:val="00037E4A"/>
    <w:rsid w:val="0004146C"/>
    <w:rsid w:val="00043DE8"/>
    <w:rsid w:val="0004551B"/>
    <w:rsid w:val="00045CD2"/>
    <w:rsid w:val="00046ED1"/>
    <w:rsid w:val="000513A7"/>
    <w:rsid w:val="00053196"/>
    <w:rsid w:val="00053584"/>
    <w:rsid w:val="00054E38"/>
    <w:rsid w:val="00056D40"/>
    <w:rsid w:val="000602D0"/>
    <w:rsid w:val="00061443"/>
    <w:rsid w:val="00063942"/>
    <w:rsid w:val="00064C36"/>
    <w:rsid w:val="00065EFA"/>
    <w:rsid w:val="00071AF6"/>
    <w:rsid w:val="0007445D"/>
    <w:rsid w:val="00074DA3"/>
    <w:rsid w:val="0007549C"/>
    <w:rsid w:val="00075C30"/>
    <w:rsid w:val="00076520"/>
    <w:rsid w:val="00076B08"/>
    <w:rsid w:val="000778C8"/>
    <w:rsid w:val="00077A63"/>
    <w:rsid w:val="00082C4E"/>
    <w:rsid w:val="00085BD4"/>
    <w:rsid w:val="00086BF0"/>
    <w:rsid w:val="000900A8"/>
    <w:rsid w:val="00091AC3"/>
    <w:rsid w:val="000922A6"/>
    <w:rsid w:val="000944D3"/>
    <w:rsid w:val="00094CAB"/>
    <w:rsid w:val="0009710B"/>
    <w:rsid w:val="00097F21"/>
    <w:rsid w:val="000A0D20"/>
    <w:rsid w:val="000A598C"/>
    <w:rsid w:val="000A62C9"/>
    <w:rsid w:val="000A6CEB"/>
    <w:rsid w:val="000B1939"/>
    <w:rsid w:val="000B217F"/>
    <w:rsid w:val="000B3BE3"/>
    <w:rsid w:val="000B4719"/>
    <w:rsid w:val="000B5725"/>
    <w:rsid w:val="000B6858"/>
    <w:rsid w:val="000B68CC"/>
    <w:rsid w:val="000C01C1"/>
    <w:rsid w:val="000C099B"/>
    <w:rsid w:val="000C1277"/>
    <w:rsid w:val="000C2E70"/>
    <w:rsid w:val="000C3EE7"/>
    <w:rsid w:val="000C6869"/>
    <w:rsid w:val="000C6A37"/>
    <w:rsid w:val="000D1D7A"/>
    <w:rsid w:val="000D2D49"/>
    <w:rsid w:val="000D41D8"/>
    <w:rsid w:val="000D42FA"/>
    <w:rsid w:val="000D4B63"/>
    <w:rsid w:val="000D4F73"/>
    <w:rsid w:val="000D7FFB"/>
    <w:rsid w:val="000E0534"/>
    <w:rsid w:val="000E2A15"/>
    <w:rsid w:val="000E2F28"/>
    <w:rsid w:val="000E460F"/>
    <w:rsid w:val="000E4867"/>
    <w:rsid w:val="000E65F3"/>
    <w:rsid w:val="000E6C8D"/>
    <w:rsid w:val="000E7418"/>
    <w:rsid w:val="000F034E"/>
    <w:rsid w:val="000F1748"/>
    <w:rsid w:val="000F341E"/>
    <w:rsid w:val="000F41DA"/>
    <w:rsid w:val="000F433D"/>
    <w:rsid w:val="000F4697"/>
    <w:rsid w:val="000F485E"/>
    <w:rsid w:val="000F59E3"/>
    <w:rsid w:val="000F5BB1"/>
    <w:rsid w:val="000F653D"/>
    <w:rsid w:val="000F689B"/>
    <w:rsid w:val="000F755E"/>
    <w:rsid w:val="001010D2"/>
    <w:rsid w:val="0010154A"/>
    <w:rsid w:val="00103EB5"/>
    <w:rsid w:val="00104A24"/>
    <w:rsid w:val="00106894"/>
    <w:rsid w:val="00106987"/>
    <w:rsid w:val="00106B9C"/>
    <w:rsid w:val="001078E9"/>
    <w:rsid w:val="00112FD4"/>
    <w:rsid w:val="001134DC"/>
    <w:rsid w:val="0011690A"/>
    <w:rsid w:val="00116F29"/>
    <w:rsid w:val="00121A82"/>
    <w:rsid w:val="00123F35"/>
    <w:rsid w:val="0012430D"/>
    <w:rsid w:val="00124946"/>
    <w:rsid w:val="00125DED"/>
    <w:rsid w:val="001262AE"/>
    <w:rsid w:val="00126A13"/>
    <w:rsid w:val="0013075F"/>
    <w:rsid w:val="00131183"/>
    <w:rsid w:val="00131C2B"/>
    <w:rsid w:val="00132A58"/>
    <w:rsid w:val="00133848"/>
    <w:rsid w:val="0013419A"/>
    <w:rsid w:val="001366ED"/>
    <w:rsid w:val="00136BF8"/>
    <w:rsid w:val="0014001A"/>
    <w:rsid w:val="00142B51"/>
    <w:rsid w:val="00142CCC"/>
    <w:rsid w:val="0014489B"/>
    <w:rsid w:val="001457B8"/>
    <w:rsid w:val="00146450"/>
    <w:rsid w:val="001478F5"/>
    <w:rsid w:val="0015032C"/>
    <w:rsid w:val="0015042E"/>
    <w:rsid w:val="00150743"/>
    <w:rsid w:val="00150F45"/>
    <w:rsid w:val="001511D2"/>
    <w:rsid w:val="00155166"/>
    <w:rsid w:val="001566C1"/>
    <w:rsid w:val="00162258"/>
    <w:rsid w:val="001631FB"/>
    <w:rsid w:val="00164A66"/>
    <w:rsid w:val="0016536A"/>
    <w:rsid w:val="0016618C"/>
    <w:rsid w:val="001703D9"/>
    <w:rsid w:val="00171AAE"/>
    <w:rsid w:val="0017232B"/>
    <w:rsid w:val="0017463A"/>
    <w:rsid w:val="00174685"/>
    <w:rsid w:val="00174E92"/>
    <w:rsid w:val="00174E9C"/>
    <w:rsid w:val="00180655"/>
    <w:rsid w:val="00184801"/>
    <w:rsid w:val="00184A8E"/>
    <w:rsid w:val="00187CC8"/>
    <w:rsid w:val="00190588"/>
    <w:rsid w:val="00192B73"/>
    <w:rsid w:val="00192C41"/>
    <w:rsid w:val="00194A3F"/>
    <w:rsid w:val="001956F4"/>
    <w:rsid w:val="00197095"/>
    <w:rsid w:val="001A0B6A"/>
    <w:rsid w:val="001A14AD"/>
    <w:rsid w:val="001A2777"/>
    <w:rsid w:val="001A3295"/>
    <w:rsid w:val="001B06C6"/>
    <w:rsid w:val="001B2530"/>
    <w:rsid w:val="001B35CB"/>
    <w:rsid w:val="001B3ABA"/>
    <w:rsid w:val="001B3C13"/>
    <w:rsid w:val="001B3D2A"/>
    <w:rsid w:val="001B4303"/>
    <w:rsid w:val="001B6646"/>
    <w:rsid w:val="001B7530"/>
    <w:rsid w:val="001B7AF0"/>
    <w:rsid w:val="001B7B3D"/>
    <w:rsid w:val="001B7FC3"/>
    <w:rsid w:val="001C0A50"/>
    <w:rsid w:val="001C159E"/>
    <w:rsid w:val="001C1761"/>
    <w:rsid w:val="001C4593"/>
    <w:rsid w:val="001C48AA"/>
    <w:rsid w:val="001C7169"/>
    <w:rsid w:val="001C7AAB"/>
    <w:rsid w:val="001D1DDF"/>
    <w:rsid w:val="001D4351"/>
    <w:rsid w:val="001D4843"/>
    <w:rsid w:val="001D61FC"/>
    <w:rsid w:val="001D6715"/>
    <w:rsid w:val="001E0157"/>
    <w:rsid w:val="001E0AC8"/>
    <w:rsid w:val="001E3194"/>
    <w:rsid w:val="001E3AEF"/>
    <w:rsid w:val="001E68E1"/>
    <w:rsid w:val="001E7863"/>
    <w:rsid w:val="001F114C"/>
    <w:rsid w:val="001F2950"/>
    <w:rsid w:val="001F332E"/>
    <w:rsid w:val="001F7062"/>
    <w:rsid w:val="001F7290"/>
    <w:rsid w:val="00202F1F"/>
    <w:rsid w:val="002036FB"/>
    <w:rsid w:val="00206FA7"/>
    <w:rsid w:val="00207D27"/>
    <w:rsid w:val="00207D49"/>
    <w:rsid w:val="002126D7"/>
    <w:rsid w:val="002138C7"/>
    <w:rsid w:val="00213C84"/>
    <w:rsid w:val="00214BE4"/>
    <w:rsid w:val="00216479"/>
    <w:rsid w:val="00217324"/>
    <w:rsid w:val="0022047B"/>
    <w:rsid w:val="002211AF"/>
    <w:rsid w:val="002217F5"/>
    <w:rsid w:val="00222248"/>
    <w:rsid w:val="002227DC"/>
    <w:rsid w:val="00222B50"/>
    <w:rsid w:val="00222EEC"/>
    <w:rsid w:val="002230D1"/>
    <w:rsid w:val="0022364C"/>
    <w:rsid w:val="002258CE"/>
    <w:rsid w:val="00226441"/>
    <w:rsid w:val="00236770"/>
    <w:rsid w:val="0023708E"/>
    <w:rsid w:val="002376D0"/>
    <w:rsid w:val="00240560"/>
    <w:rsid w:val="00240DB2"/>
    <w:rsid w:val="00240DF1"/>
    <w:rsid w:val="00241DF4"/>
    <w:rsid w:val="00244100"/>
    <w:rsid w:val="0024516B"/>
    <w:rsid w:val="00245476"/>
    <w:rsid w:val="002464D6"/>
    <w:rsid w:val="0025090B"/>
    <w:rsid w:val="0025161C"/>
    <w:rsid w:val="002523E3"/>
    <w:rsid w:val="00252706"/>
    <w:rsid w:val="002558B6"/>
    <w:rsid w:val="002563B4"/>
    <w:rsid w:val="00257A6B"/>
    <w:rsid w:val="00260DCB"/>
    <w:rsid w:val="00261290"/>
    <w:rsid w:val="002616D9"/>
    <w:rsid w:val="00261E91"/>
    <w:rsid w:val="00261FF8"/>
    <w:rsid w:val="00263553"/>
    <w:rsid w:val="00264635"/>
    <w:rsid w:val="00265884"/>
    <w:rsid w:val="00265C3B"/>
    <w:rsid w:val="002664CF"/>
    <w:rsid w:val="00266B46"/>
    <w:rsid w:val="00266FC3"/>
    <w:rsid w:val="002703D5"/>
    <w:rsid w:val="00270543"/>
    <w:rsid w:val="002709BE"/>
    <w:rsid w:val="0027151D"/>
    <w:rsid w:val="002738C8"/>
    <w:rsid w:val="002769B7"/>
    <w:rsid w:val="00280A47"/>
    <w:rsid w:val="00280E47"/>
    <w:rsid w:val="00282F6C"/>
    <w:rsid w:val="002833C5"/>
    <w:rsid w:val="0028401B"/>
    <w:rsid w:val="00284364"/>
    <w:rsid w:val="00284BC6"/>
    <w:rsid w:val="00284C5A"/>
    <w:rsid w:val="00284D65"/>
    <w:rsid w:val="002858AB"/>
    <w:rsid w:val="00287E8B"/>
    <w:rsid w:val="002903FC"/>
    <w:rsid w:val="00291A09"/>
    <w:rsid w:val="00292652"/>
    <w:rsid w:val="002948DB"/>
    <w:rsid w:val="00295C2F"/>
    <w:rsid w:val="002960E9"/>
    <w:rsid w:val="00297525"/>
    <w:rsid w:val="00297A1D"/>
    <w:rsid w:val="002A2394"/>
    <w:rsid w:val="002A300C"/>
    <w:rsid w:val="002A375D"/>
    <w:rsid w:val="002A45CE"/>
    <w:rsid w:val="002A4EB0"/>
    <w:rsid w:val="002A575E"/>
    <w:rsid w:val="002A629C"/>
    <w:rsid w:val="002A6887"/>
    <w:rsid w:val="002A77A2"/>
    <w:rsid w:val="002B0502"/>
    <w:rsid w:val="002B12C2"/>
    <w:rsid w:val="002B1D8C"/>
    <w:rsid w:val="002B3409"/>
    <w:rsid w:val="002B48F1"/>
    <w:rsid w:val="002C1A82"/>
    <w:rsid w:val="002C25B9"/>
    <w:rsid w:val="002C2F71"/>
    <w:rsid w:val="002C72AC"/>
    <w:rsid w:val="002C7B00"/>
    <w:rsid w:val="002C7FCF"/>
    <w:rsid w:val="002D07ED"/>
    <w:rsid w:val="002D07F1"/>
    <w:rsid w:val="002D0EC3"/>
    <w:rsid w:val="002D23CB"/>
    <w:rsid w:val="002D2906"/>
    <w:rsid w:val="002D30BA"/>
    <w:rsid w:val="002D43F8"/>
    <w:rsid w:val="002D5732"/>
    <w:rsid w:val="002D5B49"/>
    <w:rsid w:val="002D6488"/>
    <w:rsid w:val="002D79A0"/>
    <w:rsid w:val="002E121A"/>
    <w:rsid w:val="002E1A37"/>
    <w:rsid w:val="002E21E5"/>
    <w:rsid w:val="002E2606"/>
    <w:rsid w:val="002E6512"/>
    <w:rsid w:val="002E77FE"/>
    <w:rsid w:val="002E7FB5"/>
    <w:rsid w:val="002F04F0"/>
    <w:rsid w:val="002F0B29"/>
    <w:rsid w:val="002F147D"/>
    <w:rsid w:val="002F173B"/>
    <w:rsid w:val="002F4C36"/>
    <w:rsid w:val="002F5429"/>
    <w:rsid w:val="002F7B5A"/>
    <w:rsid w:val="003000FB"/>
    <w:rsid w:val="00300B7E"/>
    <w:rsid w:val="003010A6"/>
    <w:rsid w:val="003025FC"/>
    <w:rsid w:val="00306D49"/>
    <w:rsid w:val="003100EB"/>
    <w:rsid w:val="003103E1"/>
    <w:rsid w:val="00310A4A"/>
    <w:rsid w:val="0031261C"/>
    <w:rsid w:val="00312FA3"/>
    <w:rsid w:val="00313679"/>
    <w:rsid w:val="00313F9B"/>
    <w:rsid w:val="0031534E"/>
    <w:rsid w:val="00315BC8"/>
    <w:rsid w:val="00316088"/>
    <w:rsid w:val="00317765"/>
    <w:rsid w:val="0032053E"/>
    <w:rsid w:val="00321742"/>
    <w:rsid w:val="00322A7B"/>
    <w:rsid w:val="00325692"/>
    <w:rsid w:val="00327974"/>
    <w:rsid w:val="00330549"/>
    <w:rsid w:val="0033112A"/>
    <w:rsid w:val="00331614"/>
    <w:rsid w:val="003325B5"/>
    <w:rsid w:val="00334023"/>
    <w:rsid w:val="003403C8"/>
    <w:rsid w:val="00340C6D"/>
    <w:rsid w:val="0034174A"/>
    <w:rsid w:val="0034185C"/>
    <w:rsid w:val="00341E4A"/>
    <w:rsid w:val="00343B72"/>
    <w:rsid w:val="00346F67"/>
    <w:rsid w:val="003500C5"/>
    <w:rsid w:val="003501AE"/>
    <w:rsid w:val="00350A9F"/>
    <w:rsid w:val="003523EA"/>
    <w:rsid w:val="00352B43"/>
    <w:rsid w:val="003539AF"/>
    <w:rsid w:val="003548B6"/>
    <w:rsid w:val="00355468"/>
    <w:rsid w:val="00355617"/>
    <w:rsid w:val="00357738"/>
    <w:rsid w:val="0035789C"/>
    <w:rsid w:val="00361172"/>
    <w:rsid w:val="00361C0D"/>
    <w:rsid w:val="00362269"/>
    <w:rsid w:val="003635B1"/>
    <w:rsid w:val="00363ED6"/>
    <w:rsid w:val="0036403C"/>
    <w:rsid w:val="0036467C"/>
    <w:rsid w:val="003702EF"/>
    <w:rsid w:val="00373FBA"/>
    <w:rsid w:val="00376505"/>
    <w:rsid w:val="003765CB"/>
    <w:rsid w:val="00377359"/>
    <w:rsid w:val="003778AB"/>
    <w:rsid w:val="00377914"/>
    <w:rsid w:val="003813D4"/>
    <w:rsid w:val="0038276A"/>
    <w:rsid w:val="00385B1C"/>
    <w:rsid w:val="00390289"/>
    <w:rsid w:val="00390D45"/>
    <w:rsid w:val="00390FE0"/>
    <w:rsid w:val="00391966"/>
    <w:rsid w:val="003926E0"/>
    <w:rsid w:val="00393E32"/>
    <w:rsid w:val="00394F38"/>
    <w:rsid w:val="00396F93"/>
    <w:rsid w:val="00397AE1"/>
    <w:rsid w:val="003A068C"/>
    <w:rsid w:val="003A55B3"/>
    <w:rsid w:val="003A70E4"/>
    <w:rsid w:val="003A7671"/>
    <w:rsid w:val="003B0544"/>
    <w:rsid w:val="003B0E8E"/>
    <w:rsid w:val="003B236B"/>
    <w:rsid w:val="003B3DE2"/>
    <w:rsid w:val="003B7900"/>
    <w:rsid w:val="003C0E23"/>
    <w:rsid w:val="003C0F90"/>
    <w:rsid w:val="003C2874"/>
    <w:rsid w:val="003C6060"/>
    <w:rsid w:val="003C6C7E"/>
    <w:rsid w:val="003C713D"/>
    <w:rsid w:val="003D0F86"/>
    <w:rsid w:val="003D24B7"/>
    <w:rsid w:val="003D2FBA"/>
    <w:rsid w:val="003D669C"/>
    <w:rsid w:val="003E095F"/>
    <w:rsid w:val="003E0BE9"/>
    <w:rsid w:val="003E2E76"/>
    <w:rsid w:val="003E3A9F"/>
    <w:rsid w:val="003E4B25"/>
    <w:rsid w:val="003E6F47"/>
    <w:rsid w:val="003E7365"/>
    <w:rsid w:val="003F0DDC"/>
    <w:rsid w:val="003F1C0C"/>
    <w:rsid w:val="003F34BD"/>
    <w:rsid w:val="003F4063"/>
    <w:rsid w:val="003F49B1"/>
    <w:rsid w:val="003F6198"/>
    <w:rsid w:val="00401912"/>
    <w:rsid w:val="004026B9"/>
    <w:rsid w:val="00402DB9"/>
    <w:rsid w:val="0040325A"/>
    <w:rsid w:val="0040441F"/>
    <w:rsid w:val="00404507"/>
    <w:rsid w:val="00406F4C"/>
    <w:rsid w:val="004104F6"/>
    <w:rsid w:val="00410ACB"/>
    <w:rsid w:val="004114A3"/>
    <w:rsid w:val="00412523"/>
    <w:rsid w:val="00413B07"/>
    <w:rsid w:val="00414121"/>
    <w:rsid w:val="00415042"/>
    <w:rsid w:val="004161A9"/>
    <w:rsid w:val="00417E21"/>
    <w:rsid w:val="00420111"/>
    <w:rsid w:val="00420839"/>
    <w:rsid w:val="004217BA"/>
    <w:rsid w:val="0042235E"/>
    <w:rsid w:val="004234A2"/>
    <w:rsid w:val="00425803"/>
    <w:rsid w:val="004278AB"/>
    <w:rsid w:val="00427987"/>
    <w:rsid w:val="004329A0"/>
    <w:rsid w:val="0043360F"/>
    <w:rsid w:val="0043652E"/>
    <w:rsid w:val="0043673C"/>
    <w:rsid w:val="00436C41"/>
    <w:rsid w:val="00436F72"/>
    <w:rsid w:val="00437C81"/>
    <w:rsid w:val="00443E61"/>
    <w:rsid w:val="00444E12"/>
    <w:rsid w:val="00446CE4"/>
    <w:rsid w:val="00447159"/>
    <w:rsid w:val="00447F7D"/>
    <w:rsid w:val="0045186F"/>
    <w:rsid w:val="00452C86"/>
    <w:rsid w:val="00454B23"/>
    <w:rsid w:val="00455FA3"/>
    <w:rsid w:val="00460AA8"/>
    <w:rsid w:val="00461A50"/>
    <w:rsid w:val="00462902"/>
    <w:rsid w:val="00464951"/>
    <w:rsid w:val="00464BFA"/>
    <w:rsid w:val="00464EE6"/>
    <w:rsid w:val="00466BB1"/>
    <w:rsid w:val="00467106"/>
    <w:rsid w:val="004671DF"/>
    <w:rsid w:val="0047041E"/>
    <w:rsid w:val="004706E1"/>
    <w:rsid w:val="004712ED"/>
    <w:rsid w:val="00472542"/>
    <w:rsid w:val="00472B81"/>
    <w:rsid w:val="004737C1"/>
    <w:rsid w:val="00473A8E"/>
    <w:rsid w:val="00473DB1"/>
    <w:rsid w:val="00473EA4"/>
    <w:rsid w:val="00474020"/>
    <w:rsid w:val="004748FF"/>
    <w:rsid w:val="00480A91"/>
    <w:rsid w:val="00480C13"/>
    <w:rsid w:val="004824CB"/>
    <w:rsid w:val="00483EFD"/>
    <w:rsid w:val="0048409E"/>
    <w:rsid w:val="00486B6A"/>
    <w:rsid w:val="004876E4"/>
    <w:rsid w:val="00492C98"/>
    <w:rsid w:val="004933BE"/>
    <w:rsid w:val="00494501"/>
    <w:rsid w:val="00496C03"/>
    <w:rsid w:val="004A24D3"/>
    <w:rsid w:val="004A4FFB"/>
    <w:rsid w:val="004A51A4"/>
    <w:rsid w:val="004A51C9"/>
    <w:rsid w:val="004A51F5"/>
    <w:rsid w:val="004B0A09"/>
    <w:rsid w:val="004B0AF6"/>
    <w:rsid w:val="004B1CD6"/>
    <w:rsid w:val="004B1D35"/>
    <w:rsid w:val="004B2013"/>
    <w:rsid w:val="004B25FA"/>
    <w:rsid w:val="004B2A2A"/>
    <w:rsid w:val="004B35CA"/>
    <w:rsid w:val="004B6EB3"/>
    <w:rsid w:val="004C06FE"/>
    <w:rsid w:val="004C1CC0"/>
    <w:rsid w:val="004C397D"/>
    <w:rsid w:val="004C4AEE"/>
    <w:rsid w:val="004C6BFE"/>
    <w:rsid w:val="004C7530"/>
    <w:rsid w:val="004D293D"/>
    <w:rsid w:val="004D3386"/>
    <w:rsid w:val="004D3576"/>
    <w:rsid w:val="004D3B99"/>
    <w:rsid w:val="004D49E4"/>
    <w:rsid w:val="004D4AA8"/>
    <w:rsid w:val="004D503D"/>
    <w:rsid w:val="004D555E"/>
    <w:rsid w:val="004D5727"/>
    <w:rsid w:val="004D679B"/>
    <w:rsid w:val="004D7D67"/>
    <w:rsid w:val="004E0E8E"/>
    <w:rsid w:val="004E1D71"/>
    <w:rsid w:val="004E2C30"/>
    <w:rsid w:val="004E3177"/>
    <w:rsid w:val="004E37E3"/>
    <w:rsid w:val="004E3AD9"/>
    <w:rsid w:val="004E502C"/>
    <w:rsid w:val="004E6655"/>
    <w:rsid w:val="004E702C"/>
    <w:rsid w:val="004E7788"/>
    <w:rsid w:val="004F2920"/>
    <w:rsid w:val="004F4A5A"/>
    <w:rsid w:val="004F4C0A"/>
    <w:rsid w:val="004F55F1"/>
    <w:rsid w:val="004F5904"/>
    <w:rsid w:val="004F5C64"/>
    <w:rsid w:val="004F6AFB"/>
    <w:rsid w:val="00501BD5"/>
    <w:rsid w:val="00502242"/>
    <w:rsid w:val="0050361B"/>
    <w:rsid w:val="00504A41"/>
    <w:rsid w:val="00504ADB"/>
    <w:rsid w:val="005064DE"/>
    <w:rsid w:val="00506CD5"/>
    <w:rsid w:val="00507142"/>
    <w:rsid w:val="00511530"/>
    <w:rsid w:val="00512410"/>
    <w:rsid w:val="0051369A"/>
    <w:rsid w:val="00513B3E"/>
    <w:rsid w:val="00514904"/>
    <w:rsid w:val="005150CC"/>
    <w:rsid w:val="00515F1C"/>
    <w:rsid w:val="00516693"/>
    <w:rsid w:val="00516A9F"/>
    <w:rsid w:val="005210E8"/>
    <w:rsid w:val="005215A7"/>
    <w:rsid w:val="00524055"/>
    <w:rsid w:val="00524155"/>
    <w:rsid w:val="00524F0B"/>
    <w:rsid w:val="005253BC"/>
    <w:rsid w:val="00525521"/>
    <w:rsid w:val="00525C38"/>
    <w:rsid w:val="00526AA5"/>
    <w:rsid w:val="00526F91"/>
    <w:rsid w:val="00530A88"/>
    <w:rsid w:val="00531B65"/>
    <w:rsid w:val="00531C24"/>
    <w:rsid w:val="0053230F"/>
    <w:rsid w:val="005336DA"/>
    <w:rsid w:val="00533F19"/>
    <w:rsid w:val="0053412D"/>
    <w:rsid w:val="00537622"/>
    <w:rsid w:val="005377B8"/>
    <w:rsid w:val="00542DF1"/>
    <w:rsid w:val="00542E87"/>
    <w:rsid w:val="0054366F"/>
    <w:rsid w:val="00544480"/>
    <w:rsid w:val="00554768"/>
    <w:rsid w:val="005549F9"/>
    <w:rsid w:val="00556058"/>
    <w:rsid w:val="00556EAC"/>
    <w:rsid w:val="005570ED"/>
    <w:rsid w:val="0055733D"/>
    <w:rsid w:val="005611B6"/>
    <w:rsid w:val="00561FBA"/>
    <w:rsid w:val="00562E12"/>
    <w:rsid w:val="00563AF5"/>
    <w:rsid w:val="00563F9A"/>
    <w:rsid w:val="00566E8B"/>
    <w:rsid w:val="005673B6"/>
    <w:rsid w:val="00567885"/>
    <w:rsid w:val="00570BAA"/>
    <w:rsid w:val="005714EF"/>
    <w:rsid w:val="00572829"/>
    <w:rsid w:val="00572F1C"/>
    <w:rsid w:val="00573159"/>
    <w:rsid w:val="00573ABA"/>
    <w:rsid w:val="00576016"/>
    <w:rsid w:val="00576195"/>
    <w:rsid w:val="0057741B"/>
    <w:rsid w:val="00577540"/>
    <w:rsid w:val="0058036C"/>
    <w:rsid w:val="00580A50"/>
    <w:rsid w:val="005826CF"/>
    <w:rsid w:val="00584867"/>
    <w:rsid w:val="00584E45"/>
    <w:rsid w:val="0058632E"/>
    <w:rsid w:val="005864F5"/>
    <w:rsid w:val="00586E10"/>
    <w:rsid w:val="005913AF"/>
    <w:rsid w:val="00593715"/>
    <w:rsid w:val="00594007"/>
    <w:rsid w:val="005941E6"/>
    <w:rsid w:val="005944BA"/>
    <w:rsid w:val="00594DF8"/>
    <w:rsid w:val="00595687"/>
    <w:rsid w:val="00595BC7"/>
    <w:rsid w:val="005A033D"/>
    <w:rsid w:val="005A08A9"/>
    <w:rsid w:val="005A147A"/>
    <w:rsid w:val="005A1F4A"/>
    <w:rsid w:val="005A46B8"/>
    <w:rsid w:val="005A498F"/>
    <w:rsid w:val="005A4FF0"/>
    <w:rsid w:val="005A56F9"/>
    <w:rsid w:val="005B082F"/>
    <w:rsid w:val="005B0AE1"/>
    <w:rsid w:val="005B3574"/>
    <w:rsid w:val="005B5546"/>
    <w:rsid w:val="005B6084"/>
    <w:rsid w:val="005B6791"/>
    <w:rsid w:val="005B7442"/>
    <w:rsid w:val="005B7F9F"/>
    <w:rsid w:val="005C1410"/>
    <w:rsid w:val="005C1E7B"/>
    <w:rsid w:val="005C24B3"/>
    <w:rsid w:val="005C26CF"/>
    <w:rsid w:val="005C280D"/>
    <w:rsid w:val="005C74DA"/>
    <w:rsid w:val="005C79E2"/>
    <w:rsid w:val="005D0A14"/>
    <w:rsid w:val="005D3653"/>
    <w:rsid w:val="005D6227"/>
    <w:rsid w:val="005D63F2"/>
    <w:rsid w:val="005D74A7"/>
    <w:rsid w:val="005D7753"/>
    <w:rsid w:val="005E0404"/>
    <w:rsid w:val="005E2216"/>
    <w:rsid w:val="005E2328"/>
    <w:rsid w:val="005E2510"/>
    <w:rsid w:val="005E2A43"/>
    <w:rsid w:val="005E2F4D"/>
    <w:rsid w:val="005E79FD"/>
    <w:rsid w:val="005F28AA"/>
    <w:rsid w:val="005F3971"/>
    <w:rsid w:val="005F5882"/>
    <w:rsid w:val="005F5A69"/>
    <w:rsid w:val="005F5AEC"/>
    <w:rsid w:val="005F65FB"/>
    <w:rsid w:val="005F6647"/>
    <w:rsid w:val="005F73A5"/>
    <w:rsid w:val="006005AE"/>
    <w:rsid w:val="006005E2"/>
    <w:rsid w:val="006041A0"/>
    <w:rsid w:val="006043D7"/>
    <w:rsid w:val="00604C27"/>
    <w:rsid w:val="00604F38"/>
    <w:rsid w:val="006054A5"/>
    <w:rsid w:val="006060C2"/>
    <w:rsid w:val="006068BB"/>
    <w:rsid w:val="00607C6B"/>
    <w:rsid w:val="00611DAB"/>
    <w:rsid w:val="0061241A"/>
    <w:rsid w:val="00612814"/>
    <w:rsid w:val="00613716"/>
    <w:rsid w:val="00617D09"/>
    <w:rsid w:val="00620A15"/>
    <w:rsid w:val="00620F83"/>
    <w:rsid w:val="0062139F"/>
    <w:rsid w:val="00622373"/>
    <w:rsid w:val="0062324D"/>
    <w:rsid w:val="006236ED"/>
    <w:rsid w:val="006237CD"/>
    <w:rsid w:val="00623EEE"/>
    <w:rsid w:val="006249B8"/>
    <w:rsid w:val="006253D4"/>
    <w:rsid w:val="00625BA6"/>
    <w:rsid w:val="00626155"/>
    <w:rsid w:val="006263B4"/>
    <w:rsid w:val="006275BD"/>
    <w:rsid w:val="006276B7"/>
    <w:rsid w:val="0062785F"/>
    <w:rsid w:val="00627A29"/>
    <w:rsid w:val="00631DC9"/>
    <w:rsid w:val="0063335D"/>
    <w:rsid w:val="00635513"/>
    <w:rsid w:val="00641332"/>
    <w:rsid w:val="00641AA7"/>
    <w:rsid w:val="00642460"/>
    <w:rsid w:val="00642B9B"/>
    <w:rsid w:val="006434A7"/>
    <w:rsid w:val="00643845"/>
    <w:rsid w:val="00643DA2"/>
    <w:rsid w:val="006448E6"/>
    <w:rsid w:val="006451E1"/>
    <w:rsid w:val="00647176"/>
    <w:rsid w:val="00650C97"/>
    <w:rsid w:val="006513B9"/>
    <w:rsid w:val="0065147B"/>
    <w:rsid w:val="0065215B"/>
    <w:rsid w:val="006533A8"/>
    <w:rsid w:val="00653A6D"/>
    <w:rsid w:val="00653AF0"/>
    <w:rsid w:val="00656074"/>
    <w:rsid w:val="0065631E"/>
    <w:rsid w:val="00657745"/>
    <w:rsid w:val="00661625"/>
    <w:rsid w:val="00661767"/>
    <w:rsid w:val="00662E77"/>
    <w:rsid w:val="00663D33"/>
    <w:rsid w:val="006645CB"/>
    <w:rsid w:val="00664730"/>
    <w:rsid w:val="00664B9E"/>
    <w:rsid w:val="00666A0C"/>
    <w:rsid w:val="00670811"/>
    <w:rsid w:val="006713F0"/>
    <w:rsid w:val="00671569"/>
    <w:rsid w:val="00672520"/>
    <w:rsid w:val="006728D7"/>
    <w:rsid w:val="006774A3"/>
    <w:rsid w:val="006820FC"/>
    <w:rsid w:val="00682EAC"/>
    <w:rsid w:val="006849F0"/>
    <w:rsid w:val="00685AEF"/>
    <w:rsid w:val="00685CEB"/>
    <w:rsid w:val="0068678A"/>
    <w:rsid w:val="0068722C"/>
    <w:rsid w:val="00690A24"/>
    <w:rsid w:val="00690ED4"/>
    <w:rsid w:val="00693881"/>
    <w:rsid w:val="006A0631"/>
    <w:rsid w:val="006A136D"/>
    <w:rsid w:val="006A3A0F"/>
    <w:rsid w:val="006A3BAD"/>
    <w:rsid w:val="006A43CC"/>
    <w:rsid w:val="006A7170"/>
    <w:rsid w:val="006B060B"/>
    <w:rsid w:val="006B0757"/>
    <w:rsid w:val="006B175A"/>
    <w:rsid w:val="006B1EC8"/>
    <w:rsid w:val="006B309A"/>
    <w:rsid w:val="006B3679"/>
    <w:rsid w:val="006B6C14"/>
    <w:rsid w:val="006B74BB"/>
    <w:rsid w:val="006C01B5"/>
    <w:rsid w:val="006C0277"/>
    <w:rsid w:val="006C05E7"/>
    <w:rsid w:val="006C1C36"/>
    <w:rsid w:val="006C3EC3"/>
    <w:rsid w:val="006C494A"/>
    <w:rsid w:val="006C5A14"/>
    <w:rsid w:val="006C7CD9"/>
    <w:rsid w:val="006D1481"/>
    <w:rsid w:val="006D2A7F"/>
    <w:rsid w:val="006D532A"/>
    <w:rsid w:val="006D5B56"/>
    <w:rsid w:val="006D60C5"/>
    <w:rsid w:val="006D6A96"/>
    <w:rsid w:val="006D7381"/>
    <w:rsid w:val="006D73FB"/>
    <w:rsid w:val="006E20AE"/>
    <w:rsid w:val="006E241F"/>
    <w:rsid w:val="006E3765"/>
    <w:rsid w:val="006E384A"/>
    <w:rsid w:val="006E489A"/>
    <w:rsid w:val="006E4ED2"/>
    <w:rsid w:val="006E5EBB"/>
    <w:rsid w:val="006E6EDA"/>
    <w:rsid w:val="006E74E8"/>
    <w:rsid w:val="006E79EB"/>
    <w:rsid w:val="006F049D"/>
    <w:rsid w:val="006F1404"/>
    <w:rsid w:val="006F4C77"/>
    <w:rsid w:val="006F60C6"/>
    <w:rsid w:val="006F6238"/>
    <w:rsid w:val="006F6728"/>
    <w:rsid w:val="006F6D9B"/>
    <w:rsid w:val="006F7CBA"/>
    <w:rsid w:val="006F7F8D"/>
    <w:rsid w:val="007018BB"/>
    <w:rsid w:val="00701F0E"/>
    <w:rsid w:val="00703478"/>
    <w:rsid w:val="00704730"/>
    <w:rsid w:val="007067AE"/>
    <w:rsid w:val="00706A0B"/>
    <w:rsid w:val="007106D3"/>
    <w:rsid w:val="00711E79"/>
    <w:rsid w:val="00712122"/>
    <w:rsid w:val="0071680C"/>
    <w:rsid w:val="00716DED"/>
    <w:rsid w:val="00717FBD"/>
    <w:rsid w:val="0072234B"/>
    <w:rsid w:val="00722970"/>
    <w:rsid w:val="00722A5A"/>
    <w:rsid w:val="00723C58"/>
    <w:rsid w:val="00725E62"/>
    <w:rsid w:val="00727298"/>
    <w:rsid w:val="00730055"/>
    <w:rsid w:val="00735EF6"/>
    <w:rsid w:val="00736523"/>
    <w:rsid w:val="007370F5"/>
    <w:rsid w:val="00740538"/>
    <w:rsid w:val="00740832"/>
    <w:rsid w:val="00741961"/>
    <w:rsid w:val="0074217D"/>
    <w:rsid w:val="007423E0"/>
    <w:rsid w:val="00742E29"/>
    <w:rsid w:val="00743B38"/>
    <w:rsid w:val="00744855"/>
    <w:rsid w:val="007457CA"/>
    <w:rsid w:val="007459C6"/>
    <w:rsid w:val="00745B37"/>
    <w:rsid w:val="00745E26"/>
    <w:rsid w:val="007461E0"/>
    <w:rsid w:val="00746665"/>
    <w:rsid w:val="00746921"/>
    <w:rsid w:val="00747599"/>
    <w:rsid w:val="00747CBB"/>
    <w:rsid w:val="00752DD9"/>
    <w:rsid w:val="00753A39"/>
    <w:rsid w:val="007542AD"/>
    <w:rsid w:val="007546F0"/>
    <w:rsid w:val="00756B63"/>
    <w:rsid w:val="00757739"/>
    <w:rsid w:val="007578C0"/>
    <w:rsid w:val="00757D7A"/>
    <w:rsid w:val="007600C1"/>
    <w:rsid w:val="00761114"/>
    <w:rsid w:val="00761349"/>
    <w:rsid w:val="00762B28"/>
    <w:rsid w:val="00765085"/>
    <w:rsid w:val="00765320"/>
    <w:rsid w:val="0076677A"/>
    <w:rsid w:val="00767BDC"/>
    <w:rsid w:val="00767E22"/>
    <w:rsid w:val="00770CF9"/>
    <w:rsid w:val="00770E40"/>
    <w:rsid w:val="00772291"/>
    <w:rsid w:val="00772FFE"/>
    <w:rsid w:val="0077302D"/>
    <w:rsid w:val="00775EC4"/>
    <w:rsid w:val="007766D7"/>
    <w:rsid w:val="007808B6"/>
    <w:rsid w:val="00780BAE"/>
    <w:rsid w:val="007816B8"/>
    <w:rsid w:val="00785C49"/>
    <w:rsid w:val="007929F7"/>
    <w:rsid w:val="00792EAC"/>
    <w:rsid w:val="00793458"/>
    <w:rsid w:val="00794749"/>
    <w:rsid w:val="007956ED"/>
    <w:rsid w:val="007959F2"/>
    <w:rsid w:val="007A0FDD"/>
    <w:rsid w:val="007A16CD"/>
    <w:rsid w:val="007A2E3B"/>
    <w:rsid w:val="007A61AE"/>
    <w:rsid w:val="007A62DC"/>
    <w:rsid w:val="007A7178"/>
    <w:rsid w:val="007A7A3F"/>
    <w:rsid w:val="007B0C49"/>
    <w:rsid w:val="007B0EF0"/>
    <w:rsid w:val="007B15C4"/>
    <w:rsid w:val="007B1C8B"/>
    <w:rsid w:val="007B1D74"/>
    <w:rsid w:val="007B1DBF"/>
    <w:rsid w:val="007B1F44"/>
    <w:rsid w:val="007B366A"/>
    <w:rsid w:val="007B45A6"/>
    <w:rsid w:val="007B538F"/>
    <w:rsid w:val="007B63FB"/>
    <w:rsid w:val="007B7C68"/>
    <w:rsid w:val="007C07FC"/>
    <w:rsid w:val="007C08A6"/>
    <w:rsid w:val="007C094F"/>
    <w:rsid w:val="007C42D4"/>
    <w:rsid w:val="007C5737"/>
    <w:rsid w:val="007C5C6E"/>
    <w:rsid w:val="007C785D"/>
    <w:rsid w:val="007C7A08"/>
    <w:rsid w:val="007D251B"/>
    <w:rsid w:val="007D25D1"/>
    <w:rsid w:val="007D3F0B"/>
    <w:rsid w:val="007D45F3"/>
    <w:rsid w:val="007D5FA3"/>
    <w:rsid w:val="007D6190"/>
    <w:rsid w:val="007E241C"/>
    <w:rsid w:val="007E2F5D"/>
    <w:rsid w:val="007E398A"/>
    <w:rsid w:val="007E43EA"/>
    <w:rsid w:val="007E4F97"/>
    <w:rsid w:val="007E5DE8"/>
    <w:rsid w:val="007E5EF6"/>
    <w:rsid w:val="007E7869"/>
    <w:rsid w:val="007E7DC6"/>
    <w:rsid w:val="007F1A5A"/>
    <w:rsid w:val="007F1D4B"/>
    <w:rsid w:val="007F219B"/>
    <w:rsid w:val="007F222D"/>
    <w:rsid w:val="007F2D49"/>
    <w:rsid w:val="007F3B96"/>
    <w:rsid w:val="0080084D"/>
    <w:rsid w:val="00801515"/>
    <w:rsid w:val="0080277F"/>
    <w:rsid w:val="00803F2E"/>
    <w:rsid w:val="008059C1"/>
    <w:rsid w:val="008069AE"/>
    <w:rsid w:val="0081081C"/>
    <w:rsid w:val="00812051"/>
    <w:rsid w:val="0081312D"/>
    <w:rsid w:val="00813A50"/>
    <w:rsid w:val="00814DEC"/>
    <w:rsid w:val="00817C2E"/>
    <w:rsid w:val="00822EEB"/>
    <w:rsid w:val="00823FA6"/>
    <w:rsid w:val="00824061"/>
    <w:rsid w:val="00824FAB"/>
    <w:rsid w:val="0082578F"/>
    <w:rsid w:val="00825FD2"/>
    <w:rsid w:val="008260CE"/>
    <w:rsid w:val="00833F03"/>
    <w:rsid w:val="008348B4"/>
    <w:rsid w:val="008354A7"/>
    <w:rsid w:val="00835600"/>
    <w:rsid w:val="00835DB2"/>
    <w:rsid w:val="00836CC1"/>
    <w:rsid w:val="00837873"/>
    <w:rsid w:val="00840055"/>
    <w:rsid w:val="008413B8"/>
    <w:rsid w:val="008469B4"/>
    <w:rsid w:val="00846EE9"/>
    <w:rsid w:val="008471AA"/>
    <w:rsid w:val="008477AA"/>
    <w:rsid w:val="0085027B"/>
    <w:rsid w:val="0085094E"/>
    <w:rsid w:val="008513C7"/>
    <w:rsid w:val="00852A9E"/>
    <w:rsid w:val="00852D46"/>
    <w:rsid w:val="00854F6B"/>
    <w:rsid w:val="00855547"/>
    <w:rsid w:val="00855991"/>
    <w:rsid w:val="00857038"/>
    <w:rsid w:val="0086200C"/>
    <w:rsid w:val="0086261B"/>
    <w:rsid w:val="008628AB"/>
    <w:rsid w:val="00862B33"/>
    <w:rsid w:val="00864D9D"/>
    <w:rsid w:val="00864EEA"/>
    <w:rsid w:val="00865244"/>
    <w:rsid w:val="00866BDB"/>
    <w:rsid w:val="00867439"/>
    <w:rsid w:val="00871F5A"/>
    <w:rsid w:val="00872829"/>
    <w:rsid w:val="00874C96"/>
    <w:rsid w:val="0087583B"/>
    <w:rsid w:val="00875FFF"/>
    <w:rsid w:val="0087686C"/>
    <w:rsid w:val="00877004"/>
    <w:rsid w:val="00882BD2"/>
    <w:rsid w:val="00884149"/>
    <w:rsid w:val="00884794"/>
    <w:rsid w:val="008854CC"/>
    <w:rsid w:val="0089032C"/>
    <w:rsid w:val="008907D7"/>
    <w:rsid w:val="008915AF"/>
    <w:rsid w:val="00891C7C"/>
    <w:rsid w:val="0089300D"/>
    <w:rsid w:val="0089315D"/>
    <w:rsid w:val="00893D40"/>
    <w:rsid w:val="008940EB"/>
    <w:rsid w:val="00895A60"/>
    <w:rsid w:val="00897104"/>
    <w:rsid w:val="0089730A"/>
    <w:rsid w:val="008A03F1"/>
    <w:rsid w:val="008A0EF0"/>
    <w:rsid w:val="008A341A"/>
    <w:rsid w:val="008A44B8"/>
    <w:rsid w:val="008A69B1"/>
    <w:rsid w:val="008B0483"/>
    <w:rsid w:val="008B3D15"/>
    <w:rsid w:val="008B4A5D"/>
    <w:rsid w:val="008B5B5A"/>
    <w:rsid w:val="008C04BF"/>
    <w:rsid w:val="008C14C7"/>
    <w:rsid w:val="008C24FF"/>
    <w:rsid w:val="008C309F"/>
    <w:rsid w:val="008C4637"/>
    <w:rsid w:val="008C7242"/>
    <w:rsid w:val="008C7F38"/>
    <w:rsid w:val="008D0138"/>
    <w:rsid w:val="008D0C22"/>
    <w:rsid w:val="008D0CCB"/>
    <w:rsid w:val="008D27C0"/>
    <w:rsid w:val="008D2B34"/>
    <w:rsid w:val="008D395E"/>
    <w:rsid w:val="008D3FA1"/>
    <w:rsid w:val="008D55AE"/>
    <w:rsid w:val="008D6063"/>
    <w:rsid w:val="008D79B4"/>
    <w:rsid w:val="008E13CB"/>
    <w:rsid w:val="008E5D18"/>
    <w:rsid w:val="008E5D49"/>
    <w:rsid w:val="008E6557"/>
    <w:rsid w:val="008F02A9"/>
    <w:rsid w:val="008F12A9"/>
    <w:rsid w:val="008F422C"/>
    <w:rsid w:val="008F5FF1"/>
    <w:rsid w:val="008F67E3"/>
    <w:rsid w:val="00900380"/>
    <w:rsid w:val="0090459E"/>
    <w:rsid w:val="00904722"/>
    <w:rsid w:val="00906144"/>
    <w:rsid w:val="00906A37"/>
    <w:rsid w:val="00911C36"/>
    <w:rsid w:val="00913DC6"/>
    <w:rsid w:val="009148B1"/>
    <w:rsid w:val="0091576C"/>
    <w:rsid w:val="00915A59"/>
    <w:rsid w:val="009170BC"/>
    <w:rsid w:val="009204DF"/>
    <w:rsid w:val="0092102E"/>
    <w:rsid w:val="009236FF"/>
    <w:rsid w:val="00924760"/>
    <w:rsid w:val="00924DF6"/>
    <w:rsid w:val="00926A8B"/>
    <w:rsid w:val="00926C7E"/>
    <w:rsid w:val="00932695"/>
    <w:rsid w:val="0093773A"/>
    <w:rsid w:val="00941579"/>
    <w:rsid w:val="00941945"/>
    <w:rsid w:val="009447D9"/>
    <w:rsid w:val="00946711"/>
    <w:rsid w:val="0094716D"/>
    <w:rsid w:val="00950526"/>
    <w:rsid w:val="00950B15"/>
    <w:rsid w:val="0095365A"/>
    <w:rsid w:val="00957A87"/>
    <w:rsid w:val="00960E41"/>
    <w:rsid w:val="0096144B"/>
    <w:rsid w:val="00961BE2"/>
    <w:rsid w:val="0096301C"/>
    <w:rsid w:val="009638DC"/>
    <w:rsid w:val="009652B6"/>
    <w:rsid w:val="00970123"/>
    <w:rsid w:val="00970563"/>
    <w:rsid w:val="00971992"/>
    <w:rsid w:val="009727B3"/>
    <w:rsid w:val="00974B0F"/>
    <w:rsid w:val="0097579C"/>
    <w:rsid w:val="00981913"/>
    <w:rsid w:val="00982CAB"/>
    <w:rsid w:val="00984DDC"/>
    <w:rsid w:val="00985197"/>
    <w:rsid w:val="00985989"/>
    <w:rsid w:val="00985E72"/>
    <w:rsid w:val="00986E42"/>
    <w:rsid w:val="009871C5"/>
    <w:rsid w:val="0099072B"/>
    <w:rsid w:val="00991018"/>
    <w:rsid w:val="009927DE"/>
    <w:rsid w:val="0099286D"/>
    <w:rsid w:val="00992F65"/>
    <w:rsid w:val="00993CBF"/>
    <w:rsid w:val="00995A7C"/>
    <w:rsid w:val="009A06DD"/>
    <w:rsid w:val="009A0906"/>
    <w:rsid w:val="009A10DE"/>
    <w:rsid w:val="009A1CE7"/>
    <w:rsid w:val="009A21A7"/>
    <w:rsid w:val="009A244A"/>
    <w:rsid w:val="009A2B05"/>
    <w:rsid w:val="009A3C76"/>
    <w:rsid w:val="009A6207"/>
    <w:rsid w:val="009A636A"/>
    <w:rsid w:val="009A63CA"/>
    <w:rsid w:val="009B0161"/>
    <w:rsid w:val="009B04CC"/>
    <w:rsid w:val="009B28AC"/>
    <w:rsid w:val="009B3CB6"/>
    <w:rsid w:val="009B45E8"/>
    <w:rsid w:val="009B4B44"/>
    <w:rsid w:val="009B5370"/>
    <w:rsid w:val="009B594B"/>
    <w:rsid w:val="009C0D2B"/>
    <w:rsid w:val="009C0FCE"/>
    <w:rsid w:val="009C405F"/>
    <w:rsid w:val="009C5DA5"/>
    <w:rsid w:val="009D05CA"/>
    <w:rsid w:val="009D1361"/>
    <w:rsid w:val="009D1F93"/>
    <w:rsid w:val="009D2C23"/>
    <w:rsid w:val="009D35B3"/>
    <w:rsid w:val="009D3617"/>
    <w:rsid w:val="009D4542"/>
    <w:rsid w:val="009D5668"/>
    <w:rsid w:val="009D689B"/>
    <w:rsid w:val="009D7675"/>
    <w:rsid w:val="009E05E3"/>
    <w:rsid w:val="009E5DF3"/>
    <w:rsid w:val="009E6D2A"/>
    <w:rsid w:val="009E7110"/>
    <w:rsid w:val="009F1A46"/>
    <w:rsid w:val="009F3A9A"/>
    <w:rsid w:val="009F406E"/>
    <w:rsid w:val="009F4782"/>
    <w:rsid w:val="00A00D63"/>
    <w:rsid w:val="00A021E6"/>
    <w:rsid w:val="00A02F3B"/>
    <w:rsid w:val="00A03C73"/>
    <w:rsid w:val="00A03F15"/>
    <w:rsid w:val="00A04D0F"/>
    <w:rsid w:val="00A05001"/>
    <w:rsid w:val="00A0554F"/>
    <w:rsid w:val="00A060B5"/>
    <w:rsid w:val="00A06AC1"/>
    <w:rsid w:val="00A10E80"/>
    <w:rsid w:val="00A1262F"/>
    <w:rsid w:val="00A13D6A"/>
    <w:rsid w:val="00A13E1F"/>
    <w:rsid w:val="00A147CB"/>
    <w:rsid w:val="00A14C39"/>
    <w:rsid w:val="00A1654F"/>
    <w:rsid w:val="00A1696B"/>
    <w:rsid w:val="00A16F0F"/>
    <w:rsid w:val="00A21772"/>
    <w:rsid w:val="00A23736"/>
    <w:rsid w:val="00A238D7"/>
    <w:rsid w:val="00A247F9"/>
    <w:rsid w:val="00A25E41"/>
    <w:rsid w:val="00A26181"/>
    <w:rsid w:val="00A27D85"/>
    <w:rsid w:val="00A30333"/>
    <w:rsid w:val="00A32F36"/>
    <w:rsid w:val="00A344FA"/>
    <w:rsid w:val="00A36392"/>
    <w:rsid w:val="00A36E99"/>
    <w:rsid w:val="00A37AC4"/>
    <w:rsid w:val="00A40038"/>
    <w:rsid w:val="00A42A9A"/>
    <w:rsid w:val="00A4303B"/>
    <w:rsid w:val="00A4349C"/>
    <w:rsid w:val="00A43B05"/>
    <w:rsid w:val="00A508CE"/>
    <w:rsid w:val="00A56DF8"/>
    <w:rsid w:val="00A5770D"/>
    <w:rsid w:val="00A57888"/>
    <w:rsid w:val="00A57E5F"/>
    <w:rsid w:val="00A6049C"/>
    <w:rsid w:val="00A62EBB"/>
    <w:rsid w:val="00A63195"/>
    <w:rsid w:val="00A63FE7"/>
    <w:rsid w:val="00A64C43"/>
    <w:rsid w:val="00A65C5C"/>
    <w:rsid w:val="00A677BE"/>
    <w:rsid w:val="00A7010E"/>
    <w:rsid w:val="00A703B9"/>
    <w:rsid w:val="00A70775"/>
    <w:rsid w:val="00A70798"/>
    <w:rsid w:val="00A7187D"/>
    <w:rsid w:val="00A734F2"/>
    <w:rsid w:val="00A75E9F"/>
    <w:rsid w:val="00A81631"/>
    <w:rsid w:val="00A8179C"/>
    <w:rsid w:val="00A81D27"/>
    <w:rsid w:val="00A82210"/>
    <w:rsid w:val="00A83416"/>
    <w:rsid w:val="00A84BA6"/>
    <w:rsid w:val="00A91D75"/>
    <w:rsid w:val="00A9236F"/>
    <w:rsid w:val="00A928C9"/>
    <w:rsid w:val="00A933F6"/>
    <w:rsid w:val="00A94556"/>
    <w:rsid w:val="00A957AA"/>
    <w:rsid w:val="00AA0B6A"/>
    <w:rsid w:val="00AA0FDA"/>
    <w:rsid w:val="00AA160F"/>
    <w:rsid w:val="00AA1AC6"/>
    <w:rsid w:val="00AA4F98"/>
    <w:rsid w:val="00AA5C49"/>
    <w:rsid w:val="00AA760E"/>
    <w:rsid w:val="00AA76FC"/>
    <w:rsid w:val="00AA795E"/>
    <w:rsid w:val="00AB05C5"/>
    <w:rsid w:val="00AB0684"/>
    <w:rsid w:val="00AB2164"/>
    <w:rsid w:val="00AB2623"/>
    <w:rsid w:val="00AB431E"/>
    <w:rsid w:val="00AB4F95"/>
    <w:rsid w:val="00AB5C95"/>
    <w:rsid w:val="00AB60CB"/>
    <w:rsid w:val="00AB6F59"/>
    <w:rsid w:val="00AC0D6F"/>
    <w:rsid w:val="00AD01F0"/>
    <w:rsid w:val="00AD0AA9"/>
    <w:rsid w:val="00AD14BB"/>
    <w:rsid w:val="00AD203A"/>
    <w:rsid w:val="00AD3D30"/>
    <w:rsid w:val="00AD4C2F"/>
    <w:rsid w:val="00AD52B2"/>
    <w:rsid w:val="00AD6DEB"/>
    <w:rsid w:val="00AD6DF4"/>
    <w:rsid w:val="00AD73C0"/>
    <w:rsid w:val="00AD7BAA"/>
    <w:rsid w:val="00AE24F0"/>
    <w:rsid w:val="00AE340E"/>
    <w:rsid w:val="00AE5529"/>
    <w:rsid w:val="00AE60F6"/>
    <w:rsid w:val="00AF2330"/>
    <w:rsid w:val="00AF430C"/>
    <w:rsid w:val="00AF582B"/>
    <w:rsid w:val="00AF58C2"/>
    <w:rsid w:val="00AF599A"/>
    <w:rsid w:val="00B006FB"/>
    <w:rsid w:val="00B02E2D"/>
    <w:rsid w:val="00B02FFF"/>
    <w:rsid w:val="00B06083"/>
    <w:rsid w:val="00B10EA9"/>
    <w:rsid w:val="00B117EE"/>
    <w:rsid w:val="00B11FD4"/>
    <w:rsid w:val="00B125AC"/>
    <w:rsid w:val="00B1502D"/>
    <w:rsid w:val="00B17A1B"/>
    <w:rsid w:val="00B20B86"/>
    <w:rsid w:val="00B21257"/>
    <w:rsid w:val="00B21F22"/>
    <w:rsid w:val="00B22686"/>
    <w:rsid w:val="00B2291C"/>
    <w:rsid w:val="00B22CDB"/>
    <w:rsid w:val="00B23F85"/>
    <w:rsid w:val="00B305C8"/>
    <w:rsid w:val="00B30922"/>
    <w:rsid w:val="00B32A9F"/>
    <w:rsid w:val="00B33641"/>
    <w:rsid w:val="00B344C7"/>
    <w:rsid w:val="00B35F6C"/>
    <w:rsid w:val="00B3797B"/>
    <w:rsid w:val="00B400EF"/>
    <w:rsid w:val="00B400FA"/>
    <w:rsid w:val="00B40529"/>
    <w:rsid w:val="00B40FBD"/>
    <w:rsid w:val="00B419DF"/>
    <w:rsid w:val="00B43658"/>
    <w:rsid w:val="00B43D68"/>
    <w:rsid w:val="00B4559C"/>
    <w:rsid w:val="00B45FC8"/>
    <w:rsid w:val="00B47431"/>
    <w:rsid w:val="00B477DB"/>
    <w:rsid w:val="00B51A5F"/>
    <w:rsid w:val="00B52882"/>
    <w:rsid w:val="00B53046"/>
    <w:rsid w:val="00B53E36"/>
    <w:rsid w:val="00B54804"/>
    <w:rsid w:val="00B54DE5"/>
    <w:rsid w:val="00B557C0"/>
    <w:rsid w:val="00B56805"/>
    <w:rsid w:val="00B6060E"/>
    <w:rsid w:val="00B61462"/>
    <w:rsid w:val="00B61ADB"/>
    <w:rsid w:val="00B62B37"/>
    <w:rsid w:val="00B6374C"/>
    <w:rsid w:val="00B63868"/>
    <w:rsid w:val="00B64EE9"/>
    <w:rsid w:val="00B656D1"/>
    <w:rsid w:val="00B67B65"/>
    <w:rsid w:val="00B70614"/>
    <w:rsid w:val="00B70928"/>
    <w:rsid w:val="00B72A2E"/>
    <w:rsid w:val="00B7362B"/>
    <w:rsid w:val="00B74560"/>
    <w:rsid w:val="00B754FA"/>
    <w:rsid w:val="00B77C77"/>
    <w:rsid w:val="00B803BF"/>
    <w:rsid w:val="00B80669"/>
    <w:rsid w:val="00B8117C"/>
    <w:rsid w:val="00B816A0"/>
    <w:rsid w:val="00B83782"/>
    <w:rsid w:val="00B83E41"/>
    <w:rsid w:val="00B848A9"/>
    <w:rsid w:val="00B84EAE"/>
    <w:rsid w:val="00B8782D"/>
    <w:rsid w:val="00B90E27"/>
    <w:rsid w:val="00B91323"/>
    <w:rsid w:val="00B91E60"/>
    <w:rsid w:val="00B92643"/>
    <w:rsid w:val="00B926C8"/>
    <w:rsid w:val="00B92ECC"/>
    <w:rsid w:val="00B94A40"/>
    <w:rsid w:val="00B96F7E"/>
    <w:rsid w:val="00B96FC2"/>
    <w:rsid w:val="00B978DA"/>
    <w:rsid w:val="00BA026C"/>
    <w:rsid w:val="00BA158A"/>
    <w:rsid w:val="00BA222D"/>
    <w:rsid w:val="00BA4232"/>
    <w:rsid w:val="00BA4BCB"/>
    <w:rsid w:val="00BA5A7A"/>
    <w:rsid w:val="00BA6712"/>
    <w:rsid w:val="00BA74C9"/>
    <w:rsid w:val="00BA787E"/>
    <w:rsid w:val="00BA7F5A"/>
    <w:rsid w:val="00BB14E6"/>
    <w:rsid w:val="00BB1725"/>
    <w:rsid w:val="00BB25E0"/>
    <w:rsid w:val="00BB3F43"/>
    <w:rsid w:val="00BB5742"/>
    <w:rsid w:val="00BB57FB"/>
    <w:rsid w:val="00BB63DC"/>
    <w:rsid w:val="00BB69A1"/>
    <w:rsid w:val="00BC0480"/>
    <w:rsid w:val="00BC058E"/>
    <w:rsid w:val="00BC0EDA"/>
    <w:rsid w:val="00BC216B"/>
    <w:rsid w:val="00BC4087"/>
    <w:rsid w:val="00BC51DB"/>
    <w:rsid w:val="00BC54FE"/>
    <w:rsid w:val="00BC5545"/>
    <w:rsid w:val="00BC5564"/>
    <w:rsid w:val="00BC6D59"/>
    <w:rsid w:val="00BC71AC"/>
    <w:rsid w:val="00BC76FF"/>
    <w:rsid w:val="00BC7E43"/>
    <w:rsid w:val="00BC7E59"/>
    <w:rsid w:val="00BD2CD6"/>
    <w:rsid w:val="00BD33D7"/>
    <w:rsid w:val="00BD3450"/>
    <w:rsid w:val="00BD3B36"/>
    <w:rsid w:val="00BD446F"/>
    <w:rsid w:val="00BD56A6"/>
    <w:rsid w:val="00BD5AA4"/>
    <w:rsid w:val="00BD673E"/>
    <w:rsid w:val="00BD72C6"/>
    <w:rsid w:val="00BD78B3"/>
    <w:rsid w:val="00BE0EA0"/>
    <w:rsid w:val="00BE155C"/>
    <w:rsid w:val="00BE20A2"/>
    <w:rsid w:val="00BE2C4E"/>
    <w:rsid w:val="00BE3838"/>
    <w:rsid w:val="00BE3AA0"/>
    <w:rsid w:val="00BE689A"/>
    <w:rsid w:val="00BE70E2"/>
    <w:rsid w:val="00BE7311"/>
    <w:rsid w:val="00BE763E"/>
    <w:rsid w:val="00BE7792"/>
    <w:rsid w:val="00BE7C77"/>
    <w:rsid w:val="00BE7FB1"/>
    <w:rsid w:val="00BF13C7"/>
    <w:rsid w:val="00BF1DAD"/>
    <w:rsid w:val="00BF2347"/>
    <w:rsid w:val="00BF3030"/>
    <w:rsid w:val="00BF485F"/>
    <w:rsid w:val="00BF4D8F"/>
    <w:rsid w:val="00C03F09"/>
    <w:rsid w:val="00C03FD9"/>
    <w:rsid w:val="00C0440B"/>
    <w:rsid w:val="00C05B59"/>
    <w:rsid w:val="00C05EA6"/>
    <w:rsid w:val="00C07BE7"/>
    <w:rsid w:val="00C10BED"/>
    <w:rsid w:val="00C112B8"/>
    <w:rsid w:val="00C1242E"/>
    <w:rsid w:val="00C1474C"/>
    <w:rsid w:val="00C15896"/>
    <w:rsid w:val="00C15A8E"/>
    <w:rsid w:val="00C165CE"/>
    <w:rsid w:val="00C17335"/>
    <w:rsid w:val="00C17450"/>
    <w:rsid w:val="00C207CE"/>
    <w:rsid w:val="00C219B9"/>
    <w:rsid w:val="00C23139"/>
    <w:rsid w:val="00C26840"/>
    <w:rsid w:val="00C268BF"/>
    <w:rsid w:val="00C27A82"/>
    <w:rsid w:val="00C27ABF"/>
    <w:rsid w:val="00C3001A"/>
    <w:rsid w:val="00C324CC"/>
    <w:rsid w:val="00C33870"/>
    <w:rsid w:val="00C34B08"/>
    <w:rsid w:val="00C34E83"/>
    <w:rsid w:val="00C36990"/>
    <w:rsid w:val="00C40C42"/>
    <w:rsid w:val="00C41493"/>
    <w:rsid w:val="00C4168A"/>
    <w:rsid w:val="00C41B8F"/>
    <w:rsid w:val="00C43254"/>
    <w:rsid w:val="00C45487"/>
    <w:rsid w:val="00C46415"/>
    <w:rsid w:val="00C50AEE"/>
    <w:rsid w:val="00C50CA1"/>
    <w:rsid w:val="00C514CE"/>
    <w:rsid w:val="00C51C79"/>
    <w:rsid w:val="00C54ADA"/>
    <w:rsid w:val="00C55993"/>
    <w:rsid w:val="00C57002"/>
    <w:rsid w:val="00C57BCD"/>
    <w:rsid w:val="00C6109F"/>
    <w:rsid w:val="00C62651"/>
    <w:rsid w:val="00C62A5F"/>
    <w:rsid w:val="00C637B4"/>
    <w:rsid w:val="00C63A74"/>
    <w:rsid w:val="00C65C5D"/>
    <w:rsid w:val="00C66F43"/>
    <w:rsid w:val="00C7015B"/>
    <w:rsid w:val="00C714D5"/>
    <w:rsid w:val="00C731A8"/>
    <w:rsid w:val="00C73598"/>
    <w:rsid w:val="00C74327"/>
    <w:rsid w:val="00C75AA2"/>
    <w:rsid w:val="00C77618"/>
    <w:rsid w:val="00C81E62"/>
    <w:rsid w:val="00C82EDB"/>
    <w:rsid w:val="00C83DCF"/>
    <w:rsid w:val="00C8475A"/>
    <w:rsid w:val="00C85502"/>
    <w:rsid w:val="00C85B2E"/>
    <w:rsid w:val="00C86639"/>
    <w:rsid w:val="00C86D72"/>
    <w:rsid w:val="00C878DD"/>
    <w:rsid w:val="00C92644"/>
    <w:rsid w:val="00C92E82"/>
    <w:rsid w:val="00C93148"/>
    <w:rsid w:val="00C945F2"/>
    <w:rsid w:val="00CA0B93"/>
    <w:rsid w:val="00CA1E32"/>
    <w:rsid w:val="00CA436C"/>
    <w:rsid w:val="00CA636C"/>
    <w:rsid w:val="00CA6396"/>
    <w:rsid w:val="00CA6804"/>
    <w:rsid w:val="00CA7E01"/>
    <w:rsid w:val="00CB0DEF"/>
    <w:rsid w:val="00CB168C"/>
    <w:rsid w:val="00CB4D1D"/>
    <w:rsid w:val="00CB73ED"/>
    <w:rsid w:val="00CC16D4"/>
    <w:rsid w:val="00CC1A6E"/>
    <w:rsid w:val="00CC23F9"/>
    <w:rsid w:val="00CC2EC0"/>
    <w:rsid w:val="00CC3538"/>
    <w:rsid w:val="00CC4094"/>
    <w:rsid w:val="00CD03A0"/>
    <w:rsid w:val="00CD1AB4"/>
    <w:rsid w:val="00CD202A"/>
    <w:rsid w:val="00CD336E"/>
    <w:rsid w:val="00CD3507"/>
    <w:rsid w:val="00CD44B7"/>
    <w:rsid w:val="00CD4EA9"/>
    <w:rsid w:val="00CD50A4"/>
    <w:rsid w:val="00CD6D67"/>
    <w:rsid w:val="00CD7C4C"/>
    <w:rsid w:val="00CE071A"/>
    <w:rsid w:val="00CE17E9"/>
    <w:rsid w:val="00CE299A"/>
    <w:rsid w:val="00CE4454"/>
    <w:rsid w:val="00CE4568"/>
    <w:rsid w:val="00CE5398"/>
    <w:rsid w:val="00CE631C"/>
    <w:rsid w:val="00CE709E"/>
    <w:rsid w:val="00CE7425"/>
    <w:rsid w:val="00CE786A"/>
    <w:rsid w:val="00CF06E9"/>
    <w:rsid w:val="00CF2106"/>
    <w:rsid w:val="00CF35C1"/>
    <w:rsid w:val="00CF671A"/>
    <w:rsid w:val="00CF693D"/>
    <w:rsid w:val="00D01A7B"/>
    <w:rsid w:val="00D045B8"/>
    <w:rsid w:val="00D04F68"/>
    <w:rsid w:val="00D068A3"/>
    <w:rsid w:val="00D0717B"/>
    <w:rsid w:val="00D07514"/>
    <w:rsid w:val="00D07F7A"/>
    <w:rsid w:val="00D13735"/>
    <w:rsid w:val="00D157C4"/>
    <w:rsid w:val="00D15C2D"/>
    <w:rsid w:val="00D1620A"/>
    <w:rsid w:val="00D1648F"/>
    <w:rsid w:val="00D171FE"/>
    <w:rsid w:val="00D21227"/>
    <w:rsid w:val="00D215D9"/>
    <w:rsid w:val="00D23532"/>
    <w:rsid w:val="00D245CF"/>
    <w:rsid w:val="00D2575D"/>
    <w:rsid w:val="00D25A09"/>
    <w:rsid w:val="00D27B4C"/>
    <w:rsid w:val="00D27D5D"/>
    <w:rsid w:val="00D305CB"/>
    <w:rsid w:val="00D306D7"/>
    <w:rsid w:val="00D3539F"/>
    <w:rsid w:val="00D35A58"/>
    <w:rsid w:val="00D363CF"/>
    <w:rsid w:val="00D36CDE"/>
    <w:rsid w:val="00D40183"/>
    <w:rsid w:val="00D4038C"/>
    <w:rsid w:val="00D406E9"/>
    <w:rsid w:val="00D42557"/>
    <w:rsid w:val="00D43EBF"/>
    <w:rsid w:val="00D46BD7"/>
    <w:rsid w:val="00D47ACE"/>
    <w:rsid w:val="00D501A9"/>
    <w:rsid w:val="00D50D12"/>
    <w:rsid w:val="00D51308"/>
    <w:rsid w:val="00D524A2"/>
    <w:rsid w:val="00D53F00"/>
    <w:rsid w:val="00D542B0"/>
    <w:rsid w:val="00D55202"/>
    <w:rsid w:val="00D55232"/>
    <w:rsid w:val="00D557CF"/>
    <w:rsid w:val="00D6307F"/>
    <w:rsid w:val="00D63722"/>
    <w:rsid w:val="00D65524"/>
    <w:rsid w:val="00D65962"/>
    <w:rsid w:val="00D66B8D"/>
    <w:rsid w:val="00D714B3"/>
    <w:rsid w:val="00D7262D"/>
    <w:rsid w:val="00D742EE"/>
    <w:rsid w:val="00D76501"/>
    <w:rsid w:val="00D76C25"/>
    <w:rsid w:val="00D77941"/>
    <w:rsid w:val="00D80D38"/>
    <w:rsid w:val="00D81C70"/>
    <w:rsid w:val="00D81EBB"/>
    <w:rsid w:val="00D8406F"/>
    <w:rsid w:val="00D84D02"/>
    <w:rsid w:val="00D85928"/>
    <w:rsid w:val="00D868FC"/>
    <w:rsid w:val="00D87429"/>
    <w:rsid w:val="00D91D47"/>
    <w:rsid w:val="00D92C4B"/>
    <w:rsid w:val="00D94EB4"/>
    <w:rsid w:val="00D95AD3"/>
    <w:rsid w:val="00DA3A6B"/>
    <w:rsid w:val="00DA41A9"/>
    <w:rsid w:val="00DA6A5B"/>
    <w:rsid w:val="00DA6AAB"/>
    <w:rsid w:val="00DB1EA7"/>
    <w:rsid w:val="00DB33C9"/>
    <w:rsid w:val="00DB3775"/>
    <w:rsid w:val="00DB41F1"/>
    <w:rsid w:val="00DB57A7"/>
    <w:rsid w:val="00DB6B7A"/>
    <w:rsid w:val="00DB7248"/>
    <w:rsid w:val="00DC13A0"/>
    <w:rsid w:val="00DC1E38"/>
    <w:rsid w:val="00DC29E2"/>
    <w:rsid w:val="00DC3019"/>
    <w:rsid w:val="00DC43BF"/>
    <w:rsid w:val="00DC486E"/>
    <w:rsid w:val="00DC4924"/>
    <w:rsid w:val="00DC508B"/>
    <w:rsid w:val="00DD057A"/>
    <w:rsid w:val="00DD06DC"/>
    <w:rsid w:val="00DD0BFE"/>
    <w:rsid w:val="00DD1004"/>
    <w:rsid w:val="00DD1F97"/>
    <w:rsid w:val="00DD2D5C"/>
    <w:rsid w:val="00DD4640"/>
    <w:rsid w:val="00DD4D30"/>
    <w:rsid w:val="00DD4E1A"/>
    <w:rsid w:val="00DD64D6"/>
    <w:rsid w:val="00DE21DB"/>
    <w:rsid w:val="00DE4586"/>
    <w:rsid w:val="00DE4634"/>
    <w:rsid w:val="00DE665C"/>
    <w:rsid w:val="00DE68C4"/>
    <w:rsid w:val="00DE6AEC"/>
    <w:rsid w:val="00DE6FFA"/>
    <w:rsid w:val="00DE71E4"/>
    <w:rsid w:val="00DF00A9"/>
    <w:rsid w:val="00DF2086"/>
    <w:rsid w:val="00DF21CD"/>
    <w:rsid w:val="00DF3BC1"/>
    <w:rsid w:val="00DF517F"/>
    <w:rsid w:val="00E01213"/>
    <w:rsid w:val="00E02A49"/>
    <w:rsid w:val="00E035DB"/>
    <w:rsid w:val="00E0474E"/>
    <w:rsid w:val="00E0597F"/>
    <w:rsid w:val="00E0634B"/>
    <w:rsid w:val="00E06D19"/>
    <w:rsid w:val="00E06E4E"/>
    <w:rsid w:val="00E07424"/>
    <w:rsid w:val="00E10C3B"/>
    <w:rsid w:val="00E11B22"/>
    <w:rsid w:val="00E11BB3"/>
    <w:rsid w:val="00E1213F"/>
    <w:rsid w:val="00E1308E"/>
    <w:rsid w:val="00E1363A"/>
    <w:rsid w:val="00E1380E"/>
    <w:rsid w:val="00E13A1F"/>
    <w:rsid w:val="00E13EB1"/>
    <w:rsid w:val="00E15289"/>
    <w:rsid w:val="00E2024A"/>
    <w:rsid w:val="00E20E6B"/>
    <w:rsid w:val="00E21AA8"/>
    <w:rsid w:val="00E226AC"/>
    <w:rsid w:val="00E24C41"/>
    <w:rsid w:val="00E26357"/>
    <w:rsid w:val="00E307D5"/>
    <w:rsid w:val="00E31EA1"/>
    <w:rsid w:val="00E333A2"/>
    <w:rsid w:val="00E336C4"/>
    <w:rsid w:val="00E33D55"/>
    <w:rsid w:val="00E35779"/>
    <w:rsid w:val="00E36591"/>
    <w:rsid w:val="00E37F0E"/>
    <w:rsid w:val="00E40FCF"/>
    <w:rsid w:val="00E41AAC"/>
    <w:rsid w:val="00E422A6"/>
    <w:rsid w:val="00E42453"/>
    <w:rsid w:val="00E4386B"/>
    <w:rsid w:val="00E4538C"/>
    <w:rsid w:val="00E46A2E"/>
    <w:rsid w:val="00E46BA0"/>
    <w:rsid w:val="00E500BC"/>
    <w:rsid w:val="00E51D96"/>
    <w:rsid w:val="00E51F5D"/>
    <w:rsid w:val="00E520E3"/>
    <w:rsid w:val="00E535EF"/>
    <w:rsid w:val="00E53D86"/>
    <w:rsid w:val="00E54FDD"/>
    <w:rsid w:val="00E55CFE"/>
    <w:rsid w:val="00E603AB"/>
    <w:rsid w:val="00E6444A"/>
    <w:rsid w:val="00E645B1"/>
    <w:rsid w:val="00E649A2"/>
    <w:rsid w:val="00E6586B"/>
    <w:rsid w:val="00E67703"/>
    <w:rsid w:val="00E70F1A"/>
    <w:rsid w:val="00E70F29"/>
    <w:rsid w:val="00E72E9C"/>
    <w:rsid w:val="00E740E4"/>
    <w:rsid w:val="00E74F35"/>
    <w:rsid w:val="00E7525E"/>
    <w:rsid w:val="00E75C1F"/>
    <w:rsid w:val="00E762A3"/>
    <w:rsid w:val="00E762AF"/>
    <w:rsid w:val="00E76788"/>
    <w:rsid w:val="00E77D03"/>
    <w:rsid w:val="00E83ED2"/>
    <w:rsid w:val="00E84688"/>
    <w:rsid w:val="00E85409"/>
    <w:rsid w:val="00E8685B"/>
    <w:rsid w:val="00E876D8"/>
    <w:rsid w:val="00E87955"/>
    <w:rsid w:val="00E90EF4"/>
    <w:rsid w:val="00E910ED"/>
    <w:rsid w:val="00E912A0"/>
    <w:rsid w:val="00E91820"/>
    <w:rsid w:val="00E93240"/>
    <w:rsid w:val="00E93DFB"/>
    <w:rsid w:val="00E95011"/>
    <w:rsid w:val="00E9518B"/>
    <w:rsid w:val="00E95671"/>
    <w:rsid w:val="00E9613F"/>
    <w:rsid w:val="00EA024B"/>
    <w:rsid w:val="00EA0688"/>
    <w:rsid w:val="00EA2E25"/>
    <w:rsid w:val="00EA307A"/>
    <w:rsid w:val="00EA3465"/>
    <w:rsid w:val="00EA3D54"/>
    <w:rsid w:val="00EA45AF"/>
    <w:rsid w:val="00EA5321"/>
    <w:rsid w:val="00EA53AA"/>
    <w:rsid w:val="00EA59A5"/>
    <w:rsid w:val="00EA6089"/>
    <w:rsid w:val="00EA6280"/>
    <w:rsid w:val="00EA777B"/>
    <w:rsid w:val="00EB16BA"/>
    <w:rsid w:val="00EB27BD"/>
    <w:rsid w:val="00EB32DC"/>
    <w:rsid w:val="00EB4E00"/>
    <w:rsid w:val="00EB524E"/>
    <w:rsid w:val="00EB5FC4"/>
    <w:rsid w:val="00EB6D0E"/>
    <w:rsid w:val="00EC063F"/>
    <w:rsid w:val="00EC0E63"/>
    <w:rsid w:val="00EC180D"/>
    <w:rsid w:val="00EC2214"/>
    <w:rsid w:val="00EC2926"/>
    <w:rsid w:val="00EC44B0"/>
    <w:rsid w:val="00EC473C"/>
    <w:rsid w:val="00EC7A26"/>
    <w:rsid w:val="00EC7A95"/>
    <w:rsid w:val="00EC7D5B"/>
    <w:rsid w:val="00ED2B60"/>
    <w:rsid w:val="00ED383A"/>
    <w:rsid w:val="00ED3EEE"/>
    <w:rsid w:val="00ED48DE"/>
    <w:rsid w:val="00ED5CA8"/>
    <w:rsid w:val="00ED5E58"/>
    <w:rsid w:val="00ED7628"/>
    <w:rsid w:val="00ED7A7F"/>
    <w:rsid w:val="00EE206A"/>
    <w:rsid w:val="00EE428B"/>
    <w:rsid w:val="00EE4FA2"/>
    <w:rsid w:val="00EE5331"/>
    <w:rsid w:val="00EE664D"/>
    <w:rsid w:val="00EE6E6F"/>
    <w:rsid w:val="00EE753B"/>
    <w:rsid w:val="00EF21E0"/>
    <w:rsid w:val="00EF36C6"/>
    <w:rsid w:val="00EF3ECC"/>
    <w:rsid w:val="00EF4AEB"/>
    <w:rsid w:val="00EF5B0F"/>
    <w:rsid w:val="00EF6261"/>
    <w:rsid w:val="00EF7FCC"/>
    <w:rsid w:val="00F00B49"/>
    <w:rsid w:val="00F00B6A"/>
    <w:rsid w:val="00F01B9A"/>
    <w:rsid w:val="00F02DB7"/>
    <w:rsid w:val="00F043FC"/>
    <w:rsid w:val="00F04B1F"/>
    <w:rsid w:val="00F04FB8"/>
    <w:rsid w:val="00F056BF"/>
    <w:rsid w:val="00F069DE"/>
    <w:rsid w:val="00F06FBC"/>
    <w:rsid w:val="00F1053A"/>
    <w:rsid w:val="00F1187B"/>
    <w:rsid w:val="00F12A3F"/>
    <w:rsid w:val="00F12D58"/>
    <w:rsid w:val="00F13B61"/>
    <w:rsid w:val="00F1413A"/>
    <w:rsid w:val="00F149B3"/>
    <w:rsid w:val="00F17C2A"/>
    <w:rsid w:val="00F203FE"/>
    <w:rsid w:val="00F207D2"/>
    <w:rsid w:val="00F22A87"/>
    <w:rsid w:val="00F24DF0"/>
    <w:rsid w:val="00F27802"/>
    <w:rsid w:val="00F27EC6"/>
    <w:rsid w:val="00F305D8"/>
    <w:rsid w:val="00F31349"/>
    <w:rsid w:val="00F322F8"/>
    <w:rsid w:val="00F32F21"/>
    <w:rsid w:val="00F33157"/>
    <w:rsid w:val="00F362ED"/>
    <w:rsid w:val="00F36467"/>
    <w:rsid w:val="00F365E1"/>
    <w:rsid w:val="00F37221"/>
    <w:rsid w:val="00F37389"/>
    <w:rsid w:val="00F379AA"/>
    <w:rsid w:val="00F37BCD"/>
    <w:rsid w:val="00F37D1D"/>
    <w:rsid w:val="00F42E11"/>
    <w:rsid w:val="00F45A6F"/>
    <w:rsid w:val="00F46FAE"/>
    <w:rsid w:val="00F51336"/>
    <w:rsid w:val="00F527CC"/>
    <w:rsid w:val="00F53775"/>
    <w:rsid w:val="00F53CE9"/>
    <w:rsid w:val="00F55F64"/>
    <w:rsid w:val="00F560AE"/>
    <w:rsid w:val="00F56208"/>
    <w:rsid w:val="00F5788C"/>
    <w:rsid w:val="00F606ED"/>
    <w:rsid w:val="00F61329"/>
    <w:rsid w:val="00F61CF3"/>
    <w:rsid w:val="00F6422C"/>
    <w:rsid w:val="00F645F6"/>
    <w:rsid w:val="00F64F45"/>
    <w:rsid w:val="00F6584F"/>
    <w:rsid w:val="00F660F5"/>
    <w:rsid w:val="00F666B3"/>
    <w:rsid w:val="00F70C6B"/>
    <w:rsid w:val="00F727B1"/>
    <w:rsid w:val="00F733C9"/>
    <w:rsid w:val="00F737A8"/>
    <w:rsid w:val="00F739D3"/>
    <w:rsid w:val="00F73BDC"/>
    <w:rsid w:val="00F754A7"/>
    <w:rsid w:val="00F77587"/>
    <w:rsid w:val="00F77BDC"/>
    <w:rsid w:val="00F803FE"/>
    <w:rsid w:val="00F81247"/>
    <w:rsid w:val="00F828EE"/>
    <w:rsid w:val="00F857B9"/>
    <w:rsid w:val="00F858B3"/>
    <w:rsid w:val="00F85912"/>
    <w:rsid w:val="00F901C5"/>
    <w:rsid w:val="00F908D1"/>
    <w:rsid w:val="00F9194E"/>
    <w:rsid w:val="00F91EC8"/>
    <w:rsid w:val="00F920D4"/>
    <w:rsid w:val="00F9253C"/>
    <w:rsid w:val="00F931EC"/>
    <w:rsid w:val="00F953E0"/>
    <w:rsid w:val="00F9585C"/>
    <w:rsid w:val="00F95F0E"/>
    <w:rsid w:val="00F9683D"/>
    <w:rsid w:val="00F9690E"/>
    <w:rsid w:val="00F9694C"/>
    <w:rsid w:val="00F97DA8"/>
    <w:rsid w:val="00FA03A3"/>
    <w:rsid w:val="00FA0678"/>
    <w:rsid w:val="00FA1A1D"/>
    <w:rsid w:val="00FA1B40"/>
    <w:rsid w:val="00FA1ED1"/>
    <w:rsid w:val="00FA2999"/>
    <w:rsid w:val="00FA2CF2"/>
    <w:rsid w:val="00FA5066"/>
    <w:rsid w:val="00FA59AB"/>
    <w:rsid w:val="00FA6096"/>
    <w:rsid w:val="00FA63DB"/>
    <w:rsid w:val="00FA6656"/>
    <w:rsid w:val="00FA6DF3"/>
    <w:rsid w:val="00FA7840"/>
    <w:rsid w:val="00FB0B73"/>
    <w:rsid w:val="00FB126D"/>
    <w:rsid w:val="00FB12A2"/>
    <w:rsid w:val="00FB25D3"/>
    <w:rsid w:val="00FB4F83"/>
    <w:rsid w:val="00FB549D"/>
    <w:rsid w:val="00FB6E15"/>
    <w:rsid w:val="00FB757A"/>
    <w:rsid w:val="00FB7D84"/>
    <w:rsid w:val="00FC039D"/>
    <w:rsid w:val="00FC0FC0"/>
    <w:rsid w:val="00FC248C"/>
    <w:rsid w:val="00FC4D69"/>
    <w:rsid w:val="00FC6B00"/>
    <w:rsid w:val="00FC75D8"/>
    <w:rsid w:val="00FD3FE1"/>
    <w:rsid w:val="00FD4B43"/>
    <w:rsid w:val="00FD6A49"/>
    <w:rsid w:val="00FD768D"/>
    <w:rsid w:val="00FE206B"/>
    <w:rsid w:val="00FE2221"/>
    <w:rsid w:val="00FE26BA"/>
    <w:rsid w:val="00FE306A"/>
    <w:rsid w:val="00FE3100"/>
    <w:rsid w:val="00FE3309"/>
    <w:rsid w:val="00FE433E"/>
    <w:rsid w:val="00FE4FC7"/>
    <w:rsid w:val="00FE5130"/>
    <w:rsid w:val="00FE55D7"/>
    <w:rsid w:val="00FE5E89"/>
    <w:rsid w:val="00FE78E7"/>
    <w:rsid w:val="00FE7A1F"/>
    <w:rsid w:val="00FF04B3"/>
    <w:rsid w:val="00FF0593"/>
    <w:rsid w:val="00FF1989"/>
    <w:rsid w:val="00FF5080"/>
    <w:rsid w:val="00FF5A0A"/>
    <w:rsid w:val="00FF7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E97A"/>
  <w15:chartTrackingRefBased/>
  <w15:docId w15:val="{D8AAA30E-E354-4A28-8857-3976A4D7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unhideWhenUsed="1"/>
    <w:lsdException w:name="List Number" w:semiHidden="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qFormat="1"/>
    <w:lsdException w:name="Emphasis" w:qFormat="1"/>
    <w:lsdException w:name="Document Map" w:semiHidden="1"/>
    <w:lsdException w:name="Plain Text" w:semiHidden="1" w:uiPriority="0" w:qFormat="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B91E60"/>
    <w:pPr>
      <w:spacing w:after="0" w:line="240" w:lineRule="auto"/>
    </w:pPr>
    <w:rPr>
      <w:rFonts w:ascii="Times New Roman" w:hAnsi="Times New Roman"/>
      <w:sz w:val="26"/>
    </w:rPr>
  </w:style>
  <w:style w:type="paragraph" w:styleId="Heading1">
    <w:name w:val="heading 1"/>
    <w:basedOn w:val="Normal"/>
    <w:next w:val="Normal"/>
    <w:link w:val="Heading1Char"/>
    <w:uiPriority w:val="9"/>
    <w:qFormat/>
    <w:rsid w:val="001566C1"/>
    <w:pPr>
      <w:keepNext/>
      <w:keepLines/>
      <w:pageBreakBefore/>
      <w:numPr>
        <w:numId w:val="6"/>
      </w:numPr>
      <w:spacing w:before="240" w:after="120"/>
      <w:jc w:val="center"/>
      <w:outlineLvl w:val="0"/>
    </w:pPr>
    <w:rPr>
      <w:rFonts w:eastAsiaTheme="majorEastAsia" w:cstheme="majorBidi"/>
      <w:b/>
      <w:sz w:val="32"/>
      <w:szCs w:val="32"/>
    </w:rPr>
  </w:style>
  <w:style w:type="paragraph" w:styleId="Heading2">
    <w:name w:val="heading 2"/>
    <w:basedOn w:val="Normal"/>
    <w:next w:val="Normal"/>
    <w:link w:val="Heading2Char"/>
    <w:uiPriority w:val="9"/>
    <w:qFormat/>
    <w:rsid w:val="001566C1"/>
    <w:pPr>
      <w:keepNext/>
      <w:keepLines/>
      <w:numPr>
        <w:ilvl w:val="1"/>
        <w:numId w:val="6"/>
      </w:numPr>
      <w:spacing w:before="240" w:after="120"/>
      <w:outlineLvl w:val="1"/>
    </w:pPr>
    <w:rPr>
      <w:rFonts w:eastAsiaTheme="majorEastAsia" w:cstheme="majorBidi"/>
      <w:b/>
      <w:sz w:val="28"/>
      <w:szCs w:val="26"/>
    </w:rPr>
  </w:style>
  <w:style w:type="paragraph" w:styleId="Heading3">
    <w:name w:val="heading 3"/>
    <w:basedOn w:val="Normal"/>
    <w:next w:val="Normal"/>
    <w:link w:val="Heading3Char"/>
    <w:uiPriority w:val="9"/>
    <w:qFormat/>
    <w:rsid w:val="00984DDC"/>
    <w:pPr>
      <w:keepNext/>
      <w:keepLines/>
      <w:numPr>
        <w:ilvl w:val="2"/>
        <w:numId w:val="6"/>
      </w:numPr>
      <w:spacing w:before="240" w:after="120"/>
      <w:outlineLvl w:val="2"/>
    </w:pPr>
    <w:rPr>
      <w:rFonts w:eastAsiaTheme="majorEastAsia" w:cstheme="majorBidi"/>
      <w:b/>
      <w:sz w:val="28"/>
      <w:szCs w:val="24"/>
    </w:rPr>
  </w:style>
  <w:style w:type="paragraph" w:styleId="Heading4">
    <w:name w:val="heading 4"/>
    <w:basedOn w:val="Normal"/>
    <w:next w:val="Normal"/>
    <w:link w:val="Heading4Char"/>
    <w:uiPriority w:val="9"/>
    <w:qFormat/>
    <w:rsid w:val="00984DDC"/>
    <w:pPr>
      <w:keepNext/>
      <w:keepLines/>
      <w:numPr>
        <w:ilvl w:val="3"/>
        <w:numId w:val="6"/>
      </w:numPr>
      <w:spacing w:before="240" w:after="120"/>
      <w:outlineLvl w:val="3"/>
    </w:pPr>
    <w:rPr>
      <w:rFonts w:eastAsiaTheme="majorEastAsia" w:cstheme="majorBidi"/>
      <w:b/>
      <w:iCs/>
    </w:rPr>
  </w:style>
  <w:style w:type="paragraph" w:styleId="Heading5">
    <w:name w:val="heading 5"/>
    <w:basedOn w:val="Normal"/>
    <w:next w:val="Normal"/>
    <w:link w:val="Heading5Char"/>
    <w:uiPriority w:val="9"/>
    <w:qFormat/>
    <w:rsid w:val="00984DDC"/>
    <w:pPr>
      <w:keepNext/>
      <w:keepLines/>
      <w:numPr>
        <w:ilvl w:val="4"/>
        <w:numId w:val="6"/>
      </w:numPr>
      <w:spacing w:before="240" w:after="120"/>
      <w:outlineLvl w:val="4"/>
    </w:pPr>
    <w:rPr>
      <w:rFonts w:eastAsiaTheme="majorEastAsia" w:cstheme="majorBidi"/>
      <w:b/>
    </w:rPr>
  </w:style>
  <w:style w:type="paragraph" w:styleId="Heading6">
    <w:name w:val="heading 6"/>
    <w:basedOn w:val="Normal"/>
    <w:next w:val="Normal"/>
    <w:link w:val="Heading6Char"/>
    <w:uiPriority w:val="9"/>
    <w:semiHidden/>
    <w:qFormat/>
    <w:rsid w:val="00984DDC"/>
    <w:pPr>
      <w:keepNext/>
      <w:keepLines/>
      <w:numPr>
        <w:ilvl w:val="5"/>
        <w:numId w:val="6"/>
      </w:numPr>
      <w:spacing w:before="240" w:after="120"/>
      <w:outlineLvl w:val="5"/>
    </w:pPr>
    <w:rPr>
      <w:rFonts w:eastAsiaTheme="majorEastAsia" w:cstheme="majorBidi"/>
      <w:b/>
    </w:rPr>
  </w:style>
  <w:style w:type="paragraph" w:styleId="Heading7">
    <w:name w:val="heading 7"/>
    <w:basedOn w:val="Normal"/>
    <w:next w:val="Normal"/>
    <w:link w:val="Heading7Char"/>
    <w:uiPriority w:val="9"/>
    <w:semiHidden/>
    <w:qFormat/>
    <w:rsid w:val="006F4C77"/>
    <w:pPr>
      <w:keepNext/>
      <w:keepLines/>
      <w:numPr>
        <w:ilvl w:val="6"/>
        <w:numId w:val="6"/>
      </w:numPr>
      <w:spacing w:before="240" w:after="120"/>
      <w:outlineLvl w:val="6"/>
    </w:pPr>
    <w:rPr>
      <w:rFonts w:eastAsiaTheme="majorEastAsia" w:cstheme="majorBidi"/>
      <w:b/>
      <w:iCs/>
    </w:rPr>
  </w:style>
  <w:style w:type="paragraph" w:styleId="Heading8">
    <w:name w:val="heading 8"/>
    <w:basedOn w:val="Normal"/>
    <w:next w:val="Normal"/>
    <w:link w:val="Heading8Char"/>
    <w:uiPriority w:val="9"/>
    <w:semiHidden/>
    <w:qFormat/>
    <w:rsid w:val="006F4C77"/>
    <w:pPr>
      <w:keepNext/>
      <w:keepLines/>
      <w:numPr>
        <w:ilvl w:val="7"/>
        <w:numId w:val="6"/>
      </w:numPr>
      <w:spacing w:before="240" w:after="120"/>
      <w:outlineLvl w:val="7"/>
    </w:pPr>
    <w:rPr>
      <w:rFonts w:eastAsiaTheme="majorEastAsia" w:cstheme="majorBidi"/>
      <w:b/>
      <w:szCs w:val="21"/>
    </w:rPr>
  </w:style>
  <w:style w:type="paragraph" w:styleId="Heading9">
    <w:name w:val="heading 9"/>
    <w:basedOn w:val="Normal"/>
    <w:next w:val="Normal"/>
    <w:link w:val="Heading9Char"/>
    <w:uiPriority w:val="9"/>
    <w:semiHidden/>
    <w:qFormat/>
    <w:rsid w:val="006F4C77"/>
    <w:pPr>
      <w:keepNext/>
      <w:keepLines/>
      <w:numPr>
        <w:ilvl w:val="8"/>
        <w:numId w:val="6"/>
      </w:numPr>
      <w:spacing w:before="240" w:after="120"/>
      <w:outlineLvl w:val="8"/>
    </w:pPr>
    <w:rPr>
      <w:rFonts w:eastAsiaTheme="majorEastAsia"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86A"/>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CE786A"/>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rsid w:val="00CE786A"/>
    <w:rPr>
      <w:rFonts w:ascii="Times New Roman" w:eastAsiaTheme="majorEastAsia" w:hAnsi="Times New Roman" w:cstheme="majorBidi"/>
      <w:b/>
      <w:sz w:val="28"/>
      <w:szCs w:val="24"/>
    </w:rPr>
  </w:style>
  <w:style w:type="character" w:customStyle="1" w:styleId="Heading4Char">
    <w:name w:val="Heading 4 Char"/>
    <w:basedOn w:val="DefaultParagraphFont"/>
    <w:link w:val="Heading4"/>
    <w:uiPriority w:val="9"/>
    <w:rsid w:val="00CE786A"/>
    <w:rPr>
      <w:rFonts w:ascii="Times New Roman" w:eastAsiaTheme="majorEastAsia" w:hAnsi="Times New Roman" w:cstheme="majorBidi"/>
      <w:b/>
      <w:iCs/>
      <w:sz w:val="26"/>
    </w:rPr>
  </w:style>
  <w:style w:type="character" w:customStyle="1" w:styleId="Heading5Char">
    <w:name w:val="Heading 5 Char"/>
    <w:basedOn w:val="DefaultParagraphFont"/>
    <w:link w:val="Heading5"/>
    <w:uiPriority w:val="9"/>
    <w:rsid w:val="00CE786A"/>
    <w:rPr>
      <w:rFonts w:ascii="Times New Roman" w:eastAsiaTheme="majorEastAsia" w:hAnsi="Times New Roman" w:cstheme="majorBidi"/>
      <w:b/>
      <w:sz w:val="26"/>
    </w:rPr>
  </w:style>
  <w:style w:type="character" w:customStyle="1" w:styleId="Heading6Char">
    <w:name w:val="Heading 6 Char"/>
    <w:basedOn w:val="DefaultParagraphFont"/>
    <w:link w:val="Heading6"/>
    <w:uiPriority w:val="9"/>
    <w:semiHidden/>
    <w:rsid w:val="00CE786A"/>
    <w:rPr>
      <w:rFonts w:ascii="Times New Roman" w:eastAsiaTheme="majorEastAsia" w:hAnsi="Times New Roman" w:cstheme="majorBidi"/>
      <w:b/>
      <w:sz w:val="26"/>
    </w:rPr>
  </w:style>
  <w:style w:type="character" w:customStyle="1" w:styleId="Heading7Char">
    <w:name w:val="Heading 7 Char"/>
    <w:basedOn w:val="DefaultParagraphFont"/>
    <w:link w:val="Heading7"/>
    <w:uiPriority w:val="9"/>
    <w:semiHidden/>
    <w:rsid w:val="00CE786A"/>
    <w:rPr>
      <w:rFonts w:ascii="Times New Roman" w:eastAsiaTheme="majorEastAsia" w:hAnsi="Times New Roman" w:cstheme="majorBidi"/>
      <w:b/>
      <w:iCs/>
      <w:sz w:val="26"/>
    </w:rPr>
  </w:style>
  <w:style w:type="character" w:customStyle="1" w:styleId="Heading8Char">
    <w:name w:val="Heading 8 Char"/>
    <w:basedOn w:val="DefaultParagraphFont"/>
    <w:link w:val="Heading8"/>
    <w:uiPriority w:val="9"/>
    <w:semiHidden/>
    <w:rsid w:val="00CE786A"/>
    <w:rPr>
      <w:rFonts w:ascii="Times New Roman" w:eastAsiaTheme="majorEastAsia" w:hAnsi="Times New Roman" w:cstheme="majorBidi"/>
      <w:b/>
      <w:sz w:val="26"/>
      <w:szCs w:val="21"/>
    </w:rPr>
  </w:style>
  <w:style w:type="character" w:customStyle="1" w:styleId="Heading9Char">
    <w:name w:val="Heading 9 Char"/>
    <w:basedOn w:val="DefaultParagraphFont"/>
    <w:link w:val="Heading9"/>
    <w:uiPriority w:val="9"/>
    <w:semiHidden/>
    <w:rsid w:val="00CE786A"/>
    <w:rPr>
      <w:rFonts w:ascii="Times New Roman" w:eastAsiaTheme="majorEastAsia" w:hAnsi="Times New Roman" w:cstheme="majorBidi"/>
      <w:b/>
      <w:iCs/>
      <w:sz w:val="26"/>
      <w:szCs w:val="21"/>
    </w:rPr>
  </w:style>
  <w:style w:type="paragraph" w:styleId="Title">
    <w:name w:val="Title"/>
    <w:basedOn w:val="Normal"/>
    <w:next w:val="Normal"/>
    <w:link w:val="TitleChar"/>
    <w:uiPriority w:val="10"/>
    <w:semiHidden/>
    <w:qFormat/>
    <w:rsid w:val="006F4C77"/>
    <w:pPr>
      <w:spacing w:before="240" w:after="120"/>
      <w:contextualSpacing/>
      <w:jc w:val="center"/>
    </w:pPr>
    <w:rPr>
      <w:rFonts w:eastAsiaTheme="majorEastAsia" w:cstheme="majorBidi"/>
      <w:b/>
      <w:kern w:val="28"/>
      <w:sz w:val="32"/>
      <w:szCs w:val="56"/>
    </w:rPr>
  </w:style>
  <w:style w:type="character" w:customStyle="1" w:styleId="TitleChar">
    <w:name w:val="Title Char"/>
    <w:basedOn w:val="DefaultParagraphFont"/>
    <w:link w:val="Title"/>
    <w:uiPriority w:val="10"/>
    <w:semiHidden/>
    <w:rsid w:val="00CE786A"/>
    <w:rPr>
      <w:rFonts w:ascii="Times New Roman" w:eastAsiaTheme="majorEastAsia" w:hAnsi="Times New Roman" w:cstheme="majorBidi"/>
      <w:b/>
      <w:kern w:val="28"/>
      <w:sz w:val="32"/>
      <w:szCs w:val="56"/>
    </w:rPr>
  </w:style>
  <w:style w:type="paragraph" w:styleId="Subtitle">
    <w:name w:val="Subtitle"/>
    <w:basedOn w:val="Normal"/>
    <w:next w:val="Normal"/>
    <w:link w:val="SubtitleChar"/>
    <w:uiPriority w:val="11"/>
    <w:semiHidden/>
    <w:qFormat/>
    <w:rsid w:val="00F1187B"/>
    <w:pPr>
      <w:numPr>
        <w:ilvl w:val="1"/>
      </w:numPr>
      <w:spacing w:before="240" w:after="120"/>
      <w:ind w:left="851"/>
    </w:pPr>
    <w:rPr>
      <w:rFonts w:eastAsiaTheme="minorEastAsia"/>
      <w:b/>
    </w:rPr>
  </w:style>
  <w:style w:type="character" w:customStyle="1" w:styleId="SubtitleChar">
    <w:name w:val="Subtitle Char"/>
    <w:basedOn w:val="DefaultParagraphFont"/>
    <w:link w:val="Subtitle"/>
    <w:uiPriority w:val="11"/>
    <w:semiHidden/>
    <w:rsid w:val="00CE786A"/>
    <w:rPr>
      <w:rFonts w:ascii="Times New Roman" w:eastAsiaTheme="minorEastAsia" w:hAnsi="Times New Roman"/>
      <w:b/>
      <w:sz w:val="24"/>
    </w:rPr>
  </w:style>
  <w:style w:type="paragraph" w:styleId="BodyText">
    <w:name w:val="Body Text"/>
    <w:basedOn w:val="Normal"/>
    <w:link w:val="BodyTextChar"/>
    <w:uiPriority w:val="99"/>
    <w:semiHidden/>
    <w:rsid w:val="00985197"/>
    <w:pPr>
      <w:ind w:firstLine="851"/>
      <w:jc w:val="both"/>
    </w:pPr>
  </w:style>
  <w:style w:type="character" w:customStyle="1" w:styleId="BodyTextChar">
    <w:name w:val="Body Text Char"/>
    <w:basedOn w:val="DefaultParagraphFont"/>
    <w:link w:val="BodyText"/>
    <w:uiPriority w:val="99"/>
    <w:semiHidden/>
    <w:rsid w:val="00CE786A"/>
    <w:rPr>
      <w:rFonts w:ascii="Times New Roman" w:hAnsi="Times New Roman"/>
      <w:sz w:val="24"/>
    </w:rPr>
  </w:style>
  <w:style w:type="paragraph" w:styleId="TOCHeading">
    <w:name w:val="TOC Heading"/>
    <w:basedOn w:val="Heading1"/>
    <w:next w:val="Normal"/>
    <w:link w:val="TOCHeadingChar"/>
    <w:uiPriority w:val="39"/>
    <w:qFormat/>
    <w:rsid w:val="005A46B8"/>
    <w:pPr>
      <w:numPr>
        <w:numId w:val="0"/>
      </w:numPr>
      <w:outlineLvl w:val="9"/>
    </w:pPr>
  </w:style>
  <w:style w:type="paragraph" w:styleId="TOC1">
    <w:name w:val="toc 1"/>
    <w:basedOn w:val="Normal"/>
    <w:next w:val="Normal"/>
    <w:autoRedefine/>
    <w:uiPriority w:val="39"/>
    <w:rsid w:val="00B91E60"/>
    <w:pPr>
      <w:tabs>
        <w:tab w:val="left" w:pos="480"/>
        <w:tab w:val="right" w:leader="dot" w:pos="9345"/>
      </w:tabs>
      <w:spacing w:before="200" w:after="100"/>
    </w:pPr>
    <w:rPr>
      <w:noProof/>
    </w:rPr>
  </w:style>
  <w:style w:type="paragraph" w:styleId="TOC2">
    <w:name w:val="toc 2"/>
    <w:basedOn w:val="Normal"/>
    <w:next w:val="Normal"/>
    <w:autoRedefine/>
    <w:uiPriority w:val="39"/>
    <w:rsid w:val="009A636A"/>
    <w:pPr>
      <w:spacing w:after="100"/>
      <w:ind w:left="240"/>
    </w:pPr>
  </w:style>
  <w:style w:type="paragraph" w:styleId="TOC3">
    <w:name w:val="toc 3"/>
    <w:basedOn w:val="Normal"/>
    <w:next w:val="Normal"/>
    <w:autoRedefine/>
    <w:uiPriority w:val="39"/>
    <w:rsid w:val="00F12A3F"/>
    <w:pPr>
      <w:spacing w:after="100"/>
      <w:ind w:left="480"/>
    </w:pPr>
  </w:style>
  <w:style w:type="character" w:styleId="Hyperlink">
    <w:name w:val="Hyperlink"/>
    <w:basedOn w:val="DefaultParagraphFont"/>
    <w:uiPriority w:val="99"/>
    <w:rsid w:val="00716DED"/>
    <w:rPr>
      <w:rFonts w:ascii="Times New Roman" w:hAnsi="Times New Roman"/>
      <w:color w:val="0563C1" w:themeColor="hyperlink"/>
      <w:sz w:val="26"/>
      <w:u w:val="single"/>
    </w:rPr>
  </w:style>
  <w:style w:type="paragraph" w:styleId="TOC4">
    <w:name w:val="toc 4"/>
    <w:basedOn w:val="Normal"/>
    <w:next w:val="Normal"/>
    <w:autoRedefine/>
    <w:uiPriority w:val="39"/>
    <w:rsid w:val="00F12A3F"/>
    <w:pPr>
      <w:spacing w:after="100"/>
      <w:ind w:left="720"/>
    </w:pPr>
  </w:style>
  <w:style w:type="paragraph" w:styleId="TOC5">
    <w:name w:val="toc 5"/>
    <w:basedOn w:val="Normal"/>
    <w:next w:val="Normal"/>
    <w:autoRedefine/>
    <w:uiPriority w:val="39"/>
    <w:rsid w:val="00F12A3F"/>
    <w:pPr>
      <w:spacing w:after="100"/>
      <w:ind w:left="960"/>
    </w:pPr>
  </w:style>
  <w:style w:type="paragraph" w:styleId="ListBullet">
    <w:name w:val="List Bullet"/>
    <w:basedOn w:val="Normal"/>
    <w:link w:val="ListBulletChar"/>
    <w:uiPriority w:val="99"/>
    <w:semiHidden/>
    <w:rsid w:val="003F49B1"/>
    <w:pPr>
      <w:numPr>
        <w:numId w:val="1"/>
      </w:numPr>
      <w:ind w:left="1702" w:hanging="284"/>
      <w:contextualSpacing/>
      <w:jc w:val="both"/>
    </w:pPr>
  </w:style>
  <w:style w:type="paragraph" w:styleId="ListBullet2">
    <w:name w:val="List Bullet 2"/>
    <w:basedOn w:val="Normal"/>
    <w:link w:val="ListBullet2Char"/>
    <w:uiPriority w:val="99"/>
    <w:semiHidden/>
    <w:rsid w:val="00666A0C"/>
    <w:pPr>
      <w:numPr>
        <w:numId w:val="2"/>
      </w:numPr>
      <w:ind w:left="2269" w:hanging="284"/>
      <w:contextualSpacing/>
      <w:jc w:val="both"/>
    </w:pPr>
  </w:style>
  <w:style w:type="paragraph" w:styleId="ListBullet3">
    <w:name w:val="List Bullet 3"/>
    <w:basedOn w:val="Normal"/>
    <w:link w:val="ListBullet3Char"/>
    <w:uiPriority w:val="99"/>
    <w:semiHidden/>
    <w:rsid w:val="004824CB"/>
    <w:pPr>
      <w:numPr>
        <w:numId w:val="3"/>
      </w:numPr>
      <w:ind w:left="2835" w:hanging="283"/>
      <w:contextualSpacing/>
      <w:jc w:val="both"/>
    </w:pPr>
  </w:style>
  <w:style w:type="paragraph" w:styleId="ListBullet4">
    <w:name w:val="List Bullet 4"/>
    <w:basedOn w:val="Normal"/>
    <w:link w:val="ListBullet4Char"/>
    <w:uiPriority w:val="99"/>
    <w:semiHidden/>
    <w:rsid w:val="004824CB"/>
    <w:pPr>
      <w:numPr>
        <w:numId w:val="4"/>
      </w:numPr>
      <w:ind w:left="3403" w:hanging="284"/>
      <w:contextualSpacing/>
      <w:jc w:val="both"/>
    </w:pPr>
  </w:style>
  <w:style w:type="paragraph" w:styleId="ListBullet5">
    <w:name w:val="List Bullet 5"/>
    <w:basedOn w:val="Normal"/>
    <w:link w:val="ListBullet5Char"/>
    <w:uiPriority w:val="99"/>
    <w:semiHidden/>
    <w:rsid w:val="004824CB"/>
    <w:pPr>
      <w:numPr>
        <w:numId w:val="5"/>
      </w:numPr>
      <w:ind w:left="3969" w:hanging="283"/>
      <w:contextualSpacing/>
      <w:jc w:val="both"/>
    </w:pPr>
  </w:style>
  <w:style w:type="character" w:styleId="FollowedHyperlink">
    <w:name w:val="FollowedHyperlink"/>
    <w:basedOn w:val="DefaultParagraphFont"/>
    <w:uiPriority w:val="99"/>
    <w:semiHidden/>
    <w:rsid w:val="007956ED"/>
    <w:rPr>
      <w:rFonts w:ascii="Times New Roman" w:hAnsi="Times New Roman"/>
      <w:b w:val="0"/>
      <w:i w:val="0"/>
      <w:color w:val="954F72" w:themeColor="followedHyperlink"/>
      <w:sz w:val="24"/>
      <w:u w:val="single"/>
    </w:rPr>
  </w:style>
  <w:style w:type="paragraph" w:styleId="EndnoteText">
    <w:name w:val="endnote text"/>
    <w:basedOn w:val="Normal"/>
    <w:link w:val="EndnoteTextChar"/>
    <w:uiPriority w:val="99"/>
    <w:semiHidden/>
    <w:rsid w:val="007956ED"/>
    <w:rPr>
      <w:sz w:val="20"/>
      <w:szCs w:val="20"/>
    </w:rPr>
  </w:style>
  <w:style w:type="character" w:customStyle="1" w:styleId="EndnoteTextChar">
    <w:name w:val="Endnote Text Char"/>
    <w:basedOn w:val="DefaultParagraphFont"/>
    <w:link w:val="EndnoteText"/>
    <w:uiPriority w:val="99"/>
    <w:semiHidden/>
    <w:rsid w:val="00CD7C4C"/>
    <w:rPr>
      <w:rFonts w:ascii="Times New Roman" w:hAnsi="Times New Roman"/>
      <w:sz w:val="20"/>
      <w:szCs w:val="20"/>
    </w:rPr>
  </w:style>
  <w:style w:type="paragraph" w:styleId="FootnoteText">
    <w:name w:val="footnote text"/>
    <w:basedOn w:val="Normal"/>
    <w:link w:val="FootnoteTextChar"/>
    <w:uiPriority w:val="99"/>
    <w:rsid w:val="007956ED"/>
    <w:rPr>
      <w:sz w:val="20"/>
      <w:szCs w:val="20"/>
    </w:rPr>
  </w:style>
  <w:style w:type="character" w:customStyle="1" w:styleId="FootnoteTextChar">
    <w:name w:val="Footnote Text Char"/>
    <w:basedOn w:val="DefaultParagraphFont"/>
    <w:link w:val="FootnoteText"/>
    <w:uiPriority w:val="99"/>
    <w:rsid w:val="00CD7C4C"/>
    <w:rPr>
      <w:rFonts w:ascii="Times New Roman" w:hAnsi="Times New Roman"/>
      <w:sz w:val="20"/>
      <w:szCs w:val="20"/>
    </w:rPr>
  </w:style>
  <w:style w:type="character" w:styleId="PageNumber">
    <w:name w:val="page number"/>
    <w:basedOn w:val="DefaultParagraphFont"/>
    <w:uiPriority w:val="99"/>
    <w:semiHidden/>
    <w:rsid w:val="007956ED"/>
    <w:rPr>
      <w:rFonts w:ascii="Times New Roman" w:hAnsi="Times New Roman"/>
      <w:b w:val="0"/>
      <w:i w:val="0"/>
      <w:sz w:val="24"/>
    </w:rPr>
  </w:style>
  <w:style w:type="character" w:styleId="EndnoteReference">
    <w:name w:val="endnote reference"/>
    <w:basedOn w:val="DefaultParagraphFont"/>
    <w:uiPriority w:val="99"/>
    <w:semiHidden/>
    <w:rsid w:val="007956ED"/>
    <w:rPr>
      <w:rFonts w:ascii="Times New Roman" w:hAnsi="Times New Roman"/>
      <w:vertAlign w:val="superscript"/>
    </w:rPr>
  </w:style>
  <w:style w:type="character" w:styleId="Emphasis">
    <w:name w:val="Emphasis"/>
    <w:uiPriority w:val="99"/>
    <w:semiHidden/>
    <w:qFormat/>
    <w:rsid w:val="00316088"/>
    <w:rPr>
      <w:rFonts w:ascii="Times New Roman" w:hAnsi="Times New Roman" w:cs="Times New Roman"/>
      <w:i/>
      <w:color w:val="auto"/>
    </w:rPr>
  </w:style>
  <w:style w:type="paragraph" w:styleId="Caption">
    <w:name w:val="caption"/>
    <w:basedOn w:val="Normal"/>
    <w:next w:val="Normal"/>
    <w:link w:val="CaptionChar"/>
    <w:uiPriority w:val="35"/>
    <w:semiHidden/>
    <w:qFormat/>
    <w:rsid w:val="00316088"/>
    <w:rPr>
      <w:iCs/>
      <w:szCs w:val="18"/>
    </w:rPr>
  </w:style>
  <w:style w:type="table" w:styleId="TableGrid">
    <w:name w:val="Table Grid"/>
    <w:basedOn w:val="TableNormal"/>
    <w:uiPriority w:val="39"/>
    <w:rsid w:val="006B0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A2394"/>
    <w:pPr>
      <w:tabs>
        <w:tab w:val="center" w:pos="4677"/>
        <w:tab w:val="right" w:pos="9355"/>
      </w:tabs>
      <w:jc w:val="center"/>
    </w:pPr>
  </w:style>
  <w:style w:type="character" w:customStyle="1" w:styleId="HeaderChar">
    <w:name w:val="Header Char"/>
    <w:basedOn w:val="DefaultParagraphFont"/>
    <w:link w:val="Header"/>
    <w:uiPriority w:val="99"/>
    <w:rsid w:val="00CE786A"/>
    <w:rPr>
      <w:rFonts w:ascii="Times New Roman" w:hAnsi="Times New Roman"/>
      <w:sz w:val="24"/>
    </w:rPr>
  </w:style>
  <w:style w:type="paragraph" w:styleId="Footer">
    <w:name w:val="footer"/>
    <w:basedOn w:val="Normal"/>
    <w:link w:val="FooterChar"/>
    <w:uiPriority w:val="99"/>
    <w:semiHidden/>
    <w:rsid w:val="002A2394"/>
    <w:pPr>
      <w:tabs>
        <w:tab w:val="center" w:pos="4677"/>
        <w:tab w:val="right" w:pos="9355"/>
      </w:tabs>
    </w:pPr>
  </w:style>
  <w:style w:type="character" w:customStyle="1" w:styleId="FooterChar">
    <w:name w:val="Footer Char"/>
    <w:basedOn w:val="DefaultParagraphFont"/>
    <w:link w:val="Footer"/>
    <w:uiPriority w:val="99"/>
    <w:semiHidden/>
    <w:rsid w:val="00CE786A"/>
    <w:rPr>
      <w:rFonts w:ascii="Times New Roman" w:hAnsi="Times New Roman"/>
      <w:sz w:val="24"/>
    </w:rPr>
  </w:style>
  <w:style w:type="paragraph" w:customStyle="1" w:styleId="a2">
    <w:name w:val="РТК Название таблицы"/>
    <w:basedOn w:val="Caption"/>
    <w:link w:val="a3"/>
    <w:qFormat/>
    <w:rsid w:val="002376D0"/>
    <w:pPr>
      <w:keepNext/>
      <w:keepLines/>
      <w:spacing w:before="120" w:after="60"/>
    </w:pPr>
  </w:style>
  <w:style w:type="paragraph" w:customStyle="1" w:styleId="a4">
    <w:name w:val="РТК Текст таблицы"/>
    <w:basedOn w:val="Normal"/>
    <w:link w:val="a5"/>
    <w:qFormat/>
    <w:rsid w:val="00131C2B"/>
    <w:pPr>
      <w:jc w:val="both"/>
    </w:pPr>
    <w:rPr>
      <w:lang w:val="en-US"/>
    </w:rPr>
  </w:style>
  <w:style w:type="character" w:customStyle="1" w:styleId="CaptionChar">
    <w:name w:val="Caption Char"/>
    <w:basedOn w:val="DefaultParagraphFont"/>
    <w:link w:val="Caption"/>
    <w:uiPriority w:val="35"/>
    <w:semiHidden/>
    <w:rsid w:val="00CE786A"/>
    <w:rPr>
      <w:rFonts w:ascii="Times New Roman" w:hAnsi="Times New Roman"/>
      <w:iCs/>
      <w:sz w:val="24"/>
      <w:szCs w:val="18"/>
    </w:rPr>
  </w:style>
  <w:style w:type="character" w:customStyle="1" w:styleId="a3">
    <w:name w:val="РТК Название таблицы Знак"/>
    <w:basedOn w:val="CaptionChar"/>
    <w:link w:val="a2"/>
    <w:rsid w:val="002376D0"/>
    <w:rPr>
      <w:rFonts w:ascii="Times New Roman" w:hAnsi="Times New Roman"/>
      <w:iCs/>
      <w:sz w:val="24"/>
      <w:szCs w:val="18"/>
    </w:rPr>
  </w:style>
  <w:style w:type="paragraph" w:customStyle="1" w:styleId="a6">
    <w:name w:val="РТК Текст таблицы Название графы"/>
    <w:basedOn w:val="Normal"/>
    <w:link w:val="a7"/>
    <w:qFormat/>
    <w:rsid w:val="00131C2B"/>
    <w:rPr>
      <w:b/>
    </w:rPr>
  </w:style>
  <w:style w:type="character" w:customStyle="1" w:styleId="a5">
    <w:name w:val="РТК Текст таблицы Знак"/>
    <w:basedOn w:val="DefaultParagraphFont"/>
    <w:link w:val="a4"/>
    <w:rsid w:val="00131C2B"/>
    <w:rPr>
      <w:rFonts w:ascii="Times New Roman" w:hAnsi="Times New Roman"/>
      <w:sz w:val="24"/>
      <w:lang w:val="en-US"/>
    </w:rPr>
  </w:style>
  <w:style w:type="paragraph" w:styleId="ListParagraph">
    <w:name w:val="List Paragraph"/>
    <w:aliases w:val="AC List 01,Bullet_IRAO,Мой Список,Bullet List,FooterText,numbered"/>
    <w:basedOn w:val="Normal"/>
    <w:link w:val="ListParagraphChar"/>
    <w:uiPriority w:val="34"/>
    <w:qFormat/>
    <w:rsid w:val="00131C2B"/>
    <w:pPr>
      <w:ind w:left="720"/>
      <w:contextualSpacing/>
    </w:pPr>
  </w:style>
  <w:style w:type="character" w:customStyle="1" w:styleId="a7">
    <w:name w:val="РТК Текст таблицы Название графы Знак"/>
    <w:basedOn w:val="DefaultParagraphFont"/>
    <w:link w:val="a6"/>
    <w:rsid w:val="00131C2B"/>
    <w:rPr>
      <w:rFonts w:ascii="Times New Roman" w:hAnsi="Times New Roman"/>
      <w:b/>
      <w:sz w:val="24"/>
    </w:rPr>
  </w:style>
  <w:style w:type="paragraph" w:customStyle="1" w:styleId="a8">
    <w:name w:val="РТК Текст таблицы Маркированный список"/>
    <w:basedOn w:val="ListBullet"/>
    <w:link w:val="a9"/>
    <w:qFormat/>
    <w:rsid w:val="003F49B1"/>
    <w:pPr>
      <w:ind w:left="851"/>
    </w:pPr>
  </w:style>
  <w:style w:type="paragraph" w:customStyle="1" w:styleId="20">
    <w:name w:val="РТК Текст таблицы Маркированный список 2"/>
    <w:basedOn w:val="ListBullet"/>
    <w:link w:val="21"/>
    <w:qFormat/>
    <w:rsid w:val="000B4719"/>
    <w:pPr>
      <w:ind w:left="1418"/>
    </w:pPr>
  </w:style>
  <w:style w:type="character" w:customStyle="1" w:styleId="a9">
    <w:name w:val="РТК Текст таблицы Маркированный список Знак"/>
    <w:basedOn w:val="DefaultParagraphFont"/>
    <w:link w:val="a8"/>
    <w:rsid w:val="003F49B1"/>
    <w:rPr>
      <w:rFonts w:ascii="Times New Roman" w:hAnsi="Times New Roman"/>
      <w:sz w:val="26"/>
    </w:rPr>
  </w:style>
  <w:style w:type="paragraph" w:customStyle="1" w:styleId="30">
    <w:name w:val="РТК Текст таблицы Маркированный список 3"/>
    <w:basedOn w:val="ListBullet"/>
    <w:link w:val="31"/>
    <w:qFormat/>
    <w:rsid w:val="000B4719"/>
    <w:pPr>
      <w:ind w:left="1985"/>
    </w:pPr>
  </w:style>
  <w:style w:type="character" w:customStyle="1" w:styleId="21">
    <w:name w:val="РТК Текст таблицы Маркированный список 2 Знак"/>
    <w:basedOn w:val="DefaultParagraphFont"/>
    <w:link w:val="20"/>
    <w:rsid w:val="000B4719"/>
    <w:rPr>
      <w:rFonts w:ascii="Times New Roman" w:hAnsi="Times New Roman"/>
      <w:sz w:val="26"/>
    </w:rPr>
  </w:style>
  <w:style w:type="paragraph" w:customStyle="1" w:styleId="aa">
    <w:name w:val="РТК Название рисунка"/>
    <w:basedOn w:val="Caption"/>
    <w:next w:val="ab"/>
    <w:link w:val="ac"/>
    <w:qFormat/>
    <w:rsid w:val="008069AE"/>
    <w:pPr>
      <w:spacing w:before="60" w:after="160"/>
      <w:jc w:val="center"/>
    </w:pPr>
    <w:rPr>
      <w:sz w:val="22"/>
    </w:rPr>
  </w:style>
  <w:style w:type="character" w:customStyle="1" w:styleId="31">
    <w:name w:val="РТК Текст таблицы Маркированный список 3 Знак"/>
    <w:basedOn w:val="DefaultParagraphFont"/>
    <w:link w:val="30"/>
    <w:rsid w:val="000B4719"/>
    <w:rPr>
      <w:rFonts w:ascii="Times New Roman" w:hAnsi="Times New Roman"/>
      <w:sz w:val="26"/>
    </w:rPr>
  </w:style>
  <w:style w:type="paragraph" w:customStyle="1" w:styleId="ad">
    <w:name w:val="РТК Рисунок"/>
    <w:basedOn w:val="Normal"/>
    <w:next w:val="aa"/>
    <w:link w:val="ae"/>
    <w:qFormat/>
    <w:rsid w:val="008069AE"/>
    <w:pPr>
      <w:keepNext/>
      <w:spacing w:before="160"/>
      <w:jc w:val="center"/>
    </w:pPr>
  </w:style>
  <w:style w:type="character" w:customStyle="1" w:styleId="ac">
    <w:name w:val="РТК Название рисунка Знак"/>
    <w:basedOn w:val="CaptionChar"/>
    <w:link w:val="aa"/>
    <w:rsid w:val="008069AE"/>
    <w:rPr>
      <w:rFonts w:ascii="Times New Roman" w:hAnsi="Times New Roman"/>
      <w:iCs/>
      <w:sz w:val="24"/>
      <w:szCs w:val="18"/>
    </w:rPr>
  </w:style>
  <w:style w:type="paragraph" w:styleId="BodyText2">
    <w:name w:val="Body Text 2"/>
    <w:basedOn w:val="Normal"/>
    <w:link w:val="BodyText2Char"/>
    <w:uiPriority w:val="99"/>
    <w:semiHidden/>
    <w:rsid w:val="00501BD5"/>
    <w:pPr>
      <w:spacing w:after="120" w:line="480" w:lineRule="auto"/>
    </w:pPr>
  </w:style>
  <w:style w:type="character" w:customStyle="1" w:styleId="ae">
    <w:name w:val="РТК Рисунок Знак"/>
    <w:basedOn w:val="DefaultParagraphFont"/>
    <w:link w:val="ad"/>
    <w:rsid w:val="008069AE"/>
    <w:rPr>
      <w:rFonts w:ascii="Times New Roman" w:hAnsi="Times New Roman"/>
      <w:sz w:val="26"/>
    </w:rPr>
  </w:style>
  <w:style w:type="character" w:customStyle="1" w:styleId="BodyText2Char">
    <w:name w:val="Body Text 2 Char"/>
    <w:basedOn w:val="DefaultParagraphFont"/>
    <w:link w:val="BodyText2"/>
    <w:uiPriority w:val="99"/>
    <w:semiHidden/>
    <w:rsid w:val="00CE786A"/>
    <w:rPr>
      <w:rFonts w:ascii="Times New Roman" w:hAnsi="Times New Roman"/>
      <w:sz w:val="24"/>
    </w:rPr>
  </w:style>
  <w:style w:type="paragraph" w:customStyle="1" w:styleId="a1">
    <w:name w:val="РТК Заголовок Приложение"/>
    <w:basedOn w:val="Heading1"/>
    <w:next w:val="ab"/>
    <w:link w:val="af"/>
    <w:qFormat/>
    <w:rsid w:val="002D5B49"/>
    <w:pPr>
      <w:numPr>
        <w:numId w:val="7"/>
      </w:numPr>
      <w:tabs>
        <w:tab w:val="left" w:pos="2410"/>
      </w:tabs>
      <w:jc w:val="right"/>
    </w:pPr>
    <w:rPr>
      <w:caps/>
      <w:sz w:val="36"/>
    </w:rPr>
  </w:style>
  <w:style w:type="paragraph" w:styleId="BalloonText">
    <w:name w:val="Balloon Text"/>
    <w:basedOn w:val="Normal"/>
    <w:link w:val="BalloonTextChar"/>
    <w:uiPriority w:val="99"/>
    <w:semiHidden/>
    <w:rsid w:val="005A46B8"/>
    <w:rPr>
      <w:rFonts w:ascii="Segoe UI" w:hAnsi="Segoe UI" w:cs="Segoe UI"/>
      <w:sz w:val="18"/>
      <w:szCs w:val="18"/>
    </w:rPr>
  </w:style>
  <w:style w:type="character" w:customStyle="1" w:styleId="af">
    <w:name w:val="РТК Заголовок Приложение Знак"/>
    <w:basedOn w:val="Heading1Char"/>
    <w:link w:val="a1"/>
    <w:rsid w:val="002D5B49"/>
    <w:rPr>
      <w:rFonts w:ascii="Times New Roman" w:eastAsiaTheme="majorEastAsia" w:hAnsi="Times New Roman" w:cstheme="majorBidi"/>
      <w:b/>
      <w:caps/>
      <w:sz w:val="36"/>
      <w:szCs w:val="32"/>
    </w:rPr>
  </w:style>
  <w:style w:type="character" w:customStyle="1" w:styleId="BalloonTextChar">
    <w:name w:val="Balloon Text Char"/>
    <w:basedOn w:val="DefaultParagraphFont"/>
    <w:link w:val="BalloonText"/>
    <w:uiPriority w:val="99"/>
    <w:semiHidden/>
    <w:rsid w:val="00CD7C4C"/>
    <w:rPr>
      <w:rFonts w:ascii="Segoe UI" w:hAnsi="Segoe UI" w:cs="Segoe UI"/>
      <w:sz w:val="18"/>
      <w:szCs w:val="18"/>
    </w:rPr>
  </w:style>
  <w:style w:type="paragraph" w:styleId="NoSpacing">
    <w:name w:val="No Spacing"/>
    <w:link w:val="NoSpacingChar"/>
    <w:uiPriority w:val="1"/>
    <w:qFormat/>
    <w:rsid w:val="002E121A"/>
    <w:pPr>
      <w:spacing w:after="0" w:line="240" w:lineRule="auto"/>
    </w:pPr>
    <w:rPr>
      <w:rFonts w:eastAsiaTheme="minorEastAsia"/>
      <w:lang w:eastAsia="ru-RU"/>
    </w:rPr>
  </w:style>
  <w:style w:type="character" w:customStyle="1" w:styleId="NoSpacingChar">
    <w:name w:val="No Spacing Char"/>
    <w:basedOn w:val="DefaultParagraphFont"/>
    <w:link w:val="NoSpacing"/>
    <w:uiPriority w:val="1"/>
    <w:rsid w:val="00CE786A"/>
    <w:rPr>
      <w:rFonts w:eastAsiaTheme="minorEastAsia"/>
      <w:lang w:eastAsia="ru-RU"/>
    </w:rPr>
  </w:style>
  <w:style w:type="character" w:styleId="PlaceholderText">
    <w:name w:val="Placeholder Text"/>
    <w:basedOn w:val="DefaultParagraphFont"/>
    <w:uiPriority w:val="99"/>
    <w:semiHidden/>
    <w:rsid w:val="002E121A"/>
    <w:rPr>
      <w:color w:val="808080"/>
    </w:rPr>
  </w:style>
  <w:style w:type="paragraph" w:customStyle="1" w:styleId="1">
    <w:name w:val="РТК Заголовок 1"/>
    <w:basedOn w:val="Heading1"/>
    <w:next w:val="ab"/>
    <w:link w:val="10"/>
    <w:qFormat/>
    <w:rsid w:val="006434A7"/>
    <w:pPr>
      <w:tabs>
        <w:tab w:val="left" w:pos="426"/>
      </w:tabs>
      <w:jc w:val="left"/>
    </w:pPr>
    <w:rPr>
      <w:caps/>
      <w:sz w:val="36"/>
    </w:rPr>
  </w:style>
  <w:style w:type="paragraph" w:customStyle="1" w:styleId="22">
    <w:name w:val="РТК Заголовок 2"/>
    <w:basedOn w:val="Heading2"/>
    <w:next w:val="ab"/>
    <w:link w:val="23"/>
    <w:qFormat/>
    <w:rsid w:val="004E0E8E"/>
    <w:pPr>
      <w:tabs>
        <w:tab w:val="left" w:pos="567"/>
      </w:tabs>
    </w:pPr>
    <w:rPr>
      <w:sz w:val="32"/>
    </w:rPr>
  </w:style>
  <w:style w:type="character" w:customStyle="1" w:styleId="10">
    <w:name w:val="РТК Заголовок 1 Знак"/>
    <w:basedOn w:val="Heading1Char"/>
    <w:link w:val="1"/>
    <w:rsid w:val="006434A7"/>
    <w:rPr>
      <w:rFonts w:ascii="Times New Roman" w:eastAsiaTheme="majorEastAsia" w:hAnsi="Times New Roman" w:cstheme="majorBidi"/>
      <w:b/>
      <w:caps/>
      <w:sz w:val="36"/>
      <w:szCs w:val="32"/>
    </w:rPr>
  </w:style>
  <w:style w:type="paragraph" w:customStyle="1" w:styleId="32">
    <w:name w:val="РТК Заголовок 3"/>
    <w:basedOn w:val="Heading3"/>
    <w:next w:val="ab"/>
    <w:link w:val="33"/>
    <w:qFormat/>
    <w:rsid w:val="00B33641"/>
    <w:pPr>
      <w:tabs>
        <w:tab w:val="left" w:pos="851"/>
      </w:tabs>
    </w:pPr>
  </w:style>
  <w:style w:type="character" w:customStyle="1" w:styleId="23">
    <w:name w:val="РТК Заголовок 2 Знак"/>
    <w:basedOn w:val="Heading2Char"/>
    <w:link w:val="22"/>
    <w:rsid w:val="004E0E8E"/>
    <w:rPr>
      <w:rFonts w:ascii="Times New Roman" w:eastAsiaTheme="majorEastAsia" w:hAnsi="Times New Roman" w:cstheme="majorBidi"/>
      <w:b/>
      <w:sz w:val="32"/>
      <w:szCs w:val="26"/>
    </w:rPr>
  </w:style>
  <w:style w:type="paragraph" w:customStyle="1" w:styleId="4">
    <w:name w:val="РТК Заголовок 4"/>
    <w:basedOn w:val="Heading4"/>
    <w:next w:val="ab"/>
    <w:link w:val="40"/>
    <w:qFormat/>
    <w:rsid w:val="00B33641"/>
    <w:pPr>
      <w:tabs>
        <w:tab w:val="left" w:pos="993"/>
      </w:tabs>
      <w:ind w:left="0" w:firstLine="0"/>
    </w:pPr>
  </w:style>
  <w:style w:type="character" w:customStyle="1" w:styleId="33">
    <w:name w:val="РТК Заголовок 3 Знак"/>
    <w:basedOn w:val="Heading3Char"/>
    <w:link w:val="32"/>
    <w:rsid w:val="00B33641"/>
    <w:rPr>
      <w:rFonts w:ascii="Times New Roman" w:eastAsiaTheme="majorEastAsia" w:hAnsi="Times New Roman" w:cstheme="majorBidi"/>
      <w:b/>
      <w:sz w:val="28"/>
      <w:szCs w:val="24"/>
    </w:rPr>
  </w:style>
  <w:style w:type="paragraph" w:customStyle="1" w:styleId="5">
    <w:name w:val="РТК Заголовок 5"/>
    <w:basedOn w:val="Heading5"/>
    <w:next w:val="ab"/>
    <w:link w:val="50"/>
    <w:qFormat/>
    <w:rsid w:val="00B33641"/>
    <w:pPr>
      <w:tabs>
        <w:tab w:val="left" w:pos="1134"/>
      </w:tabs>
      <w:ind w:left="0" w:firstLine="0"/>
    </w:pPr>
  </w:style>
  <w:style w:type="character" w:customStyle="1" w:styleId="40">
    <w:name w:val="РТК Заголовок 4 Знак"/>
    <w:basedOn w:val="Heading4Char"/>
    <w:link w:val="4"/>
    <w:rsid w:val="00B33641"/>
    <w:rPr>
      <w:rFonts w:ascii="Times New Roman" w:eastAsiaTheme="majorEastAsia" w:hAnsi="Times New Roman" w:cstheme="majorBidi"/>
      <w:b/>
      <w:iCs/>
      <w:sz w:val="26"/>
    </w:rPr>
  </w:style>
  <w:style w:type="paragraph" w:customStyle="1" w:styleId="6">
    <w:name w:val="РТК Заголовок 6"/>
    <w:basedOn w:val="Heading6"/>
    <w:next w:val="ab"/>
    <w:link w:val="60"/>
    <w:qFormat/>
    <w:rsid w:val="00B33641"/>
    <w:pPr>
      <w:tabs>
        <w:tab w:val="left" w:pos="1418"/>
      </w:tabs>
      <w:ind w:left="0" w:firstLine="0"/>
    </w:pPr>
  </w:style>
  <w:style w:type="character" w:customStyle="1" w:styleId="50">
    <w:name w:val="РТК Заголовок 5 Знак"/>
    <w:basedOn w:val="Heading5Char"/>
    <w:link w:val="5"/>
    <w:rsid w:val="00B33641"/>
    <w:rPr>
      <w:rFonts w:ascii="Times New Roman" w:eastAsiaTheme="majorEastAsia" w:hAnsi="Times New Roman" w:cstheme="majorBidi"/>
      <w:b/>
      <w:sz w:val="26"/>
    </w:rPr>
  </w:style>
  <w:style w:type="paragraph" w:customStyle="1" w:styleId="7">
    <w:name w:val="РТК Заголовок 7"/>
    <w:basedOn w:val="Heading7"/>
    <w:next w:val="ab"/>
    <w:link w:val="70"/>
    <w:qFormat/>
    <w:rsid w:val="00B33641"/>
    <w:pPr>
      <w:tabs>
        <w:tab w:val="left" w:pos="1560"/>
      </w:tabs>
      <w:ind w:left="0" w:firstLine="0"/>
    </w:pPr>
  </w:style>
  <w:style w:type="character" w:customStyle="1" w:styleId="60">
    <w:name w:val="РТК Заголовок 6 Знак"/>
    <w:basedOn w:val="Heading6Char"/>
    <w:link w:val="6"/>
    <w:rsid w:val="00B33641"/>
    <w:rPr>
      <w:rFonts w:ascii="Times New Roman" w:eastAsiaTheme="majorEastAsia" w:hAnsi="Times New Roman" w:cstheme="majorBidi"/>
      <w:b/>
      <w:sz w:val="26"/>
    </w:rPr>
  </w:style>
  <w:style w:type="paragraph" w:customStyle="1" w:styleId="8">
    <w:name w:val="РТК Заголовок 8"/>
    <w:basedOn w:val="Heading8"/>
    <w:next w:val="ab"/>
    <w:link w:val="80"/>
    <w:qFormat/>
    <w:rsid w:val="00B33641"/>
    <w:pPr>
      <w:tabs>
        <w:tab w:val="left" w:pos="1843"/>
      </w:tabs>
      <w:ind w:left="0" w:firstLine="0"/>
    </w:pPr>
  </w:style>
  <w:style w:type="character" w:customStyle="1" w:styleId="70">
    <w:name w:val="РТК Заголовок 7 Знак"/>
    <w:basedOn w:val="Heading7Char"/>
    <w:link w:val="7"/>
    <w:rsid w:val="00B33641"/>
    <w:rPr>
      <w:rFonts w:ascii="Times New Roman" w:eastAsiaTheme="majorEastAsia" w:hAnsi="Times New Roman" w:cstheme="majorBidi"/>
      <w:b/>
      <w:iCs/>
      <w:sz w:val="26"/>
    </w:rPr>
  </w:style>
  <w:style w:type="paragraph" w:customStyle="1" w:styleId="9">
    <w:name w:val="РТК Заголовок 9"/>
    <w:basedOn w:val="Heading9"/>
    <w:next w:val="ab"/>
    <w:link w:val="90"/>
    <w:qFormat/>
    <w:rsid w:val="00B33641"/>
    <w:pPr>
      <w:tabs>
        <w:tab w:val="left" w:pos="1985"/>
      </w:tabs>
      <w:ind w:left="0" w:firstLine="0"/>
    </w:pPr>
  </w:style>
  <w:style w:type="character" w:customStyle="1" w:styleId="80">
    <w:name w:val="РТК Заголовок 8 Знак"/>
    <w:basedOn w:val="Heading8Char"/>
    <w:link w:val="8"/>
    <w:rsid w:val="00B33641"/>
    <w:rPr>
      <w:rFonts w:ascii="Times New Roman" w:eastAsiaTheme="majorEastAsia" w:hAnsi="Times New Roman" w:cstheme="majorBidi"/>
      <w:b/>
      <w:sz w:val="26"/>
      <w:szCs w:val="21"/>
    </w:rPr>
  </w:style>
  <w:style w:type="paragraph" w:customStyle="1" w:styleId="af0">
    <w:name w:val="РТК Заголовок"/>
    <w:basedOn w:val="Title"/>
    <w:link w:val="af1"/>
    <w:qFormat/>
    <w:rsid w:val="00B33641"/>
    <w:pPr>
      <w:keepNext/>
    </w:pPr>
    <w:rPr>
      <w:caps/>
    </w:rPr>
  </w:style>
  <w:style w:type="character" w:customStyle="1" w:styleId="90">
    <w:name w:val="РТК Заголовок 9 Знак"/>
    <w:basedOn w:val="Heading9Char"/>
    <w:link w:val="9"/>
    <w:rsid w:val="00B33641"/>
    <w:rPr>
      <w:rFonts w:ascii="Times New Roman" w:eastAsiaTheme="majorEastAsia" w:hAnsi="Times New Roman" w:cstheme="majorBidi"/>
      <w:b/>
      <w:iCs/>
      <w:sz w:val="26"/>
      <w:szCs w:val="21"/>
    </w:rPr>
  </w:style>
  <w:style w:type="paragraph" w:customStyle="1" w:styleId="af2">
    <w:name w:val="РТК Подзаголовок"/>
    <w:basedOn w:val="Subtitle"/>
    <w:link w:val="af3"/>
    <w:qFormat/>
    <w:rsid w:val="00F51336"/>
    <w:pPr>
      <w:keepNext/>
      <w:spacing w:before="120" w:after="0"/>
    </w:pPr>
  </w:style>
  <w:style w:type="character" w:customStyle="1" w:styleId="af1">
    <w:name w:val="РТК Заголовок Знак"/>
    <w:basedOn w:val="TitleChar"/>
    <w:link w:val="af0"/>
    <w:rsid w:val="00B33641"/>
    <w:rPr>
      <w:rFonts w:ascii="Times New Roman" w:eastAsiaTheme="majorEastAsia" w:hAnsi="Times New Roman" w:cstheme="majorBidi"/>
      <w:b/>
      <w:caps/>
      <w:kern w:val="28"/>
      <w:sz w:val="32"/>
      <w:szCs w:val="56"/>
    </w:rPr>
  </w:style>
  <w:style w:type="paragraph" w:customStyle="1" w:styleId="ab">
    <w:name w:val="РТК Основной текст"/>
    <w:basedOn w:val="BodyText"/>
    <w:link w:val="af4"/>
    <w:qFormat/>
    <w:rsid w:val="00833F03"/>
  </w:style>
  <w:style w:type="character" w:customStyle="1" w:styleId="af3">
    <w:name w:val="РТК Подзаголовок Знак"/>
    <w:basedOn w:val="SubtitleChar"/>
    <w:link w:val="af2"/>
    <w:rsid w:val="00F51336"/>
    <w:rPr>
      <w:rFonts w:ascii="Times New Roman" w:eastAsiaTheme="minorEastAsia" w:hAnsi="Times New Roman"/>
      <w:b/>
      <w:sz w:val="26"/>
    </w:rPr>
  </w:style>
  <w:style w:type="paragraph" w:customStyle="1" w:styleId="af5">
    <w:name w:val="РТК Маркированный список"/>
    <w:basedOn w:val="ListBullet"/>
    <w:link w:val="af6"/>
    <w:qFormat/>
    <w:rsid w:val="00833F03"/>
  </w:style>
  <w:style w:type="character" w:customStyle="1" w:styleId="af4">
    <w:name w:val="РТК Основной текст Знак"/>
    <w:basedOn w:val="BodyTextChar"/>
    <w:link w:val="ab"/>
    <w:rsid w:val="00833F03"/>
    <w:rPr>
      <w:rFonts w:ascii="Times New Roman" w:hAnsi="Times New Roman"/>
      <w:sz w:val="24"/>
    </w:rPr>
  </w:style>
  <w:style w:type="paragraph" w:customStyle="1" w:styleId="24">
    <w:name w:val="РТК Маркированный список 2"/>
    <w:basedOn w:val="ListBullet2"/>
    <w:link w:val="25"/>
    <w:qFormat/>
    <w:rsid w:val="00833F03"/>
  </w:style>
  <w:style w:type="character" w:customStyle="1" w:styleId="ListBulletChar">
    <w:name w:val="List Bullet Char"/>
    <w:basedOn w:val="DefaultParagraphFont"/>
    <w:link w:val="ListBullet"/>
    <w:uiPriority w:val="99"/>
    <w:semiHidden/>
    <w:rsid w:val="00CE786A"/>
    <w:rPr>
      <w:rFonts w:ascii="Times New Roman" w:hAnsi="Times New Roman"/>
      <w:sz w:val="26"/>
    </w:rPr>
  </w:style>
  <w:style w:type="character" w:customStyle="1" w:styleId="af6">
    <w:name w:val="РТК Маркированный список Знак"/>
    <w:basedOn w:val="ListBulletChar"/>
    <w:link w:val="af5"/>
    <w:rsid w:val="00833F03"/>
    <w:rPr>
      <w:rFonts w:ascii="Times New Roman" w:hAnsi="Times New Roman"/>
      <w:sz w:val="26"/>
    </w:rPr>
  </w:style>
  <w:style w:type="paragraph" w:customStyle="1" w:styleId="34">
    <w:name w:val="РТК Маркированный список 3"/>
    <w:basedOn w:val="ListBullet3"/>
    <w:link w:val="35"/>
    <w:qFormat/>
    <w:rsid w:val="00833F03"/>
  </w:style>
  <w:style w:type="character" w:customStyle="1" w:styleId="ListBullet2Char">
    <w:name w:val="List Bullet 2 Char"/>
    <w:basedOn w:val="DefaultParagraphFont"/>
    <w:link w:val="ListBullet2"/>
    <w:uiPriority w:val="99"/>
    <w:semiHidden/>
    <w:rsid w:val="00CE786A"/>
    <w:rPr>
      <w:rFonts w:ascii="Times New Roman" w:hAnsi="Times New Roman"/>
      <w:sz w:val="26"/>
    </w:rPr>
  </w:style>
  <w:style w:type="character" w:customStyle="1" w:styleId="25">
    <w:name w:val="РТК Маркированный список 2 Знак"/>
    <w:basedOn w:val="ListBullet2Char"/>
    <w:link w:val="24"/>
    <w:rsid w:val="00833F03"/>
    <w:rPr>
      <w:rFonts w:ascii="Times New Roman" w:hAnsi="Times New Roman"/>
      <w:sz w:val="26"/>
    </w:rPr>
  </w:style>
  <w:style w:type="paragraph" w:customStyle="1" w:styleId="41">
    <w:name w:val="РТК Маркированный список 4"/>
    <w:basedOn w:val="ListBullet4"/>
    <w:link w:val="42"/>
    <w:qFormat/>
    <w:rsid w:val="0017232B"/>
  </w:style>
  <w:style w:type="character" w:customStyle="1" w:styleId="ListBullet3Char">
    <w:name w:val="List Bullet 3 Char"/>
    <w:basedOn w:val="DefaultParagraphFont"/>
    <w:link w:val="ListBullet3"/>
    <w:uiPriority w:val="99"/>
    <w:semiHidden/>
    <w:rsid w:val="00CE786A"/>
    <w:rPr>
      <w:rFonts w:ascii="Times New Roman" w:hAnsi="Times New Roman"/>
      <w:sz w:val="26"/>
    </w:rPr>
  </w:style>
  <w:style w:type="character" w:customStyle="1" w:styleId="35">
    <w:name w:val="РТК Маркированный список 3 Знак"/>
    <w:basedOn w:val="ListBullet3Char"/>
    <w:link w:val="34"/>
    <w:rsid w:val="00833F03"/>
    <w:rPr>
      <w:rFonts w:ascii="Times New Roman" w:hAnsi="Times New Roman"/>
      <w:sz w:val="26"/>
    </w:rPr>
  </w:style>
  <w:style w:type="paragraph" w:customStyle="1" w:styleId="51">
    <w:name w:val="РТК Маркированный список 5"/>
    <w:basedOn w:val="ListBullet5"/>
    <w:link w:val="52"/>
    <w:qFormat/>
    <w:rsid w:val="0017232B"/>
  </w:style>
  <w:style w:type="character" w:customStyle="1" w:styleId="ListBullet4Char">
    <w:name w:val="List Bullet 4 Char"/>
    <w:basedOn w:val="DefaultParagraphFont"/>
    <w:link w:val="ListBullet4"/>
    <w:uiPriority w:val="99"/>
    <w:semiHidden/>
    <w:rsid w:val="00CE786A"/>
    <w:rPr>
      <w:rFonts w:ascii="Times New Roman" w:hAnsi="Times New Roman"/>
      <w:sz w:val="26"/>
    </w:rPr>
  </w:style>
  <w:style w:type="character" w:customStyle="1" w:styleId="42">
    <w:name w:val="РТК Маркированный список 4 Знак"/>
    <w:basedOn w:val="ListBullet4Char"/>
    <w:link w:val="41"/>
    <w:rsid w:val="0017232B"/>
    <w:rPr>
      <w:rFonts w:ascii="Times New Roman" w:hAnsi="Times New Roman"/>
      <w:sz w:val="26"/>
    </w:rPr>
  </w:style>
  <w:style w:type="paragraph" w:customStyle="1" w:styleId="af7">
    <w:name w:val="РТК Заголовок Содержание"/>
    <w:basedOn w:val="TOCHeading"/>
    <w:link w:val="af8"/>
    <w:qFormat/>
    <w:rsid w:val="00C324CC"/>
    <w:rPr>
      <w:caps/>
      <w:sz w:val="36"/>
    </w:rPr>
  </w:style>
  <w:style w:type="character" w:customStyle="1" w:styleId="ListBullet5Char">
    <w:name w:val="List Bullet 5 Char"/>
    <w:basedOn w:val="DefaultParagraphFont"/>
    <w:link w:val="ListBullet5"/>
    <w:uiPriority w:val="99"/>
    <w:semiHidden/>
    <w:rsid w:val="00CE786A"/>
    <w:rPr>
      <w:rFonts w:ascii="Times New Roman" w:hAnsi="Times New Roman"/>
      <w:sz w:val="26"/>
    </w:rPr>
  </w:style>
  <w:style w:type="character" w:customStyle="1" w:styleId="52">
    <w:name w:val="РТК Маркированный список 5 Знак"/>
    <w:basedOn w:val="ListBullet5Char"/>
    <w:link w:val="51"/>
    <w:rsid w:val="0017232B"/>
    <w:rPr>
      <w:rFonts w:ascii="Times New Roman" w:hAnsi="Times New Roman"/>
      <w:sz w:val="26"/>
    </w:rPr>
  </w:style>
  <w:style w:type="paragraph" w:customStyle="1" w:styleId="af9">
    <w:name w:val="РТК Заголовок Термины/сокращения"/>
    <w:basedOn w:val="Heading1"/>
    <w:next w:val="ab"/>
    <w:link w:val="afa"/>
    <w:qFormat/>
    <w:rsid w:val="00C324CC"/>
    <w:pPr>
      <w:numPr>
        <w:numId w:val="0"/>
      </w:numPr>
    </w:pPr>
    <w:rPr>
      <w:caps/>
      <w:sz w:val="36"/>
    </w:rPr>
  </w:style>
  <w:style w:type="character" w:customStyle="1" w:styleId="TOCHeadingChar">
    <w:name w:val="TOC Heading Char"/>
    <w:basedOn w:val="Heading1Char"/>
    <w:link w:val="TOCHeading"/>
    <w:uiPriority w:val="39"/>
    <w:semiHidden/>
    <w:rsid w:val="00CE786A"/>
    <w:rPr>
      <w:rFonts w:ascii="Times New Roman" w:eastAsiaTheme="majorEastAsia" w:hAnsi="Times New Roman" w:cstheme="majorBidi"/>
      <w:b/>
      <w:sz w:val="32"/>
      <w:szCs w:val="32"/>
    </w:rPr>
  </w:style>
  <w:style w:type="character" w:customStyle="1" w:styleId="af8">
    <w:name w:val="РТК Заголовок Содержание Знак"/>
    <w:basedOn w:val="TOCHeadingChar"/>
    <w:link w:val="af7"/>
    <w:rsid w:val="00C324CC"/>
    <w:rPr>
      <w:rFonts w:ascii="Times New Roman" w:eastAsiaTheme="majorEastAsia" w:hAnsi="Times New Roman" w:cstheme="majorBidi"/>
      <w:b/>
      <w:caps/>
      <w:sz w:val="36"/>
      <w:szCs w:val="32"/>
    </w:rPr>
  </w:style>
  <w:style w:type="paragraph" w:customStyle="1" w:styleId="afb">
    <w:name w:val="РТК Верхний колонтитул"/>
    <w:basedOn w:val="Header"/>
    <w:link w:val="afc"/>
    <w:qFormat/>
    <w:rsid w:val="00A703B9"/>
  </w:style>
  <w:style w:type="character" w:customStyle="1" w:styleId="afa">
    <w:name w:val="РТК Заголовок Термины/сокращения Знак"/>
    <w:basedOn w:val="Heading1Char"/>
    <w:link w:val="af9"/>
    <w:rsid w:val="00C324CC"/>
    <w:rPr>
      <w:rFonts w:ascii="Times New Roman" w:eastAsiaTheme="majorEastAsia" w:hAnsi="Times New Roman" w:cstheme="majorBidi"/>
      <w:b/>
      <w:caps/>
      <w:sz w:val="36"/>
      <w:szCs w:val="32"/>
    </w:rPr>
  </w:style>
  <w:style w:type="character" w:customStyle="1" w:styleId="afc">
    <w:name w:val="РТК Верхний колонтитул Знак"/>
    <w:basedOn w:val="HeaderChar"/>
    <w:link w:val="afb"/>
    <w:rsid w:val="00A703B9"/>
    <w:rPr>
      <w:rFonts w:ascii="Times New Roman" w:hAnsi="Times New Roman"/>
      <w:sz w:val="24"/>
    </w:rPr>
  </w:style>
  <w:style w:type="paragraph" w:customStyle="1" w:styleId="a0">
    <w:name w:val="РТК Нумерованный список"/>
    <w:basedOn w:val="Normal"/>
    <w:link w:val="afd"/>
    <w:qFormat/>
    <w:rsid w:val="002376D0"/>
    <w:pPr>
      <w:numPr>
        <w:numId w:val="8"/>
      </w:numPr>
      <w:tabs>
        <w:tab w:val="left" w:pos="1134"/>
      </w:tabs>
      <w:ind w:left="0" w:firstLine="851"/>
      <w:jc w:val="both"/>
    </w:pPr>
  </w:style>
  <w:style w:type="character" w:customStyle="1" w:styleId="afd">
    <w:name w:val="РТК Нумерованный список Знак"/>
    <w:basedOn w:val="DefaultParagraphFont"/>
    <w:link w:val="a0"/>
    <w:rsid w:val="002376D0"/>
    <w:rPr>
      <w:rFonts w:ascii="Times New Roman" w:hAnsi="Times New Roman"/>
      <w:sz w:val="26"/>
    </w:rPr>
  </w:style>
  <w:style w:type="paragraph" w:customStyle="1" w:styleId="2">
    <w:name w:val="РТК Нумерованный список 2"/>
    <w:basedOn w:val="Normal"/>
    <w:link w:val="26"/>
    <w:qFormat/>
    <w:rsid w:val="002376D0"/>
    <w:pPr>
      <w:numPr>
        <w:ilvl w:val="1"/>
        <w:numId w:val="8"/>
      </w:numPr>
      <w:tabs>
        <w:tab w:val="left" w:pos="1276"/>
      </w:tabs>
      <w:ind w:left="0" w:firstLine="851"/>
      <w:jc w:val="both"/>
    </w:pPr>
  </w:style>
  <w:style w:type="paragraph" w:customStyle="1" w:styleId="3">
    <w:name w:val="РТК Нумерованный список 3"/>
    <w:basedOn w:val="Normal"/>
    <w:link w:val="36"/>
    <w:qFormat/>
    <w:rsid w:val="002376D0"/>
    <w:pPr>
      <w:numPr>
        <w:ilvl w:val="2"/>
        <w:numId w:val="8"/>
      </w:numPr>
      <w:tabs>
        <w:tab w:val="left" w:pos="1418"/>
      </w:tabs>
      <w:ind w:left="0" w:firstLine="851"/>
      <w:jc w:val="both"/>
    </w:pPr>
  </w:style>
  <w:style w:type="character" w:customStyle="1" w:styleId="26">
    <w:name w:val="РТК Нумерованный список 2 Знак"/>
    <w:basedOn w:val="DefaultParagraphFont"/>
    <w:link w:val="2"/>
    <w:rsid w:val="002376D0"/>
    <w:rPr>
      <w:rFonts w:ascii="Times New Roman" w:hAnsi="Times New Roman"/>
      <w:sz w:val="26"/>
    </w:rPr>
  </w:style>
  <w:style w:type="character" w:customStyle="1" w:styleId="36">
    <w:name w:val="РТК Нумерованный список 3 Знак"/>
    <w:basedOn w:val="DefaultParagraphFont"/>
    <w:link w:val="3"/>
    <w:rsid w:val="002376D0"/>
    <w:rPr>
      <w:rFonts w:ascii="Times New Roman" w:hAnsi="Times New Roman"/>
      <w:sz w:val="26"/>
    </w:rPr>
  </w:style>
  <w:style w:type="character" w:styleId="CommentReference">
    <w:name w:val="annotation reference"/>
    <w:basedOn w:val="DefaultParagraphFont"/>
    <w:uiPriority w:val="99"/>
    <w:semiHidden/>
    <w:rsid w:val="00F13B61"/>
    <w:rPr>
      <w:sz w:val="16"/>
      <w:szCs w:val="16"/>
    </w:rPr>
  </w:style>
  <w:style w:type="paragraph" w:styleId="CommentText">
    <w:name w:val="annotation text"/>
    <w:basedOn w:val="Normal"/>
    <w:link w:val="CommentTextChar"/>
    <w:uiPriority w:val="99"/>
    <w:semiHidden/>
    <w:rsid w:val="00F13B61"/>
    <w:rPr>
      <w:sz w:val="20"/>
      <w:szCs w:val="20"/>
    </w:rPr>
  </w:style>
  <w:style w:type="character" w:customStyle="1" w:styleId="CommentTextChar">
    <w:name w:val="Comment Text Char"/>
    <w:basedOn w:val="DefaultParagraphFont"/>
    <w:link w:val="CommentText"/>
    <w:uiPriority w:val="99"/>
    <w:semiHidden/>
    <w:rsid w:val="00F13B61"/>
    <w:rPr>
      <w:rFonts w:ascii="Times New Roman" w:hAnsi="Times New Roman"/>
      <w:sz w:val="20"/>
      <w:szCs w:val="20"/>
    </w:rPr>
  </w:style>
  <w:style w:type="paragraph" w:styleId="CommentSubject">
    <w:name w:val="annotation subject"/>
    <w:basedOn w:val="CommentText"/>
    <w:next w:val="CommentText"/>
    <w:link w:val="CommentSubjectChar"/>
    <w:uiPriority w:val="99"/>
    <w:semiHidden/>
    <w:rsid w:val="00F13B61"/>
    <w:rPr>
      <w:b/>
      <w:bCs/>
    </w:rPr>
  </w:style>
  <w:style w:type="character" w:customStyle="1" w:styleId="CommentSubjectChar">
    <w:name w:val="Comment Subject Char"/>
    <w:basedOn w:val="CommentTextChar"/>
    <w:link w:val="CommentSubject"/>
    <w:uiPriority w:val="99"/>
    <w:semiHidden/>
    <w:rsid w:val="00F13B61"/>
    <w:rPr>
      <w:rFonts w:ascii="Times New Roman" w:hAnsi="Times New Roman"/>
      <w:b/>
      <w:bCs/>
      <w:sz w:val="20"/>
      <w:szCs w:val="20"/>
    </w:rPr>
  </w:style>
  <w:style w:type="numbering" w:customStyle="1" w:styleId="WingdingsSymbol1105">
    <w:name w:val="Стиль маркированный Wingdings (Symbol) 11 пт Слева:  05 см Выс..."/>
    <w:basedOn w:val="NoList"/>
    <w:rsid w:val="002738C8"/>
    <w:pPr>
      <w:numPr>
        <w:numId w:val="9"/>
      </w:numPr>
    </w:pPr>
  </w:style>
  <w:style w:type="paragraph" w:customStyle="1" w:styleId="msonormal0">
    <w:name w:val="msonormal"/>
    <w:basedOn w:val="Normal"/>
    <w:rsid w:val="005B6084"/>
    <w:pPr>
      <w:spacing w:before="100" w:beforeAutospacing="1" w:after="100" w:afterAutospacing="1"/>
    </w:pPr>
    <w:rPr>
      <w:rFonts w:eastAsia="Times New Roman" w:cs="Times New Roman"/>
      <w:sz w:val="24"/>
      <w:szCs w:val="24"/>
      <w:lang w:eastAsia="ru-RU"/>
    </w:rPr>
  </w:style>
  <w:style w:type="paragraph" w:styleId="NormalWeb">
    <w:name w:val="Normal (Web)"/>
    <w:basedOn w:val="Normal"/>
    <w:uiPriority w:val="99"/>
    <w:semiHidden/>
    <w:unhideWhenUsed/>
    <w:rsid w:val="005B6084"/>
    <w:pPr>
      <w:spacing w:before="100" w:beforeAutospacing="1" w:after="100" w:afterAutospacing="1"/>
    </w:pPr>
    <w:rPr>
      <w:rFonts w:eastAsia="Times New Roman" w:cs="Times New Roman"/>
      <w:sz w:val="24"/>
      <w:szCs w:val="24"/>
      <w:lang w:eastAsia="ru-RU"/>
    </w:rPr>
  </w:style>
  <w:style w:type="paragraph" w:styleId="Revision">
    <w:name w:val="Revision"/>
    <w:hidden/>
    <w:uiPriority w:val="99"/>
    <w:semiHidden/>
    <w:rsid w:val="00282F6C"/>
    <w:pPr>
      <w:spacing w:after="0" w:line="240" w:lineRule="auto"/>
    </w:pPr>
    <w:rPr>
      <w:rFonts w:ascii="Times New Roman" w:hAnsi="Times New Roman"/>
      <w:sz w:val="26"/>
    </w:rPr>
  </w:style>
  <w:style w:type="paragraph" w:customStyle="1" w:styleId="43">
    <w:name w:val="РТК Текст таблицы Маркированный список 4"/>
    <w:basedOn w:val="af5"/>
    <w:link w:val="44"/>
    <w:qFormat/>
    <w:rsid w:val="00A14C39"/>
    <w:pPr>
      <w:ind w:left="2552"/>
    </w:pPr>
  </w:style>
  <w:style w:type="character" w:customStyle="1" w:styleId="44">
    <w:name w:val="РТК Текст таблицы Маркированный список 4 Знак"/>
    <w:basedOn w:val="af6"/>
    <w:link w:val="43"/>
    <w:rsid w:val="00A14C39"/>
    <w:rPr>
      <w:rFonts w:ascii="Times New Roman" w:hAnsi="Times New Roman"/>
      <w:sz w:val="26"/>
    </w:rPr>
  </w:style>
  <w:style w:type="paragraph" w:customStyle="1" w:styleId="afe">
    <w:name w:val="ВерхКолонтитулОсн"/>
    <w:basedOn w:val="BodyText"/>
    <w:uiPriority w:val="99"/>
    <w:semiHidden/>
    <w:rsid w:val="00504A41"/>
    <w:pPr>
      <w:keepLines/>
      <w:tabs>
        <w:tab w:val="center" w:pos="4320"/>
        <w:tab w:val="right" w:pos="8640"/>
      </w:tabs>
      <w:spacing w:before="120" w:after="120" w:line="240" w:lineRule="atLeast"/>
      <w:ind w:firstLine="0"/>
      <w:jc w:val="center"/>
    </w:pPr>
    <w:rPr>
      <w:rFonts w:eastAsia="Times New Roman" w:cs="Times New Roman"/>
      <w:smallCaps/>
      <w:spacing w:val="15"/>
      <w:sz w:val="22"/>
      <w:lang w:eastAsia="ru-RU"/>
    </w:rPr>
  </w:style>
  <w:style w:type="character" w:styleId="Strong">
    <w:name w:val="Strong"/>
    <w:basedOn w:val="DefaultParagraphFont"/>
    <w:uiPriority w:val="22"/>
    <w:qFormat/>
    <w:rsid w:val="004C7530"/>
    <w:rPr>
      <w:b/>
      <w:bCs/>
    </w:rPr>
  </w:style>
  <w:style w:type="paragraph" w:styleId="TOC6">
    <w:name w:val="toc 6"/>
    <w:basedOn w:val="Normal"/>
    <w:next w:val="Normal"/>
    <w:autoRedefine/>
    <w:uiPriority w:val="39"/>
    <w:unhideWhenUsed/>
    <w:rsid w:val="00FE78E7"/>
    <w:pPr>
      <w:spacing w:after="100" w:line="259" w:lineRule="auto"/>
      <w:ind w:left="1100"/>
    </w:pPr>
    <w:rPr>
      <w:rFonts w:asciiTheme="minorHAnsi" w:eastAsiaTheme="minorEastAsia" w:hAnsiTheme="minorHAnsi"/>
      <w:sz w:val="22"/>
      <w:lang w:eastAsia="ru-RU"/>
    </w:rPr>
  </w:style>
  <w:style w:type="paragraph" w:styleId="TOC7">
    <w:name w:val="toc 7"/>
    <w:basedOn w:val="Normal"/>
    <w:next w:val="Normal"/>
    <w:autoRedefine/>
    <w:uiPriority w:val="39"/>
    <w:unhideWhenUsed/>
    <w:rsid w:val="008A44B8"/>
    <w:pPr>
      <w:spacing w:after="100" w:line="259" w:lineRule="auto"/>
      <w:ind w:left="1320"/>
    </w:pPr>
    <w:rPr>
      <w:rFonts w:asciiTheme="minorHAnsi" w:eastAsiaTheme="minorEastAsia" w:hAnsiTheme="minorHAnsi"/>
      <w:sz w:val="22"/>
      <w:lang w:eastAsia="ru-RU"/>
    </w:rPr>
  </w:style>
  <w:style w:type="paragraph" w:styleId="TOC8">
    <w:name w:val="toc 8"/>
    <w:basedOn w:val="Normal"/>
    <w:next w:val="Normal"/>
    <w:autoRedefine/>
    <w:uiPriority w:val="39"/>
    <w:unhideWhenUsed/>
    <w:rsid w:val="008A44B8"/>
    <w:pPr>
      <w:spacing w:after="100" w:line="259" w:lineRule="auto"/>
      <w:ind w:left="1540"/>
    </w:pPr>
    <w:rPr>
      <w:rFonts w:asciiTheme="minorHAnsi" w:eastAsiaTheme="minorEastAsia" w:hAnsiTheme="minorHAnsi"/>
      <w:sz w:val="22"/>
      <w:lang w:eastAsia="ru-RU"/>
    </w:rPr>
  </w:style>
  <w:style w:type="paragraph" w:styleId="TOC9">
    <w:name w:val="toc 9"/>
    <w:basedOn w:val="Normal"/>
    <w:next w:val="Normal"/>
    <w:autoRedefine/>
    <w:uiPriority w:val="39"/>
    <w:unhideWhenUsed/>
    <w:rsid w:val="008A44B8"/>
    <w:pPr>
      <w:spacing w:after="100" w:line="259" w:lineRule="auto"/>
      <w:ind w:left="1760"/>
    </w:pPr>
    <w:rPr>
      <w:rFonts w:asciiTheme="minorHAnsi" w:eastAsiaTheme="minorEastAsia" w:hAnsiTheme="minorHAnsi"/>
      <w:sz w:val="22"/>
      <w:lang w:eastAsia="ru-RU"/>
    </w:rPr>
  </w:style>
  <w:style w:type="character" w:styleId="FootnoteReference">
    <w:name w:val="footnote reference"/>
    <w:basedOn w:val="DefaultParagraphFont"/>
    <w:uiPriority w:val="99"/>
    <w:unhideWhenUsed/>
    <w:rsid w:val="00E15289"/>
    <w:rPr>
      <w:vertAlign w:val="superscript"/>
    </w:rPr>
  </w:style>
  <w:style w:type="paragraph" w:customStyle="1" w:styleId="0">
    <w:name w:val="РТК Текст таблицы Маркированный список 0"/>
    <w:basedOn w:val="a8"/>
    <w:link w:val="00"/>
    <w:qFormat/>
    <w:rsid w:val="00E15289"/>
    <w:pPr>
      <w:ind w:left="284"/>
    </w:pPr>
  </w:style>
  <w:style w:type="character" w:customStyle="1" w:styleId="00">
    <w:name w:val="РТК Текст таблицы Маркированный список 0 Знак"/>
    <w:basedOn w:val="a9"/>
    <w:link w:val="0"/>
    <w:rsid w:val="00E15289"/>
    <w:rPr>
      <w:rFonts w:ascii="Times New Roman" w:hAnsi="Times New Roman"/>
      <w:sz w:val="26"/>
    </w:rPr>
  </w:style>
  <w:style w:type="table" w:customStyle="1" w:styleId="11">
    <w:name w:val="Сетка таблицы1"/>
    <w:basedOn w:val="TableNormal"/>
    <w:next w:val="TableGrid"/>
    <w:uiPriority w:val="39"/>
    <w:rsid w:val="005848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aliases w:val=" Знак,Знак Знак Знак Знак Знак Знак Знак Знак Знак Знак,Текст Знак3,Текст Знак2 Знак,Текст Знак1 Знак Знак,Текст Знак Знак Знак Знак,Текст Знак Знак1 Знак,Текст Знак1 Знак1,Текст Знак Знак Знак1,Текст Знак Знак2,Текст Знак1 Знак,Знак"/>
    <w:basedOn w:val="Normal"/>
    <w:link w:val="PlainTextChar"/>
    <w:unhideWhenUsed/>
    <w:qFormat/>
    <w:rsid w:val="00573159"/>
    <w:rPr>
      <w:rFonts w:ascii="Consolas" w:hAnsi="Consolas"/>
      <w:sz w:val="21"/>
      <w:szCs w:val="21"/>
    </w:rPr>
  </w:style>
  <w:style w:type="character" w:customStyle="1" w:styleId="PlainTextChar">
    <w:name w:val="Plain Text Char"/>
    <w:aliases w:val=" Знак Char,Знак Знак Знак Знак Знак Знак Знак Знак Знак Знак Char,Текст Знак3 Char,Текст Знак2 Знак Char,Текст Знак1 Знак Знак Char,Текст Знак Знак Знак Знак Char,Текст Знак Знак1 Знак Char,Текст Знак1 Знак1 Char,Текст Знак Знак2 Char"/>
    <w:basedOn w:val="DefaultParagraphFont"/>
    <w:link w:val="PlainText"/>
    <w:rsid w:val="00573159"/>
    <w:rPr>
      <w:rFonts w:ascii="Consolas" w:hAnsi="Consolas"/>
      <w:sz w:val="21"/>
      <w:szCs w:val="21"/>
    </w:rPr>
  </w:style>
  <w:style w:type="character" w:customStyle="1" w:styleId="ListParagraphChar">
    <w:name w:val="List Paragraph Char"/>
    <w:aliases w:val="AC List 01 Char,Bullet_IRAO Char,Мой Список Char,Bullet List Char,FooterText Char,numbered Char"/>
    <w:basedOn w:val="DefaultParagraphFont"/>
    <w:link w:val="ListParagraph"/>
    <w:uiPriority w:val="34"/>
    <w:locked/>
    <w:rsid w:val="00573159"/>
    <w:rPr>
      <w:rFonts w:ascii="Times New Roman" w:hAnsi="Times New Roman"/>
      <w:sz w:val="26"/>
    </w:rPr>
  </w:style>
  <w:style w:type="paragraph" w:customStyle="1" w:styleId="aff">
    <w:name w:val="РТК Код"/>
    <w:basedOn w:val="ab"/>
    <w:link w:val="aff0"/>
    <w:qFormat/>
    <w:rsid w:val="009D4542"/>
    <w:pPr>
      <w:ind w:left="1985" w:firstLine="0"/>
    </w:pPr>
    <w:rPr>
      <w:color w:val="767171" w:themeColor="background2" w:themeShade="80"/>
      <w:spacing w:val="-20"/>
    </w:rPr>
  </w:style>
  <w:style w:type="character" w:customStyle="1" w:styleId="aff0">
    <w:name w:val="РТК Код Знак"/>
    <w:basedOn w:val="af4"/>
    <w:link w:val="aff"/>
    <w:rsid w:val="009D4542"/>
    <w:rPr>
      <w:rFonts w:ascii="Times New Roman" w:hAnsi="Times New Roman"/>
      <w:color w:val="767171" w:themeColor="background2" w:themeShade="80"/>
      <w:spacing w:val="-20"/>
      <w:sz w:val="26"/>
    </w:rPr>
  </w:style>
  <w:style w:type="character" w:customStyle="1" w:styleId="aff1">
    <w:name w:val="_Основной с красной строки Знак"/>
    <w:link w:val="aff2"/>
    <w:locked/>
    <w:rsid w:val="00C324CC"/>
    <w:rPr>
      <w:sz w:val="24"/>
      <w:szCs w:val="24"/>
    </w:rPr>
  </w:style>
  <w:style w:type="paragraph" w:customStyle="1" w:styleId="aff2">
    <w:name w:val="_Основной с красной строки"/>
    <w:basedOn w:val="Normal"/>
    <w:link w:val="aff1"/>
    <w:qFormat/>
    <w:rsid w:val="00C324CC"/>
    <w:pPr>
      <w:spacing w:line="360" w:lineRule="exact"/>
      <w:ind w:firstLine="709"/>
      <w:jc w:val="both"/>
    </w:pPr>
    <w:rPr>
      <w:rFonts w:asciiTheme="minorHAnsi" w:hAnsiTheme="minorHAnsi"/>
      <w:sz w:val="24"/>
      <w:szCs w:val="24"/>
    </w:rPr>
  </w:style>
  <w:style w:type="paragraph" w:customStyle="1" w:styleId="IBSnew1">
    <w:name w:val="IBS_new Маркированный список 1"/>
    <w:basedOn w:val="ListBullet"/>
    <w:autoRedefine/>
    <w:qFormat/>
    <w:rsid w:val="00C324CC"/>
    <w:pPr>
      <w:numPr>
        <w:numId w:val="10"/>
      </w:numPr>
      <w:spacing w:before="120" w:after="120"/>
      <w:contextualSpacing w:val="0"/>
      <w:jc w:val="left"/>
    </w:pPr>
    <w:rPr>
      <w:rFonts w:ascii="Arial" w:eastAsia="Times New Roman" w:hAnsi="Arial" w:cs="Times New Roman"/>
      <w:sz w:val="22"/>
      <w:szCs w:val="24"/>
      <w:lang w:eastAsia="ru-RU"/>
    </w:rPr>
  </w:style>
  <w:style w:type="paragraph" w:customStyle="1" w:styleId="a">
    <w:name w:val="НумВалидации"/>
    <w:basedOn w:val="ListParagraph"/>
    <w:qFormat/>
    <w:rsid w:val="00C324CC"/>
    <w:pPr>
      <w:numPr>
        <w:numId w:val="11"/>
      </w:numPr>
      <w:spacing w:before="60" w:after="60"/>
    </w:pPr>
    <w:rPr>
      <w:rFonts w:eastAsia="Times New Roman" w:cs="Times New Roman"/>
      <w:sz w:val="24"/>
      <w:szCs w:val="24"/>
      <w:lang w:eastAsia="ru-RU"/>
    </w:rPr>
  </w:style>
  <w:style w:type="character" w:customStyle="1" w:styleId="subheading">
    <w:name w:val="subheading"/>
    <w:basedOn w:val="DefaultParagraphFont"/>
    <w:rsid w:val="004E702C"/>
  </w:style>
  <w:style w:type="character" w:customStyle="1" w:styleId="v-btncontent">
    <w:name w:val="v-btn__content"/>
    <w:basedOn w:val="DefaultParagraphFont"/>
    <w:rsid w:val="004E702C"/>
  </w:style>
  <w:style w:type="paragraph" w:customStyle="1" w:styleId="v-breadcrumbsdivider">
    <w:name w:val="v-breadcrumbs__divider"/>
    <w:basedOn w:val="Normal"/>
    <w:rsid w:val="004E702C"/>
    <w:pPr>
      <w:spacing w:before="100" w:beforeAutospacing="1" w:after="100" w:afterAutospacing="1"/>
    </w:pPr>
    <w:rPr>
      <w:rFonts w:eastAsia="Times New Roman" w:cs="Times New Roman"/>
      <w:sz w:val="24"/>
      <w:szCs w:val="24"/>
      <w:lang w:val="en-US"/>
    </w:rPr>
  </w:style>
  <w:style w:type="character" w:customStyle="1" w:styleId="text-small">
    <w:name w:val="text-small"/>
    <w:basedOn w:val="DefaultParagraphFont"/>
    <w:rsid w:val="004E7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3414">
      <w:bodyDiv w:val="1"/>
      <w:marLeft w:val="0"/>
      <w:marRight w:val="0"/>
      <w:marTop w:val="0"/>
      <w:marBottom w:val="0"/>
      <w:divBdr>
        <w:top w:val="none" w:sz="0" w:space="0" w:color="auto"/>
        <w:left w:val="none" w:sz="0" w:space="0" w:color="auto"/>
        <w:bottom w:val="none" w:sz="0" w:space="0" w:color="auto"/>
        <w:right w:val="none" w:sz="0" w:space="0" w:color="auto"/>
      </w:divBdr>
    </w:div>
    <w:div w:id="377779349">
      <w:bodyDiv w:val="1"/>
      <w:marLeft w:val="0"/>
      <w:marRight w:val="0"/>
      <w:marTop w:val="0"/>
      <w:marBottom w:val="0"/>
      <w:divBdr>
        <w:top w:val="none" w:sz="0" w:space="0" w:color="auto"/>
        <w:left w:val="none" w:sz="0" w:space="0" w:color="auto"/>
        <w:bottom w:val="none" w:sz="0" w:space="0" w:color="auto"/>
        <w:right w:val="none" w:sz="0" w:space="0" w:color="auto"/>
      </w:divBdr>
      <w:divsChild>
        <w:div w:id="912156793">
          <w:marLeft w:val="0"/>
          <w:marRight w:val="0"/>
          <w:marTop w:val="0"/>
          <w:marBottom w:val="0"/>
          <w:divBdr>
            <w:top w:val="none" w:sz="0" w:space="0" w:color="auto"/>
            <w:left w:val="none" w:sz="0" w:space="0" w:color="auto"/>
            <w:bottom w:val="none" w:sz="0" w:space="0" w:color="auto"/>
            <w:right w:val="none" w:sz="0" w:space="0" w:color="auto"/>
          </w:divBdr>
          <w:divsChild>
            <w:div w:id="716978268">
              <w:marLeft w:val="0"/>
              <w:marRight w:val="0"/>
              <w:marTop w:val="0"/>
              <w:marBottom w:val="0"/>
              <w:divBdr>
                <w:top w:val="none" w:sz="0" w:space="0" w:color="auto"/>
                <w:left w:val="none" w:sz="0" w:space="0" w:color="auto"/>
                <w:bottom w:val="none" w:sz="0" w:space="0" w:color="auto"/>
                <w:right w:val="none" w:sz="0" w:space="0" w:color="auto"/>
              </w:divBdr>
              <w:divsChild>
                <w:div w:id="1996034430">
                  <w:marLeft w:val="0"/>
                  <w:marRight w:val="0"/>
                  <w:marTop w:val="0"/>
                  <w:marBottom w:val="0"/>
                  <w:divBdr>
                    <w:top w:val="none" w:sz="0" w:space="0" w:color="auto"/>
                    <w:left w:val="none" w:sz="0" w:space="0" w:color="auto"/>
                    <w:bottom w:val="none" w:sz="0" w:space="0" w:color="auto"/>
                    <w:right w:val="none" w:sz="0" w:space="0" w:color="auto"/>
                  </w:divBdr>
                  <w:divsChild>
                    <w:div w:id="1102578024">
                      <w:marLeft w:val="6220"/>
                      <w:marRight w:val="0"/>
                      <w:marTop w:val="0"/>
                      <w:marBottom w:val="0"/>
                      <w:divBdr>
                        <w:top w:val="none" w:sz="0" w:space="0" w:color="auto"/>
                        <w:left w:val="none" w:sz="0" w:space="0" w:color="auto"/>
                        <w:bottom w:val="none" w:sz="0" w:space="0" w:color="auto"/>
                        <w:right w:val="none" w:sz="0" w:space="0" w:color="auto"/>
                      </w:divBdr>
                      <w:divsChild>
                        <w:div w:id="736325708">
                          <w:marLeft w:val="0"/>
                          <w:marRight w:val="0"/>
                          <w:marTop w:val="0"/>
                          <w:marBottom w:val="0"/>
                          <w:divBdr>
                            <w:top w:val="none" w:sz="0" w:space="0" w:color="auto"/>
                            <w:left w:val="none" w:sz="0" w:space="0" w:color="auto"/>
                            <w:bottom w:val="none" w:sz="0" w:space="0" w:color="auto"/>
                            <w:right w:val="none" w:sz="0" w:space="0" w:color="auto"/>
                          </w:divBdr>
                          <w:divsChild>
                            <w:div w:id="61999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748752">
      <w:bodyDiv w:val="1"/>
      <w:marLeft w:val="0"/>
      <w:marRight w:val="0"/>
      <w:marTop w:val="0"/>
      <w:marBottom w:val="0"/>
      <w:divBdr>
        <w:top w:val="none" w:sz="0" w:space="0" w:color="auto"/>
        <w:left w:val="none" w:sz="0" w:space="0" w:color="auto"/>
        <w:bottom w:val="none" w:sz="0" w:space="0" w:color="auto"/>
        <w:right w:val="none" w:sz="0" w:space="0" w:color="auto"/>
      </w:divBdr>
    </w:div>
    <w:div w:id="466902070">
      <w:bodyDiv w:val="1"/>
      <w:marLeft w:val="0"/>
      <w:marRight w:val="0"/>
      <w:marTop w:val="0"/>
      <w:marBottom w:val="0"/>
      <w:divBdr>
        <w:top w:val="none" w:sz="0" w:space="0" w:color="auto"/>
        <w:left w:val="none" w:sz="0" w:space="0" w:color="auto"/>
        <w:bottom w:val="none" w:sz="0" w:space="0" w:color="auto"/>
        <w:right w:val="none" w:sz="0" w:space="0" w:color="auto"/>
      </w:divBdr>
    </w:div>
    <w:div w:id="556742920">
      <w:bodyDiv w:val="1"/>
      <w:marLeft w:val="0"/>
      <w:marRight w:val="0"/>
      <w:marTop w:val="0"/>
      <w:marBottom w:val="0"/>
      <w:divBdr>
        <w:top w:val="none" w:sz="0" w:space="0" w:color="auto"/>
        <w:left w:val="none" w:sz="0" w:space="0" w:color="auto"/>
        <w:bottom w:val="none" w:sz="0" w:space="0" w:color="auto"/>
        <w:right w:val="none" w:sz="0" w:space="0" w:color="auto"/>
      </w:divBdr>
      <w:divsChild>
        <w:div w:id="1952738538">
          <w:marLeft w:val="0"/>
          <w:marRight w:val="0"/>
          <w:marTop w:val="0"/>
          <w:marBottom w:val="0"/>
          <w:divBdr>
            <w:top w:val="none" w:sz="0" w:space="0" w:color="auto"/>
            <w:left w:val="none" w:sz="0" w:space="0" w:color="auto"/>
            <w:bottom w:val="none" w:sz="0" w:space="0" w:color="auto"/>
            <w:right w:val="none" w:sz="0" w:space="0" w:color="auto"/>
          </w:divBdr>
          <w:divsChild>
            <w:div w:id="884221120">
              <w:marLeft w:val="-180"/>
              <w:marRight w:val="-180"/>
              <w:marTop w:val="0"/>
              <w:marBottom w:val="0"/>
              <w:divBdr>
                <w:top w:val="none" w:sz="0" w:space="0" w:color="auto"/>
                <w:left w:val="none" w:sz="0" w:space="0" w:color="auto"/>
                <w:bottom w:val="none" w:sz="0" w:space="0" w:color="auto"/>
                <w:right w:val="none" w:sz="0" w:space="0" w:color="auto"/>
              </w:divBdr>
              <w:divsChild>
                <w:div w:id="883100002">
                  <w:marLeft w:val="0"/>
                  <w:marRight w:val="0"/>
                  <w:marTop w:val="0"/>
                  <w:marBottom w:val="0"/>
                  <w:divBdr>
                    <w:top w:val="none" w:sz="0" w:space="0" w:color="auto"/>
                    <w:left w:val="none" w:sz="0" w:space="0" w:color="auto"/>
                    <w:bottom w:val="none" w:sz="0" w:space="0" w:color="auto"/>
                    <w:right w:val="none" w:sz="0" w:space="0" w:color="auto"/>
                  </w:divBdr>
                  <w:divsChild>
                    <w:div w:id="1682850168">
                      <w:marLeft w:val="0"/>
                      <w:marRight w:val="0"/>
                      <w:marTop w:val="0"/>
                      <w:marBottom w:val="0"/>
                      <w:divBdr>
                        <w:top w:val="none" w:sz="0" w:space="0" w:color="auto"/>
                        <w:left w:val="none" w:sz="0" w:space="0" w:color="auto"/>
                        <w:bottom w:val="none" w:sz="0" w:space="0" w:color="auto"/>
                        <w:right w:val="none" w:sz="0" w:space="0" w:color="auto"/>
                      </w:divBdr>
                      <w:divsChild>
                        <w:div w:id="1228373015">
                          <w:marLeft w:val="0"/>
                          <w:marRight w:val="0"/>
                          <w:marTop w:val="0"/>
                          <w:marBottom w:val="0"/>
                          <w:divBdr>
                            <w:top w:val="none" w:sz="0" w:space="0" w:color="auto"/>
                            <w:left w:val="none" w:sz="0" w:space="0" w:color="auto"/>
                            <w:bottom w:val="none" w:sz="0" w:space="0" w:color="auto"/>
                            <w:right w:val="none" w:sz="0" w:space="0" w:color="auto"/>
                          </w:divBdr>
                        </w:div>
                        <w:div w:id="4785450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 w:id="2112191885">
                  <w:marLeft w:val="0"/>
                  <w:marRight w:val="0"/>
                  <w:marTop w:val="0"/>
                  <w:marBottom w:val="0"/>
                  <w:divBdr>
                    <w:top w:val="none" w:sz="0" w:space="0" w:color="auto"/>
                    <w:left w:val="none" w:sz="0" w:space="0" w:color="auto"/>
                    <w:bottom w:val="none" w:sz="0" w:space="0" w:color="auto"/>
                    <w:right w:val="none" w:sz="0" w:space="0" w:color="auto"/>
                  </w:divBdr>
                  <w:divsChild>
                    <w:div w:id="1972980157">
                      <w:marLeft w:val="0"/>
                      <w:marRight w:val="0"/>
                      <w:marTop w:val="0"/>
                      <w:marBottom w:val="0"/>
                      <w:divBdr>
                        <w:top w:val="none" w:sz="0" w:space="0" w:color="auto"/>
                        <w:left w:val="none" w:sz="0" w:space="0" w:color="auto"/>
                        <w:bottom w:val="none" w:sz="0" w:space="0" w:color="auto"/>
                        <w:right w:val="none" w:sz="0" w:space="0" w:color="auto"/>
                      </w:divBdr>
                      <w:divsChild>
                        <w:div w:id="1203514778">
                          <w:marLeft w:val="0"/>
                          <w:marRight w:val="0"/>
                          <w:marTop w:val="0"/>
                          <w:marBottom w:val="0"/>
                          <w:divBdr>
                            <w:top w:val="none" w:sz="0" w:space="0" w:color="auto"/>
                            <w:left w:val="none" w:sz="0" w:space="0" w:color="auto"/>
                            <w:bottom w:val="none" w:sz="0" w:space="0" w:color="auto"/>
                            <w:right w:val="none" w:sz="0" w:space="0" w:color="auto"/>
                          </w:divBdr>
                          <w:divsChild>
                            <w:div w:id="140661761">
                              <w:marLeft w:val="0"/>
                              <w:marRight w:val="0"/>
                              <w:marTop w:val="0"/>
                              <w:marBottom w:val="0"/>
                              <w:divBdr>
                                <w:top w:val="none" w:sz="0" w:space="0" w:color="auto"/>
                                <w:left w:val="none" w:sz="0" w:space="0" w:color="auto"/>
                                <w:bottom w:val="none" w:sz="0" w:space="0" w:color="auto"/>
                                <w:right w:val="none" w:sz="0" w:space="0" w:color="auto"/>
                              </w:divBdr>
                              <w:divsChild>
                                <w:div w:id="2787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372954">
                  <w:marLeft w:val="0"/>
                  <w:marRight w:val="0"/>
                  <w:marTop w:val="0"/>
                  <w:marBottom w:val="0"/>
                  <w:divBdr>
                    <w:top w:val="none" w:sz="0" w:space="0" w:color="auto"/>
                    <w:left w:val="none" w:sz="0" w:space="0" w:color="auto"/>
                    <w:bottom w:val="none" w:sz="0" w:space="0" w:color="auto"/>
                    <w:right w:val="none" w:sz="0" w:space="0" w:color="auto"/>
                  </w:divBdr>
                  <w:divsChild>
                    <w:div w:id="64127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724366">
          <w:marLeft w:val="0"/>
          <w:marRight w:val="0"/>
          <w:marTop w:val="0"/>
          <w:marBottom w:val="0"/>
          <w:divBdr>
            <w:top w:val="none" w:sz="0" w:space="0" w:color="auto"/>
            <w:left w:val="none" w:sz="0" w:space="0" w:color="auto"/>
            <w:bottom w:val="none" w:sz="0" w:space="0" w:color="auto"/>
            <w:right w:val="none" w:sz="0" w:space="0" w:color="auto"/>
          </w:divBdr>
          <w:divsChild>
            <w:div w:id="1361930412">
              <w:marLeft w:val="0"/>
              <w:marRight w:val="0"/>
              <w:marTop w:val="0"/>
              <w:marBottom w:val="0"/>
              <w:divBdr>
                <w:top w:val="none" w:sz="0" w:space="0" w:color="auto"/>
                <w:left w:val="none" w:sz="0" w:space="0" w:color="auto"/>
                <w:bottom w:val="none" w:sz="0" w:space="0" w:color="auto"/>
                <w:right w:val="none" w:sz="0" w:space="0" w:color="auto"/>
              </w:divBdr>
              <w:divsChild>
                <w:div w:id="2056616360">
                  <w:marLeft w:val="0"/>
                  <w:marRight w:val="0"/>
                  <w:marTop w:val="0"/>
                  <w:marBottom w:val="0"/>
                  <w:divBdr>
                    <w:top w:val="none" w:sz="0" w:space="0" w:color="auto"/>
                    <w:left w:val="none" w:sz="0" w:space="0" w:color="auto"/>
                    <w:bottom w:val="none" w:sz="0" w:space="0" w:color="auto"/>
                    <w:right w:val="none" w:sz="0" w:space="0" w:color="auto"/>
                  </w:divBdr>
                  <w:divsChild>
                    <w:div w:id="1356619515">
                      <w:marLeft w:val="0"/>
                      <w:marRight w:val="0"/>
                      <w:marTop w:val="0"/>
                      <w:marBottom w:val="0"/>
                      <w:divBdr>
                        <w:top w:val="none" w:sz="0" w:space="0" w:color="auto"/>
                        <w:left w:val="none" w:sz="0" w:space="0" w:color="auto"/>
                        <w:bottom w:val="none" w:sz="0" w:space="0" w:color="auto"/>
                        <w:right w:val="none" w:sz="0" w:space="0" w:color="auto"/>
                      </w:divBdr>
                      <w:divsChild>
                        <w:div w:id="995839200">
                          <w:marLeft w:val="0"/>
                          <w:marRight w:val="0"/>
                          <w:marTop w:val="0"/>
                          <w:marBottom w:val="0"/>
                          <w:divBdr>
                            <w:top w:val="none" w:sz="0" w:space="0" w:color="auto"/>
                            <w:left w:val="none" w:sz="0" w:space="0" w:color="auto"/>
                            <w:bottom w:val="none" w:sz="0" w:space="0" w:color="auto"/>
                            <w:right w:val="none" w:sz="0" w:space="0" w:color="auto"/>
                          </w:divBdr>
                          <w:divsChild>
                            <w:div w:id="605649722">
                              <w:marLeft w:val="0"/>
                              <w:marRight w:val="0"/>
                              <w:marTop w:val="0"/>
                              <w:marBottom w:val="0"/>
                              <w:divBdr>
                                <w:top w:val="none" w:sz="0" w:space="9" w:color="1565C0"/>
                                <w:left w:val="none" w:sz="0" w:space="9" w:color="1565C0"/>
                                <w:bottom w:val="none" w:sz="0" w:space="9" w:color="1565C0"/>
                                <w:right w:val="none" w:sz="0" w:space="9" w:color="1565C0"/>
                              </w:divBdr>
                              <w:divsChild>
                                <w:div w:id="1979870376">
                                  <w:marLeft w:val="0"/>
                                  <w:marRight w:val="0"/>
                                  <w:marTop w:val="0"/>
                                  <w:marBottom w:val="0"/>
                                  <w:divBdr>
                                    <w:top w:val="none" w:sz="0" w:space="0" w:color="auto"/>
                                    <w:left w:val="none" w:sz="0" w:space="0" w:color="auto"/>
                                    <w:bottom w:val="none" w:sz="0" w:space="0" w:color="auto"/>
                                    <w:right w:val="none" w:sz="0" w:space="0" w:color="auto"/>
                                  </w:divBdr>
                                </w:div>
                              </w:divsChild>
                            </w:div>
                            <w:div w:id="486559367">
                              <w:marLeft w:val="0"/>
                              <w:marRight w:val="0"/>
                              <w:marTop w:val="0"/>
                              <w:marBottom w:val="0"/>
                              <w:divBdr>
                                <w:top w:val="none" w:sz="0" w:space="0" w:color="1E1E1E"/>
                                <w:left w:val="none" w:sz="0" w:space="0" w:color="1E1E1E"/>
                                <w:bottom w:val="none" w:sz="0" w:space="0" w:color="1E1E1E"/>
                                <w:right w:val="none" w:sz="0" w:space="0" w:color="1E1E1E"/>
                              </w:divBdr>
                              <w:divsChild>
                                <w:div w:id="1984919674">
                                  <w:marLeft w:val="0"/>
                                  <w:marRight w:val="0"/>
                                  <w:marTop w:val="0"/>
                                  <w:marBottom w:val="0"/>
                                  <w:divBdr>
                                    <w:top w:val="none" w:sz="0" w:space="0" w:color="auto"/>
                                    <w:left w:val="none" w:sz="0" w:space="0" w:color="auto"/>
                                    <w:bottom w:val="none" w:sz="0" w:space="0" w:color="auto"/>
                                    <w:right w:val="none" w:sz="0" w:space="0" w:color="auto"/>
                                  </w:divBdr>
                                </w:div>
                                <w:div w:id="2024940052">
                                  <w:marLeft w:val="0"/>
                                  <w:marRight w:val="0"/>
                                  <w:marTop w:val="0"/>
                                  <w:marBottom w:val="0"/>
                                  <w:divBdr>
                                    <w:top w:val="none" w:sz="0" w:space="0" w:color="auto"/>
                                    <w:left w:val="none" w:sz="0" w:space="0" w:color="auto"/>
                                    <w:bottom w:val="none" w:sz="0" w:space="0" w:color="auto"/>
                                    <w:right w:val="none" w:sz="0" w:space="0" w:color="auto"/>
                                  </w:divBdr>
                                </w:div>
                                <w:div w:id="1520049015">
                                  <w:marLeft w:val="0"/>
                                  <w:marRight w:val="0"/>
                                  <w:marTop w:val="0"/>
                                  <w:marBottom w:val="0"/>
                                  <w:divBdr>
                                    <w:top w:val="none" w:sz="0" w:space="0" w:color="auto"/>
                                    <w:left w:val="none" w:sz="0" w:space="0" w:color="auto"/>
                                    <w:bottom w:val="none" w:sz="0" w:space="0" w:color="auto"/>
                                    <w:right w:val="none" w:sz="0" w:space="0" w:color="auto"/>
                                  </w:divBdr>
                                </w:div>
                                <w:div w:id="1515223507">
                                  <w:marLeft w:val="0"/>
                                  <w:marRight w:val="0"/>
                                  <w:marTop w:val="0"/>
                                  <w:marBottom w:val="0"/>
                                  <w:divBdr>
                                    <w:top w:val="none" w:sz="0" w:space="0" w:color="auto"/>
                                    <w:left w:val="none" w:sz="0" w:space="0" w:color="auto"/>
                                    <w:bottom w:val="none" w:sz="0" w:space="0" w:color="auto"/>
                                    <w:right w:val="none" w:sz="0" w:space="0" w:color="auto"/>
                                  </w:divBdr>
                                </w:div>
                                <w:div w:id="1075542576">
                                  <w:marLeft w:val="0"/>
                                  <w:marRight w:val="0"/>
                                  <w:marTop w:val="0"/>
                                  <w:marBottom w:val="0"/>
                                  <w:divBdr>
                                    <w:top w:val="none" w:sz="0" w:space="0" w:color="auto"/>
                                    <w:left w:val="none" w:sz="0" w:space="0" w:color="auto"/>
                                    <w:bottom w:val="none" w:sz="0" w:space="0" w:color="auto"/>
                                    <w:right w:val="none" w:sz="0" w:space="0" w:color="auto"/>
                                  </w:divBdr>
                                </w:div>
                                <w:div w:id="1509907851">
                                  <w:marLeft w:val="0"/>
                                  <w:marRight w:val="0"/>
                                  <w:marTop w:val="0"/>
                                  <w:marBottom w:val="0"/>
                                  <w:divBdr>
                                    <w:top w:val="none" w:sz="0" w:space="0" w:color="auto"/>
                                    <w:left w:val="none" w:sz="0" w:space="0" w:color="auto"/>
                                    <w:bottom w:val="none" w:sz="0" w:space="0" w:color="auto"/>
                                    <w:right w:val="none" w:sz="0" w:space="0" w:color="auto"/>
                                  </w:divBdr>
                                </w:div>
                                <w:div w:id="1236547735">
                                  <w:marLeft w:val="0"/>
                                  <w:marRight w:val="0"/>
                                  <w:marTop w:val="0"/>
                                  <w:marBottom w:val="0"/>
                                  <w:divBdr>
                                    <w:top w:val="none" w:sz="0" w:space="0" w:color="auto"/>
                                    <w:left w:val="none" w:sz="0" w:space="0" w:color="auto"/>
                                    <w:bottom w:val="none" w:sz="0" w:space="0" w:color="auto"/>
                                    <w:right w:val="none" w:sz="0" w:space="0" w:color="auto"/>
                                  </w:divBdr>
                                </w:div>
                                <w:div w:id="222526704">
                                  <w:marLeft w:val="0"/>
                                  <w:marRight w:val="0"/>
                                  <w:marTop w:val="0"/>
                                  <w:marBottom w:val="0"/>
                                  <w:divBdr>
                                    <w:top w:val="none" w:sz="0" w:space="0" w:color="auto"/>
                                    <w:left w:val="none" w:sz="0" w:space="0" w:color="auto"/>
                                    <w:bottom w:val="none" w:sz="0" w:space="0" w:color="auto"/>
                                    <w:right w:val="none" w:sz="0" w:space="0" w:color="auto"/>
                                  </w:divBdr>
                                </w:div>
                                <w:div w:id="521629668">
                                  <w:marLeft w:val="0"/>
                                  <w:marRight w:val="0"/>
                                  <w:marTop w:val="0"/>
                                  <w:marBottom w:val="0"/>
                                  <w:divBdr>
                                    <w:top w:val="none" w:sz="0" w:space="0" w:color="auto"/>
                                    <w:left w:val="none" w:sz="0" w:space="0" w:color="auto"/>
                                    <w:bottom w:val="none" w:sz="0" w:space="0" w:color="auto"/>
                                    <w:right w:val="none" w:sz="0" w:space="0" w:color="auto"/>
                                  </w:divBdr>
                                </w:div>
                                <w:div w:id="2121027205">
                                  <w:marLeft w:val="0"/>
                                  <w:marRight w:val="0"/>
                                  <w:marTop w:val="0"/>
                                  <w:marBottom w:val="0"/>
                                  <w:divBdr>
                                    <w:top w:val="none" w:sz="0" w:space="0" w:color="auto"/>
                                    <w:left w:val="none" w:sz="0" w:space="0" w:color="auto"/>
                                    <w:bottom w:val="none" w:sz="0" w:space="0" w:color="auto"/>
                                    <w:right w:val="none" w:sz="0" w:space="0" w:color="auto"/>
                                  </w:divBdr>
                                </w:div>
                                <w:div w:id="156071145">
                                  <w:marLeft w:val="0"/>
                                  <w:marRight w:val="0"/>
                                  <w:marTop w:val="0"/>
                                  <w:marBottom w:val="0"/>
                                  <w:divBdr>
                                    <w:top w:val="none" w:sz="0" w:space="0" w:color="auto"/>
                                    <w:left w:val="none" w:sz="0" w:space="0" w:color="auto"/>
                                    <w:bottom w:val="none" w:sz="0" w:space="0" w:color="auto"/>
                                    <w:right w:val="none" w:sz="0" w:space="0" w:color="auto"/>
                                  </w:divBdr>
                                </w:div>
                                <w:div w:id="1548027482">
                                  <w:marLeft w:val="0"/>
                                  <w:marRight w:val="0"/>
                                  <w:marTop w:val="0"/>
                                  <w:marBottom w:val="0"/>
                                  <w:divBdr>
                                    <w:top w:val="none" w:sz="0" w:space="0" w:color="auto"/>
                                    <w:left w:val="none" w:sz="0" w:space="0" w:color="auto"/>
                                    <w:bottom w:val="none" w:sz="0" w:space="0" w:color="auto"/>
                                    <w:right w:val="none" w:sz="0" w:space="0" w:color="auto"/>
                                  </w:divBdr>
                                </w:div>
                                <w:div w:id="18680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840722">
          <w:marLeft w:val="0"/>
          <w:marRight w:val="0"/>
          <w:marTop w:val="0"/>
          <w:marBottom w:val="0"/>
          <w:divBdr>
            <w:top w:val="none" w:sz="0" w:space="0" w:color="auto"/>
            <w:left w:val="none" w:sz="0" w:space="0" w:color="auto"/>
            <w:bottom w:val="none" w:sz="0" w:space="0" w:color="auto"/>
            <w:right w:val="none" w:sz="0" w:space="0" w:color="auto"/>
          </w:divBdr>
          <w:divsChild>
            <w:div w:id="317536484">
              <w:marLeft w:val="0"/>
              <w:marRight w:val="0"/>
              <w:marTop w:val="0"/>
              <w:marBottom w:val="0"/>
              <w:divBdr>
                <w:top w:val="none" w:sz="0" w:space="0" w:color="auto"/>
                <w:left w:val="none" w:sz="0" w:space="0" w:color="auto"/>
                <w:bottom w:val="none" w:sz="0" w:space="0" w:color="auto"/>
                <w:right w:val="none" w:sz="0" w:space="0" w:color="auto"/>
              </w:divBdr>
            </w:div>
            <w:div w:id="1832406194">
              <w:marLeft w:val="0"/>
              <w:marRight w:val="0"/>
              <w:marTop w:val="0"/>
              <w:marBottom w:val="0"/>
              <w:divBdr>
                <w:top w:val="none" w:sz="0" w:space="0" w:color="F5F5F5"/>
                <w:left w:val="none" w:sz="0" w:space="0" w:color="F5F5F5"/>
                <w:bottom w:val="none" w:sz="0" w:space="0" w:color="F5F5F5"/>
                <w:right w:val="none" w:sz="0" w:space="0" w:color="F5F5F5"/>
              </w:divBdr>
              <w:divsChild>
                <w:div w:id="1580360991">
                  <w:marLeft w:val="0"/>
                  <w:marRight w:val="0"/>
                  <w:marTop w:val="0"/>
                  <w:marBottom w:val="0"/>
                  <w:divBdr>
                    <w:top w:val="none" w:sz="0" w:space="0" w:color="auto"/>
                    <w:left w:val="none" w:sz="0" w:space="0" w:color="auto"/>
                    <w:bottom w:val="none" w:sz="0" w:space="0" w:color="auto"/>
                    <w:right w:val="none" w:sz="0" w:space="0" w:color="auto"/>
                  </w:divBdr>
                  <w:divsChild>
                    <w:div w:id="2129616468">
                      <w:marLeft w:val="4553"/>
                      <w:marRight w:val="0"/>
                      <w:marTop w:val="100"/>
                      <w:marBottom w:val="100"/>
                      <w:divBdr>
                        <w:top w:val="none" w:sz="0" w:space="0" w:color="auto"/>
                        <w:left w:val="none" w:sz="0" w:space="0" w:color="auto"/>
                        <w:bottom w:val="none" w:sz="0" w:space="0" w:color="auto"/>
                        <w:right w:val="none" w:sz="0" w:space="0" w:color="auto"/>
                      </w:divBdr>
                      <w:divsChild>
                        <w:div w:id="27656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790661">
              <w:marLeft w:val="0"/>
              <w:marRight w:val="0"/>
              <w:marTop w:val="0"/>
              <w:marBottom w:val="0"/>
              <w:divBdr>
                <w:top w:val="none" w:sz="0" w:space="0" w:color="auto"/>
                <w:left w:val="none" w:sz="0" w:space="0" w:color="auto"/>
                <w:bottom w:val="none" w:sz="0" w:space="0" w:color="auto"/>
                <w:right w:val="none" w:sz="0" w:space="0" w:color="auto"/>
              </w:divBdr>
              <w:divsChild>
                <w:div w:id="1651208437">
                  <w:marLeft w:val="-180"/>
                  <w:marRight w:val="-180"/>
                  <w:marTop w:val="0"/>
                  <w:marBottom w:val="0"/>
                  <w:divBdr>
                    <w:top w:val="none" w:sz="0" w:space="0" w:color="auto"/>
                    <w:left w:val="none" w:sz="0" w:space="0" w:color="auto"/>
                    <w:bottom w:val="none" w:sz="0" w:space="0" w:color="auto"/>
                    <w:right w:val="none" w:sz="0" w:space="0" w:color="auto"/>
                  </w:divBdr>
                  <w:divsChild>
                    <w:div w:id="118912487">
                      <w:marLeft w:val="0"/>
                      <w:marRight w:val="0"/>
                      <w:marTop w:val="0"/>
                      <w:marBottom w:val="0"/>
                      <w:divBdr>
                        <w:top w:val="none" w:sz="0" w:space="0" w:color="auto"/>
                        <w:left w:val="none" w:sz="0" w:space="0" w:color="auto"/>
                        <w:bottom w:val="none" w:sz="0" w:space="0" w:color="auto"/>
                        <w:right w:val="none" w:sz="0" w:space="0" w:color="auto"/>
                      </w:divBdr>
                      <w:divsChild>
                        <w:div w:id="1272275983">
                          <w:marLeft w:val="0"/>
                          <w:marRight w:val="0"/>
                          <w:marTop w:val="0"/>
                          <w:marBottom w:val="300"/>
                          <w:divBdr>
                            <w:top w:val="none" w:sz="0" w:space="0" w:color="FFFFFF"/>
                            <w:left w:val="none" w:sz="0" w:space="0" w:color="FFFFFF"/>
                            <w:bottom w:val="none" w:sz="0" w:space="0" w:color="FFFFFF"/>
                            <w:right w:val="none" w:sz="0" w:space="0" w:color="FFFFFF"/>
                          </w:divBdr>
                          <w:divsChild>
                            <w:div w:id="1578243520">
                              <w:marLeft w:val="0"/>
                              <w:marRight w:val="0"/>
                              <w:marTop w:val="0"/>
                              <w:marBottom w:val="0"/>
                              <w:divBdr>
                                <w:top w:val="none" w:sz="0" w:space="0" w:color="auto"/>
                                <w:left w:val="none" w:sz="0" w:space="0" w:color="auto"/>
                                <w:bottom w:val="none" w:sz="0" w:space="0" w:color="auto"/>
                                <w:right w:val="none" w:sz="0" w:space="0" w:color="auto"/>
                              </w:divBdr>
                            </w:div>
                            <w:div w:id="1178615731">
                              <w:marLeft w:val="0"/>
                              <w:marRight w:val="0"/>
                              <w:marTop w:val="0"/>
                              <w:marBottom w:val="0"/>
                              <w:divBdr>
                                <w:top w:val="none" w:sz="0" w:space="6" w:color="FFFFFF"/>
                                <w:left w:val="none" w:sz="0" w:space="6" w:color="FFFFFF"/>
                                <w:bottom w:val="none" w:sz="0" w:space="0" w:color="FFFFFF"/>
                                <w:right w:val="none" w:sz="0" w:space="6" w:color="FFFFFF"/>
                              </w:divBdr>
                              <w:divsChild>
                                <w:div w:id="646327870">
                                  <w:marLeft w:val="0"/>
                                  <w:marRight w:val="0"/>
                                  <w:marTop w:val="0"/>
                                  <w:marBottom w:val="60"/>
                                  <w:divBdr>
                                    <w:top w:val="none" w:sz="0" w:space="0" w:color="auto"/>
                                    <w:left w:val="none" w:sz="0" w:space="0" w:color="auto"/>
                                    <w:bottom w:val="none" w:sz="0" w:space="0" w:color="auto"/>
                                    <w:right w:val="none" w:sz="0" w:space="0" w:color="auto"/>
                                  </w:divBdr>
                                  <w:divsChild>
                                    <w:div w:id="1945457614">
                                      <w:marLeft w:val="0"/>
                                      <w:marRight w:val="0"/>
                                      <w:marTop w:val="0"/>
                                      <w:marBottom w:val="0"/>
                                      <w:divBdr>
                                        <w:top w:val="none" w:sz="0" w:space="0" w:color="auto"/>
                                        <w:left w:val="none" w:sz="0" w:space="0" w:color="auto"/>
                                        <w:bottom w:val="none" w:sz="0" w:space="0" w:color="auto"/>
                                        <w:right w:val="none" w:sz="0" w:space="0" w:color="auto"/>
                                      </w:divBdr>
                                    </w:div>
                                  </w:divsChild>
                                </w:div>
                                <w:div w:id="1681737562">
                                  <w:marLeft w:val="0"/>
                                  <w:marRight w:val="0"/>
                                  <w:marTop w:val="0"/>
                                  <w:marBottom w:val="60"/>
                                  <w:divBdr>
                                    <w:top w:val="none" w:sz="0" w:space="0" w:color="auto"/>
                                    <w:left w:val="none" w:sz="0" w:space="0" w:color="auto"/>
                                    <w:bottom w:val="none" w:sz="0" w:space="0" w:color="auto"/>
                                    <w:right w:val="none" w:sz="0" w:space="0" w:color="auto"/>
                                  </w:divBdr>
                                  <w:divsChild>
                                    <w:div w:id="346174924">
                                      <w:marLeft w:val="0"/>
                                      <w:marRight w:val="0"/>
                                      <w:marTop w:val="0"/>
                                      <w:marBottom w:val="0"/>
                                      <w:divBdr>
                                        <w:top w:val="none" w:sz="0" w:space="0" w:color="auto"/>
                                        <w:left w:val="none" w:sz="0" w:space="0" w:color="auto"/>
                                        <w:bottom w:val="none" w:sz="0" w:space="0" w:color="auto"/>
                                        <w:right w:val="none" w:sz="0" w:space="0" w:color="auto"/>
                                      </w:divBdr>
                                    </w:div>
                                  </w:divsChild>
                                </w:div>
                                <w:div w:id="1733698738">
                                  <w:marLeft w:val="0"/>
                                  <w:marRight w:val="0"/>
                                  <w:marTop w:val="0"/>
                                  <w:marBottom w:val="60"/>
                                  <w:divBdr>
                                    <w:top w:val="none" w:sz="0" w:space="0" w:color="auto"/>
                                    <w:left w:val="none" w:sz="0" w:space="0" w:color="auto"/>
                                    <w:bottom w:val="none" w:sz="0" w:space="0" w:color="auto"/>
                                    <w:right w:val="none" w:sz="0" w:space="0" w:color="auto"/>
                                  </w:divBdr>
                                  <w:divsChild>
                                    <w:div w:id="1524786412">
                                      <w:marLeft w:val="0"/>
                                      <w:marRight w:val="0"/>
                                      <w:marTop w:val="0"/>
                                      <w:marBottom w:val="0"/>
                                      <w:divBdr>
                                        <w:top w:val="none" w:sz="0" w:space="0" w:color="auto"/>
                                        <w:left w:val="none" w:sz="0" w:space="0" w:color="auto"/>
                                        <w:bottom w:val="none" w:sz="0" w:space="0" w:color="auto"/>
                                        <w:right w:val="none" w:sz="0" w:space="0" w:color="auto"/>
                                      </w:divBdr>
                                    </w:div>
                                  </w:divsChild>
                                </w:div>
                                <w:div w:id="121266932">
                                  <w:marLeft w:val="0"/>
                                  <w:marRight w:val="0"/>
                                  <w:marTop w:val="0"/>
                                  <w:marBottom w:val="60"/>
                                  <w:divBdr>
                                    <w:top w:val="none" w:sz="0" w:space="0" w:color="auto"/>
                                    <w:left w:val="none" w:sz="0" w:space="0" w:color="auto"/>
                                    <w:bottom w:val="none" w:sz="0" w:space="0" w:color="auto"/>
                                    <w:right w:val="none" w:sz="0" w:space="0" w:color="auto"/>
                                  </w:divBdr>
                                  <w:divsChild>
                                    <w:div w:id="1120493601">
                                      <w:marLeft w:val="0"/>
                                      <w:marRight w:val="0"/>
                                      <w:marTop w:val="0"/>
                                      <w:marBottom w:val="0"/>
                                      <w:divBdr>
                                        <w:top w:val="none" w:sz="0" w:space="0" w:color="auto"/>
                                        <w:left w:val="none" w:sz="0" w:space="0" w:color="auto"/>
                                        <w:bottom w:val="none" w:sz="0" w:space="0" w:color="auto"/>
                                        <w:right w:val="none" w:sz="0" w:space="0" w:color="auto"/>
                                      </w:divBdr>
                                    </w:div>
                                  </w:divsChild>
                                </w:div>
                                <w:div w:id="1672294787">
                                  <w:marLeft w:val="0"/>
                                  <w:marRight w:val="0"/>
                                  <w:marTop w:val="0"/>
                                  <w:marBottom w:val="60"/>
                                  <w:divBdr>
                                    <w:top w:val="none" w:sz="0" w:space="0" w:color="auto"/>
                                    <w:left w:val="none" w:sz="0" w:space="0" w:color="auto"/>
                                    <w:bottom w:val="none" w:sz="0" w:space="0" w:color="auto"/>
                                    <w:right w:val="none" w:sz="0" w:space="0" w:color="auto"/>
                                  </w:divBdr>
                                  <w:divsChild>
                                    <w:div w:id="1496065933">
                                      <w:marLeft w:val="0"/>
                                      <w:marRight w:val="0"/>
                                      <w:marTop w:val="0"/>
                                      <w:marBottom w:val="0"/>
                                      <w:divBdr>
                                        <w:top w:val="none" w:sz="0" w:space="0" w:color="auto"/>
                                        <w:left w:val="none" w:sz="0" w:space="0" w:color="auto"/>
                                        <w:bottom w:val="none" w:sz="0" w:space="0" w:color="auto"/>
                                        <w:right w:val="none" w:sz="0" w:space="0" w:color="auto"/>
                                      </w:divBdr>
                                    </w:div>
                                  </w:divsChild>
                                </w:div>
                                <w:div w:id="2080208084">
                                  <w:marLeft w:val="0"/>
                                  <w:marRight w:val="0"/>
                                  <w:marTop w:val="0"/>
                                  <w:marBottom w:val="60"/>
                                  <w:divBdr>
                                    <w:top w:val="none" w:sz="0" w:space="0" w:color="auto"/>
                                    <w:left w:val="none" w:sz="0" w:space="0" w:color="auto"/>
                                    <w:bottom w:val="none" w:sz="0" w:space="0" w:color="auto"/>
                                    <w:right w:val="none" w:sz="0" w:space="0" w:color="auto"/>
                                  </w:divBdr>
                                  <w:divsChild>
                                    <w:div w:id="147211339">
                                      <w:marLeft w:val="0"/>
                                      <w:marRight w:val="0"/>
                                      <w:marTop w:val="0"/>
                                      <w:marBottom w:val="0"/>
                                      <w:divBdr>
                                        <w:top w:val="none" w:sz="0" w:space="0" w:color="auto"/>
                                        <w:left w:val="none" w:sz="0" w:space="0" w:color="auto"/>
                                        <w:bottom w:val="none" w:sz="0" w:space="0" w:color="auto"/>
                                        <w:right w:val="none" w:sz="0" w:space="0" w:color="auto"/>
                                      </w:divBdr>
                                    </w:div>
                                  </w:divsChild>
                                </w:div>
                                <w:div w:id="2132044530">
                                  <w:marLeft w:val="0"/>
                                  <w:marRight w:val="0"/>
                                  <w:marTop w:val="0"/>
                                  <w:marBottom w:val="60"/>
                                  <w:divBdr>
                                    <w:top w:val="none" w:sz="0" w:space="0" w:color="auto"/>
                                    <w:left w:val="none" w:sz="0" w:space="0" w:color="auto"/>
                                    <w:bottom w:val="none" w:sz="0" w:space="0" w:color="auto"/>
                                    <w:right w:val="none" w:sz="0" w:space="0" w:color="auto"/>
                                  </w:divBdr>
                                  <w:divsChild>
                                    <w:div w:id="212930417">
                                      <w:marLeft w:val="0"/>
                                      <w:marRight w:val="0"/>
                                      <w:marTop w:val="0"/>
                                      <w:marBottom w:val="0"/>
                                      <w:divBdr>
                                        <w:top w:val="none" w:sz="0" w:space="0" w:color="auto"/>
                                        <w:left w:val="none" w:sz="0" w:space="0" w:color="auto"/>
                                        <w:bottom w:val="none" w:sz="0" w:space="0" w:color="auto"/>
                                        <w:right w:val="none" w:sz="0" w:space="0" w:color="auto"/>
                                      </w:divBdr>
                                    </w:div>
                                  </w:divsChild>
                                </w:div>
                                <w:div w:id="1915823465">
                                  <w:marLeft w:val="0"/>
                                  <w:marRight w:val="0"/>
                                  <w:marTop w:val="0"/>
                                  <w:marBottom w:val="60"/>
                                  <w:divBdr>
                                    <w:top w:val="none" w:sz="0" w:space="0" w:color="auto"/>
                                    <w:left w:val="none" w:sz="0" w:space="0" w:color="auto"/>
                                    <w:bottom w:val="none" w:sz="0" w:space="0" w:color="auto"/>
                                    <w:right w:val="none" w:sz="0" w:space="0" w:color="auto"/>
                                  </w:divBdr>
                                  <w:divsChild>
                                    <w:div w:id="2000846206">
                                      <w:marLeft w:val="0"/>
                                      <w:marRight w:val="0"/>
                                      <w:marTop w:val="0"/>
                                      <w:marBottom w:val="0"/>
                                      <w:divBdr>
                                        <w:top w:val="none" w:sz="0" w:space="0" w:color="auto"/>
                                        <w:left w:val="none" w:sz="0" w:space="0" w:color="auto"/>
                                        <w:bottom w:val="none" w:sz="0" w:space="0" w:color="auto"/>
                                        <w:right w:val="none" w:sz="0" w:space="0" w:color="auto"/>
                                      </w:divBdr>
                                    </w:div>
                                  </w:divsChild>
                                </w:div>
                                <w:div w:id="879323053">
                                  <w:marLeft w:val="0"/>
                                  <w:marRight w:val="0"/>
                                  <w:marTop w:val="0"/>
                                  <w:marBottom w:val="60"/>
                                  <w:divBdr>
                                    <w:top w:val="none" w:sz="0" w:space="0" w:color="auto"/>
                                    <w:left w:val="none" w:sz="0" w:space="0" w:color="auto"/>
                                    <w:bottom w:val="none" w:sz="0" w:space="0" w:color="auto"/>
                                    <w:right w:val="none" w:sz="0" w:space="0" w:color="auto"/>
                                  </w:divBdr>
                                  <w:divsChild>
                                    <w:div w:id="1113091044">
                                      <w:marLeft w:val="0"/>
                                      <w:marRight w:val="0"/>
                                      <w:marTop w:val="0"/>
                                      <w:marBottom w:val="0"/>
                                      <w:divBdr>
                                        <w:top w:val="none" w:sz="0" w:space="0" w:color="auto"/>
                                        <w:left w:val="none" w:sz="0" w:space="0" w:color="auto"/>
                                        <w:bottom w:val="none" w:sz="0" w:space="0" w:color="auto"/>
                                        <w:right w:val="none" w:sz="0" w:space="0" w:color="auto"/>
                                      </w:divBdr>
                                    </w:div>
                                  </w:divsChild>
                                </w:div>
                                <w:div w:id="674069831">
                                  <w:marLeft w:val="0"/>
                                  <w:marRight w:val="0"/>
                                  <w:marTop w:val="0"/>
                                  <w:marBottom w:val="60"/>
                                  <w:divBdr>
                                    <w:top w:val="none" w:sz="0" w:space="0" w:color="auto"/>
                                    <w:left w:val="none" w:sz="0" w:space="0" w:color="auto"/>
                                    <w:bottom w:val="none" w:sz="0" w:space="0" w:color="auto"/>
                                    <w:right w:val="none" w:sz="0" w:space="0" w:color="auto"/>
                                  </w:divBdr>
                                  <w:divsChild>
                                    <w:div w:id="297955387">
                                      <w:marLeft w:val="0"/>
                                      <w:marRight w:val="0"/>
                                      <w:marTop w:val="0"/>
                                      <w:marBottom w:val="0"/>
                                      <w:divBdr>
                                        <w:top w:val="none" w:sz="0" w:space="0" w:color="auto"/>
                                        <w:left w:val="none" w:sz="0" w:space="0" w:color="auto"/>
                                        <w:bottom w:val="none" w:sz="0" w:space="0" w:color="auto"/>
                                        <w:right w:val="none" w:sz="0" w:space="0" w:color="auto"/>
                                      </w:divBdr>
                                    </w:div>
                                  </w:divsChild>
                                </w:div>
                                <w:div w:id="623737621">
                                  <w:marLeft w:val="0"/>
                                  <w:marRight w:val="0"/>
                                  <w:marTop w:val="0"/>
                                  <w:marBottom w:val="60"/>
                                  <w:divBdr>
                                    <w:top w:val="none" w:sz="0" w:space="0" w:color="auto"/>
                                    <w:left w:val="none" w:sz="0" w:space="0" w:color="auto"/>
                                    <w:bottom w:val="none" w:sz="0" w:space="0" w:color="auto"/>
                                    <w:right w:val="none" w:sz="0" w:space="0" w:color="auto"/>
                                  </w:divBdr>
                                  <w:divsChild>
                                    <w:div w:id="802575830">
                                      <w:marLeft w:val="0"/>
                                      <w:marRight w:val="0"/>
                                      <w:marTop w:val="0"/>
                                      <w:marBottom w:val="0"/>
                                      <w:divBdr>
                                        <w:top w:val="none" w:sz="0" w:space="0" w:color="auto"/>
                                        <w:left w:val="none" w:sz="0" w:space="0" w:color="auto"/>
                                        <w:bottom w:val="none" w:sz="0" w:space="0" w:color="auto"/>
                                        <w:right w:val="none" w:sz="0" w:space="0" w:color="auto"/>
                                      </w:divBdr>
                                    </w:div>
                                  </w:divsChild>
                                </w:div>
                                <w:div w:id="994797617">
                                  <w:marLeft w:val="0"/>
                                  <w:marRight w:val="0"/>
                                  <w:marTop w:val="0"/>
                                  <w:marBottom w:val="60"/>
                                  <w:divBdr>
                                    <w:top w:val="none" w:sz="0" w:space="0" w:color="auto"/>
                                    <w:left w:val="none" w:sz="0" w:space="0" w:color="auto"/>
                                    <w:bottom w:val="none" w:sz="0" w:space="0" w:color="auto"/>
                                    <w:right w:val="none" w:sz="0" w:space="0" w:color="auto"/>
                                  </w:divBdr>
                                  <w:divsChild>
                                    <w:div w:id="202135259">
                                      <w:marLeft w:val="0"/>
                                      <w:marRight w:val="0"/>
                                      <w:marTop w:val="0"/>
                                      <w:marBottom w:val="0"/>
                                      <w:divBdr>
                                        <w:top w:val="none" w:sz="0" w:space="0" w:color="auto"/>
                                        <w:left w:val="none" w:sz="0" w:space="0" w:color="auto"/>
                                        <w:bottom w:val="none" w:sz="0" w:space="0" w:color="auto"/>
                                        <w:right w:val="none" w:sz="0" w:space="0" w:color="auto"/>
                                      </w:divBdr>
                                    </w:div>
                                  </w:divsChild>
                                </w:div>
                                <w:div w:id="218134902">
                                  <w:marLeft w:val="0"/>
                                  <w:marRight w:val="0"/>
                                  <w:marTop w:val="0"/>
                                  <w:marBottom w:val="60"/>
                                  <w:divBdr>
                                    <w:top w:val="none" w:sz="0" w:space="0" w:color="auto"/>
                                    <w:left w:val="none" w:sz="0" w:space="0" w:color="auto"/>
                                    <w:bottom w:val="none" w:sz="0" w:space="0" w:color="auto"/>
                                    <w:right w:val="none" w:sz="0" w:space="0" w:color="auto"/>
                                  </w:divBdr>
                                  <w:divsChild>
                                    <w:div w:id="1007901402">
                                      <w:marLeft w:val="0"/>
                                      <w:marRight w:val="0"/>
                                      <w:marTop w:val="0"/>
                                      <w:marBottom w:val="0"/>
                                      <w:divBdr>
                                        <w:top w:val="none" w:sz="0" w:space="0" w:color="auto"/>
                                        <w:left w:val="none" w:sz="0" w:space="0" w:color="auto"/>
                                        <w:bottom w:val="none" w:sz="0" w:space="0" w:color="auto"/>
                                        <w:right w:val="none" w:sz="0" w:space="0" w:color="auto"/>
                                      </w:divBdr>
                                    </w:div>
                                  </w:divsChild>
                                </w:div>
                                <w:div w:id="290942218">
                                  <w:marLeft w:val="0"/>
                                  <w:marRight w:val="0"/>
                                  <w:marTop w:val="0"/>
                                  <w:marBottom w:val="60"/>
                                  <w:divBdr>
                                    <w:top w:val="none" w:sz="0" w:space="0" w:color="auto"/>
                                    <w:left w:val="none" w:sz="0" w:space="0" w:color="auto"/>
                                    <w:bottom w:val="none" w:sz="0" w:space="0" w:color="auto"/>
                                    <w:right w:val="none" w:sz="0" w:space="0" w:color="auto"/>
                                  </w:divBdr>
                                  <w:divsChild>
                                    <w:div w:id="1597134798">
                                      <w:marLeft w:val="0"/>
                                      <w:marRight w:val="0"/>
                                      <w:marTop w:val="0"/>
                                      <w:marBottom w:val="0"/>
                                      <w:divBdr>
                                        <w:top w:val="none" w:sz="0" w:space="0" w:color="auto"/>
                                        <w:left w:val="none" w:sz="0" w:space="0" w:color="auto"/>
                                        <w:bottom w:val="none" w:sz="0" w:space="0" w:color="auto"/>
                                        <w:right w:val="none" w:sz="0" w:space="0" w:color="auto"/>
                                      </w:divBdr>
                                    </w:div>
                                  </w:divsChild>
                                </w:div>
                                <w:div w:id="1412704011">
                                  <w:marLeft w:val="0"/>
                                  <w:marRight w:val="0"/>
                                  <w:marTop w:val="0"/>
                                  <w:marBottom w:val="60"/>
                                  <w:divBdr>
                                    <w:top w:val="none" w:sz="0" w:space="0" w:color="auto"/>
                                    <w:left w:val="none" w:sz="0" w:space="0" w:color="auto"/>
                                    <w:bottom w:val="none" w:sz="0" w:space="0" w:color="auto"/>
                                    <w:right w:val="none" w:sz="0" w:space="0" w:color="auto"/>
                                  </w:divBdr>
                                  <w:divsChild>
                                    <w:div w:id="1002004722">
                                      <w:marLeft w:val="0"/>
                                      <w:marRight w:val="0"/>
                                      <w:marTop w:val="0"/>
                                      <w:marBottom w:val="0"/>
                                      <w:divBdr>
                                        <w:top w:val="none" w:sz="0" w:space="0" w:color="auto"/>
                                        <w:left w:val="none" w:sz="0" w:space="0" w:color="auto"/>
                                        <w:bottom w:val="none" w:sz="0" w:space="0" w:color="auto"/>
                                        <w:right w:val="none" w:sz="0" w:space="0" w:color="auto"/>
                                      </w:divBdr>
                                    </w:div>
                                  </w:divsChild>
                                </w:div>
                                <w:div w:id="901718526">
                                  <w:marLeft w:val="0"/>
                                  <w:marRight w:val="0"/>
                                  <w:marTop w:val="0"/>
                                  <w:marBottom w:val="60"/>
                                  <w:divBdr>
                                    <w:top w:val="none" w:sz="0" w:space="0" w:color="auto"/>
                                    <w:left w:val="none" w:sz="0" w:space="0" w:color="auto"/>
                                    <w:bottom w:val="none" w:sz="0" w:space="0" w:color="auto"/>
                                    <w:right w:val="none" w:sz="0" w:space="0" w:color="auto"/>
                                  </w:divBdr>
                                  <w:divsChild>
                                    <w:div w:id="1653291604">
                                      <w:marLeft w:val="0"/>
                                      <w:marRight w:val="0"/>
                                      <w:marTop w:val="0"/>
                                      <w:marBottom w:val="0"/>
                                      <w:divBdr>
                                        <w:top w:val="none" w:sz="0" w:space="0" w:color="auto"/>
                                        <w:left w:val="none" w:sz="0" w:space="0" w:color="auto"/>
                                        <w:bottom w:val="none" w:sz="0" w:space="0" w:color="auto"/>
                                        <w:right w:val="none" w:sz="0" w:space="0" w:color="auto"/>
                                      </w:divBdr>
                                    </w:div>
                                  </w:divsChild>
                                </w:div>
                                <w:div w:id="1429888645">
                                  <w:marLeft w:val="0"/>
                                  <w:marRight w:val="0"/>
                                  <w:marTop w:val="0"/>
                                  <w:marBottom w:val="60"/>
                                  <w:divBdr>
                                    <w:top w:val="none" w:sz="0" w:space="0" w:color="auto"/>
                                    <w:left w:val="none" w:sz="0" w:space="0" w:color="auto"/>
                                    <w:bottom w:val="none" w:sz="0" w:space="0" w:color="auto"/>
                                    <w:right w:val="none" w:sz="0" w:space="0" w:color="auto"/>
                                  </w:divBdr>
                                  <w:divsChild>
                                    <w:div w:id="724567249">
                                      <w:marLeft w:val="0"/>
                                      <w:marRight w:val="0"/>
                                      <w:marTop w:val="0"/>
                                      <w:marBottom w:val="0"/>
                                      <w:divBdr>
                                        <w:top w:val="none" w:sz="0" w:space="0" w:color="auto"/>
                                        <w:left w:val="none" w:sz="0" w:space="0" w:color="auto"/>
                                        <w:bottom w:val="none" w:sz="0" w:space="0" w:color="auto"/>
                                        <w:right w:val="none" w:sz="0" w:space="0" w:color="auto"/>
                                      </w:divBdr>
                                    </w:div>
                                  </w:divsChild>
                                </w:div>
                                <w:div w:id="1365598489">
                                  <w:marLeft w:val="0"/>
                                  <w:marRight w:val="0"/>
                                  <w:marTop w:val="0"/>
                                  <w:marBottom w:val="60"/>
                                  <w:divBdr>
                                    <w:top w:val="none" w:sz="0" w:space="0" w:color="auto"/>
                                    <w:left w:val="none" w:sz="0" w:space="0" w:color="auto"/>
                                    <w:bottom w:val="none" w:sz="0" w:space="0" w:color="auto"/>
                                    <w:right w:val="none" w:sz="0" w:space="0" w:color="auto"/>
                                  </w:divBdr>
                                  <w:divsChild>
                                    <w:div w:id="993685641">
                                      <w:marLeft w:val="0"/>
                                      <w:marRight w:val="0"/>
                                      <w:marTop w:val="0"/>
                                      <w:marBottom w:val="0"/>
                                      <w:divBdr>
                                        <w:top w:val="none" w:sz="0" w:space="0" w:color="auto"/>
                                        <w:left w:val="none" w:sz="0" w:space="0" w:color="auto"/>
                                        <w:bottom w:val="none" w:sz="0" w:space="0" w:color="auto"/>
                                        <w:right w:val="none" w:sz="0" w:space="0" w:color="auto"/>
                                      </w:divBdr>
                                    </w:div>
                                  </w:divsChild>
                                </w:div>
                                <w:div w:id="2012486052">
                                  <w:marLeft w:val="0"/>
                                  <w:marRight w:val="0"/>
                                  <w:marTop w:val="0"/>
                                  <w:marBottom w:val="60"/>
                                  <w:divBdr>
                                    <w:top w:val="none" w:sz="0" w:space="0" w:color="auto"/>
                                    <w:left w:val="none" w:sz="0" w:space="0" w:color="auto"/>
                                    <w:bottom w:val="none" w:sz="0" w:space="0" w:color="auto"/>
                                    <w:right w:val="none" w:sz="0" w:space="0" w:color="auto"/>
                                  </w:divBdr>
                                  <w:divsChild>
                                    <w:div w:id="246962102">
                                      <w:marLeft w:val="0"/>
                                      <w:marRight w:val="0"/>
                                      <w:marTop w:val="0"/>
                                      <w:marBottom w:val="0"/>
                                      <w:divBdr>
                                        <w:top w:val="none" w:sz="0" w:space="0" w:color="auto"/>
                                        <w:left w:val="none" w:sz="0" w:space="0" w:color="auto"/>
                                        <w:bottom w:val="none" w:sz="0" w:space="0" w:color="auto"/>
                                        <w:right w:val="none" w:sz="0" w:space="0" w:color="auto"/>
                                      </w:divBdr>
                                    </w:div>
                                  </w:divsChild>
                                </w:div>
                                <w:div w:id="1840343879">
                                  <w:marLeft w:val="0"/>
                                  <w:marRight w:val="0"/>
                                  <w:marTop w:val="0"/>
                                  <w:marBottom w:val="60"/>
                                  <w:divBdr>
                                    <w:top w:val="none" w:sz="0" w:space="0" w:color="auto"/>
                                    <w:left w:val="none" w:sz="0" w:space="0" w:color="auto"/>
                                    <w:bottom w:val="none" w:sz="0" w:space="0" w:color="auto"/>
                                    <w:right w:val="none" w:sz="0" w:space="0" w:color="auto"/>
                                  </w:divBdr>
                                  <w:divsChild>
                                    <w:div w:id="1002394145">
                                      <w:marLeft w:val="0"/>
                                      <w:marRight w:val="0"/>
                                      <w:marTop w:val="0"/>
                                      <w:marBottom w:val="0"/>
                                      <w:divBdr>
                                        <w:top w:val="none" w:sz="0" w:space="0" w:color="auto"/>
                                        <w:left w:val="none" w:sz="0" w:space="0" w:color="auto"/>
                                        <w:bottom w:val="none" w:sz="0" w:space="0" w:color="auto"/>
                                        <w:right w:val="none" w:sz="0" w:space="0" w:color="auto"/>
                                      </w:divBdr>
                                    </w:div>
                                  </w:divsChild>
                                </w:div>
                                <w:div w:id="357706394">
                                  <w:marLeft w:val="0"/>
                                  <w:marRight w:val="0"/>
                                  <w:marTop w:val="0"/>
                                  <w:marBottom w:val="60"/>
                                  <w:divBdr>
                                    <w:top w:val="none" w:sz="0" w:space="0" w:color="auto"/>
                                    <w:left w:val="none" w:sz="0" w:space="0" w:color="auto"/>
                                    <w:bottom w:val="none" w:sz="0" w:space="0" w:color="auto"/>
                                    <w:right w:val="none" w:sz="0" w:space="0" w:color="auto"/>
                                  </w:divBdr>
                                  <w:divsChild>
                                    <w:div w:id="413671894">
                                      <w:marLeft w:val="0"/>
                                      <w:marRight w:val="0"/>
                                      <w:marTop w:val="0"/>
                                      <w:marBottom w:val="0"/>
                                      <w:divBdr>
                                        <w:top w:val="none" w:sz="0" w:space="0" w:color="auto"/>
                                        <w:left w:val="none" w:sz="0" w:space="0" w:color="auto"/>
                                        <w:bottom w:val="none" w:sz="0" w:space="0" w:color="auto"/>
                                        <w:right w:val="none" w:sz="0" w:space="0" w:color="auto"/>
                                      </w:divBdr>
                                    </w:div>
                                  </w:divsChild>
                                </w:div>
                                <w:div w:id="658382216">
                                  <w:marLeft w:val="0"/>
                                  <w:marRight w:val="0"/>
                                  <w:marTop w:val="0"/>
                                  <w:marBottom w:val="60"/>
                                  <w:divBdr>
                                    <w:top w:val="none" w:sz="0" w:space="0" w:color="auto"/>
                                    <w:left w:val="none" w:sz="0" w:space="0" w:color="auto"/>
                                    <w:bottom w:val="none" w:sz="0" w:space="0" w:color="auto"/>
                                    <w:right w:val="none" w:sz="0" w:space="0" w:color="auto"/>
                                  </w:divBdr>
                                  <w:divsChild>
                                    <w:div w:id="2072920920">
                                      <w:marLeft w:val="0"/>
                                      <w:marRight w:val="0"/>
                                      <w:marTop w:val="0"/>
                                      <w:marBottom w:val="0"/>
                                      <w:divBdr>
                                        <w:top w:val="none" w:sz="0" w:space="0" w:color="auto"/>
                                        <w:left w:val="none" w:sz="0" w:space="0" w:color="auto"/>
                                        <w:bottom w:val="none" w:sz="0" w:space="0" w:color="auto"/>
                                        <w:right w:val="none" w:sz="0" w:space="0" w:color="auto"/>
                                      </w:divBdr>
                                    </w:div>
                                  </w:divsChild>
                                </w:div>
                                <w:div w:id="296767305">
                                  <w:marLeft w:val="0"/>
                                  <w:marRight w:val="0"/>
                                  <w:marTop w:val="0"/>
                                  <w:marBottom w:val="60"/>
                                  <w:divBdr>
                                    <w:top w:val="none" w:sz="0" w:space="0" w:color="auto"/>
                                    <w:left w:val="none" w:sz="0" w:space="0" w:color="auto"/>
                                    <w:bottom w:val="none" w:sz="0" w:space="0" w:color="auto"/>
                                    <w:right w:val="none" w:sz="0" w:space="0" w:color="auto"/>
                                  </w:divBdr>
                                  <w:divsChild>
                                    <w:div w:id="171457080">
                                      <w:marLeft w:val="0"/>
                                      <w:marRight w:val="0"/>
                                      <w:marTop w:val="0"/>
                                      <w:marBottom w:val="0"/>
                                      <w:divBdr>
                                        <w:top w:val="none" w:sz="0" w:space="0" w:color="auto"/>
                                        <w:left w:val="none" w:sz="0" w:space="0" w:color="auto"/>
                                        <w:bottom w:val="none" w:sz="0" w:space="0" w:color="auto"/>
                                        <w:right w:val="none" w:sz="0" w:space="0" w:color="auto"/>
                                      </w:divBdr>
                                    </w:div>
                                  </w:divsChild>
                                </w:div>
                                <w:div w:id="598947708">
                                  <w:marLeft w:val="0"/>
                                  <w:marRight w:val="0"/>
                                  <w:marTop w:val="0"/>
                                  <w:marBottom w:val="60"/>
                                  <w:divBdr>
                                    <w:top w:val="none" w:sz="0" w:space="0" w:color="auto"/>
                                    <w:left w:val="none" w:sz="0" w:space="0" w:color="auto"/>
                                    <w:bottom w:val="none" w:sz="0" w:space="0" w:color="auto"/>
                                    <w:right w:val="none" w:sz="0" w:space="0" w:color="auto"/>
                                  </w:divBdr>
                                  <w:divsChild>
                                    <w:div w:id="821460721">
                                      <w:marLeft w:val="0"/>
                                      <w:marRight w:val="0"/>
                                      <w:marTop w:val="0"/>
                                      <w:marBottom w:val="0"/>
                                      <w:divBdr>
                                        <w:top w:val="none" w:sz="0" w:space="0" w:color="auto"/>
                                        <w:left w:val="none" w:sz="0" w:space="0" w:color="auto"/>
                                        <w:bottom w:val="none" w:sz="0" w:space="0" w:color="auto"/>
                                        <w:right w:val="none" w:sz="0" w:space="0" w:color="auto"/>
                                      </w:divBdr>
                                    </w:div>
                                  </w:divsChild>
                                </w:div>
                                <w:div w:id="2007442942">
                                  <w:marLeft w:val="0"/>
                                  <w:marRight w:val="0"/>
                                  <w:marTop w:val="0"/>
                                  <w:marBottom w:val="60"/>
                                  <w:divBdr>
                                    <w:top w:val="none" w:sz="0" w:space="0" w:color="auto"/>
                                    <w:left w:val="none" w:sz="0" w:space="0" w:color="auto"/>
                                    <w:bottom w:val="none" w:sz="0" w:space="0" w:color="auto"/>
                                    <w:right w:val="none" w:sz="0" w:space="0" w:color="auto"/>
                                  </w:divBdr>
                                  <w:divsChild>
                                    <w:div w:id="567032108">
                                      <w:marLeft w:val="0"/>
                                      <w:marRight w:val="0"/>
                                      <w:marTop w:val="0"/>
                                      <w:marBottom w:val="0"/>
                                      <w:divBdr>
                                        <w:top w:val="none" w:sz="0" w:space="0" w:color="auto"/>
                                        <w:left w:val="none" w:sz="0" w:space="0" w:color="auto"/>
                                        <w:bottom w:val="none" w:sz="0" w:space="0" w:color="auto"/>
                                        <w:right w:val="none" w:sz="0" w:space="0" w:color="auto"/>
                                      </w:divBdr>
                                    </w:div>
                                  </w:divsChild>
                                </w:div>
                                <w:div w:id="148903804">
                                  <w:marLeft w:val="0"/>
                                  <w:marRight w:val="0"/>
                                  <w:marTop w:val="0"/>
                                  <w:marBottom w:val="60"/>
                                  <w:divBdr>
                                    <w:top w:val="none" w:sz="0" w:space="0" w:color="auto"/>
                                    <w:left w:val="none" w:sz="0" w:space="0" w:color="auto"/>
                                    <w:bottom w:val="none" w:sz="0" w:space="0" w:color="auto"/>
                                    <w:right w:val="none" w:sz="0" w:space="0" w:color="auto"/>
                                  </w:divBdr>
                                  <w:divsChild>
                                    <w:div w:id="96827307">
                                      <w:marLeft w:val="0"/>
                                      <w:marRight w:val="0"/>
                                      <w:marTop w:val="0"/>
                                      <w:marBottom w:val="0"/>
                                      <w:divBdr>
                                        <w:top w:val="none" w:sz="0" w:space="0" w:color="auto"/>
                                        <w:left w:val="none" w:sz="0" w:space="0" w:color="auto"/>
                                        <w:bottom w:val="none" w:sz="0" w:space="0" w:color="auto"/>
                                        <w:right w:val="none" w:sz="0" w:space="0" w:color="auto"/>
                                      </w:divBdr>
                                    </w:div>
                                  </w:divsChild>
                                </w:div>
                                <w:div w:id="454062899">
                                  <w:marLeft w:val="0"/>
                                  <w:marRight w:val="0"/>
                                  <w:marTop w:val="0"/>
                                  <w:marBottom w:val="60"/>
                                  <w:divBdr>
                                    <w:top w:val="none" w:sz="0" w:space="0" w:color="auto"/>
                                    <w:left w:val="none" w:sz="0" w:space="0" w:color="auto"/>
                                    <w:bottom w:val="none" w:sz="0" w:space="0" w:color="auto"/>
                                    <w:right w:val="none" w:sz="0" w:space="0" w:color="auto"/>
                                  </w:divBdr>
                                  <w:divsChild>
                                    <w:div w:id="1953902142">
                                      <w:marLeft w:val="0"/>
                                      <w:marRight w:val="0"/>
                                      <w:marTop w:val="0"/>
                                      <w:marBottom w:val="0"/>
                                      <w:divBdr>
                                        <w:top w:val="none" w:sz="0" w:space="0" w:color="auto"/>
                                        <w:left w:val="none" w:sz="0" w:space="0" w:color="auto"/>
                                        <w:bottom w:val="none" w:sz="0" w:space="0" w:color="auto"/>
                                        <w:right w:val="none" w:sz="0" w:space="0" w:color="auto"/>
                                      </w:divBdr>
                                    </w:div>
                                  </w:divsChild>
                                </w:div>
                                <w:div w:id="933901035">
                                  <w:marLeft w:val="0"/>
                                  <w:marRight w:val="0"/>
                                  <w:marTop w:val="0"/>
                                  <w:marBottom w:val="60"/>
                                  <w:divBdr>
                                    <w:top w:val="none" w:sz="0" w:space="0" w:color="auto"/>
                                    <w:left w:val="none" w:sz="0" w:space="0" w:color="auto"/>
                                    <w:bottom w:val="none" w:sz="0" w:space="0" w:color="auto"/>
                                    <w:right w:val="none" w:sz="0" w:space="0" w:color="auto"/>
                                  </w:divBdr>
                                  <w:divsChild>
                                    <w:div w:id="675620101">
                                      <w:marLeft w:val="0"/>
                                      <w:marRight w:val="0"/>
                                      <w:marTop w:val="0"/>
                                      <w:marBottom w:val="0"/>
                                      <w:divBdr>
                                        <w:top w:val="none" w:sz="0" w:space="0" w:color="auto"/>
                                        <w:left w:val="none" w:sz="0" w:space="0" w:color="auto"/>
                                        <w:bottom w:val="none" w:sz="0" w:space="0" w:color="auto"/>
                                        <w:right w:val="none" w:sz="0" w:space="0" w:color="auto"/>
                                      </w:divBdr>
                                    </w:div>
                                  </w:divsChild>
                                </w:div>
                                <w:div w:id="683551927">
                                  <w:marLeft w:val="0"/>
                                  <w:marRight w:val="0"/>
                                  <w:marTop w:val="0"/>
                                  <w:marBottom w:val="60"/>
                                  <w:divBdr>
                                    <w:top w:val="none" w:sz="0" w:space="0" w:color="auto"/>
                                    <w:left w:val="none" w:sz="0" w:space="0" w:color="auto"/>
                                    <w:bottom w:val="none" w:sz="0" w:space="0" w:color="auto"/>
                                    <w:right w:val="none" w:sz="0" w:space="0" w:color="auto"/>
                                  </w:divBdr>
                                  <w:divsChild>
                                    <w:div w:id="1769539379">
                                      <w:marLeft w:val="0"/>
                                      <w:marRight w:val="0"/>
                                      <w:marTop w:val="0"/>
                                      <w:marBottom w:val="0"/>
                                      <w:divBdr>
                                        <w:top w:val="none" w:sz="0" w:space="0" w:color="auto"/>
                                        <w:left w:val="none" w:sz="0" w:space="0" w:color="auto"/>
                                        <w:bottom w:val="none" w:sz="0" w:space="0" w:color="auto"/>
                                        <w:right w:val="none" w:sz="0" w:space="0" w:color="auto"/>
                                      </w:divBdr>
                                    </w:div>
                                  </w:divsChild>
                                </w:div>
                                <w:div w:id="1193690618">
                                  <w:marLeft w:val="0"/>
                                  <w:marRight w:val="0"/>
                                  <w:marTop w:val="0"/>
                                  <w:marBottom w:val="60"/>
                                  <w:divBdr>
                                    <w:top w:val="none" w:sz="0" w:space="0" w:color="auto"/>
                                    <w:left w:val="none" w:sz="0" w:space="0" w:color="auto"/>
                                    <w:bottom w:val="none" w:sz="0" w:space="0" w:color="auto"/>
                                    <w:right w:val="none" w:sz="0" w:space="0" w:color="auto"/>
                                  </w:divBdr>
                                  <w:divsChild>
                                    <w:div w:id="1923879859">
                                      <w:marLeft w:val="0"/>
                                      <w:marRight w:val="0"/>
                                      <w:marTop w:val="0"/>
                                      <w:marBottom w:val="0"/>
                                      <w:divBdr>
                                        <w:top w:val="none" w:sz="0" w:space="0" w:color="auto"/>
                                        <w:left w:val="none" w:sz="0" w:space="0" w:color="auto"/>
                                        <w:bottom w:val="none" w:sz="0" w:space="0" w:color="auto"/>
                                        <w:right w:val="none" w:sz="0" w:space="0" w:color="auto"/>
                                      </w:divBdr>
                                    </w:div>
                                  </w:divsChild>
                                </w:div>
                                <w:div w:id="1520654296">
                                  <w:marLeft w:val="0"/>
                                  <w:marRight w:val="0"/>
                                  <w:marTop w:val="0"/>
                                  <w:marBottom w:val="60"/>
                                  <w:divBdr>
                                    <w:top w:val="none" w:sz="0" w:space="0" w:color="auto"/>
                                    <w:left w:val="none" w:sz="0" w:space="0" w:color="auto"/>
                                    <w:bottom w:val="none" w:sz="0" w:space="0" w:color="auto"/>
                                    <w:right w:val="none" w:sz="0" w:space="0" w:color="auto"/>
                                  </w:divBdr>
                                  <w:divsChild>
                                    <w:div w:id="544565931">
                                      <w:marLeft w:val="0"/>
                                      <w:marRight w:val="0"/>
                                      <w:marTop w:val="0"/>
                                      <w:marBottom w:val="0"/>
                                      <w:divBdr>
                                        <w:top w:val="none" w:sz="0" w:space="0" w:color="auto"/>
                                        <w:left w:val="none" w:sz="0" w:space="0" w:color="auto"/>
                                        <w:bottom w:val="none" w:sz="0" w:space="0" w:color="auto"/>
                                        <w:right w:val="none" w:sz="0" w:space="0" w:color="auto"/>
                                      </w:divBdr>
                                    </w:div>
                                  </w:divsChild>
                                </w:div>
                                <w:div w:id="1313870555">
                                  <w:marLeft w:val="0"/>
                                  <w:marRight w:val="0"/>
                                  <w:marTop w:val="0"/>
                                  <w:marBottom w:val="60"/>
                                  <w:divBdr>
                                    <w:top w:val="none" w:sz="0" w:space="0" w:color="auto"/>
                                    <w:left w:val="none" w:sz="0" w:space="0" w:color="auto"/>
                                    <w:bottom w:val="none" w:sz="0" w:space="0" w:color="auto"/>
                                    <w:right w:val="none" w:sz="0" w:space="0" w:color="auto"/>
                                  </w:divBdr>
                                  <w:divsChild>
                                    <w:div w:id="408235970">
                                      <w:marLeft w:val="0"/>
                                      <w:marRight w:val="0"/>
                                      <w:marTop w:val="0"/>
                                      <w:marBottom w:val="0"/>
                                      <w:divBdr>
                                        <w:top w:val="none" w:sz="0" w:space="0" w:color="auto"/>
                                        <w:left w:val="none" w:sz="0" w:space="0" w:color="auto"/>
                                        <w:bottom w:val="none" w:sz="0" w:space="0" w:color="auto"/>
                                        <w:right w:val="none" w:sz="0" w:space="0" w:color="auto"/>
                                      </w:divBdr>
                                    </w:div>
                                  </w:divsChild>
                                </w:div>
                                <w:div w:id="1082533588">
                                  <w:marLeft w:val="0"/>
                                  <w:marRight w:val="0"/>
                                  <w:marTop w:val="0"/>
                                  <w:marBottom w:val="60"/>
                                  <w:divBdr>
                                    <w:top w:val="none" w:sz="0" w:space="0" w:color="auto"/>
                                    <w:left w:val="none" w:sz="0" w:space="0" w:color="auto"/>
                                    <w:bottom w:val="none" w:sz="0" w:space="0" w:color="auto"/>
                                    <w:right w:val="none" w:sz="0" w:space="0" w:color="auto"/>
                                  </w:divBdr>
                                  <w:divsChild>
                                    <w:div w:id="1618173456">
                                      <w:marLeft w:val="0"/>
                                      <w:marRight w:val="0"/>
                                      <w:marTop w:val="0"/>
                                      <w:marBottom w:val="0"/>
                                      <w:divBdr>
                                        <w:top w:val="none" w:sz="0" w:space="0" w:color="auto"/>
                                        <w:left w:val="none" w:sz="0" w:space="0" w:color="auto"/>
                                        <w:bottom w:val="none" w:sz="0" w:space="0" w:color="auto"/>
                                        <w:right w:val="none" w:sz="0" w:space="0" w:color="auto"/>
                                      </w:divBdr>
                                    </w:div>
                                  </w:divsChild>
                                </w:div>
                                <w:div w:id="1800804958">
                                  <w:marLeft w:val="0"/>
                                  <w:marRight w:val="0"/>
                                  <w:marTop w:val="0"/>
                                  <w:marBottom w:val="60"/>
                                  <w:divBdr>
                                    <w:top w:val="none" w:sz="0" w:space="0" w:color="auto"/>
                                    <w:left w:val="none" w:sz="0" w:space="0" w:color="auto"/>
                                    <w:bottom w:val="none" w:sz="0" w:space="0" w:color="auto"/>
                                    <w:right w:val="none" w:sz="0" w:space="0" w:color="auto"/>
                                  </w:divBdr>
                                  <w:divsChild>
                                    <w:div w:id="818348508">
                                      <w:marLeft w:val="0"/>
                                      <w:marRight w:val="0"/>
                                      <w:marTop w:val="0"/>
                                      <w:marBottom w:val="0"/>
                                      <w:divBdr>
                                        <w:top w:val="none" w:sz="0" w:space="0" w:color="auto"/>
                                        <w:left w:val="none" w:sz="0" w:space="0" w:color="auto"/>
                                        <w:bottom w:val="none" w:sz="0" w:space="0" w:color="auto"/>
                                        <w:right w:val="none" w:sz="0" w:space="0" w:color="auto"/>
                                      </w:divBdr>
                                    </w:div>
                                  </w:divsChild>
                                </w:div>
                                <w:div w:id="943612380">
                                  <w:marLeft w:val="0"/>
                                  <w:marRight w:val="0"/>
                                  <w:marTop w:val="0"/>
                                  <w:marBottom w:val="60"/>
                                  <w:divBdr>
                                    <w:top w:val="none" w:sz="0" w:space="0" w:color="auto"/>
                                    <w:left w:val="none" w:sz="0" w:space="0" w:color="auto"/>
                                    <w:bottom w:val="none" w:sz="0" w:space="0" w:color="auto"/>
                                    <w:right w:val="none" w:sz="0" w:space="0" w:color="auto"/>
                                  </w:divBdr>
                                  <w:divsChild>
                                    <w:div w:id="668751896">
                                      <w:marLeft w:val="0"/>
                                      <w:marRight w:val="0"/>
                                      <w:marTop w:val="0"/>
                                      <w:marBottom w:val="0"/>
                                      <w:divBdr>
                                        <w:top w:val="none" w:sz="0" w:space="0" w:color="auto"/>
                                        <w:left w:val="none" w:sz="0" w:space="0" w:color="auto"/>
                                        <w:bottom w:val="none" w:sz="0" w:space="0" w:color="auto"/>
                                        <w:right w:val="none" w:sz="0" w:space="0" w:color="auto"/>
                                      </w:divBdr>
                                    </w:div>
                                  </w:divsChild>
                                </w:div>
                                <w:div w:id="271715784">
                                  <w:marLeft w:val="0"/>
                                  <w:marRight w:val="0"/>
                                  <w:marTop w:val="0"/>
                                  <w:marBottom w:val="60"/>
                                  <w:divBdr>
                                    <w:top w:val="none" w:sz="0" w:space="0" w:color="auto"/>
                                    <w:left w:val="none" w:sz="0" w:space="0" w:color="auto"/>
                                    <w:bottom w:val="none" w:sz="0" w:space="0" w:color="auto"/>
                                    <w:right w:val="none" w:sz="0" w:space="0" w:color="auto"/>
                                  </w:divBdr>
                                  <w:divsChild>
                                    <w:div w:id="1745371518">
                                      <w:marLeft w:val="0"/>
                                      <w:marRight w:val="0"/>
                                      <w:marTop w:val="0"/>
                                      <w:marBottom w:val="0"/>
                                      <w:divBdr>
                                        <w:top w:val="none" w:sz="0" w:space="0" w:color="auto"/>
                                        <w:left w:val="none" w:sz="0" w:space="0" w:color="auto"/>
                                        <w:bottom w:val="none" w:sz="0" w:space="0" w:color="auto"/>
                                        <w:right w:val="none" w:sz="0" w:space="0" w:color="auto"/>
                                      </w:divBdr>
                                    </w:div>
                                  </w:divsChild>
                                </w:div>
                                <w:div w:id="719939135">
                                  <w:marLeft w:val="0"/>
                                  <w:marRight w:val="0"/>
                                  <w:marTop w:val="0"/>
                                  <w:marBottom w:val="60"/>
                                  <w:divBdr>
                                    <w:top w:val="none" w:sz="0" w:space="0" w:color="auto"/>
                                    <w:left w:val="none" w:sz="0" w:space="0" w:color="auto"/>
                                    <w:bottom w:val="none" w:sz="0" w:space="0" w:color="auto"/>
                                    <w:right w:val="none" w:sz="0" w:space="0" w:color="auto"/>
                                  </w:divBdr>
                                  <w:divsChild>
                                    <w:div w:id="1155756571">
                                      <w:marLeft w:val="0"/>
                                      <w:marRight w:val="0"/>
                                      <w:marTop w:val="0"/>
                                      <w:marBottom w:val="0"/>
                                      <w:divBdr>
                                        <w:top w:val="none" w:sz="0" w:space="0" w:color="auto"/>
                                        <w:left w:val="none" w:sz="0" w:space="0" w:color="auto"/>
                                        <w:bottom w:val="none" w:sz="0" w:space="0" w:color="auto"/>
                                        <w:right w:val="none" w:sz="0" w:space="0" w:color="auto"/>
                                      </w:divBdr>
                                    </w:div>
                                  </w:divsChild>
                                </w:div>
                                <w:div w:id="598559697">
                                  <w:marLeft w:val="0"/>
                                  <w:marRight w:val="0"/>
                                  <w:marTop w:val="0"/>
                                  <w:marBottom w:val="60"/>
                                  <w:divBdr>
                                    <w:top w:val="none" w:sz="0" w:space="0" w:color="auto"/>
                                    <w:left w:val="none" w:sz="0" w:space="0" w:color="auto"/>
                                    <w:bottom w:val="none" w:sz="0" w:space="0" w:color="auto"/>
                                    <w:right w:val="none" w:sz="0" w:space="0" w:color="auto"/>
                                  </w:divBdr>
                                  <w:divsChild>
                                    <w:div w:id="644824296">
                                      <w:marLeft w:val="0"/>
                                      <w:marRight w:val="0"/>
                                      <w:marTop w:val="0"/>
                                      <w:marBottom w:val="0"/>
                                      <w:divBdr>
                                        <w:top w:val="none" w:sz="0" w:space="0" w:color="auto"/>
                                        <w:left w:val="none" w:sz="0" w:space="0" w:color="auto"/>
                                        <w:bottom w:val="none" w:sz="0" w:space="0" w:color="auto"/>
                                        <w:right w:val="none" w:sz="0" w:space="0" w:color="auto"/>
                                      </w:divBdr>
                                    </w:div>
                                  </w:divsChild>
                                </w:div>
                                <w:div w:id="1766995224">
                                  <w:marLeft w:val="0"/>
                                  <w:marRight w:val="0"/>
                                  <w:marTop w:val="0"/>
                                  <w:marBottom w:val="60"/>
                                  <w:divBdr>
                                    <w:top w:val="none" w:sz="0" w:space="0" w:color="auto"/>
                                    <w:left w:val="none" w:sz="0" w:space="0" w:color="auto"/>
                                    <w:bottom w:val="none" w:sz="0" w:space="0" w:color="auto"/>
                                    <w:right w:val="none" w:sz="0" w:space="0" w:color="auto"/>
                                  </w:divBdr>
                                  <w:divsChild>
                                    <w:div w:id="485174131">
                                      <w:marLeft w:val="0"/>
                                      <w:marRight w:val="0"/>
                                      <w:marTop w:val="0"/>
                                      <w:marBottom w:val="0"/>
                                      <w:divBdr>
                                        <w:top w:val="none" w:sz="0" w:space="0" w:color="auto"/>
                                        <w:left w:val="none" w:sz="0" w:space="0" w:color="auto"/>
                                        <w:bottom w:val="none" w:sz="0" w:space="0" w:color="auto"/>
                                        <w:right w:val="none" w:sz="0" w:space="0" w:color="auto"/>
                                      </w:divBdr>
                                    </w:div>
                                  </w:divsChild>
                                </w:div>
                                <w:div w:id="1281256189">
                                  <w:marLeft w:val="0"/>
                                  <w:marRight w:val="0"/>
                                  <w:marTop w:val="0"/>
                                  <w:marBottom w:val="60"/>
                                  <w:divBdr>
                                    <w:top w:val="none" w:sz="0" w:space="0" w:color="auto"/>
                                    <w:left w:val="none" w:sz="0" w:space="0" w:color="auto"/>
                                    <w:bottom w:val="none" w:sz="0" w:space="0" w:color="auto"/>
                                    <w:right w:val="none" w:sz="0" w:space="0" w:color="auto"/>
                                  </w:divBdr>
                                  <w:divsChild>
                                    <w:div w:id="1591499671">
                                      <w:marLeft w:val="0"/>
                                      <w:marRight w:val="0"/>
                                      <w:marTop w:val="0"/>
                                      <w:marBottom w:val="0"/>
                                      <w:divBdr>
                                        <w:top w:val="none" w:sz="0" w:space="0" w:color="auto"/>
                                        <w:left w:val="none" w:sz="0" w:space="0" w:color="auto"/>
                                        <w:bottom w:val="none" w:sz="0" w:space="0" w:color="auto"/>
                                        <w:right w:val="none" w:sz="0" w:space="0" w:color="auto"/>
                                      </w:divBdr>
                                    </w:div>
                                  </w:divsChild>
                                </w:div>
                                <w:div w:id="1897859009">
                                  <w:marLeft w:val="0"/>
                                  <w:marRight w:val="0"/>
                                  <w:marTop w:val="0"/>
                                  <w:marBottom w:val="60"/>
                                  <w:divBdr>
                                    <w:top w:val="none" w:sz="0" w:space="0" w:color="auto"/>
                                    <w:left w:val="none" w:sz="0" w:space="0" w:color="auto"/>
                                    <w:bottom w:val="none" w:sz="0" w:space="0" w:color="auto"/>
                                    <w:right w:val="none" w:sz="0" w:space="0" w:color="auto"/>
                                  </w:divBdr>
                                  <w:divsChild>
                                    <w:div w:id="358354948">
                                      <w:marLeft w:val="0"/>
                                      <w:marRight w:val="0"/>
                                      <w:marTop w:val="0"/>
                                      <w:marBottom w:val="0"/>
                                      <w:divBdr>
                                        <w:top w:val="none" w:sz="0" w:space="0" w:color="auto"/>
                                        <w:left w:val="none" w:sz="0" w:space="0" w:color="auto"/>
                                        <w:bottom w:val="none" w:sz="0" w:space="0" w:color="auto"/>
                                        <w:right w:val="none" w:sz="0" w:space="0" w:color="auto"/>
                                      </w:divBdr>
                                    </w:div>
                                  </w:divsChild>
                                </w:div>
                                <w:div w:id="759529166">
                                  <w:marLeft w:val="0"/>
                                  <w:marRight w:val="0"/>
                                  <w:marTop w:val="0"/>
                                  <w:marBottom w:val="60"/>
                                  <w:divBdr>
                                    <w:top w:val="none" w:sz="0" w:space="0" w:color="auto"/>
                                    <w:left w:val="none" w:sz="0" w:space="0" w:color="auto"/>
                                    <w:bottom w:val="none" w:sz="0" w:space="0" w:color="auto"/>
                                    <w:right w:val="none" w:sz="0" w:space="0" w:color="auto"/>
                                  </w:divBdr>
                                  <w:divsChild>
                                    <w:div w:id="2128692110">
                                      <w:marLeft w:val="0"/>
                                      <w:marRight w:val="0"/>
                                      <w:marTop w:val="0"/>
                                      <w:marBottom w:val="0"/>
                                      <w:divBdr>
                                        <w:top w:val="none" w:sz="0" w:space="0" w:color="auto"/>
                                        <w:left w:val="none" w:sz="0" w:space="0" w:color="auto"/>
                                        <w:bottom w:val="none" w:sz="0" w:space="0" w:color="auto"/>
                                        <w:right w:val="none" w:sz="0" w:space="0" w:color="auto"/>
                                      </w:divBdr>
                                    </w:div>
                                  </w:divsChild>
                                </w:div>
                                <w:div w:id="86779003">
                                  <w:marLeft w:val="0"/>
                                  <w:marRight w:val="0"/>
                                  <w:marTop w:val="0"/>
                                  <w:marBottom w:val="60"/>
                                  <w:divBdr>
                                    <w:top w:val="none" w:sz="0" w:space="0" w:color="auto"/>
                                    <w:left w:val="none" w:sz="0" w:space="0" w:color="auto"/>
                                    <w:bottom w:val="none" w:sz="0" w:space="0" w:color="auto"/>
                                    <w:right w:val="none" w:sz="0" w:space="0" w:color="auto"/>
                                  </w:divBdr>
                                  <w:divsChild>
                                    <w:div w:id="1257516816">
                                      <w:marLeft w:val="0"/>
                                      <w:marRight w:val="0"/>
                                      <w:marTop w:val="0"/>
                                      <w:marBottom w:val="0"/>
                                      <w:divBdr>
                                        <w:top w:val="none" w:sz="0" w:space="0" w:color="auto"/>
                                        <w:left w:val="none" w:sz="0" w:space="0" w:color="auto"/>
                                        <w:bottom w:val="none" w:sz="0" w:space="0" w:color="auto"/>
                                        <w:right w:val="none" w:sz="0" w:space="0" w:color="auto"/>
                                      </w:divBdr>
                                    </w:div>
                                  </w:divsChild>
                                </w:div>
                                <w:div w:id="1760255849">
                                  <w:marLeft w:val="0"/>
                                  <w:marRight w:val="0"/>
                                  <w:marTop w:val="0"/>
                                  <w:marBottom w:val="60"/>
                                  <w:divBdr>
                                    <w:top w:val="none" w:sz="0" w:space="0" w:color="auto"/>
                                    <w:left w:val="none" w:sz="0" w:space="0" w:color="auto"/>
                                    <w:bottom w:val="none" w:sz="0" w:space="0" w:color="auto"/>
                                    <w:right w:val="none" w:sz="0" w:space="0" w:color="auto"/>
                                  </w:divBdr>
                                  <w:divsChild>
                                    <w:div w:id="496580624">
                                      <w:marLeft w:val="0"/>
                                      <w:marRight w:val="0"/>
                                      <w:marTop w:val="0"/>
                                      <w:marBottom w:val="0"/>
                                      <w:divBdr>
                                        <w:top w:val="none" w:sz="0" w:space="0" w:color="auto"/>
                                        <w:left w:val="none" w:sz="0" w:space="0" w:color="auto"/>
                                        <w:bottom w:val="none" w:sz="0" w:space="0" w:color="auto"/>
                                        <w:right w:val="none" w:sz="0" w:space="0" w:color="auto"/>
                                      </w:divBdr>
                                    </w:div>
                                  </w:divsChild>
                                </w:div>
                                <w:div w:id="1538353311">
                                  <w:marLeft w:val="0"/>
                                  <w:marRight w:val="0"/>
                                  <w:marTop w:val="0"/>
                                  <w:marBottom w:val="60"/>
                                  <w:divBdr>
                                    <w:top w:val="none" w:sz="0" w:space="0" w:color="auto"/>
                                    <w:left w:val="none" w:sz="0" w:space="0" w:color="auto"/>
                                    <w:bottom w:val="none" w:sz="0" w:space="0" w:color="auto"/>
                                    <w:right w:val="none" w:sz="0" w:space="0" w:color="auto"/>
                                  </w:divBdr>
                                  <w:divsChild>
                                    <w:div w:id="1862812265">
                                      <w:marLeft w:val="0"/>
                                      <w:marRight w:val="0"/>
                                      <w:marTop w:val="0"/>
                                      <w:marBottom w:val="0"/>
                                      <w:divBdr>
                                        <w:top w:val="none" w:sz="0" w:space="0" w:color="auto"/>
                                        <w:left w:val="none" w:sz="0" w:space="0" w:color="auto"/>
                                        <w:bottom w:val="none" w:sz="0" w:space="0" w:color="auto"/>
                                        <w:right w:val="none" w:sz="0" w:space="0" w:color="auto"/>
                                      </w:divBdr>
                                    </w:div>
                                  </w:divsChild>
                                </w:div>
                                <w:div w:id="1782189831">
                                  <w:marLeft w:val="0"/>
                                  <w:marRight w:val="0"/>
                                  <w:marTop w:val="0"/>
                                  <w:marBottom w:val="60"/>
                                  <w:divBdr>
                                    <w:top w:val="none" w:sz="0" w:space="0" w:color="auto"/>
                                    <w:left w:val="none" w:sz="0" w:space="0" w:color="auto"/>
                                    <w:bottom w:val="none" w:sz="0" w:space="0" w:color="auto"/>
                                    <w:right w:val="none" w:sz="0" w:space="0" w:color="auto"/>
                                  </w:divBdr>
                                  <w:divsChild>
                                    <w:div w:id="1293949449">
                                      <w:marLeft w:val="0"/>
                                      <w:marRight w:val="0"/>
                                      <w:marTop w:val="0"/>
                                      <w:marBottom w:val="0"/>
                                      <w:divBdr>
                                        <w:top w:val="none" w:sz="0" w:space="0" w:color="auto"/>
                                        <w:left w:val="none" w:sz="0" w:space="0" w:color="auto"/>
                                        <w:bottom w:val="none" w:sz="0" w:space="0" w:color="auto"/>
                                        <w:right w:val="none" w:sz="0" w:space="0" w:color="auto"/>
                                      </w:divBdr>
                                    </w:div>
                                  </w:divsChild>
                                </w:div>
                                <w:div w:id="2096509042">
                                  <w:marLeft w:val="0"/>
                                  <w:marRight w:val="0"/>
                                  <w:marTop w:val="0"/>
                                  <w:marBottom w:val="60"/>
                                  <w:divBdr>
                                    <w:top w:val="none" w:sz="0" w:space="0" w:color="auto"/>
                                    <w:left w:val="none" w:sz="0" w:space="0" w:color="auto"/>
                                    <w:bottom w:val="none" w:sz="0" w:space="0" w:color="auto"/>
                                    <w:right w:val="none" w:sz="0" w:space="0" w:color="auto"/>
                                  </w:divBdr>
                                  <w:divsChild>
                                    <w:div w:id="90516880">
                                      <w:marLeft w:val="0"/>
                                      <w:marRight w:val="0"/>
                                      <w:marTop w:val="0"/>
                                      <w:marBottom w:val="0"/>
                                      <w:divBdr>
                                        <w:top w:val="none" w:sz="0" w:space="0" w:color="auto"/>
                                        <w:left w:val="none" w:sz="0" w:space="0" w:color="auto"/>
                                        <w:bottom w:val="none" w:sz="0" w:space="0" w:color="auto"/>
                                        <w:right w:val="none" w:sz="0" w:space="0" w:color="auto"/>
                                      </w:divBdr>
                                    </w:div>
                                  </w:divsChild>
                                </w:div>
                                <w:div w:id="55475948">
                                  <w:marLeft w:val="0"/>
                                  <w:marRight w:val="0"/>
                                  <w:marTop w:val="0"/>
                                  <w:marBottom w:val="60"/>
                                  <w:divBdr>
                                    <w:top w:val="none" w:sz="0" w:space="0" w:color="auto"/>
                                    <w:left w:val="none" w:sz="0" w:space="0" w:color="auto"/>
                                    <w:bottom w:val="none" w:sz="0" w:space="0" w:color="auto"/>
                                    <w:right w:val="none" w:sz="0" w:space="0" w:color="auto"/>
                                  </w:divBdr>
                                  <w:divsChild>
                                    <w:div w:id="584802551">
                                      <w:marLeft w:val="0"/>
                                      <w:marRight w:val="0"/>
                                      <w:marTop w:val="0"/>
                                      <w:marBottom w:val="0"/>
                                      <w:divBdr>
                                        <w:top w:val="none" w:sz="0" w:space="0" w:color="auto"/>
                                        <w:left w:val="none" w:sz="0" w:space="0" w:color="auto"/>
                                        <w:bottom w:val="none" w:sz="0" w:space="0" w:color="auto"/>
                                        <w:right w:val="none" w:sz="0" w:space="0" w:color="auto"/>
                                      </w:divBdr>
                                    </w:div>
                                  </w:divsChild>
                                </w:div>
                                <w:div w:id="186336031">
                                  <w:marLeft w:val="0"/>
                                  <w:marRight w:val="0"/>
                                  <w:marTop w:val="0"/>
                                  <w:marBottom w:val="60"/>
                                  <w:divBdr>
                                    <w:top w:val="none" w:sz="0" w:space="0" w:color="auto"/>
                                    <w:left w:val="none" w:sz="0" w:space="0" w:color="auto"/>
                                    <w:bottom w:val="none" w:sz="0" w:space="0" w:color="auto"/>
                                    <w:right w:val="none" w:sz="0" w:space="0" w:color="auto"/>
                                  </w:divBdr>
                                  <w:divsChild>
                                    <w:div w:id="1295598313">
                                      <w:marLeft w:val="0"/>
                                      <w:marRight w:val="0"/>
                                      <w:marTop w:val="0"/>
                                      <w:marBottom w:val="0"/>
                                      <w:divBdr>
                                        <w:top w:val="none" w:sz="0" w:space="0" w:color="auto"/>
                                        <w:left w:val="none" w:sz="0" w:space="0" w:color="auto"/>
                                        <w:bottom w:val="none" w:sz="0" w:space="0" w:color="auto"/>
                                        <w:right w:val="none" w:sz="0" w:space="0" w:color="auto"/>
                                      </w:divBdr>
                                    </w:div>
                                  </w:divsChild>
                                </w:div>
                                <w:div w:id="612782960">
                                  <w:marLeft w:val="0"/>
                                  <w:marRight w:val="0"/>
                                  <w:marTop w:val="0"/>
                                  <w:marBottom w:val="60"/>
                                  <w:divBdr>
                                    <w:top w:val="none" w:sz="0" w:space="0" w:color="auto"/>
                                    <w:left w:val="none" w:sz="0" w:space="0" w:color="auto"/>
                                    <w:bottom w:val="none" w:sz="0" w:space="0" w:color="auto"/>
                                    <w:right w:val="none" w:sz="0" w:space="0" w:color="auto"/>
                                  </w:divBdr>
                                  <w:divsChild>
                                    <w:div w:id="416247763">
                                      <w:marLeft w:val="0"/>
                                      <w:marRight w:val="0"/>
                                      <w:marTop w:val="0"/>
                                      <w:marBottom w:val="0"/>
                                      <w:divBdr>
                                        <w:top w:val="none" w:sz="0" w:space="0" w:color="auto"/>
                                        <w:left w:val="none" w:sz="0" w:space="0" w:color="auto"/>
                                        <w:bottom w:val="none" w:sz="0" w:space="0" w:color="auto"/>
                                        <w:right w:val="none" w:sz="0" w:space="0" w:color="auto"/>
                                      </w:divBdr>
                                    </w:div>
                                  </w:divsChild>
                                </w:div>
                                <w:div w:id="1084380430">
                                  <w:marLeft w:val="0"/>
                                  <w:marRight w:val="0"/>
                                  <w:marTop w:val="0"/>
                                  <w:marBottom w:val="60"/>
                                  <w:divBdr>
                                    <w:top w:val="none" w:sz="0" w:space="0" w:color="auto"/>
                                    <w:left w:val="none" w:sz="0" w:space="0" w:color="auto"/>
                                    <w:bottom w:val="none" w:sz="0" w:space="0" w:color="auto"/>
                                    <w:right w:val="none" w:sz="0" w:space="0" w:color="auto"/>
                                  </w:divBdr>
                                  <w:divsChild>
                                    <w:div w:id="2109891092">
                                      <w:marLeft w:val="0"/>
                                      <w:marRight w:val="0"/>
                                      <w:marTop w:val="0"/>
                                      <w:marBottom w:val="0"/>
                                      <w:divBdr>
                                        <w:top w:val="none" w:sz="0" w:space="0" w:color="auto"/>
                                        <w:left w:val="none" w:sz="0" w:space="0" w:color="auto"/>
                                        <w:bottom w:val="none" w:sz="0" w:space="0" w:color="auto"/>
                                        <w:right w:val="none" w:sz="0" w:space="0" w:color="auto"/>
                                      </w:divBdr>
                                    </w:div>
                                  </w:divsChild>
                                </w:div>
                                <w:div w:id="775633072">
                                  <w:marLeft w:val="0"/>
                                  <w:marRight w:val="0"/>
                                  <w:marTop w:val="0"/>
                                  <w:marBottom w:val="60"/>
                                  <w:divBdr>
                                    <w:top w:val="none" w:sz="0" w:space="0" w:color="auto"/>
                                    <w:left w:val="none" w:sz="0" w:space="0" w:color="auto"/>
                                    <w:bottom w:val="none" w:sz="0" w:space="0" w:color="auto"/>
                                    <w:right w:val="none" w:sz="0" w:space="0" w:color="auto"/>
                                  </w:divBdr>
                                  <w:divsChild>
                                    <w:div w:id="675229577">
                                      <w:marLeft w:val="0"/>
                                      <w:marRight w:val="0"/>
                                      <w:marTop w:val="0"/>
                                      <w:marBottom w:val="0"/>
                                      <w:divBdr>
                                        <w:top w:val="none" w:sz="0" w:space="0" w:color="auto"/>
                                        <w:left w:val="none" w:sz="0" w:space="0" w:color="auto"/>
                                        <w:bottom w:val="none" w:sz="0" w:space="0" w:color="auto"/>
                                        <w:right w:val="none" w:sz="0" w:space="0" w:color="auto"/>
                                      </w:divBdr>
                                    </w:div>
                                  </w:divsChild>
                                </w:div>
                                <w:div w:id="848643379">
                                  <w:marLeft w:val="0"/>
                                  <w:marRight w:val="0"/>
                                  <w:marTop w:val="0"/>
                                  <w:marBottom w:val="60"/>
                                  <w:divBdr>
                                    <w:top w:val="none" w:sz="0" w:space="0" w:color="auto"/>
                                    <w:left w:val="none" w:sz="0" w:space="0" w:color="auto"/>
                                    <w:bottom w:val="none" w:sz="0" w:space="0" w:color="auto"/>
                                    <w:right w:val="none" w:sz="0" w:space="0" w:color="auto"/>
                                  </w:divBdr>
                                  <w:divsChild>
                                    <w:div w:id="1548490344">
                                      <w:marLeft w:val="0"/>
                                      <w:marRight w:val="0"/>
                                      <w:marTop w:val="0"/>
                                      <w:marBottom w:val="0"/>
                                      <w:divBdr>
                                        <w:top w:val="none" w:sz="0" w:space="0" w:color="auto"/>
                                        <w:left w:val="none" w:sz="0" w:space="0" w:color="auto"/>
                                        <w:bottom w:val="none" w:sz="0" w:space="0" w:color="auto"/>
                                        <w:right w:val="none" w:sz="0" w:space="0" w:color="auto"/>
                                      </w:divBdr>
                                    </w:div>
                                  </w:divsChild>
                                </w:div>
                                <w:div w:id="1143963429">
                                  <w:marLeft w:val="0"/>
                                  <w:marRight w:val="0"/>
                                  <w:marTop w:val="0"/>
                                  <w:marBottom w:val="60"/>
                                  <w:divBdr>
                                    <w:top w:val="none" w:sz="0" w:space="0" w:color="auto"/>
                                    <w:left w:val="none" w:sz="0" w:space="0" w:color="auto"/>
                                    <w:bottom w:val="none" w:sz="0" w:space="0" w:color="auto"/>
                                    <w:right w:val="none" w:sz="0" w:space="0" w:color="auto"/>
                                  </w:divBdr>
                                  <w:divsChild>
                                    <w:div w:id="1304776264">
                                      <w:marLeft w:val="0"/>
                                      <w:marRight w:val="0"/>
                                      <w:marTop w:val="0"/>
                                      <w:marBottom w:val="0"/>
                                      <w:divBdr>
                                        <w:top w:val="none" w:sz="0" w:space="0" w:color="auto"/>
                                        <w:left w:val="none" w:sz="0" w:space="0" w:color="auto"/>
                                        <w:bottom w:val="none" w:sz="0" w:space="0" w:color="auto"/>
                                        <w:right w:val="none" w:sz="0" w:space="0" w:color="auto"/>
                                      </w:divBdr>
                                    </w:div>
                                  </w:divsChild>
                                </w:div>
                                <w:div w:id="703214082">
                                  <w:marLeft w:val="0"/>
                                  <w:marRight w:val="0"/>
                                  <w:marTop w:val="0"/>
                                  <w:marBottom w:val="60"/>
                                  <w:divBdr>
                                    <w:top w:val="none" w:sz="0" w:space="0" w:color="auto"/>
                                    <w:left w:val="none" w:sz="0" w:space="0" w:color="auto"/>
                                    <w:bottom w:val="none" w:sz="0" w:space="0" w:color="auto"/>
                                    <w:right w:val="none" w:sz="0" w:space="0" w:color="auto"/>
                                  </w:divBdr>
                                  <w:divsChild>
                                    <w:div w:id="1464691343">
                                      <w:marLeft w:val="0"/>
                                      <w:marRight w:val="0"/>
                                      <w:marTop w:val="0"/>
                                      <w:marBottom w:val="0"/>
                                      <w:divBdr>
                                        <w:top w:val="none" w:sz="0" w:space="0" w:color="auto"/>
                                        <w:left w:val="none" w:sz="0" w:space="0" w:color="auto"/>
                                        <w:bottom w:val="none" w:sz="0" w:space="0" w:color="auto"/>
                                        <w:right w:val="none" w:sz="0" w:space="0" w:color="auto"/>
                                      </w:divBdr>
                                    </w:div>
                                  </w:divsChild>
                                </w:div>
                                <w:div w:id="952828176">
                                  <w:marLeft w:val="0"/>
                                  <w:marRight w:val="0"/>
                                  <w:marTop w:val="0"/>
                                  <w:marBottom w:val="60"/>
                                  <w:divBdr>
                                    <w:top w:val="none" w:sz="0" w:space="0" w:color="auto"/>
                                    <w:left w:val="none" w:sz="0" w:space="0" w:color="auto"/>
                                    <w:bottom w:val="none" w:sz="0" w:space="0" w:color="auto"/>
                                    <w:right w:val="none" w:sz="0" w:space="0" w:color="auto"/>
                                  </w:divBdr>
                                  <w:divsChild>
                                    <w:div w:id="445278500">
                                      <w:marLeft w:val="0"/>
                                      <w:marRight w:val="0"/>
                                      <w:marTop w:val="0"/>
                                      <w:marBottom w:val="0"/>
                                      <w:divBdr>
                                        <w:top w:val="none" w:sz="0" w:space="0" w:color="auto"/>
                                        <w:left w:val="none" w:sz="0" w:space="0" w:color="auto"/>
                                        <w:bottom w:val="none" w:sz="0" w:space="0" w:color="auto"/>
                                        <w:right w:val="none" w:sz="0" w:space="0" w:color="auto"/>
                                      </w:divBdr>
                                    </w:div>
                                  </w:divsChild>
                                </w:div>
                                <w:div w:id="224025496">
                                  <w:marLeft w:val="0"/>
                                  <w:marRight w:val="0"/>
                                  <w:marTop w:val="0"/>
                                  <w:marBottom w:val="60"/>
                                  <w:divBdr>
                                    <w:top w:val="none" w:sz="0" w:space="0" w:color="auto"/>
                                    <w:left w:val="none" w:sz="0" w:space="0" w:color="auto"/>
                                    <w:bottom w:val="none" w:sz="0" w:space="0" w:color="auto"/>
                                    <w:right w:val="none" w:sz="0" w:space="0" w:color="auto"/>
                                  </w:divBdr>
                                  <w:divsChild>
                                    <w:div w:id="1276018544">
                                      <w:marLeft w:val="0"/>
                                      <w:marRight w:val="0"/>
                                      <w:marTop w:val="0"/>
                                      <w:marBottom w:val="0"/>
                                      <w:divBdr>
                                        <w:top w:val="none" w:sz="0" w:space="0" w:color="auto"/>
                                        <w:left w:val="none" w:sz="0" w:space="0" w:color="auto"/>
                                        <w:bottom w:val="none" w:sz="0" w:space="0" w:color="auto"/>
                                        <w:right w:val="none" w:sz="0" w:space="0" w:color="auto"/>
                                      </w:divBdr>
                                    </w:div>
                                  </w:divsChild>
                                </w:div>
                                <w:div w:id="1542791787">
                                  <w:marLeft w:val="0"/>
                                  <w:marRight w:val="0"/>
                                  <w:marTop w:val="0"/>
                                  <w:marBottom w:val="60"/>
                                  <w:divBdr>
                                    <w:top w:val="none" w:sz="0" w:space="0" w:color="auto"/>
                                    <w:left w:val="none" w:sz="0" w:space="0" w:color="auto"/>
                                    <w:bottom w:val="none" w:sz="0" w:space="0" w:color="auto"/>
                                    <w:right w:val="none" w:sz="0" w:space="0" w:color="auto"/>
                                  </w:divBdr>
                                  <w:divsChild>
                                    <w:div w:id="84306583">
                                      <w:marLeft w:val="0"/>
                                      <w:marRight w:val="0"/>
                                      <w:marTop w:val="0"/>
                                      <w:marBottom w:val="0"/>
                                      <w:divBdr>
                                        <w:top w:val="none" w:sz="0" w:space="0" w:color="auto"/>
                                        <w:left w:val="none" w:sz="0" w:space="0" w:color="auto"/>
                                        <w:bottom w:val="none" w:sz="0" w:space="0" w:color="auto"/>
                                        <w:right w:val="none" w:sz="0" w:space="0" w:color="auto"/>
                                      </w:divBdr>
                                    </w:div>
                                  </w:divsChild>
                                </w:div>
                                <w:div w:id="1385373805">
                                  <w:marLeft w:val="0"/>
                                  <w:marRight w:val="0"/>
                                  <w:marTop w:val="0"/>
                                  <w:marBottom w:val="60"/>
                                  <w:divBdr>
                                    <w:top w:val="none" w:sz="0" w:space="0" w:color="auto"/>
                                    <w:left w:val="none" w:sz="0" w:space="0" w:color="auto"/>
                                    <w:bottom w:val="none" w:sz="0" w:space="0" w:color="auto"/>
                                    <w:right w:val="none" w:sz="0" w:space="0" w:color="auto"/>
                                  </w:divBdr>
                                  <w:divsChild>
                                    <w:div w:id="2090149152">
                                      <w:marLeft w:val="0"/>
                                      <w:marRight w:val="0"/>
                                      <w:marTop w:val="0"/>
                                      <w:marBottom w:val="0"/>
                                      <w:divBdr>
                                        <w:top w:val="none" w:sz="0" w:space="0" w:color="auto"/>
                                        <w:left w:val="none" w:sz="0" w:space="0" w:color="auto"/>
                                        <w:bottom w:val="none" w:sz="0" w:space="0" w:color="auto"/>
                                        <w:right w:val="none" w:sz="0" w:space="0" w:color="auto"/>
                                      </w:divBdr>
                                    </w:div>
                                  </w:divsChild>
                                </w:div>
                                <w:div w:id="251667589">
                                  <w:marLeft w:val="0"/>
                                  <w:marRight w:val="0"/>
                                  <w:marTop w:val="0"/>
                                  <w:marBottom w:val="60"/>
                                  <w:divBdr>
                                    <w:top w:val="none" w:sz="0" w:space="0" w:color="auto"/>
                                    <w:left w:val="none" w:sz="0" w:space="0" w:color="auto"/>
                                    <w:bottom w:val="none" w:sz="0" w:space="0" w:color="auto"/>
                                    <w:right w:val="none" w:sz="0" w:space="0" w:color="auto"/>
                                  </w:divBdr>
                                  <w:divsChild>
                                    <w:div w:id="391580646">
                                      <w:marLeft w:val="0"/>
                                      <w:marRight w:val="0"/>
                                      <w:marTop w:val="0"/>
                                      <w:marBottom w:val="0"/>
                                      <w:divBdr>
                                        <w:top w:val="none" w:sz="0" w:space="0" w:color="auto"/>
                                        <w:left w:val="none" w:sz="0" w:space="0" w:color="auto"/>
                                        <w:bottom w:val="none" w:sz="0" w:space="0" w:color="auto"/>
                                        <w:right w:val="none" w:sz="0" w:space="0" w:color="auto"/>
                                      </w:divBdr>
                                    </w:div>
                                  </w:divsChild>
                                </w:div>
                                <w:div w:id="549927137">
                                  <w:marLeft w:val="0"/>
                                  <w:marRight w:val="0"/>
                                  <w:marTop w:val="0"/>
                                  <w:marBottom w:val="60"/>
                                  <w:divBdr>
                                    <w:top w:val="none" w:sz="0" w:space="0" w:color="auto"/>
                                    <w:left w:val="none" w:sz="0" w:space="0" w:color="auto"/>
                                    <w:bottom w:val="none" w:sz="0" w:space="0" w:color="auto"/>
                                    <w:right w:val="none" w:sz="0" w:space="0" w:color="auto"/>
                                  </w:divBdr>
                                  <w:divsChild>
                                    <w:div w:id="551187922">
                                      <w:marLeft w:val="0"/>
                                      <w:marRight w:val="0"/>
                                      <w:marTop w:val="0"/>
                                      <w:marBottom w:val="0"/>
                                      <w:divBdr>
                                        <w:top w:val="none" w:sz="0" w:space="0" w:color="auto"/>
                                        <w:left w:val="none" w:sz="0" w:space="0" w:color="auto"/>
                                        <w:bottom w:val="none" w:sz="0" w:space="0" w:color="auto"/>
                                        <w:right w:val="none" w:sz="0" w:space="0" w:color="auto"/>
                                      </w:divBdr>
                                    </w:div>
                                  </w:divsChild>
                                </w:div>
                                <w:div w:id="1052926535">
                                  <w:marLeft w:val="0"/>
                                  <w:marRight w:val="0"/>
                                  <w:marTop w:val="0"/>
                                  <w:marBottom w:val="60"/>
                                  <w:divBdr>
                                    <w:top w:val="none" w:sz="0" w:space="0" w:color="auto"/>
                                    <w:left w:val="none" w:sz="0" w:space="0" w:color="auto"/>
                                    <w:bottom w:val="none" w:sz="0" w:space="0" w:color="auto"/>
                                    <w:right w:val="none" w:sz="0" w:space="0" w:color="auto"/>
                                  </w:divBdr>
                                  <w:divsChild>
                                    <w:div w:id="611939494">
                                      <w:marLeft w:val="0"/>
                                      <w:marRight w:val="0"/>
                                      <w:marTop w:val="0"/>
                                      <w:marBottom w:val="0"/>
                                      <w:divBdr>
                                        <w:top w:val="none" w:sz="0" w:space="0" w:color="auto"/>
                                        <w:left w:val="none" w:sz="0" w:space="0" w:color="auto"/>
                                        <w:bottom w:val="none" w:sz="0" w:space="0" w:color="auto"/>
                                        <w:right w:val="none" w:sz="0" w:space="0" w:color="auto"/>
                                      </w:divBdr>
                                    </w:div>
                                  </w:divsChild>
                                </w:div>
                                <w:div w:id="2107342577">
                                  <w:marLeft w:val="0"/>
                                  <w:marRight w:val="0"/>
                                  <w:marTop w:val="0"/>
                                  <w:marBottom w:val="60"/>
                                  <w:divBdr>
                                    <w:top w:val="none" w:sz="0" w:space="0" w:color="auto"/>
                                    <w:left w:val="none" w:sz="0" w:space="0" w:color="auto"/>
                                    <w:bottom w:val="none" w:sz="0" w:space="0" w:color="auto"/>
                                    <w:right w:val="none" w:sz="0" w:space="0" w:color="auto"/>
                                  </w:divBdr>
                                  <w:divsChild>
                                    <w:div w:id="1399280596">
                                      <w:marLeft w:val="0"/>
                                      <w:marRight w:val="0"/>
                                      <w:marTop w:val="0"/>
                                      <w:marBottom w:val="0"/>
                                      <w:divBdr>
                                        <w:top w:val="none" w:sz="0" w:space="0" w:color="auto"/>
                                        <w:left w:val="none" w:sz="0" w:space="0" w:color="auto"/>
                                        <w:bottom w:val="none" w:sz="0" w:space="0" w:color="auto"/>
                                        <w:right w:val="none" w:sz="0" w:space="0" w:color="auto"/>
                                      </w:divBdr>
                                    </w:div>
                                  </w:divsChild>
                                </w:div>
                                <w:div w:id="812674278">
                                  <w:marLeft w:val="0"/>
                                  <w:marRight w:val="0"/>
                                  <w:marTop w:val="0"/>
                                  <w:marBottom w:val="60"/>
                                  <w:divBdr>
                                    <w:top w:val="none" w:sz="0" w:space="0" w:color="auto"/>
                                    <w:left w:val="none" w:sz="0" w:space="0" w:color="auto"/>
                                    <w:bottom w:val="none" w:sz="0" w:space="0" w:color="auto"/>
                                    <w:right w:val="none" w:sz="0" w:space="0" w:color="auto"/>
                                  </w:divBdr>
                                  <w:divsChild>
                                    <w:div w:id="100688377">
                                      <w:marLeft w:val="0"/>
                                      <w:marRight w:val="0"/>
                                      <w:marTop w:val="0"/>
                                      <w:marBottom w:val="0"/>
                                      <w:divBdr>
                                        <w:top w:val="none" w:sz="0" w:space="0" w:color="auto"/>
                                        <w:left w:val="none" w:sz="0" w:space="0" w:color="auto"/>
                                        <w:bottom w:val="none" w:sz="0" w:space="0" w:color="auto"/>
                                        <w:right w:val="none" w:sz="0" w:space="0" w:color="auto"/>
                                      </w:divBdr>
                                    </w:div>
                                  </w:divsChild>
                                </w:div>
                                <w:div w:id="1234849407">
                                  <w:marLeft w:val="0"/>
                                  <w:marRight w:val="0"/>
                                  <w:marTop w:val="0"/>
                                  <w:marBottom w:val="60"/>
                                  <w:divBdr>
                                    <w:top w:val="none" w:sz="0" w:space="0" w:color="auto"/>
                                    <w:left w:val="none" w:sz="0" w:space="0" w:color="auto"/>
                                    <w:bottom w:val="none" w:sz="0" w:space="0" w:color="auto"/>
                                    <w:right w:val="none" w:sz="0" w:space="0" w:color="auto"/>
                                  </w:divBdr>
                                  <w:divsChild>
                                    <w:div w:id="1695423849">
                                      <w:marLeft w:val="0"/>
                                      <w:marRight w:val="0"/>
                                      <w:marTop w:val="0"/>
                                      <w:marBottom w:val="0"/>
                                      <w:divBdr>
                                        <w:top w:val="none" w:sz="0" w:space="0" w:color="auto"/>
                                        <w:left w:val="none" w:sz="0" w:space="0" w:color="auto"/>
                                        <w:bottom w:val="none" w:sz="0" w:space="0" w:color="auto"/>
                                        <w:right w:val="none" w:sz="0" w:space="0" w:color="auto"/>
                                      </w:divBdr>
                                    </w:div>
                                  </w:divsChild>
                                </w:div>
                                <w:div w:id="513300722">
                                  <w:marLeft w:val="0"/>
                                  <w:marRight w:val="0"/>
                                  <w:marTop w:val="0"/>
                                  <w:marBottom w:val="60"/>
                                  <w:divBdr>
                                    <w:top w:val="none" w:sz="0" w:space="0" w:color="auto"/>
                                    <w:left w:val="none" w:sz="0" w:space="0" w:color="auto"/>
                                    <w:bottom w:val="none" w:sz="0" w:space="0" w:color="auto"/>
                                    <w:right w:val="none" w:sz="0" w:space="0" w:color="auto"/>
                                  </w:divBdr>
                                  <w:divsChild>
                                    <w:div w:id="2002611669">
                                      <w:marLeft w:val="0"/>
                                      <w:marRight w:val="0"/>
                                      <w:marTop w:val="0"/>
                                      <w:marBottom w:val="0"/>
                                      <w:divBdr>
                                        <w:top w:val="none" w:sz="0" w:space="0" w:color="auto"/>
                                        <w:left w:val="none" w:sz="0" w:space="0" w:color="auto"/>
                                        <w:bottom w:val="none" w:sz="0" w:space="0" w:color="auto"/>
                                        <w:right w:val="none" w:sz="0" w:space="0" w:color="auto"/>
                                      </w:divBdr>
                                    </w:div>
                                  </w:divsChild>
                                </w:div>
                                <w:div w:id="559831935">
                                  <w:marLeft w:val="0"/>
                                  <w:marRight w:val="0"/>
                                  <w:marTop w:val="0"/>
                                  <w:marBottom w:val="0"/>
                                  <w:divBdr>
                                    <w:top w:val="none" w:sz="0" w:space="0" w:color="auto"/>
                                    <w:left w:val="none" w:sz="0" w:space="0" w:color="auto"/>
                                    <w:bottom w:val="none" w:sz="0" w:space="0" w:color="auto"/>
                                    <w:right w:val="none" w:sz="0" w:space="0" w:color="auto"/>
                                  </w:divBdr>
                                  <w:divsChild>
                                    <w:div w:id="144345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03378">
                          <w:marLeft w:val="0"/>
                          <w:marRight w:val="0"/>
                          <w:marTop w:val="0"/>
                          <w:marBottom w:val="300"/>
                          <w:divBdr>
                            <w:top w:val="none" w:sz="0" w:space="0" w:color="FFFFFF"/>
                            <w:left w:val="none" w:sz="0" w:space="0" w:color="FFFFFF"/>
                            <w:bottom w:val="none" w:sz="0" w:space="0" w:color="FFFFFF"/>
                            <w:right w:val="none" w:sz="0" w:space="0" w:color="FFFFFF"/>
                          </w:divBdr>
                          <w:divsChild>
                            <w:div w:id="2003582298">
                              <w:marLeft w:val="0"/>
                              <w:marRight w:val="0"/>
                              <w:marTop w:val="0"/>
                              <w:marBottom w:val="0"/>
                              <w:divBdr>
                                <w:top w:val="none" w:sz="0" w:space="0" w:color="auto"/>
                                <w:left w:val="none" w:sz="0" w:space="0" w:color="auto"/>
                                <w:bottom w:val="none" w:sz="0" w:space="0" w:color="auto"/>
                                <w:right w:val="none" w:sz="0" w:space="0" w:color="auto"/>
                              </w:divBdr>
                              <w:divsChild>
                                <w:div w:id="1019234141">
                                  <w:marLeft w:val="0"/>
                                  <w:marRight w:val="0"/>
                                  <w:marTop w:val="0"/>
                                  <w:marBottom w:val="0"/>
                                  <w:divBdr>
                                    <w:top w:val="none" w:sz="0" w:space="0" w:color="auto"/>
                                    <w:left w:val="none" w:sz="0" w:space="0" w:color="auto"/>
                                    <w:bottom w:val="none" w:sz="0" w:space="0" w:color="auto"/>
                                    <w:right w:val="none" w:sz="0" w:space="0" w:color="auto"/>
                                  </w:divBdr>
                                </w:div>
                                <w:div w:id="1351179358">
                                  <w:marLeft w:val="0"/>
                                  <w:marRight w:val="0"/>
                                  <w:marTop w:val="0"/>
                                  <w:marBottom w:val="0"/>
                                  <w:divBdr>
                                    <w:top w:val="none" w:sz="0" w:space="0" w:color="auto"/>
                                    <w:left w:val="none" w:sz="0" w:space="0" w:color="auto"/>
                                    <w:bottom w:val="none" w:sz="0" w:space="0" w:color="auto"/>
                                    <w:right w:val="none" w:sz="0" w:space="0" w:color="auto"/>
                                  </w:divBdr>
                                </w:div>
                                <w:div w:id="84012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004622">
                      <w:marLeft w:val="0"/>
                      <w:marRight w:val="0"/>
                      <w:marTop w:val="0"/>
                      <w:marBottom w:val="0"/>
                      <w:divBdr>
                        <w:top w:val="none" w:sz="0" w:space="0" w:color="auto"/>
                        <w:left w:val="none" w:sz="0" w:space="0" w:color="auto"/>
                        <w:bottom w:val="none" w:sz="0" w:space="0" w:color="auto"/>
                        <w:right w:val="none" w:sz="0" w:space="0" w:color="auto"/>
                      </w:divBdr>
                      <w:divsChild>
                        <w:div w:id="2107922853">
                          <w:marLeft w:val="0"/>
                          <w:marRight w:val="0"/>
                          <w:marTop w:val="0"/>
                          <w:marBottom w:val="0"/>
                          <w:divBdr>
                            <w:top w:val="none" w:sz="0" w:space="0" w:color="auto"/>
                            <w:left w:val="none" w:sz="0" w:space="0" w:color="auto"/>
                            <w:bottom w:val="none" w:sz="0" w:space="0" w:color="auto"/>
                            <w:right w:val="none" w:sz="0" w:space="0" w:color="auto"/>
                          </w:divBdr>
                          <w:divsChild>
                            <w:div w:id="1388649437">
                              <w:marLeft w:val="0"/>
                              <w:marRight w:val="0"/>
                              <w:marTop w:val="0"/>
                              <w:marBottom w:val="0"/>
                              <w:divBdr>
                                <w:top w:val="none" w:sz="0" w:space="0" w:color="auto"/>
                                <w:left w:val="none" w:sz="0" w:space="0" w:color="auto"/>
                                <w:bottom w:val="none" w:sz="0" w:space="0" w:color="auto"/>
                                <w:right w:val="none" w:sz="0" w:space="0" w:color="auto"/>
                              </w:divBdr>
                              <w:divsChild>
                                <w:div w:id="1138377723">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703753264">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751586456">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1053507590">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630860699">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95562771">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5208734">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664623658">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284850157">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1061051905">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374352452">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5904546">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1172716673">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856163874">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837382457">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1873762390">
                                  <w:blockQuote w:val="1"/>
                                  <w:marLeft w:val="720"/>
                                  <w:marRight w:val="720"/>
                                  <w:marTop w:val="100"/>
                                  <w:marBottom w:val="100"/>
                                  <w:divBdr>
                                    <w:top w:val="none" w:sz="0" w:space="0" w:color="auto"/>
                                    <w:left w:val="single" w:sz="48" w:space="0" w:color="607D8B"/>
                                    <w:bottom w:val="none" w:sz="0" w:space="0" w:color="auto"/>
                                    <w:right w:val="none" w:sz="0" w:space="0" w:color="auto"/>
                                  </w:divBdr>
                                </w:div>
                              </w:divsChild>
                            </w:div>
                          </w:divsChild>
                        </w:div>
                      </w:divsChild>
                    </w:div>
                  </w:divsChild>
                </w:div>
              </w:divsChild>
            </w:div>
          </w:divsChild>
        </w:div>
        <w:div w:id="328097983">
          <w:marLeft w:val="0"/>
          <w:marRight w:val="0"/>
          <w:marTop w:val="0"/>
          <w:marBottom w:val="0"/>
          <w:divBdr>
            <w:top w:val="none" w:sz="0" w:space="0" w:color="auto"/>
            <w:left w:val="none" w:sz="0" w:space="0" w:color="auto"/>
            <w:bottom w:val="none" w:sz="0" w:space="0" w:color="auto"/>
            <w:right w:val="none" w:sz="0" w:space="0" w:color="auto"/>
          </w:divBdr>
        </w:div>
      </w:divsChild>
    </w:div>
    <w:div w:id="690958166">
      <w:bodyDiv w:val="1"/>
      <w:marLeft w:val="0"/>
      <w:marRight w:val="0"/>
      <w:marTop w:val="0"/>
      <w:marBottom w:val="0"/>
      <w:divBdr>
        <w:top w:val="none" w:sz="0" w:space="0" w:color="auto"/>
        <w:left w:val="none" w:sz="0" w:space="0" w:color="auto"/>
        <w:bottom w:val="none" w:sz="0" w:space="0" w:color="auto"/>
        <w:right w:val="none" w:sz="0" w:space="0" w:color="auto"/>
      </w:divBdr>
      <w:divsChild>
        <w:div w:id="171533023">
          <w:marLeft w:val="0"/>
          <w:marRight w:val="0"/>
          <w:marTop w:val="0"/>
          <w:marBottom w:val="0"/>
          <w:divBdr>
            <w:top w:val="none" w:sz="0" w:space="0" w:color="auto"/>
            <w:left w:val="none" w:sz="0" w:space="0" w:color="auto"/>
            <w:bottom w:val="none" w:sz="0" w:space="0" w:color="auto"/>
            <w:right w:val="none" w:sz="0" w:space="0" w:color="auto"/>
          </w:divBdr>
          <w:divsChild>
            <w:div w:id="1266233371">
              <w:marLeft w:val="0"/>
              <w:marRight w:val="0"/>
              <w:marTop w:val="0"/>
              <w:marBottom w:val="0"/>
              <w:divBdr>
                <w:top w:val="none" w:sz="0" w:space="0" w:color="auto"/>
                <w:left w:val="none" w:sz="0" w:space="0" w:color="auto"/>
                <w:bottom w:val="none" w:sz="0" w:space="0" w:color="auto"/>
                <w:right w:val="none" w:sz="0" w:space="0" w:color="auto"/>
              </w:divBdr>
              <w:divsChild>
                <w:div w:id="864752453">
                  <w:marLeft w:val="0"/>
                  <w:marRight w:val="0"/>
                  <w:marTop w:val="0"/>
                  <w:marBottom w:val="0"/>
                  <w:divBdr>
                    <w:top w:val="none" w:sz="0" w:space="0" w:color="auto"/>
                    <w:left w:val="none" w:sz="0" w:space="0" w:color="auto"/>
                    <w:bottom w:val="none" w:sz="0" w:space="0" w:color="auto"/>
                    <w:right w:val="none" w:sz="0" w:space="0" w:color="auto"/>
                  </w:divBdr>
                  <w:divsChild>
                    <w:div w:id="1037047464">
                      <w:marLeft w:val="6210"/>
                      <w:marRight w:val="0"/>
                      <w:marTop w:val="0"/>
                      <w:marBottom w:val="0"/>
                      <w:divBdr>
                        <w:top w:val="none" w:sz="0" w:space="0" w:color="auto"/>
                        <w:left w:val="none" w:sz="0" w:space="0" w:color="auto"/>
                        <w:bottom w:val="none" w:sz="0" w:space="0" w:color="auto"/>
                        <w:right w:val="none" w:sz="0" w:space="0" w:color="auto"/>
                      </w:divBdr>
                      <w:divsChild>
                        <w:div w:id="1361398564">
                          <w:marLeft w:val="0"/>
                          <w:marRight w:val="0"/>
                          <w:marTop w:val="0"/>
                          <w:marBottom w:val="0"/>
                          <w:divBdr>
                            <w:top w:val="none" w:sz="0" w:space="0" w:color="auto"/>
                            <w:left w:val="none" w:sz="0" w:space="0" w:color="auto"/>
                            <w:bottom w:val="none" w:sz="0" w:space="0" w:color="auto"/>
                            <w:right w:val="none" w:sz="0" w:space="0" w:color="auto"/>
                          </w:divBdr>
                          <w:divsChild>
                            <w:div w:id="2062945613">
                              <w:marLeft w:val="0"/>
                              <w:marRight w:val="0"/>
                              <w:marTop w:val="0"/>
                              <w:marBottom w:val="0"/>
                              <w:divBdr>
                                <w:top w:val="none" w:sz="0" w:space="0" w:color="auto"/>
                                <w:left w:val="none" w:sz="0" w:space="0" w:color="auto"/>
                                <w:bottom w:val="none" w:sz="0" w:space="0" w:color="auto"/>
                                <w:right w:val="none" w:sz="0" w:space="0" w:color="auto"/>
                              </w:divBdr>
                              <w:divsChild>
                                <w:div w:id="30427358">
                                  <w:marLeft w:val="0"/>
                                  <w:marRight w:val="0"/>
                                  <w:marTop w:val="0"/>
                                  <w:marBottom w:val="0"/>
                                  <w:divBdr>
                                    <w:top w:val="none" w:sz="0" w:space="0" w:color="auto"/>
                                    <w:left w:val="none" w:sz="0" w:space="0" w:color="auto"/>
                                    <w:bottom w:val="none" w:sz="0" w:space="0" w:color="auto"/>
                                    <w:right w:val="none" w:sz="0" w:space="0" w:color="auto"/>
                                  </w:divBdr>
                                  <w:divsChild>
                                    <w:div w:id="554699800">
                                      <w:marLeft w:val="0"/>
                                      <w:marRight w:val="0"/>
                                      <w:marTop w:val="0"/>
                                      <w:marBottom w:val="120"/>
                                      <w:divBdr>
                                        <w:top w:val="none" w:sz="0" w:space="0" w:color="auto"/>
                                        <w:left w:val="none" w:sz="0" w:space="0" w:color="auto"/>
                                        <w:bottom w:val="none" w:sz="0" w:space="0" w:color="auto"/>
                                        <w:right w:val="none" w:sz="0" w:space="0" w:color="auto"/>
                                      </w:divBdr>
                                      <w:divsChild>
                                        <w:div w:id="4134010">
                                          <w:marLeft w:val="0"/>
                                          <w:marRight w:val="0"/>
                                          <w:marTop w:val="120"/>
                                          <w:marBottom w:val="120"/>
                                          <w:divBdr>
                                            <w:top w:val="none" w:sz="0" w:space="0" w:color="auto"/>
                                            <w:left w:val="none" w:sz="0" w:space="0" w:color="auto"/>
                                            <w:bottom w:val="none" w:sz="0" w:space="0" w:color="auto"/>
                                            <w:right w:val="none" w:sz="0" w:space="0" w:color="auto"/>
                                          </w:divBdr>
                                          <w:divsChild>
                                            <w:div w:id="165873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004799">
      <w:bodyDiv w:val="1"/>
      <w:marLeft w:val="0"/>
      <w:marRight w:val="0"/>
      <w:marTop w:val="0"/>
      <w:marBottom w:val="0"/>
      <w:divBdr>
        <w:top w:val="none" w:sz="0" w:space="0" w:color="auto"/>
        <w:left w:val="none" w:sz="0" w:space="0" w:color="auto"/>
        <w:bottom w:val="none" w:sz="0" w:space="0" w:color="auto"/>
        <w:right w:val="none" w:sz="0" w:space="0" w:color="auto"/>
      </w:divBdr>
    </w:div>
    <w:div w:id="879365629">
      <w:bodyDiv w:val="1"/>
      <w:marLeft w:val="0"/>
      <w:marRight w:val="0"/>
      <w:marTop w:val="0"/>
      <w:marBottom w:val="0"/>
      <w:divBdr>
        <w:top w:val="none" w:sz="0" w:space="0" w:color="auto"/>
        <w:left w:val="none" w:sz="0" w:space="0" w:color="auto"/>
        <w:bottom w:val="none" w:sz="0" w:space="0" w:color="auto"/>
        <w:right w:val="none" w:sz="0" w:space="0" w:color="auto"/>
      </w:divBdr>
      <w:divsChild>
        <w:div w:id="759252234">
          <w:marLeft w:val="0"/>
          <w:marRight w:val="0"/>
          <w:marTop w:val="0"/>
          <w:marBottom w:val="0"/>
          <w:divBdr>
            <w:top w:val="none" w:sz="0" w:space="0" w:color="auto"/>
            <w:left w:val="none" w:sz="0" w:space="0" w:color="auto"/>
            <w:bottom w:val="none" w:sz="0" w:space="0" w:color="auto"/>
            <w:right w:val="none" w:sz="0" w:space="0" w:color="auto"/>
          </w:divBdr>
          <w:divsChild>
            <w:div w:id="1280726854">
              <w:marLeft w:val="0"/>
              <w:marRight w:val="0"/>
              <w:marTop w:val="0"/>
              <w:marBottom w:val="0"/>
              <w:divBdr>
                <w:top w:val="none" w:sz="0" w:space="0" w:color="auto"/>
                <w:left w:val="none" w:sz="0" w:space="0" w:color="auto"/>
                <w:bottom w:val="none" w:sz="0" w:space="0" w:color="auto"/>
                <w:right w:val="none" w:sz="0" w:space="0" w:color="auto"/>
              </w:divBdr>
              <w:divsChild>
                <w:div w:id="33966771">
                  <w:marLeft w:val="0"/>
                  <w:marRight w:val="0"/>
                  <w:marTop w:val="0"/>
                  <w:marBottom w:val="0"/>
                  <w:divBdr>
                    <w:top w:val="none" w:sz="0" w:space="0" w:color="auto"/>
                    <w:left w:val="none" w:sz="0" w:space="0" w:color="auto"/>
                    <w:bottom w:val="none" w:sz="0" w:space="0" w:color="auto"/>
                    <w:right w:val="none" w:sz="0" w:space="0" w:color="auto"/>
                  </w:divBdr>
                  <w:divsChild>
                    <w:div w:id="1665474385">
                      <w:marLeft w:val="6210"/>
                      <w:marRight w:val="0"/>
                      <w:marTop w:val="615"/>
                      <w:marBottom w:val="0"/>
                      <w:divBdr>
                        <w:top w:val="none" w:sz="0" w:space="0" w:color="auto"/>
                        <w:left w:val="none" w:sz="0" w:space="0" w:color="auto"/>
                        <w:bottom w:val="none" w:sz="0" w:space="0" w:color="auto"/>
                        <w:right w:val="none" w:sz="0" w:space="0" w:color="auto"/>
                      </w:divBdr>
                      <w:divsChild>
                        <w:div w:id="1525090978">
                          <w:marLeft w:val="0"/>
                          <w:marRight w:val="0"/>
                          <w:marTop w:val="0"/>
                          <w:marBottom w:val="0"/>
                          <w:divBdr>
                            <w:top w:val="none" w:sz="0" w:space="0" w:color="auto"/>
                            <w:left w:val="none" w:sz="0" w:space="0" w:color="auto"/>
                            <w:bottom w:val="none" w:sz="0" w:space="0" w:color="auto"/>
                            <w:right w:val="none" w:sz="0" w:space="0" w:color="auto"/>
                          </w:divBdr>
                          <w:divsChild>
                            <w:div w:id="1062023117">
                              <w:marLeft w:val="0"/>
                              <w:marRight w:val="0"/>
                              <w:marTop w:val="0"/>
                              <w:marBottom w:val="0"/>
                              <w:divBdr>
                                <w:top w:val="none" w:sz="0" w:space="0" w:color="auto"/>
                                <w:left w:val="none" w:sz="0" w:space="0" w:color="auto"/>
                                <w:bottom w:val="none" w:sz="0" w:space="0" w:color="auto"/>
                                <w:right w:val="none" w:sz="0" w:space="0" w:color="auto"/>
                              </w:divBdr>
                              <w:divsChild>
                                <w:div w:id="10875785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954422">
      <w:bodyDiv w:val="1"/>
      <w:marLeft w:val="0"/>
      <w:marRight w:val="0"/>
      <w:marTop w:val="0"/>
      <w:marBottom w:val="0"/>
      <w:divBdr>
        <w:top w:val="none" w:sz="0" w:space="0" w:color="auto"/>
        <w:left w:val="none" w:sz="0" w:space="0" w:color="auto"/>
        <w:bottom w:val="none" w:sz="0" w:space="0" w:color="auto"/>
        <w:right w:val="none" w:sz="0" w:space="0" w:color="auto"/>
      </w:divBdr>
    </w:div>
    <w:div w:id="1069885541">
      <w:bodyDiv w:val="1"/>
      <w:marLeft w:val="0"/>
      <w:marRight w:val="0"/>
      <w:marTop w:val="0"/>
      <w:marBottom w:val="0"/>
      <w:divBdr>
        <w:top w:val="none" w:sz="0" w:space="0" w:color="auto"/>
        <w:left w:val="none" w:sz="0" w:space="0" w:color="auto"/>
        <w:bottom w:val="none" w:sz="0" w:space="0" w:color="auto"/>
        <w:right w:val="none" w:sz="0" w:space="0" w:color="auto"/>
      </w:divBdr>
      <w:divsChild>
        <w:div w:id="25058504">
          <w:marLeft w:val="0"/>
          <w:marRight w:val="0"/>
          <w:marTop w:val="0"/>
          <w:marBottom w:val="0"/>
          <w:divBdr>
            <w:top w:val="none" w:sz="0" w:space="0" w:color="auto"/>
            <w:left w:val="none" w:sz="0" w:space="0" w:color="auto"/>
            <w:bottom w:val="none" w:sz="0" w:space="0" w:color="auto"/>
            <w:right w:val="none" w:sz="0" w:space="0" w:color="auto"/>
          </w:divBdr>
        </w:div>
        <w:div w:id="60519009">
          <w:marLeft w:val="0"/>
          <w:marRight w:val="0"/>
          <w:marTop w:val="0"/>
          <w:marBottom w:val="0"/>
          <w:divBdr>
            <w:top w:val="none" w:sz="0" w:space="0" w:color="auto"/>
            <w:left w:val="none" w:sz="0" w:space="0" w:color="auto"/>
            <w:bottom w:val="none" w:sz="0" w:space="0" w:color="auto"/>
            <w:right w:val="none" w:sz="0" w:space="0" w:color="auto"/>
          </w:divBdr>
        </w:div>
        <w:div w:id="95834824">
          <w:marLeft w:val="0"/>
          <w:marRight w:val="0"/>
          <w:marTop w:val="0"/>
          <w:marBottom w:val="0"/>
          <w:divBdr>
            <w:top w:val="none" w:sz="0" w:space="0" w:color="auto"/>
            <w:left w:val="none" w:sz="0" w:space="0" w:color="auto"/>
            <w:bottom w:val="none" w:sz="0" w:space="0" w:color="auto"/>
            <w:right w:val="none" w:sz="0" w:space="0" w:color="auto"/>
          </w:divBdr>
        </w:div>
        <w:div w:id="114368079">
          <w:marLeft w:val="0"/>
          <w:marRight w:val="0"/>
          <w:marTop w:val="0"/>
          <w:marBottom w:val="0"/>
          <w:divBdr>
            <w:top w:val="none" w:sz="0" w:space="0" w:color="auto"/>
            <w:left w:val="none" w:sz="0" w:space="0" w:color="auto"/>
            <w:bottom w:val="none" w:sz="0" w:space="0" w:color="auto"/>
            <w:right w:val="none" w:sz="0" w:space="0" w:color="auto"/>
          </w:divBdr>
        </w:div>
        <w:div w:id="117336380">
          <w:marLeft w:val="0"/>
          <w:marRight w:val="0"/>
          <w:marTop w:val="0"/>
          <w:marBottom w:val="0"/>
          <w:divBdr>
            <w:top w:val="none" w:sz="0" w:space="0" w:color="auto"/>
            <w:left w:val="none" w:sz="0" w:space="0" w:color="auto"/>
            <w:bottom w:val="none" w:sz="0" w:space="0" w:color="auto"/>
            <w:right w:val="none" w:sz="0" w:space="0" w:color="auto"/>
          </w:divBdr>
        </w:div>
        <w:div w:id="155927671">
          <w:marLeft w:val="0"/>
          <w:marRight w:val="0"/>
          <w:marTop w:val="0"/>
          <w:marBottom w:val="0"/>
          <w:divBdr>
            <w:top w:val="none" w:sz="0" w:space="0" w:color="auto"/>
            <w:left w:val="none" w:sz="0" w:space="0" w:color="auto"/>
            <w:bottom w:val="none" w:sz="0" w:space="0" w:color="auto"/>
            <w:right w:val="none" w:sz="0" w:space="0" w:color="auto"/>
          </w:divBdr>
        </w:div>
        <w:div w:id="196432268">
          <w:marLeft w:val="0"/>
          <w:marRight w:val="0"/>
          <w:marTop w:val="0"/>
          <w:marBottom w:val="0"/>
          <w:divBdr>
            <w:top w:val="none" w:sz="0" w:space="0" w:color="auto"/>
            <w:left w:val="none" w:sz="0" w:space="0" w:color="auto"/>
            <w:bottom w:val="none" w:sz="0" w:space="0" w:color="auto"/>
            <w:right w:val="none" w:sz="0" w:space="0" w:color="auto"/>
          </w:divBdr>
        </w:div>
        <w:div w:id="249965996">
          <w:marLeft w:val="0"/>
          <w:marRight w:val="0"/>
          <w:marTop w:val="0"/>
          <w:marBottom w:val="0"/>
          <w:divBdr>
            <w:top w:val="none" w:sz="0" w:space="0" w:color="auto"/>
            <w:left w:val="none" w:sz="0" w:space="0" w:color="auto"/>
            <w:bottom w:val="none" w:sz="0" w:space="0" w:color="auto"/>
            <w:right w:val="none" w:sz="0" w:space="0" w:color="auto"/>
          </w:divBdr>
        </w:div>
        <w:div w:id="255942821">
          <w:marLeft w:val="0"/>
          <w:marRight w:val="0"/>
          <w:marTop w:val="0"/>
          <w:marBottom w:val="0"/>
          <w:divBdr>
            <w:top w:val="none" w:sz="0" w:space="0" w:color="auto"/>
            <w:left w:val="none" w:sz="0" w:space="0" w:color="auto"/>
            <w:bottom w:val="none" w:sz="0" w:space="0" w:color="auto"/>
            <w:right w:val="none" w:sz="0" w:space="0" w:color="auto"/>
          </w:divBdr>
        </w:div>
        <w:div w:id="321088063">
          <w:marLeft w:val="0"/>
          <w:marRight w:val="0"/>
          <w:marTop w:val="0"/>
          <w:marBottom w:val="0"/>
          <w:divBdr>
            <w:top w:val="none" w:sz="0" w:space="0" w:color="auto"/>
            <w:left w:val="none" w:sz="0" w:space="0" w:color="auto"/>
            <w:bottom w:val="none" w:sz="0" w:space="0" w:color="auto"/>
            <w:right w:val="none" w:sz="0" w:space="0" w:color="auto"/>
          </w:divBdr>
        </w:div>
        <w:div w:id="407654572">
          <w:marLeft w:val="0"/>
          <w:marRight w:val="0"/>
          <w:marTop w:val="0"/>
          <w:marBottom w:val="0"/>
          <w:divBdr>
            <w:top w:val="none" w:sz="0" w:space="0" w:color="auto"/>
            <w:left w:val="none" w:sz="0" w:space="0" w:color="auto"/>
            <w:bottom w:val="none" w:sz="0" w:space="0" w:color="auto"/>
            <w:right w:val="none" w:sz="0" w:space="0" w:color="auto"/>
          </w:divBdr>
        </w:div>
        <w:div w:id="408387336">
          <w:marLeft w:val="0"/>
          <w:marRight w:val="0"/>
          <w:marTop w:val="0"/>
          <w:marBottom w:val="0"/>
          <w:divBdr>
            <w:top w:val="none" w:sz="0" w:space="0" w:color="auto"/>
            <w:left w:val="none" w:sz="0" w:space="0" w:color="auto"/>
            <w:bottom w:val="none" w:sz="0" w:space="0" w:color="auto"/>
            <w:right w:val="none" w:sz="0" w:space="0" w:color="auto"/>
          </w:divBdr>
        </w:div>
        <w:div w:id="497813981">
          <w:marLeft w:val="0"/>
          <w:marRight w:val="0"/>
          <w:marTop w:val="0"/>
          <w:marBottom w:val="0"/>
          <w:divBdr>
            <w:top w:val="none" w:sz="0" w:space="0" w:color="auto"/>
            <w:left w:val="none" w:sz="0" w:space="0" w:color="auto"/>
            <w:bottom w:val="none" w:sz="0" w:space="0" w:color="auto"/>
            <w:right w:val="none" w:sz="0" w:space="0" w:color="auto"/>
          </w:divBdr>
        </w:div>
        <w:div w:id="513497793">
          <w:marLeft w:val="0"/>
          <w:marRight w:val="0"/>
          <w:marTop w:val="0"/>
          <w:marBottom w:val="0"/>
          <w:divBdr>
            <w:top w:val="none" w:sz="0" w:space="0" w:color="auto"/>
            <w:left w:val="none" w:sz="0" w:space="0" w:color="auto"/>
            <w:bottom w:val="none" w:sz="0" w:space="0" w:color="auto"/>
            <w:right w:val="none" w:sz="0" w:space="0" w:color="auto"/>
          </w:divBdr>
        </w:div>
        <w:div w:id="542794263">
          <w:marLeft w:val="0"/>
          <w:marRight w:val="0"/>
          <w:marTop w:val="0"/>
          <w:marBottom w:val="0"/>
          <w:divBdr>
            <w:top w:val="none" w:sz="0" w:space="0" w:color="auto"/>
            <w:left w:val="none" w:sz="0" w:space="0" w:color="auto"/>
            <w:bottom w:val="none" w:sz="0" w:space="0" w:color="auto"/>
            <w:right w:val="none" w:sz="0" w:space="0" w:color="auto"/>
          </w:divBdr>
        </w:div>
        <w:div w:id="581064868">
          <w:marLeft w:val="0"/>
          <w:marRight w:val="0"/>
          <w:marTop w:val="0"/>
          <w:marBottom w:val="0"/>
          <w:divBdr>
            <w:top w:val="none" w:sz="0" w:space="0" w:color="auto"/>
            <w:left w:val="none" w:sz="0" w:space="0" w:color="auto"/>
            <w:bottom w:val="none" w:sz="0" w:space="0" w:color="auto"/>
            <w:right w:val="none" w:sz="0" w:space="0" w:color="auto"/>
          </w:divBdr>
        </w:div>
        <w:div w:id="583799614">
          <w:marLeft w:val="0"/>
          <w:marRight w:val="0"/>
          <w:marTop w:val="0"/>
          <w:marBottom w:val="0"/>
          <w:divBdr>
            <w:top w:val="none" w:sz="0" w:space="0" w:color="auto"/>
            <w:left w:val="none" w:sz="0" w:space="0" w:color="auto"/>
            <w:bottom w:val="none" w:sz="0" w:space="0" w:color="auto"/>
            <w:right w:val="none" w:sz="0" w:space="0" w:color="auto"/>
          </w:divBdr>
        </w:div>
        <w:div w:id="629937250">
          <w:marLeft w:val="0"/>
          <w:marRight w:val="0"/>
          <w:marTop w:val="0"/>
          <w:marBottom w:val="0"/>
          <w:divBdr>
            <w:top w:val="none" w:sz="0" w:space="0" w:color="auto"/>
            <w:left w:val="none" w:sz="0" w:space="0" w:color="auto"/>
            <w:bottom w:val="none" w:sz="0" w:space="0" w:color="auto"/>
            <w:right w:val="none" w:sz="0" w:space="0" w:color="auto"/>
          </w:divBdr>
        </w:div>
        <w:div w:id="652369232">
          <w:marLeft w:val="0"/>
          <w:marRight w:val="0"/>
          <w:marTop w:val="0"/>
          <w:marBottom w:val="0"/>
          <w:divBdr>
            <w:top w:val="none" w:sz="0" w:space="0" w:color="auto"/>
            <w:left w:val="none" w:sz="0" w:space="0" w:color="auto"/>
            <w:bottom w:val="none" w:sz="0" w:space="0" w:color="auto"/>
            <w:right w:val="none" w:sz="0" w:space="0" w:color="auto"/>
          </w:divBdr>
        </w:div>
        <w:div w:id="673915393">
          <w:marLeft w:val="0"/>
          <w:marRight w:val="0"/>
          <w:marTop w:val="0"/>
          <w:marBottom w:val="0"/>
          <w:divBdr>
            <w:top w:val="none" w:sz="0" w:space="0" w:color="auto"/>
            <w:left w:val="none" w:sz="0" w:space="0" w:color="auto"/>
            <w:bottom w:val="none" w:sz="0" w:space="0" w:color="auto"/>
            <w:right w:val="none" w:sz="0" w:space="0" w:color="auto"/>
          </w:divBdr>
        </w:div>
        <w:div w:id="715662045">
          <w:marLeft w:val="0"/>
          <w:marRight w:val="0"/>
          <w:marTop w:val="0"/>
          <w:marBottom w:val="0"/>
          <w:divBdr>
            <w:top w:val="none" w:sz="0" w:space="0" w:color="auto"/>
            <w:left w:val="none" w:sz="0" w:space="0" w:color="auto"/>
            <w:bottom w:val="none" w:sz="0" w:space="0" w:color="auto"/>
            <w:right w:val="none" w:sz="0" w:space="0" w:color="auto"/>
          </w:divBdr>
        </w:div>
        <w:div w:id="753169606">
          <w:marLeft w:val="0"/>
          <w:marRight w:val="0"/>
          <w:marTop w:val="0"/>
          <w:marBottom w:val="0"/>
          <w:divBdr>
            <w:top w:val="none" w:sz="0" w:space="0" w:color="auto"/>
            <w:left w:val="none" w:sz="0" w:space="0" w:color="auto"/>
            <w:bottom w:val="none" w:sz="0" w:space="0" w:color="auto"/>
            <w:right w:val="none" w:sz="0" w:space="0" w:color="auto"/>
          </w:divBdr>
        </w:div>
        <w:div w:id="838738674">
          <w:marLeft w:val="0"/>
          <w:marRight w:val="0"/>
          <w:marTop w:val="0"/>
          <w:marBottom w:val="0"/>
          <w:divBdr>
            <w:top w:val="none" w:sz="0" w:space="0" w:color="auto"/>
            <w:left w:val="none" w:sz="0" w:space="0" w:color="auto"/>
            <w:bottom w:val="none" w:sz="0" w:space="0" w:color="auto"/>
            <w:right w:val="none" w:sz="0" w:space="0" w:color="auto"/>
          </w:divBdr>
        </w:div>
        <w:div w:id="880096730">
          <w:marLeft w:val="0"/>
          <w:marRight w:val="0"/>
          <w:marTop w:val="0"/>
          <w:marBottom w:val="0"/>
          <w:divBdr>
            <w:top w:val="none" w:sz="0" w:space="0" w:color="auto"/>
            <w:left w:val="none" w:sz="0" w:space="0" w:color="auto"/>
            <w:bottom w:val="none" w:sz="0" w:space="0" w:color="auto"/>
            <w:right w:val="none" w:sz="0" w:space="0" w:color="auto"/>
          </w:divBdr>
        </w:div>
        <w:div w:id="880442069">
          <w:marLeft w:val="0"/>
          <w:marRight w:val="0"/>
          <w:marTop w:val="0"/>
          <w:marBottom w:val="0"/>
          <w:divBdr>
            <w:top w:val="none" w:sz="0" w:space="0" w:color="auto"/>
            <w:left w:val="none" w:sz="0" w:space="0" w:color="auto"/>
            <w:bottom w:val="none" w:sz="0" w:space="0" w:color="auto"/>
            <w:right w:val="none" w:sz="0" w:space="0" w:color="auto"/>
          </w:divBdr>
        </w:div>
        <w:div w:id="900140632">
          <w:marLeft w:val="0"/>
          <w:marRight w:val="0"/>
          <w:marTop w:val="0"/>
          <w:marBottom w:val="0"/>
          <w:divBdr>
            <w:top w:val="none" w:sz="0" w:space="0" w:color="auto"/>
            <w:left w:val="none" w:sz="0" w:space="0" w:color="auto"/>
            <w:bottom w:val="none" w:sz="0" w:space="0" w:color="auto"/>
            <w:right w:val="none" w:sz="0" w:space="0" w:color="auto"/>
          </w:divBdr>
        </w:div>
        <w:div w:id="914172230">
          <w:marLeft w:val="0"/>
          <w:marRight w:val="0"/>
          <w:marTop w:val="0"/>
          <w:marBottom w:val="0"/>
          <w:divBdr>
            <w:top w:val="none" w:sz="0" w:space="0" w:color="auto"/>
            <w:left w:val="none" w:sz="0" w:space="0" w:color="auto"/>
            <w:bottom w:val="none" w:sz="0" w:space="0" w:color="auto"/>
            <w:right w:val="none" w:sz="0" w:space="0" w:color="auto"/>
          </w:divBdr>
        </w:div>
        <w:div w:id="935865112">
          <w:marLeft w:val="0"/>
          <w:marRight w:val="0"/>
          <w:marTop w:val="0"/>
          <w:marBottom w:val="0"/>
          <w:divBdr>
            <w:top w:val="none" w:sz="0" w:space="0" w:color="auto"/>
            <w:left w:val="none" w:sz="0" w:space="0" w:color="auto"/>
            <w:bottom w:val="none" w:sz="0" w:space="0" w:color="auto"/>
            <w:right w:val="none" w:sz="0" w:space="0" w:color="auto"/>
          </w:divBdr>
        </w:div>
        <w:div w:id="978460248">
          <w:marLeft w:val="0"/>
          <w:marRight w:val="0"/>
          <w:marTop w:val="0"/>
          <w:marBottom w:val="0"/>
          <w:divBdr>
            <w:top w:val="none" w:sz="0" w:space="0" w:color="auto"/>
            <w:left w:val="none" w:sz="0" w:space="0" w:color="auto"/>
            <w:bottom w:val="none" w:sz="0" w:space="0" w:color="auto"/>
            <w:right w:val="none" w:sz="0" w:space="0" w:color="auto"/>
          </w:divBdr>
        </w:div>
        <w:div w:id="1031228742">
          <w:marLeft w:val="0"/>
          <w:marRight w:val="0"/>
          <w:marTop w:val="0"/>
          <w:marBottom w:val="0"/>
          <w:divBdr>
            <w:top w:val="none" w:sz="0" w:space="0" w:color="auto"/>
            <w:left w:val="none" w:sz="0" w:space="0" w:color="auto"/>
            <w:bottom w:val="none" w:sz="0" w:space="0" w:color="auto"/>
            <w:right w:val="none" w:sz="0" w:space="0" w:color="auto"/>
          </w:divBdr>
        </w:div>
        <w:div w:id="1054278072">
          <w:marLeft w:val="0"/>
          <w:marRight w:val="0"/>
          <w:marTop w:val="0"/>
          <w:marBottom w:val="0"/>
          <w:divBdr>
            <w:top w:val="none" w:sz="0" w:space="0" w:color="auto"/>
            <w:left w:val="none" w:sz="0" w:space="0" w:color="auto"/>
            <w:bottom w:val="none" w:sz="0" w:space="0" w:color="auto"/>
            <w:right w:val="none" w:sz="0" w:space="0" w:color="auto"/>
          </w:divBdr>
        </w:div>
        <w:div w:id="1059749141">
          <w:marLeft w:val="0"/>
          <w:marRight w:val="0"/>
          <w:marTop w:val="0"/>
          <w:marBottom w:val="0"/>
          <w:divBdr>
            <w:top w:val="none" w:sz="0" w:space="0" w:color="auto"/>
            <w:left w:val="none" w:sz="0" w:space="0" w:color="auto"/>
            <w:bottom w:val="none" w:sz="0" w:space="0" w:color="auto"/>
            <w:right w:val="none" w:sz="0" w:space="0" w:color="auto"/>
          </w:divBdr>
        </w:div>
        <w:div w:id="1107427794">
          <w:marLeft w:val="0"/>
          <w:marRight w:val="0"/>
          <w:marTop w:val="0"/>
          <w:marBottom w:val="0"/>
          <w:divBdr>
            <w:top w:val="none" w:sz="0" w:space="0" w:color="auto"/>
            <w:left w:val="none" w:sz="0" w:space="0" w:color="auto"/>
            <w:bottom w:val="none" w:sz="0" w:space="0" w:color="auto"/>
            <w:right w:val="none" w:sz="0" w:space="0" w:color="auto"/>
          </w:divBdr>
        </w:div>
        <w:div w:id="1115095378">
          <w:marLeft w:val="0"/>
          <w:marRight w:val="0"/>
          <w:marTop w:val="0"/>
          <w:marBottom w:val="0"/>
          <w:divBdr>
            <w:top w:val="none" w:sz="0" w:space="0" w:color="auto"/>
            <w:left w:val="none" w:sz="0" w:space="0" w:color="auto"/>
            <w:bottom w:val="none" w:sz="0" w:space="0" w:color="auto"/>
            <w:right w:val="none" w:sz="0" w:space="0" w:color="auto"/>
          </w:divBdr>
        </w:div>
        <w:div w:id="1141727783">
          <w:marLeft w:val="0"/>
          <w:marRight w:val="0"/>
          <w:marTop w:val="0"/>
          <w:marBottom w:val="0"/>
          <w:divBdr>
            <w:top w:val="none" w:sz="0" w:space="0" w:color="auto"/>
            <w:left w:val="none" w:sz="0" w:space="0" w:color="auto"/>
            <w:bottom w:val="none" w:sz="0" w:space="0" w:color="auto"/>
            <w:right w:val="none" w:sz="0" w:space="0" w:color="auto"/>
          </w:divBdr>
        </w:div>
        <w:div w:id="1149783971">
          <w:marLeft w:val="0"/>
          <w:marRight w:val="0"/>
          <w:marTop w:val="0"/>
          <w:marBottom w:val="0"/>
          <w:divBdr>
            <w:top w:val="none" w:sz="0" w:space="0" w:color="auto"/>
            <w:left w:val="none" w:sz="0" w:space="0" w:color="auto"/>
            <w:bottom w:val="none" w:sz="0" w:space="0" w:color="auto"/>
            <w:right w:val="none" w:sz="0" w:space="0" w:color="auto"/>
          </w:divBdr>
        </w:div>
        <w:div w:id="1167406796">
          <w:marLeft w:val="0"/>
          <w:marRight w:val="0"/>
          <w:marTop w:val="0"/>
          <w:marBottom w:val="0"/>
          <w:divBdr>
            <w:top w:val="none" w:sz="0" w:space="0" w:color="auto"/>
            <w:left w:val="none" w:sz="0" w:space="0" w:color="auto"/>
            <w:bottom w:val="none" w:sz="0" w:space="0" w:color="auto"/>
            <w:right w:val="none" w:sz="0" w:space="0" w:color="auto"/>
          </w:divBdr>
        </w:div>
        <w:div w:id="1213423564">
          <w:marLeft w:val="0"/>
          <w:marRight w:val="0"/>
          <w:marTop w:val="0"/>
          <w:marBottom w:val="0"/>
          <w:divBdr>
            <w:top w:val="none" w:sz="0" w:space="0" w:color="auto"/>
            <w:left w:val="none" w:sz="0" w:space="0" w:color="auto"/>
            <w:bottom w:val="none" w:sz="0" w:space="0" w:color="auto"/>
            <w:right w:val="none" w:sz="0" w:space="0" w:color="auto"/>
          </w:divBdr>
        </w:div>
        <w:div w:id="1328828407">
          <w:marLeft w:val="0"/>
          <w:marRight w:val="0"/>
          <w:marTop w:val="0"/>
          <w:marBottom w:val="0"/>
          <w:divBdr>
            <w:top w:val="none" w:sz="0" w:space="0" w:color="auto"/>
            <w:left w:val="none" w:sz="0" w:space="0" w:color="auto"/>
            <w:bottom w:val="none" w:sz="0" w:space="0" w:color="auto"/>
            <w:right w:val="none" w:sz="0" w:space="0" w:color="auto"/>
          </w:divBdr>
        </w:div>
        <w:div w:id="1370302884">
          <w:marLeft w:val="0"/>
          <w:marRight w:val="0"/>
          <w:marTop w:val="0"/>
          <w:marBottom w:val="0"/>
          <w:divBdr>
            <w:top w:val="none" w:sz="0" w:space="0" w:color="auto"/>
            <w:left w:val="none" w:sz="0" w:space="0" w:color="auto"/>
            <w:bottom w:val="none" w:sz="0" w:space="0" w:color="auto"/>
            <w:right w:val="none" w:sz="0" w:space="0" w:color="auto"/>
          </w:divBdr>
        </w:div>
        <w:div w:id="1395273418">
          <w:marLeft w:val="0"/>
          <w:marRight w:val="0"/>
          <w:marTop w:val="0"/>
          <w:marBottom w:val="0"/>
          <w:divBdr>
            <w:top w:val="none" w:sz="0" w:space="0" w:color="auto"/>
            <w:left w:val="none" w:sz="0" w:space="0" w:color="auto"/>
            <w:bottom w:val="none" w:sz="0" w:space="0" w:color="auto"/>
            <w:right w:val="none" w:sz="0" w:space="0" w:color="auto"/>
          </w:divBdr>
        </w:div>
        <w:div w:id="1446460410">
          <w:marLeft w:val="0"/>
          <w:marRight w:val="0"/>
          <w:marTop w:val="0"/>
          <w:marBottom w:val="0"/>
          <w:divBdr>
            <w:top w:val="none" w:sz="0" w:space="0" w:color="auto"/>
            <w:left w:val="none" w:sz="0" w:space="0" w:color="auto"/>
            <w:bottom w:val="none" w:sz="0" w:space="0" w:color="auto"/>
            <w:right w:val="none" w:sz="0" w:space="0" w:color="auto"/>
          </w:divBdr>
        </w:div>
        <w:div w:id="1456021264">
          <w:marLeft w:val="0"/>
          <w:marRight w:val="0"/>
          <w:marTop w:val="0"/>
          <w:marBottom w:val="0"/>
          <w:divBdr>
            <w:top w:val="none" w:sz="0" w:space="0" w:color="auto"/>
            <w:left w:val="none" w:sz="0" w:space="0" w:color="auto"/>
            <w:bottom w:val="none" w:sz="0" w:space="0" w:color="auto"/>
            <w:right w:val="none" w:sz="0" w:space="0" w:color="auto"/>
          </w:divBdr>
        </w:div>
        <w:div w:id="1461875491">
          <w:marLeft w:val="0"/>
          <w:marRight w:val="0"/>
          <w:marTop w:val="0"/>
          <w:marBottom w:val="0"/>
          <w:divBdr>
            <w:top w:val="none" w:sz="0" w:space="0" w:color="auto"/>
            <w:left w:val="none" w:sz="0" w:space="0" w:color="auto"/>
            <w:bottom w:val="none" w:sz="0" w:space="0" w:color="auto"/>
            <w:right w:val="none" w:sz="0" w:space="0" w:color="auto"/>
          </w:divBdr>
        </w:div>
        <w:div w:id="1490101472">
          <w:marLeft w:val="0"/>
          <w:marRight w:val="0"/>
          <w:marTop w:val="0"/>
          <w:marBottom w:val="0"/>
          <w:divBdr>
            <w:top w:val="none" w:sz="0" w:space="0" w:color="auto"/>
            <w:left w:val="none" w:sz="0" w:space="0" w:color="auto"/>
            <w:bottom w:val="none" w:sz="0" w:space="0" w:color="auto"/>
            <w:right w:val="none" w:sz="0" w:space="0" w:color="auto"/>
          </w:divBdr>
        </w:div>
        <w:div w:id="1494179165">
          <w:marLeft w:val="0"/>
          <w:marRight w:val="0"/>
          <w:marTop w:val="0"/>
          <w:marBottom w:val="0"/>
          <w:divBdr>
            <w:top w:val="none" w:sz="0" w:space="0" w:color="auto"/>
            <w:left w:val="none" w:sz="0" w:space="0" w:color="auto"/>
            <w:bottom w:val="none" w:sz="0" w:space="0" w:color="auto"/>
            <w:right w:val="none" w:sz="0" w:space="0" w:color="auto"/>
          </w:divBdr>
        </w:div>
        <w:div w:id="1521626301">
          <w:marLeft w:val="0"/>
          <w:marRight w:val="0"/>
          <w:marTop w:val="0"/>
          <w:marBottom w:val="0"/>
          <w:divBdr>
            <w:top w:val="none" w:sz="0" w:space="0" w:color="auto"/>
            <w:left w:val="none" w:sz="0" w:space="0" w:color="auto"/>
            <w:bottom w:val="none" w:sz="0" w:space="0" w:color="auto"/>
            <w:right w:val="none" w:sz="0" w:space="0" w:color="auto"/>
          </w:divBdr>
        </w:div>
        <w:div w:id="1555267223">
          <w:marLeft w:val="0"/>
          <w:marRight w:val="0"/>
          <w:marTop w:val="0"/>
          <w:marBottom w:val="0"/>
          <w:divBdr>
            <w:top w:val="none" w:sz="0" w:space="0" w:color="auto"/>
            <w:left w:val="none" w:sz="0" w:space="0" w:color="auto"/>
            <w:bottom w:val="none" w:sz="0" w:space="0" w:color="auto"/>
            <w:right w:val="none" w:sz="0" w:space="0" w:color="auto"/>
          </w:divBdr>
        </w:div>
        <w:div w:id="1599947625">
          <w:marLeft w:val="0"/>
          <w:marRight w:val="0"/>
          <w:marTop w:val="0"/>
          <w:marBottom w:val="0"/>
          <w:divBdr>
            <w:top w:val="none" w:sz="0" w:space="0" w:color="auto"/>
            <w:left w:val="none" w:sz="0" w:space="0" w:color="auto"/>
            <w:bottom w:val="none" w:sz="0" w:space="0" w:color="auto"/>
            <w:right w:val="none" w:sz="0" w:space="0" w:color="auto"/>
          </w:divBdr>
        </w:div>
        <w:div w:id="1614315412">
          <w:marLeft w:val="0"/>
          <w:marRight w:val="0"/>
          <w:marTop w:val="0"/>
          <w:marBottom w:val="0"/>
          <w:divBdr>
            <w:top w:val="none" w:sz="0" w:space="0" w:color="auto"/>
            <w:left w:val="none" w:sz="0" w:space="0" w:color="auto"/>
            <w:bottom w:val="none" w:sz="0" w:space="0" w:color="auto"/>
            <w:right w:val="none" w:sz="0" w:space="0" w:color="auto"/>
          </w:divBdr>
        </w:div>
        <w:div w:id="1692099146">
          <w:marLeft w:val="0"/>
          <w:marRight w:val="0"/>
          <w:marTop w:val="0"/>
          <w:marBottom w:val="0"/>
          <w:divBdr>
            <w:top w:val="none" w:sz="0" w:space="0" w:color="auto"/>
            <w:left w:val="none" w:sz="0" w:space="0" w:color="auto"/>
            <w:bottom w:val="none" w:sz="0" w:space="0" w:color="auto"/>
            <w:right w:val="none" w:sz="0" w:space="0" w:color="auto"/>
          </w:divBdr>
        </w:div>
        <w:div w:id="1716350939">
          <w:marLeft w:val="0"/>
          <w:marRight w:val="0"/>
          <w:marTop w:val="0"/>
          <w:marBottom w:val="0"/>
          <w:divBdr>
            <w:top w:val="none" w:sz="0" w:space="0" w:color="auto"/>
            <w:left w:val="none" w:sz="0" w:space="0" w:color="auto"/>
            <w:bottom w:val="none" w:sz="0" w:space="0" w:color="auto"/>
            <w:right w:val="none" w:sz="0" w:space="0" w:color="auto"/>
          </w:divBdr>
        </w:div>
        <w:div w:id="1723364733">
          <w:marLeft w:val="0"/>
          <w:marRight w:val="0"/>
          <w:marTop w:val="0"/>
          <w:marBottom w:val="0"/>
          <w:divBdr>
            <w:top w:val="none" w:sz="0" w:space="0" w:color="auto"/>
            <w:left w:val="none" w:sz="0" w:space="0" w:color="auto"/>
            <w:bottom w:val="none" w:sz="0" w:space="0" w:color="auto"/>
            <w:right w:val="none" w:sz="0" w:space="0" w:color="auto"/>
          </w:divBdr>
        </w:div>
        <w:div w:id="1725788209">
          <w:marLeft w:val="0"/>
          <w:marRight w:val="0"/>
          <w:marTop w:val="0"/>
          <w:marBottom w:val="0"/>
          <w:divBdr>
            <w:top w:val="none" w:sz="0" w:space="0" w:color="auto"/>
            <w:left w:val="none" w:sz="0" w:space="0" w:color="auto"/>
            <w:bottom w:val="none" w:sz="0" w:space="0" w:color="auto"/>
            <w:right w:val="none" w:sz="0" w:space="0" w:color="auto"/>
          </w:divBdr>
        </w:div>
        <w:div w:id="1748500599">
          <w:marLeft w:val="0"/>
          <w:marRight w:val="0"/>
          <w:marTop w:val="0"/>
          <w:marBottom w:val="0"/>
          <w:divBdr>
            <w:top w:val="none" w:sz="0" w:space="0" w:color="auto"/>
            <w:left w:val="none" w:sz="0" w:space="0" w:color="auto"/>
            <w:bottom w:val="none" w:sz="0" w:space="0" w:color="auto"/>
            <w:right w:val="none" w:sz="0" w:space="0" w:color="auto"/>
          </w:divBdr>
        </w:div>
        <w:div w:id="1758938762">
          <w:marLeft w:val="0"/>
          <w:marRight w:val="0"/>
          <w:marTop w:val="0"/>
          <w:marBottom w:val="0"/>
          <w:divBdr>
            <w:top w:val="none" w:sz="0" w:space="0" w:color="auto"/>
            <w:left w:val="none" w:sz="0" w:space="0" w:color="auto"/>
            <w:bottom w:val="none" w:sz="0" w:space="0" w:color="auto"/>
            <w:right w:val="none" w:sz="0" w:space="0" w:color="auto"/>
          </w:divBdr>
        </w:div>
        <w:div w:id="1888639315">
          <w:marLeft w:val="0"/>
          <w:marRight w:val="0"/>
          <w:marTop w:val="0"/>
          <w:marBottom w:val="0"/>
          <w:divBdr>
            <w:top w:val="none" w:sz="0" w:space="0" w:color="auto"/>
            <w:left w:val="none" w:sz="0" w:space="0" w:color="auto"/>
            <w:bottom w:val="none" w:sz="0" w:space="0" w:color="auto"/>
            <w:right w:val="none" w:sz="0" w:space="0" w:color="auto"/>
          </w:divBdr>
        </w:div>
        <w:div w:id="1993024137">
          <w:marLeft w:val="0"/>
          <w:marRight w:val="0"/>
          <w:marTop w:val="0"/>
          <w:marBottom w:val="0"/>
          <w:divBdr>
            <w:top w:val="none" w:sz="0" w:space="0" w:color="auto"/>
            <w:left w:val="none" w:sz="0" w:space="0" w:color="auto"/>
            <w:bottom w:val="none" w:sz="0" w:space="0" w:color="auto"/>
            <w:right w:val="none" w:sz="0" w:space="0" w:color="auto"/>
          </w:divBdr>
        </w:div>
        <w:div w:id="2046829821">
          <w:marLeft w:val="0"/>
          <w:marRight w:val="0"/>
          <w:marTop w:val="0"/>
          <w:marBottom w:val="0"/>
          <w:divBdr>
            <w:top w:val="none" w:sz="0" w:space="0" w:color="auto"/>
            <w:left w:val="none" w:sz="0" w:space="0" w:color="auto"/>
            <w:bottom w:val="none" w:sz="0" w:space="0" w:color="auto"/>
            <w:right w:val="none" w:sz="0" w:space="0" w:color="auto"/>
          </w:divBdr>
        </w:div>
        <w:div w:id="2052608978">
          <w:marLeft w:val="0"/>
          <w:marRight w:val="0"/>
          <w:marTop w:val="0"/>
          <w:marBottom w:val="0"/>
          <w:divBdr>
            <w:top w:val="none" w:sz="0" w:space="0" w:color="auto"/>
            <w:left w:val="none" w:sz="0" w:space="0" w:color="auto"/>
            <w:bottom w:val="none" w:sz="0" w:space="0" w:color="auto"/>
            <w:right w:val="none" w:sz="0" w:space="0" w:color="auto"/>
          </w:divBdr>
        </w:div>
        <w:div w:id="2090273751">
          <w:marLeft w:val="0"/>
          <w:marRight w:val="0"/>
          <w:marTop w:val="0"/>
          <w:marBottom w:val="0"/>
          <w:divBdr>
            <w:top w:val="none" w:sz="0" w:space="0" w:color="auto"/>
            <w:left w:val="none" w:sz="0" w:space="0" w:color="auto"/>
            <w:bottom w:val="none" w:sz="0" w:space="0" w:color="auto"/>
            <w:right w:val="none" w:sz="0" w:space="0" w:color="auto"/>
          </w:divBdr>
        </w:div>
      </w:divsChild>
    </w:div>
    <w:div w:id="1169902114">
      <w:bodyDiv w:val="1"/>
      <w:marLeft w:val="0"/>
      <w:marRight w:val="0"/>
      <w:marTop w:val="0"/>
      <w:marBottom w:val="0"/>
      <w:divBdr>
        <w:top w:val="none" w:sz="0" w:space="0" w:color="auto"/>
        <w:left w:val="none" w:sz="0" w:space="0" w:color="auto"/>
        <w:bottom w:val="none" w:sz="0" w:space="0" w:color="auto"/>
        <w:right w:val="none" w:sz="0" w:space="0" w:color="auto"/>
      </w:divBdr>
    </w:div>
    <w:div w:id="1263995625">
      <w:bodyDiv w:val="1"/>
      <w:marLeft w:val="0"/>
      <w:marRight w:val="0"/>
      <w:marTop w:val="0"/>
      <w:marBottom w:val="0"/>
      <w:divBdr>
        <w:top w:val="none" w:sz="0" w:space="0" w:color="auto"/>
        <w:left w:val="none" w:sz="0" w:space="0" w:color="auto"/>
        <w:bottom w:val="none" w:sz="0" w:space="0" w:color="auto"/>
        <w:right w:val="none" w:sz="0" w:space="0" w:color="auto"/>
      </w:divBdr>
    </w:div>
    <w:div w:id="1581056528">
      <w:bodyDiv w:val="1"/>
      <w:marLeft w:val="0"/>
      <w:marRight w:val="0"/>
      <w:marTop w:val="0"/>
      <w:marBottom w:val="0"/>
      <w:divBdr>
        <w:top w:val="none" w:sz="0" w:space="0" w:color="auto"/>
        <w:left w:val="none" w:sz="0" w:space="0" w:color="auto"/>
        <w:bottom w:val="none" w:sz="0" w:space="0" w:color="auto"/>
        <w:right w:val="none" w:sz="0" w:space="0" w:color="auto"/>
      </w:divBdr>
    </w:div>
    <w:div w:id="179598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Cr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iki.js.org/" TargetMode="External"/><Relationship Id="rId4" Type="http://schemas.openxmlformats.org/officeDocument/2006/relationships/settings" Target="settings.xml"/><Relationship Id="rId9" Type="http://schemas.openxmlformats.org/officeDocument/2006/relationships/hyperlink" Target="https://docs.octobercms.com/1.x/cms/theme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95F8F-2100-4590-A0B5-21FCFE0B6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139</Pages>
  <Words>47201</Words>
  <Characters>269050</Characters>
  <Application>Microsoft Office Word</Application>
  <DocSecurity>0</DocSecurity>
  <Lines>2242</Lines>
  <Paragraphs>631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Лебедева Алиса Валерьевна</dc:creator>
  <cp:keywords/>
  <dc:description/>
  <cp:lastModifiedBy>Григорий Бокштейн</cp:lastModifiedBy>
  <cp:revision>3</cp:revision>
  <dcterms:created xsi:type="dcterms:W3CDTF">2025-06-09T15:17:00Z</dcterms:created>
  <dcterms:modified xsi:type="dcterms:W3CDTF">2025-06-09T15:18:00Z</dcterms:modified>
</cp:coreProperties>
</file>