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31AC0A5" w14:textId="1B3CBCE4" w:rsidR="00D751C6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</w:p>
    <w:p w14:paraId="57937F1C" w14:textId="37738669" w:rsidR="00B557F5" w:rsidRPr="00F96592" w:rsidRDefault="00303BE1" w:rsidP="00BB4D23">
      <w:pPr>
        <w:pStyle w:val="a8"/>
        <w:rPr>
          <w:rFonts w:ascii="Rostelecom Basis" w:hAnsi="Rostelecom Basis"/>
          <w:b/>
          <w:sz w:val="40"/>
          <w:szCs w:val="40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</w:t>
      </w:r>
      <w:r w:rsidR="00F96592">
        <w:rPr>
          <w:rFonts w:ascii="Rostelecom Basis" w:hAnsi="Rostelecom Basis"/>
          <w:b/>
          <w:sz w:val="40"/>
          <w:szCs w:val="40"/>
        </w:rPr>
        <w:t>STREAMING</w:t>
      </w:r>
      <w:proofErr w:type="gramEnd"/>
    </w:p>
    <w:p w14:paraId="75B709BE" w14:textId="1CB15F47" w:rsidR="00EE40F1" w:rsidRPr="005534E5" w:rsidRDefault="00EE40F1" w:rsidP="00EE40F1">
      <w:pPr>
        <w:pStyle w:val="af"/>
      </w:pPr>
    </w:p>
    <w:p w14:paraId="5BA0D6F8" w14:textId="3FE33300" w:rsidR="00EE40F1" w:rsidRPr="005534E5" w:rsidRDefault="00EE40F1" w:rsidP="00EE40F1">
      <w:pPr>
        <w:pStyle w:val="af"/>
      </w:pPr>
    </w:p>
    <w:p w14:paraId="0A286231" w14:textId="6C2E345C" w:rsidR="00EE40F1" w:rsidRPr="005534E5" w:rsidRDefault="00EE40F1" w:rsidP="00EE40F1">
      <w:pPr>
        <w:pStyle w:val="af"/>
      </w:pPr>
    </w:p>
    <w:p w14:paraId="439BB006" w14:textId="7E266680" w:rsidR="00EE40F1" w:rsidRPr="005534E5" w:rsidRDefault="00EE40F1" w:rsidP="00EE40F1">
      <w:pPr>
        <w:pStyle w:val="af"/>
      </w:pPr>
    </w:p>
    <w:p w14:paraId="223744B9" w14:textId="364AEE3F" w:rsidR="00EE40F1" w:rsidRPr="005534E5" w:rsidRDefault="00EE40F1" w:rsidP="00EE40F1">
      <w:pPr>
        <w:pStyle w:val="af"/>
      </w:pPr>
    </w:p>
    <w:p w14:paraId="73A2A96C" w14:textId="307506EC" w:rsidR="00EE40F1" w:rsidRPr="005534E5" w:rsidRDefault="00EE40F1" w:rsidP="00EE40F1">
      <w:pPr>
        <w:pStyle w:val="af"/>
      </w:pPr>
    </w:p>
    <w:p w14:paraId="1497699F" w14:textId="3E990F0B" w:rsidR="00EE40F1" w:rsidRPr="005534E5" w:rsidRDefault="00EE40F1" w:rsidP="00EE40F1">
      <w:pPr>
        <w:pStyle w:val="af"/>
      </w:pPr>
    </w:p>
    <w:p w14:paraId="10E2EBF2" w14:textId="286AAB05" w:rsidR="00EE40F1" w:rsidRPr="005534E5" w:rsidRDefault="00EE40F1" w:rsidP="00EE40F1">
      <w:pPr>
        <w:pStyle w:val="af"/>
      </w:pPr>
    </w:p>
    <w:p w14:paraId="1F2FB80F" w14:textId="7B3AF494" w:rsidR="00EE40F1" w:rsidRPr="005534E5" w:rsidRDefault="00EE40F1" w:rsidP="00EE40F1">
      <w:pPr>
        <w:pStyle w:val="af"/>
      </w:pPr>
    </w:p>
    <w:p w14:paraId="758A3F5A" w14:textId="2FB49314" w:rsidR="005802DE" w:rsidRPr="005534E5" w:rsidRDefault="005802DE" w:rsidP="00EE40F1">
      <w:pPr>
        <w:pStyle w:val="af"/>
      </w:pPr>
    </w:p>
    <w:p w14:paraId="74268F6A" w14:textId="04B24A9A" w:rsidR="00EE40F1" w:rsidRPr="005534E5" w:rsidRDefault="00EE40F1" w:rsidP="00EE40F1">
      <w:pPr>
        <w:pStyle w:val="af"/>
      </w:pPr>
    </w:p>
    <w:p w14:paraId="46E49DBB" w14:textId="7E82DC28" w:rsidR="00EE40F1" w:rsidRPr="005534E5" w:rsidRDefault="005534E5" w:rsidP="00EE40F1">
      <w:pPr>
        <w:pStyle w:val="af"/>
        <w:ind w:firstLine="0"/>
        <w:jc w:val="center"/>
      </w:pPr>
      <w:r>
        <w:t>202</w:t>
      </w:r>
      <w:r w:rsidR="00CE63D3">
        <w:t>5</w:t>
      </w:r>
    </w:p>
    <w:p w14:paraId="66F81703" w14:textId="7656EA5C" w:rsidR="00DD2559" w:rsidRPr="005534E5" w:rsidRDefault="00AB118C" w:rsidP="00AB118C">
      <w:pPr>
        <w:pStyle w:val="af4"/>
      </w:pPr>
      <w:bookmarkStart w:id="0" w:name="_Toc81555467"/>
      <w:r w:rsidRPr="005534E5"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1A192378" w:rsidR="008D1C3F" w:rsidRPr="005534E5" w:rsidRDefault="008D1C3F" w:rsidP="00B64E7A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="00F96592">
              <w:t>RT</w:t>
            </w:r>
            <w:r w:rsidR="00F96592" w:rsidRPr="00F96592">
              <w:rPr>
                <w:lang w:val="ru-RU"/>
              </w:rPr>
              <w:t>.</w:t>
            </w:r>
            <w:r w:rsidR="00F96592">
              <w:t>Streaming</w:t>
            </w:r>
            <w:r w:rsidR="00820428">
              <w:rPr>
                <w:lang w:val="ru-RU"/>
              </w:rPr>
              <w:t xml:space="preserve"> </w:t>
            </w:r>
            <w:r w:rsidRPr="005534E5">
              <w:rPr>
                <w:lang w:val="ru-RU"/>
              </w:rPr>
              <w:t>в процессе её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5369DF67" w14:textId="126C731A" w:rsidR="004775F0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 w:rsidRPr="005534E5">
            <w:fldChar w:fldCharType="begin"/>
          </w:r>
          <w:r w:rsidRPr="005534E5">
            <w:instrText xml:space="preserve"> TOC \o "1-3" \h \z \u </w:instrText>
          </w:r>
          <w:r w:rsidRPr="005534E5">
            <w:fldChar w:fldCharType="separate"/>
          </w:r>
          <w:hyperlink w:anchor="_Toc81555467" w:history="1">
            <w:r w:rsidR="004775F0" w:rsidRPr="00361EA3">
              <w:rPr>
                <w:rStyle w:val="Hyperlink"/>
              </w:rPr>
              <w:t>ТЕРМИНЫ И ОПРЕДЕЛЕНИЯ</w:t>
            </w:r>
            <w:r w:rsidR="004775F0">
              <w:rPr>
                <w:webHidden/>
              </w:rPr>
              <w:tab/>
            </w:r>
            <w:r w:rsidR="004775F0">
              <w:rPr>
                <w:webHidden/>
              </w:rPr>
              <w:fldChar w:fldCharType="begin"/>
            </w:r>
            <w:r w:rsidR="004775F0">
              <w:rPr>
                <w:webHidden/>
              </w:rPr>
              <w:instrText xml:space="preserve"> PAGEREF _Toc81555467 \h </w:instrText>
            </w:r>
            <w:r w:rsidR="004775F0">
              <w:rPr>
                <w:webHidden/>
              </w:rPr>
            </w:r>
            <w:r w:rsidR="004775F0">
              <w:rPr>
                <w:webHidden/>
              </w:rPr>
              <w:fldChar w:fldCharType="separate"/>
            </w:r>
            <w:r w:rsidR="004775F0">
              <w:rPr>
                <w:webHidden/>
              </w:rPr>
              <w:t>2</w:t>
            </w:r>
            <w:r w:rsidR="004775F0">
              <w:rPr>
                <w:webHidden/>
              </w:rPr>
              <w:fldChar w:fldCharType="end"/>
            </w:r>
          </w:hyperlink>
        </w:p>
        <w:p w14:paraId="1FAC60B7" w14:textId="60126690" w:rsidR="004775F0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81555468" w:history="1">
            <w:r w:rsidR="004775F0" w:rsidRPr="00361EA3">
              <w:rPr>
                <w:rStyle w:val="Hyperlink"/>
              </w:rPr>
              <w:t>1</w:t>
            </w:r>
            <w:r w:rsidR="004775F0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</w:rPr>
              <w:t>ПРОЦЕССЫ ЖИЗНЕННОГО ЦИКЛА ПРОГРАММНЫХ СРЕДСТВ</w:t>
            </w:r>
            <w:r w:rsidR="004775F0">
              <w:rPr>
                <w:webHidden/>
              </w:rPr>
              <w:tab/>
            </w:r>
            <w:r w:rsidR="004775F0">
              <w:rPr>
                <w:webHidden/>
              </w:rPr>
              <w:fldChar w:fldCharType="begin"/>
            </w:r>
            <w:r w:rsidR="004775F0">
              <w:rPr>
                <w:webHidden/>
              </w:rPr>
              <w:instrText xml:space="preserve"> PAGEREF _Toc81555468 \h </w:instrText>
            </w:r>
            <w:r w:rsidR="004775F0">
              <w:rPr>
                <w:webHidden/>
              </w:rPr>
            </w:r>
            <w:r w:rsidR="004775F0">
              <w:rPr>
                <w:webHidden/>
              </w:rPr>
              <w:fldChar w:fldCharType="separate"/>
            </w:r>
            <w:r w:rsidR="004775F0">
              <w:rPr>
                <w:webHidden/>
              </w:rPr>
              <w:t>4</w:t>
            </w:r>
            <w:r w:rsidR="004775F0">
              <w:rPr>
                <w:webHidden/>
              </w:rPr>
              <w:fldChar w:fldCharType="end"/>
            </w:r>
          </w:hyperlink>
        </w:p>
        <w:p w14:paraId="33070E58" w14:textId="65A57D2D" w:rsidR="004775F0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69" w:history="1">
            <w:r w:rsidR="004775F0" w:rsidRPr="00361EA3">
              <w:rPr>
                <w:rStyle w:val="Hyperlink"/>
                <w:noProof/>
              </w:rPr>
              <w:t>1.1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Общие сведения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_Toc81555469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4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30BE12D9" w14:textId="50C1F11D" w:rsidR="004775F0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0" w:history="1">
            <w:r w:rsidR="004775F0" w:rsidRPr="00361EA3">
              <w:rPr>
                <w:rStyle w:val="Hyperlink"/>
                <w:noProof/>
              </w:rPr>
              <w:t>1.2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Процессы реализации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_Toc81555470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4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06E5D040" w14:textId="17A8BDE7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1" w:history="1">
            <w:r w:rsidR="004775F0" w:rsidRPr="00361EA3">
              <w:rPr>
                <w:rStyle w:val="Hyperlink"/>
                <w:noProof/>
              </w:rPr>
              <w:t>1.2.1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детального проектирования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_Toc81555471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4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3972CA51" w14:textId="596752ED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2" w:history="1">
            <w:r w:rsidR="004775F0" w:rsidRPr="00361EA3">
              <w:rPr>
                <w:rStyle w:val="Hyperlink"/>
                <w:noProof/>
              </w:rPr>
              <w:t>1.2.2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конструирования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_Toc81555472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6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03C85F92" w14:textId="0FBD76D6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3" w:history="1">
            <w:r w:rsidR="004775F0" w:rsidRPr="00361EA3">
              <w:rPr>
                <w:rStyle w:val="Hyperlink"/>
                <w:noProof/>
              </w:rPr>
              <w:t>1.2.3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комплексирования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_Toc81555473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8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390704DC" w14:textId="199FC884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4" w:history="1">
            <w:r w:rsidR="004775F0" w:rsidRPr="00361EA3">
              <w:rPr>
                <w:rStyle w:val="Hyperlink"/>
                <w:noProof/>
              </w:rPr>
              <w:t>1.2.4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квалификационного тестирования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_Toc81555474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9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5D5234D3" w14:textId="3E00A0DC" w:rsidR="004775F0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5" w:history="1">
            <w:r w:rsidR="004775F0" w:rsidRPr="00361EA3">
              <w:rPr>
                <w:rStyle w:val="Hyperlink"/>
                <w:noProof/>
              </w:rPr>
              <w:t>1.3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Процессы поддержки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_Toc81555475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10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35C178BE" w14:textId="0DA03C54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6" w:history="1">
            <w:r w:rsidR="004775F0" w:rsidRPr="00361EA3">
              <w:rPr>
                <w:rStyle w:val="Hyperlink"/>
                <w:noProof/>
              </w:rPr>
              <w:t>1.3.1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менеджмента документации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_Toc81555476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11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5A41CEB0" w14:textId="1D19BEAC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7" w:history="1">
            <w:r w:rsidR="004775F0" w:rsidRPr="00361EA3">
              <w:rPr>
                <w:rStyle w:val="Hyperlink"/>
                <w:noProof/>
              </w:rPr>
              <w:t>1.3.2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менеджмента конфигурации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_Toc81555477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14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29A32296" w14:textId="0C29A191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78" w:history="1">
            <w:r w:rsidR="004775F0" w:rsidRPr="00361EA3">
              <w:rPr>
                <w:rStyle w:val="Hyperlink"/>
                <w:noProof/>
              </w:rPr>
              <w:t>1.3.3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Процесс решения проблем в программных средствах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_Toc81555478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17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72729680" w14:textId="1B8DEE14" w:rsidR="004775F0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81555479" w:history="1">
            <w:r w:rsidR="004775F0" w:rsidRPr="00361EA3">
              <w:rPr>
                <w:rStyle w:val="Hyperlink"/>
              </w:rPr>
              <w:t>2</w:t>
            </w:r>
            <w:r w:rsidR="004775F0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</w:rPr>
              <w:t>ИНФОРМАЦИЯ О ПЕРСОНАЛЕ</w:t>
            </w:r>
            <w:r w:rsidR="004775F0">
              <w:rPr>
                <w:webHidden/>
              </w:rPr>
              <w:tab/>
            </w:r>
            <w:r w:rsidR="004775F0">
              <w:rPr>
                <w:webHidden/>
              </w:rPr>
              <w:fldChar w:fldCharType="begin"/>
            </w:r>
            <w:r w:rsidR="004775F0">
              <w:rPr>
                <w:webHidden/>
              </w:rPr>
              <w:instrText xml:space="preserve"> PAGEREF _Toc81555479 \h </w:instrText>
            </w:r>
            <w:r w:rsidR="004775F0">
              <w:rPr>
                <w:webHidden/>
              </w:rPr>
            </w:r>
            <w:r w:rsidR="004775F0">
              <w:rPr>
                <w:webHidden/>
              </w:rPr>
              <w:fldChar w:fldCharType="separate"/>
            </w:r>
            <w:r w:rsidR="004775F0">
              <w:rPr>
                <w:webHidden/>
              </w:rPr>
              <w:t>20</w:t>
            </w:r>
            <w:r w:rsidR="004775F0">
              <w:rPr>
                <w:webHidden/>
              </w:rPr>
              <w:fldChar w:fldCharType="end"/>
            </w:r>
          </w:hyperlink>
        </w:p>
        <w:p w14:paraId="3104ADAD" w14:textId="55EA31EA" w:rsidR="004775F0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0" w:history="1">
            <w:r w:rsidR="004775F0" w:rsidRPr="00361EA3">
              <w:rPr>
                <w:rStyle w:val="Hyperlink"/>
                <w:noProof/>
              </w:rPr>
              <w:t>2.1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Информация о персонале, задействованном в процессах реализации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_Toc81555480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1B87A562" w14:textId="3D13FBA6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1" w:history="1">
            <w:r w:rsidR="004775F0" w:rsidRPr="00361EA3">
              <w:rPr>
                <w:rStyle w:val="Hyperlink"/>
                <w:noProof/>
              </w:rPr>
              <w:t>2.1.1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Количество и квалификация персонала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_Toc81555481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3DE06AC8" w14:textId="61E2C9F6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2" w:history="1">
            <w:r w:rsidR="004775F0" w:rsidRPr="00361EA3">
              <w:rPr>
                <w:rStyle w:val="Hyperlink"/>
                <w:noProof/>
              </w:rPr>
              <w:t>2.1.2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Фактический почтовый адрес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_Toc81555482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656D4DC0" w14:textId="528D9BB5" w:rsidR="004775F0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3" w:history="1">
            <w:r w:rsidR="004775F0" w:rsidRPr="00361EA3">
              <w:rPr>
                <w:rStyle w:val="Hyperlink"/>
                <w:noProof/>
              </w:rPr>
              <w:t>2.2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Информация о персонале, задействованном в процессах поддержки программных средств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_Toc81555483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2D4CA973" w14:textId="7BD7054E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4" w:history="1">
            <w:r w:rsidR="004775F0" w:rsidRPr="00361EA3">
              <w:rPr>
                <w:rStyle w:val="Hyperlink"/>
                <w:noProof/>
              </w:rPr>
              <w:t>2.2.1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Количество и квалификация персонала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_Toc81555484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710D6D6D" w14:textId="6FAF2A43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5" w:history="1">
            <w:r w:rsidR="004775F0" w:rsidRPr="00361EA3">
              <w:rPr>
                <w:rStyle w:val="Hyperlink"/>
                <w:noProof/>
              </w:rPr>
              <w:t>2.2.2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Фактический почтовый адрес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_Toc81555485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20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2B2BE7D5" w14:textId="78682DD8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6" w:history="1">
            <w:r w:rsidR="004775F0" w:rsidRPr="00361EA3">
              <w:rPr>
                <w:rStyle w:val="Hyperlink"/>
                <w:noProof/>
              </w:rPr>
              <w:t>2.2.3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Средства коммуникации с персоналом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_Toc81555486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21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4E69AC52" w14:textId="0B24BA9B" w:rsidR="004775F0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555487" w:history="1">
            <w:r w:rsidR="004775F0" w:rsidRPr="00361EA3">
              <w:rPr>
                <w:rStyle w:val="Hyperlink"/>
                <w:noProof/>
              </w:rPr>
              <w:t>2.2.4</w:t>
            </w:r>
            <w:r w:rsidR="004775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4775F0" w:rsidRPr="00361EA3">
              <w:rPr>
                <w:rStyle w:val="Hyperlink"/>
                <w:noProof/>
              </w:rPr>
              <w:t>Режим работы персонала</w:t>
            </w:r>
            <w:r w:rsidR="004775F0">
              <w:rPr>
                <w:noProof/>
                <w:webHidden/>
              </w:rPr>
              <w:tab/>
            </w:r>
            <w:r w:rsidR="004775F0">
              <w:rPr>
                <w:noProof/>
                <w:webHidden/>
              </w:rPr>
              <w:fldChar w:fldCharType="begin"/>
            </w:r>
            <w:r w:rsidR="004775F0">
              <w:rPr>
                <w:noProof/>
                <w:webHidden/>
              </w:rPr>
              <w:instrText xml:space="preserve"> PAGEREF _Toc81555487 \h </w:instrText>
            </w:r>
            <w:r w:rsidR="004775F0">
              <w:rPr>
                <w:noProof/>
                <w:webHidden/>
              </w:rPr>
            </w:r>
            <w:r w:rsidR="004775F0">
              <w:rPr>
                <w:noProof/>
                <w:webHidden/>
              </w:rPr>
              <w:fldChar w:fldCharType="separate"/>
            </w:r>
            <w:r w:rsidR="004775F0">
              <w:rPr>
                <w:noProof/>
                <w:webHidden/>
              </w:rPr>
              <w:t>21</w:t>
            </w:r>
            <w:r w:rsidR="004775F0">
              <w:rPr>
                <w:noProof/>
                <w:webHidden/>
              </w:rPr>
              <w:fldChar w:fldCharType="end"/>
            </w:r>
          </w:hyperlink>
        </w:p>
        <w:p w14:paraId="54605FE2" w14:textId="4AF9276A" w:rsidR="002906F2" w:rsidRPr="005534E5" w:rsidRDefault="002906F2">
          <w:r w:rsidRPr="005534E5">
            <w:rPr>
              <w:b/>
              <w:bCs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"/>
      </w:pPr>
    </w:p>
    <w:p w14:paraId="17203A4A" w14:textId="2D2A9DFC" w:rsidR="003C2602" w:rsidRPr="005534E5" w:rsidRDefault="00EE25BE" w:rsidP="00EE25BE">
      <w:pPr>
        <w:pStyle w:val="12"/>
      </w:pPr>
      <w:bookmarkStart w:id="1" w:name="_Toc81555468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1"/>
    </w:p>
    <w:p w14:paraId="353419AA" w14:textId="76595AD5" w:rsidR="00EE25BE" w:rsidRPr="005534E5" w:rsidRDefault="00EE25BE" w:rsidP="009B4877">
      <w:pPr>
        <w:pStyle w:val="23"/>
      </w:pPr>
      <w:bookmarkStart w:id="2" w:name="_Toc81555469"/>
      <w:r w:rsidRPr="005534E5">
        <w:t>Общие сведения</w:t>
      </w:r>
      <w:bookmarkEnd w:id="2"/>
    </w:p>
    <w:p w14:paraId="209D676E" w14:textId="696335C8" w:rsidR="00A35257" w:rsidRPr="005534E5" w:rsidRDefault="00CB0886" w:rsidP="00EE25BE">
      <w:pPr>
        <w:pStyle w:val="af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3"/>
      </w:pPr>
      <w:bookmarkStart w:id="3" w:name="_Toc81555470"/>
      <w:r w:rsidRPr="005534E5">
        <w:t>Процессы реализации программных средств</w:t>
      </w:r>
      <w:bookmarkEnd w:id="3"/>
    </w:p>
    <w:p w14:paraId="6E27604F" w14:textId="0E3EB4D1" w:rsidR="00A1064C" w:rsidRPr="005534E5" w:rsidRDefault="00027819" w:rsidP="00A1064C">
      <w:pPr>
        <w:pStyle w:val="af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a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4"/>
      </w:pPr>
      <w:bookmarkStart w:id="4" w:name="_Toc81555471"/>
      <w:r w:rsidRPr="005534E5">
        <w:t>Процесс детального проектирования программных средств</w:t>
      </w:r>
      <w:bookmarkEnd w:id="4"/>
    </w:p>
    <w:p w14:paraId="775E8789" w14:textId="76A67D03" w:rsidR="00027819" w:rsidRPr="005534E5" w:rsidRDefault="00027819" w:rsidP="00027819">
      <w:pPr>
        <w:pStyle w:val="af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0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 xml:space="preserve">ны, </w:t>
      </w:r>
      <w:r w:rsidR="008A6443" w:rsidRPr="005534E5">
        <w:rPr>
          <w:lang w:val="ru-RU"/>
        </w:rPr>
        <w:lastRenderedPageBreak/>
        <w:t>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5E66AF38" w:rsidR="008A6443" w:rsidRPr="005534E5" w:rsidRDefault="004600AB" w:rsidP="008A6443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23A2F341" w:rsidR="005273F8" w:rsidRPr="005534E5" w:rsidRDefault="005273F8" w:rsidP="005273F8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F96592">
        <w:rPr>
          <w:b/>
        </w:rPr>
        <w:t>RT</w:t>
      </w:r>
      <w:proofErr w:type="gramStart"/>
      <w:r w:rsidR="00F96592">
        <w:rPr>
          <w:b/>
          <w:lang w:val="ru-RU"/>
        </w:rPr>
        <w:t>.</w:t>
      </w:r>
      <w:proofErr w:type="gramEnd"/>
      <w:r w:rsidR="00F96592">
        <w:rPr>
          <w:b/>
        </w:rPr>
        <w:t>Streaming</w:t>
      </w:r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2CFBD0DB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5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5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5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5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5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5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4"/>
      </w:pPr>
      <w:bookmarkStart w:id="5" w:name="_Toc81555472"/>
      <w:r w:rsidRPr="005534E5">
        <w:t>Процесс конструирования программных средств</w:t>
      </w:r>
      <w:bookmarkEnd w:id="5"/>
    </w:p>
    <w:p w14:paraId="21BB2637" w14:textId="68F0990F" w:rsidR="002E6049" w:rsidRPr="005534E5" w:rsidRDefault="002E6049" w:rsidP="002E6049">
      <w:pPr>
        <w:pStyle w:val="af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0"/>
      </w:pPr>
      <w:r w:rsidRPr="005534E5"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5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5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0133B44A" w14:textId="502AD1C8" w:rsidR="00D376CB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улучшает документацию пользователя при необходимости, если для этого имеется необходимость. 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5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5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5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5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5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5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5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4"/>
      </w:pPr>
      <w:bookmarkStart w:id="6" w:name="_Toc81555473"/>
      <w:r w:rsidRPr="005534E5">
        <w:t>Процесс комплексирования программных средств</w:t>
      </w:r>
      <w:bookmarkEnd w:id="6"/>
    </w:p>
    <w:p w14:paraId="5903C081" w14:textId="18366930" w:rsidR="00DD6CA7" w:rsidRPr="005534E5" w:rsidRDefault="00DD6CA7" w:rsidP="00DD6CA7">
      <w:pPr>
        <w:pStyle w:val="af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0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 xml:space="preserve"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</w:t>
      </w:r>
      <w:proofErr w:type="spellStart"/>
      <w:r w:rsidRPr="005534E5">
        <w:rPr>
          <w:lang w:val="ru-RU"/>
        </w:rPr>
        <w:t>комплексируется</w:t>
      </w:r>
      <w:proofErr w:type="spellEnd"/>
      <w:r w:rsidRPr="005534E5">
        <w:rPr>
          <w:lang w:val="ru-RU"/>
        </w:rPr>
        <w:t xml:space="preserve">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5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5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5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5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5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5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5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5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lastRenderedPageBreak/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4"/>
      </w:pPr>
      <w:bookmarkStart w:id="7" w:name="_Toc81555474"/>
      <w:r w:rsidRPr="005534E5">
        <w:t>Процесс квалификационного тестирования программных средств</w:t>
      </w:r>
      <w:bookmarkEnd w:id="7"/>
    </w:p>
    <w:p w14:paraId="54531C29" w14:textId="5D4BF959" w:rsidR="00D31C10" w:rsidRPr="005534E5" w:rsidRDefault="00D31C10" w:rsidP="00D31C10">
      <w:pPr>
        <w:pStyle w:val="af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0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5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5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5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5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3"/>
      </w:pPr>
      <w:bookmarkStart w:id="8" w:name="_Toc81555475"/>
      <w:r w:rsidRPr="005534E5">
        <w:t>Процессы поддержки программных средств</w:t>
      </w:r>
      <w:bookmarkEnd w:id="8"/>
    </w:p>
    <w:p w14:paraId="1A7C5D64" w14:textId="66C2497C" w:rsidR="009D7E31" w:rsidRPr="005534E5" w:rsidRDefault="005C5BEB" w:rsidP="009D7E31">
      <w:pPr>
        <w:pStyle w:val="af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4"/>
      </w:pPr>
      <w:bookmarkStart w:id="9" w:name="_Toc81555476"/>
      <w:r w:rsidRPr="005534E5">
        <w:t>Процесс менеджмента документации программных средств</w:t>
      </w:r>
      <w:bookmarkEnd w:id="9"/>
    </w:p>
    <w:p w14:paraId="13D8249C" w14:textId="096665F6" w:rsidR="009D7E31" w:rsidRPr="005534E5" w:rsidRDefault="00F000BC" w:rsidP="009D7E31">
      <w:pPr>
        <w:pStyle w:val="af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1B9CB165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6A1E3D97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0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076DA412" w14:textId="2B5E951C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Инструкция по установке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, которая содержит:</w:t>
      </w:r>
    </w:p>
    <w:p w14:paraId="56ABE7A5" w14:textId="35569391" w:rsidR="00B86349" w:rsidRPr="005534E5" w:rsidRDefault="00F96592" w:rsidP="00B86349">
      <w:pPr>
        <w:pStyle w:val="25"/>
      </w:pPr>
      <w:r>
        <w:lastRenderedPageBreak/>
        <w:t>информацию о развёртывании программных средств, включённых в состав</w:t>
      </w:r>
      <w:r w:rsidR="00820428">
        <w:t xml:space="preserve"> </w:t>
      </w:r>
      <w:r>
        <w:rPr>
          <w:b/>
          <w:lang w:val="en-US"/>
        </w:rPr>
        <w:t>RT</w:t>
      </w:r>
      <w:r w:rsidRPr="00F96592">
        <w:rPr>
          <w:b/>
        </w:rPr>
        <w:t>.</w:t>
      </w:r>
      <w:r>
        <w:rPr>
          <w:b/>
          <w:lang w:val="en-US"/>
        </w:rPr>
        <w:t>Streaming</w:t>
      </w:r>
      <w:r w:rsidR="003C5000">
        <w:t xml:space="preserve">, а именно: </w:t>
      </w:r>
      <w:proofErr w:type="spellStart"/>
      <w:r w:rsidR="003C5000">
        <w:rPr>
          <w:lang w:val="en-US"/>
        </w:rPr>
        <w:t>NiFi</w:t>
      </w:r>
      <w:proofErr w:type="spellEnd"/>
      <w:r w:rsidR="003C5000" w:rsidRPr="003C5000">
        <w:t xml:space="preserve">, </w:t>
      </w:r>
      <w:r w:rsidR="003C5000">
        <w:rPr>
          <w:lang w:val="en-US"/>
        </w:rPr>
        <w:t>Kafka</w:t>
      </w:r>
      <w:r w:rsidR="003C5000" w:rsidRPr="003C5000">
        <w:t xml:space="preserve">, </w:t>
      </w:r>
      <w:r w:rsidR="003C5000">
        <w:rPr>
          <w:lang w:val="en-US"/>
        </w:rPr>
        <w:t>Airflow</w:t>
      </w:r>
      <w:r w:rsidR="00B86349" w:rsidRPr="005534E5">
        <w:t>;</w:t>
      </w:r>
    </w:p>
    <w:p w14:paraId="7F700B1C" w14:textId="7BC751AF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, которое содержит:</w:t>
      </w:r>
    </w:p>
    <w:p w14:paraId="583DFE20" w14:textId="117C42D6" w:rsidR="00D655E8" w:rsidRPr="005534E5" w:rsidRDefault="00D655E8" w:rsidP="00B86349">
      <w:pPr>
        <w:pStyle w:val="25"/>
      </w:pPr>
      <w:r w:rsidRPr="005534E5">
        <w:t xml:space="preserve">информацию о функциях и особенностях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;</w:t>
      </w:r>
    </w:p>
    <w:p w14:paraId="19ABFDF2" w14:textId="097827DD" w:rsidR="00B86349" w:rsidRPr="005534E5" w:rsidRDefault="00B86349" w:rsidP="00B86349">
      <w:pPr>
        <w:pStyle w:val="25"/>
      </w:pPr>
      <w:r w:rsidRPr="005534E5">
        <w:t xml:space="preserve">информацию о принципах функционирования, в т.ч. о структуре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 xml:space="preserve">, </w:t>
      </w:r>
      <w:r w:rsidR="00432A36">
        <w:t xml:space="preserve">о взаимосвязях программных средств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="00B64E7A" w:rsidRPr="00B64E7A">
        <w:t>;</w:t>
      </w:r>
    </w:p>
    <w:p w14:paraId="0FA57C80" w14:textId="4C785F77" w:rsidR="00D655E8" w:rsidRPr="005534E5" w:rsidRDefault="00D655E8" w:rsidP="00B86349">
      <w:pPr>
        <w:pStyle w:val="25"/>
      </w:pPr>
      <w:r w:rsidRPr="005534E5">
        <w:t xml:space="preserve">информацию о бизнес-процессах, которые могут быть автоматизированы с использованием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;</w:t>
      </w:r>
    </w:p>
    <w:p w14:paraId="2569520D" w14:textId="2D11F23C" w:rsidR="00D655E8" w:rsidRPr="005534E5" w:rsidRDefault="00D655E8" w:rsidP="00972B75">
      <w:pPr>
        <w:pStyle w:val="afa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486A730" w14:textId="4FB48D1A" w:rsidR="00D655E8" w:rsidRPr="005534E5" w:rsidRDefault="00D655E8" w:rsidP="00D655E8">
      <w:pPr>
        <w:pStyle w:val="25"/>
      </w:pPr>
      <w:r w:rsidRPr="005534E5">
        <w:t xml:space="preserve">информацию о полном жизненном цикле программных средств, включённых в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, в т.ч. о процессах реализации и поддержки;</w:t>
      </w:r>
    </w:p>
    <w:p w14:paraId="1CF111DC" w14:textId="033179DD" w:rsidR="00D655E8" w:rsidRDefault="00D655E8" w:rsidP="00D655E8">
      <w:pPr>
        <w:pStyle w:val="25"/>
      </w:pPr>
      <w:r w:rsidRPr="005534E5">
        <w:t xml:space="preserve">информацию о персонале, задействованном в процессах реализации и поддержки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="00D435AB" w:rsidRPr="00D435AB">
        <w:t>;</w:t>
      </w:r>
    </w:p>
    <w:p w14:paraId="562619A3" w14:textId="13E6DD02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>Инструкция администратора, содержащая информацию об администрировании</w:t>
      </w:r>
      <w:r w:rsidR="00170EB4">
        <w:rPr>
          <w:lang w:val="ru-RU"/>
        </w:rPr>
        <w:t xml:space="preserve"> программных средств, входящих в состав</w:t>
      </w:r>
      <w:r>
        <w:rPr>
          <w:lang w:val="ru-RU"/>
        </w:rPr>
        <w:t xml:space="preserve">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="00170EB4">
        <w:rPr>
          <w:lang w:val="ru-RU"/>
        </w:rPr>
        <w:t xml:space="preserve">, а именно: </w:t>
      </w:r>
      <w:proofErr w:type="spellStart"/>
      <w:r w:rsidR="00170EB4">
        <w:t>NiFi</w:t>
      </w:r>
      <w:proofErr w:type="spellEnd"/>
      <w:r w:rsidR="00170EB4" w:rsidRPr="00170EB4">
        <w:rPr>
          <w:lang w:val="ru-RU"/>
        </w:rPr>
        <w:t xml:space="preserve">, </w:t>
      </w:r>
      <w:r w:rsidR="00170EB4">
        <w:t>Kafka</w:t>
      </w:r>
      <w:r w:rsidR="00170EB4" w:rsidRPr="00170EB4">
        <w:rPr>
          <w:lang w:val="ru-RU"/>
        </w:rPr>
        <w:t xml:space="preserve">, </w:t>
      </w:r>
      <w:r w:rsidR="00170EB4">
        <w:t>Airflow</w:t>
      </w:r>
      <w:r w:rsidRPr="00D435AB">
        <w:rPr>
          <w:lang w:val="ru-RU"/>
        </w:rPr>
        <w:t>;</w:t>
      </w:r>
    </w:p>
    <w:p w14:paraId="0138DDA6" w14:textId="38763B7F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пользователя, которая содержит информацию о возможностях работы пользователя с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D435AB"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512F1F6B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68EED373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="0054499A" w:rsidRPr="005534E5">
        <w:rPr>
          <w:lang w:val="ru-RU"/>
        </w:rPr>
        <w:t xml:space="preserve"> 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0"/>
      </w:pPr>
      <w:r w:rsidRPr="005534E5">
        <w:t>Проектирование и разработка</w:t>
      </w:r>
    </w:p>
    <w:p w14:paraId="2FC807C7" w14:textId="1EA5F308" w:rsidR="00946870" w:rsidRPr="005534E5" w:rsidRDefault="000D3FAD" w:rsidP="00946870">
      <w:pPr>
        <w:pStyle w:val="af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78675CC2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каждый идентифицированный документ разрабатывается в соответствии со стандартами на документацию </w:t>
      </w:r>
      <w:r w:rsidR="006754DE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6754DE">
        <w:rPr>
          <w:lang w:val="ru-RU"/>
        </w:rPr>
        <w:t>ТДАТА</w:t>
      </w:r>
      <w:r w:rsidRPr="005534E5">
        <w:rPr>
          <w:lang w:val="ru-RU"/>
        </w:rPr>
        <w:t>»,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70F4E42D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на документацию </w:t>
      </w:r>
      <w:r w:rsidR="006754DE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6754DE">
        <w:rPr>
          <w:lang w:val="ru-RU"/>
        </w:rPr>
        <w:t>ТДАТА</w:t>
      </w:r>
      <w:r w:rsidRPr="005534E5">
        <w:rPr>
          <w:lang w:val="ru-RU"/>
        </w:rPr>
        <w:t xml:space="preserve">».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</w:t>
      </w:r>
      <w:proofErr w:type="spellStart"/>
      <w:r w:rsidRPr="005534E5">
        <w:rPr>
          <w:lang w:val="ru-RU"/>
        </w:rPr>
        <w:t>валидируется</w:t>
      </w:r>
      <w:proofErr w:type="spellEnd"/>
      <w:r w:rsidRPr="005534E5">
        <w:rPr>
          <w:lang w:val="ru-RU"/>
        </w:rPr>
        <w:t xml:space="preserve"> персоналом Разработчика, имеющим знания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="00CA5631">
        <w:rPr>
          <w:lang w:val="ru-RU"/>
        </w:rPr>
        <w:t xml:space="preserve"> 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0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1C7DFBE6" w14:textId="637B2377" w:rsidR="002F4C39" w:rsidRPr="006754DE" w:rsidRDefault="002F4C39" w:rsidP="006754DE">
      <w:pPr>
        <w:pStyle w:val="afa"/>
        <w:rPr>
          <w:lang w:val="ru-RU"/>
        </w:rPr>
      </w:pPr>
      <w:r w:rsidRPr="00EF00CE">
        <w:t xml:space="preserve">документы изготавливаются и поставляются в соответствии с планом. </w:t>
      </w:r>
      <w:r w:rsidRPr="006754DE">
        <w:rPr>
          <w:lang w:val="ru-RU"/>
        </w:rPr>
        <w:t>При производстве и распределении документов используются электронные носители, а именно: размещение документов на сайте по ссылке —</w:t>
      </w:r>
      <w:r w:rsidR="00D9394D" w:rsidRPr="006754DE">
        <w:rPr>
          <w:lang w:val="ru-RU"/>
        </w:rPr>
        <w:t xml:space="preserve"> </w:t>
      </w:r>
      <w:hyperlink r:id="rId8" w:history="1">
        <w:r w:rsidR="006754DE" w:rsidRPr="0021273E">
          <w:rPr>
            <w:rStyle w:val="Hyperlink"/>
          </w:rPr>
          <w:t>https</w:t>
        </w:r>
        <w:r w:rsidR="006754DE" w:rsidRPr="0021273E">
          <w:rPr>
            <w:rStyle w:val="Hyperlink"/>
            <w:lang w:val="ru-RU"/>
          </w:rPr>
          <w:t>://</w:t>
        </w:r>
        <w:proofErr w:type="spellStart"/>
        <w:r w:rsidR="006754DE" w:rsidRPr="0021273E">
          <w:rPr>
            <w:rStyle w:val="Hyperlink"/>
          </w:rPr>
          <w:t>tdata</w:t>
        </w:r>
        <w:proofErr w:type="spellEnd"/>
        <w:r w:rsidR="006754DE" w:rsidRPr="0021273E">
          <w:rPr>
            <w:rStyle w:val="Hyperlink"/>
            <w:lang w:val="ru-RU"/>
          </w:rPr>
          <w:t>.</w:t>
        </w:r>
        <w:r w:rsidR="006754DE" w:rsidRPr="0021273E">
          <w:rPr>
            <w:rStyle w:val="Hyperlink"/>
          </w:rPr>
          <w:t>tech</w:t>
        </w:r>
        <w:r w:rsidR="006754DE" w:rsidRPr="0021273E">
          <w:rPr>
            <w:rStyle w:val="Hyperlink"/>
            <w:lang w:val="ru-RU"/>
          </w:rPr>
          <w:t>/</w:t>
        </w:r>
        <w:r w:rsidR="006754DE" w:rsidRPr="0021273E">
          <w:rPr>
            <w:rStyle w:val="Hyperlink"/>
          </w:rPr>
          <w:t>products</w:t>
        </w:r>
        <w:r w:rsidR="006754DE" w:rsidRPr="0021273E">
          <w:rPr>
            <w:rStyle w:val="Hyperlink"/>
            <w:lang w:val="ru-RU"/>
          </w:rPr>
          <w:t>/</w:t>
        </w:r>
        <w:r w:rsidR="006754DE" w:rsidRPr="0021273E">
          <w:rPr>
            <w:rStyle w:val="Hyperlink"/>
          </w:rPr>
          <w:t>streaming</w:t>
        </w:r>
      </w:hyperlink>
      <w:r w:rsidR="006754DE" w:rsidRPr="006754DE">
        <w:rPr>
          <w:lang w:val="ru-RU"/>
        </w:rPr>
        <w:t xml:space="preserve"> </w:t>
      </w:r>
    </w:p>
    <w:p w14:paraId="6EFFCB56" w14:textId="7729E3CB" w:rsidR="002F4C39" w:rsidRPr="005534E5" w:rsidRDefault="00143F50" w:rsidP="00143F50">
      <w:pPr>
        <w:pStyle w:val="afa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0"/>
      </w:pPr>
      <w:r w:rsidRPr="005534E5">
        <w:t>Сопровождение</w:t>
      </w:r>
    </w:p>
    <w:p w14:paraId="66D8F530" w14:textId="08AF5C4B" w:rsidR="00946870" w:rsidRPr="005534E5" w:rsidRDefault="005E265B" w:rsidP="00946870">
      <w:pPr>
        <w:pStyle w:val="af"/>
      </w:pPr>
      <w:r w:rsidRPr="005534E5">
        <w:t>В рамках сопровождения документации Разработчик выполняется следующие задачи:</w:t>
      </w:r>
    </w:p>
    <w:p w14:paraId="4A745C92" w14:textId="2CA9E9A9" w:rsidR="005E265B" w:rsidRPr="005534E5" w:rsidRDefault="005E265B" w:rsidP="005E265B">
      <w:pPr>
        <w:pStyle w:val="afa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4"/>
      </w:pPr>
      <w:bookmarkStart w:id="10" w:name="_Toc81555477"/>
      <w:r w:rsidRPr="005534E5">
        <w:t>Процесс менеджмента конфигурации программных средств</w:t>
      </w:r>
      <w:bookmarkEnd w:id="10"/>
    </w:p>
    <w:p w14:paraId="790B023D" w14:textId="77777777" w:rsidR="00F44E49" w:rsidRPr="005534E5" w:rsidRDefault="00F44E49" w:rsidP="009D7E31">
      <w:pPr>
        <w:pStyle w:val="af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"/>
      </w:pPr>
      <w:r w:rsidRPr="005534E5"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0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4B02A82D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</w:t>
      </w:r>
      <w:r w:rsidR="006754DE">
        <w:rPr>
          <w:lang w:val="ru-RU"/>
        </w:rPr>
        <w:t>ООО</w:t>
      </w:r>
      <w:r w:rsidRPr="005534E5">
        <w:rPr>
          <w:lang w:val="ru-RU"/>
        </w:rPr>
        <w:t> «</w:t>
      </w:r>
      <w:r w:rsidR="006754DE">
        <w:rPr>
          <w:lang w:val="ru-RU"/>
        </w:rPr>
        <w:t>ТДАДА</w:t>
      </w:r>
      <w:r w:rsidRPr="005534E5">
        <w:rPr>
          <w:lang w:val="ru-RU"/>
        </w:rPr>
        <w:t>»).</w:t>
      </w:r>
    </w:p>
    <w:p w14:paraId="74EF8C67" w14:textId="461F6CEB" w:rsidR="00020FEC" w:rsidRPr="005534E5" w:rsidRDefault="00020FEC" w:rsidP="00020FEC">
      <w:pPr>
        <w:pStyle w:val="af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 xml:space="preserve"> 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71E3948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a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0"/>
      </w:pPr>
      <w:r w:rsidRPr="005534E5">
        <w:t>Идентификация конфигураций</w:t>
      </w:r>
    </w:p>
    <w:p w14:paraId="661CD809" w14:textId="6E646A96" w:rsidR="00C56A9D" w:rsidRPr="005534E5" w:rsidRDefault="00C56A9D" w:rsidP="00C56A9D">
      <w:pPr>
        <w:pStyle w:val="af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a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3624C111" w:rsidR="00C56A9D" w:rsidRPr="005534E5" w:rsidRDefault="00C56A9D" w:rsidP="00C56A9D">
      <w:pPr>
        <w:pStyle w:val="af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 xml:space="preserve">. За каждой конфигурацией закрепляется пакет документом,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0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a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a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5AB23E30" w:rsidR="00972B75" w:rsidRPr="005534E5" w:rsidRDefault="00972B75" w:rsidP="00972B75">
      <w:pPr>
        <w:pStyle w:val="afa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a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0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a"/>
        <w:rPr>
          <w:lang w:val="ru-RU"/>
        </w:rPr>
      </w:pPr>
      <w:r w:rsidRPr="005534E5">
        <w:rPr>
          <w:lang w:val="ru-RU"/>
        </w:rPr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0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"/>
      </w:pPr>
      <w:r w:rsidRPr="005534E5">
        <w:t>В рамках оценки конфигурации Разработчиком выполняются следующие задачи:</w:t>
      </w:r>
    </w:p>
    <w:p w14:paraId="525BBAE1" w14:textId="20CCF34E" w:rsidR="00777281" w:rsidRPr="005534E5" w:rsidRDefault="00777281" w:rsidP="00ED4C47">
      <w:pPr>
        <w:pStyle w:val="afa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Pr="005534E5">
        <w:rPr>
          <w:lang w:val="ru-RU"/>
        </w:rPr>
        <w:t>нность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0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2874EC32" w:rsidR="00DC68D0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 xml:space="preserve"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</w:t>
      </w:r>
      <w:r w:rsidR="006754DE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6754DE">
        <w:rPr>
          <w:lang w:val="ru-RU"/>
        </w:rPr>
        <w:t>ТДАТА</w:t>
      </w:r>
      <w:r w:rsidRPr="005534E5">
        <w:rPr>
          <w:lang w:val="ru-RU"/>
        </w:rPr>
        <w:t>».</w:t>
      </w:r>
    </w:p>
    <w:p w14:paraId="44111927" w14:textId="77777777" w:rsidR="00916E5D" w:rsidRPr="005534E5" w:rsidRDefault="00916E5D" w:rsidP="00916E5D">
      <w:pPr>
        <w:pStyle w:val="af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03451F9E" w14:textId="3AB076D0" w:rsidR="00916E5D" w:rsidRPr="005534E5" w:rsidRDefault="00916E5D" w:rsidP="00916E5D">
      <w:pPr>
        <w:pStyle w:val="af"/>
      </w:pPr>
      <w:r w:rsidRPr="005534E5">
        <w:t>Поставка программного продукта и документации осуществляется с использованием сайта (ссылка —</w:t>
      </w:r>
      <w:r w:rsidR="00D9394D" w:rsidRPr="00D9394D">
        <w:t xml:space="preserve"> </w:t>
      </w:r>
      <w:hyperlink r:id="rId9" w:history="1">
        <w:r w:rsidR="006754DE" w:rsidRPr="0021273E">
          <w:rPr>
            <w:rStyle w:val="Hyperlink"/>
          </w:rPr>
          <w:t>https://tdata.tech/products/streaming</w:t>
        </w:r>
      </w:hyperlink>
      <w:r w:rsidR="006754DE">
        <w:t xml:space="preserve"> </w:t>
      </w:r>
      <w:r w:rsidRPr="005534E5">
        <w:t>):</w:t>
      </w:r>
    </w:p>
    <w:p w14:paraId="73AD0A18" w14:textId="3E0F0B92" w:rsidR="00916E5D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623BB442" w14:textId="036DEE56" w:rsidR="00916E5D" w:rsidRPr="006754DE" w:rsidRDefault="00916E5D" w:rsidP="006754DE">
      <w:pPr>
        <w:pStyle w:val="afa"/>
        <w:rPr>
          <w:lang w:val="ru-RU"/>
        </w:rPr>
      </w:pPr>
      <w:r w:rsidRPr="006754DE">
        <w:rPr>
          <w:lang w:val="ru-RU"/>
        </w:rPr>
        <w:t xml:space="preserve">для документации используется открытая ссылка на сайте </w:t>
      </w:r>
      <w:hyperlink r:id="rId10" w:history="1">
        <w:r w:rsidR="006754DE" w:rsidRPr="0021273E">
          <w:rPr>
            <w:rStyle w:val="Hyperlink"/>
          </w:rPr>
          <w:t>https</w:t>
        </w:r>
        <w:r w:rsidR="006754DE" w:rsidRPr="006754DE">
          <w:rPr>
            <w:rStyle w:val="Hyperlink"/>
            <w:lang w:val="ru-RU"/>
          </w:rPr>
          <w:t>://</w:t>
        </w:r>
        <w:proofErr w:type="spellStart"/>
        <w:r w:rsidR="006754DE" w:rsidRPr="0021273E">
          <w:rPr>
            <w:rStyle w:val="Hyperlink"/>
          </w:rPr>
          <w:t>tdata</w:t>
        </w:r>
        <w:proofErr w:type="spellEnd"/>
        <w:r w:rsidR="006754DE" w:rsidRPr="006754DE">
          <w:rPr>
            <w:rStyle w:val="Hyperlink"/>
            <w:lang w:val="ru-RU"/>
          </w:rPr>
          <w:t>.</w:t>
        </w:r>
        <w:r w:rsidR="006754DE" w:rsidRPr="0021273E">
          <w:rPr>
            <w:rStyle w:val="Hyperlink"/>
          </w:rPr>
          <w:t>tech</w:t>
        </w:r>
        <w:r w:rsidR="006754DE" w:rsidRPr="006754DE">
          <w:rPr>
            <w:rStyle w:val="Hyperlink"/>
            <w:lang w:val="ru-RU"/>
          </w:rPr>
          <w:t>/</w:t>
        </w:r>
        <w:r w:rsidR="006754DE" w:rsidRPr="0021273E">
          <w:rPr>
            <w:rStyle w:val="Hyperlink"/>
          </w:rPr>
          <w:t>products</w:t>
        </w:r>
        <w:r w:rsidR="006754DE" w:rsidRPr="006754DE">
          <w:rPr>
            <w:rStyle w:val="Hyperlink"/>
            <w:lang w:val="ru-RU"/>
          </w:rPr>
          <w:t>/</w:t>
        </w:r>
        <w:r w:rsidR="006754DE" w:rsidRPr="0021273E">
          <w:rPr>
            <w:rStyle w:val="Hyperlink"/>
          </w:rPr>
          <w:t>streaming</w:t>
        </w:r>
      </w:hyperlink>
      <w:r w:rsidR="006754DE">
        <w:rPr>
          <w:lang w:val="ru-RU"/>
        </w:rPr>
        <w:t xml:space="preserve"> </w:t>
      </w:r>
      <w:r w:rsidRPr="006754DE">
        <w:rPr>
          <w:lang w:val="ru-RU"/>
        </w:rPr>
        <w:t>)</w:t>
      </w:r>
      <w:r w:rsidR="00E518D3" w:rsidRPr="006754DE">
        <w:rPr>
          <w:lang w:val="ru-RU"/>
        </w:rPr>
        <w:t>.</w:t>
      </w:r>
    </w:p>
    <w:p w14:paraId="758E295A" w14:textId="1225466C" w:rsidR="009D7E31" w:rsidRPr="005534E5" w:rsidRDefault="009D7E31" w:rsidP="009B4877">
      <w:pPr>
        <w:pStyle w:val="34"/>
      </w:pPr>
      <w:bookmarkStart w:id="11" w:name="_Toc81555478"/>
      <w:r w:rsidRPr="005534E5">
        <w:t>Процесс решения проблем в программных средствах</w:t>
      </w:r>
      <w:bookmarkEnd w:id="11"/>
    </w:p>
    <w:p w14:paraId="232A0154" w14:textId="24A744E8" w:rsidR="00D42256" w:rsidRPr="005534E5" w:rsidRDefault="00A76A31" w:rsidP="00D42256">
      <w:pPr>
        <w:pStyle w:val="af"/>
      </w:pPr>
      <w:r w:rsidRPr="005534E5">
        <w:t>Целью процесса решения проблем в программных средствах является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0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1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5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5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5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5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5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5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5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1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2827BE63" w14:textId="26711C3D" w:rsidR="00A76A31" w:rsidRPr="005534E5" w:rsidRDefault="00A76A31" w:rsidP="006754DE">
      <w:pPr>
        <w:pStyle w:val="25"/>
      </w:pPr>
      <w:r w:rsidRPr="005534E5">
        <w:t xml:space="preserve">заявки </w:t>
      </w:r>
      <w:r w:rsidR="0005753E" w:rsidRPr="005534E5">
        <w:t xml:space="preserve">о проблемах </w:t>
      </w:r>
      <w:r w:rsidR="005D035E" w:rsidRPr="005534E5">
        <w:t xml:space="preserve">Пользователей </w:t>
      </w:r>
      <w:r w:rsidRPr="005534E5">
        <w:t xml:space="preserve">Заказчика, направленные через </w:t>
      </w:r>
      <w:r w:rsidR="00A03124">
        <w:t xml:space="preserve">форму обратной связи </w:t>
      </w:r>
      <w:r w:rsidR="0005753E" w:rsidRPr="005534E5">
        <w:t>сайт</w:t>
      </w:r>
      <w:r w:rsidR="00A03124">
        <w:t>а</w:t>
      </w:r>
      <w:r w:rsidR="0005753E" w:rsidRPr="005534E5">
        <w:t xml:space="preserve">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="0005753E" w:rsidRPr="005534E5">
        <w:t xml:space="preserve">, который доступен по ссылке — </w:t>
      </w:r>
      <w:hyperlink r:id="rId11" w:history="1">
        <w:r w:rsidR="006754DE" w:rsidRPr="0021273E">
          <w:rPr>
            <w:rStyle w:val="Hyperlink"/>
          </w:rPr>
          <w:t>https://tdata.tech/products/streaming</w:t>
        </w:r>
      </w:hyperlink>
      <w:r w:rsidR="006754DE" w:rsidRPr="006754DE">
        <w:t xml:space="preserve"> </w:t>
      </w:r>
      <w:r w:rsidR="0005753E" w:rsidRPr="005534E5">
        <w:t>;</w:t>
      </w:r>
    </w:p>
    <w:p w14:paraId="39CEB873" w14:textId="6188FCE2" w:rsidR="0005753E" w:rsidRPr="005534E5" w:rsidRDefault="0005753E" w:rsidP="00A76A31">
      <w:pPr>
        <w:pStyle w:val="25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12A62B02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Каждая из обнаруженных проблем подлежит тотальной регистрации во внутренней системе управления проектами Разработчика. Выявленной проблеме присваивается уникальный идентификатор, 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5F9E345C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 </w:t>
      </w:r>
      <w:r w:rsidR="00786490">
        <w:t xml:space="preserve">сообщается </w:t>
      </w:r>
      <w:r w:rsidR="005D035E" w:rsidRPr="005534E5">
        <w:t>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1"/>
      </w:pPr>
      <w:r w:rsidRPr="005534E5"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20F89017" w:rsidR="005D035E" w:rsidRPr="005534E5" w:rsidRDefault="005D035E" w:rsidP="005D035E">
      <w:pPr>
        <w:pStyle w:val="25"/>
      </w:pPr>
      <w:r w:rsidRPr="005534E5">
        <w:t xml:space="preserve">инцидент — сбой компонентов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;</w:t>
      </w:r>
    </w:p>
    <w:p w14:paraId="5CE60E3D" w14:textId="2E11FABF" w:rsidR="005D035E" w:rsidRPr="005534E5" w:rsidRDefault="005D035E" w:rsidP="005D035E">
      <w:pPr>
        <w:pStyle w:val="25"/>
      </w:pPr>
      <w:r w:rsidRPr="005534E5">
        <w:t xml:space="preserve">проблема — массовый сбой, повлёкший потерю работоспособности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;</w:t>
      </w:r>
    </w:p>
    <w:p w14:paraId="00BD1940" w14:textId="16DD57FD" w:rsidR="005D035E" w:rsidRPr="005534E5" w:rsidRDefault="005D035E" w:rsidP="005D035E">
      <w:pPr>
        <w:pStyle w:val="25"/>
      </w:pPr>
      <w:r w:rsidRPr="005534E5">
        <w:t xml:space="preserve">запрос на обслуживание — предоставление доступа к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 xml:space="preserve"> или консультации;</w:t>
      </w:r>
    </w:p>
    <w:p w14:paraId="717E4C9E" w14:textId="487D37DC" w:rsidR="005D035E" w:rsidRPr="005534E5" w:rsidRDefault="005D035E" w:rsidP="005D035E">
      <w:pPr>
        <w:pStyle w:val="25"/>
      </w:pPr>
      <w:r w:rsidRPr="005534E5">
        <w:t xml:space="preserve">запрос на развитие — предложение по доработке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.</w:t>
      </w:r>
    </w:p>
    <w:p w14:paraId="47969985" w14:textId="07B0ADE7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«Наивысший-Высокий-Средний-Низкий».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1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1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1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5"/>
      </w:pPr>
      <w:r w:rsidRPr="005534E5">
        <w:t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5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0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a"/>
        <w:rPr>
          <w:lang w:val="ru-RU"/>
        </w:rPr>
      </w:pPr>
      <w:r w:rsidRPr="005534E5">
        <w:rPr>
          <w:lang w:val="ru-RU"/>
        </w:rPr>
        <w:t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приведённого выше процесса, образующего замкнутую петлю: от 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"/>
      </w:pPr>
      <w:r w:rsidRPr="005534E5"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2"/>
      </w:pPr>
      <w:bookmarkStart w:id="12" w:name="_Toc81555479"/>
      <w:r w:rsidRPr="005534E5">
        <w:t>ИНФОРМАЦИЯ О ПЕРСОНАЛЕ</w:t>
      </w:r>
      <w:bookmarkEnd w:id="12"/>
    </w:p>
    <w:p w14:paraId="5BC113D9" w14:textId="2347947A" w:rsidR="009B4877" w:rsidRPr="005534E5" w:rsidRDefault="009B4877" w:rsidP="009B4877">
      <w:pPr>
        <w:pStyle w:val="23"/>
      </w:pPr>
      <w:bookmarkStart w:id="13" w:name="_Toc81555480"/>
      <w:r w:rsidRPr="005534E5">
        <w:t>Информация о персонале, задействованном в процессах реализации программных средств</w:t>
      </w:r>
      <w:bookmarkEnd w:id="13"/>
    </w:p>
    <w:p w14:paraId="64B691B8" w14:textId="4A8586D1" w:rsidR="009B4877" w:rsidRPr="005534E5" w:rsidRDefault="009B4877" w:rsidP="009B4877">
      <w:pPr>
        <w:pStyle w:val="34"/>
      </w:pPr>
      <w:bookmarkStart w:id="14" w:name="_Toc81555481"/>
      <w:r w:rsidRPr="005534E5">
        <w:t>Количество и квалификация персонала</w:t>
      </w:r>
      <w:bookmarkEnd w:id="14"/>
    </w:p>
    <w:p w14:paraId="7F91E18E" w14:textId="26973249" w:rsidR="009B4877" w:rsidRPr="005534E5" w:rsidRDefault="005C5BEB" w:rsidP="009B4877">
      <w:pPr>
        <w:pStyle w:val="af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1170DE42" w14:textId="7D02DF63" w:rsidR="005C5BEB" w:rsidRPr="005534E5" w:rsidRDefault="005C5BEB" w:rsidP="00621934">
      <w:pPr>
        <w:pStyle w:val="a0"/>
        <w:numPr>
          <w:ilvl w:val="0"/>
          <w:numId w:val="73"/>
        </w:numPr>
      </w:pPr>
      <w:r w:rsidRPr="005534E5">
        <w:t>Руководитель</w:t>
      </w:r>
      <w:r w:rsidR="000E0FBD" w:rsidRPr="005534E5">
        <w:t xml:space="preserve"> проекта</w:t>
      </w:r>
      <w:r w:rsidRPr="005534E5">
        <w:t xml:space="preserve">, 1 </w:t>
      </w:r>
      <w:r w:rsidR="00E01DED" w:rsidRPr="005534E5">
        <w:t>сотрудник</w:t>
      </w:r>
      <w:r w:rsidRPr="005534E5">
        <w:t>.</w:t>
      </w:r>
    </w:p>
    <w:p w14:paraId="6633C671" w14:textId="00E30D1E" w:rsidR="005C5BEB" w:rsidRPr="005534E5" w:rsidRDefault="005C5BEB" w:rsidP="005C5BEB">
      <w:pPr>
        <w:pStyle w:val="aff1"/>
        <w:numPr>
          <w:ilvl w:val="0"/>
          <w:numId w:val="0"/>
        </w:numPr>
        <w:ind w:left="1077"/>
      </w:pPr>
      <w:r w:rsidRPr="005534E5">
        <w:t>Квалификация:</w:t>
      </w:r>
      <w:r w:rsidR="00E01DED" w:rsidRPr="005534E5">
        <w:t xml:space="preserve"> планирование работ, оценка сроков.</w:t>
      </w:r>
    </w:p>
    <w:p w14:paraId="31C9C29F" w14:textId="57DCD19A" w:rsidR="00EF00CE" w:rsidRDefault="00EF00CE" w:rsidP="005C5BEB">
      <w:pPr>
        <w:pStyle w:val="aff1"/>
      </w:pPr>
      <w:r>
        <w:t>Администратор, 2 сотрудника.</w:t>
      </w:r>
    </w:p>
    <w:p w14:paraId="4D61EFFD" w14:textId="61A99594" w:rsidR="00EF00CE" w:rsidRPr="00EF00CE" w:rsidRDefault="00EF00CE" w:rsidP="00EF00CE">
      <w:pPr>
        <w:pStyle w:val="aff1"/>
        <w:numPr>
          <w:ilvl w:val="0"/>
          <w:numId w:val="0"/>
        </w:numPr>
        <w:ind w:left="1077"/>
      </w:pPr>
      <w:r>
        <w:t xml:space="preserve">Квалификация: </w:t>
      </w:r>
      <w:r>
        <w:rPr>
          <w:lang w:val="en-US"/>
        </w:rPr>
        <w:t>Bash</w:t>
      </w:r>
      <w:r w:rsidRPr="00EF00CE">
        <w:t xml:space="preserve">, </w:t>
      </w:r>
      <w:r>
        <w:t xml:space="preserve">администрирование </w:t>
      </w:r>
      <w:r>
        <w:rPr>
          <w:lang w:val="en-US"/>
        </w:rPr>
        <w:t>Linux</w:t>
      </w:r>
      <w:r w:rsidRPr="00EF00CE">
        <w:t xml:space="preserve">, </w:t>
      </w:r>
      <w:r>
        <w:rPr>
          <w:lang w:val="en-US"/>
        </w:rPr>
        <w:t>Ansible</w:t>
      </w:r>
      <w:r w:rsidRPr="00EF00CE">
        <w:t>.</w:t>
      </w:r>
    </w:p>
    <w:p w14:paraId="1018C990" w14:textId="0CFCAE6E" w:rsidR="00EF00CE" w:rsidRDefault="00EF00CE" w:rsidP="005C5BEB">
      <w:pPr>
        <w:pStyle w:val="aff1"/>
      </w:pPr>
      <w:r>
        <w:t>Разработчик, 1 сотрудник.</w:t>
      </w:r>
    </w:p>
    <w:p w14:paraId="54BC576D" w14:textId="541F0ACC" w:rsidR="00EF00CE" w:rsidRPr="00EF00CE" w:rsidRDefault="00EF00CE" w:rsidP="00EF00C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EF00CE">
        <w:rPr>
          <w:lang w:val="en-US"/>
        </w:rPr>
        <w:t xml:space="preserve">: </w:t>
      </w:r>
      <w:r>
        <w:rPr>
          <w:lang w:val="en-US"/>
        </w:rPr>
        <w:t>Bash, Gradle, Maven, Java.</w:t>
      </w:r>
    </w:p>
    <w:p w14:paraId="5505AEC2" w14:textId="22201E17" w:rsidR="00EF00CE" w:rsidRDefault="00EF00CE" w:rsidP="005C5BEB">
      <w:pPr>
        <w:pStyle w:val="aff1"/>
      </w:pPr>
      <w:r>
        <w:rPr>
          <w:lang w:val="en-US"/>
        </w:rPr>
        <w:t>DevOps-</w:t>
      </w:r>
      <w:r>
        <w:t>инженер, 1 сотрудник.</w:t>
      </w:r>
    </w:p>
    <w:p w14:paraId="452F1E43" w14:textId="76DC5B57" w:rsidR="00EF00CE" w:rsidRPr="00EF00CE" w:rsidRDefault="00EF00CE" w:rsidP="00EF00C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EF00CE">
        <w:rPr>
          <w:lang w:val="en-US"/>
        </w:rPr>
        <w:t xml:space="preserve">: </w:t>
      </w:r>
      <w:r>
        <w:rPr>
          <w:lang w:val="en-US"/>
        </w:rPr>
        <w:t>Jenkins, Python, Gradle, Java.</w:t>
      </w:r>
    </w:p>
    <w:p w14:paraId="7E69DC68" w14:textId="5BD58D09" w:rsidR="009B4877" w:rsidRPr="005534E5" w:rsidRDefault="009B4877" w:rsidP="009B4877">
      <w:pPr>
        <w:pStyle w:val="34"/>
      </w:pPr>
      <w:bookmarkStart w:id="15" w:name="_Toc81555482"/>
      <w:r w:rsidRPr="005534E5">
        <w:t>Фактический почтовый адрес</w:t>
      </w:r>
      <w:bookmarkEnd w:id="15"/>
    </w:p>
    <w:p w14:paraId="6F2F5128" w14:textId="46B7E31F" w:rsidR="0094626D" w:rsidRDefault="00D52696" w:rsidP="00D52696">
      <w:pPr>
        <w:pStyle w:val="af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6A2B2C">
        <w:t>следующему фактическому почтовому адресу</w:t>
      </w:r>
      <w:r w:rsidR="0094626D" w:rsidRPr="005534E5">
        <w:t>:</w:t>
      </w:r>
    </w:p>
    <w:p w14:paraId="4C63B8A6" w14:textId="26AE6DFF" w:rsidR="00D52696" w:rsidRDefault="00D52696" w:rsidP="0094626D">
      <w:pPr>
        <w:pStyle w:val="a0"/>
        <w:numPr>
          <w:ilvl w:val="0"/>
          <w:numId w:val="74"/>
        </w:numPr>
      </w:pPr>
      <w:r w:rsidRPr="005534E5">
        <w:t>119415, город Москва, проспект Вернадского, дом 41.</w:t>
      </w:r>
    </w:p>
    <w:p w14:paraId="4D79D286" w14:textId="77777777" w:rsidR="00A5177F" w:rsidRPr="005534E5" w:rsidRDefault="00D52696" w:rsidP="00D52696">
      <w:pPr>
        <w:pStyle w:val="af"/>
      </w:pPr>
      <w:r w:rsidRPr="005534E5">
        <w:t xml:space="preserve">Инфраструктура разработки </w:t>
      </w:r>
      <w:r w:rsidR="00A5177F" w:rsidRPr="005534E5">
        <w:t>размещается по следующим фактическим почтовым адресам:</w:t>
      </w:r>
    </w:p>
    <w:p w14:paraId="4DC202A0" w14:textId="15C7E75F" w:rsidR="00D52696" w:rsidRPr="005534E5" w:rsidRDefault="00D52696" w:rsidP="00A5177F">
      <w:pPr>
        <w:pStyle w:val="a0"/>
        <w:numPr>
          <w:ilvl w:val="0"/>
          <w:numId w:val="71"/>
        </w:numPr>
        <w:jc w:val="both"/>
      </w:pPr>
      <w:r w:rsidRPr="005534E5">
        <w:t>119415, город Москва, проспект Вернадского, дом 41.</w:t>
      </w:r>
    </w:p>
    <w:p w14:paraId="3103F2AB" w14:textId="3F710B19" w:rsidR="00A5177F" w:rsidRPr="005534E5" w:rsidRDefault="00A5177F" w:rsidP="00A5177F">
      <w:pPr>
        <w:pStyle w:val="a0"/>
        <w:numPr>
          <w:ilvl w:val="0"/>
          <w:numId w:val="71"/>
        </w:numPr>
        <w:jc w:val="both"/>
      </w:pPr>
      <w:r w:rsidRPr="005534E5">
        <w:t>142401, Московская область, Ногинск город, улица Октябрьская, дом 96.</w:t>
      </w:r>
    </w:p>
    <w:p w14:paraId="11123224" w14:textId="1F9003F5" w:rsidR="009B4877" w:rsidRPr="005534E5" w:rsidRDefault="009B4877" w:rsidP="009B4877">
      <w:pPr>
        <w:pStyle w:val="23"/>
      </w:pPr>
      <w:bookmarkStart w:id="16" w:name="_Toc81555483"/>
      <w:r w:rsidRPr="005534E5">
        <w:t>Информация о персонале, задействованном в процессах поддержки программных средств</w:t>
      </w:r>
      <w:bookmarkEnd w:id="16"/>
    </w:p>
    <w:p w14:paraId="4F1B4D30" w14:textId="5F67DF3A" w:rsidR="009B4877" w:rsidRPr="005534E5" w:rsidRDefault="009B4877" w:rsidP="009B4877">
      <w:pPr>
        <w:pStyle w:val="34"/>
      </w:pPr>
      <w:bookmarkStart w:id="17" w:name="_Toc81555484"/>
      <w:r w:rsidRPr="005534E5">
        <w:t>Количество и квалификация персонала</w:t>
      </w:r>
      <w:bookmarkEnd w:id="17"/>
    </w:p>
    <w:p w14:paraId="2EEB9853" w14:textId="778E74BF" w:rsidR="009B4877" w:rsidRPr="005534E5" w:rsidRDefault="00B178CA" w:rsidP="009B4877">
      <w:pPr>
        <w:pStyle w:val="af"/>
      </w:pPr>
      <w:r w:rsidRPr="005534E5">
        <w:t>В процессах поддержки программных средств Разработчиком задействуется следующий персонал:</w:t>
      </w:r>
    </w:p>
    <w:p w14:paraId="1DDC8CA2" w14:textId="268CB897" w:rsidR="00933F91" w:rsidRPr="005534E5" w:rsidRDefault="00933F91" w:rsidP="00933F91">
      <w:pPr>
        <w:pStyle w:val="a0"/>
        <w:numPr>
          <w:ilvl w:val="0"/>
          <w:numId w:val="70"/>
        </w:numPr>
      </w:pPr>
      <w:r w:rsidRPr="005534E5">
        <w:t xml:space="preserve">2ЛТП, </w:t>
      </w:r>
      <w:r w:rsidR="00D9394D">
        <w:rPr>
          <w:lang w:val="en-US"/>
        </w:rPr>
        <w:t>3</w:t>
      </w:r>
      <w:r w:rsidRPr="005534E5">
        <w:t xml:space="preserve"> сотрудника.</w:t>
      </w:r>
    </w:p>
    <w:p w14:paraId="3979F103" w14:textId="2DD13A3A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устранение типовых проблем и сбоев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.</w:t>
      </w:r>
    </w:p>
    <w:p w14:paraId="440C11C3" w14:textId="7C439870" w:rsidR="00B178CA" w:rsidRPr="005534E5" w:rsidRDefault="00933F91" w:rsidP="00B178CA">
      <w:pPr>
        <w:pStyle w:val="a0"/>
        <w:numPr>
          <w:ilvl w:val="0"/>
          <w:numId w:val="70"/>
        </w:numPr>
      </w:pPr>
      <w:r w:rsidRPr="005534E5">
        <w:t xml:space="preserve">3ЛТП, </w:t>
      </w:r>
      <w:r w:rsidR="00D9394D">
        <w:rPr>
          <w:lang w:val="en-US"/>
        </w:rPr>
        <w:t xml:space="preserve">2 </w:t>
      </w:r>
      <w:r w:rsidR="006A2B2C">
        <w:t>сотрудник</w:t>
      </w:r>
      <w:r w:rsidR="00D9394D">
        <w:t>а</w:t>
      </w:r>
      <w:r w:rsidRPr="005534E5">
        <w:t>.</w:t>
      </w:r>
    </w:p>
    <w:p w14:paraId="51E690F2" w14:textId="5A5856AC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детальный анализ проблем и сбоев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t>, выработка решения на экспертном уровне.</w:t>
      </w:r>
    </w:p>
    <w:p w14:paraId="64C49282" w14:textId="6BBE92F6" w:rsidR="009B4877" w:rsidRPr="005534E5" w:rsidRDefault="009B4877" w:rsidP="009B4877">
      <w:pPr>
        <w:pStyle w:val="34"/>
      </w:pPr>
      <w:bookmarkStart w:id="18" w:name="_Toc81555485"/>
      <w:r w:rsidRPr="005534E5">
        <w:t>Фактический почтовый адрес</w:t>
      </w:r>
      <w:bookmarkEnd w:id="18"/>
    </w:p>
    <w:p w14:paraId="557EE030" w14:textId="6A198BDC" w:rsidR="00A5177F" w:rsidRPr="005534E5" w:rsidRDefault="00B178CA" w:rsidP="00B178CA">
      <w:pPr>
        <w:pStyle w:val="af"/>
      </w:pPr>
      <w:r w:rsidRPr="005534E5">
        <w:t xml:space="preserve">Персонал, задействованный в процессах </w:t>
      </w:r>
      <w:r w:rsidR="00A5177F" w:rsidRPr="005534E5">
        <w:t>поддержки</w:t>
      </w:r>
      <w:r w:rsidRPr="005534E5">
        <w:t xml:space="preserve"> программных средств, размещается по следующ</w:t>
      </w:r>
      <w:r w:rsidR="006A2B2C">
        <w:t>ему</w:t>
      </w:r>
      <w:r w:rsidRPr="005534E5">
        <w:t xml:space="preserve"> фактическ</w:t>
      </w:r>
      <w:r w:rsidR="006A2B2C">
        <w:t>ому почтовому адресу</w:t>
      </w:r>
      <w:r w:rsidR="00A5177F" w:rsidRPr="005534E5">
        <w:t>:</w:t>
      </w:r>
    </w:p>
    <w:p w14:paraId="79A9E5A2" w14:textId="1AB5AEAE" w:rsidR="00B178CA" w:rsidRPr="005534E5" w:rsidRDefault="00B178CA" w:rsidP="00A5177F">
      <w:pPr>
        <w:pStyle w:val="a0"/>
        <w:numPr>
          <w:ilvl w:val="0"/>
          <w:numId w:val="72"/>
        </w:numPr>
      </w:pPr>
      <w:r w:rsidRPr="005534E5">
        <w:t>119415, город Москва, проспект Вернадского, дом 41.</w:t>
      </w:r>
    </w:p>
    <w:p w14:paraId="3BBBC707" w14:textId="37C9831A" w:rsidR="009B4877" w:rsidRPr="005534E5" w:rsidRDefault="009B4877" w:rsidP="009B4877">
      <w:pPr>
        <w:pStyle w:val="34"/>
      </w:pPr>
      <w:bookmarkStart w:id="19" w:name="_Toc81555486"/>
      <w:r w:rsidRPr="005534E5">
        <w:t>Средства коммуникации с персоналом</w:t>
      </w:r>
      <w:bookmarkEnd w:id="19"/>
    </w:p>
    <w:p w14:paraId="541B9048" w14:textId="1307E508" w:rsidR="00E21EC4" w:rsidRPr="00995E96" w:rsidRDefault="000E0FBD" w:rsidP="00E21EC4">
      <w:pPr>
        <w:pStyle w:val="af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</w:t>
      </w:r>
      <w:r w:rsidR="006A2B2C">
        <w:t xml:space="preserve">форма обратной связи на </w:t>
      </w:r>
      <w:r w:rsidR="00E21EC4" w:rsidRPr="005534E5">
        <w:t>сайт</w:t>
      </w:r>
      <w:r w:rsidR="006A2B2C">
        <w:t>е</w:t>
      </w:r>
      <w:r w:rsidR="00E21EC4" w:rsidRPr="005534E5">
        <w:t xml:space="preserve">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="00E21EC4" w:rsidRPr="005534E5">
        <w:t xml:space="preserve">, который доступен по ссылке — </w:t>
      </w:r>
      <w:hyperlink r:id="rId12" w:history="1">
        <w:r w:rsidR="006754DE" w:rsidRPr="0021273E">
          <w:rPr>
            <w:rStyle w:val="Hyperlink"/>
          </w:rPr>
          <w:t>https://tdata.tech/products/streaming</w:t>
        </w:r>
      </w:hyperlink>
      <w:r w:rsidR="006754DE">
        <w:t xml:space="preserve"> </w:t>
      </w:r>
      <w:r w:rsidR="00995E96">
        <w:t>.</w:t>
      </w:r>
    </w:p>
    <w:p w14:paraId="267B3301" w14:textId="39D43C96" w:rsidR="00E21EC4" w:rsidRPr="005534E5" w:rsidRDefault="006A2B2C" w:rsidP="00E21EC4">
      <w:pPr>
        <w:pStyle w:val="af"/>
      </w:pPr>
      <w:r>
        <w:t>На форме обращения в службу поддержки</w:t>
      </w:r>
      <w:r w:rsidR="00E21EC4" w:rsidRPr="005534E5">
        <w:t xml:space="preserve"> </w:t>
      </w:r>
      <w:r w:rsidRPr="005534E5">
        <w:t xml:space="preserve">Пользователю необходимо заполнить </w:t>
      </w:r>
      <w:r>
        <w:t>следующие поля</w:t>
      </w:r>
      <w:r w:rsidR="00E21EC4" w:rsidRPr="005534E5">
        <w:t>:</w:t>
      </w:r>
    </w:p>
    <w:p w14:paraId="0E36D71C" w14:textId="64AFF2C2" w:rsidR="00E21EC4" w:rsidRPr="005534E5" w:rsidRDefault="006A2B2C" w:rsidP="00E21EC4">
      <w:pPr>
        <w:pStyle w:val="afa"/>
      </w:pPr>
      <w:r>
        <w:rPr>
          <w:lang w:val="ru-RU"/>
        </w:rPr>
        <w:t>ФИО</w:t>
      </w:r>
      <w:r w:rsidR="00E21EC4" w:rsidRPr="005534E5">
        <w:t>;</w:t>
      </w:r>
    </w:p>
    <w:p w14:paraId="4ABF0598" w14:textId="6FE47DF6" w:rsidR="006A2B2C" w:rsidRPr="006A2B2C" w:rsidRDefault="006A2B2C" w:rsidP="00E21EC4">
      <w:pPr>
        <w:pStyle w:val="afa"/>
      </w:pPr>
      <w:r>
        <w:rPr>
          <w:lang w:val="ru-RU"/>
        </w:rPr>
        <w:t>Электронная почта</w:t>
      </w:r>
      <w:r>
        <w:t>;</w:t>
      </w:r>
    </w:p>
    <w:p w14:paraId="1012BEB5" w14:textId="0AD75743" w:rsidR="00E21EC4" w:rsidRPr="005534E5" w:rsidRDefault="00E21EC4" w:rsidP="00E21EC4">
      <w:pPr>
        <w:pStyle w:val="afa"/>
      </w:pPr>
      <w:r w:rsidRPr="005534E5">
        <w:rPr>
          <w:lang w:val="ru-RU"/>
        </w:rPr>
        <w:t>Телефон</w:t>
      </w:r>
      <w:r w:rsidR="006A2B2C">
        <w:t>.</w:t>
      </w:r>
    </w:p>
    <w:p w14:paraId="57D83F5B" w14:textId="0DA5730A" w:rsidR="006A2B2C" w:rsidRDefault="006A2B2C" w:rsidP="00E21EC4">
      <w:pPr>
        <w:pStyle w:val="af"/>
      </w:pPr>
      <w:r>
        <w:t xml:space="preserve">Пользователю также необходимо проставить в </w:t>
      </w:r>
      <w:proofErr w:type="spellStart"/>
      <w:r>
        <w:t>чекбоксе</w:t>
      </w:r>
      <w:proofErr w:type="spellEnd"/>
      <w:r>
        <w:t xml:space="preserve"> отметку о согласии на обработку его персональных данных.</w:t>
      </w:r>
    </w:p>
    <w:p w14:paraId="1F3AFADC" w14:textId="68D148BE" w:rsidR="006A2B2C" w:rsidRDefault="006A2B2C" w:rsidP="00E21EC4">
      <w:pPr>
        <w:pStyle w:val="af"/>
      </w:pPr>
      <w:r>
        <w:t>По указанным контактам персонал Разработчика свяжется с Пользователем для получения сути обращения и других дополнительных данных для его решения.</w:t>
      </w:r>
    </w:p>
    <w:p w14:paraId="407AFFAF" w14:textId="0BE6521A" w:rsidR="00E21EC4" w:rsidRPr="005534E5" w:rsidRDefault="00E21EC4" w:rsidP="00E21EC4">
      <w:pPr>
        <w:pStyle w:val="af"/>
      </w:pPr>
      <w:r w:rsidRPr="005534E5">
        <w:t xml:space="preserve">В рамках технической поддержки </w:t>
      </w:r>
      <w:r w:rsidR="00F96592">
        <w:rPr>
          <w:b/>
          <w:lang w:val="en-US"/>
        </w:rPr>
        <w:t>RT</w:t>
      </w:r>
      <w:r w:rsidR="00F96592" w:rsidRPr="00F96592">
        <w:rPr>
          <w:b/>
        </w:rPr>
        <w:t>.</w:t>
      </w:r>
      <w:r w:rsidR="00F96592">
        <w:rPr>
          <w:b/>
          <w:lang w:val="en-US"/>
        </w:rPr>
        <w:t>Streaming</w:t>
      </w:r>
      <w:r w:rsidRPr="005534E5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75CBF90D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 xml:space="preserve"> или его обновлений;</w:t>
      </w:r>
    </w:p>
    <w:p w14:paraId="75AAEA07" w14:textId="0271A1AE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;</w:t>
      </w:r>
    </w:p>
    <w:p w14:paraId="38E11737" w14:textId="263739D0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;</w:t>
      </w:r>
    </w:p>
    <w:p w14:paraId="2E445872" w14:textId="42174AA3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 xml:space="preserve"> и его компонентов (в случае отсутствия данной информации в документации </w:t>
      </w:r>
      <w:r w:rsidR="00F96592">
        <w:rPr>
          <w:b/>
        </w:rPr>
        <w:t>RT</w:t>
      </w:r>
      <w:r w:rsidR="00F96592" w:rsidRPr="00F96592">
        <w:rPr>
          <w:b/>
          <w:lang w:val="ru-RU"/>
        </w:rPr>
        <w:t>.</w:t>
      </w:r>
      <w:r w:rsidR="00F96592">
        <w:rPr>
          <w:b/>
        </w:rPr>
        <w:t>Streaming</w:t>
      </w:r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4"/>
      </w:pPr>
      <w:bookmarkStart w:id="20" w:name="_Toc81555487"/>
      <w:r w:rsidRPr="005534E5">
        <w:t>Режим работы персонала</w:t>
      </w:r>
      <w:bookmarkEnd w:id="20"/>
    </w:p>
    <w:p w14:paraId="7A3B5374" w14:textId="6023D7A7" w:rsidR="00922015" w:rsidRPr="00922015" w:rsidRDefault="00922015" w:rsidP="00922015">
      <w:pPr>
        <w:pStyle w:val="af"/>
      </w:pPr>
      <w:r w:rsidRPr="005534E5">
        <w:t xml:space="preserve">Персонал, задействованный в процессах поддержки программных средств, оказывает услуги в режиме 8х5 — пять рабочих дней в неделю за исключением </w:t>
      </w:r>
      <w:r w:rsidR="006A2B2C">
        <w:t>выходных и праздничных дней с 09</w:t>
      </w:r>
      <w:r w:rsidRPr="005534E5">
        <w:t>:00 до 18:00 МСК.</w:t>
      </w:r>
    </w:p>
    <w:sectPr w:rsidR="00922015" w:rsidRPr="00922015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197F" w14:textId="77777777" w:rsidR="00B13323" w:rsidRDefault="00B13323" w:rsidP="002A2394">
      <w:r>
        <w:separator/>
      </w:r>
    </w:p>
  </w:endnote>
  <w:endnote w:type="continuationSeparator" w:id="0">
    <w:p w14:paraId="604B56E7" w14:textId="77777777" w:rsidR="00B13323" w:rsidRDefault="00B13323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0D92" w14:textId="77777777" w:rsidR="00B13323" w:rsidRDefault="00B13323" w:rsidP="002A2394">
      <w:r>
        <w:separator/>
      </w:r>
    </w:p>
  </w:footnote>
  <w:footnote w:type="continuationSeparator" w:id="0">
    <w:p w14:paraId="32EC163F" w14:textId="77777777" w:rsidR="00B13323" w:rsidRDefault="00B13323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1DD56CF9" w:rsidR="00F96592" w:rsidRPr="00BC5FC7" w:rsidRDefault="00F96592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4775F0">
          <w:rPr>
            <w:rFonts w:ascii="Rostelecom Basis Light" w:hAnsi="Rostelecom Basis Light"/>
            <w:noProof/>
            <w:sz w:val="22"/>
          </w:rPr>
          <w:t>21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F96592" w:rsidRDefault="00F96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560197">
    <w:abstractNumId w:val="8"/>
  </w:num>
  <w:num w:numId="2" w16cid:durableId="1196960885">
    <w:abstractNumId w:val="6"/>
  </w:num>
  <w:num w:numId="3" w16cid:durableId="1622690794">
    <w:abstractNumId w:val="5"/>
  </w:num>
  <w:num w:numId="4" w16cid:durableId="884222067">
    <w:abstractNumId w:val="4"/>
  </w:num>
  <w:num w:numId="5" w16cid:durableId="2133287533">
    <w:abstractNumId w:val="16"/>
  </w:num>
  <w:num w:numId="6" w16cid:durableId="2113738904">
    <w:abstractNumId w:val="26"/>
  </w:num>
  <w:num w:numId="7" w16cid:durableId="2068606894">
    <w:abstractNumId w:val="20"/>
  </w:num>
  <w:num w:numId="8" w16cid:durableId="369570133">
    <w:abstractNumId w:val="14"/>
  </w:num>
  <w:num w:numId="9" w16cid:durableId="56903215">
    <w:abstractNumId w:val="10"/>
  </w:num>
  <w:num w:numId="10" w16cid:durableId="201795066">
    <w:abstractNumId w:val="22"/>
  </w:num>
  <w:num w:numId="11" w16cid:durableId="508328222">
    <w:abstractNumId w:val="9"/>
  </w:num>
  <w:num w:numId="12" w16cid:durableId="1346903283">
    <w:abstractNumId w:val="7"/>
  </w:num>
  <w:num w:numId="13" w16cid:durableId="327833424">
    <w:abstractNumId w:val="2"/>
  </w:num>
  <w:num w:numId="14" w16cid:durableId="1449273629">
    <w:abstractNumId w:val="1"/>
  </w:num>
  <w:num w:numId="15" w16cid:durableId="1624262727">
    <w:abstractNumId w:val="0"/>
  </w:num>
  <w:num w:numId="16" w16cid:durableId="1548300997">
    <w:abstractNumId w:val="15"/>
  </w:num>
  <w:num w:numId="17" w16cid:durableId="601373850">
    <w:abstractNumId w:val="19"/>
  </w:num>
  <w:num w:numId="18" w16cid:durableId="141823368">
    <w:abstractNumId w:val="3"/>
  </w:num>
  <w:num w:numId="19" w16cid:durableId="1726417697">
    <w:abstractNumId w:val="21"/>
  </w:num>
  <w:num w:numId="20" w16cid:durableId="1993177611">
    <w:abstractNumId w:val="25"/>
  </w:num>
  <w:num w:numId="21" w16cid:durableId="1755854510">
    <w:abstractNumId w:val="12"/>
  </w:num>
  <w:num w:numId="22" w16cid:durableId="836194698">
    <w:abstractNumId w:val="13"/>
  </w:num>
  <w:num w:numId="23" w16cid:durableId="956250873">
    <w:abstractNumId w:val="17"/>
  </w:num>
  <w:num w:numId="24" w16cid:durableId="1037972773">
    <w:abstractNumId w:val="23"/>
  </w:num>
  <w:num w:numId="25" w16cid:durableId="75979375">
    <w:abstractNumId w:val="18"/>
  </w:num>
  <w:num w:numId="26" w16cid:durableId="414479451">
    <w:abstractNumId w:val="11"/>
  </w:num>
  <w:num w:numId="27" w16cid:durableId="1746804801">
    <w:abstractNumId w:val="11"/>
    <w:lvlOverride w:ilvl="0">
      <w:startOverride w:val="1"/>
    </w:lvlOverride>
  </w:num>
  <w:num w:numId="28" w16cid:durableId="339892819">
    <w:abstractNumId w:val="11"/>
    <w:lvlOverride w:ilvl="0">
      <w:startOverride w:val="1"/>
    </w:lvlOverride>
  </w:num>
  <w:num w:numId="29" w16cid:durableId="897546671">
    <w:abstractNumId w:val="11"/>
    <w:lvlOverride w:ilvl="0">
      <w:startOverride w:val="1"/>
    </w:lvlOverride>
  </w:num>
  <w:num w:numId="30" w16cid:durableId="1494448139">
    <w:abstractNumId w:val="11"/>
    <w:lvlOverride w:ilvl="0">
      <w:startOverride w:val="1"/>
    </w:lvlOverride>
  </w:num>
  <w:num w:numId="31" w16cid:durableId="165488338">
    <w:abstractNumId w:val="11"/>
    <w:lvlOverride w:ilvl="0">
      <w:startOverride w:val="1"/>
    </w:lvlOverride>
  </w:num>
  <w:num w:numId="32" w16cid:durableId="1959725086">
    <w:abstractNumId w:val="11"/>
    <w:lvlOverride w:ilvl="0">
      <w:startOverride w:val="1"/>
    </w:lvlOverride>
  </w:num>
  <w:num w:numId="33" w16cid:durableId="586040612">
    <w:abstractNumId w:val="11"/>
    <w:lvlOverride w:ilvl="0">
      <w:startOverride w:val="1"/>
    </w:lvlOverride>
  </w:num>
  <w:num w:numId="34" w16cid:durableId="1137799512">
    <w:abstractNumId w:val="11"/>
    <w:lvlOverride w:ilvl="0">
      <w:startOverride w:val="1"/>
    </w:lvlOverride>
  </w:num>
  <w:num w:numId="35" w16cid:durableId="210000684">
    <w:abstractNumId w:val="11"/>
    <w:lvlOverride w:ilvl="0">
      <w:startOverride w:val="1"/>
    </w:lvlOverride>
  </w:num>
  <w:num w:numId="36" w16cid:durableId="110362751">
    <w:abstractNumId w:val="11"/>
    <w:lvlOverride w:ilvl="0">
      <w:startOverride w:val="1"/>
    </w:lvlOverride>
  </w:num>
  <w:num w:numId="37" w16cid:durableId="1936205050">
    <w:abstractNumId w:val="11"/>
    <w:lvlOverride w:ilvl="0">
      <w:startOverride w:val="1"/>
    </w:lvlOverride>
  </w:num>
  <w:num w:numId="38" w16cid:durableId="539441813">
    <w:abstractNumId w:val="24"/>
  </w:num>
  <w:num w:numId="39" w16cid:durableId="1513303973">
    <w:abstractNumId w:val="11"/>
    <w:lvlOverride w:ilvl="0">
      <w:startOverride w:val="1"/>
    </w:lvlOverride>
  </w:num>
  <w:num w:numId="40" w16cid:durableId="1247037256">
    <w:abstractNumId w:val="11"/>
    <w:lvlOverride w:ilvl="0">
      <w:startOverride w:val="1"/>
    </w:lvlOverride>
  </w:num>
  <w:num w:numId="41" w16cid:durableId="209808667">
    <w:abstractNumId w:val="11"/>
    <w:lvlOverride w:ilvl="0">
      <w:startOverride w:val="1"/>
    </w:lvlOverride>
  </w:num>
  <w:num w:numId="42" w16cid:durableId="286550563">
    <w:abstractNumId w:val="11"/>
    <w:lvlOverride w:ilvl="0">
      <w:startOverride w:val="1"/>
    </w:lvlOverride>
  </w:num>
  <w:num w:numId="43" w16cid:durableId="1175532320">
    <w:abstractNumId w:val="11"/>
    <w:lvlOverride w:ilvl="0">
      <w:startOverride w:val="1"/>
    </w:lvlOverride>
  </w:num>
  <w:num w:numId="44" w16cid:durableId="341276434">
    <w:abstractNumId w:val="11"/>
    <w:lvlOverride w:ilvl="0">
      <w:startOverride w:val="1"/>
    </w:lvlOverride>
  </w:num>
  <w:num w:numId="45" w16cid:durableId="1371030661">
    <w:abstractNumId w:val="11"/>
    <w:lvlOverride w:ilvl="0">
      <w:startOverride w:val="1"/>
    </w:lvlOverride>
  </w:num>
  <w:num w:numId="46" w16cid:durableId="1458910527">
    <w:abstractNumId w:val="11"/>
    <w:lvlOverride w:ilvl="0">
      <w:startOverride w:val="1"/>
    </w:lvlOverride>
  </w:num>
  <w:num w:numId="47" w16cid:durableId="374089610">
    <w:abstractNumId w:val="11"/>
    <w:lvlOverride w:ilvl="0">
      <w:startOverride w:val="1"/>
    </w:lvlOverride>
  </w:num>
  <w:num w:numId="48" w16cid:durableId="51084291">
    <w:abstractNumId w:val="11"/>
    <w:lvlOverride w:ilvl="0">
      <w:startOverride w:val="1"/>
    </w:lvlOverride>
  </w:num>
  <w:num w:numId="49" w16cid:durableId="1475368640">
    <w:abstractNumId w:val="11"/>
    <w:lvlOverride w:ilvl="0">
      <w:startOverride w:val="1"/>
    </w:lvlOverride>
  </w:num>
  <w:num w:numId="50" w16cid:durableId="938112">
    <w:abstractNumId w:val="11"/>
    <w:lvlOverride w:ilvl="0">
      <w:startOverride w:val="1"/>
    </w:lvlOverride>
  </w:num>
  <w:num w:numId="51" w16cid:durableId="1823545588">
    <w:abstractNumId w:val="11"/>
    <w:lvlOverride w:ilvl="0">
      <w:startOverride w:val="1"/>
    </w:lvlOverride>
  </w:num>
  <w:num w:numId="52" w16cid:durableId="11224511">
    <w:abstractNumId w:val="11"/>
    <w:lvlOverride w:ilvl="0">
      <w:startOverride w:val="1"/>
    </w:lvlOverride>
  </w:num>
  <w:num w:numId="53" w16cid:durableId="323555933">
    <w:abstractNumId w:val="11"/>
    <w:lvlOverride w:ilvl="0">
      <w:startOverride w:val="1"/>
    </w:lvlOverride>
  </w:num>
  <w:num w:numId="54" w16cid:durableId="1079593588">
    <w:abstractNumId w:val="11"/>
    <w:lvlOverride w:ilvl="0">
      <w:startOverride w:val="1"/>
    </w:lvlOverride>
  </w:num>
  <w:num w:numId="55" w16cid:durableId="1850213855">
    <w:abstractNumId w:val="11"/>
    <w:lvlOverride w:ilvl="0">
      <w:startOverride w:val="1"/>
    </w:lvlOverride>
  </w:num>
  <w:num w:numId="56" w16cid:durableId="1952739607">
    <w:abstractNumId w:val="11"/>
    <w:lvlOverride w:ilvl="0">
      <w:startOverride w:val="1"/>
    </w:lvlOverride>
  </w:num>
  <w:num w:numId="57" w16cid:durableId="1504784191">
    <w:abstractNumId w:val="11"/>
    <w:lvlOverride w:ilvl="0">
      <w:startOverride w:val="1"/>
    </w:lvlOverride>
  </w:num>
  <w:num w:numId="58" w16cid:durableId="1926574412">
    <w:abstractNumId w:val="11"/>
    <w:lvlOverride w:ilvl="0">
      <w:startOverride w:val="1"/>
    </w:lvlOverride>
  </w:num>
  <w:num w:numId="59" w16cid:durableId="123814142">
    <w:abstractNumId w:val="11"/>
    <w:lvlOverride w:ilvl="0">
      <w:startOverride w:val="1"/>
    </w:lvlOverride>
  </w:num>
  <w:num w:numId="60" w16cid:durableId="345178263">
    <w:abstractNumId w:val="11"/>
    <w:lvlOverride w:ilvl="0">
      <w:startOverride w:val="1"/>
    </w:lvlOverride>
  </w:num>
  <w:num w:numId="61" w16cid:durableId="784353821">
    <w:abstractNumId w:val="11"/>
    <w:lvlOverride w:ilvl="0">
      <w:startOverride w:val="1"/>
    </w:lvlOverride>
  </w:num>
  <w:num w:numId="62" w16cid:durableId="1035538651">
    <w:abstractNumId w:val="11"/>
    <w:lvlOverride w:ilvl="0">
      <w:startOverride w:val="1"/>
    </w:lvlOverride>
  </w:num>
  <w:num w:numId="63" w16cid:durableId="373310575">
    <w:abstractNumId w:val="11"/>
    <w:lvlOverride w:ilvl="0">
      <w:startOverride w:val="1"/>
    </w:lvlOverride>
  </w:num>
  <w:num w:numId="64" w16cid:durableId="1808861281">
    <w:abstractNumId w:val="11"/>
    <w:lvlOverride w:ilvl="0">
      <w:startOverride w:val="1"/>
    </w:lvlOverride>
  </w:num>
  <w:num w:numId="65" w16cid:durableId="914777219">
    <w:abstractNumId w:val="11"/>
    <w:lvlOverride w:ilvl="0">
      <w:startOverride w:val="1"/>
    </w:lvlOverride>
  </w:num>
  <w:num w:numId="66" w16cid:durableId="685448420">
    <w:abstractNumId w:val="11"/>
    <w:lvlOverride w:ilvl="0">
      <w:startOverride w:val="1"/>
    </w:lvlOverride>
  </w:num>
  <w:num w:numId="67" w16cid:durableId="533690239">
    <w:abstractNumId w:val="11"/>
    <w:lvlOverride w:ilvl="0">
      <w:startOverride w:val="1"/>
    </w:lvlOverride>
  </w:num>
  <w:num w:numId="68" w16cid:durableId="514073300">
    <w:abstractNumId w:val="11"/>
    <w:lvlOverride w:ilvl="0">
      <w:startOverride w:val="1"/>
    </w:lvlOverride>
  </w:num>
  <w:num w:numId="69" w16cid:durableId="158080666">
    <w:abstractNumId w:val="11"/>
    <w:lvlOverride w:ilvl="0">
      <w:startOverride w:val="1"/>
    </w:lvlOverride>
  </w:num>
  <w:num w:numId="70" w16cid:durableId="294717867">
    <w:abstractNumId w:val="11"/>
    <w:lvlOverride w:ilvl="0">
      <w:startOverride w:val="1"/>
    </w:lvlOverride>
  </w:num>
  <w:num w:numId="71" w16cid:durableId="1570187185">
    <w:abstractNumId w:val="11"/>
    <w:lvlOverride w:ilvl="0">
      <w:startOverride w:val="1"/>
    </w:lvlOverride>
  </w:num>
  <w:num w:numId="72" w16cid:durableId="1211384658">
    <w:abstractNumId w:val="11"/>
    <w:lvlOverride w:ilvl="0">
      <w:startOverride w:val="1"/>
    </w:lvlOverride>
  </w:num>
  <w:num w:numId="73" w16cid:durableId="876089161">
    <w:abstractNumId w:val="11"/>
    <w:lvlOverride w:ilvl="0">
      <w:startOverride w:val="1"/>
    </w:lvlOverride>
  </w:num>
  <w:num w:numId="74" w16cid:durableId="1672754227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02D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0E28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0EB4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9D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40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5000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9D2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717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78"/>
    <w:rsid w:val="00430DEB"/>
    <w:rsid w:val="0043140C"/>
    <w:rsid w:val="00432634"/>
    <w:rsid w:val="004329A0"/>
    <w:rsid w:val="00432A36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775F0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5B2F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54DE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2B2C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0B1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67E03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6490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3124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D7E33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323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4E7A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76958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97C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20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63D3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3345"/>
    <w:rsid w:val="00D645F4"/>
    <w:rsid w:val="00D653F1"/>
    <w:rsid w:val="00D655E8"/>
    <w:rsid w:val="00D65962"/>
    <w:rsid w:val="00D66B8D"/>
    <w:rsid w:val="00D67031"/>
    <w:rsid w:val="00D67EAB"/>
    <w:rsid w:val="00D7048B"/>
    <w:rsid w:val="00D7114D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94D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0CE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4BA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592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000BC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000BC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stream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data.tech/products/stream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ata.tech/products/stream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data.tech/products/stream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stream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AB5B-2128-4B67-A81A-7973B836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5741</Words>
  <Characters>32725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11</cp:revision>
  <dcterms:created xsi:type="dcterms:W3CDTF">2021-09-02T07:06:00Z</dcterms:created>
  <dcterms:modified xsi:type="dcterms:W3CDTF">2025-06-09T13:32:00Z</dcterms:modified>
</cp:coreProperties>
</file>