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175F4D">
      <w:pPr>
        <w:pStyle w:val="af"/>
        <w:ind w:left="360" w:firstLine="0"/>
      </w:pPr>
    </w:p>
    <w:p w14:paraId="60740060" w14:textId="21E378C5" w:rsidR="00D374D7" w:rsidRDefault="00D374D7" w:rsidP="00175F4D">
      <w:pPr>
        <w:pStyle w:val="af"/>
        <w:ind w:left="360" w:firstLine="0"/>
      </w:pPr>
    </w:p>
    <w:p w14:paraId="2E9CF4C9" w14:textId="566786FA" w:rsidR="00D374D7" w:rsidRDefault="00D374D7" w:rsidP="00175F4D">
      <w:pPr>
        <w:pStyle w:val="af"/>
        <w:ind w:left="360" w:firstLine="0"/>
      </w:pPr>
    </w:p>
    <w:p w14:paraId="5CB21B5B" w14:textId="206C4E59" w:rsidR="00D374D7" w:rsidRDefault="00D374D7" w:rsidP="00175F4D">
      <w:pPr>
        <w:pStyle w:val="af"/>
        <w:ind w:left="360" w:firstLine="0"/>
      </w:pPr>
    </w:p>
    <w:p w14:paraId="76066619" w14:textId="456959ED" w:rsidR="00D374D7" w:rsidRDefault="00D374D7" w:rsidP="00175F4D">
      <w:pPr>
        <w:pStyle w:val="af"/>
        <w:ind w:left="360" w:firstLine="0"/>
      </w:pPr>
    </w:p>
    <w:p w14:paraId="75ABA872" w14:textId="63B99A3F" w:rsidR="00EE40F1" w:rsidRDefault="00EE40F1" w:rsidP="00175F4D">
      <w:pPr>
        <w:pStyle w:val="af"/>
        <w:ind w:left="360" w:firstLine="0"/>
      </w:pPr>
    </w:p>
    <w:p w14:paraId="625F5573" w14:textId="5E20BE3E" w:rsidR="00EE40F1" w:rsidRDefault="00EE40F1" w:rsidP="00175F4D">
      <w:pPr>
        <w:pStyle w:val="af"/>
        <w:ind w:left="360" w:firstLine="0"/>
      </w:pPr>
    </w:p>
    <w:p w14:paraId="292F3514" w14:textId="4757E34E" w:rsidR="00EE40F1" w:rsidRDefault="00EE40F1" w:rsidP="00175F4D">
      <w:pPr>
        <w:pStyle w:val="af"/>
        <w:ind w:left="360" w:firstLine="0"/>
      </w:pPr>
    </w:p>
    <w:p w14:paraId="11B812DC" w14:textId="5DB84E7F" w:rsidR="00EE40F1" w:rsidRDefault="00EE40F1" w:rsidP="00175F4D">
      <w:pPr>
        <w:pStyle w:val="af"/>
        <w:ind w:left="360" w:firstLine="0"/>
      </w:pPr>
    </w:p>
    <w:p w14:paraId="02A85068" w14:textId="0E215956" w:rsidR="00EE40F1" w:rsidRDefault="00EE40F1" w:rsidP="00175F4D">
      <w:pPr>
        <w:pStyle w:val="af"/>
        <w:ind w:left="360" w:firstLine="0"/>
      </w:pPr>
    </w:p>
    <w:p w14:paraId="306CEA86" w14:textId="5D6DDC96" w:rsidR="00EE40F1" w:rsidRDefault="00EE40F1" w:rsidP="00175F4D">
      <w:pPr>
        <w:pStyle w:val="af"/>
        <w:ind w:left="360" w:firstLine="0"/>
      </w:pPr>
    </w:p>
    <w:p w14:paraId="5AB45263" w14:textId="52C98F62" w:rsidR="00EE40F1" w:rsidRDefault="00EE40F1" w:rsidP="00175F4D">
      <w:pPr>
        <w:pStyle w:val="af"/>
        <w:ind w:left="360" w:firstLine="0"/>
      </w:pPr>
    </w:p>
    <w:p w14:paraId="198E8044" w14:textId="0ADB6621" w:rsidR="00EE40F1" w:rsidRDefault="00EE40F1" w:rsidP="00175F4D">
      <w:pPr>
        <w:pStyle w:val="af"/>
        <w:ind w:left="360" w:firstLine="0"/>
      </w:pPr>
    </w:p>
    <w:p w14:paraId="1DE9C706" w14:textId="2C84EC26" w:rsidR="00EE40F1" w:rsidRDefault="00EE40F1" w:rsidP="00175F4D">
      <w:pPr>
        <w:pStyle w:val="af"/>
        <w:ind w:left="360" w:firstLine="0"/>
      </w:pPr>
    </w:p>
    <w:p w14:paraId="026445C6" w14:textId="6326E6C3" w:rsidR="00EE40F1" w:rsidRDefault="00EE40F1" w:rsidP="00175F4D">
      <w:pPr>
        <w:pStyle w:val="af"/>
        <w:ind w:left="360" w:firstLine="0"/>
      </w:pPr>
    </w:p>
    <w:p w14:paraId="666FC564" w14:textId="735ED25A" w:rsidR="00EE40F1" w:rsidRDefault="00EE40F1" w:rsidP="00175F4D">
      <w:pPr>
        <w:pStyle w:val="af"/>
        <w:ind w:left="360" w:firstLine="0"/>
      </w:pPr>
    </w:p>
    <w:p w14:paraId="17B8B990" w14:textId="4D67A5FB" w:rsidR="00EE40F1" w:rsidRDefault="00EE40F1" w:rsidP="00175F4D">
      <w:pPr>
        <w:pStyle w:val="af"/>
        <w:ind w:left="360" w:firstLine="0"/>
      </w:pPr>
    </w:p>
    <w:p w14:paraId="1C5761CE" w14:textId="205AF2E4" w:rsidR="00EE40F1" w:rsidRDefault="00EE40F1" w:rsidP="00175F4D">
      <w:pPr>
        <w:pStyle w:val="af"/>
        <w:ind w:left="360" w:firstLine="0"/>
      </w:pPr>
    </w:p>
    <w:p w14:paraId="5C24D1F8" w14:textId="0B97F954" w:rsidR="00EE40F1" w:rsidRDefault="00EE40F1" w:rsidP="00175F4D">
      <w:pPr>
        <w:pStyle w:val="af"/>
        <w:ind w:left="360" w:firstLine="0"/>
      </w:pPr>
    </w:p>
    <w:p w14:paraId="6044C403" w14:textId="49207F48" w:rsidR="00EE40F1" w:rsidRDefault="00EE40F1" w:rsidP="00175F4D">
      <w:pPr>
        <w:pStyle w:val="af"/>
        <w:ind w:left="360" w:firstLine="0"/>
      </w:pPr>
    </w:p>
    <w:p w14:paraId="7EBFBEF9" w14:textId="1D0E6426" w:rsidR="00EE40F1" w:rsidRDefault="00EE40F1" w:rsidP="00175F4D">
      <w:pPr>
        <w:pStyle w:val="af"/>
        <w:ind w:left="360" w:firstLine="0"/>
      </w:pPr>
    </w:p>
    <w:p w14:paraId="4C24CBDD" w14:textId="1CDA0D33" w:rsidR="00EE40F1" w:rsidRDefault="00EE40F1" w:rsidP="00175F4D">
      <w:pPr>
        <w:pStyle w:val="af"/>
        <w:ind w:left="360" w:firstLine="0"/>
      </w:pPr>
    </w:p>
    <w:p w14:paraId="74392C93" w14:textId="77777777" w:rsidR="00EE40F1" w:rsidRDefault="00EE40F1" w:rsidP="00175F4D">
      <w:pPr>
        <w:pStyle w:val="af"/>
        <w:ind w:left="360" w:firstLine="0"/>
      </w:pPr>
    </w:p>
    <w:p w14:paraId="77FD9D2D" w14:textId="721206D8" w:rsidR="00EE40F1" w:rsidRDefault="00EE40F1" w:rsidP="00175F4D">
      <w:pPr>
        <w:pStyle w:val="af"/>
        <w:ind w:left="360" w:firstLine="0"/>
      </w:pPr>
    </w:p>
    <w:p w14:paraId="389D75F8" w14:textId="77777777" w:rsidR="00EE40F1" w:rsidRDefault="00EE40F1" w:rsidP="00175F4D">
      <w:pPr>
        <w:pStyle w:val="af"/>
        <w:ind w:left="360" w:firstLine="0"/>
      </w:pPr>
    </w:p>
    <w:p w14:paraId="331AC0A5" w14:textId="4DB684B5" w:rsidR="00D751C6" w:rsidRPr="00725B40" w:rsidRDefault="00B557F5" w:rsidP="00175F4D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E37658">
        <w:rPr>
          <w:rFonts w:ascii="Rostelecom Basis" w:hAnsi="Rostelecom Basis"/>
          <w:b/>
          <w:sz w:val="40"/>
          <w:szCs w:val="40"/>
          <w:lang w:val="ru-RU"/>
        </w:rPr>
        <w:t>ПОЛЬЗОВАТЕЛЯ</w:t>
      </w:r>
    </w:p>
    <w:p w14:paraId="57937F1C" w14:textId="1E2569A7" w:rsidR="00B557F5" w:rsidRPr="00D06AD2" w:rsidRDefault="00FD3024" w:rsidP="00175F4D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 w:rsidRPr="00FD3024">
        <w:rPr>
          <w:rFonts w:ascii="Rostelecom Basis" w:hAnsi="Rostelecom Basis"/>
          <w:b/>
          <w:sz w:val="40"/>
          <w:szCs w:val="40"/>
        </w:rPr>
        <w:t>RT</w:t>
      </w:r>
      <w:r w:rsidRPr="00FD3024">
        <w:rPr>
          <w:rFonts w:ascii="Rostelecom Basis" w:hAnsi="Rostelecom Basis"/>
          <w:b/>
          <w:sz w:val="40"/>
          <w:szCs w:val="40"/>
          <w:lang w:val="ru-RU"/>
        </w:rPr>
        <w:t>.</w:t>
      </w:r>
      <w:r w:rsidRPr="00FD3024">
        <w:rPr>
          <w:rFonts w:ascii="Rostelecom Basis" w:hAnsi="Rostelecom Basis"/>
          <w:b/>
          <w:sz w:val="40"/>
          <w:szCs w:val="40"/>
        </w:rPr>
        <w:t>WAREHOUSE</w:t>
      </w:r>
      <w:proofErr w:type="gramEnd"/>
    </w:p>
    <w:p w14:paraId="75B709BE" w14:textId="1CB15F47" w:rsidR="00EE40F1" w:rsidRDefault="00EE40F1" w:rsidP="00175F4D">
      <w:pPr>
        <w:pStyle w:val="af"/>
        <w:ind w:left="360" w:firstLine="0"/>
      </w:pPr>
    </w:p>
    <w:p w14:paraId="5BA0D6F8" w14:textId="3FE33300" w:rsidR="00EE40F1" w:rsidRDefault="00EE40F1" w:rsidP="00175F4D">
      <w:pPr>
        <w:pStyle w:val="af"/>
        <w:ind w:left="360" w:firstLine="0"/>
      </w:pPr>
    </w:p>
    <w:p w14:paraId="0A286231" w14:textId="6C2E345C" w:rsidR="00EE40F1" w:rsidRDefault="00EE40F1" w:rsidP="00175F4D">
      <w:pPr>
        <w:pStyle w:val="af"/>
        <w:ind w:left="360" w:firstLine="0"/>
      </w:pPr>
    </w:p>
    <w:p w14:paraId="439BB006" w14:textId="7E266680" w:rsidR="00EE40F1" w:rsidRDefault="00EE40F1" w:rsidP="00175F4D">
      <w:pPr>
        <w:pStyle w:val="af"/>
        <w:ind w:left="360" w:firstLine="0"/>
      </w:pPr>
    </w:p>
    <w:p w14:paraId="223744B9" w14:textId="364AEE3F" w:rsidR="00EE40F1" w:rsidRDefault="00EE40F1" w:rsidP="00175F4D">
      <w:pPr>
        <w:pStyle w:val="af"/>
        <w:ind w:left="360" w:firstLine="0"/>
      </w:pPr>
    </w:p>
    <w:p w14:paraId="73A2A96C" w14:textId="307506EC" w:rsidR="00EE40F1" w:rsidRDefault="00EE40F1" w:rsidP="00175F4D">
      <w:pPr>
        <w:pStyle w:val="af"/>
        <w:ind w:left="360" w:firstLine="0"/>
      </w:pPr>
    </w:p>
    <w:p w14:paraId="1497699F" w14:textId="3E990F0B" w:rsidR="00EE40F1" w:rsidRDefault="00EE40F1" w:rsidP="00175F4D">
      <w:pPr>
        <w:pStyle w:val="af"/>
        <w:ind w:left="360" w:firstLine="0"/>
      </w:pPr>
    </w:p>
    <w:p w14:paraId="10E2EBF2" w14:textId="286AAB05" w:rsidR="00EE40F1" w:rsidRDefault="00EE40F1" w:rsidP="00175F4D">
      <w:pPr>
        <w:pStyle w:val="af"/>
        <w:ind w:left="360" w:firstLine="0"/>
      </w:pPr>
    </w:p>
    <w:p w14:paraId="1F2FB80F" w14:textId="7B3AF494" w:rsidR="00EE40F1" w:rsidRDefault="00EE40F1" w:rsidP="00175F4D">
      <w:pPr>
        <w:pStyle w:val="af"/>
        <w:ind w:left="360" w:firstLine="0"/>
      </w:pPr>
    </w:p>
    <w:p w14:paraId="1FC5D14C" w14:textId="528815F2" w:rsidR="005802DE" w:rsidRDefault="005802DE" w:rsidP="00175F4D">
      <w:pPr>
        <w:pStyle w:val="af"/>
        <w:ind w:left="360" w:firstLine="0"/>
      </w:pPr>
    </w:p>
    <w:p w14:paraId="49BECB1E" w14:textId="39383670" w:rsidR="005802DE" w:rsidRDefault="005802DE" w:rsidP="00175F4D">
      <w:pPr>
        <w:pStyle w:val="af"/>
        <w:ind w:left="360" w:firstLine="0"/>
      </w:pPr>
    </w:p>
    <w:p w14:paraId="3C8D4BFE" w14:textId="4D11D8C0" w:rsidR="005802DE" w:rsidRDefault="005802DE" w:rsidP="00175F4D">
      <w:pPr>
        <w:pStyle w:val="af"/>
        <w:ind w:left="360" w:firstLine="0"/>
      </w:pPr>
    </w:p>
    <w:p w14:paraId="758A3F5A" w14:textId="2FB49314" w:rsidR="005802DE" w:rsidRDefault="005802DE" w:rsidP="00175F4D">
      <w:pPr>
        <w:pStyle w:val="af"/>
        <w:ind w:left="360" w:firstLine="0"/>
      </w:pPr>
    </w:p>
    <w:p w14:paraId="74268F6A" w14:textId="04B24A9A" w:rsidR="00EE40F1" w:rsidRDefault="00EE40F1" w:rsidP="00175F4D">
      <w:pPr>
        <w:pStyle w:val="af"/>
        <w:ind w:left="360" w:firstLine="0"/>
      </w:pPr>
    </w:p>
    <w:p w14:paraId="46E49DBB" w14:textId="788C21F0" w:rsidR="00EE40F1" w:rsidRDefault="003233D4" w:rsidP="00175F4D">
      <w:pPr>
        <w:pStyle w:val="af"/>
        <w:ind w:left="360" w:firstLine="0"/>
        <w:jc w:val="center"/>
      </w:pPr>
      <w:r>
        <w:t>202</w:t>
      </w:r>
      <w:r w:rsidR="00667C96">
        <w:t>5</w:t>
      </w:r>
    </w:p>
    <w:p w14:paraId="075330A0" w14:textId="77777777" w:rsidR="00175F4D" w:rsidRDefault="00175F4D" w:rsidP="00175F4D">
      <w:pPr>
        <w:pStyle w:val="af"/>
        <w:ind w:firstLine="0"/>
        <w:jc w:val="center"/>
      </w:pPr>
    </w:p>
    <w:p w14:paraId="625020DA" w14:textId="77777777" w:rsidR="00175F4D" w:rsidRDefault="00175F4D" w:rsidP="00175F4D">
      <w:pPr>
        <w:pStyle w:val="af"/>
        <w:ind w:firstLine="0"/>
        <w:jc w:val="center"/>
      </w:pPr>
    </w:p>
    <w:p w14:paraId="72CF84FD" w14:textId="77777777" w:rsidR="00175F4D" w:rsidRDefault="00175F4D" w:rsidP="00175F4D">
      <w:pPr>
        <w:pStyle w:val="Heading1"/>
        <w:numPr>
          <w:ilvl w:val="0"/>
          <w:numId w:val="0"/>
        </w:numPr>
        <w:spacing w:before="0" w:after="0"/>
        <w:ind w:left="360"/>
        <w:rPr>
          <w:color w:val="1565C0"/>
        </w:rPr>
      </w:pPr>
      <w:hyperlink r:id="rId8" w:anchor="h-1-%D0%B4%D0%BE%D1%81%D1%82%D1%83%D0%BF-%D0%BA-%D0%B1%D0%B0%D0%B7%D0%B5-%D0%B4%D0%B0%D0%BD%D0%BD%D1%8B%D1%85" w:history="1">
        <w:r>
          <w:rPr>
            <w:rStyle w:val="Hyperlink"/>
            <w:color w:val="9E9E9E"/>
          </w:rPr>
          <w:t>¶</w:t>
        </w:r>
      </w:hyperlink>
      <w:r>
        <w:rPr>
          <w:color w:val="1565C0"/>
        </w:rPr>
        <w:t>1. ДОСТУП К БАЗЕ ДАННЫХ</w:t>
      </w:r>
    </w:p>
    <w:p w14:paraId="1E2DD9FE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этом разделе описываются различные клиентские инструменты, которые вы можете использовать для подключения к RT.Warehouse, а как установить подключение.</w:t>
      </w:r>
    </w:p>
    <w:p w14:paraId="6010B751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1.1 Подключение к базе данных</w:t>
      </w:r>
    </w:p>
    <w:p w14:paraId="7C559AA7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Пользователи могут подключаться к RT.Warehouse с помощью клиентской программы, совместимой с </w:t>
      </w:r>
      <w:proofErr w:type="spellStart"/>
      <w:r>
        <w:rPr>
          <w:color w:val="424242"/>
        </w:rPr>
        <w:t>PostgreSQL</w:t>
      </w:r>
      <w:proofErr w:type="spellEnd"/>
      <w:r>
        <w:rPr>
          <w:color w:val="424242"/>
        </w:rPr>
        <w:t xml:space="preserve">, например,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>. Пользователи и администраторы всегда подключаются к RT.Warehouse через машину мастера, сегменты не могут принимать клиентские соединения.</w:t>
      </w:r>
    </w:p>
    <w:p w14:paraId="7B1AFF03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Чтобы установить соединение с сервером мастера RT.Warehouse, вам необходимо знать следующую информацию о подключении и соответствующим образом настроить клиентскую программу.</w:t>
      </w:r>
    </w:p>
    <w:p w14:paraId="55B60A27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Таблица 1— Параметры подключения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4957"/>
        <w:gridCol w:w="2380"/>
      </w:tblGrid>
      <w:tr w:rsidR="00175F4D" w14:paraId="2558B55B" w14:textId="77777777" w:rsidTr="00175F4D">
        <w:trPr>
          <w:trHeight w:val="454"/>
          <w:tblHeader/>
        </w:trPr>
        <w:tc>
          <w:tcPr>
            <w:tcW w:w="1721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2F2F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3B061F2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i/>
                <w:iCs/>
                <w:color w:val="455A64"/>
              </w:rPr>
              <w:t>Параметр подключения</w:t>
            </w:r>
          </w:p>
        </w:tc>
        <w:tc>
          <w:tcPr>
            <w:tcW w:w="5787" w:type="dxa"/>
            <w:tcBorders>
              <w:top w:val="single" w:sz="8" w:space="0" w:color="7030A0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4A58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i/>
                <w:iCs/>
                <w:color w:val="455A64"/>
              </w:rPr>
              <w:t>Описание</w:t>
            </w:r>
          </w:p>
        </w:tc>
        <w:tc>
          <w:tcPr>
            <w:tcW w:w="1836" w:type="dxa"/>
            <w:tcBorders>
              <w:top w:val="single" w:sz="8" w:space="0" w:color="7030A0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2F2F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FF2EC1B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i/>
                <w:iCs/>
                <w:color w:val="455A64"/>
              </w:rPr>
              <w:t>Переменная окружения</w:t>
            </w:r>
          </w:p>
        </w:tc>
      </w:tr>
      <w:tr w:rsidR="00175F4D" w14:paraId="2DB75345" w14:textId="77777777" w:rsidTr="00175F4D">
        <w:tc>
          <w:tcPr>
            <w:tcW w:w="1721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7322CF6" w14:textId="77777777" w:rsidR="00175F4D" w:rsidRDefault="00175F4D" w:rsidP="00175F4D">
            <w:pPr>
              <w:ind w:left="360"/>
            </w:pPr>
            <w:r>
              <w:t>Имя приложения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CF74" w14:textId="77777777" w:rsidR="00175F4D" w:rsidRDefault="00175F4D" w:rsidP="00175F4D">
            <w:pPr>
              <w:ind w:left="360"/>
            </w:pPr>
            <w:r>
              <w:t>Имя приложения, которое подключается к базе данных. Значение по умолчанию, содержащееся в параметре подключения </w:t>
            </w:r>
            <w:proofErr w:type="spellStart"/>
            <w:r>
              <w:t>application_name</w:t>
            </w:r>
            <w:proofErr w:type="spellEnd"/>
            <w:r>
              <w:t>, —</w:t>
            </w:r>
            <w:proofErr w:type="spellStart"/>
            <w:r>
              <w:t>psql</w:t>
            </w:r>
            <w:proofErr w:type="spellEnd"/>
            <w:r>
              <w:t>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66A792C" w14:textId="77777777" w:rsidR="00175F4D" w:rsidRDefault="00175F4D" w:rsidP="00175F4D">
            <w:pPr>
              <w:ind w:left="360"/>
            </w:pPr>
            <w:r>
              <w:t>$PGAPPNAME</w:t>
            </w:r>
          </w:p>
        </w:tc>
      </w:tr>
      <w:tr w:rsidR="00175F4D" w14:paraId="075292A8" w14:textId="77777777" w:rsidTr="00175F4D">
        <w:tc>
          <w:tcPr>
            <w:tcW w:w="1721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D024013" w14:textId="77777777" w:rsidR="00175F4D" w:rsidRDefault="00175F4D" w:rsidP="00175F4D">
            <w:pPr>
              <w:ind w:left="360"/>
            </w:pPr>
            <w:r>
              <w:t>Имя базы данных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1A15" w14:textId="77777777" w:rsidR="00175F4D" w:rsidRDefault="00175F4D" w:rsidP="00175F4D">
            <w:pPr>
              <w:ind w:left="360"/>
            </w:pPr>
            <w:r>
              <w:t>Имя базы данных, к которой вы хотите подключиться. Для вновь инициализированной системы используйте базу данных </w:t>
            </w:r>
            <w:proofErr w:type="spellStart"/>
            <w:r>
              <w:t>postgres</w:t>
            </w:r>
            <w:proofErr w:type="spellEnd"/>
            <w:r>
              <w:t xml:space="preserve"> для первого подключения.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4A3250CD" w14:textId="77777777" w:rsidR="00175F4D" w:rsidRDefault="00175F4D" w:rsidP="00175F4D">
            <w:pPr>
              <w:ind w:left="360"/>
            </w:pPr>
            <w:r>
              <w:t>$PGDATABASE</w:t>
            </w:r>
          </w:p>
        </w:tc>
      </w:tr>
      <w:tr w:rsidR="00175F4D" w14:paraId="62C92DE3" w14:textId="77777777" w:rsidTr="00175F4D">
        <w:tc>
          <w:tcPr>
            <w:tcW w:w="1721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5D0E3C4" w14:textId="77777777" w:rsidR="00175F4D" w:rsidRDefault="00175F4D" w:rsidP="00175F4D">
            <w:pPr>
              <w:ind w:left="360"/>
            </w:pPr>
            <w:r>
              <w:t>Имя хоста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9A8A" w14:textId="77777777" w:rsidR="00175F4D" w:rsidRDefault="00175F4D" w:rsidP="00175F4D">
            <w:pPr>
              <w:ind w:left="360"/>
            </w:pPr>
            <w:r>
              <w:t>Имя хоста сервера мастера RT.Warehouse. Хост по умолчанию — это локальный хост.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03B6CC8" w14:textId="77777777" w:rsidR="00175F4D" w:rsidRDefault="00175F4D" w:rsidP="00175F4D">
            <w:pPr>
              <w:ind w:left="360"/>
            </w:pPr>
            <w:r>
              <w:t>$PGHOST</w:t>
            </w:r>
          </w:p>
        </w:tc>
      </w:tr>
      <w:tr w:rsidR="00175F4D" w14:paraId="7BEEBCFD" w14:textId="77777777" w:rsidTr="00175F4D">
        <w:tc>
          <w:tcPr>
            <w:tcW w:w="1721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AF2599F" w14:textId="77777777" w:rsidR="00175F4D" w:rsidRDefault="00175F4D" w:rsidP="00175F4D">
            <w:pPr>
              <w:ind w:left="360"/>
            </w:pPr>
            <w:r>
              <w:t>Порт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01C7" w14:textId="77777777" w:rsidR="00175F4D" w:rsidRDefault="00175F4D" w:rsidP="00175F4D">
            <w:pPr>
              <w:ind w:left="360"/>
            </w:pPr>
            <w:r>
              <w:t>Номер порта, на котором работает инстанс мастера RT.Warehouse. По умолчанию 5432.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402010B" w14:textId="77777777" w:rsidR="00175F4D" w:rsidRDefault="00175F4D" w:rsidP="00175F4D">
            <w:pPr>
              <w:ind w:left="360"/>
            </w:pPr>
            <w:r>
              <w:t>$PGPORT</w:t>
            </w:r>
          </w:p>
        </w:tc>
      </w:tr>
      <w:tr w:rsidR="00175F4D" w14:paraId="6C319179" w14:textId="77777777" w:rsidTr="00175F4D">
        <w:tc>
          <w:tcPr>
            <w:tcW w:w="1721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0D52661" w14:textId="77777777" w:rsidR="00175F4D" w:rsidRDefault="00175F4D" w:rsidP="00175F4D">
            <w:pPr>
              <w:ind w:left="360"/>
            </w:pPr>
            <w:r>
              <w:t>Имя пользователя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2370" w14:textId="77777777" w:rsidR="00175F4D" w:rsidRDefault="00175F4D" w:rsidP="00175F4D">
            <w:pPr>
              <w:ind w:left="360"/>
            </w:pPr>
            <w:r>
              <w:t>Имя пользователя (роли) базы данных для подключения. Это не обязательно имя пользователя вашей ОС. Если вы не уверены, какое имя пользователя базы данных у вас, обратитесь к администратору RT.Warehouse. Обратите внимание, что каждая система RT.Warehouse имеет одну учётную запись суперпользователя, которая создается автоматически во время инициализации. Эта учётная запись имеет то же имя, что и имя пользователя ОС, инициализировавшего систему RT.Warehouse (обычно </w:t>
            </w:r>
            <w:proofErr w:type="spellStart"/>
            <w:r>
              <w:t>gpadmin</w:t>
            </w:r>
            <w:proofErr w:type="spellEnd"/>
            <w:r>
              <w:t>).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1127579" w14:textId="77777777" w:rsidR="00175F4D" w:rsidRDefault="00175F4D" w:rsidP="00175F4D">
            <w:pPr>
              <w:ind w:left="360"/>
            </w:pPr>
            <w:r>
              <w:t>$PGUSER</w:t>
            </w:r>
          </w:p>
        </w:tc>
      </w:tr>
    </w:tbl>
    <w:p w14:paraId="44A6CC2A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lastRenderedPageBreak/>
        <w:t>1.2 Поддерживаемые клиентские приложения</w:t>
      </w:r>
    </w:p>
    <w:p w14:paraId="4DF32ED0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Пользователи могут подключаться к RT.Warehouse с помощью различных клиентских приложений:</w:t>
      </w:r>
    </w:p>
    <w:p w14:paraId="0557CD50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t xml:space="preserve">Ряд клиентских приложений RT.Warehouse входит в комплект поставки RT.Warehouse. Клиентское приложение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 xml:space="preserve"> предоставляет интерактивный интерфейс командной строки для RT.Warehouse.</w:t>
      </w:r>
    </w:p>
    <w:p w14:paraId="146C312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Используя стандартные интерфейсы приложений баз данных, такие как ODBC и JDBC, пользователи могут создавать свои собственные клиентские приложения, которые взаимодействуют с RT.Warehouse.</w:t>
      </w:r>
    </w:p>
    <w:p w14:paraId="15A7979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Большинство клиентских инструментов, использующих стандартные интерфейсы базы данных, такие как ODBC и JDBC, можно настроить для подключения к RT.Warehouse.</w:t>
      </w:r>
    </w:p>
    <w:p w14:paraId="59703D12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1.3 Клиентские приложения RT.Warehouse</w:t>
      </w:r>
    </w:p>
    <w:p w14:paraId="41E3CFFA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RT.Warehouse поставляется с установленным рядом клиентских служебных приложений, расположенных в каталоге $GPHOME/</w:t>
      </w:r>
      <w:proofErr w:type="spellStart"/>
      <w:r>
        <w:rPr>
          <w:color w:val="424242"/>
        </w:rPr>
        <w:t>bin</w:t>
      </w:r>
      <w:proofErr w:type="spellEnd"/>
      <w:r>
        <w:rPr>
          <w:color w:val="424242"/>
        </w:rPr>
        <w:t xml:space="preserve"> вашей установки хоста мастера RT.Warehouse. Ниже приведены наиболее часто используемые клиентские служебные приложения:</w:t>
      </w:r>
    </w:p>
    <w:p w14:paraId="5BAE8E00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Таблица 2— Часто используемые клиентские приложения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365"/>
      </w:tblGrid>
      <w:tr w:rsidR="00175F4D" w14:paraId="2EE011E2" w14:textId="77777777" w:rsidTr="00175F4D">
        <w:trPr>
          <w:trHeight w:val="454"/>
          <w:tblHeader/>
        </w:trPr>
        <w:tc>
          <w:tcPr>
            <w:tcW w:w="297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2F2F2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28A6A38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i/>
                <w:iCs/>
                <w:color w:val="455A64"/>
              </w:rPr>
              <w:t>Имя</w:t>
            </w:r>
          </w:p>
        </w:tc>
        <w:tc>
          <w:tcPr>
            <w:tcW w:w="6372" w:type="dxa"/>
            <w:tcBorders>
              <w:top w:val="single" w:sz="8" w:space="0" w:color="7030A0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C67B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i/>
                <w:iCs/>
                <w:color w:val="455A64"/>
              </w:rPr>
              <w:t>Использование</w:t>
            </w:r>
          </w:p>
        </w:tc>
      </w:tr>
      <w:tr w:rsidR="00175F4D" w14:paraId="56D3C910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51AE397" w14:textId="77777777" w:rsidR="00175F4D" w:rsidRDefault="00175F4D" w:rsidP="00175F4D">
            <w:pPr>
              <w:ind w:left="360"/>
            </w:pPr>
            <w:proofErr w:type="spellStart"/>
            <w:r>
              <w:t>createdb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058D" w14:textId="77777777" w:rsidR="00175F4D" w:rsidRDefault="00175F4D" w:rsidP="00175F4D">
            <w:pPr>
              <w:ind w:left="360"/>
            </w:pPr>
            <w:r>
              <w:t>Создание новой базы данных.</w:t>
            </w:r>
          </w:p>
        </w:tc>
      </w:tr>
      <w:tr w:rsidR="00175F4D" w14:paraId="6D002FCD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5D558A9" w14:textId="77777777" w:rsidR="00175F4D" w:rsidRDefault="00175F4D" w:rsidP="00175F4D">
            <w:pPr>
              <w:ind w:left="360"/>
            </w:pPr>
            <w:proofErr w:type="spellStart"/>
            <w:r>
              <w:t>createlang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09D0" w14:textId="77777777" w:rsidR="00175F4D" w:rsidRDefault="00175F4D" w:rsidP="00175F4D">
            <w:pPr>
              <w:ind w:left="360"/>
            </w:pPr>
            <w:r>
              <w:t>Определение нового процедурного языка.</w:t>
            </w:r>
          </w:p>
        </w:tc>
      </w:tr>
      <w:tr w:rsidR="00175F4D" w14:paraId="4563CF80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B36B100" w14:textId="77777777" w:rsidR="00175F4D" w:rsidRDefault="00175F4D" w:rsidP="00175F4D">
            <w:pPr>
              <w:ind w:left="360"/>
            </w:pPr>
            <w:proofErr w:type="spellStart"/>
            <w:r>
              <w:t>createuser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2BA3" w14:textId="77777777" w:rsidR="00175F4D" w:rsidRDefault="00175F4D" w:rsidP="00175F4D">
            <w:pPr>
              <w:ind w:left="360"/>
            </w:pPr>
            <w:r>
              <w:t>Определение новой роли базы данных.</w:t>
            </w:r>
          </w:p>
        </w:tc>
      </w:tr>
      <w:tr w:rsidR="00175F4D" w14:paraId="21AB5CD8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11C3FB0" w14:textId="77777777" w:rsidR="00175F4D" w:rsidRDefault="00175F4D" w:rsidP="00175F4D">
            <w:pPr>
              <w:ind w:left="360"/>
            </w:pPr>
            <w:proofErr w:type="spellStart"/>
            <w:r>
              <w:t>dropdb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2C7" w14:textId="77777777" w:rsidR="00175F4D" w:rsidRDefault="00175F4D" w:rsidP="00175F4D">
            <w:pPr>
              <w:ind w:left="360"/>
            </w:pPr>
            <w:r>
              <w:t>Удаление базы данных.</w:t>
            </w:r>
          </w:p>
        </w:tc>
      </w:tr>
      <w:tr w:rsidR="00175F4D" w14:paraId="135FF120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4615880F" w14:textId="77777777" w:rsidR="00175F4D" w:rsidRDefault="00175F4D" w:rsidP="00175F4D">
            <w:pPr>
              <w:ind w:left="360"/>
            </w:pPr>
            <w:proofErr w:type="spellStart"/>
            <w:r>
              <w:t>droplang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8D21" w14:textId="77777777" w:rsidR="00175F4D" w:rsidRDefault="00175F4D" w:rsidP="00175F4D">
            <w:pPr>
              <w:ind w:left="360"/>
            </w:pPr>
            <w:r>
              <w:t>Удаление процедурного языка.</w:t>
            </w:r>
          </w:p>
        </w:tc>
      </w:tr>
      <w:tr w:rsidR="00175F4D" w14:paraId="42288E6A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2B20CB3" w14:textId="77777777" w:rsidR="00175F4D" w:rsidRDefault="00175F4D" w:rsidP="00175F4D">
            <w:pPr>
              <w:ind w:left="360"/>
            </w:pPr>
            <w:proofErr w:type="spellStart"/>
            <w:r>
              <w:t>dropuser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1215" w14:textId="77777777" w:rsidR="00175F4D" w:rsidRDefault="00175F4D" w:rsidP="00175F4D">
            <w:pPr>
              <w:ind w:left="360"/>
            </w:pPr>
            <w:r>
              <w:t>Удаление роли.</w:t>
            </w:r>
          </w:p>
        </w:tc>
      </w:tr>
      <w:tr w:rsidR="00175F4D" w14:paraId="13F25854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8EC49BB" w14:textId="77777777" w:rsidR="00175F4D" w:rsidRDefault="00175F4D" w:rsidP="00175F4D">
            <w:pPr>
              <w:ind w:left="360"/>
            </w:pPr>
            <w:proofErr w:type="spellStart"/>
            <w:r>
              <w:t>psql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60E1" w14:textId="77777777" w:rsidR="00175F4D" w:rsidRDefault="00175F4D" w:rsidP="00175F4D">
            <w:pPr>
              <w:ind w:left="360"/>
            </w:pPr>
            <w:r>
              <w:t xml:space="preserve">Интерактивный терминал </w:t>
            </w:r>
            <w:proofErr w:type="spellStart"/>
            <w:r>
              <w:t>PostgreSQL</w:t>
            </w:r>
            <w:proofErr w:type="spellEnd"/>
            <w:r>
              <w:t>.</w:t>
            </w:r>
          </w:p>
        </w:tc>
      </w:tr>
      <w:tr w:rsidR="00175F4D" w14:paraId="582B7F28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3335805" w14:textId="77777777" w:rsidR="00175F4D" w:rsidRDefault="00175F4D" w:rsidP="00175F4D">
            <w:pPr>
              <w:ind w:left="360"/>
            </w:pPr>
            <w:proofErr w:type="spellStart"/>
            <w:r>
              <w:t>reindexdb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98EC" w14:textId="77777777" w:rsidR="00175F4D" w:rsidRDefault="00175F4D" w:rsidP="00175F4D">
            <w:pPr>
              <w:ind w:left="360"/>
            </w:pPr>
            <w:r>
              <w:t>Переиндексация базы данных.</w:t>
            </w:r>
          </w:p>
        </w:tc>
      </w:tr>
      <w:tr w:rsidR="00175F4D" w14:paraId="74A1D589" w14:textId="77777777" w:rsidTr="00175F4D">
        <w:tc>
          <w:tcPr>
            <w:tcW w:w="297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7BA1141" w14:textId="77777777" w:rsidR="00175F4D" w:rsidRDefault="00175F4D" w:rsidP="00175F4D">
            <w:pPr>
              <w:ind w:left="360"/>
            </w:pPr>
            <w:proofErr w:type="spellStart"/>
            <w:r>
              <w:t>vacuumdb</w:t>
            </w:r>
            <w:proofErr w:type="spellEnd"/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7030A0"/>
              <w:right w:val="single" w:sz="8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976B" w14:textId="77777777" w:rsidR="00175F4D" w:rsidRDefault="00175F4D" w:rsidP="00175F4D">
            <w:pPr>
              <w:ind w:left="360"/>
            </w:pPr>
            <w:r>
              <w:t>Сбор мусора и анализ базы данных.</w:t>
            </w:r>
          </w:p>
        </w:tc>
      </w:tr>
    </w:tbl>
    <w:p w14:paraId="7F89D7A9" w14:textId="3D96EA37" w:rsidR="00175F4D" w:rsidRDefault="00175F4D" w:rsidP="00175F4D">
      <w:pPr>
        <w:pStyle w:val="NormalWeb"/>
        <w:spacing w:before="0" w:beforeAutospacing="0" w:after="0" w:afterAutospacing="0"/>
        <w:ind w:left="60"/>
        <w:rPr>
          <w:color w:val="42424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175F4D" w14:paraId="4942D17F" w14:textId="77777777" w:rsidTr="00175F4D">
        <w:tc>
          <w:tcPr>
            <w:tcW w:w="9248" w:type="dxa"/>
            <w:tcBorders>
              <w:top w:val="double" w:sz="12" w:space="0" w:color="7030A0"/>
              <w:left w:val="double" w:sz="12" w:space="0" w:color="7030A0"/>
              <w:bottom w:val="double" w:sz="12" w:space="0" w:color="7030A0"/>
              <w:right w:val="double" w:sz="12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6800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rStyle w:val="Strong"/>
              </w:rPr>
              <w:t>Примечание.</w:t>
            </w:r>
          </w:p>
          <w:p w14:paraId="7759C0B5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proofErr w:type="spellStart"/>
            <w:r>
              <w:t>createlang</w:t>
            </w:r>
            <w:proofErr w:type="spellEnd"/>
            <w:r>
              <w:t xml:space="preserve"> и </w:t>
            </w:r>
            <w:proofErr w:type="spellStart"/>
            <w:r>
              <w:t>droplang</w:t>
            </w:r>
            <w:proofErr w:type="spellEnd"/>
            <w:r>
              <w:t xml:space="preserve"> устарели и могут быть удалены в будущем выпуске.</w:t>
            </w:r>
          </w:p>
        </w:tc>
      </w:tr>
    </w:tbl>
    <w:p w14:paraId="236BC4A3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использовании этих клиентских приложений вы должны подключиться к базе данных через инстанс мастера RT.Warehouse. Вам нужно будет знать имя вашей целевой базы данных, имя хоста и номер порта мастера, а также имя пользователя базы данных для подключения. Эта информация может быть предоставлена ​​в командной строке с помощью параметров -d, -h, -p и-U соответственно. Если найден аргумент, не принадлежащий ни одному параметру, он будет сначала интерпретирован как имя базы данных.</w:t>
      </w:r>
    </w:p>
    <w:p w14:paraId="78637056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Все эти параметры имеют значения по умолчанию, которые будут использоваться, если параметр не указан. Хост по умолчанию — это локальный хост. Номер порта по умолчанию — 5432. Имя пользователя по умолчанию — это имя пользователя вашей </w:t>
      </w:r>
      <w:r>
        <w:rPr>
          <w:color w:val="424242"/>
        </w:rPr>
        <w:lastRenderedPageBreak/>
        <w:t>ОС, как и имя базы данных по умолчанию. Обратите внимание, что имена пользователей ОС и имена пользователей RT.Warehouse не обязательно совпадают.</w:t>
      </w:r>
    </w:p>
    <w:p w14:paraId="19D98C41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Если значения по умолчанию неверны, вы можете установить для переменных окружения PGDATABASE, PGHOST, PGPORT и PGUSER соответствующие значения или использовать файл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 xml:space="preserve"> ~</w:t>
      </w:r>
      <w:proofErr w:type="gramStart"/>
      <w:r>
        <w:rPr>
          <w:color w:val="424242"/>
        </w:rPr>
        <w:t>/.</w:t>
      </w:r>
      <w:proofErr w:type="spellStart"/>
      <w:r>
        <w:rPr>
          <w:color w:val="424242"/>
        </w:rPr>
        <w:t>pgpass</w:t>
      </w:r>
      <w:proofErr w:type="spellEnd"/>
      <w:proofErr w:type="gramEnd"/>
      <w:r>
        <w:rPr>
          <w:color w:val="424242"/>
        </w:rPr>
        <w:t xml:space="preserve"> для хранения часто используемых паролей.</w:t>
      </w:r>
    </w:p>
    <w:p w14:paraId="49E65A93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 xml:space="preserve">1.4 Подключение с помощью </w:t>
      </w:r>
      <w:proofErr w:type="spellStart"/>
      <w:r>
        <w:rPr>
          <w:color w:val="424242"/>
        </w:rPr>
        <w:t>psql</w:t>
      </w:r>
      <w:proofErr w:type="spellEnd"/>
    </w:p>
    <w:p w14:paraId="252DA5C0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зависимости от используемых значений по умолчанию или установленных вами переменных окружения следующие примеры показывают, как получить доступ к базе данных через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>:</w:t>
      </w:r>
    </w:p>
    <w:p w14:paraId="633C8340" w14:textId="77777777" w:rsidR="00175F4D" w:rsidRPr="00175F4D" w:rsidRDefault="00175F4D" w:rsidP="00175F4D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175F4D">
        <w:rPr>
          <w:rStyle w:val="HTMLCode"/>
          <w:rFonts w:ascii="Roboto Mono" w:hAnsi="Roboto Mono"/>
          <w:color w:val="FFFFFF"/>
          <w:lang w:val="en-US"/>
        </w:rPr>
        <w:t xml:space="preserve">$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psql</w:t>
      </w:r>
      <w:proofErr w:type="spellEnd"/>
      <w:r w:rsidRPr="00175F4D">
        <w:rPr>
          <w:rStyle w:val="HTMLCode"/>
          <w:rFonts w:ascii="Roboto Mono" w:hAnsi="Roboto Mono"/>
          <w:color w:val="FFFFFF"/>
          <w:lang w:val="en-US"/>
        </w:rPr>
        <w:t xml:space="preserve"> -d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gpdatabase</w:t>
      </w:r>
      <w:proofErr w:type="spellEnd"/>
      <w:r w:rsidRPr="00175F4D">
        <w:rPr>
          <w:rStyle w:val="HTMLCode"/>
          <w:rFonts w:ascii="Roboto Mono" w:hAnsi="Roboto Mono"/>
          <w:color w:val="FFFFFF"/>
          <w:lang w:val="en-US"/>
        </w:rPr>
        <w:t xml:space="preserve"> -h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master_host</w:t>
      </w:r>
      <w:proofErr w:type="spellEnd"/>
      <w:r w:rsidRPr="00175F4D">
        <w:rPr>
          <w:rStyle w:val="HTMLCode"/>
          <w:rFonts w:ascii="Roboto Mono" w:hAnsi="Roboto Mono"/>
          <w:color w:val="FFFFFF"/>
          <w:lang w:val="en-US"/>
        </w:rPr>
        <w:t xml:space="preserve"> -p 5432 -U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gpadmin</w:t>
      </w:r>
      <w:proofErr w:type="spellEnd"/>
    </w:p>
    <w:p w14:paraId="2384198D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  <w:lang w:val="en-US"/>
        </w:rPr>
      </w:pPr>
      <w:r w:rsidRPr="00175F4D">
        <w:rPr>
          <w:color w:val="424242"/>
          <w:lang w:val="en-US"/>
        </w:rPr>
        <w:t>Copy</w:t>
      </w:r>
    </w:p>
    <w:p w14:paraId="1DD4EDE6" w14:textId="6EF55F27" w:rsidR="00175F4D" w:rsidRPr="00175F4D" w:rsidRDefault="00175F4D" w:rsidP="00175F4D">
      <w:pPr>
        <w:pStyle w:val="NormalWeb"/>
        <w:spacing w:before="0" w:beforeAutospacing="0" w:after="0" w:afterAutospacing="0"/>
        <w:ind w:left="60"/>
        <w:rPr>
          <w:color w:val="424242"/>
          <w:lang w:val="en-US"/>
        </w:rPr>
      </w:pPr>
    </w:p>
    <w:p w14:paraId="0CB74276" w14:textId="77777777" w:rsidR="00175F4D" w:rsidRPr="00175F4D" w:rsidRDefault="00175F4D" w:rsidP="00175F4D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175F4D">
        <w:rPr>
          <w:rStyle w:val="HTMLCode"/>
          <w:rFonts w:ascii="Roboto Mono" w:hAnsi="Roboto Mono"/>
          <w:color w:val="FFFFFF"/>
          <w:lang w:val="en-US"/>
        </w:rPr>
        <w:t xml:space="preserve">$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psql</w:t>
      </w:r>
      <w:proofErr w:type="spellEnd"/>
      <w:r w:rsidRPr="00175F4D">
        <w:rPr>
          <w:rStyle w:val="HTMLCode"/>
          <w:rFonts w:ascii="Roboto Mono" w:hAnsi="Roboto Mono"/>
          <w:color w:val="FFFFFF"/>
          <w:lang w:val="en-US"/>
        </w:rPr>
        <w:t xml:space="preserve">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gpdatabase</w:t>
      </w:r>
      <w:proofErr w:type="spellEnd"/>
    </w:p>
    <w:p w14:paraId="6D7D5B4B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  <w:lang w:val="en-US"/>
        </w:rPr>
      </w:pPr>
      <w:r w:rsidRPr="00175F4D">
        <w:rPr>
          <w:color w:val="424242"/>
          <w:lang w:val="en-US"/>
        </w:rPr>
        <w:t>Copy</w:t>
      </w:r>
    </w:p>
    <w:p w14:paraId="7D242F73" w14:textId="7EEC7D3B" w:rsidR="00175F4D" w:rsidRPr="00175F4D" w:rsidRDefault="00175F4D" w:rsidP="00175F4D">
      <w:pPr>
        <w:pStyle w:val="NormalWeb"/>
        <w:spacing w:before="0" w:beforeAutospacing="0" w:after="0" w:afterAutospacing="0"/>
        <w:ind w:left="60"/>
        <w:rPr>
          <w:color w:val="424242"/>
          <w:lang w:val="en-US"/>
        </w:rPr>
      </w:pPr>
    </w:p>
    <w:p w14:paraId="703D3B7F" w14:textId="77777777" w:rsidR="00175F4D" w:rsidRPr="00175F4D" w:rsidRDefault="00175F4D" w:rsidP="00175F4D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175F4D">
        <w:rPr>
          <w:rStyle w:val="HTMLCode"/>
          <w:rFonts w:ascii="Roboto Mono" w:hAnsi="Roboto Mono"/>
          <w:color w:val="FFFFFF"/>
          <w:lang w:val="en-US"/>
        </w:rPr>
        <w:t xml:space="preserve">$ </w:t>
      </w:r>
      <w:proofErr w:type="spellStart"/>
      <w:r w:rsidRPr="00175F4D">
        <w:rPr>
          <w:rStyle w:val="HTMLCode"/>
          <w:rFonts w:ascii="Roboto Mono" w:hAnsi="Roboto Mono"/>
          <w:color w:val="FFFFFF"/>
          <w:lang w:val="en-US"/>
        </w:rPr>
        <w:t>psql</w:t>
      </w:r>
      <w:proofErr w:type="spellEnd"/>
    </w:p>
    <w:p w14:paraId="7820668D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  <w:lang w:val="en-US"/>
        </w:rPr>
      </w:pPr>
      <w:r w:rsidRPr="00175F4D">
        <w:rPr>
          <w:color w:val="424242"/>
          <w:lang w:val="en-US"/>
        </w:rPr>
        <w:t>Copy</w:t>
      </w:r>
    </w:p>
    <w:p w14:paraId="0E0B3353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Если пользовательская база данных ещё не создана, вы можете получить доступ к системе, подключившись к базе данных </w:t>
      </w:r>
      <w:proofErr w:type="spellStart"/>
      <w:r>
        <w:rPr>
          <w:color w:val="424242"/>
        </w:rPr>
        <w:t>postgres</w:t>
      </w:r>
      <w:proofErr w:type="spellEnd"/>
      <w:r>
        <w:rPr>
          <w:color w:val="424242"/>
        </w:rPr>
        <w:t>. Например:</w:t>
      </w:r>
    </w:p>
    <w:p w14:paraId="5EBCB39E" w14:textId="77777777" w:rsidR="00175F4D" w:rsidRDefault="00175F4D" w:rsidP="00175F4D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 xml:space="preserve">$ </w:t>
      </w:r>
      <w:proofErr w:type="spellStart"/>
      <w:r>
        <w:rPr>
          <w:rStyle w:val="HTMLCode"/>
          <w:rFonts w:ascii="Roboto Mono" w:hAnsi="Roboto Mono"/>
          <w:color w:val="FFFFFF"/>
        </w:rPr>
        <w:t>psql</w:t>
      </w:r>
      <w:proofErr w:type="spellEnd"/>
      <w:r>
        <w:rPr>
          <w:rStyle w:val="HTMLCode"/>
          <w:rFonts w:ascii="Roboto Mono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hAnsi="Roboto Mono"/>
          <w:color w:val="FFFFFF"/>
        </w:rPr>
        <w:t>postgres</w:t>
      </w:r>
      <w:proofErr w:type="spellEnd"/>
    </w:p>
    <w:p w14:paraId="0843A4A5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175F4D">
        <w:rPr>
          <w:color w:val="424242"/>
        </w:rPr>
        <w:t>Copy</w:t>
      </w:r>
      <w:proofErr w:type="spellEnd"/>
    </w:p>
    <w:p w14:paraId="2610052A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После подключения к базе данных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 xml:space="preserve"> отображает подсказку с именем базы данных, к которой в настоящее время подключён </w:t>
      </w:r>
      <w:proofErr w:type="spellStart"/>
      <w:r>
        <w:rPr>
          <w:color w:val="424242"/>
        </w:rPr>
        <w:t>psql</w:t>
      </w:r>
      <w:proofErr w:type="spellEnd"/>
      <w:r>
        <w:rPr>
          <w:color w:val="424242"/>
        </w:rPr>
        <w:t>, за которым следует строка =&gt; (или =#, если вы являетесь суперпользователем базы данных). Например:</w:t>
      </w:r>
    </w:p>
    <w:p w14:paraId="4FA2F113" w14:textId="77777777" w:rsidR="00175F4D" w:rsidRDefault="00175F4D" w:rsidP="00175F4D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hAnsi="Roboto Mono"/>
          <w:color w:val="FFFFFF"/>
        </w:rPr>
        <w:t>gpdatabase</w:t>
      </w:r>
      <w:proofErr w:type="spellEnd"/>
      <w:r>
        <w:rPr>
          <w:rStyle w:val="HTMLCode"/>
          <w:rFonts w:ascii="Roboto Mono" w:hAnsi="Roboto Mono"/>
          <w:color w:val="FFFFFF"/>
        </w:rPr>
        <w:t xml:space="preserve"> =&gt;</w:t>
      </w:r>
    </w:p>
    <w:p w14:paraId="3907576B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175F4D">
        <w:rPr>
          <w:color w:val="424242"/>
        </w:rPr>
        <w:t>Copy</w:t>
      </w:r>
      <w:proofErr w:type="spellEnd"/>
    </w:p>
    <w:p w14:paraId="69B184D3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командной строке вы можете ввести команды SQL. Команда SQL должна заканчиваться </w:t>
      </w:r>
      <w:proofErr w:type="gramStart"/>
      <w:r>
        <w:rPr>
          <w:color w:val="424242"/>
        </w:rPr>
        <w:t>на ;</w:t>
      </w:r>
      <w:proofErr w:type="gramEnd"/>
      <w:r>
        <w:rPr>
          <w:color w:val="424242"/>
        </w:rPr>
        <w:t xml:space="preserve"> (точка с запятой) для отправки на сервер и выполнения. Например:</w:t>
      </w:r>
    </w:p>
    <w:p w14:paraId="5A419480" w14:textId="70AB818B" w:rsidR="00175F4D" w:rsidRDefault="00175F4D" w:rsidP="00175F4D">
      <w:pPr>
        <w:pStyle w:val="HTMLPreformatted"/>
        <w:shd w:val="clear" w:color="auto" w:fill="212121"/>
        <w:ind w:left="1980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 xml:space="preserve">SELECT * FROM </w:t>
      </w:r>
      <w:proofErr w:type="spellStart"/>
      <w:r>
        <w:rPr>
          <w:rStyle w:val="HTMLCode"/>
          <w:rFonts w:ascii="Roboto Mono" w:hAnsi="Roboto Mono"/>
          <w:color w:val="FFFFFF"/>
        </w:rPr>
        <w:t>mytable</w:t>
      </w:r>
      <w:proofErr w:type="spellEnd"/>
      <w:r>
        <w:rPr>
          <w:rStyle w:val="HTMLCode"/>
          <w:rFonts w:ascii="Roboto Mono" w:hAnsi="Roboto Mono"/>
          <w:color w:val="FFFFFF"/>
        </w:rPr>
        <w:t>;</w:t>
      </w:r>
    </w:p>
    <w:p w14:paraId="20EAEA63" w14:textId="77777777" w:rsidR="00175F4D" w:rsidRPr="00175F4D" w:rsidRDefault="00175F4D" w:rsidP="00175F4D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175F4D">
        <w:rPr>
          <w:color w:val="424242"/>
        </w:rPr>
        <w:t>Copy</w:t>
      </w:r>
      <w:proofErr w:type="spellEnd"/>
    </w:p>
    <w:p w14:paraId="6F2EA36A" w14:textId="77777777" w:rsidR="00175F4D" w:rsidRDefault="00175F4D" w:rsidP="00175F4D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2. ХРАНЕНИЕ ИНФОРМАЦИИ И ОСНОВНЫЕ ОПЕРАЦИИ В RT.WAREHOUSE</w:t>
      </w:r>
    </w:p>
    <w:p w14:paraId="6B401656" w14:textId="77777777" w:rsidR="00175F4D" w:rsidRDefault="00175F4D" w:rsidP="00175F4D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2.1 Сравнение хранилищ типа “</w:t>
      </w:r>
      <w:proofErr w:type="spellStart"/>
      <w:r>
        <w:rPr>
          <w:color w:val="424242"/>
        </w:rPr>
        <w:t>heap</w:t>
      </w:r>
      <w:proofErr w:type="spellEnd"/>
      <w:r>
        <w:rPr>
          <w:color w:val="424242"/>
        </w:rPr>
        <w:t>” и “</w:t>
      </w:r>
      <w:proofErr w:type="spellStart"/>
      <w:r>
        <w:rPr>
          <w:color w:val="424242"/>
        </w:rPr>
        <w:t>append-optimized</w:t>
      </w:r>
      <w:proofErr w:type="spellEnd"/>
      <w:r>
        <w:rPr>
          <w:color w:val="424242"/>
        </w:rPr>
        <w:t>”</w:t>
      </w:r>
    </w:p>
    <w:p w14:paraId="14A5D29D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Существуют два типа хранения данных в таблицах — </w:t>
      </w:r>
      <w:proofErr w:type="spellStart"/>
      <w:r>
        <w:rPr>
          <w:color w:val="424242"/>
        </w:rPr>
        <w:t>heap</w:t>
      </w:r>
      <w:proofErr w:type="spellEnd"/>
      <w:r>
        <w:rPr>
          <w:color w:val="424242"/>
        </w:rPr>
        <w:t xml:space="preserve"> и </w:t>
      </w:r>
      <w:proofErr w:type="spellStart"/>
      <w:r>
        <w:rPr>
          <w:color w:val="424242"/>
        </w:rPr>
        <w:t>append-optimized</w:t>
      </w:r>
      <w:proofErr w:type="spellEnd"/>
      <w:r>
        <w:rPr>
          <w:color w:val="424242"/>
        </w:rPr>
        <w:t>.</w:t>
      </w:r>
    </w:p>
    <w:p w14:paraId="388D7DC5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Хранение типа </w:t>
      </w:r>
      <w:proofErr w:type="spellStart"/>
      <w:r>
        <w:rPr>
          <w:color w:val="424242"/>
        </w:rPr>
        <w:t>heap</w:t>
      </w:r>
      <w:proofErr w:type="spellEnd"/>
      <w:r>
        <w:rPr>
          <w:color w:val="424242"/>
        </w:rPr>
        <w:t xml:space="preserve"> следует использовать для таблиц и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>, которые получают итеративные пакетные, однострочные, а также синхронные операции UPDATE, DELETE и INSERT.</w:t>
      </w:r>
    </w:p>
    <w:p w14:paraId="271EB2E7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Хранение </w:t>
      </w:r>
      <w:proofErr w:type="spellStart"/>
      <w:r>
        <w:rPr>
          <w:color w:val="424242"/>
        </w:rPr>
        <w:t>append-optimized</w:t>
      </w:r>
      <w:proofErr w:type="spellEnd"/>
      <w:r>
        <w:rPr>
          <w:color w:val="424242"/>
        </w:rPr>
        <w:t xml:space="preserve"> следует использовать для таблиц и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>, которые редко обновляются после начальной загрузки и в которых последующие вставки выполняются только в больших пакетных операциях.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175F4D" w14:paraId="01827B71" w14:textId="77777777" w:rsidTr="00175F4D">
        <w:tc>
          <w:tcPr>
            <w:tcW w:w="9248" w:type="dxa"/>
            <w:tcBorders>
              <w:top w:val="double" w:sz="12" w:space="0" w:color="FFC000"/>
              <w:left w:val="double" w:sz="12" w:space="0" w:color="FFC000"/>
              <w:bottom w:val="double" w:sz="12" w:space="0" w:color="FFC000"/>
              <w:right w:val="double" w:sz="12" w:space="0" w:color="FFC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1491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rStyle w:val="Strong"/>
              </w:rPr>
              <w:t>Внимание.</w:t>
            </w:r>
          </w:p>
          <w:p w14:paraId="339BF7E9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t xml:space="preserve">Никогда не выполняйте однострочные операции INSERT, UPDATE или DELETE в таблицах типа </w:t>
            </w:r>
            <w:proofErr w:type="spellStart"/>
            <w:r>
              <w:t>append-optimized</w:t>
            </w:r>
            <w:proofErr w:type="spellEnd"/>
            <w:r>
              <w:t>.</w:t>
            </w:r>
          </w:p>
        </w:tc>
      </w:tr>
    </w:tbl>
    <w:p w14:paraId="05C650B5" w14:textId="7D80B206" w:rsidR="00175F4D" w:rsidRDefault="00175F4D" w:rsidP="00175F4D">
      <w:pPr>
        <w:pStyle w:val="NormalWeb"/>
        <w:spacing w:before="0" w:beforeAutospacing="0" w:after="0" w:afterAutospacing="0"/>
        <w:ind w:left="60"/>
        <w:rPr>
          <w:color w:val="42424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175F4D" w14:paraId="46751528" w14:textId="77777777" w:rsidTr="00175F4D">
        <w:tc>
          <w:tcPr>
            <w:tcW w:w="9248" w:type="dxa"/>
            <w:tcBorders>
              <w:top w:val="double" w:sz="12" w:space="0" w:color="FFC000"/>
              <w:left w:val="double" w:sz="12" w:space="0" w:color="FFC000"/>
              <w:bottom w:val="double" w:sz="12" w:space="0" w:color="FFC000"/>
              <w:right w:val="double" w:sz="12" w:space="0" w:color="FFC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DB24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rStyle w:val="Strong"/>
              </w:rPr>
              <w:t>Внимание.</w:t>
            </w:r>
          </w:p>
          <w:p w14:paraId="026DB994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t xml:space="preserve">Никогда не выполняйте параллельные пакетные операции UPDATE или DELETE в </w:t>
            </w:r>
            <w:proofErr w:type="spellStart"/>
            <w:r>
              <w:t>append-optimized</w:t>
            </w:r>
            <w:proofErr w:type="spellEnd"/>
            <w:r>
              <w:t xml:space="preserve"> (это не касается одновременных операций вставки INSERT).</w:t>
            </w:r>
          </w:p>
        </w:tc>
      </w:tr>
    </w:tbl>
    <w:p w14:paraId="14B96C13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2.2 Хранение данных по столбцам и строкам</w:t>
      </w:r>
    </w:p>
    <w:p w14:paraId="2873E11B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Построчное хранение необходимо использовать для рабочих нагрузок с итеративными транзакциями, в которых требуются обновления и частые вставки. Также его следует использовать для общих целей или в случае, если рабочие нагрузки носят смешанный характер.</w:t>
      </w:r>
    </w:p>
    <w:p w14:paraId="008F983D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Хранить данные по столбцам стоит в том случае, когда запросы необходимы для поиска узкого спектра данных. Также хранение по столбцам подходит при наличии отдельных столбцов, которые регулярно обновляются без изменения других столбцов в строке.</w:t>
      </w:r>
    </w:p>
    <w:p w14:paraId="1FCFFDF5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2.3 Сжатие</w:t>
      </w:r>
    </w:p>
    <w:p w14:paraId="094E506A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Для улучшения ввода-вывода в системе следует использовать сжатие для </w:t>
      </w:r>
      <w:proofErr w:type="spellStart"/>
      <w:r>
        <w:rPr>
          <w:color w:val="424242"/>
        </w:rPr>
        <w:t>append-optimized</w:t>
      </w:r>
      <w:proofErr w:type="spellEnd"/>
      <w:r>
        <w:rPr>
          <w:color w:val="424242"/>
        </w:rPr>
        <w:t xml:space="preserve"> таблиц. Параметры сжатия столбцов следует установить на уровне, на котором находятся данные. Рекомендуется балансировать более высокий уровень сжатия с временем и циклами ЦП, необходимыми для сжатия и распаковки данных.</w:t>
      </w:r>
    </w:p>
    <w:p w14:paraId="1C6F9829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2.4 Распределение</w:t>
      </w:r>
    </w:p>
    <w:p w14:paraId="002D2E15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корректного распределения данных необходимо следовать рекомендациям:</w:t>
      </w:r>
    </w:p>
    <w:p w14:paraId="604D9AE7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t>Задать значения столбца или выбрать случайное распределение для всех таблиц. Не использовать значение по умолчанию.</w:t>
      </w:r>
    </w:p>
    <w:p w14:paraId="1C3C8C1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Использовать один столбец, который будет равномерно распределять данные по всем сегментам.</w:t>
      </w:r>
    </w:p>
    <w:p w14:paraId="59D80C3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Не распределять на столбцы, которые будут использоваться при запросе WHERE.</w:t>
      </w:r>
    </w:p>
    <w:p w14:paraId="5058EE4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Не распределять на даты или временные метки.</w:t>
      </w:r>
    </w:p>
    <w:p w14:paraId="7EBAB76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Никогда не распределять и не разделять таблицы в одном столбце.</w:t>
      </w:r>
    </w:p>
    <w:p w14:paraId="5C1B6D9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Достичь локальных объединений для значительного повышения производительности, распределив их в одном столбце для больших таблиц, которые обычно объединяются вместе.</w:t>
      </w:r>
    </w:p>
    <w:p w14:paraId="2348457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Убедиться, что данные равномерно распределены после начальной загрузки и после инкрементных нагрузок.</w:t>
      </w:r>
    </w:p>
    <w:p w14:paraId="269D0F7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В конечном итоге убедиться, что нет искажений данных.</w:t>
      </w:r>
    </w:p>
    <w:p w14:paraId="72671507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2.5 Управление памятью</w:t>
      </w:r>
    </w:p>
    <w:p w14:paraId="779EB4B6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управления памятью необходимо следовать рекомендациям:</w:t>
      </w:r>
    </w:p>
    <w:p w14:paraId="1E879E09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t xml:space="preserve">Установить значение параметра </w:t>
      </w:r>
      <w:proofErr w:type="spellStart"/>
      <w:proofErr w:type="gramStart"/>
      <w:r>
        <w:rPr>
          <w:color w:val="424242"/>
        </w:rPr>
        <w:t>vm.overcommit</w:t>
      </w:r>
      <w:proofErr w:type="gramEnd"/>
      <w:r>
        <w:rPr>
          <w:color w:val="424242"/>
        </w:rPr>
        <w:t>_memory</w:t>
      </w:r>
      <w:proofErr w:type="spellEnd"/>
      <w:r>
        <w:rPr>
          <w:color w:val="424242"/>
        </w:rPr>
        <w:t xml:space="preserve"> на 2.</w:t>
      </w:r>
    </w:p>
    <w:p w14:paraId="53C672B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Не настраивать ОС для использования огромных страниц.</w:t>
      </w:r>
    </w:p>
    <w:p w14:paraId="7F2CDB0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Использовать </w:t>
      </w:r>
      <w:proofErr w:type="spellStart"/>
      <w:r>
        <w:rPr>
          <w:color w:val="424242"/>
        </w:rPr>
        <w:t>gp_vmem_protect_limit</w:t>
      </w:r>
      <w:proofErr w:type="spellEnd"/>
      <w:r>
        <w:rPr>
          <w:color w:val="424242"/>
        </w:rPr>
        <w:t>, чтобы установить максимальный размер памяти, которую инстанс может выделить для работы, выполняющейся в каждом сегментном хосте.</w:t>
      </w:r>
    </w:p>
    <w:p w14:paraId="76DCA7D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Не допускать, чтобы значение </w:t>
      </w:r>
      <w:proofErr w:type="spellStart"/>
      <w:r>
        <w:rPr>
          <w:color w:val="424242"/>
        </w:rPr>
        <w:t>gp_vmem_protect_limit</w:t>
      </w:r>
      <w:proofErr w:type="spellEnd"/>
      <w:r>
        <w:rPr>
          <w:color w:val="424242"/>
        </w:rPr>
        <w:t xml:space="preserve"> превышало значения физического RAM в системе.</w:t>
      </w:r>
    </w:p>
    <w:p w14:paraId="0A1FB16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Установить правильное значение для </w:t>
      </w:r>
      <w:proofErr w:type="spellStart"/>
      <w:r>
        <w:rPr>
          <w:color w:val="424242"/>
        </w:rPr>
        <w:t>gp_vmem_protect_limit</w:t>
      </w:r>
      <w:proofErr w:type="spellEnd"/>
      <w:r>
        <w:rPr>
          <w:color w:val="424242"/>
        </w:rPr>
        <w:t xml:space="preserve"> следующим образом: (SWAP + (RAM </w:t>
      </w:r>
      <w:proofErr w:type="spellStart"/>
      <w:proofErr w:type="gramStart"/>
      <w:r>
        <w:rPr>
          <w:color w:val="424242"/>
        </w:rPr>
        <w:t>vm.overcommit</w:t>
      </w:r>
      <w:proofErr w:type="gramEnd"/>
      <w:r>
        <w:rPr>
          <w:color w:val="424242"/>
        </w:rPr>
        <w:t>_ratio</w:t>
      </w:r>
      <w:proofErr w:type="spellEnd"/>
      <w:r>
        <w:rPr>
          <w:color w:val="424242"/>
        </w:rPr>
        <w:t>)) 0.9 / </w:t>
      </w:r>
      <w:proofErr w:type="spellStart"/>
      <w:r>
        <w:rPr>
          <w:color w:val="424242"/>
        </w:rPr>
        <w:t>number_segments_per_server</w:t>
      </w:r>
      <w:proofErr w:type="spellEnd"/>
    </w:p>
    <w:p w14:paraId="7CE5B59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Использовать </w:t>
      </w:r>
      <w:proofErr w:type="spellStart"/>
      <w:r>
        <w:rPr>
          <w:color w:val="424242"/>
        </w:rPr>
        <w:t>statement_mem</w:t>
      </w:r>
      <w:proofErr w:type="spellEnd"/>
      <w:r>
        <w:rPr>
          <w:color w:val="424242"/>
        </w:rPr>
        <w:t xml:space="preserve"> для выделения памяти, используемой для запроса на сегмент </w:t>
      </w:r>
      <w:proofErr w:type="spellStart"/>
      <w:r>
        <w:rPr>
          <w:color w:val="424242"/>
        </w:rPr>
        <w:t>db</w:t>
      </w:r>
      <w:proofErr w:type="spellEnd"/>
      <w:r>
        <w:rPr>
          <w:color w:val="424242"/>
        </w:rPr>
        <w:t>.</w:t>
      </w:r>
    </w:p>
    <w:p w14:paraId="1373BD9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Использовать очереди ресурсов для установки количества активных запросов (ACTIVE_STATEMENTS) и суммы памяти (MEMORY_LIMIT), которые могут использоваться запросами в очереди.</w:t>
      </w:r>
    </w:p>
    <w:p w14:paraId="5A3D26F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Связать всех пользователей с очередью ресурсов. Не использовать значения, установленные по умолчанию.</w:t>
      </w:r>
    </w:p>
    <w:p w14:paraId="770DAFA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Установить PRIORITY в соответствии с реальными потребностями очереди для рабочей нагрузки.</w:t>
      </w:r>
    </w:p>
    <w:p w14:paraId="631830D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Убедиться, что распределение памяти очереди ресурсов не превышает </w:t>
      </w:r>
      <w:proofErr w:type="spellStart"/>
      <w:r>
        <w:rPr>
          <w:color w:val="424242"/>
        </w:rPr>
        <w:t>gp_vmem_protect_limit</w:t>
      </w:r>
      <w:proofErr w:type="spellEnd"/>
      <w:r>
        <w:rPr>
          <w:color w:val="424242"/>
        </w:rPr>
        <w:t>.</w:t>
      </w:r>
    </w:p>
    <w:p w14:paraId="3215C71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Обновить параметры очереди ресурсов в соответствии с ежедневным потоком операций.</w:t>
      </w:r>
    </w:p>
    <w:p w14:paraId="0882F521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 xml:space="preserve">2.6 </w:t>
      </w:r>
      <w:proofErr w:type="spellStart"/>
      <w:r>
        <w:rPr>
          <w:color w:val="424242"/>
        </w:rPr>
        <w:t>Партиционирование</w:t>
      </w:r>
      <w:proofErr w:type="spellEnd"/>
    </w:p>
    <w:p w14:paraId="2302A292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При </w:t>
      </w:r>
      <w:proofErr w:type="spellStart"/>
      <w:r>
        <w:rPr>
          <w:color w:val="424242"/>
        </w:rPr>
        <w:t>партиционировании</w:t>
      </w:r>
      <w:proofErr w:type="spellEnd"/>
      <w:r>
        <w:rPr>
          <w:color w:val="424242"/>
        </w:rPr>
        <w:t xml:space="preserve"> необходимо следовать рекомендациям:</w:t>
      </w:r>
    </w:p>
    <w:p w14:paraId="37237BA1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lastRenderedPageBreak/>
        <w:t xml:space="preserve">Можно </w:t>
      </w:r>
      <w:proofErr w:type="spellStart"/>
      <w:r>
        <w:rPr>
          <w:color w:val="424242"/>
        </w:rPr>
        <w:t>партиционировать</w:t>
      </w:r>
      <w:proofErr w:type="spellEnd"/>
      <w:r>
        <w:rPr>
          <w:color w:val="424242"/>
        </w:rPr>
        <w:t xml:space="preserve"> только больших таблиц. Не </w:t>
      </w:r>
      <w:proofErr w:type="spellStart"/>
      <w:r>
        <w:rPr>
          <w:color w:val="424242"/>
        </w:rPr>
        <w:t>партиционируйте</w:t>
      </w:r>
      <w:proofErr w:type="spellEnd"/>
      <w:r>
        <w:rPr>
          <w:color w:val="424242"/>
        </w:rPr>
        <w:t xml:space="preserve"> маленькие таблицы.</w:t>
      </w:r>
    </w:p>
    <w:p w14:paraId="674A98FE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Используйте </w:t>
      </w:r>
      <w:proofErr w:type="spellStart"/>
      <w:r>
        <w:rPr>
          <w:color w:val="424242"/>
        </w:rPr>
        <w:t>партиционирование</w:t>
      </w:r>
      <w:proofErr w:type="spellEnd"/>
      <w:r>
        <w:rPr>
          <w:color w:val="424242"/>
        </w:rPr>
        <w:t xml:space="preserve"> только в том случае, если удаление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 xml:space="preserve"> (сокращение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>) может быть достигнуто на основе критериев запроса.</w:t>
      </w:r>
    </w:p>
    <w:p w14:paraId="33DC2962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Выбирайте </w:t>
      </w:r>
      <w:proofErr w:type="spellStart"/>
      <w:r>
        <w:rPr>
          <w:color w:val="424242"/>
        </w:rPr>
        <w:t>партиционирование</w:t>
      </w:r>
      <w:proofErr w:type="spellEnd"/>
      <w:r>
        <w:rPr>
          <w:color w:val="424242"/>
        </w:rPr>
        <w:t xml:space="preserve"> по диапазону вместо </w:t>
      </w:r>
      <w:proofErr w:type="spellStart"/>
      <w:r>
        <w:rPr>
          <w:color w:val="424242"/>
        </w:rPr>
        <w:t>партиционирования</w:t>
      </w:r>
      <w:proofErr w:type="spellEnd"/>
      <w:r>
        <w:rPr>
          <w:color w:val="424242"/>
        </w:rPr>
        <w:t xml:space="preserve"> по списку.</w:t>
      </w:r>
    </w:p>
    <w:p w14:paraId="202C57AA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Разбивайте таблицу на </w:t>
      </w:r>
      <w:proofErr w:type="spellStart"/>
      <w:r>
        <w:rPr>
          <w:color w:val="424242"/>
        </w:rPr>
        <w:t>партиции</w:t>
      </w:r>
      <w:proofErr w:type="spellEnd"/>
      <w:r>
        <w:rPr>
          <w:color w:val="424242"/>
        </w:rPr>
        <w:t xml:space="preserve"> на основе часто используемого столбца, например, столбца даты.</w:t>
      </w:r>
    </w:p>
    <w:p w14:paraId="602BDE09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>Никогда не разбивайте и не распределяйте таблицы по одному столбцу.</w:t>
      </w:r>
    </w:p>
    <w:p w14:paraId="0DF1F1D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Не используйте </w:t>
      </w:r>
      <w:proofErr w:type="spellStart"/>
      <w:r>
        <w:rPr>
          <w:color w:val="424242"/>
        </w:rPr>
        <w:t>партиционирование</w:t>
      </w:r>
      <w:proofErr w:type="spellEnd"/>
      <w:r>
        <w:rPr>
          <w:color w:val="424242"/>
        </w:rPr>
        <w:t xml:space="preserve"> по умолчанию.</w:t>
      </w:r>
    </w:p>
    <w:p w14:paraId="15D76E2B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Не используйте многоуровневое </w:t>
      </w:r>
      <w:proofErr w:type="spellStart"/>
      <w:r>
        <w:rPr>
          <w:color w:val="424242"/>
        </w:rPr>
        <w:t>партиционирование</w:t>
      </w:r>
      <w:proofErr w:type="spellEnd"/>
      <w:r>
        <w:rPr>
          <w:color w:val="424242"/>
        </w:rPr>
        <w:t xml:space="preserve">; создавайте меньше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 xml:space="preserve"> с большим количеством данных в каждой </w:t>
      </w:r>
      <w:proofErr w:type="spellStart"/>
      <w:r>
        <w:rPr>
          <w:color w:val="424242"/>
        </w:rPr>
        <w:t>партиции</w:t>
      </w:r>
      <w:proofErr w:type="spellEnd"/>
      <w:r>
        <w:rPr>
          <w:color w:val="424242"/>
        </w:rPr>
        <w:t>.</w:t>
      </w:r>
    </w:p>
    <w:p w14:paraId="04AA2FC8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Убедитесь, что запросы выборочно сканируют </w:t>
      </w:r>
      <w:proofErr w:type="spellStart"/>
      <w:r>
        <w:rPr>
          <w:color w:val="424242"/>
        </w:rPr>
        <w:t>партиционированные</w:t>
      </w:r>
      <w:proofErr w:type="spellEnd"/>
      <w:r>
        <w:rPr>
          <w:color w:val="424242"/>
        </w:rPr>
        <w:t xml:space="preserve"> таблицы путём изучения плана запроса EXPLAIN.</w:t>
      </w:r>
    </w:p>
    <w:p w14:paraId="0FF7BC10" w14:textId="77777777" w:rsidR="00175F4D" w:rsidRDefault="00175F4D" w:rsidP="00175F4D">
      <w:pPr>
        <w:spacing w:before="100" w:beforeAutospacing="1" w:after="100" w:afterAutospacing="1"/>
        <w:ind w:left="360"/>
        <w:jc w:val="both"/>
        <w:rPr>
          <w:color w:val="424242"/>
        </w:rPr>
      </w:pPr>
      <w:r>
        <w:rPr>
          <w:color w:val="424242"/>
        </w:rPr>
        <w:t xml:space="preserve">Не создавайте слишком много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 xml:space="preserve"> с хранилищем, ориентированным на столбцы, из-за общего количества физических файлов в каждом сегменте: физические файлы = сегменты x столбцы x </w:t>
      </w:r>
      <w:proofErr w:type="spellStart"/>
      <w:r>
        <w:rPr>
          <w:color w:val="424242"/>
        </w:rPr>
        <w:t>партиции</w:t>
      </w:r>
      <w:proofErr w:type="spellEnd"/>
      <w:r>
        <w:rPr>
          <w:color w:val="424242"/>
        </w:rPr>
        <w:t>.</w:t>
      </w:r>
    </w:p>
    <w:p w14:paraId="2DF67254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2.7 Индексы</w:t>
      </w:r>
    </w:p>
    <w:p w14:paraId="628CC30D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работе с индексами необходимо следовать рекомендациям:</w:t>
      </w:r>
    </w:p>
    <w:p w14:paraId="4D23AEF3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t>Обычно индексы в RT.Warehouse не нужны.</w:t>
      </w:r>
    </w:p>
    <w:p w14:paraId="6CFB895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Создавайте индекс в одном столбце таблицы (хранение данных по столбцам) для сквозного доступа для таблиц высокой кардинальности, требующих запросов с высокой избирательностью.</w:t>
      </w:r>
    </w:p>
    <w:p w14:paraId="08D0285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Не индексируйте часто обновляемые столбцы.</w:t>
      </w:r>
    </w:p>
    <w:p w14:paraId="34A78C4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Рассмотрите возможность удаления индексов перед загрузкой данных в таблицу. После загрузки заново создайте индексы для таблицы.</w:t>
      </w:r>
    </w:p>
    <w:p w14:paraId="1ABE873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Создавайте выборочные индексы B-дерева.</w:t>
      </w:r>
    </w:p>
    <w:p w14:paraId="1A5644F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Не создавайте </w:t>
      </w:r>
      <w:proofErr w:type="spellStart"/>
      <w:r>
        <w:rPr>
          <w:color w:val="424242"/>
        </w:rPr>
        <w:t>bitmap</w:t>
      </w:r>
      <w:proofErr w:type="spellEnd"/>
      <w:r>
        <w:rPr>
          <w:color w:val="424242"/>
        </w:rPr>
        <w:t>-индексы в столбцах, которые находятся в процессе обновления.</w:t>
      </w:r>
    </w:p>
    <w:p w14:paraId="7AA168F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Избегайте использования </w:t>
      </w:r>
      <w:proofErr w:type="spellStart"/>
      <w:r>
        <w:rPr>
          <w:color w:val="424242"/>
        </w:rPr>
        <w:t>bitmap</w:t>
      </w:r>
      <w:proofErr w:type="spellEnd"/>
      <w:r>
        <w:rPr>
          <w:color w:val="424242"/>
        </w:rPr>
        <w:t xml:space="preserve">-индексов для уникальных столбцов, данных с очень большой или маленькой кардинальности. </w:t>
      </w:r>
      <w:proofErr w:type="spellStart"/>
      <w:r>
        <w:rPr>
          <w:color w:val="424242"/>
        </w:rPr>
        <w:t>Bitmap</w:t>
      </w:r>
      <w:proofErr w:type="spellEnd"/>
      <w:r>
        <w:rPr>
          <w:color w:val="424242"/>
        </w:rPr>
        <w:t>-индексы работают лучше всего, когда столбец имеет маленькую кардинальность — от 100 до 100 000 различных значений.</w:t>
      </w:r>
    </w:p>
    <w:p w14:paraId="1D458BE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 xml:space="preserve">Не используйте </w:t>
      </w:r>
      <w:proofErr w:type="spellStart"/>
      <w:r>
        <w:rPr>
          <w:color w:val="424242"/>
        </w:rPr>
        <w:t>bitmap</w:t>
      </w:r>
      <w:proofErr w:type="spellEnd"/>
      <w:r>
        <w:rPr>
          <w:color w:val="424242"/>
        </w:rPr>
        <w:t>-индексы для транзакционных нагрузок.</w:t>
      </w:r>
    </w:p>
    <w:p w14:paraId="1014D63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Как правило, не индексируйте </w:t>
      </w:r>
      <w:proofErr w:type="spellStart"/>
      <w:r>
        <w:rPr>
          <w:color w:val="424242"/>
        </w:rPr>
        <w:t>партиционированные</w:t>
      </w:r>
      <w:proofErr w:type="spellEnd"/>
      <w:r>
        <w:rPr>
          <w:color w:val="424242"/>
        </w:rPr>
        <w:t xml:space="preserve"> таблицы. Если индексы необходимы, столбцы индекса должны отличаться от столбцов </w:t>
      </w:r>
      <w:proofErr w:type="spellStart"/>
      <w:r>
        <w:rPr>
          <w:color w:val="424242"/>
        </w:rPr>
        <w:t>партиций</w:t>
      </w:r>
      <w:proofErr w:type="spellEnd"/>
      <w:r>
        <w:rPr>
          <w:color w:val="424242"/>
        </w:rPr>
        <w:t>.</w:t>
      </w:r>
    </w:p>
    <w:p w14:paraId="0A6BBA48" w14:textId="77777777" w:rsidR="00175F4D" w:rsidRDefault="00175F4D" w:rsidP="00175F4D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2.8 Очереди ресурсов</w:t>
      </w:r>
    </w:p>
    <w:p w14:paraId="61D600A5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управления рабочей нагрузкой в кластере необходимо использовать очереди ресурсов:</w:t>
      </w:r>
    </w:p>
    <w:p w14:paraId="69E3A563" w14:textId="77777777" w:rsidR="00175F4D" w:rsidRDefault="00175F4D" w:rsidP="00175F4D">
      <w:pPr>
        <w:ind w:left="360"/>
        <w:jc w:val="both"/>
        <w:rPr>
          <w:color w:val="424242"/>
        </w:rPr>
      </w:pPr>
      <w:r>
        <w:rPr>
          <w:color w:val="424242"/>
        </w:rPr>
        <w:t>Свяжите все роли с определяемой пользователем очередью ресурсов.</w:t>
      </w:r>
    </w:p>
    <w:p w14:paraId="5D4CB2E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Используйте параметр ACTIVE_STATEMENTS, чтобы ограничить количество активных запросов, которые члены определённой очереди могут выполнять одновременно.</w:t>
      </w:r>
    </w:p>
    <w:p w14:paraId="6279713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Используйте параметр MEMORY_LIMIT для управления общим объёмом памяти, который могут использовать запросы, выполняемые через очередь.</w:t>
      </w:r>
    </w:p>
    <w:p w14:paraId="67F8FE2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Динамически изменяйте очереди ресурсов в соответствии с рабочей нагрузкой и временем суток.</w:t>
      </w:r>
    </w:p>
    <w:p w14:paraId="563B20B1" w14:textId="77777777" w:rsidR="00175F4D" w:rsidRDefault="00175F4D" w:rsidP="00175F4D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3. КОМАНДЫ SQL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175F4D" w14:paraId="1799C1BF" w14:textId="77777777" w:rsidTr="00175F4D">
        <w:tc>
          <w:tcPr>
            <w:tcW w:w="9248" w:type="dxa"/>
            <w:tcBorders>
              <w:top w:val="double" w:sz="12" w:space="0" w:color="FFC000"/>
              <w:left w:val="double" w:sz="12" w:space="0" w:color="FFC000"/>
              <w:bottom w:val="double" w:sz="12" w:space="0" w:color="FFC000"/>
              <w:right w:val="double" w:sz="12" w:space="0" w:color="FFC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102D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rStyle w:val="Strong"/>
              </w:rPr>
              <w:t>Внимание.</w:t>
            </w:r>
          </w:p>
          <w:p w14:paraId="0E135B14" w14:textId="77777777" w:rsidR="00175F4D" w:rsidRDefault="00175F4D" w:rsidP="00175F4D">
            <w:pPr>
              <w:pStyle w:val="NormalWeb"/>
              <w:spacing w:before="0" w:beforeAutospacing="0" w:after="0" w:afterAutospacing="0"/>
              <w:ind w:left="360"/>
            </w:pPr>
            <w:r>
              <w:t>С описанием, синтаксисом, используемыми параметрами и примерами SQL-команд вы можете ознакомиться на </w:t>
            </w:r>
            <w:hyperlink r:id="rId9" w:history="1">
              <w:r>
                <w:rPr>
                  <w:rStyle w:val="Hyperlink"/>
                  <w:rFonts w:eastAsiaTheme="majorEastAsia"/>
                  <w:color w:val="1976D2"/>
                </w:rPr>
                <w:t xml:space="preserve">официальном сайте </w:t>
              </w:r>
              <w:proofErr w:type="spellStart"/>
              <w:r>
                <w:rPr>
                  <w:rStyle w:val="Hyperlink"/>
                  <w:rFonts w:eastAsiaTheme="majorEastAsia"/>
                  <w:color w:val="1976D2"/>
                </w:rPr>
                <w:t>PostgreSQL</w:t>
              </w:r>
              <w:proofErr w:type="spellEnd"/>
            </w:hyperlink>
            <w:r>
              <w:t>.</w:t>
            </w:r>
          </w:p>
        </w:tc>
      </w:tr>
    </w:tbl>
    <w:p w14:paraId="00AA67B3" w14:textId="77777777" w:rsidR="00175F4D" w:rsidRDefault="00175F4D" w:rsidP="00175F4D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RT.Warehouse доступны следующие команды SQL:</w:t>
      </w:r>
    </w:p>
    <w:p w14:paraId="2458F10E" w14:textId="77777777" w:rsidR="00175F4D" w:rsidRDefault="00175F4D" w:rsidP="00175F4D">
      <w:pPr>
        <w:ind w:left="360"/>
        <w:rPr>
          <w:color w:val="424242"/>
        </w:rPr>
      </w:pPr>
      <w:r>
        <w:rPr>
          <w:color w:val="424242"/>
        </w:rPr>
        <w:t>ABORT — прервать текущую транзакцию;</w:t>
      </w:r>
    </w:p>
    <w:p w14:paraId="0324745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AGGREGATE — изменить определение агрегатной функции;</w:t>
      </w:r>
    </w:p>
    <w:p w14:paraId="288EF85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COLLATION — изменить определение правила сортировки;</w:t>
      </w:r>
    </w:p>
    <w:p w14:paraId="0FD9160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CONVERSION — изменить определение перекодировки;</w:t>
      </w:r>
    </w:p>
    <w:p w14:paraId="162FE90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DATABASE — изменить атрибуты базы данных;</w:t>
      </w:r>
    </w:p>
    <w:p w14:paraId="470B436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DEFAULT PRIVILEGES — определить права доступа по умолчанию;</w:t>
      </w:r>
    </w:p>
    <w:p w14:paraId="16260C7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DOMAIN — изменить определение домена;</w:t>
      </w:r>
    </w:p>
    <w:p w14:paraId="4CBA0AE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EXTENSION — изменить определение расширения;</w:t>
      </w:r>
    </w:p>
    <w:p w14:paraId="184009B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EXTERNAL TABLE — изменить определение внешней таблицы;</w:t>
      </w:r>
    </w:p>
    <w:p w14:paraId="6BC0AEB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FOREIGN DATA WRAPPER — изменить определение обёртки сторонних данных;</w:t>
      </w:r>
    </w:p>
    <w:p w14:paraId="59FC173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FOREIGN TABLE — изменить определение сторонней таблицы;</w:t>
      </w:r>
    </w:p>
    <w:p w14:paraId="3712BC2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FUNCTION — изменить определение функции;</w:t>
      </w:r>
    </w:p>
    <w:p w14:paraId="64C8AF4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GROUP — изменить имя роли или членство;</w:t>
      </w:r>
    </w:p>
    <w:p w14:paraId="01F84C5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INDEX — изменить определение индекса;</w:t>
      </w:r>
    </w:p>
    <w:p w14:paraId="2D94BB5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LANGUAGE — изменить определение процедурного языка;</w:t>
      </w:r>
    </w:p>
    <w:p w14:paraId="3DE47C8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OPERATOR — изменить определение оператора;</w:t>
      </w:r>
    </w:p>
    <w:p w14:paraId="018A628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OPERATOR CLASS — изменить определение класса операторов;</w:t>
      </w:r>
    </w:p>
    <w:p w14:paraId="34F25E7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OPERATOR FAMILY — изменить определение семейства операторов;</w:t>
      </w:r>
    </w:p>
    <w:p w14:paraId="511F908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PROTOCOL — изменить определение протокола;</w:t>
      </w:r>
    </w:p>
    <w:p w14:paraId="42F8ED2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RESOURCE GROUP — изменить пределы группы ресурсов;</w:t>
      </w:r>
    </w:p>
    <w:p w14:paraId="62AE48A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RESOURCE QUEUE — изменить пределы очереди ресурсов;</w:t>
      </w:r>
    </w:p>
    <w:p w14:paraId="53253E6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ROLE — изменить роль в базе данных;</w:t>
      </w:r>
    </w:p>
    <w:p w14:paraId="56D8B1B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ALTER SCHEMA — изменить определение схемы;</w:t>
      </w:r>
    </w:p>
    <w:p w14:paraId="5225A1D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SEQUENCE — изменить определение генератора последовательности;</w:t>
      </w:r>
    </w:p>
    <w:p w14:paraId="08BE034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SERVER — изменить определение стороннего сервера;</w:t>
      </w:r>
    </w:p>
    <w:p w14:paraId="7C909CA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TABLE — изменить определение таблицы;</w:t>
      </w:r>
    </w:p>
    <w:p w14:paraId="52D66EA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TABLESPACE — изменить определение табличного пространства;</w:t>
      </w:r>
    </w:p>
    <w:p w14:paraId="07611C7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TEXT SEARCH CONFIGURATION — изменить определение конфигурации текстового поиска;</w:t>
      </w:r>
    </w:p>
    <w:p w14:paraId="338D185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TEXT SEARCH DICTIONARY — изменить определение словаря текстового поиска;</w:t>
      </w:r>
    </w:p>
    <w:p w14:paraId="46EB435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TEXT SEARCH PARSER — изменить определение анализатора текстового поиска;</w:t>
      </w:r>
    </w:p>
    <w:p w14:paraId="4A82CE2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TEXT SEARCH TEMPLATE — изменить определение шаблона текстового поиска;</w:t>
      </w:r>
    </w:p>
    <w:p w14:paraId="172C53F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TYPE — изменить определение типа;</w:t>
      </w:r>
    </w:p>
    <w:p w14:paraId="1A9DE66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USER — изменить роль в базе данных;</w:t>
      </w:r>
    </w:p>
    <w:p w14:paraId="369BBAD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USER MAPPING — изменить определение сопоставления пользователей;</w:t>
      </w:r>
    </w:p>
    <w:p w14:paraId="0F5B3B9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ALTER VIEW — изменить определение представления;</w:t>
      </w:r>
    </w:p>
    <w:p w14:paraId="3A0920B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ANALYZE — собрать статистику по базе данных;</w:t>
      </w:r>
    </w:p>
    <w:p w14:paraId="0B39BE3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BEGIN — начать блок транзакции;</w:t>
      </w:r>
    </w:p>
    <w:p w14:paraId="414214E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CHECKPOINT — произвести контрольную точку в журнале </w:t>
      </w:r>
      <w:proofErr w:type="spellStart"/>
      <w:r>
        <w:rPr>
          <w:color w:val="424242"/>
        </w:rPr>
        <w:t>предзаписи</w:t>
      </w:r>
      <w:proofErr w:type="spellEnd"/>
      <w:r>
        <w:rPr>
          <w:color w:val="424242"/>
        </w:rPr>
        <w:t>;</w:t>
      </w:r>
    </w:p>
    <w:p w14:paraId="1F279C4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CLOSE — закрыть курсор;</w:t>
      </w:r>
    </w:p>
    <w:p w14:paraId="4DA2635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CLUSTER — </w:t>
      </w:r>
      <w:proofErr w:type="spellStart"/>
      <w:r>
        <w:rPr>
          <w:color w:val="424242"/>
        </w:rPr>
        <w:t>кластеризовать</w:t>
      </w:r>
      <w:proofErr w:type="spellEnd"/>
      <w:r>
        <w:rPr>
          <w:color w:val="424242"/>
        </w:rPr>
        <w:t xml:space="preserve"> таблицу согласно индексу;</w:t>
      </w:r>
    </w:p>
    <w:p w14:paraId="69CB13B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COMMENT — задать или изменить комментарий объекта;</w:t>
      </w:r>
    </w:p>
    <w:p w14:paraId="2EC05C6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COMMIT — зафиксировать текущую транзакцию;</w:t>
      </w:r>
    </w:p>
    <w:p w14:paraId="24A4A33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COPY — копировать данные между файлом и таблицей;</w:t>
      </w:r>
    </w:p>
    <w:p w14:paraId="5B176F9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AGGREGATE — создать агрегатную функцию;</w:t>
      </w:r>
    </w:p>
    <w:p w14:paraId="2D20ED8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CAST — создать приведение;</w:t>
      </w:r>
    </w:p>
    <w:p w14:paraId="6345A05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CREATE COLLATION — создать правило сортировки;</w:t>
      </w:r>
    </w:p>
    <w:p w14:paraId="0126432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CONVERSION — создать перекодировку;</w:t>
      </w:r>
    </w:p>
    <w:p w14:paraId="33EB764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DATABASE — создать базу данных;</w:t>
      </w:r>
    </w:p>
    <w:p w14:paraId="6B2466D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DOMAIN — создать домен;</w:t>
      </w:r>
    </w:p>
    <w:p w14:paraId="6E8A398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EXTENSION — установить расширение;</w:t>
      </w:r>
    </w:p>
    <w:p w14:paraId="47CDFC62" w14:textId="77777777" w:rsidR="00175F4D" w:rsidRPr="00175F4D" w:rsidRDefault="00175F4D" w:rsidP="00175F4D">
      <w:pPr>
        <w:spacing w:before="100" w:beforeAutospacing="1" w:after="100" w:afterAutospacing="1"/>
        <w:ind w:left="360"/>
        <w:rPr>
          <w:color w:val="424242"/>
          <w:lang w:val="en-US"/>
        </w:rPr>
      </w:pPr>
      <w:r w:rsidRPr="00175F4D">
        <w:rPr>
          <w:color w:val="424242"/>
          <w:lang w:val="en-US"/>
        </w:rPr>
        <w:t xml:space="preserve">CREATE EXTERNAL TABLE — </w:t>
      </w:r>
      <w:r>
        <w:rPr>
          <w:color w:val="424242"/>
        </w:rPr>
        <w:t>создать</w:t>
      </w:r>
      <w:r w:rsidRPr="00175F4D">
        <w:rPr>
          <w:color w:val="424242"/>
          <w:lang w:val="en-US"/>
        </w:rPr>
        <w:t> </w:t>
      </w:r>
      <w:r>
        <w:rPr>
          <w:color w:val="424242"/>
        </w:rPr>
        <w:t>внешнюю</w:t>
      </w:r>
      <w:r w:rsidRPr="00175F4D">
        <w:rPr>
          <w:color w:val="424242"/>
          <w:lang w:val="en-US"/>
        </w:rPr>
        <w:t> </w:t>
      </w:r>
      <w:r>
        <w:rPr>
          <w:color w:val="424242"/>
        </w:rPr>
        <w:t>таблицу</w:t>
      </w:r>
      <w:r w:rsidRPr="00175F4D">
        <w:rPr>
          <w:color w:val="424242"/>
          <w:lang w:val="en-US"/>
        </w:rPr>
        <w:t>;</w:t>
      </w:r>
    </w:p>
    <w:p w14:paraId="44581DA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FOREIGN DATA WRAPPER — создать новую обёртку сторонних данных;</w:t>
      </w:r>
    </w:p>
    <w:p w14:paraId="0377938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FOREIGN TABLE — создать стороннюю таблицу;</w:t>
      </w:r>
    </w:p>
    <w:p w14:paraId="1D624F9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FUNCTION — создать функцию;</w:t>
      </w:r>
    </w:p>
    <w:p w14:paraId="5F93651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GROUP — создать роль в базе данных;</w:t>
      </w:r>
    </w:p>
    <w:p w14:paraId="349AD18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INDEX — создать индекс;</w:t>
      </w:r>
    </w:p>
    <w:p w14:paraId="32658A5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LANGUAGE — создать процедурный язык;</w:t>
      </w:r>
    </w:p>
    <w:p w14:paraId="7C78814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OPERATOR — создать оператор;</w:t>
      </w:r>
    </w:p>
    <w:p w14:paraId="36041C3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OPERATOR CLASS — создать класс операторов;</w:t>
      </w:r>
    </w:p>
    <w:p w14:paraId="56BB564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OPERATOR FAMILY — создать семейство операторов;</w:t>
      </w:r>
    </w:p>
    <w:p w14:paraId="6BE8C12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PROTOCOL — создать протокол;</w:t>
      </w:r>
    </w:p>
    <w:p w14:paraId="5B4697D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RESOURCE GROUP — создать группу ресурсов;</w:t>
      </w:r>
    </w:p>
    <w:p w14:paraId="3E3CB0A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RESOURCE QUEUE — создать очередь ресурсов;</w:t>
      </w:r>
    </w:p>
    <w:p w14:paraId="3951FFC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ROLE — создать роль в базе данных;</w:t>
      </w:r>
    </w:p>
    <w:p w14:paraId="19CEAB4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RULE — создать правило перезаписи;</w:t>
      </w:r>
    </w:p>
    <w:p w14:paraId="288E3DF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SCHEMA — создать схему;</w:t>
      </w:r>
    </w:p>
    <w:p w14:paraId="73EB8E1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SEQUENCE — создать генератор последовательности;</w:t>
      </w:r>
    </w:p>
    <w:p w14:paraId="2EB6B0A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SERVER — создать сторонний сервер;</w:t>
      </w:r>
    </w:p>
    <w:p w14:paraId="31A45F5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TABLE — создать таблицу;</w:t>
      </w:r>
    </w:p>
    <w:p w14:paraId="09E9A66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TABLE AS — создать таблицу из результатов запроса;</w:t>
      </w:r>
    </w:p>
    <w:p w14:paraId="63A1A08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CREATE TABLESPACE — создать табличное пространство;</w:t>
      </w:r>
    </w:p>
    <w:p w14:paraId="4A99009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TEXT SEARCH CONFIGURATION — создать конфигурацию текстового поиска;</w:t>
      </w:r>
    </w:p>
    <w:p w14:paraId="6AB9542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TEXT SEARCH DICTIONARY — создать словарь текстового поиска;</w:t>
      </w:r>
    </w:p>
    <w:p w14:paraId="62DD990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TEXT SEARCH PARSER — создать анализатор текстового поиска;</w:t>
      </w:r>
    </w:p>
    <w:p w14:paraId="6A44AB5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TEXT SEARCH TEMPLATE — создать шаблон текстового поиска;</w:t>
      </w:r>
    </w:p>
    <w:p w14:paraId="676DDD8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TYPE — создать новый тип данных;</w:t>
      </w:r>
    </w:p>
    <w:p w14:paraId="7CD780D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USER — создать роль в базе данных;</w:t>
      </w:r>
    </w:p>
    <w:p w14:paraId="7276B64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 USER MAPPING — создать сопоставление пользователя для стороннего сервера;</w:t>
      </w:r>
    </w:p>
    <w:p w14:paraId="4F3BE3D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CREATE VIEW — создать представление;</w:t>
      </w:r>
    </w:p>
    <w:p w14:paraId="47A16AE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DEALLOCATE — освободить подготовленный оператор;</w:t>
      </w:r>
    </w:p>
    <w:p w14:paraId="168FF78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DECLARE — определить курсор;</w:t>
      </w:r>
    </w:p>
    <w:p w14:paraId="2C18432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DELETE — удалить записи таблицы;</w:t>
      </w:r>
    </w:p>
    <w:p w14:paraId="39D3DBD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DISCARD — очистить состояние сеанса;</w:t>
      </w:r>
    </w:p>
    <w:p w14:paraId="0FA6CB2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DO — выполнить анонимный блок кода;</w:t>
      </w:r>
    </w:p>
    <w:p w14:paraId="0CCCB2D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AGGREGATE — удалить агрегатную функцию;</w:t>
      </w:r>
    </w:p>
    <w:p w14:paraId="23F6D9B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CAST — удалить приведение типа;</w:t>
      </w:r>
    </w:p>
    <w:p w14:paraId="500B575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COLLATION — удалить правило сортировки;</w:t>
      </w:r>
    </w:p>
    <w:p w14:paraId="5E2262D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CONVERSION — удалить преобразование;</w:t>
      </w:r>
    </w:p>
    <w:p w14:paraId="6837DCA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DATABASE — удалить базу данных;</w:t>
      </w:r>
    </w:p>
    <w:p w14:paraId="4219C69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DOMAIN — удалить домен;</w:t>
      </w:r>
    </w:p>
    <w:p w14:paraId="71E5793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EXTENSION — удалить расширение;</w:t>
      </w:r>
    </w:p>
    <w:p w14:paraId="0B67CFF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EXTERNAL TABLE — удалить внешнюю таблицу;</w:t>
      </w:r>
    </w:p>
    <w:p w14:paraId="28A28F0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FOREIGN DATA WRAPPER — удалить обёртку сторонних данных;</w:t>
      </w:r>
    </w:p>
    <w:p w14:paraId="7F56A86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FOREIGN TABLE — удалить стороннюю таблицу;</w:t>
      </w:r>
    </w:p>
    <w:p w14:paraId="3A8790F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DROP FUNCTION — удалить функцию;</w:t>
      </w:r>
    </w:p>
    <w:p w14:paraId="7DD074C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GROUP — удалить роль в базе данных;</w:t>
      </w:r>
    </w:p>
    <w:p w14:paraId="411D8AA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INDEX — удалить индекс;</w:t>
      </w:r>
    </w:p>
    <w:p w14:paraId="255C182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LANGUAGE — удалить процедурный язык;</w:t>
      </w:r>
    </w:p>
    <w:p w14:paraId="59169B6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OPERATOR — удалить оператор;</w:t>
      </w:r>
    </w:p>
    <w:p w14:paraId="5355A4F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OPERATOR CLASS — удалить класс операторов;</w:t>
      </w:r>
    </w:p>
    <w:p w14:paraId="17A5DDE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OPERATOR FAMILY — удалить семейство операторов;</w:t>
      </w:r>
    </w:p>
    <w:p w14:paraId="513E1E9D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OWNED — удалить объекты базы данных, принадлежащие роли;</w:t>
      </w:r>
    </w:p>
    <w:p w14:paraId="57293C0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PROTOCOL — удалить протокол;</w:t>
      </w:r>
    </w:p>
    <w:p w14:paraId="63F003C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RESOURCE GROUP — удалить группу ресурсов;</w:t>
      </w:r>
    </w:p>
    <w:p w14:paraId="09CE989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RESOURCE QUEUE — удалить очередь ресурсов;</w:t>
      </w:r>
    </w:p>
    <w:p w14:paraId="55C1309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ROLE — удалить роль в базе данных;</w:t>
      </w:r>
    </w:p>
    <w:p w14:paraId="6F714F1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RULE — удалить правило перезаписи;</w:t>
      </w:r>
    </w:p>
    <w:p w14:paraId="68F32CF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SCHEMA — удалить схему;</w:t>
      </w:r>
    </w:p>
    <w:p w14:paraId="54101DC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SEQUENCE — удалить последовательность;</w:t>
      </w:r>
    </w:p>
    <w:p w14:paraId="09540BC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SERVER — удалить описание стороннего сервера;</w:t>
      </w:r>
    </w:p>
    <w:p w14:paraId="7855988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TABLE — удалить таблицу;</w:t>
      </w:r>
    </w:p>
    <w:p w14:paraId="06C86F5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TABLESPACE — удалить табличное пространство;</w:t>
      </w:r>
    </w:p>
    <w:p w14:paraId="52636A3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TEXT SEARCH CONFIGURATION — удалить конфигурацию текстового поиска;</w:t>
      </w:r>
    </w:p>
    <w:p w14:paraId="4AEDA5A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TEXT SEARCH DICTIONARY — удалить словарь текстового поиска;</w:t>
      </w:r>
    </w:p>
    <w:p w14:paraId="19F7E47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TEXT SEARCH PARSER — удалить анализатор текстового поиска;</w:t>
      </w:r>
    </w:p>
    <w:p w14:paraId="5603531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TEXT SEARCH TEMPLATE — удалить шаблон текстового поиска;</w:t>
      </w:r>
    </w:p>
    <w:p w14:paraId="589747E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TYPE — удалить тип данных;</w:t>
      </w:r>
    </w:p>
    <w:p w14:paraId="3EADA19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 USER — удалить роль в базе данных;</w:t>
      </w:r>
    </w:p>
    <w:p w14:paraId="261CD45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DROP USER MAPPING — удалить сопоставление пользователя для стороннего сервера;</w:t>
      </w:r>
    </w:p>
    <w:p w14:paraId="3B0A766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DROP VIEW — удалить представление;</w:t>
      </w:r>
    </w:p>
    <w:p w14:paraId="1B6C353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END — зафиксировать текущую транзакцию;</w:t>
      </w:r>
    </w:p>
    <w:p w14:paraId="2143426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EXECUTE — выполнить подготовленный оператор;</w:t>
      </w:r>
    </w:p>
    <w:p w14:paraId="2C560ED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EXPLAIN — показать план выполнения оператора;</w:t>
      </w:r>
    </w:p>
    <w:p w14:paraId="7C84A0F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FETCH — получить результат запроса через курсор;</w:t>
      </w:r>
    </w:p>
    <w:p w14:paraId="071F8FBA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GRANT — определить права доступа;</w:t>
      </w:r>
    </w:p>
    <w:p w14:paraId="60D99960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INSERT — добавить строки в таблицу;</w:t>
      </w:r>
    </w:p>
    <w:p w14:paraId="16DDEAAB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LOAD — загрузить файл разделяемой библиотеки;</w:t>
      </w:r>
    </w:p>
    <w:p w14:paraId="5A80601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LOCK — заблокировать таблицу;</w:t>
      </w:r>
    </w:p>
    <w:p w14:paraId="09F30E2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MOVE — переместить курсор;</w:t>
      </w:r>
    </w:p>
    <w:p w14:paraId="4C729FB2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PREPARE — подготовить оператор к выполнению;</w:t>
      </w:r>
    </w:p>
    <w:p w14:paraId="64654BF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REASSIGN OWNED — сменить владельца объектов базы данных, принадлежащих заданной роли;</w:t>
      </w:r>
    </w:p>
    <w:p w14:paraId="1D20874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REINDEX — перестроить индексы;</w:t>
      </w:r>
    </w:p>
    <w:p w14:paraId="03F2268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RELEASE SAVEPOINT — высвободить ранее определённую точку сохранения;</w:t>
      </w:r>
    </w:p>
    <w:p w14:paraId="7BBDC9CF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RESET — восстановить значение по умолчанию заданного параметра времени выполнения;</w:t>
      </w:r>
    </w:p>
    <w:p w14:paraId="3AF3FB3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REVOKE — отозвать права доступа;</w:t>
      </w:r>
    </w:p>
    <w:p w14:paraId="3CF85D5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ROLLBACK — прервать текущую транзакцию;</w:t>
      </w:r>
    </w:p>
    <w:p w14:paraId="1F21CAF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ROLLBACK TO SAVEPOINT — откатиться к точке сохранения;</w:t>
      </w:r>
    </w:p>
    <w:p w14:paraId="6E734E73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SAVEPOINT — определить новую точку сохранения в текущей транзакции;</w:t>
      </w:r>
    </w:p>
    <w:p w14:paraId="589575E1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SELECT — получить строки из таблицы или представления;</w:t>
      </w:r>
    </w:p>
    <w:p w14:paraId="78D82C59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SELECT INTO — создать таблицу из результатов запроса;</w:t>
      </w:r>
    </w:p>
    <w:p w14:paraId="182A5CF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SET — изменить параметр времени выполнения;</w:t>
      </w:r>
    </w:p>
    <w:p w14:paraId="2C3CB17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lastRenderedPageBreak/>
        <w:t>SET CONSTRAINTS — установить время проверки ограничений для текущей транзакции;</w:t>
      </w:r>
    </w:p>
    <w:p w14:paraId="2F70FE3E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SET ROLE — установить идентификатор текущего пользователя в рамках сеанса;</w:t>
      </w:r>
    </w:p>
    <w:p w14:paraId="1CD66C77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SET SESSION AUTHORIZATION — установить идентификатор пользователя сеанса и идентификатор текущего пользователя в рамках сеанса;</w:t>
      </w:r>
    </w:p>
    <w:p w14:paraId="690BBFD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SET TRANSACTION — установить характеристики текущей транзакции;</w:t>
      </w:r>
    </w:p>
    <w:p w14:paraId="02CB4DD6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SHOW — показать значение параметра времени выполнения;</w:t>
      </w:r>
    </w:p>
    <w:p w14:paraId="4C75BD18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START TRANSACTION — начать блок транзакции;</w:t>
      </w:r>
    </w:p>
    <w:p w14:paraId="5BE41DF5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TRUNCATE — опустошить таблицу или набор таблиц;</w:t>
      </w:r>
    </w:p>
    <w:p w14:paraId="595E217C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UPDATE — изменить строки таблицы;</w:t>
      </w:r>
    </w:p>
    <w:p w14:paraId="0B3777F4" w14:textId="77777777" w:rsid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VACUUM — провести сборку мусора и, возможно, проанализировать базу данных;</w:t>
      </w:r>
    </w:p>
    <w:p w14:paraId="7DA31FAD" w14:textId="6104BCEA" w:rsidR="00175F4D" w:rsidRPr="00175F4D" w:rsidRDefault="00175F4D" w:rsidP="00175F4D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VALUES — вычислить набор строк.</w:t>
      </w:r>
    </w:p>
    <w:p w14:paraId="75A4F304" w14:textId="77777777" w:rsidR="00175F4D" w:rsidRDefault="00175F4D" w:rsidP="00175F4D">
      <w:pPr>
        <w:pStyle w:val="af"/>
        <w:ind w:firstLine="0"/>
        <w:jc w:val="center"/>
      </w:pPr>
    </w:p>
    <w:sectPr w:rsidR="00175F4D" w:rsidSect="00E9243B">
      <w:headerReference w:type="default" r:id="rId10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27F8" w14:textId="77777777" w:rsidR="00FE7E2D" w:rsidRDefault="00FE7E2D" w:rsidP="002A2394">
      <w:r>
        <w:separator/>
      </w:r>
    </w:p>
  </w:endnote>
  <w:endnote w:type="continuationSeparator" w:id="0">
    <w:p w14:paraId="69EC3111" w14:textId="77777777" w:rsidR="00FE7E2D" w:rsidRDefault="00FE7E2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E2EA" w14:textId="77777777" w:rsidR="00FE7E2D" w:rsidRDefault="00FE7E2D" w:rsidP="002A2394">
      <w:r>
        <w:separator/>
      </w:r>
    </w:p>
  </w:footnote>
  <w:footnote w:type="continuationSeparator" w:id="0">
    <w:p w14:paraId="0911172E" w14:textId="77777777" w:rsidR="00FE7E2D" w:rsidRDefault="00FE7E2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CF2" w14:textId="57A2A341" w:rsidR="00233CBE" w:rsidRPr="008B6FEB" w:rsidRDefault="00890118" w:rsidP="008B6FEB">
    <w:pPr>
      <w:pStyle w:val="Header"/>
      <w:rPr>
        <w:rFonts w:ascii="Rostelecom Basis Light" w:hAnsi="Rostelecom Basis Light"/>
        <w:sz w:val="22"/>
      </w:rPr>
    </w:pP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begin"/>
    </w:r>
    <w:r w:rsidRPr="00F142E9">
      <w:rPr>
        <w:rFonts w:ascii="Rostelecom Basis Light" w:hAnsi="Rostelecom Basis Light"/>
        <w:color w:val="A6A6A6" w:themeColor="background1" w:themeShade="A6"/>
        <w:sz w:val="22"/>
      </w:rPr>
      <w:instrText>PAGE   \* MERGEFORMAT</w:instrTex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separate"/>
    </w:r>
    <w:r>
      <w:rPr>
        <w:rFonts w:ascii="Rostelecom Basis Light" w:hAnsi="Rostelecom Basis Light"/>
        <w:noProof/>
        <w:color w:val="A6A6A6" w:themeColor="background1" w:themeShade="A6"/>
        <w:sz w:val="22"/>
      </w:rPr>
      <w:t>14</w: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end"/>
    </w:r>
    <w:sdt>
      <w:sdtPr>
        <w:rPr>
          <w:rFonts w:ascii="Rostelecom Basis Light" w:hAnsi="Rostelecom Basis Light"/>
          <w:sz w:val="22"/>
        </w:rPr>
        <w:id w:val="1593669755"/>
        <w:docPartObj>
          <w:docPartGallery w:val="Page Numbers (Top of Page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8DA346C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664A5"/>
    <w:multiLevelType w:val="multilevel"/>
    <w:tmpl w:val="BA56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1D0570"/>
    <w:multiLevelType w:val="hybridMultilevel"/>
    <w:tmpl w:val="21C030AA"/>
    <w:lvl w:ilvl="0" w:tplc="5A8868C4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94291"/>
    <w:multiLevelType w:val="hybridMultilevel"/>
    <w:tmpl w:val="7B084470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1BB52925"/>
    <w:multiLevelType w:val="multilevel"/>
    <w:tmpl w:val="6554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CF7D17"/>
    <w:multiLevelType w:val="multilevel"/>
    <w:tmpl w:val="627C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487043"/>
    <w:multiLevelType w:val="multilevel"/>
    <w:tmpl w:val="1F08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D1FE8"/>
    <w:multiLevelType w:val="multilevel"/>
    <w:tmpl w:val="B582C3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43B5E0C"/>
    <w:multiLevelType w:val="multilevel"/>
    <w:tmpl w:val="7CBC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521D67F7"/>
    <w:multiLevelType w:val="hybridMultilevel"/>
    <w:tmpl w:val="ACB66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2E26DA">
      <w:start w:val="2"/>
      <w:numFmt w:val="bullet"/>
      <w:lvlText w:val=""/>
      <w:lvlJc w:val="left"/>
      <w:pPr>
        <w:ind w:left="2340" w:hanging="360"/>
      </w:pPr>
      <w:rPr>
        <w:rFonts w:ascii="Wingdings" w:eastAsia="Times New Roman" w:hAnsi="Wingdings" w:cs="Courier New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B3004B6"/>
    <w:multiLevelType w:val="multilevel"/>
    <w:tmpl w:val="E6F6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0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1" w15:restartNumberingAfterBreak="0">
    <w:nsid w:val="6A7A1225"/>
    <w:multiLevelType w:val="multilevel"/>
    <w:tmpl w:val="7A5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25AAD"/>
    <w:multiLevelType w:val="multilevel"/>
    <w:tmpl w:val="F05E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5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13195">
    <w:abstractNumId w:val="8"/>
  </w:num>
  <w:num w:numId="2" w16cid:durableId="447818987">
    <w:abstractNumId w:val="6"/>
  </w:num>
  <w:num w:numId="3" w16cid:durableId="863445062">
    <w:abstractNumId w:val="5"/>
  </w:num>
  <w:num w:numId="4" w16cid:durableId="1982494375">
    <w:abstractNumId w:val="4"/>
  </w:num>
  <w:num w:numId="5" w16cid:durableId="2058963990">
    <w:abstractNumId w:val="20"/>
  </w:num>
  <w:num w:numId="6" w16cid:durableId="723062907">
    <w:abstractNumId w:val="35"/>
  </w:num>
  <w:num w:numId="7" w16cid:durableId="115100504">
    <w:abstractNumId w:val="25"/>
  </w:num>
  <w:num w:numId="8" w16cid:durableId="1380519936">
    <w:abstractNumId w:val="17"/>
  </w:num>
  <w:num w:numId="9" w16cid:durableId="2143842960">
    <w:abstractNumId w:val="11"/>
  </w:num>
  <w:num w:numId="10" w16cid:durableId="1432507101">
    <w:abstractNumId w:val="29"/>
  </w:num>
  <w:num w:numId="11" w16cid:durableId="1083529221">
    <w:abstractNumId w:val="10"/>
  </w:num>
  <w:num w:numId="12" w16cid:durableId="141502457">
    <w:abstractNumId w:val="7"/>
  </w:num>
  <w:num w:numId="13" w16cid:durableId="1161509711">
    <w:abstractNumId w:val="2"/>
  </w:num>
  <w:num w:numId="14" w16cid:durableId="1407537603">
    <w:abstractNumId w:val="1"/>
  </w:num>
  <w:num w:numId="15" w16cid:durableId="885918061">
    <w:abstractNumId w:val="0"/>
  </w:num>
  <w:num w:numId="16" w16cid:durableId="1016926664">
    <w:abstractNumId w:val="18"/>
  </w:num>
  <w:num w:numId="17" w16cid:durableId="1248735263">
    <w:abstractNumId w:val="24"/>
  </w:num>
  <w:num w:numId="18" w16cid:durableId="1868055724">
    <w:abstractNumId w:val="3"/>
  </w:num>
  <w:num w:numId="19" w16cid:durableId="1670401583">
    <w:abstractNumId w:val="27"/>
  </w:num>
  <w:num w:numId="20" w16cid:durableId="1884899882">
    <w:abstractNumId w:val="34"/>
  </w:num>
  <w:num w:numId="21" w16cid:durableId="1080563366">
    <w:abstractNumId w:val="13"/>
  </w:num>
  <w:num w:numId="22" w16cid:durableId="1744528907">
    <w:abstractNumId w:val="14"/>
  </w:num>
  <w:num w:numId="23" w16cid:durableId="447359164">
    <w:abstractNumId w:val="22"/>
  </w:num>
  <w:num w:numId="24" w16cid:durableId="442380458">
    <w:abstractNumId w:val="30"/>
  </w:num>
  <w:num w:numId="25" w16cid:durableId="1166743521">
    <w:abstractNumId w:val="23"/>
  </w:num>
  <w:num w:numId="26" w16cid:durableId="982153575">
    <w:abstractNumId w:val="12"/>
  </w:num>
  <w:num w:numId="27" w16cid:durableId="823282836">
    <w:abstractNumId w:val="33"/>
  </w:num>
  <w:num w:numId="28" w16cid:durableId="984578999">
    <w:abstractNumId w:val="12"/>
    <w:lvlOverride w:ilvl="0">
      <w:startOverride w:val="1"/>
    </w:lvlOverride>
  </w:num>
  <w:num w:numId="29" w16cid:durableId="1701130500">
    <w:abstractNumId w:val="12"/>
    <w:lvlOverride w:ilvl="0">
      <w:startOverride w:val="1"/>
    </w:lvlOverride>
  </w:num>
  <w:num w:numId="30" w16cid:durableId="222567179">
    <w:abstractNumId w:val="12"/>
    <w:lvlOverride w:ilvl="0">
      <w:startOverride w:val="1"/>
    </w:lvlOverride>
  </w:num>
  <w:num w:numId="31" w16cid:durableId="1020005926">
    <w:abstractNumId w:val="12"/>
    <w:lvlOverride w:ilvl="0">
      <w:startOverride w:val="1"/>
    </w:lvlOverride>
  </w:num>
  <w:num w:numId="32" w16cid:durableId="1208565670">
    <w:abstractNumId w:val="12"/>
    <w:lvlOverride w:ilvl="0">
      <w:startOverride w:val="1"/>
    </w:lvlOverride>
  </w:num>
  <w:num w:numId="33" w16cid:durableId="618418628">
    <w:abstractNumId w:val="12"/>
    <w:lvlOverride w:ilvl="0">
      <w:startOverride w:val="1"/>
    </w:lvlOverride>
  </w:num>
  <w:num w:numId="34" w16cid:durableId="333842650">
    <w:abstractNumId w:val="12"/>
    <w:lvlOverride w:ilvl="0">
      <w:startOverride w:val="1"/>
    </w:lvlOverride>
  </w:num>
  <w:num w:numId="35" w16cid:durableId="856046599">
    <w:abstractNumId w:val="12"/>
    <w:lvlOverride w:ilvl="0">
      <w:startOverride w:val="1"/>
    </w:lvlOverride>
  </w:num>
  <w:num w:numId="36" w16cid:durableId="1326473">
    <w:abstractNumId w:val="12"/>
    <w:lvlOverride w:ilvl="0">
      <w:startOverride w:val="1"/>
    </w:lvlOverride>
  </w:num>
  <w:num w:numId="37" w16cid:durableId="655299801">
    <w:abstractNumId w:val="12"/>
    <w:lvlOverride w:ilvl="0">
      <w:startOverride w:val="1"/>
    </w:lvlOverride>
  </w:num>
  <w:num w:numId="38" w16cid:durableId="476217174">
    <w:abstractNumId w:val="12"/>
    <w:lvlOverride w:ilvl="0">
      <w:startOverride w:val="1"/>
    </w:lvlOverride>
  </w:num>
  <w:num w:numId="39" w16cid:durableId="1339387488">
    <w:abstractNumId w:val="12"/>
    <w:lvlOverride w:ilvl="0">
      <w:startOverride w:val="1"/>
    </w:lvlOverride>
  </w:num>
  <w:num w:numId="40" w16cid:durableId="838812989">
    <w:abstractNumId w:val="12"/>
    <w:lvlOverride w:ilvl="0">
      <w:startOverride w:val="1"/>
    </w:lvlOverride>
  </w:num>
  <w:num w:numId="41" w16cid:durableId="30082296">
    <w:abstractNumId w:val="12"/>
    <w:lvlOverride w:ilvl="0">
      <w:startOverride w:val="1"/>
    </w:lvlOverride>
  </w:num>
  <w:num w:numId="42" w16cid:durableId="1756440595">
    <w:abstractNumId w:val="12"/>
    <w:lvlOverride w:ilvl="0">
      <w:startOverride w:val="1"/>
    </w:lvlOverride>
  </w:num>
  <w:num w:numId="43" w16cid:durableId="1164322793">
    <w:abstractNumId w:val="12"/>
    <w:lvlOverride w:ilvl="0">
      <w:startOverride w:val="1"/>
    </w:lvlOverride>
  </w:num>
  <w:num w:numId="44" w16cid:durableId="412749706">
    <w:abstractNumId w:val="12"/>
    <w:lvlOverride w:ilvl="0">
      <w:startOverride w:val="1"/>
    </w:lvlOverride>
  </w:num>
  <w:num w:numId="45" w16cid:durableId="1883908581">
    <w:abstractNumId w:val="12"/>
    <w:lvlOverride w:ilvl="0">
      <w:startOverride w:val="1"/>
    </w:lvlOverride>
  </w:num>
  <w:num w:numId="46" w16cid:durableId="1335304447">
    <w:abstractNumId w:val="12"/>
    <w:lvlOverride w:ilvl="0">
      <w:startOverride w:val="1"/>
    </w:lvlOverride>
  </w:num>
  <w:num w:numId="47" w16cid:durableId="1464348218">
    <w:abstractNumId w:val="12"/>
    <w:lvlOverride w:ilvl="0">
      <w:startOverride w:val="1"/>
    </w:lvlOverride>
  </w:num>
  <w:num w:numId="48" w16cid:durableId="1747338928">
    <w:abstractNumId w:val="12"/>
    <w:lvlOverride w:ilvl="0">
      <w:startOverride w:val="1"/>
    </w:lvlOverride>
  </w:num>
  <w:num w:numId="49" w16cid:durableId="1055852136">
    <w:abstractNumId w:val="12"/>
    <w:lvlOverride w:ilvl="0">
      <w:startOverride w:val="1"/>
    </w:lvlOverride>
  </w:num>
  <w:num w:numId="50" w16cid:durableId="1030303636">
    <w:abstractNumId w:val="12"/>
    <w:lvlOverride w:ilvl="0">
      <w:startOverride w:val="1"/>
    </w:lvlOverride>
  </w:num>
  <w:num w:numId="51" w16cid:durableId="9527433">
    <w:abstractNumId w:val="12"/>
    <w:lvlOverride w:ilvl="0">
      <w:startOverride w:val="1"/>
    </w:lvlOverride>
  </w:num>
  <w:num w:numId="52" w16cid:durableId="1755974347">
    <w:abstractNumId w:val="12"/>
    <w:lvlOverride w:ilvl="0">
      <w:startOverride w:val="1"/>
    </w:lvlOverride>
  </w:num>
  <w:num w:numId="53" w16cid:durableId="586622214">
    <w:abstractNumId w:val="12"/>
    <w:lvlOverride w:ilvl="0">
      <w:startOverride w:val="1"/>
    </w:lvlOverride>
  </w:num>
  <w:num w:numId="54" w16cid:durableId="1047294763">
    <w:abstractNumId w:val="12"/>
    <w:lvlOverride w:ilvl="0">
      <w:startOverride w:val="1"/>
    </w:lvlOverride>
  </w:num>
  <w:num w:numId="55" w16cid:durableId="1114708091">
    <w:abstractNumId w:val="12"/>
    <w:lvlOverride w:ilvl="0">
      <w:startOverride w:val="1"/>
    </w:lvlOverride>
  </w:num>
  <w:num w:numId="56" w16cid:durableId="282688474">
    <w:abstractNumId w:val="12"/>
    <w:lvlOverride w:ilvl="0">
      <w:startOverride w:val="1"/>
    </w:lvlOverride>
  </w:num>
  <w:num w:numId="57" w16cid:durableId="630747459">
    <w:abstractNumId w:val="12"/>
    <w:lvlOverride w:ilvl="0">
      <w:startOverride w:val="1"/>
    </w:lvlOverride>
  </w:num>
  <w:num w:numId="58" w16cid:durableId="355154618">
    <w:abstractNumId w:val="12"/>
    <w:lvlOverride w:ilvl="0">
      <w:startOverride w:val="1"/>
    </w:lvlOverride>
  </w:num>
  <w:num w:numId="59" w16cid:durableId="146947336">
    <w:abstractNumId w:val="31"/>
  </w:num>
  <w:num w:numId="60" w16cid:durableId="305203719">
    <w:abstractNumId w:val="19"/>
  </w:num>
  <w:num w:numId="61" w16cid:durableId="1278488621">
    <w:abstractNumId w:val="28"/>
  </w:num>
  <w:num w:numId="62" w16cid:durableId="1793473846">
    <w:abstractNumId w:val="32"/>
  </w:num>
  <w:num w:numId="63" w16cid:durableId="1719669338">
    <w:abstractNumId w:val="9"/>
  </w:num>
  <w:num w:numId="64" w16cid:durableId="1384057429">
    <w:abstractNumId w:val="21"/>
  </w:num>
  <w:num w:numId="65" w16cid:durableId="1263030562">
    <w:abstractNumId w:val="15"/>
  </w:num>
  <w:num w:numId="66" w16cid:durableId="410540708">
    <w:abstractNumId w:val="16"/>
  </w:num>
  <w:num w:numId="67" w16cid:durableId="800071833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142"/>
    <w:rsid w:val="00001A78"/>
    <w:rsid w:val="00001E7B"/>
    <w:rsid w:val="00001F11"/>
    <w:rsid w:val="00002974"/>
    <w:rsid w:val="0000443A"/>
    <w:rsid w:val="00004483"/>
    <w:rsid w:val="0000481D"/>
    <w:rsid w:val="00004A18"/>
    <w:rsid w:val="0000575F"/>
    <w:rsid w:val="0000585E"/>
    <w:rsid w:val="000059CA"/>
    <w:rsid w:val="00005D99"/>
    <w:rsid w:val="00006E69"/>
    <w:rsid w:val="00006F03"/>
    <w:rsid w:val="00007273"/>
    <w:rsid w:val="000075F4"/>
    <w:rsid w:val="00007E10"/>
    <w:rsid w:val="00010094"/>
    <w:rsid w:val="00010116"/>
    <w:rsid w:val="00010518"/>
    <w:rsid w:val="00010EEF"/>
    <w:rsid w:val="00011450"/>
    <w:rsid w:val="000115AA"/>
    <w:rsid w:val="00012116"/>
    <w:rsid w:val="00012773"/>
    <w:rsid w:val="00012E43"/>
    <w:rsid w:val="00013362"/>
    <w:rsid w:val="00013549"/>
    <w:rsid w:val="000137A9"/>
    <w:rsid w:val="000139AA"/>
    <w:rsid w:val="00013A69"/>
    <w:rsid w:val="00013B9F"/>
    <w:rsid w:val="000141F1"/>
    <w:rsid w:val="00014D51"/>
    <w:rsid w:val="00014F1C"/>
    <w:rsid w:val="00015CE7"/>
    <w:rsid w:val="00015CEF"/>
    <w:rsid w:val="00015D84"/>
    <w:rsid w:val="00016245"/>
    <w:rsid w:val="00016955"/>
    <w:rsid w:val="00017054"/>
    <w:rsid w:val="00017BAE"/>
    <w:rsid w:val="000201BA"/>
    <w:rsid w:val="00020455"/>
    <w:rsid w:val="00020CDE"/>
    <w:rsid w:val="00020EA1"/>
    <w:rsid w:val="000215D0"/>
    <w:rsid w:val="0002167A"/>
    <w:rsid w:val="00021D57"/>
    <w:rsid w:val="00022037"/>
    <w:rsid w:val="00022AAF"/>
    <w:rsid w:val="00023521"/>
    <w:rsid w:val="0002356F"/>
    <w:rsid w:val="00024329"/>
    <w:rsid w:val="0002497D"/>
    <w:rsid w:val="00025083"/>
    <w:rsid w:val="000250AC"/>
    <w:rsid w:val="0002519D"/>
    <w:rsid w:val="0002520B"/>
    <w:rsid w:val="0002544F"/>
    <w:rsid w:val="0002548E"/>
    <w:rsid w:val="000254D2"/>
    <w:rsid w:val="00025726"/>
    <w:rsid w:val="00026826"/>
    <w:rsid w:val="00026DF9"/>
    <w:rsid w:val="000277B1"/>
    <w:rsid w:val="00027C33"/>
    <w:rsid w:val="000307DA"/>
    <w:rsid w:val="00030BC4"/>
    <w:rsid w:val="00030DBD"/>
    <w:rsid w:val="00031C7F"/>
    <w:rsid w:val="000321A0"/>
    <w:rsid w:val="000321D4"/>
    <w:rsid w:val="00032483"/>
    <w:rsid w:val="0003316F"/>
    <w:rsid w:val="000331A0"/>
    <w:rsid w:val="00033421"/>
    <w:rsid w:val="00033FBF"/>
    <w:rsid w:val="000340EB"/>
    <w:rsid w:val="0003471F"/>
    <w:rsid w:val="0003544A"/>
    <w:rsid w:val="00036233"/>
    <w:rsid w:val="00036588"/>
    <w:rsid w:val="000368BE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0CD4"/>
    <w:rsid w:val="000412D4"/>
    <w:rsid w:val="00041951"/>
    <w:rsid w:val="0004285B"/>
    <w:rsid w:val="00043DE8"/>
    <w:rsid w:val="000444B4"/>
    <w:rsid w:val="00044D9F"/>
    <w:rsid w:val="00045606"/>
    <w:rsid w:val="00045CD2"/>
    <w:rsid w:val="00046140"/>
    <w:rsid w:val="00046894"/>
    <w:rsid w:val="00046C16"/>
    <w:rsid w:val="00046C61"/>
    <w:rsid w:val="00046DB7"/>
    <w:rsid w:val="00046ED1"/>
    <w:rsid w:val="00047420"/>
    <w:rsid w:val="00047B4A"/>
    <w:rsid w:val="00050522"/>
    <w:rsid w:val="000506DF"/>
    <w:rsid w:val="00050798"/>
    <w:rsid w:val="000517BB"/>
    <w:rsid w:val="00051865"/>
    <w:rsid w:val="00051AED"/>
    <w:rsid w:val="00051F12"/>
    <w:rsid w:val="0005231A"/>
    <w:rsid w:val="00053584"/>
    <w:rsid w:val="00054A8D"/>
    <w:rsid w:val="00054E38"/>
    <w:rsid w:val="00054EE3"/>
    <w:rsid w:val="00054F75"/>
    <w:rsid w:val="000558E0"/>
    <w:rsid w:val="00055EFF"/>
    <w:rsid w:val="000564ED"/>
    <w:rsid w:val="0005661B"/>
    <w:rsid w:val="00056E2C"/>
    <w:rsid w:val="0005755C"/>
    <w:rsid w:val="00057A68"/>
    <w:rsid w:val="00057C53"/>
    <w:rsid w:val="000602D0"/>
    <w:rsid w:val="00060862"/>
    <w:rsid w:val="00060EFD"/>
    <w:rsid w:val="000613FE"/>
    <w:rsid w:val="00061443"/>
    <w:rsid w:val="00061768"/>
    <w:rsid w:val="00061B16"/>
    <w:rsid w:val="00061DF8"/>
    <w:rsid w:val="00061F74"/>
    <w:rsid w:val="00062837"/>
    <w:rsid w:val="00063942"/>
    <w:rsid w:val="00063A65"/>
    <w:rsid w:val="00063BB5"/>
    <w:rsid w:val="00063C1D"/>
    <w:rsid w:val="00063C3F"/>
    <w:rsid w:val="00064410"/>
    <w:rsid w:val="0006533D"/>
    <w:rsid w:val="00065387"/>
    <w:rsid w:val="00065529"/>
    <w:rsid w:val="00065994"/>
    <w:rsid w:val="00065E93"/>
    <w:rsid w:val="000665C2"/>
    <w:rsid w:val="00067EDA"/>
    <w:rsid w:val="00070695"/>
    <w:rsid w:val="00070E91"/>
    <w:rsid w:val="0007119F"/>
    <w:rsid w:val="000712BA"/>
    <w:rsid w:val="0007166B"/>
    <w:rsid w:val="00071678"/>
    <w:rsid w:val="00072AC3"/>
    <w:rsid w:val="00072B8F"/>
    <w:rsid w:val="00072CD5"/>
    <w:rsid w:val="00073B5B"/>
    <w:rsid w:val="00073C84"/>
    <w:rsid w:val="00073E8A"/>
    <w:rsid w:val="00074EF9"/>
    <w:rsid w:val="00075816"/>
    <w:rsid w:val="0007648B"/>
    <w:rsid w:val="00076749"/>
    <w:rsid w:val="00076798"/>
    <w:rsid w:val="00080321"/>
    <w:rsid w:val="000804E1"/>
    <w:rsid w:val="00080516"/>
    <w:rsid w:val="00080521"/>
    <w:rsid w:val="000805C1"/>
    <w:rsid w:val="00080A0F"/>
    <w:rsid w:val="00081DDB"/>
    <w:rsid w:val="000820A7"/>
    <w:rsid w:val="0008252A"/>
    <w:rsid w:val="00082C4E"/>
    <w:rsid w:val="00083A1D"/>
    <w:rsid w:val="00083BDF"/>
    <w:rsid w:val="00084349"/>
    <w:rsid w:val="000847E8"/>
    <w:rsid w:val="0008496E"/>
    <w:rsid w:val="00084C66"/>
    <w:rsid w:val="00085BD4"/>
    <w:rsid w:val="000867DA"/>
    <w:rsid w:val="000869C9"/>
    <w:rsid w:val="00086BF0"/>
    <w:rsid w:val="00087096"/>
    <w:rsid w:val="00087665"/>
    <w:rsid w:val="0008782F"/>
    <w:rsid w:val="000900A8"/>
    <w:rsid w:val="00090A51"/>
    <w:rsid w:val="00091985"/>
    <w:rsid w:val="00091D86"/>
    <w:rsid w:val="000922EF"/>
    <w:rsid w:val="00092BC6"/>
    <w:rsid w:val="00092E9F"/>
    <w:rsid w:val="000932C9"/>
    <w:rsid w:val="000939E1"/>
    <w:rsid w:val="00093CAC"/>
    <w:rsid w:val="00093D74"/>
    <w:rsid w:val="00093E25"/>
    <w:rsid w:val="00093E35"/>
    <w:rsid w:val="00094976"/>
    <w:rsid w:val="00094AAC"/>
    <w:rsid w:val="00094CAB"/>
    <w:rsid w:val="00094E6D"/>
    <w:rsid w:val="00095207"/>
    <w:rsid w:val="000955F7"/>
    <w:rsid w:val="00096395"/>
    <w:rsid w:val="0009710B"/>
    <w:rsid w:val="00097713"/>
    <w:rsid w:val="00097959"/>
    <w:rsid w:val="00097E8A"/>
    <w:rsid w:val="000A0434"/>
    <w:rsid w:val="000A0552"/>
    <w:rsid w:val="000A0B56"/>
    <w:rsid w:val="000A0CF5"/>
    <w:rsid w:val="000A1C40"/>
    <w:rsid w:val="000A212F"/>
    <w:rsid w:val="000A2C8B"/>
    <w:rsid w:val="000A3050"/>
    <w:rsid w:val="000A3788"/>
    <w:rsid w:val="000A5318"/>
    <w:rsid w:val="000A5731"/>
    <w:rsid w:val="000A62C9"/>
    <w:rsid w:val="000B0097"/>
    <w:rsid w:val="000B0CA4"/>
    <w:rsid w:val="000B1E27"/>
    <w:rsid w:val="000B1F3F"/>
    <w:rsid w:val="000B217F"/>
    <w:rsid w:val="000B2637"/>
    <w:rsid w:val="000B2D09"/>
    <w:rsid w:val="000B36B3"/>
    <w:rsid w:val="000B3BE3"/>
    <w:rsid w:val="000B3DAD"/>
    <w:rsid w:val="000B45ED"/>
    <w:rsid w:val="000B4719"/>
    <w:rsid w:val="000B4723"/>
    <w:rsid w:val="000B4B72"/>
    <w:rsid w:val="000B5609"/>
    <w:rsid w:val="000B68CC"/>
    <w:rsid w:val="000B733C"/>
    <w:rsid w:val="000B7A1D"/>
    <w:rsid w:val="000B7BCB"/>
    <w:rsid w:val="000C01C1"/>
    <w:rsid w:val="000C099B"/>
    <w:rsid w:val="000C1277"/>
    <w:rsid w:val="000C1A5A"/>
    <w:rsid w:val="000C1AF9"/>
    <w:rsid w:val="000C1D15"/>
    <w:rsid w:val="000C1EE0"/>
    <w:rsid w:val="000C2430"/>
    <w:rsid w:val="000C29CF"/>
    <w:rsid w:val="000C38EC"/>
    <w:rsid w:val="000C3903"/>
    <w:rsid w:val="000C48EC"/>
    <w:rsid w:val="000C5686"/>
    <w:rsid w:val="000C5AA3"/>
    <w:rsid w:val="000D0B57"/>
    <w:rsid w:val="000D1214"/>
    <w:rsid w:val="000D1598"/>
    <w:rsid w:val="000D1940"/>
    <w:rsid w:val="000D1E67"/>
    <w:rsid w:val="000D22B0"/>
    <w:rsid w:val="000D2368"/>
    <w:rsid w:val="000D2D49"/>
    <w:rsid w:val="000D3DF0"/>
    <w:rsid w:val="000D3F8A"/>
    <w:rsid w:val="000D41D8"/>
    <w:rsid w:val="000E04A6"/>
    <w:rsid w:val="000E0A6A"/>
    <w:rsid w:val="000E1BF2"/>
    <w:rsid w:val="000E2A7C"/>
    <w:rsid w:val="000E2AC8"/>
    <w:rsid w:val="000E2BE4"/>
    <w:rsid w:val="000E2CFC"/>
    <w:rsid w:val="000E2F01"/>
    <w:rsid w:val="000E3AC8"/>
    <w:rsid w:val="000E4C29"/>
    <w:rsid w:val="000E4DB0"/>
    <w:rsid w:val="000E4F86"/>
    <w:rsid w:val="000E59BC"/>
    <w:rsid w:val="000E5B93"/>
    <w:rsid w:val="000E5CD3"/>
    <w:rsid w:val="000E5E08"/>
    <w:rsid w:val="000E6323"/>
    <w:rsid w:val="000E65F3"/>
    <w:rsid w:val="000E6637"/>
    <w:rsid w:val="000E6923"/>
    <w:rsid w:val="000E6A7F"/>
    <w:rsid w:val="000E6C98"/>
    <w:rsid w:val="000E7156"/>
    <w:rsid w:val="000E71BA"/>
    <w:rsid w:val="000E7418"/>
    <w:rsid w:val="000E7571"/>
    <w:rsid w:val="000E76C8"/>
    <w:rsid w:val="000E796B"/>
    <w:rsid w:val="000E7C64"/>
    <w:rsid w:val="000E7D69"/>
    <w:rsid w:val="000F206E"/>
    <w:rsid w:val="000F2F9A"/>
    <w:rsid w:val="000F3A19"/>
    <w:rsid w:val="000F41DA"/>
    <w:rsid w:val="000F433D"/>
    <w:rsid w:val="000F4804"/>
    <w:rsid w:val="000F4812"/>
    <w:rsid w:val="000F485E"/>
    <w:rsid w:val="000F51D8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0FE"/>
    <w:rsid w:val="001014BC"/>
    <w:rsid w:val="0010154A"/>
    <w:rsid w:val="001016D6"/>
    <w:rsid w:val="00101D2E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062"/>
    <w:rsid w:val="001051E6"/>
    <w:rsid w:val="001054D4"/>
    <w:rsid w:val="0010571C"/>
    <w:rsid w:val="00110691"/>
    <w:rsid w:val="00110C1D"/>
    <w:rsid w:val="00111222"/>
    <w:rsid w:val="001120F1"/>
    <w:rsid w:val="0011279E"/>
    <w:rsid w:val="00113CC4"/>
    <w:rsid w:val="001140E3"/>
    <w:rsid w:val="00114261"/>
    <w:rsid w:val="001145D8"/>
    <w:rsid w:val="0011491C"/>
    <w:rsid w:val="0011581E"/>
    <w:rsid w:val="00117957"/>
    <w:rsid w:val="00117E4A"/>
    <w:rsid w:val="001201E7"/>
    <w:rsid w:val="00120BFE"/>
    <w:rsid w:val="00121678"/>
    <w:rsid w:val="00122479"/>
    <w:rsid w:val="001227DF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5A7F"/>
    <w:rsid w:val="0012615F"/>
    <w:rsid w:val="001262AE"/>
    <w:rsid w:val="001269F9"/>
    <w:rsid w:val="001275E9"/>
    <w:rsid w:val="00127EE5"/>
    <w:rsid w:val="00130B41"/>
    <w:rsid w:val="00131183"/>
    <w:rsid w:val="001312CC"/>
    <w:rsid w:val="00131B1A"/>
    <w:rsid w:val="00131C2B"/>
    <w:rsid w:val="00132159"/>
    <w:rsid w:val="00132807"/>
    <w:rsid w:val="00132A58"/>
    <w:rsid w:val="00132C10"/>
    <w:rsid w:val="00132E59"/>
    <w:rsid w:val="00132F0D"/>
    <w:rsid w:val="00133989"/>
    <w:rsid w:val="00133E80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837"/>
    <w:rsid w:val="00141CBC"/>
    <w:rsid w:val="001424A0"/>
    <w:rsid w:val="00142836"/>
    <w:rsid w:val="00142982"/>
    <w:rsid w:val="00142A7E"/>
    <w:rsid w:val="00142ED7"/>
    <w:rsid w:val="001432A1"/>
    <w:rsid w:val="00144CDD"/>
    <w:rsid w:val="001451F7"/>
    <w:rsid w:val="0014555F"/>
    <w:rsid w:val="00145B88"/>
    <w:rsid w:val="001460AE"/>
    <w:rsid w:val="00147276"/>
    <w:rsid w:val="00147525"/>
    <w:rsid w:val="00147B61"/>
    <w:rsid w:val="001502E9"/>
    <w:rsid w:val="0015042E"/>
    <w:rsid w:val="00150B8B"/>
    <w:rsid w:val="00150BD1"/>
    <w:rsid w:val="00150F45"/>
    <w:rsid w:val="00151150"/>
    <w:rsid w:val="00151E3E"/>
    <w:rsid w:val="0015225D"/>
    <w:rsid w:val="00152311"/>
    <w:rsid w:val="001533B4"/>
    <w:rsid w:val="00154585"/>
    <w:rsid w:val="00155021"/>
    <w:rsid w:val="00155C88"/>
    <w:rsid w:val="00155EAD"/>
    <w:rsid w:val="001566C1"/>
    <w:rsid w:val="001566D7"/>
    <w:rsid w:val="001577E9"/>
    <w:rsid w:val="001607A0"/>
    <w:rsid w:val="00161BE0"/>
    <w:rsid w:val="001623CD"/>
    <w:rsid w:val="001631BF"/>
    <w:rsid w:val="001631FB"/>
    <w:rsid w:val="00163326"/>
    <w:rsid w:val="001635FB"/>
    <w:rsid w:val="00163714"/>
    <w:rsid w:val="00163EC6"/>
    <w:rsid w:val="00164A8E"/>
    <w:rsid w:val="0016536A"/>
    <w:rsid w:val="0016594D"/>
    <w:rsid w:val="00165BDD"/>
    <w:rsid w:val="0016618C"/>
    <w:rsid w:val="00166363"/>
    <w:rsid w:val="001666BB"/>
    <w:rsid w:val="00166F87"/>
    <w:rsid w:val="001670E4"/>
    <w:rsid w:val="0016713F"/>
    <w:rsid w:val="00167783"/>
    <w:rsid w:val="00167C6A"/>
    <w:rsid w:val="0017026D"/>
    <w:rsid w:val="0017047A"/>
    <w:rsid w:val="001706C8"/>
    <w:rsid w:val="00170EA1"/>
    <w:rsid w:val="0017133E"/>
    <w:rsid w:val="00171D9B"/>
    <w:rsid w:val="00171F4A"/>
    <w:rsid w:val="0017232B"/>
    <w:rsid w:val="00172358"/>
    <w:rsid w:val="001733A9"/>
    <w:rsid w:val="001738AD"/>
    <w:rsid w:val="00173C9B"/>
    <w:rsid w:val="00174322"/>
    <w:rsid w:val="00174685"/>
    <w:rsid w:val="00174D85"/>
    <w:rsid w:val="00174DD3"/>
    <w:rsid w:val="001752DB"/>
    <w:rsid w:val="001753FC"/>
    <w:rsid w:val="00175A65"/>
    <w:rsid w:val="00175E31"/>
    <w:rsid w:val="00175F4D"/>
    <w:rsid w:val="0017603B"/>
    <w:rsid w:val="0017611E"/>
    <w:rsid w:val="001764FB"/>
    <w:rsid w:val="001767A4"/>
    <w:rsid w:val="00176D68"/>
    <w:rsid w:val="0017741A"/>
    <w:rsid w:val="00177C37"/>
    <w:rsid w:val="00177C64"/>
    <w:rsid w:val="001800D4"/>
    <w:rsid w:val="00180293"/>
    <w:rsid w:val="0018102F"/>
    <w:rsid w:val="001811CC"/>
    <w:rsid w:val="0018218E"/>
    <w:rsid w:val="00183464"/>
    <w:rsid w:val="00183A81"/>
    <w:rsid w:val="00183F1A"/>
    <w:rsid w:val="00184801"/>
    <w:rsid w:val="001848A2"/>
    <w:rsid w:val="00184A8E"/>
    <w:rsid w:val="00184CBE"/>
    <w:rsid w:val="0018509A"/>
    <w:rsid w:val="0018574E"/>
    <w:rsid w:val="00185CC5"/>
    <w:rsid w:val="00185E61"/>
    <w:rsid w:val="00185FAB"/>
    <w:rsid w:val="00186803"/>
    <w:rsid w:val="00186B7B"/>
    <w:rsid w:val="0018767C"/>
    <w:rsid w:val="00187A99"/>
    <w:rsid w:val="00187C56"/>
    <w:rsid w:val="00187EDB"/>
    <w:rsid w:val="00187F59"/>
    <w:rsid w:val="00187FBA"/>
    <w:rsid w:val="001907C2"/>
    <w:rsid w:val="00190AE1"/>
    <w:rsid w:val="00190F8B"/>
    <w:rsid w:val="0019113A"/>
    <w:rsid w:val="00191697"/>
    <w:rsid w:val="0019199A"/>
    <w:rsid w:val="00191A83"/>
    <w:rsid w:val="00191EAF"/>
    <w:rsid w:val="00192B07"/>
    <w:rsid w:val="00192C59"/>
    <w:rsid w:val="0019368F"/>
    <w:rsid w:val="001937D5"/>
    <w:rsid w:val="0019392B"/>
    <w:rsid w:val="00193BC1"/>
    <w:rsid w:val="00194A3F"/>
    <w:rsid w:val="001950F2"/>
    <w:rsid w:val="00195171"/>
    <w:rsid w:val="00195492"/>
    <w:rsid w:val="001958E7"/>
    <w:rsid w:val="00195971"/>
    <w:rsid w:val="00195BA2"/>
    <w:rsid w:val="00195D41"/>
    <w:rsid w:val="00195E09"/>
    <w:rsid w:val="00196273"/>
    <w:rsid w:val="001966D5"/>
    <w:rsid w:val="001972E9"/>
    <w:rsid w:val="001972F8"/>
    <w:rsid w:val="00197411"/>
    <w:rsid w:val="001A10FA"/>
    <w:rsid w:val="001A12FA"/>
    <w:rsid w:val="001A1DD4"/>
    <w:rsid w:val="001A2777"/>
    <w:rsid w:val="001A3776"/>
    <w:rsid w:val="001A3B1B"/>
    <w:rsid w:val="001A3BDE"/>
    <w:rsid w:val="001A3EE6"/>
    <w:rsid w:val="001A4BC6"/>
    <w:rsid w:val="001A513A"/>
    <w:rsid w:val="001A5757"/>
    <w:rsid w:val="001A5890"/>
    <w:rsid w:val="001A6C07"/>
    <w:rsid w:val="001A6E3A"/>
    <w:rsid w:val="001A701C"/>
    <w:rsid w:val="001A72C3"/>
    <w:rsid w:val="001A7ED9"/>
    <w:rsid w:val="001B062D"/>
    <w:rsid w:val="001B06C6"/>
    <w:rsid w:val="001B06E2"/>
    <w:rsid w:val="001B073B"/>
    <w:rsid w:val="001B1231"/>
    <w:rsid w:val="001B150D"/>
    <w:rsid w:val="001B1D8A"/>
    <w:rsid w:val="001B2530"/>
    <w:rsid w:val="001B27E4"/>
    <w:rsid w:val="001B2AA6"/>
    <w:rsid w:val="001B32AC"/>
    <w:rsid w:val="001B3A5D"/>
    <w:rsid w:val="001B4303"/>
    <w:rsid w:val="001B4586"/>
    <w:rsid w:val="001B4BF0"/>
    <w:rsid w:val="001B50F7"/>
    <w:rsid w:val="001B52EF"/>
    <w:rsid w:val="001B5C1B"/>
    <w:rsid w:val="001B647C"/>
    <w:rsid w:val="001B6646"/>
    <w:rsid w:val="001B6CF0"/>
    <w:rsid w:val="001B7AF0"/>
    <w:rsid w:val="001B7C73"/>
    <w:rsid w:val="001B7D20"/>
    <w:rsid w:val="001B7FC3"/>
    <w:rsid w:val="001C01C5"/>
    <w:rsid w:val="001C0819"/>
    <w:rsid w:val="001C1212"/>
    <w:rsid w:val="001C15AE"/>
    <w:rsid w:val="001C1951"/>
    <w:rsid w:val="001C19CA"/>
    <w:rsid w:val="001C1B4E"/>
    <w:rsid w:val="001C21AB"/>
    <w:rsid w:val="001C27F8"/>
    <w:rsid w:val="001C2B87"/>
    <w:rsid w:val="001C3C6D"/>
    <w:rsid w:val="001C46A7"/>
    <w:rsid w:val="001C4933"/>
    <w:rsid w:val="001C4A8C"/>
    <w:rsid w:val="001C6481"/>
    <w:rsid w:val="001C67D7"/>
    <w:rsid w:val="001C6D40"/>
    <w:rsid w:val="001C6DB2"/>
    <w:rsid w:val="001C758C"/>
    <w:rsid w:val="001C773F"/>
    <w:rsid w:val="001C7AAB"/>
    <w:rsid w:val="001C7D1D"/>
    <w:rsid w:val="001D01AB"/>
    <w:rsid w:val="001D0934"/>
    <w:rsid w:val="001D0B42"/>
    <w:rsid w:val="001D1191"/>
    <w:rsid w:val="001D1282"/>
    <w:rsid w:val="001D18B8"/>
    <w:rsid w:val="001D1A8F"/>
    <w:rsid w:val="001D1F8F"/>
    <w:rsid w:val="001D23AB"/>
    <w:rsid w:val="001D31C9"/>
    <w:rsid w:val="001D346E"/>
    <w:rsid w:val="001D360B"/>
    <w:rsid w:val="001D3D73"/>
    <w:rsid w:val="001D4843"/>
    <w:rsid w:val="001D4F7C"/>
    <w:rsid w:val="001D597B"/>
    <w:rsid w:val="001D5A4F"/>
    <w:rsid w:val="001D5A92"/>
    <w:rsid w:val="001D5B91"/>
    <w:rsid w:val="001D5E80"/>
    <w:rsid w:val="001D61FC"/>
    <w:rsid w:val="001D6499"/>
    <w:rsid w:val="001D660E"/>
    <w:rsid w:val="001D67C8"/>
    <w:rsid w:val="001D6949"/>
    <w:rsid w:val="001D6D4B"/>
    <w:rsid w:val="001D73CC"/>
    <w:rsid w:val="001D7C6B"/>
    <w:rsid w:val="001E0157"/>
    <w:rsid w:val="001E0291"/>
    <w:rsid w:val="001E0A0D"/>
    <w:rsid w:val="001E0AC8"/>
    <w:rsid w:val="001E0D50"/>
    <w:rsid w:val="001E0EAD"/>
    <w:rsid w:val="001E0F6F"/>
    <w:rsid w:val="001E1062"/>
    <w:rsid w:val="001E11E9"/>
    <w:rsid w:val="001E1778"/>
    <w:rsid w:val="001E1886"/>
    <w:rsid w:val="001E1967"/>
    <w:rsid w:val="001E1E24"/>
    <w:rsid w:val="001E2889"/>
    <w:rsid w:val="001E2CAA"/>
    <w:rsid w:val="001E2CB5"/>
    <w:rsid w:val="001E3201"/>
    <w:rsid w:val="001E3AEF"/>
    <w:rsid w:val="001E4528"/>
    <w:rsid w:val="001E4B3E"/>
    <w:rsid w:val="001E618E"/>
    <w:rsid w:val="001E68A0"/>
    <w:rsid w:val="001E6EDE"/>
    <w:rsid w:val="001E7863"/>
    <w:rsid w:val="001E79F1"/>
    <w:rsid w:val="001E7FEE"/>
    <w:rsid w:val="001F0182"/>
    <w:rsid w:val="001F0420"/>
    <w:rsid w:val="001F0955"/>
    <w:rsid w:val="001F0B08"/>
    <w:rsid w:val="001F0CC0"/>
    <w:rsid w:val="001F114C"/>
    <w:rsid w:val="001F1A52"/>
    <w:rsid w:val="001F1C8D"/>
    <w:rsid w:val="001F26BF"/>
    <w:rsid w:val="001F2F98"/>
    <w:rsid w:val="001F3B47"/>
    <w:rsid w:val="001F4E58"/>
    <w:rsid w:val="001F53DE"/>
    <w:rsid w:val="001F5F78"/>
    <w:rsid w:val="001F6489"/>
    <w:rsid w:val="001F7062"/>
    <w:rsid w:val="00200ABF"/>
    <w:rsid w:val="0020156D"/>
    <w:rsid w:val="00201BB4"/>
    <w:rsid w:val="002020C1"/>
    <w:rsid w:val="00202D5D"/>
    <w:rsid w:val="00202F1F"/>
    <w:rsid w:val="0020397B"/>
    <w:rsid w:val="00203D9E"/>
    <w:rsid w:val="0020455F"/>
    <w:rsid w:val="00204934"/>
    <w:rsid w:val="0020579E"/>
    <w:rsid w:val="00205C74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7F1"/>
    <w:rsid w:val="00215A01"/>
    <w:rsid w:val="002162B3"/>
    <w:rsid w:val="002164E3"/>
    <w:rsid w:val="00216562"/>
    <w:rsid w:val="00216D54"/>
    <w:rsid w:val="002174EB"/>
    <w:rsid w:val="00217ADD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27666"/>
    <w:rsid w:val="002309A2"/>
    <w:rsid w:val="00230B2F"/>
    <w:rsid w:val="00230C34"/>
    <w:rsid w:val="00230CEC"/>
    <w:rsid w:val="0023141F"/>
    <w:rsid w:val="00231C46"/>
    <w:rsid w:val="00232309"/>
    <w:rsid w:val="00232CBD"/>
    <w:rsid w:val="002339BE"/>
    <w:rsid w:val="002339CD"/>
    <w:rsid w:val="00233B89"/>
    <w:rsid w:val="00233CBE"/>
    <w:rsid w:val="00233FAF"/>
    <w:rsid w:val="00233FF8"/>
    <w:rsid w:val="002353AC"/>
    <w:rsid w:val="0023594C"/>
    <w:rsid w:val="00235AFD"/>
    <w:rsid w:val="00235F4C"/>
    <w:rsid w:val="002367F0"/>
    <w:rsid w:val="00236A92"/>
    <w:rsid w:val="00237194"/>
    <w:rsid w:val="00237268"/>
    <w:rsid w:val="00237366"/>
    <w:rsid w:val="002376D0"/>
    <w:rsid w:val="00237F77"/>
    <w:rsid w:val="00240560"/>
    <w:rsid w:val="00240594"/>
    <w:rsid w:val="002410B0"/>
    <w:rsid w:val="00242BFB"/>
    <w:rsid w:val="00243803"/>
    <w:rsid w:val="0024436E"/>
    <w:rsid w:val="0024484F"/>
    <w:rsid w:val="00244DBF"/>
    <w:rsid w:val="0024516B"/>
    <w:rsid w:val="002461C4"/>
    <w:rsid w:val="0024637D"/>
    <w:rsid w:val="002464D6"/>
    <w:rsid w:val="00246F2F"/>
    <w:rsid w:val="002472CC"/>
    <w:rsid w:val="0024761D"/>
    <w:rsid w:val="00250107"/>
    <w:rsid w:val="00250AB8"/>
    <w:rsid w:val="00250C3B"/>
    <w:rsid w:val="00250CBB"/>
    <w:rsid w:val="00251356"/>
    <w:rsid w:val="00251479"/>
    <w:rsid w:val="00251844"/>
    <w:rsid w:val="002523E3"/>
    <w:rsid w:val="00252DFB"/>
    <w:rsid w:val="00254202"/>
    <w:rsid w:val="00254367"/>
    <w:rsid w:val="00254714"/>
    <w:rsid w:val="00254857"/>
    <w:rsid w:val="002558B6"/>
    <w:rsid w:val="00255A7C"/>
    <w:rsid w:val="0025623F"/>
    <w:rsid w:val="00256412"/>
    <w:rsid w:val="00256B11"/>
    <w:rsid w:val="00256DE2"/>
    <w:rsid w:val="0025764C"/>
    <w:rsid w:val="002606DB"/>
    <w:rsid w:val="002607E2"/>
    <w:rsid w:val="002613C5"/>
    <w:rsid w:val="002616D9"/>
    <w:rsid w:val="00261B26"/>
    <w:rsid w:val="00262FD0"/>
    <w:rsid w:val="002633B1"/>
    <w:rsid w:val="002633BA"/>
    <w:rsid w:val="00263553"/>
    <w:rsid w:val="0026370F"/>
    <w:rsid w:val="00263CB9"/>
    <w:rsid w:val="00264E68"/>
    <w:rsid w:val="00264F04"/>
    <w:rsid w:val="002650DC"/>
    <w:rsid w:val="00265446"/>
    <w:rsid w:val="0026549C"/>
    <w:rsid w:val="002659F0"/>
    <w:rsid w:val="00265C3B"/>
    <w:rsid w:val="002669F1"/>
    <w:rsid w:val="00266FC3"/>
    <w:rsid w:val="002670DA"/>
    <w:rsid w:val="00267588"/>
    <w:rsid w:val="00267917"/>
    <w:rsid w:val="00267A38"/>
    <w:rsid w:val="002703D5"/>
    <w:rsid w:val="00270543"/>
    <w:rsid w:val="002709BE"/>
    <w:rsid w:val="00270EE7"/>
    <w:rsid w:val="002710C6"/>
    <w:rsid w:val="002729B8"/>
    <w:rsid w:val="00272EF0"/>
    <w:rsid w:val="00273192"/>
    <w:rsid w:val="00273884"/>
    <w:rsid w:val="002738C8"/>
    <w:rsid w:val="00274630"/>
    <w:rsid w:val="00274E5D"/>
    <w:rsid w:val="002750D4"/>
    <w:rsid w:val="002800C6"/>
    <w:rsid w:val="00280E47"/>
    <w:rsid w:val="002812F5"/>
    <w:rsid w:val="0028275F"/>
    <w:rsid w:val="00282B3A"/>
    <w:rsid w:val="00282D9B"/>
    <w:rsid w:val="00282F6C"/>
    <w:rsid w:val="002834C6"/>
    <w:rsid w:val="00284364"/>
    <w:rsid w:val="002847C3"/>
    <w:rsid w:val="00284AC4"/>
    <w:rsid w:val="00284BC6"/>
    <w:rsid w:val="00284D36"/>
    <w:rsid w:val="00284D65"/>
    <w:rsid w:val="00285857"/>
    <w:rsid w:val="002858AB"/>
    <w:rsid w:val="00286396"/>
    <w:rsid w:val="0028692B"/>
    <w:rsid w:val="00287572"/>
    <w:rsid w:val="00287BB5"/>
    <w:rsid w:val="00287DBE"/>
    <w:rsid w:val="00290068"/>
    <w:rsid w:val="002903FC"/>
    <w:rsid w:val="002906F2"/>
    <w:rsid w:val="00291216"/>
    <w:rsid w:val="00291271"/>
    <w:rsid w:val="0029177A"/>
    <w:rsid w:val="00291E14"/>
    <w:rsid w:val="00292268"/>
    <w:rsid w:val="00292652"/>
    <w:rsid w:val="00292792"/>
    <w:rsid w:val="00294028"/>
    <w:rsid w:val="002948F9"/>
    <w:rsid w:val="00294A9A"/>
    <w:rsid w:val="0029513B"/>
    <w:rsid w:val="002952EB"/>
    <w:rsid w:val="00296D8C"/>
    <w:rsid w:val="00296E9B"/>
    <w:rsid w:val="0029724F"/>
    <w:rsid w:val="00297525"/>
    <w:rsid w:val="00297A1D"/>
    <w:rsid w:val="00297CDF"/>
    <w:rsid w:val="002A1DAC"/>
    <w:rsid w:val="002A1FBC"/>
    <w:rsid w:val="002A2394"/>
    <w:rsid w:val="002A2410"/>
    <w:rsid w:val="002A25D0"/>
    <w:rsid w:val="002A3289"/>
    <w:rsid w:val="002A375D"/>
    <w:rsid w:val="002A4594"/>
    <w:rsid w:val="002A459A"/>
    <w:rsid w:val="002A4616"/>
    <w:rsid w:val="002A4FAF"/>
    <w:rsid w:val="002A5BB4"/>
    <w:rsid w:val="002A5C99"/>
    <w:rsid w:val="002A629C"/>
    <w:rsid w:val="002A6472"/>
    <w:rsid w:val="002A6890"/>
    <w:rsid w:val="002A6983"/>
    <w:rsid w:val="002A753E"/>
    <w:rsid w:val="002A77CA"/>
    <w:rsid w:val="002B0482"/>
    <w:rsid w:val="002B0E9D"/>
    <w:rsid w:val="002B12C2"/>
    <w:rsid w:val="002B1D0F"/>
    <w:rsid w:val="002B1D8C"/>
    <w:rsid w:val="002B2386"/>
    <w:rsid w:val="002B2AF4"/>
    <w:rsid w:val="002B3409"/>
    <w:rsid w:val="002B3D54"/>
    <w:rsid w:val="002B4113"/>
    <w:rsid w:val="002B4E7D"/>
    <w:rsid w:val="002B4ED2"/>
    <w:rsid w:val="002B50D4"/>
    <w:rsid w:val="002B58B1"/>
    <w:rsid w:val="002B5999"/>
    <w:rsid w:val="002B7B1E"/>
    <w:rsid w:val="002C0513"/>
    <w:rsid w:val="002C09D8"/>
    <w:rsid w:val="002C1393"/>
    <w:rsid w:val="002C16EE"/>
    <w:rsid w:val="002C1D29"/>
    <w:rsid w:val="002C254B"/>
    <w:rsid w:val="002C2659"/>
    <w:rsid w:val="002C2B05"/>
    <w:rsid w:val="002C2F0D"/>
    <w:rsid w:val="002C2F71"/>
    <w:rsid w:val="002C3EAE"/>
    <w:rsid w:val="002C437E"/>
    <w:rsid w:val="002C52AF"/>
    <w:rsid w:val="002C5380"/>
    <w:rsid w:val="002C5441"/>
    <w:rsid w:val="002C55C7"/>
    <w:rsid w:val="002C6B13"/>
    <w:rsid w:val="002C7B00"/>
    <w:rsid w:val="002C7FB8"/>
    <w:rsid w:val="002D017E"/>
    <w:rsid w:val="002D07ED"/>
    <w:rsid w:val="002D07F1"/>
    <w:rsid w:val="002D17D5"/>
    <w:rsid w:val="002D1D85"/>
    <w:rsid w:val="002D2106"/>
    <w:rsid w:val="002D21A6"/>
    <w:rsid w:val="002D2463"/>
    <w:rsid w:val="002D2974"/>
    <w:rsid w:val="002D2D2D"/>
    <w:rsid w:val="002D36E7"/>
    <w:rsid w:val="002D3B34"/>
    <w:rsid w:val="002D43F8"/>
    <w:rsid w:val="002D43F9"/>
    <w:rsid w:val="002D4690"/>
    <w:rsid w:val="002D4884"/>
    <w:rsid w:val="002D4BEE"/>
    <w:rsid w:val="002D5460"/>
    <w:rsid w:val="002D5B49"/>
    <w:rsid w:val="002D5BE8"/>
    <w:rsid w:val="002D5F82"/>
    <w:rsid w:val="002D6488"/>
    <w:rsid w:val="002D6D92"/>
    <w:rsid w:val="002E019A"/>
    <w:rsid w:val="002E03A8"/>
    <w:rsid w:val="002E0577"/>
    <w:rsid w:val="002E0763"/>
    <w:rsid w:val="002E0846"/>
    <w:rsid w:val="002E097F"/>
    <w:rsid w:val="002E121A"/>
    <w:rsid w:val="002E1A37"/>
    <w:rsid w:val="002E1C35"/>
    <w:rsid w:val="002E2415"/>
    <w:rsid w:val="002E2606"/>
    <w:rsid w:val="002E2679"/>
    <w:rsid w:val="002E2E7A"/>
    <w:rsid w:val="002E3431"/>
    <w:rsid w:val="002E34A7"/>
    <w:rsid w:val="002E3E77"/>
    <w:rsid w:val="002E4680"/>
    <w:rsid w:val="002E57A6"/>
    <w:rsid w:val="002E60BF"/>
    <w:rsid w:val="002E6591"/>
    <w:rsid w:val="002E6A64"/>
    <w:rsid w:val="002E6B72"/>
    <w:rsid w:val="002E71AB"/>
    <w:rsid w:val="002E74E7"/>
    <w:rsid w:val="002E7610"/>
    <w:rsid w:val="002E77FE"/>
    <w:rsid w:val="002E7A53"/>
    <w:rsid w:val="002E7B9C"/>
    <w:rsid w:val="002F0534"/>
    <w:rsid w:val="002F0C52"/>
    <w:rsid w:val="002F1092"/>
    <w:rsid w:val="002F1238"/>
    <w:rsid w:val="002F1665"/>
    <w:rsid w:val="002F2111"/>
    <w:rsid w:val="002F2451"/>
    <w:rsid w:val="002F2902"/>
    <w:rsid w:val="002F2BBE"/>
    <w:rsid w:val="002F2E8F"/>
    <w:rsid w:val="002F3D9C"/>
    <w:rsid w:val="002F3E02"/>
    <w:rsid w:val="002F4B86"/>
    <w:rsid w:val="002F5267"/>
    <w:rsid w:val="002F5C7E"/>
    <w:rsid w:val="002F60C1"/>
    <w:rsid w:val="002F7402"/>
    <w:rsid w:val="002F7814"/>
    <w:rsid w:val="00300B7E"/>
    <w:rsid w:val="003010A6"/>
    <w:rsid w:val="00301E5A"/>
    <w:rsid w:val="003025E3"/>
    <w:rsid w:val="00303612"/>
    <w:rsid w:val="00304115"/>
    <w:rsid w:val="00304893"/>
    <w:rsid w:val="0030571B"/>
    <w:rsid w:val="00305998"/>
    <w:rsid w:val="00305BCD"/>
    <w:rsid w:val="00305CBA"/>
    <w:rsid w:val="00307815"/>
    <w:rsid w:val="003079BE"/>
    <w:rsid w:val="00307DAD"/>
    <w:rsid w:val="003101D7"/>
    <w:rsid w:val="003103E1"/>
    <w:rsid w:val="0031127D"/>
    <w:rsid w:val="00311562"/>
    <w:rsid w:val="0031187E"/>
    <w:rsid w:val="00311D45"/>
    <w:rsid w:val="00313FC0"/>
    <w:rsid w:val="00314036"/>
    <w:rsid w:val="00314160"/>
    <w:rsid w:val="00314284"/>
    <w:rsid w:val="00314C2D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099E"/>
    <w:rsid w:val="0032140E"/>
    <w:rsid w:val="00321742"/>
    <w:rsid w:val="00322130"/>
    <w:rsid w:val="00322261"/>
    <w:rsid w:val="003228F9"/>
    <w:rsid w:val="00322A79"/>
    <w:rsid w:val="00322A7B"/>
    <w:rsid w:val="00323080"/>
    <w:rsid w:val="003233D4"/>
    <w:rsid w:val="003247C7"/>
    <w:rsid w:val="00324DA4"/>
    <w:rsid w:val="00325000"/>
    <w:rsid w:val="00325520"/>
    <w:rsid w:val="00325692"/>
    <w:rsid w:val="003257C9"/>
    <w:rsid w:val="003259AF"/>
    <w:rsid w:val="00325A60"/>
    <w:rsid w:val="00326219"/>
    <w:rsid w:val="00326AB5"/>
    <w:rsid w:val="00326FAD"/>
    <w:rsid w:val="00326FB8"/>
    <w:rsid w:val="00327133"/>
    <w:rsid w:val="0032757E"/>
    <w:rsid w:val="003276EE"/>
    <w:rsid w:val="00327974"/>
    <w:rsid w:val="00327FA0"/>
    <w:rsid w:val="003304DB"/>
    <w:rsid w:val="00330549"/>
    <w:rsid w:val="00330A30"/>
    <w:rsid w:val="0033113D"/>
    <w:rsid w:val="0033139C"/>
    <w:rsid w:val="0033182E"/>
    <w:rsid w:val="00331E79"/>
    <w:rsid w:val="003325B5"/>
    <w:rsid w:val="00332D08"/>
    <w:rsid w:val="0033370C"/>
    <w:rsid w:val="00334AE9"/>
    <w:rsid w:val="00335692"/>
    <w:rsid w:val="003357A9"/>
    <w:rsid w:val="003357BA"/>
    <w:rsid w:val="003359DB"/>
    <w:rsid w:val="00337339"/>
    <w:rsid w:val="003400F0"/>
    <w:rsid w:val="00340968"/>
    <w:rsid w:val="0034174A"/>
    <w:rsid w:val="00341E3C"/>
    <w:rsid w:val="00342F38"/>
    <w:rsid w:val="0034335A"/>
    <w:rsid w:val="00343499"/>
    <w:rsid w:val="00343B72"/>
    <w:rsid w:val="00343FA5"/>
    <w:rsid w:val="0034518F"/>
    <w:rsid w:val="00346162"/>
    <w:rsid w:val="003465F9"/>
    <w:rsid w:val="00346E46"/>
    <w:rsid w:val="00346F67"/>
    <w:rsid w:val="00347579"/>
    <w:rsid w:val="00350A8E"/>
    <w:rsid w:val="00350DD1"/>
    <w:rsid w:val="003512CE"/>
    <w:rsid w:val="00352B43"/>
    <w:rsid w:val="0035324A"/>
    <w:rsid w:val="003532B7"/>
    <w:rsid w:val="00355468"/>
    <w:rsid w:val="00355617"/>
    <w:rsid w:val="00355D7F"/>
    <w:rsid w:val="00356362"/>
    <w:rsid w:val="00356F99"/>
    <w:rsid w:val="0036011E"/>
    <w:rsid w:val="00360286"/>
    <w:rsid w:val="00360FA4"/>
    <w:rsid w:val="00361318"/>
    <w:rsid w:val="003613DB"/>
    <w:rsid w:val="00361469"/>
    <w:rsid w:val="0036170E"/>
    <w:rsid w:val="00362163"/>
    <w:rsid w:val="00362979"/>
    <w:rsid w:val="00362A53"/>
    <w:rsid w:val="00362F69"/>
    <w:rsid w:val="00363019"/>
    <w:rsid w:val="003631A6"/>
    <w:rsid w:val="00364194"/>
    <w:rsid w:val="00364371"/>
    <w:rsid w:val="00366152"/>
    <w:rsid w:val="00366168"/>
    <w:rsid w:val="003669EF"/>
    <w:rsid w:val="00366E22"/>
    <w:rsid w:val="00367596"/>
    <w:rsid w:val="003677B3"/>
    <w:rsid w:val="00367961"/>
    <w:rsid w:val="003702EF"/>
    <w:rsid w:val="00372876"/>
    <w:rsid w:val="0037304C"/>
    <w:rsid w:val="0037412A"/>
    <w:rsid w:val="0037486C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035"/>
    <w:rsid w:val="003813D4"/>
    <w:rsid w:val="00381D49"/>
    <w:rsid w:val="00381F29"/>
    <w:rsid w:val="00382421"/>
    <w:rsid w:val="00382512"/>
    <w:rsid w:val="00382635"/>
    <w:rsid w:val="0038270D"/>
    <w:rsid w:val="0038274B"/>
    <w:rsid w:val="0038276A"/>
    <w:rsid w:val="00383000"/>
    <w:rsid w:val="003832BB"/>
    <w:rsid w:val="003837E9"/>
    <w:rsid w:val="00383820"/>
    <w:rsid w:val="00383A0C"/>
    <w:rsid w:val="00384242"/>
    <w:rsid w:val="0038432E"/>
    <w:rsid w:val="00384B4F"/>
    <w:rsid w:val="00384D85"/>
    <w:rsid w:val="00385385"/>
    <w:rsid w:val="0038587A"/>
    <w:rsid w:val="00385974"/>
    <w:rsid w:val="00386326"/>
    <w:rsid w:val="00386609"/>
    <w:rsid w:val="00386657"/>
    <w:rsid w:val="003874CC"/>
    <w:rsid w:val="00387771"/>
    <w:rsid w:val="00387ED7"/>
    <w:rsid w:val="00390725"/>
    <w:rsid w:val="0039097A"/>
    <w:rsid w:val="00390F06"/>
    <w:rsid w:val="00390F59"/>
    <w:rsid w:val="0039138C"/>
    <w:rsid w:val="00391734"/>
    <w:rsid w:val="00391966"/>
    <w:rsid w:val="00391D58"/>
    <w:rsid w:val="003926E0"/>
    <w:rsid w:val="003929FD"/>
    <w:rsid w:val="00392BE0"/>
    <w:rsid w:val="00392C09"/>
    <w:rsid w:val="00393E32"/>
    <w:rsid w:val="00393FCB"/>
    <w:rsid w:val="003947A4"/>
    <w:rsid w:val="0039490F"/>
    <w:rsid w:val="00395358"/>
    <w:rsid w:val="003953F0"/>
    <w:rsid w:val="00395C06"/>
    <w:rsid w:val="00395DDE"/>
    <w:rsid w:val="0039681F"/>
    <w:rsid w:val="00396CD9"/>
    <w:rsid w:val="00396DB0"/>
    <w:rsid w:val="00397CBC"/>
    <w:rsid w:val="00397EE8"/>
    <w:rsid w:val="003A068C"/>
    <w:rsid w:val="003A1D01"/>
    <w:rsid w:val="003A2286"/>
    <w:rsid w:val="003A266B"/>
    <w:rsid w:val="003A279F"/>
    <w:rsid w:val="003A2B44"/>
    <w:rsid w:val="003A38C5"/>
    <w:rsid w:val="003A3DAC"/>
    <w:rsid w:val="003A4151"/>
    <w:rsid w:val="003A4BDE"/>
    <w:rsid w:val="003A4D3C"/>
    <w:rsid w:val="003A509D"/>
    <w:rsid w:val="003A55B3"/>
    <w:rsid w:val="003A5AEB"/>
    <w:rsid w:val="003A6102"/>
    <w:rsid w:val="003A62DA"/>
    <w:rsid w:val="003A6469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24EB"/>
    <w:rsid w:val="003B3437"/>
    <w:rsid w:val="003B42CB"/>
    <w:rsid w:val="003B454C"/>
    <w:rsid w:val="003B536C"/>
    <w:rsid w:val="003B5723"/>
    <w:rsid w:val="003B5AB0"/>
    <w:rsid w:val="003B5D33"/>
    <w:rsid w:val="003B6273"/>
    <w:rsid w:val="003B6590"/>
    <w:rsid w:val="003B66CF"/>
    <w:rsid w:val="003B672F"/>
    <w:rsid w:val="003B690E"/>
    <w:rsid w:val="003B6DD4"/>
    <w:rsid w:val="003B7357"/>
    <w:rsid w:val="003B76BB"/>
    <w:rsid w:val="003B7901"/>
    <w:rsid w:val="003B7CEE"/>
    <w:rsid w:val="003C0E29"/>
    <w:rsid w:val="003C114C"/>
    <w:rsid w:val="003C1D89"/>
    <w:rsid w:val="003C20AD"/>
    <w:rsid w:val="003C306C"/>
    <w:rsid w:val="003C37AF"/>
    <w:rsid w:val="003C39F8"/>
    <w:rsid w:val="003C46B7"/>
    <w:rsid w:val="003C4FEA"/>
    <w:rsid w:val="003C5606"/>
    <w:rsid w:val="003C5852"/>
    <w:rsid w:val="003C61FB"/>
    <w:rsid w:val="003C713D"/>
    <w:rsid w:val="003C79CA"/>
    <w:rsid w:val="003D01CF"/>
    <w:rsid w:val="003D0625"/>
    <w:rsid w:val="003D0CED"/>
    <w:rsid w:val="003D0F86"/>
    <w:rsid w:val="003D1906"/>
    <w:rsid w:val="003D1B99"/>
    <w:rsid w:val="003D1D8E"/>
    <w:rsid w:val="003D217A"/>
    <w:rsid w:val="003D2271"/>
    <w:rsid w:val="003D2725"/>
    <w:rsid w:val="003D312A"/>
    <w:rsid w:val="003D3846"/>
    <w:rsid w:val="003D39A3"/>
    <w:rsid w:val="003D3A80"/>
    <w:rsid w:val="003D3D7B"/>
    <w:rsid w:val="003D474B"/>
    <w:rsid w:val="003D4978"/>
    <w:rsid w:val="003D5170"/>
    <w:rsid w:val="003D53AA"/>
    <w:rsid w:val="003D6016"/>
    <w:rsid w:val="003D63EA"/>
    <w:rsid w:val="003D65FC"/>
    <w:rsid w:val="003D6621"/>
    <w:rsid w:val="003D669C"/>
    <w:rsid w:val="003D6B34"/>
    <w:rsid w:val="003D6F00"/>
    <w:rsid w:val="003D7A2D"/>
    <w:rsid w:val="003D7DC2"/>
    <w:rsid w:val="003E095F"/>
    <w:rsid w:val="003E0CB7"/>
    <w:rsid w:val="003E1B3F"/>
    <w:rsid w:val="003E2046"/>
    <w:rsid w:val="003E230E"/>
    <w:rsid w:val="003E2397"/>
    <w:rsid w:val="003E33C5"/>
    <w:rsid w:val="003E369E"/>
    <w:rsid w:val="003E4B5B"/>
    <w:rsid w:val="003E4DC9"/>
    <w:rsid w:val="003E57D1"/>
    <w:rsid w:val="003E5A40"/>
    <w:rsid w:val="003E5AE6"/>
    <w:rsid w:val="003E5CAB"/>
    <w:rsid w:val="003E619B"/>
    <w:rsid w:val="003E6A2B"/>
    <w:rsid w:val="003E6EF7"/>
    <w:rsid w:val="003E6F2C"/>
    <w:rsid w:val="003E6F47"/>
    <w:rsid w:val="003E7365"/>
    <w:rsid w:val="003E7A2C"/>
    <w:rsid w:val="003E7AB5"/>
    <w:rsid w:val="003F011E"/>
    <w:rsid w:val="003F065A"/>
    <w:rsid w:val="003F0D3F"/>
    <w:rsid w:val="003F0DDC"/>
    <w:rsid w:val="003F0DE8"/>
    <w:rsid w:val="003F10A9"/>
    <w:rsid w:val="003F1261"/>
    <w:rsid w:val="003F1C0C"/>
    <w:rsid w:val="003F3A67"/>
    <w:rsid w:val="003F4063"/>
    <w:rsid w:val="003F46E8"/>
    <w:rsid w:val="003F49B1"/>
    <w:rsid w:val="003F5559"/>
    <w:rsid w:val="003F5CDD"/>
    <w:rsid w:val="003F6128"/>
    <w:rsid w:val="003F657F"/>
    <w:rsid w:val="003F6E24"/>
    <w:rsid w:val="003F724E"/>
    <w:rsid w:val="003F72F7"/>
    <w:rsid w:val="003F73A1"/>
    <w:rsid w:val="003F7524"/>
    <w:rsid w:val="003F75A5"/>
    <w:rsid w:val="003F78D6"/>
    <w:rsid w:val="004002AA"/>
    <w:rsid w:val="00400EF5"/>
    <w:rsid w:val="00401400"/>
    <w:rsid w:val="00401674"/>
    <w:rsid w:val="00401D7D"/>
    <w:rsid w:val="004020A2"/>
    <w:rsid w:val="004032FB"/>
    <w:rsid w:val="0040371C"/>
    <w:rsid w:val="00403886"/>
    <w:rsid w:val="004039CB"/>
    <w:rsid w:val="00404507"/>
    <w:rsid w:val="004048B4"/>
    <w:rsid w:val="004055D2"/>
    <w:rsid w:val="00405AFB"/>
    <w:rsid w:val="00406062"/>
    <w:rsid w:val="004068B0"/>
    <w:rsid w:val="00407137"/>
    <w:rsid w:val="00407644"/>
    <w:rsid w:val="0040788A"/>
    <w:rsid w:val="00407F6A"/>
    <w:rsid w:val="004114A3"/>
    <w:rsid w:val="00412405"/>
    <w:rsid w:val="004127FC"/>
    <w:rsid w:val="004129FF"/>
    <w:rsid w:val="00412CDB"/>
    <w:rsid w:val="00412E21"/>
    <w:rsid w:val="004133ED"/>
    <w:rsid w:val="00413BC7"/>
    <w:rsid w:val="00414121"/>
    <w:rsid w:val="00414168"/>
    <w:rsid w:val="00414389"/>
    <w:rsid w:val="00414867"/>
    <w:rsid w:val="00414D31"/>
    <w:rsid w:val="00415042"/>
    <w:rsid w:val="0041533E"/>
    <w:rsid w:val="00415383"/>
    <w:rsid w:val="00415E50"/>
    <w:rsid w:val="004168DE"/>
    <w:rsid w:val="00416978"/>
    <w:rsid w:val="00417208"/>
    <w:rsid w:val="00417279"/>
    <w:rsid w:val="0041766F"/>
    <w:rsid w:val="00417E21"/>
    <w:rsid w:val="00420610"/>
    <w:rsid w:val="00420839"/>
    <w:rsid w:val="004211DD"/>
    <w:rsid w:val="0042120B"/>
    <w:rsid w:val="00421336"/>
    <w:rsid w:val="004217E8"/>
    <w:rsid w:val="0042187A"/>
    <w:rsid w:val="0042235E"/>
    <w:rsid w:val="0042257A"/>
    <w:rsid w:val="004227F1"/>
    <w:rsid w:val="00422E39"/>
    <w:rsid w:val="004234A2"/>
    <w:rsid w:val="00423C54"/>
    <w:rsid w:val="00423C74"/>
    <w:rsid w:val="00423F67"/>
    <w:rsid w:val="00423FE4"/>
    <w:rsid w:val="0042403C"/>
    <w:rsid w:val="00424070"/>
    <w:rsid w:val="00424101"/>
    <w:rsid w:val="00424641"/>
    <w:rsid w:val="00424941"/>
    <w:rsid w:val="00425428"/>
    <w:rsid w:val="00425D14"/>
    <w:rsid w:val="00426122"/>
    <w:rsid w:val="0042623E"/>
    <w:rsid w:val="00426530"/>
    <w:rsid w:val="00426A9A"/>
    <w:rsid w:val="004273A5"/>
    <w:rsid w:val="00427462"/>
    <w:rsid w:val="00427499"/>
    <w:rsid w:val="004278AB"/>
    <w:rsid w:val="00427958"/>
    <w:rsid w:val="004306CC"/>
    <w:rsid w:val="0043140C"/>
    <w:rsid w:val="00431414"/>
    <w:rsid w:val="00431730"/>
    <w:rsid w:val="00431DA5"/>
    <w:rsid w:val="00431FC9"/>
    <w:rsid w:val="004329A0"/>
    <w:rsid w:val="00432C0E"/>
    <w:rsid w:val="00432E1A"/>
    <w:rsid w:val="00432E9B"/>
    <w:rsid w:val="004334CD"/>
    <w:rsid w:val="00433566"/>
    <w:rsid w:val="00433619"/>
    <w:rsid w:val="00434358"/>
    <w:rsid w:val="004349CE"/>
    <w:rsid w:val="00435AC1"/>
    <w:rsid w:val="0043611C"/>
    <w:rsid w:val="00436217"/>
    <w:rsid w:val="00436327"/>
    <w:rsid w:val="0043651C"/>
    <w:rsid w:val="004365B3"/>
    <w:rsid w:val="00436C41"/>
    <w:rsid w:val="00436D63"/>
    <w:rsid w:val="00437152"/>
    <w:rsid w:val="0043731E"/>
    <w:rsid w:val="00437431"/>
    <w:rsid w:val="00437885"/>
    <w:rsid w:val="00440289"/>
    <w:rsid w:val="00440C72"/>
    <w:rsid w:val="00440D45"/>
    <w:rsid w:val="00440F85"/>
    <w:rsid w:val="0044146D"/>
    <w:rsid w:val="00441E74"/>
    <w:rsid w:val="004423BB"/>
    <w:rsid w:val="0044279C"/>
    <w:rsid w:val="00442A6D"/>
    <w:rsid w:val="00442EAF"/>
    <w:rsid w:val="00442ED8"/>
    <w:rsid w:val="00443D94"/>
    <w:rsid w:val="00443E61"/>
    <w:rsid w:val="00443E77"/>
    <w:rsid w:val="004460BC"/>
    <w:rsid w:val="00446C44"/>
    <w:rsid w:val="0044703A"/>
    <w:rsid w:val="00447159"/>
    <w:rsid w:val="00447B04"/>
    <w:rsid w:val="004501FF"/>
    <w:rsid w:val="00450897"/>
    <w:rsid w:val="0045096F"/>
    <w:rsid w:val="004513B7"/>
    <w:rsid w:val="00451D89"/>
    <w:rsid w:val="00452467"/>
    <w:rsid w:val="0045272F"/>
    <w:rsid w:val="004528BE"/>
    <w:rsid w:val="00452C86"/>
    <w:rsid w:val="00454B23"/>
    <w:rsid w:val="00455D83"/>
    <w:rsid w:val="00455DAD"/>
    <w:rsid w:val="00455F2B"/>
    <w:rsid w:val="0045685D"/>
    <w:rsid w:val="00456BE4"/>
    <w:rsid w:val="00457354"/>
    <w:rsid w:val="00460954"/>
    <w:rsid w:val="00461247"/>
    <w:rsid w:val="00461A50"/>
    <w:rsid w:val="0046223A"/>
    <w:rsid w:val="004624C4"/>
    <w:rsid w:val="00462D7B"/>
    <w:rsid w:val="00464001"/>
    <w:rsid w:val="004644BD"/>
    <w:rsid w:val="00464951"/>
    <w:rsid w:val="00465732"/>
    <w:rsid w:val="00465E22"/>
    <w:rsid w:val="00466BA1"/>
    <w:rsid w:val="00466BB1"/>
    <w:rsid w:val="00466C3C"/>
    <w:rsid w:val="00466E9A"/>
    <w:rsid w:val="00467106"/>
    <w:rsid w:val="00467708"/>
    <w:rsid w:val="00467833"/>
    <w:rsid w:val="004706E1"/>
    <w:rsid w:val="004707B2"/>
    <w:rsid w:val="004719B6"/>
    <w:rsid w:val="004719E4"/>
    <w:rsid w:val="00471DDA"/>
    <w:rsid w:val="00471DE0"/>
    <w:rsid w:val="00471F4F"/>
    <w:rsid w:val="00472542"/>
    <w:rsid w:val="00472C90"/>
    <w:rsid w:val="0047300C"/>
    <w:rsid w:val="00473AE3"/>
    <w:rsid w:val="00473DB1"/>
    <w:rsid w:val="00474512"/>
    <w:rsid w:val="00474598"/>
    <w:rsid w:val="004748FF"/>
    <w:rsid w:val="00474D4F"/>
    <w:rsid w:val="00475028"/>
    <w:rsid w:val="00475218"/>
    <w:rsid w:val="00476479"/>
    <w:rsid w:val="004765DA"/>
    <w:rsid w:val="00476639"/>
    <w:rsid w:val="00477C9A"/>
    <w:rsid w:val="00480A91"/>
    <w:rsid w:val="00480BE5"/>
    <w:rsid w:val="00480C13"/>
    <w:rsid w:val="0048149B"/>
    <w:rsid w:val="0048190E"/>
    <w:rsid w:val="00481A90"/>
    <w:rsid w:val="004820D9"/>
    <w:rsid w:val="004824CB"/>
    <w:rsid w:val="00482BC5"/>
    <w:rsid w:val="00482DC3"/>
    <w:rsid w:val="00483FCF"/>
    <w:rsid w:val="0048409E"/>
    <w:rsid w:val="0048492E"/>
    <w:rsid w:val="004857F1"/>
    <w:rsid w:val="00485D25"/>
    <w:rsid w:val="004866E8"/>
    <w:rsid w:val="00486736"/>
    <w:rsid w:val="00486A47"/>
    <w:rsid w:val="00487644"/>
    <w:rsid w:val="00487960"/>
    <w:rsid w:val="00487CCD"/>
    <w:rsid w:val="00487D03"/>
    <w:rsid w:val="00487D81"/>
    <w:rsid w:val="004902A1"/>
    <w:rsid w:val="0049065C"/>
    <w:rsid w:val="004906B4"/>
    <w:rsid w:val="004915CC"/>
    <w:rsid w:val="004917CB"/>
    <w:rsid w:val="004923CB"/>
    <w:rsid w:val="00492797"/>
    <w:rsid w:val="004933BE"/>
    <w:rsid w:val="00493B95"/>
    <w:rsid w:val="00494569"/>
    <w:rsid w:val="00494D40"/>
    <w:rsid w:val="004953C2"/>
    <w:rsid w:val="0049561A"/>
    <w:rsid w:val="0049590D"/>
    <w:rsid w:val="00495C8E"/>
    <w:rsid w:val="004966CB"/>
    <w:rsid w:val="00496859"/>
    <w:rsid w:val="004969EA"/>
    <w:rsid w:val="00496AEE"/>
    <w:rsid w:val="00496AF6"/>
    <w:rsid w:val="00496C03"/>
    <w:rsid w:val="004979CA"/>
    <w:rsid w:val="00497C4A"/>
    <w:rsid w:val="004A02AF"/>
    <w:rsid w:val="004A0372"/>
    <w:rsid w:val="004A0527"/>
    <w:rsid w:val="004A0F5A"/>
    <w:rsid w:val="004A1265"/>
    <w:rsid w:val="004A136F"/>
    <w:rsid w:val="004A18EB"/>
    <w:rsid w:val="004A1CC3"/>
    <w:rsid w:val="004A2319"/>
    <w:rsid w:val="004A2952"/>
    <w:rsid w:val="004A3550"/>
    <w:rsid w:val="004A35E0"/>
    <w:rsid w:val="004A3EA9"/>
    <w:rsid w:val="004A4263"/>
    <w:rsid w:val="004A477D"/>
    <w:rsid w:val="004A4FFB"/>
    <w:rsid w:val="004A51C9"/>
    <w:rsid w:val="004A53E9"/>
    <w:rsid w:val="004A59C2"/>
    <w:rsid w:val="004A6356"/>
    <w:rsid w:val="004A6F2C"/>
    <w:rsid w:val="004A7674"/>
    <w:rsid w:val="004A771C"/>
    <w:rsid w:val="004A77F1"/>
    <w:rsid w:val="004A7D3F"/>
    <w:rsid w:val="004A7F9A"/>
    <w:rsid w:val="004A7FE1"/>
    <w:rsid w:val="004B0898"/>
    <w:rsid w:val="004B0A09"/>
    <w:rsid w:val="004B0B4A"/>
    <w:rsid w:val="004B0B52"/>
    <w:rsid w:val="004B0E9C"/>
    <w:rsid w:val="004B1C55"/>
    <w:rsid w:val="004B1D35"/>
    <w:rsid w:val="004B2181"/>
    <w:rsid w:val="004B2260"/>
    <w:rsid w:val="004B2534"/>
    <w:rsid w:val="004B34D6"/>
    <w:rsid w:val="004B35CA"/>
    <w:rsid w:val="004B3601"/>
    <w:rsid w:val="004B36B1"/>
    <w:rsid w:val="004B44CF"/>
    <w:rsid w:val="004B46C4"/>
    <w:rsid w:val="004B5B1A"/>
    <w:rsid w:val="004B6465"/>
    <w:rsid w:val="004B6D63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5C43"/>
    <w:rsid w:val="004C60A8"/>
    <w:rsid w:val="004C61F7"/>
    <w:rsid w:val="004C74BD"/>
    <w:rsid w:val="004C7530"/>
    <w:rsid w:val="004C7970"/>
    <w:rsid w:val="004D04DC"/>
    <w:rsid w:val="004D0657"/>
    <w:rsid w:val="004D0A8D"/>
    <w:rsid w:val="004D0FCF"/>
    <w:rsid w:val="004D1238"/>
    <w:rsid w:val="004D1486"/>
    <w:rsid w:val="004D1A7E"/>
    <w:rsid w:val="004D1B77"/>
    <w:rsid w:val="004D208F"/>
    <w:rsid w:val="004D212B"/>
    <w:rsid w:val="004D243B"/>
    <w:rsid w:val="004D2CB9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5C12"/>
    <w:rsid w:val="004D6193"/>
    <w:rsid w:val="004D6314"/>
    <w:rsid w:val="004D6F1D"/>
    <w:rsid w:val="004D716F"/>
    <w:rsid w:val="004D7B04"/>
    <w:rsid w:val="004D7C32"/>
    <w:rsid w:val="004D7D67"/>
    <w:rsid w:val="004E0333"/>
    <w:rsid w:val="004E0E8E"/>
    <w:rsid w:val="004E1AC5"/>
    <w:rsid w:val="004E1D71"/>
    <w:rsid w:val="004E26C9"/>
    <w:rsid w:val="004E2A06"/>
    <w:rsid w:val="004E3325"/>
    <w:rsid w:val="004E34A5"/>
    <w:rsid w:val="004E37E3"/>
    <w:rsid w:val="004E393C"/>
    <w:rsid w:val="004E3AD9"/>
    <w:rsid w:val="004E3B63"/>
    <w:rsid w:val="004E3BDC"/>
    <w:rsid w:val="004E3C27"/>
    <w:rsid w:val="004E4C3A"/>
    <w:rsid w:val="004E4D74"/>
    <w:rsid w:val="004E4EBC"/>
    <w:rsid w:val="004E502C"/>
    <w:rsid w:val="004E52A4"/>
    <w:rsid w:val="004E6196"/>
    <w:rsid w:val="004E628D"/>
    <w:rsid w:val="004E6655"/>
    <w:rsid w:val="004E7695"/>
    <w:rsid w:val="004E7AC4"/>
    <w:rsid w:val="004F0D58"/>
    <w:rsid w:val="004F120C"/>
    <w:rsid w:val="004F1C17"/>
    <w:rsid w:val="004F26A0"/>
    <w:rsid w:val="004F274B"/>
    <w:rsid w:val="004F299E"/>
    <w:rsid w:val="004F356B"/>
    <w:rsid w:val="004F3A51"/>
    <w:rsid w:val="004F3D45"/>
    <w:rsid w:val="004F4195"/>
    <w:rsid w:val="004F42EA"/>
    <w:rsid w:val="004F4CA8"/>
    <w:rsid w:val="004F5CCB"/>
    <w:rsid w:val="004F5EA7"/>
    <w:rsid w:val="004F619F"/>
    <w:rsid w:val="004F670A"/>
    <w:rsid w:val="004F6B40"/>
    <w:rsid w:val="004F712E"/>
    <w:rsid w:val="004F7510"/>
    <w:rsid w:val="00500078"/>
    <w:rsid w:val="005001A5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3D75"/>
    <w:rsid w:val="00504A41"/>
    <w:rsid w:val="00504B94"/>
    <w:rsid w:val="00505548"/>
    <w:rsid w:val="00505E53"/>
    <w:rsid w:val="005063C8"/>
    <w:rsid w:val="005063CD"/>
    <w:rsid w:val="005064DE"/>
    <w:rsid w:val="00506667"/>
    <w:rsid w:val="00506757"/>
    <w:rsid w:val="00506CD5"/>
    <w:rsid w:val="00506E4F"/>
    <w:rsid w:val="0050703C"/>
    <w:rsid w:val="005074F1"/>
    <w:rsid w:val="00507897"/>
    <w:rsid w:val="00510BA5"/>
    <w:rsid w:val="00510E06"/>
    <w:rsid w:val="00510F27"/>
    <w:rsid w:val="00510F57"/>
    <w:rsid w:val="00511E64"/>
    <w:rsid w:val="00512410"/>
    <w:rsid w:val="00514743"/>
    <w:rsid w:val="00515495"/>
    <w:rsid w:val="005157B7"/>
    <w:rsid w:val="00515A24"/>
    <w:rsid w:val="00515F1C"/>
    <w:rsid w:val="005164B6"/>
    <w:rsid w:val="00517468"/>
    <w:rsid w:val="00517F98"/>
    <w:rsid w:val="005201B4"/>
    <w:rsid w:val="005201FF"/>
    <w:rsid w:val="0052032D"/>
    <w:rsid w:val="00520693"/>
    <w:rsid w:val="005210E8"/>
    <w:rsid w:val="00521C46"/>
    <w:rsid w:val="00521EEE"/>
    <w:rsid w:val="005220F1"/>
    <w:rsid w:val="00523C72"/>
    <w:rsid w:val="00524D16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4B8"/>
    <w:rsid w:val="00534782"/>
    <w:rsid w:val="00534998"/>
    <w:rsid w:val="005351D4"/>
    <w:rsid w:val="0053554A"/>
    <w:rsid w:val="0053662A"/>
    <w:rsid w:val="00537470"/>
    <w:rsid w:val="005377B8"/>
    <w:rsid w:val="00537BD9"/>
    <w:rsid w:val="00542002"/>
    <w:rsid w:val="00542378"/>
    <w:rsid w:val="0054249F"/>
    <w:rsid w:val="0054281E"/>
    <w:rsid w:val="00542E87"/>
    <w:rsid w:val="005430A3"/>
    <w:rsid w:val="0054366F"/>
    <w:rsid w:val="00543C29"/>
    <w:rsid w:val="00543F8F"/>
    <w:rsid w:val="00544480"/>
    <w:rsid w:val="00546209"/>
    <w:rsid w:val="00546EB8"/>
    <w:rsid w:val="005471A3"/>
    <w:rsid w:val="005475B8"/>
    <w:rsid w:val="005476CC"/>
    <w:rsid w:val="00550594"/>
    <w:rsid w:val="005509EA"/>
    <w:rsid w:val="00550A3D"/>
    <w:rsid w:val="0055122B"/>
    <w:rsid w:val="005520A9"/>
    <w:rsid w:val="005526F9"/>
    <w:rsid w:val="005533B0"/>
    <w:rsid w:val="00553810"/>
    <w:rsid w:val="00553BAC"/>
    <w:rsid w:val="00553F95"/>
    <w:rsid w:val="0055447B"/>
    <w:rsid w:val="00554B17"/>
    <w:rsid w:val="00555BD0"/>
    <w:rsid w:val="00556944"/>
    <w:rsid w:val="00556977"/>
    <w:rsid w:val="00556EAC"/>
    <w:rsid w:val="00557029"/>
    <w:rsid w:val="0055702B"/>
    <w:rsid w:val="0055733D"/>
    <w:rsid w:val="0055738E"/>
    <w:rsid w:val="00557627"/>
    <w:rsid w:val="00557C5A"/>
    <w:rsid w:val="00557E4E"/>
    <w:rsid w:val="0056021D"/>
    <w:rsid w:val="00560F2F"/>
    <w:rsid w:val="005614F8"/>
    <w:rsid w:val="00561FBA"/>
    <w:rsid w:val="005621C1"/>
    <w:rsid w:val="005622DC"/>
    <w:rsid w:val="0056264E"/>
    <w:rsid w:val="00562D33"/>
    <w:rsid w:val="005644D2"/>
    <w:rsid w:val="00564D8E"/>
    <w:rsid w:val="00565995"/>
    <w:rsid w:val="00566C5B"/>
    <w:rsid w:val="005673B6"/>
    <w:rsid w:val="0056776A"/>
    <w:rsid w:val="00567885"/>
    <w:rsid w:val="00567E5C"/>
    <w:rsid w:val="00570187"/>
    <w:rsid w:val="00571007"/>
    <w:rsid w:val="00571525"/>
    <w:rsid w:val="00571813"/>
    <w:rsid w:val="00571CDE"/>
    <w:rsid w:val="00571D4C"/>
    <w:rsid w:val="00571FDF"/>
    <w:rsid w:val="0057262A"/>
    <w:rsid w:val="00572829"/>
    <w:rsid w:val="0057318D"/>
    <w:rsid w:val="00573BEC"/>
    <w:rsid w:val="0057459F"/>
    <w:rsid w:val="00574A53"/>
    <w:rsid w:val="00574F05"/>
    <w:rsid w:val="00576F83"/>
    <w:rsid w:val="005770C7"/>
    <w:rsid w:val="00577328"/>
    <w:rsid w:val="00577492"/>
    <w:rsid w:val="005802DE"/>
    <w:rsid w:val="00580710"/>
    <w:rsid w:val="005807E1"/>
    <w:rsid w:val="005808C3"/>
    <w:rsid w:val="00580BA9"/>
    <w:rsid w:val="005818E7"/>
    <w:rsid w:val="005820CE"/>
    <w:rsid w:val="005826CF"/>
    <w:rsid w:val="00583C56"/>
    <w:rsid w:val="005841AA"/>
    <w:rsid w:val="0058423B"/>
    <w:rsid w:val="00584B78"/>
    <w:rsid w:val="00584D33"/>
    <w:rsid w:val="00584F3E"/>
    <w:rsid w:val="005857B6"/>
    <w:rsid w:val="00585A80"/>
    <w:rsid w:val="00585EF2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1F85"/>
    <w:rsid w:val="00592699"/>
    <w:rsid w:val="00592957"/>
    <w:rsid w:val="005932D0"/>
    <w:rsid w:val="005937F1"/>
    <w:rsid w:val="00593DAC"/>
    <w:rsid w:val="00593DD0"/>
    <w:rsid w:val="005941E6"/>
    <w:rsid w:val="005942FF"/>
    <w:rsid w:val="00594AFB"/>
    <w:rsid w:val="00594D14"/>
    <w:rsid w:val="005951B0"/>
    <w:rsid w:val="00595687"/>
    <w:rsid w:val="00595727"/>
    <w:rsid w:val="0059599A"/>
    <w:rsid w:val="00596260"/>
    <w:rsid w:val="005973CB"/>
    <w:rsid w:val="005A009E"/>
    <w:rsid w:val="005A01A5"/>
    <w:rsid w:val="005A023C"/>
    <w:rsid w:val="005A08A9"/>
    <w:rsid w:val="005A0CDD"/>
    <w:rsid w:val="005A13D9"/>
    <w:rsid w:val="005A1F4A"/>
    <w:rsid w:val="005A3224"/>
    <w:rsid w:val="005A341C"/>
    <w:rsid w:val="005A46B8"/>
    <w:rsid w:val="005A4FF0"/>
    <w:rsid w:val="005A5E02"/>
    <w:rsid w:val="005A64F5"/>
    <w:rsid w:val="005A66C5"/>
    <w:rsid w:val="005B007D"/>
    <w:rsid w:val="005B05A0"/>
    <w:rsid w:val="005B0AE1"/>
    <w:rsid w:val="005B18A7"/>
    <w:rsid w:val="005B203E"/>
    <w:rsid w:val="005B2D58"/>
    <w:rsid w:val="005B31C2"/>
    <w:rsid w:val="005B3280"/>
    <w:rsid w:val="005B38D0"/>
    <w:rsid w:val="005B45BF"/>
    <w:rsid w:val="005B50D4"/>
    <w:rsid w:val="005B5242"/>
    <w:rsid w:val="005B573A"/>
    <w:rsid w:val="005B5F5A"/>
    <w:rsid w:val="005B6084"/>
    <w:rsid w:val="005B6DEC"/>
    <w:rsid w:val="005B7442"/>
    <w:rsid w:val="005B7758"/>
    <w:rsid w:val="005B7C46"/>
    <w:rsid w:val="005C08A1"/>
    <w:rsid w:val="005C0AFF"/>
    <w:rsid w:val="005C139B"/>
    <w:rsid w:val="005C1B56"/>
    <w:rsid w:val="005C1D33"/>
    <w:rsid w:val="005C234E"/>
    <w:rsid w:val="005C26CF"/>
    <w:rsid w:val="005C27AE"/>
    <w:rsid w:val="005C29A8"/>
    <w:rsid w:val="005C2ACF"/>
    <w:rsid w:val="005C30DB"/>
    <w:rsid w:val="005C3296"/>
    <w:rsid w:val="005C36EF"/>
    <w:rsid w:val="005C4E32"/>
    <w:rsid w:val="005C54A8"/>
    <w:rsid w:val="005C5A7A"/>
    <w:rsid w:val="005C6452"/>
    <w:rsid w:val="005C65E6"/>
    <w:rsid w:val="005C6A6C"/>
    <w:rsid w:val="005C6E2F"/>
    <w:rsid w:val="005C6FD9"/>
    <w:rsid w:val="005C709B"/>
    <w:rsid w:val="005C74DA"/>
    <w:rsid w:val="005C78E8"/>
    <w:rsid w:val="005D02C6"/>
    <w:rsid w:val="005D0794"/>
    <w:rsid w:val="005D17DF"/>
    <w:rsid w:val="005D200C"/>
    <w:rsid w:val="005D2829"/>
    <w:rsid w:val="005D37D0"/>
    <w:rsid w:val="005D40A5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66CE"/>
    <w:rsid w:val="005D6740"/>
    <w:rsid w:val="005D6F62"/>
    <w:rsid w:val="005D719F"/>
    <w:rsid w:val="005D7525"/>
    <w:rsid w:val="005D7738"/>
    <w:rsid w:val="005D7753"/>
    <w:rsid w:val="005D7C64"/>
    <w:rsid w:val="005E001C"/>
    <w:rsid w:val="005E00A8"/>
    <w:rsid w:val="005E0404"/>
    <w:rsid w:val="005E1059"/>
    <w:rsid w:val="005E1491"/>
    <w:rsid w:val="005E191F"/>
    <w:rsid w:val="005E1C07"/>
    <w:rsid w:val="005E1D51"/>
    <w:rsid w:val="005E1E15"/>
    <w:rsid w:val="005E229B"/>
    <w:rsid w:val="005E2EA2"/>
    <w:rsid w:val="005E3982"/>
    <w:rsid w:val="005E3F06"/>
    <w:rsid w:val="005E4097"/>
    <w:rsid w:val="005E447C"/>
    <w:rsid w:val="005E48B5"/>
    <w:rsid w:val="005E5C68"/>
    <w:rsid w:val="005E6AA1"/>
    <w:rsid w:val="005E6ACA"/>
    <w:rsid w:val="005E76E7"/>
    <w:rsid w:val="005E7E38"/>
    <w:rsid w:val="005F01F3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4423"/>
    <w:rsid w:val="005F4F55"/>
    <w:rsid w:val="005F5AEC"/>
    <w:rsid w:val="005F64C2"/>
    <w:rsid w:val="005F65FB"/>
    <w:rsid w:val="005F67F5"/>
    <w:rsid w:val="005F68BB"/>
    <w:rsid w:val="005F6987"/>
    <w:rsid w:val="005F78FA"/>
    <w:rsid w:val="00600274"/>
    <w:rsid w:val="006008B8"/>
    <w:rsid w:val="00600A73"/>
    <w:rsid w:val="00601BC9"/>
    <w:rsid w:val="00601D94"/>
    <w:rsid w:val="00602F33"/>
    <w:rsid w:val="00603594"/>
    <w:rsid w:val="00603A8A"/>
    <w:rsid w:val="00603AEC"/>
    <w:rsid w:val="00604E3A"/>
    <w:rsid w:val="0060525E"/>
    <w:rsid w:val="00605782"/>
    <w:rsid w:val="006069DA"/>
    <w:rsid w:val="0060789C"/>
    <w:rsid w:val="00607C6B"/>
    <w:rsid w:val="00607EAC"/>
    <w:rsid w:val="00610645"/>
    <w:rsid w:val="00611365"/>
    <w:rsid w:val="00611676"/>
    <w:rsid w:val="0061241A"/>
    <w:rsid w:val="00612FF8"/>
    <w:rsid w:val="00613BAA"/>
    <w:rsid w:val="006143A9"/>
    <w:rsid w:val="00614DEF"/>
    <w:rsid w:val="00615237"/>
    <w:rsid w:val="00615552"/>
    <w:rsid w:val="00615A38"/>
    <w:rsid w:val="00615B09"/>
    <w:rsid w:val="00615B69"/>
    <w:rsid w:val="00617854"/>
    <w:rsid w:val="00617CC9"/>
    <w:rsid w:val="00617D09"/>
    <w:rsid w:val="00617DBD"/>
    <w:rsid w:val="00620473"/>
    <w:rsid w:val="00620535"/>
    <w:rsid w:val="0062075A"/>
    <w:rsid w:val="00620A15"/>
    <w:rsid w:val="00620BF8"/>
    <w:rsid w:val="0062143C"/>
    <w:rsid w:val="00621A27"/>
    <w:rsid w:val="00622AB2"/>
    <w:rsid w:val="00622AD6"/>
    <w:rsid w:val="00623A7D"/>
    <w:rsid w:val="0062456A"/>
    <w:rsid w:val="00624668"/>
    <w:rsid w:val="006249B8"/>
    <w:rsid w:val="00624C80"/>
    <w:rsid w:val="006253D4"/>
    <w:rsid w:val="006253E8"/>
    <w:rsid w:val="00625B7B"/>
    <w:rsid w:val="0062669F"/>
    <w:rsid w:val="006274DC"/>
    <w:rsid w:val="006276B7"/>
    <w:rsid w:val="00627920"/>
    <w:rsid w:val="00627BDF"/>
    <w:rsid w:val="0063094B"/>
    <w:rsid w:val="00630A40"/>
    <w:rsid w:val="0063197F"/>
    <w:rsid w:val="00632484"/>
    <w:rsid w:val="006326C1"/>
    <w:rsid w:val="00632BCD"/>
    <w:rsid w:val="0063303D"/>
    <w:rsid w:val="0063335D"/>
    <w:rsid w:val="00633862"/>
    <w:rsid w:val="00633C15"/>
    <w:rsid w:val="00633DC0"/>
    <w:rsid w:val="00633EA1"/>
    <w:rsid w:val="00633F74"/>
    <w:rsid w:val="006350A0"/>
    <w:rsid w:val="00635D35"/>
    <w:rsid w:val="006368A7"/>
    <w:rsid w:val="00637290"/>
    <w:rsid w:val="00640DCC"/>
    <w:rsid w:val="00641802"/>
    <w:rsid w:val="00641827"/>
    <w:rsid w:val="0064204F"/>
    <w:rsid w:val="00642A76"/>
    <w:rsid w:val="006430C9"/>
    <w:rsid w:val="0064317B"/>
    <w:rsid w:val="006434A7"/>
    <w:rsid w:val="00643F1D"/>
    <w:rsid w:val="00644684"/>
    <w:rsid w:val="006448E6"/>
    <w:rsid w:val="006451E1"/>
    <w:rsid w:val="00645676"/>
    <w:rsid w:val="00645A91"/>
    <w:rsid w:val="006467CF"/>
    <w:rsid w:val="006468E4"/>
    <w:rsid w:val="006468F8"/>
    <w:rsid w:val="006472CB"/>
    <w:rsid w:val="0064747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80"/>
    <w:rsid w:val="00652DD6"/>
    <w:rsid w:val="00653AF0"/>
    <w:rsid w:val="00653B6B"/>
    <w:rsid w:val="00653E76"/>
    <w:rsid w:val="0065437F"/>
    <w:rsid w:val="0065491B"/>
    <w:rsid w:val="00654FAE"/>
    <w:rsid w:val="006550E8"/>
    <w:rsid w:val="006557AC"/>
    <w:rsid w:val="00656074"/>
    <w:rsid w:val="00657745"/>
    <w:rsid w:val="0065799E"/>
    <w:rsid w:val="00657C1F"/>
    <w:rsid w:val="00660B6E"/>
    <w:rsid w:val="00660C0F"/>
    <w:rsid w:val="00661135"/>
    <w:rsid w:val="00661625"/>
    <w:rsid w:val="00661767"/>
    <w:rsid w:val="0066340C"/>
    <w:rsid w:val="006645CB"/>
    <w:rsid w:val="00664B98"/>
    <w:rsid w:val="00664B9E"/>
    <w:rsid w:val="006651FE"/>
    <w:rsid w:val="006665EE"/>
    <w:rsid w:val="00666A0C"/>
    <w:rsid w:val="00666AA8"/>
    <w:rsid w:val="00667840"/>
    <w:rsid w:val="00667BF0"/>
    <w:rsid w:val="00667C96"/>
    <w:rsid w:val="00670811"/>
    <w:rsid w:val="006711F0"/>
    <w:rsid w:val="00671567"/>
    <w:rsid w:val="00671569"/>
    <w:rsid w:val="006716E7"/>
    <w:rsid w:val="006717F5"/>
    <w:rsid w:val="00671920"/>
    <w:rsid w:val="00671928"/>
    <w:rsid w:val="0067194B"/>
    <w:rsid w:val="00671BB7"/>
    <w:rsid w:val="006725E7"/>
    <w:rsid w:val="006728D7"/>
    <w:rsid w:val="00673C3A"/>
    <w:rsid w:val="00674DCF"/>
    <w:rsid w:val="00674EFD"/>
    <w:rsid w:val="00674F77"/>
    <w:rsid w:val="00674F78"/>
    <w:rsid w:val="00675790"/>
    <w:rsid w:val="0067641A"/>
    <w:rsid w:val="006769B0"/>
    <w:rsid w:val="0067710F"/>
    <w:rsid w:val="006774A3"/>
    <w:rsid w:val="006775F7"/>
    <w:rsid w:val="0067761D"/>
    <w:rsid w:val="0067766F"/>
    <w:rsid w:val="0068035F"/>
    <w:rsid w:val="0068043A"/>
    <w:rsid w:val="00680649"/>
    <w:rsid w:val="00680E57"/>
    <w:rsid w:val="00681259"/>
    <w:rsid w:val="00681432"/>
    <w:rsid w:val="0068144C"/>
    <w:rsid w:val="00681928"/>
    <w:rsid w:val="00681D98"/>
    <w:rsid w:val="006825EC"/>
    <w:rsid w:val="0068273D"/>
    <w:rsid w:val="00682A8F"/>
    <w:rsid w:val="0068343E"/>
    <w:rsid w:val="00683E9A"/>
    <w:rsid w:val="00685CEB"/>
    <w:rsid w:val="0068722C"/>
    <w:rsid w:val="00687672"/>
    <w:rsid w:val="00687690"/>
    <w:rsid w:val="00687729"/>
    <w:rsid w:val="006908E8"/>
    <w:rsid w:val="0069106A"/>
    <w:rsid w:val="0069180B"/>
    <w:rsid w:val="00692210"/>
    <w:rsid w:val="006936BA"/>
    <w:rsid w:val="00693EEC"/>
    <w:rsid w:val="006942B9"/>
    <w:rsid w:val="00694882"/>
    <w:rsid w:val="00694C42"/>
    <w:rsid w:val="0069534B"/>
    <w:rsid w:val="00695A9A"/>
    <w:rsid w:val="00695BE8"/>
    <w:rsid w:val="00696935"/>
    <w:rsid w:val="00696ABB"/>
    <w:rsid w:val="00696D63"/>
    <w:rsid w:val="00697CD2"/>
    <w:rsid w:val="006A1DF7"/>
    <w:rsid w:val="006A1EF0"/>
    <w:rsid w:val="006A2287"/>
    <w:rsid w:val="006A2FAE"/>
    <w:rsid w:val="006A3A0F"/>
    <w:rsid w:val="006A4154"/>
    <w:rsid w:val="006A48BA"/>
    <w:rsid w:val="006A49A7"/>
    <w:rsid w:val="006A4B17"/>
    <w:rsid w:val="006A4B55"/>
    <w:rsid w:val="006A5ACF"/>
    <w:rsid w:val="006A6EE6"/>
    <w:rsid w:val="006A7091"/>
    <w:rsid w:val="006B025F"/>
    <w:rsid w:val="006B060B"/>
    <w:rsid w:val="006B13D6"/>
    <w:rsid w:val="006B17D9"/>
    <w:rsid w:val="006B1C5C"/>
    <w:rsid w:val="006B1FC3"/>
    <w:rsid w:val="006B2306"/>
    <w:rsid w:val="006B2612"/>
    <w:rsid w:val="006B263E"/>
    <w:rsid w:val="006B2DA6"/>
    <w:rsid w:val="006B32AC"/>
    <w:rsid w:val="006B3B43"/>
    <w:rsid w:val="006B4879"/>
    <w:rsid w:val="006B5470"/>
    <w:rsid w:val="006B557A"/>
    <w:rsid w:val="006B5AE5"/>
    <w:rsid w:val="006B60C0"/>
    <w:rsid w:val="006B6C14"/>
    <w:rsid w:val="006B6E9C"/>
    <w:rsid w:val="006B7112"/>
    <w:rsid w:val="006B72F7"/>
    <w:rsid w:val="006C01B5"/>
    <w:rsid w:val="006C0277"/>
    <w:rsid w:val="006C0325"/>
    <w:rsid w:val="006C17C6"/>
    <w:rsid w:val="006C1C47"/>
    <w:rsid w:val="006C26BE"/>
    <w:rsid w:val="006C2EC5"/>
    <w:rsid w:val="006C2FA8"/>
    <w:rsid w:val="006C3E9F"/>
    <w:rsid w:val="006C3EC3"/>
    <w:rsid w:val="006C4F8C"/>
    <w:rsid w:val="006C5071"/>
    <w:rsid w:val="006C5A14"/>
    <w:rsid w:val="006C716D"/>
    <w:rsid w:val="006C7B06"/>
    <w:rsid w:val="006D0229"/>
    <w:rsid w:val="006D040A"/>
    <w:rsid w:val="006D061A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64A7"/>
    <w:rsid w:val="006E74E8"/>
    <w:rsid w:val="006E7658"/>
    <w:rsid w:val="006E7B42"/>
    <w:rsid w:val="006F0C3C"/>
    <w:rsid w:val="006F1B5E"/>
    <w:rsid w:val="006F1C92"/>
    <w:rsid w:val="006F27D7"/>
    <w:rsid w:val="006F30F2"/>
    <w:rsid w:val="006F3128"/>
    <w:rsid w:val="006F33DF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6E55"/>
    <w:rsid w:val="006F7CBA"/>
    <w:rsid w:val="006F7DE9"/>
    <w:rsid w:val="006F7FC3"/>
    <w:rsid w:val="00701521"/>
    <w:rsid w:val="007020E4"/>
    <w:rsid w:val="007021A1"/>
    <w:rsid w:val="00702785"/>
    <w:rsid w:val="00702F0B"/>
    <w:rsid w:val="00703914"/>
    <w:rsid w:val="00704289"/>
    <w:rsid w:val="007046FE"/>
    <w:rsid w:val="00704730"/>
    <w:rsid w:val="00705349"/>
    <w:rsid w:val="007067AE"/>
    <w:rsid w:val="0070710E"/>
    <w:rsid w:val="0070788E"/>
    <w:rsid w:val="007078D5"/>
    <w:rsid w:val="00707F8C"/>
    <w:rsid w:val="00710335"/>
    <w:rsid w:val="0071091B"/>
    <w:rsid w:val="00711558"/>
    <w:rsid w:val="0071156E"/>
    <w:rsid w:val="007118FE"/>
    <w:rsid w:val="00712609"/>
    <w:rsid w:val="007131B7"/>
    <w:rsid w:val="00713493"/>
    <w:rsid w:val="00713FCC"/>
    <w:rsid w:val="00714DCE"/>
    <w:rsid w:val="00714E6C"/>
    <w:rsid w:val="0071542E"/>
    <w:rsid w:val="00715728"/>
    <w:rsid w:val="007159F2"/>
    <w:rsid w:val="00716009"/>
    <w:rsid w:val="00717D14"/>
    <w:rsid w:val="00717FBD"/>
    <w:rsid w:val="007201B9"/>
    <w:rsid w:val="00721D3E"/>
    <w:rsid w:val="00722C35"/>
    <w:rsid w:val="007231DD"/>
    <w:rsid w:val="007247C8"/>
    <w:rsid w:val="007249E6"/>
    <w:rsid w:val="00724D3E"/>
    <w:rsid w:val="00725483"/>
    <w:rsid w:val="00725B40"/>
    <w:rsid w:val="007265D7"/>
    <w:rsid w:val="007274FB"/>
    <w:rsid w:val="007277D4"/>
    <w:rsid w:val="00727BE2"/>
    <w:rsid w:val="00727EB7"/>
    <w:rsid w:val="00730B93"/>
    <w:rsid w:val="00730CCA"/>
    <w:rsid w:val="00731295"/>
    <w:rsid w:val="0073140C"/>
    <w:rsid w:val="00731557"/>
    <w:rsid w:val="0073162D"/>
    <w:rsid w:val="00731C00"/>
    <w:rsid w:val="00732124"/>
    <w:rsid w:val="00733EE3"/>
    <w:rsid w:val="00734121"/>
    <w:rsid w:val="00734283"/>
    <w:rsid w:val="00734820"/>
    <w:rsid w:val="00735000"/>
    <w:rsid w:val="00735363"/>
    <w:rsid w:val="00735613"/>
    <w:rsid w:val="007357AB"/>
    <w:rsid w:val="0073596F"/>
    <w:rsid w:val="00735BC6"/>
    <w:rsid w:val="00736523"/>
    <w:rsid w:val="00736573"/>
    <w:rsid w:val="00736677"/>
    <w:rsid w:val="00736BC3"/>
    <w:rsid w:val="00737068"/>
    <w:rsid w:val="007370F5"/>
    <w:rsid w:val="00737FB2"/>
    <w:rsid w:val="007401E5"/>
    <w:rsid w:val="00740BCA"/>
    <w:rsid w:val="00741EC2"/>
    <w:rsid w:val="00741FD2"/>
    <w:rsid w:val="00742038"/>
    <w:rsid w:val="0074274B"/>
    <w:rsid w:val="00744989"/>
    <w:rsid w:val="00745B37"/>
    <w:rsid w:val="00745E26"/>
    <w:rsid w:val="007461E0"/>
    <w:rsid w:val="00746646"/>
    <w:rsid w:val="007467AB"/>
    <w:rsid w:val="00746921"/>
    <w:rsid w:val="00746F51"/>
    <w:rsid w:val="007474CB"/>
    <w:rsid w:val="00747599"/>
    <w:rsid w:val="00750EE9"/>
    <w:rsid w:val="00751CFD"/>
    <w:rsid w:val="00752127"/>
    <w:rsid w:val="00752F27"/>
    <w:rsid w:val="00753314"/>
    <w:rsid w:val="007533A1"/>
    <w:rsid w:val="0075347A"/>
    <w:rsid w:val="00753A39"/>
    <w:rsid w:val="0075406D"/>
    <w:rsid w:val="007546F0"/>
    <w:rsid w:val="00754E27"/>
    <w:rsid w:val="0075504C"/>
    <w:rsid w:val="00755071"/>
    <w:rsid w:val="00755C81"/>
    <w:rsid w:val="00756107"/>
    <w:rsid w:val="00756B63"/>
    <w:rsid w:val="00757673"/>
    <w:rsid w:val="0075778D"/>
    <w:rsid w:val="00757901"/>
    <w:rsid w:val="00757D7A"/>
    <w:rsid w:val="0076009A"/>
    <w:rsid w:val="007600C1"/>
    <w:rsid w:val="00760378"/>
    <w:rsid w:val="00760D06"/>
    <w:rsid w:val="00761D62"/>
    <w:rsid w:val="00761E87"/>
    <w:rsid w:val="00761F41"/>
    <w:rsid w:val="007647EF"/>
    <w:rsid w:val="00764D64"/>
    <w:rsid w:val="00765FBC"/>
    <w:rsid w:val="007678B1"/>
    <w:rsid w:val="00767BDC"/>
    <w:rsid w:val="007707E4"/>
    <w:rsid w:val="00770CF9"/>
    <w:rsid w:val="00770E40"/>
    <w:rsid w:val="00770E58"/>
    <w:rsid w:val="007713D8"/>
    <w:rsid w:val="007717FD"/>
    <w:rsid w:val="00771CB2"/>
    <w:rsid w:val="00771E00"/>
    <w:rsid w:val="00772291"/>
    <w:rsid w:val="007726C9"/>
    <w:rsid w:val="00772F25"/>
    <w:rsid w:val="00772FFE"/>
    <w:rsid w:val="0077302D"/>
    <w:rsid w:val="00773CD5"/>
    <w:rsid w:val="0077400E"/>
    <w:rsid w:val="007747AE"/>
    <w:rsid w:val="0077542F"/>
    <w:rsid w:val="007760B1"/>
    <w:rsid w:val="007766D7"/>
    <w:rsid w:val="00776C38"/>
    <w:rsid w:val="00776E9C"/>
    <w:rsid w:val="00777879"/>
    <w:rsid w:val="00777F8A"/>
    <w:rsid w:val="00777F90"/>
    <w:rsid w:val="007808B6"/>
    <w:rsid w:val="00780BAE"/>
    <w:rsid w:val="00780E71"/>
    <w:rsid w:val="007812CC"/>
    <w:rsid w:val="0078164E"/>
    <w:rsid w:val="007816B8"/>
    <w:rsid w:val="00781AE8"/>
    <w:rsid w:val="00782FD2"/>
    <w:rsid w:val="00783251"/>
    <w:rsid w:val="00783A21"/>
    <w:rsid w:val="0078478C"/>
    <w:rsid w:val="00785FEC"/>
    <w:rsid w:val="007875F0"/>
    <w:rsid w:val="007876CD"/>
    <w:rsid w:val="00787B07"/>
    <w:rsid w:val="00787C1B"/>
    <w:rsid w:val="00791DB9"/>
    <w:rsid w:val="007929CF"/>
    <w:rsid w:val="00792EAC"/>
    <w:rsid w:val="00793899"/>
    <w:rsid w:val="00794707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9F5"/>
    <w:rsid w:val="007A2D5B"/>
    <w:rsid w:val="007A3333"/>
    <w:rsid w:val="007A4A42"/>
    <w:rsid w:val="007A5149"/>
    <w:rsid w:val="007A59AC"/>
    <w:rsid w:val="007A5E70"/>
    <w:rsid w:val="007A5FF6"/>
    <w:rsid w:val="007A6147"/>
    <w:rsid w:val="007A61AE"/>
    <w:rsid w:val="007A62DC"/>
    <w:rsid w:val="007A7A3F"/>
    <w:rsid w:val="007B0132"/>
    <w:rsid w:val="007B0391"/>
    <w:rsid w:val="007B0A89"/>
    <w:rsid w:val="007B0B1D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52B"/>
    <w:rsid w:val="007B266E"/>
    <w:rsid w:val="007B2EE2"/>
    <w:rsid w:val="007B31E7"/>
    <w:rsid w:val="007B3E04"/>
    <w:rsid w:val="007B45EC"/>
    <w:rsid w:val="007B4627"/>
    <w:rsid w:val="007B4E38"/>
    <w:rsid w:val="007B5303"/>
    <w:rsid w:val="007B54E8"/>
    <w:rsid w:val="007B56D6"/>
    <w:rsid w:val="007B6E84"/>
    <w:rsid w:val="007B731A"/>
    <w:rsid w:val="007B75B1"/>
    <w:rsid w:val="007B7C68"/>
    <w:rsid w:val="007B7DD5"/>
    <w:rsid w:val="007C0052"/>
    <w:rsid w:val="007C073D"/>
    <w:rsid w:val="007C094F"/>
    <w:rsid w:val="007C099D"/>
    <w:rsid w:val="007C0F47"/>
    <w:rsid w:val="007C0FB8"/>
    <w:rsid w:val="007C1ACA"/>
    <w:rsid w:val="007C220C"/>
    <w:rsid w:val="007C2A32"/>
    <w:rsid w:val="007C304A"/>
    <w:rsid w:val="007C3E26"/>
    <w:rsid w:val="007C42D4"/>
    <w:rsid w:val="007C465C"/>
    <w:rsid w:val="007C4E6C"/>
    <w:rsid w:val="007C508B"/>
    <w:rsid w:val="007C58D7"/>
    <w:rsid w:val="007C5C6E"/>
    <w:rsid w:val="007C6560"/>
    <w:rsid w:val="007C6930"/>
    <w:rsid w:val="007C73D0"/>
    <w:rsid w:val="007C7526"/>
    <w:rsid w:val="007C7E4C"/>
    <w:rsid w:val="007D09CF"/>
    <w:rsid w:val="007D0E73"/>
    <w:rsid w:val="007D1303"/>
    <w:rsid w:val="007D136C"/>
    <w:rsid w:val="007D2B5E"/>
    <w:rsid w:val="007D327C"/>
    <w:rsid w:val="007D397C"/>
    <w:rsid w:val="007D4151"/>
    <w:rsid w:val="007D4685"/>
    <w:rsid w:val="007D56C3"/>
    <w:rsid w:val="007D5743"/>
    <w:rsid w:val="007D5FA3"/>
    <w:rsid w:val="007D5FCD"/>
    <w:rsid w:val="007D686C"/>
    <w:rsid w:val="007D69D0"/>
    <w:rsid w:val="007D6C89"/>
    <w:rsid w:val="007D7327"/>
    <w:rsid w:val="007D7555"/>
    <w:rsid w:val="007D7D5F"/>
    <w:rsid w:val="007E08A0"/>
    <w:rsid w:val="007E18D3"/>
    <w:rsid w:val="007E19E4"/>
    <w:rsid w:val="007E1A95"/>
    <w:rsid w:val="007E1BE3"/>
    <w:rsid w:val="007E21AD"/>
    <w:rsid w:val="007E2E38"/>
    <w:rsid w:val="007E3E6F"/>
    <w:rsid w:val="007E3FD7"/>
    <w:rsid w:val="007E496B"/>
    <w:rsid w:val="007E4AA3"/>
    <w:rsid w:val="007E4F55"/>
    <w:rsid w:val="007E4F97"/>
    <w:rsid w:val="007E5423"/>
    <w:rsid w:val="007E56D1"/>
    <w:rsid w:val="007E5A1F"/>
    <w:rsid w:val="007E5DE8"/>
    <w:rsid w:val="007E6A05"/>
    <w:rsid w:val="007E72CA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AD0"/>
    <w:rsid w:val="007F3B7B"/>
    <w:rsid w:val="007F4625"/>
    <w:rsid w:val="007F5E0E"/>
    <w:rsid w:val="007F73BE"/>
    <w:rsid w:val="00800635"/>
    <w:rsid w:val="008007FA"/>
    <w:rsid w:val="0080084D"/>
    <w:rsid w:val="00800C76"/>
    <w:rsid w:val="008010FF"/>
    <w:rsid w:val="00801515"/>
    <w:rsid w:val="0080160D"/>
    <w:rsid w:val="008019CF"/>
    <w:rsid w:val="00801F6C"/>
    <w:rsid w:val="0080209E"/>
    <w:rsid w:val="00802EDB"/>
    <w:rsid w:val="008038D1"/>
    <w:rsid w:val="00803B9F"/>
    <w:rsid w:val="008040B2"/>
    <w:rsid w:val="008040C4"/>
    <w:rsid w:val="00804191"/>
    <w:rsid w:val="00804213"/>
    <w:rsid w:val="00806188"/>
    <w:rsid w:val="008068B3"/>
    <w:rsid w:val="008071CA"/>
    <w:rsid w:val="00807C32"/>
    <w:rsid w:val="00807D19"/>
    <w:rsid w:val="00810104"/>
    <w:rsid w:val="00812ACC"/>
    <w:rsid w:val="00813295"/>
    <w:rsid w:val="00813406"/>
    <w:rsid w:val="008139CE"/>
    <w:rsid w:val="00813D49"/>
    <w:rsid w:val="008148FE"/>
    <w:rsid w:val="008151F2"/>
    <w:rsid w:val="008156D3"/>
    <w:rsid w:val="00815C45"/>
    <w:rsid w:val="00816310"/>
    <w:rsid w:val="0081649D"/>
    <w:rsid w:val="008164F1"/>
    <w:rsid w:val="00816DB8"/>
    <w:rsid w:val="00817AE8"/>
    <w:rsid w:val="00820071"/>
    <w:rsid w:val="008205A1"/>
    <w:rsid w:val="00820EAC"/>
    <w:rsid w:val="00821D6C"/>
    <w:rsid w:val="00821FAA"/>
    <w:rsid w:val="00822B60"/>
    <w:rsid w:val="008234CC"/>
    <w:rsid w:val="0082381D"/>
    <w:rsid w:val="00823FA6"/>
    <w:rsid w:val="00824061"/>
    <w:rsid w:val="00824A41"/>
    <w:rsid w:val="00824E5B"/>
    <w:rsid w:val="00824FAB"/>
    <w:rsid w:val="00824FEC"/>
    <w:rsid w:val="00825AB5"/>
    <w:rsid w:val="00825CBE"/>
    <w:rsid w:val="00825E3E"/>
    <w:rsid w:val="008260CE"/>
    <w:rsid w:val="0082725A"/>
    <w:rsid w:val="00827461"/>
    <w:rsid w:val="00827AF7"/>
    <w:rsid w:val="0083117C"/>
    <w:rsid w:val="00831E85"/>
    <w:rsid w:val="00832387"/>
    <w:rsid w:val="0083288D"/>
    <w:rsid w:val="008336BA"/>
    <w:rsid w:val="00833EB9"/>
    <w:rsid w:val="00833F03"/>
    <w:rsid w:val="008344CE"/>
    <w:rsid w:val="00834699"/>
    <w:rsid w:val="008348B4"/>
    <w:rsid w:val="008352FF"/>
    <w:rsid w:val="00835D00"/>
    <w:rsid w:val="00837940"/>
    <w:rsid w:val="00837BCC"/>
    <w:rsid w:val="00840055"/>
    <w:rsid w:val="008405A1"/>
    <w:rsid w:val="008407DF"/>
    <w:rsid w:val="00841B0E"/>
    <w:rsid w:val="00841E78"/>
    <w:rsid w:val="00843F1A"/>
    <w:rsid w:val="0084497F"/>
    <w:rsid w:val="00844A9C"/>
    <w:rsid w:val="00844F87"/>
    <w:rsid w:val="008457A4"/>
    <w:rsid w:val="008465BE"/>
    <w:rsid w:val="00847021"/>
    <w:rsid w:val="00847CA0"/>
    <w:rsid w:val="0085027B"/>
    <w:rsid w:val="0085053C"/>
    <w:rsid w:val="00850B02"/>
    <w:rsid w:val="0085133B"/>
    <w:rsid w:val="00851597"/>
    <w:rsid w:val="00851B48"/>
    <w:rsid w:val="0085213D"/>
    <w:rsid w:val="00852A3A"/>
    <w:rsid w:val="00852A9E"/>
    <w:rsid w:val="00852D46"/>
    <w:rsid w:val="008538B1"/>
    <w:rsid w:val="008538F7"/>
    <w:rsid w:val="00853C4E"/>
    <w:rsid w:val="00853C60"/>
    <w:rsid w:val="00853E11"/>
    <w:rsid w:val="008542AB"/>
    <w:rsid w:val="00854D84"/>
    <w:rsid w:val="00854F6B"/>
    <w:rsid w:val="00854FB1"/>
    <w:rsid w:val="00855133"/>
    <w:rsid w:val="0085534A"/>
    <w:rsid w:val="008572AC"/>
    <w:rsid w:val="008576FE"/>
    <w:rsid w:val="0086048F"/>
    <w:rsid w:val="00860D05"/>
    <w:rsid w:val="0086188B"/>
    <w:rsid w:val="0086299B"/>
    <w:rsid w:val="00862ADB"/>
    <w:rsid w:val="00862F0C"/>
    <w:rsid w:val="008630E5"/>
    <w:rsid w:val="0086326F"/>
    <w:rsid w:val="00864D9D"/>
    <w:rsid w:val="00865244"/>
    <w:rsid w:val="00865587"/>
    <w:rsid w:val="00865C6C"/>
    <w:rsid w:val="008702AB"/>
    <w:rsid w:val="00870936"/>
    <w:rsid w:val="00870BAB"/>
    <w:rsid w:val="00871281"/>
    <w:rsid w:val="00871338"/>
    <w:rsid w:val="008713D2"/>
    <w:rsid w:val="00872917"/>
    <w:rsid w:val="00872DC3"/>
    <w:rsid w:val="00873166"/>
    <w:rsid w:val="00873694"/>
    <w:rsid w:val="00873867"/>
    <w:rsid w:val="008739BF"/>
    <w:rsid w:val="008740CB"/>
    <w:rsid w:val="00874AE3"/>
    <w:rsid w:val="00874C0B"/>
    <w:rsid w:val="008754A5"/>
    <w:rsid w:val="0087583B"/>
    <w:rsid w:val="00875C31"/>
    <w:rsid w:val="00876C1D"/>
    <w:rsid w:val="00877004"/>
    <w:rsid w:val="008774B5"/>
    <w:rsid w:val="0087786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287"/>
    <w:rsid w:val="00884461"/>
    <w:rsid w:val="00884794"/>
    <w:rsid w:val="008851DE"/>
    <w:rsid w:val="00885636"/>
    <w:rsid w:val="00885FDF"/>
    <w:rsid w:val="008861EF"/>
    <w:rsid w:val="008863D7"/>
    <w:rsid w:val="008869D9"/>
    <w:rsid w:val="00886E74"/>
    <w:rsid w:val="00886EBD"/>
    <w:rsid w:val="008875DE"/>
    <w:rsid w:val="008878DF"/>
    <w:rsid w:val="00887B0D"/>
    <w:rsid w:val="00887C4D"/>
    <w:rsid w:val="00890118"/>
    <w:rsid w:val="00890760"/>
    <w:rsid w:val="008907D7"/>
    <w:rsid w:val="0089102B"/>
    <w:rsid w:val="008915AF"/>
    <w:rsid w:val="00891BE2"/>
    <w:rsid w:val="00891CDD"/>
    <w:rsid w:val="008920D2"/>
    <w:rsid w:val="008924E5"/>
    <w:rsid w:val="00892576"/>
    <w:rsid w:val="008938C7"/>
    <w:rsid w:val="00893D40"/>
    <w:rsid w:val="0089482D"/>
    <w:rsid w:val="008951FE"/>
    <w:rsid w:val="008958D8"/>
    <w:rsid w:val="0089730A"/>
    <w:rsid w:val="008973D6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830"/>
    <w:rsid w:val="008A4985"/>
    <w:rsid w:val="008A515D"/>
    <w:rsid w:val="008A53F4"/>
    <w:rsid w:val="008A55BC"/>
    <w:rsid w:val="008A65AD"/>
    <w:rsid w:val="008A69AC"/>
    <w:rsid w:val="008A69B1"/>
    <w:rsid w:val="008A7570"/>
    <w:rsid w:val="008A78C4"/>
    <w:rsid w:val="008A7C86"/>
    <w:rsid w:val="008A7CCA"/>
    <w:rsid w:val="008B0262"/>
    <w:rsid w:val="008B0483"/>
    <w:rsid w:val="008B04D6"/>
    <w:rsid w:val="008B13A6"/>
    <w:rsid w:val="008B18BF"/>
    <w:rsid w:val="008B20D1"/>
    <w:rsid w:val="008B27D0"/>
    <w:rsid w:val="008B2C17"/>
    <w:rsid w:val="008B2F5F"/>
    <w:rsid w:val="008B3A06"/>
    <w:rsid w:val="008B3A25"/>
    <w:rsid w:val="008B3CCD"/>
    <w:rsid w:val="008B46A8"/>
    <w:rsid w:val="008B5B5A"/>
    <w:rsid w:val="008B5C48"/>
    <w:rsid w:val="008B5EDA"/>
    <w:rsid w:val="008B6AAF"/>
    <w:rsid w:val="008B6C4A"/>
    <w:rsid w:val="008B6FEB"/>
    <w:rsid w:val="008B77D7"/>
    <w:rsid w:val="008B7CC2"/>
    <w:rsid w:val="008B7D18"/>
    <w:rsid w:val="008C1703"/>
    <w:rsid w:val="008C1A6D"/>
    <w:rsid w:val="008C24FF"/>
    <w:rsid w:val="008C29E0"/>
    <w:rsid w:val="008C3007"/>
    <w:rsid w:val="008C31B1"/>
    <w:rsid w:val="008C36E5"/>
    <w:rsid w:val="008C39DD"/>
    <w:rsid w:val="008C3F38"/>
    <w:rsid w:val="008C44C0"/>
    <w:rsid w:val="008C4637"/>
    <w:rsid w:val="008C5FE7"/>
    <w:rsid w:val="008C6D25"/>
    <w:rsid w:val="008C752C"/>
    <w:rsid w:val="008C7A82"/>
    <w:rsid w:val="008C7F38"/>
    <w:rsid w:val="008C7F62"/>
    <w:rsid w:val="008D04EC"/>
    <w:rsid w:val="008D0C22"/>
    <w:rsid w:val="008D0C86"/>
    <w:rsid w:val="008D0CCB"/>
    <w:rsid w:val="008D105C"/>
    <w:rsid w:val="008D15C0"/>
    <w:rsid w:val="008D166F"/>
    <w:rsid w:val="008D1CE3"/>
    <w:rsid w:val="008D2024"/>
    <w:rsid w:val="008D2A02"/>
    <w:rsid w:val="008D2B34"/>
    <w:rsid w:val="008D395E"/>
    <w:rsid w:val="008D429D"/>
    <w:rsid w:val="008D4453"/>
    <w:rsid w:val="008D45C5"/>
    <w:rsid w:val="008D4D4F"/>
    <w:rsid w:val="008D5129"/>
    <w:rsid w:val="008D53B6"/>
    <w:rsid w:val="008D560C"/>
    <w:rsid w:val="008D65EE"/>
    <w:rsid w:val="008D6A41"/>
    <w:rsid w:val="008D6D9B"/>
    <w:rsid w:val="008D7542"/>
    <w:rsid w:val="008E06A8"/>
    <w:rsid w:val="008E1587"/>
    <w:rsid w:val="008E1E4C"/>
    <w:rsid w:val="008E2138"/>
    <w:rsid w:val="008E2756"/>
    <w:rsid w:val="008E27BD"/>
    <w:rsid w:val="008E3B1A"/>
    <w:rsid w:val="008E3D22"/>
    <w:rsid w:val="008E3E53"/>
    <w:rsid w:val="008E4031"/>
    <w:rsid w:val="008E462E"/>
    <w:rsid w:val="008E47AE"/>
    <w:rsid w:val="008E4DAC"/>
    <w:rsid w:val="008E4DF4"/>
    <w:rsid w:val="008E51BF"/>
    <w:rsid w:val="008E51E0"/>
    <w:rsid w:val="008E584C"/>
    <w:rsid w:val="008E5A17"/>
    <w:rsid w:val="008E5E85"/>
    <w:rsid w:val="008E648B"/>
    <w:rsid w:val="008E6C00"/>
    <w:rsid w:val="008E6C5E"/>
    <w:rsid w:val="008E6D0B"/>
    <w:rsid w:val="008E77C2"/>
    <w:rsid w:val="008F02A9"/>
    <w:rsid w:val="008F049A"/>
    <w:rsid w:val="008F0B2D"/>
    <w:rsid w:val="008F12A9"/>
    <w:rsid w:val="008F14A8"/>
    <w:rsid w:val="008F183B"/>
    <w:rsid w:val="008F1849"/>
    <w:rsid w:val="008F1D57"/>
    <w:rsid w:val="008F21C6"/>
    <w:rsid w:val="008F2E1F"/>
    <w:rsid w:val="008F319D"/>
    <w:rsid w:val="008F361B"/>
    <w:rsid w:val="008F4B60"/>
    <w:rsid w:val="008F5822"/>
    <w:rsid w:val="008F5ADC"/>
    <w:rsid w:val="008F5B47"/>
    <w:rsid w:val="008F5C8C"/>
    <w:rsid w:val="008F5F95"/>
    <w:rsid w:val="008F6251"/>
    <w:rsid w:val="008F654C"/>
    <w:rsid w:val="008F6AD8"/>
    <w:rsid w:val="00900332"/>
    <w:rsid w:val="0090047A"/>
    <w:rsid w:val="00900BA9"/>
    <w:rsid w:val="0090102C"/>
    <w:rsid w:val="009012CD"/>
    <w:rsid w:val="009015C1"/>
    <w:rsid w:val="009022C8"/>
    <w:rsid w:val="00902620"/>
    <w:rsid w:val="00902D4A"/>
    <w:rsid w:val="00903775"/>
    <w:rsid w:val="009037B6"/>
    <w:rsid w:val="009039EA"/>
    <w:rsid w:val="0090439D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0B30"/>
    <w:rsid w:val="00911C36"/>
    <w:rsid w:val="00911E5B"/>
    <w:rsid w:val="00912440"/>
    <w:rsid w:val="00912926"/>
    <w:rsid w:val="00912983"/>
    <w:rsid w:val="00912FC3"/>
    <w:rsid w:val="00913595"/>
    <w:rsid w:val="00913E81"/>
    <w:rsid w:val="00913F27"/>
    <w:rsid w:val="00914103"/>
    <w:rsid w:val="00914C24"/>
    <w:rsid w:val="00915986"/>
    <w:rsid w:val="009159ED"/>
    <w:rsid w:val="0091615F"/>
    <w:rsid w:val="009161FC"/>
    <w:rsid w:val="00916824"/>
    <w:rsid w:val="00916FAD"/>
    <w:rsid w:val="009170BC"/>
    <w:rsid w:val="00917445"/>
    <w:rsid w:val="00920AC3"/>
    <w:rsid w:val="00920B2D"/>
    <w:rsid w:val="00920D4B"/>
    <w:rsid w:val="00920E0A"/>
    <w:rsid w:val="00921951"/>
    <w:rsid w:val="00921E05"/>
    <w:rsid w:val="00922FC1"/>
    <w:rsid w:val="009236F3"/>
    <w:rsid w:val="009244B9"/>
    <w:rsid w:val="00924708"/>
    <w:rsid w:val="00924C9A"/>
    <w:rsid w:val="00924D8F"/>
    <w:rsid w:val="00925F81"/>
    <w:rsid w:val="00926020"/>
    <w:rsid w:val="009268CB"/>
    <w:rsid w:val="009308FA"/>
    <w:rsid w:val="0093096D"/>
    <w:rsid w:val="00930A86"/>
    <w:rsid w:val="00930C7A"/>
    <w:rsid w:val="00931270"/>
    <w:rsid w:val="0093169E"/>
    <w:rsid w:val="00931C4A"/>
    <w:rsid w:val="009329FB"/>
    <w:rsid w:val="00932C18"/>
    <w:rsid w:val="00933148"/>
    <w:rsid w:val="00935A71"/>
    <w:rsid w:val="0093666A"/>
    <w:rsid w:val="00937F34"/>
    <w:rsid w:val="00940565"/>
    <w:rsid w:val="009405C2"/>
    <w:rsid w:val="00940AFF"/>
    <w:rsid w:val="009414D6"/>
    <w:rsid w:val="00942174"/>
    <w:rsid w:val="00942C78"/>
    <w:rsid w:val="00942F24"/>
    <w:rsid w:val="00943953"/>
    <w:rsid w:val="00944117"/>
    <w:rsid w:val="00944570"/>
    <w:rsid w:val="009445B9"/>
    <w:rsid w:val="009445C8"/>
    <w:rsid w:val="009447D9"/>
    <w:rsid w:val="0094516B"/>
    <w:rsid w:val="009457A5"/>
    <w:rsid w:val="009458A6"/>
    <w:rsid w:val="00945BE7"/>
    <w:rsid w:val="00945E60"/>
    <w:rsid w:val="009460E0"/>
    <w:rsid w:val="00946711"/>
    <w:rsid w:val="00947CBA"/>
    <w:rsid w:val="00950152"/>
    <w:rsid w:val="00950418"/>
    <w:rsid w:val="00950B15"/>
    <w:rsid w:val="00950C83"/>
    <w:rsid w:val="00951031"/>
    <w:rsid w:val="0095180A"/>
    <w:rsid w:val="00951AA4"/>
    <w:rsid w:val="009525D1"/>
    <w:rsid w:val="00952AC6"/>
    <w:rsid w:val="009535FA"/>
    <w:rsid w:val="0095371E"/>
    <w:rsid w:val="0095420B"/>
    <w:rsid w:val="00954825"/>
    <w:rsid w:val="00954C1C"/>
    <w:rsid w:val="009553BA"/>
    <w:rsid w:val="00955B3D"/>
    <w:rsid w:val="00955C28"/>
    <w:rsid w:val="009565A4"/>
    <w:rsid w:val="00956B93"/>
    <w:rsid w:val="00956C10"/>
    <w:rsid w:val="00957128"/>
    <w:rsid w:val="00957401"/>
    <w:rsid w:val="00960218"/>
    <w:rsid w:val="009606D9"/>
    <w:rsid w:val="0096144B"/>
    <w:rsid w:val="00961BE2"/>
    <w:rsid w:val="00962710"/>
    <w:rsid w:val="00962932"/>
    <w:rsid w:val="00962BA3"/>
    <w:rsid w:val="00962CA6"/>
    <w:rsid w:val="0096342D"/>
    <w:rsid w:val="009634B3"/>
    <w:rsid w:val="009652B6"/>
    <w:rsid w:val="009655CA"/>
    <w:rsid w:val="0096620B"/>
    <w:rsid w:val="009663ED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AAB"/>
    <w:rsid w:val="00970F04"/>
    <w:rsid w:val="0097158F"/>
    <w:rsid w:val="00971C52"/>
    <w:rsid w:val="0097230B"/>
    <w:rsid w:val="00972D65"/>
    <w:rsid w:val="0097305C"/>
    <w:rsid w:val="00973A14"/>
    <w:rsid w:val="00975456"/>
    <w:rsid w:val="0097682A"/>
    <w:rsid w:val="00976FFE"/>
    <w:rsid w:val="0098042A"/>
    <w:rsid w:val="009814D8"/>
    <w:rsid w:val="00981913"/>
    <w:rsid w:val="00981C80"/>
    <w:rsid w:val="0098229A"/>
    <w:rsid w:val="009825EC"/>
    <w:rsid w:val="00982B19"/>
    <w:rsid w:val="00982DBD"/>
    <w:rsid w:val="0098384A"/>
    <w:rsid w:val="0098429C"/>
    <w:rsid w:val="00984A87"/>
    <w:rsid w:val="00984DDC"/>
    <w:rsid w:val="00985197"/>
    <w:rsid w:val="00985729"/>
    <w:rsid w:val="00985989"/>
    <w:rsid w:val="00985EC3"/>
    <w:rsid w:val="00985FED"/>
    <w:rsid w:val="0098651C"/>
    <w:rsid w:val="00986C22"/>
    <w:rsid w:val="00986D65"/>
    <w:rsid w:val="009872EF"/>
    <w:rsid w:val="00987377"/>
    <w:rsid w:val="00987929"/>
    <w:rsid w:val="00987EA2"/>
    <w:rsid w:val="00990D77"/>
    <w:rsid w:val="00991664"/>
    <w:rsid w:val="00991D67"/>
    <w:rsid w:val="00992972"/>
    <w:rsid w:val="00993C10"/>
    <w:rsid w:val="00993E2B"/>
    <w:rsid w:val="009941AA"/>
    <w:rsid w:val="00994BFC"/>
    <w:rsid w:val="00994D96"/>
    <w:rsid w:val="00995086"/>
    <w:rsid w:val="009954C7"/>
    <w:rsid w:val="00995A7C"/>
    <w:rsid w:val="00995D21"/>
    <w:rsid w:val="00996CB4"/>
    <w:rsid w:val="009970A8"/>
    <w:rsid w:val="009A0307"/>
    <w:rsid w:val="009A05F1"/>
    <w:rsid w:val="009A0CB7"/>
    <w:rsid w:val="009A0D48"/>
    <w:rsid w:val="009A141B"/>
    <w:rsid w:val="009A1CE7"/>
    <w:rsid w:val="009A1DCB"/>
    <w:rsid w:val="009A21A7"/>
    <w:rsid w:val="009A244A"/>
    <w:rsid w:val="009A28D1"/>
    <w:rsid w:val="009A3592"/>
    <w:rsid w:val="009A47F4"/>
    <w:rsid w:val="009A508A"/>
    <w:rsid w:val="009A5343"/>
    <w:rsid w:val="009A636A"/>
    <w:rsid w:val="009A63CA"/>
    <w:rsid w:val="009A64FA"/>
    <w:rsid w:val="009A67DE"/>
    <w:rsid w:val="009A6B6B"/>
    <w:rsid w:val="009A6FEF"/>
    <w:rsid w:val="009A7545"/>
    <w:rsid w:val="009B04CC"/>
    <w:rsid w:val="009B0585"/>
    <w:rsid w:val="009B0975"/>
    <w:rsid w:val="009B19E7"/>
    <w:rsid w:val="009B1AAE"/>
    <w:rsid w:val="009B1C88"/>
    <w:rsid w:val="009B2218"/>
    <w:rsid w:val="009B286A"/>
    <w:rsid w:val="009B2A83"/>
    <w:rsid w:val="009B2C94"/>
    <w:rsid w:val="009B30C5"/>
    <w:rsid w:val="009B35A9"/>
    <w:rsid w:val="009B3CB6"/>
    <w:rsid w:val="009B3EB1"/>
    <w:rsid w:val="009B4456"/>
    <w:rsid w:val="009B45E8"/>
    <w:rsid w:val="009B4B44"/>
    <w:rsid w:val="009B4D00"/>
    <w:rsid w:val="009B4EB9"/>
    <w:rsid w:val="009B5165"/>
    <w:rsid w:val="009B5370"/>
    <w:rsid w:val="009B5F84"/>
    <w:rsid w:val="009B60C1"/>
    <w:rsid w:val="009B6102"/>
    <w:rsid w:val="009B6DB0"/>
    <w:rsid w:val="009B7013"/>
    <w:rsid w:val="009B7315"/>
    <w:rsid w:val="009B7B4E"/>
    <w:rsid w:val="009C1643"/>
    <w:rsid w:val="009C18B0"/>
    <w:rsid w:val="009C1A1F"/>
    <w:rsid w:val="009C1EE9"/>
    <w:rsid w:val="009C29A8"/>
    <w:rsid w:val="009C29AB"/>
    <w:rsid w:val="009C29CE"/>
    <w:rsid w:val="009C322D"/>
    <w:rsid w:val="009C3990"/>
    <w:rsid w:val="009C3E6E"/>
    <w:rsid w:val="009C4A5D"/>
    <w:rsid w:val="009C5626"/>
    <w:rsid w:val="009C59EB"/>
    <w:rsid w:val="009C62D8"/>
    <w:rsid w:val="009C6354"/>
    <w:rsid w:val="009C6919"/>
    <w:rsid w:val="009C7183"/>
    <w:rsid w:val="009C734D"/>
    <w:rsid w:val="009C7B90"/>
    <w:rsid w:val="009D0F1E"/>
    <w:rsid w:val="009D1361"/>
    <w:rsid w:val="009D23EC"/>
    <w:rsid w:val="009D25A4"/>
    <w:rsid w:val="009D2690"/>
    <w:rsid w:val="009D2736"/>
    <w:rsid w:val="009D2C23"/>
    <w:rsid w:val="009D2F47"/>
    <w:rsid w:val="009D35B3"/>
    <w:rsid w:val="009D3617"/>
    <w:rsid w:val="009D3FD7"/>
    <w:rsid w:val="009D4692"/>
    <w:rsid w:val="009D46DE"/>
    <w:rsid w:val="009D4A34"/>
    <w:rsid w:val="009D4DE5"/>
    <w:rsid w:val="009D51C0"/>
    <w:rsid w:val="009D566D"/>
    <w:rsid w:val="009D60D4"/>
    <w:rsid w:val="009D671C"/>
    <w:rsid w:val="009D7591"/>
    <w:rsid w:val="009D7626"/>
    <w:rsid w:val="009E05A5"/>
    <w:rsid w:val="009E0D53"/>
    <w:rsid w:val="009E1143"/>
    <w:rsid w:val="009E128D"/>
    <w:rsid w:val="009E159F"/>
    <w:rsid w:val="009E161A"/>
    <w:rsid w:val="009E1729"/>
    <w:rsid w:val="009E1D46"/>
    <w:rsid w:val="009E2006"/>
    <w:rsid w:val="009E25A3"/>
    <w:rsid w:val="009E3080"/>
    <w:rsid w:val="009E4CEE"/>
    <w:rsid w:val="009E4D05"/>
    <w:rsid w:val="009E5D8F"/>
    <w:rsid w:val="009E5DF3"/>
    <w:rsid w:val="009E61C5"/>
    <w:rsid w:val="009E6614"/>
    <w:rsid w:val="009E6D76"/>
    <w:rsid w:val="009E7110"/>
    <w:rsid w:val="009E7FC9"/>
    <w:rsid w:val="009F05CA"/>
    <w:rsid w:val="009F10F1"/>
    <w:rsid w:val="009F1A46"/>
    <w:rsid w:val="009F1F72"/>
    <w:rsid w:val="009F3680"/>
    <w:rsid w:val="009F3A9A"/>
    <w:rsid w:val="009F4782"/>
    <w:rsid w:val="009F4F91"/>
    <w:rsid w:val="009F5308"/>
    <w:rsid w:val="009F679E"/>
    <w:rsid w:val="009F69D2"/>
    <w:rsid w:val="009F6AF3"/>
    <w:rsid w:val="009F758A"/>
    <w:rsid w:val="00A00095"/>
    <w:rsid w:val="00A00149"/>
    <w:rsid w:val="00A01119"/>
    <w:rsid w:val="00A028E5"/>
    <w:rsid w:val="00A029DE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AC1"/>
    <w:rsid w:val="00A06D1F"/>
    <w:rsid w:val="00A0704D"/>
    <w:rsid w:val="00A07160"/>
    <w:rsid w:val="00A074AE"/>
    <w:rsid w:val="00A07986"/>
    <w:rsid w:val="00A07FA2"/>
    <w:rsid w:val="00A101BD"/>
    <w:rsid w:val="00A10ABB"/>
    <w:rsid w:val="00A10F00"/>
    <w:rsid w:val="00A1205A"/>
    <w:rsid w:val="00A13E1F"/>
    <w:rsid w:val="00A140A8"/>
    <w:rsid w:val="00A147CB"/>
    <w:rsid w:val="00A14C39"/>
    <w:rsid w:val="00A152F6"/>
    <w:rsid w:val="00A20880"/>
    <w:rsid w:val="00A20ADB"/>
    <w:rsid w:val="00A2148F"/>
    <w:rsid w:val="00A21772"/>
    <w:rsid w:val="00A21C40"/>
    <w:rsid w:val="00A21CFD"/>
    <w:rsid w:val="00A22244"/>
    <w:rsid w:val="00A22A0D"/>
    <w:rsid w:val="00A23736"/>
    <w:rsid w:val="00A238D7"/>
    <w:rsid w:val="00A247F9"/>
    <w:rsid w:val="00A250E8"/>
    <w:rsid w:val="00A2534F"/>
    <w:rsid w:val="00A25374"/>
    <w:rsid w:val="00A2596E"/>
    <w:rsid w:val="00A26181"/>
    <w:rsid w:val="00A2634F"/>
    <w:rsid w:val="00A2699B"/>
    <w:rsid w:val="00A2776B"/>
    <w:rsid w:val="00A315C2"/>
    <w:rsid w:val="00A31CF9"/>
    <w:rsid w:val="00A31D1E"/>
    <w:rsid w:val="00A31F18"/>
    <w:rsid w:val="00A32493"/>
    <w:rsid w:val="00A32497"/>
    <w:rsid w:val="00A33396"/>
    <w:rsid w:val="00A33E64"/>
    <w:rsid w:val="00A33EEC"/>
    <w:rsid w:val="00A344FA"/>
    <w:rsid w:val="00A356B3"/>
    <w:rsid w:val="00A359B2"/>
    <w:rsid w:val="00A36551"/>
    <w:rsid w:val="00A36604"/>
    <w:rsid w:val="00A36BF1"/>
    <w:rsid w:val="00A3753C"/>
    <w:rsid w:val="00A37628"/>
    <w:rsid w:val="00A40DF7"/>
    <w:rsid w:val="00A41134"/>
    <w:rsid w:val="00A413B1"/>
    <w:rsid w:val="00A4177C"/>
    <w:rsid w:val="00A4192A"/>
    <w:rsid w:val="00A41AEC"/>
    <w:rsid w:val="00A41E0B"/>
    <w:rsid w:val="00A42A9A"/>
    <w:rsid w:val="00A42C55"/>
    <w:rsid w:val="00A42C56"/>
    <w:rsid w:val="00A433BD"/>
    <w:rsid w:val="00A4349C"/>
    <w:rsid w:val="00A43AFD"/>
    <w:rsid w:val="00A44158"/>
    <w:rsid w:val="00A4443F"/>
    <w:rsid w:val="00A448AD"/>
    <w:rsid w:val="00A456FD"/>
    <w:rsid w:val="00A45BA5"/>
    <w:rsid w:val="00A45D0E"/>
    <w:rsid w:val="00A467A8"/>
    <w:rsid w:val="00A46B68"/>
    <w:rsid w:val="00A472A5"/>
    <w:rsid w:val="00A501F6"/>
    <w:rsid w:val="00A508CE"/>
    <w:rsid w:val="00A510DD"/>
    <w:rsid w:val="00A51267"/>
    <w:rsid w:val="00A516C7"/>
    <w:rsid w:val="00A51AEC"/>
    <w:rsid w:val="00A520FF"/>
    <w:rsid w:val="00A53A22"/>
    <w:rsid w:val="00A53FD8"/>
    <w:rsid w:val="00A547DF"/>
    <w:rsid w:val="00A54F4C"/>
    <w:rsid w:val="00A550FB"/>
    <w:rsid w:val="00A55A10"/>
    <w:rsid w:val="00A564F4"/>
    <w:rsid w:val="00A5656D"/>
    <w:rsid w:val="00A56CC9"/>
    <w:rsid w:val="00A56DF8"/>
    <w:rsid w:val="00A57016"/>
    <w:rsid w:val="00A5759D"/>
    <w:rsid w:val="00A57888"/>
    <w:rsid w:val="00A60881"/>
    <w:rsid w:val="00A609BB"/>
    <w:rsid w:val="00A6171D"/>
    <w:rsid w:val="00A618AF"/>
    <w:rsid w:val="00A61ACC"/>
    <w:rsid w:val="00A6205F"/>
    <w:rsid w:val="00A6234D"/>
    <w:rsid w:val="00A62501"/>
    <w:rsid w:val="00A628E6"/>
    <w:rsid w:val="00A62EBB"/>
    <w:rsid w:val="00A63BBA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0BF2"/>
    <w:rsid w:val="00A71389"/>
    <w:rsid w:val="00A7187D"/>
    <w:rsid w:val="00A72366"/>
    <w:rsid w:val="00A7250C"/>
    <w:rsid w:val="00A72B18"/>
    <w:rsid w:val="00A72E5C"/>
    <w:rsid w:val="00A72EC8"/>
    <w:rsid w:val="00A73BEB"/>
    <w:rsid w:val="00A74227"/>
    <w:rsid w:val="00A74285"/>
    <w:rsid w:val="00A746E4"/>
    <w:rsid w:val="00A75165"/>
    <w:rsid w:val="00A76B61"/>
    <w:rsid w:val="00A779FA"/>
    <w:rsid w:val="00A8061B"/>
    <w:rsid w:val="00A8082A"/>
    <w:rsid w:val="00A80D69"/>
    <w:rsid w:val="00A81156"/>
    <w:rsid w:val="00A81194"/>
    <w:rsid w:val="00A81631"/>
    <w:rsid w:val="00A8179C"/>
    <w:rsid w:val="00A82F2F"/>
    <w:rsid w:val="00A831AD"/>
    <w:rsid w:val="00A83416"/>
    <w:rsid w:val="00A839D2"/>
    <w:rsid w:val="00A83E5F"/>
    <w:rsid w:val="00A83EF1"/>
    <w:rsid w:val="00A84558"/>
    <w:rsid w:val="00A85619"/>
    <w:rsid w:val="00A859F5"/>
    <w:rsid w:val="00A86578"/>
    <w:rsid w:val="00A87FDA"/>
    <w:rsid w:val="00A9082C"/>
    <w:rsid w:val="00A90903"/>
    <w:rsid w:val="00A90EDF"/>
    <w:rsid w:val="00A91EAF"/>
    <w:rsid w:val="00A9236F"/>
    <w:rsid w:val="00A92728"/>
    <w:rsid w:val="00A92F0E"/>
    <w:rsid w:val="00A933F6"/>
    <w:rsid w:val="00A938CA"/>
    <w:rsid w:val="00A93900"/>
    <w:rsid w:val="00A94282"/>
    <w:rsid w:val="00A94417"/>
    <w:rsid w:val="00A957AA"/>
    <w:rsid w:val="00A95A27"/>
    <w:rsid w:val="00A96906"/>
    <w:rsid w:val="00A96CCF"/>
    <w:rsid w:val="00A97A72"/>
    <w:rsid w:val="00A97E56"/>
    <w:rsid w:val="00A97E6B"/>
    <w:rsid w:val="00AA01B1"/>
    <w:rsid w:val="00AA05E3"/>
    <w:rsid w:val="00AA0FDA"/>
    <w:rsid w:val="00AA160F"/>
    <w:rsid w:val="00AA1A6B"/>
    <w:rsid w:val="00AA1C55"/>
    <w:rsid w:val="00AA1DBA"/>
    <w:rsid w:val="00AA20FC"/>
    <w:rsid w:val="00AA23F1"/>
    <w:rsid w:val="00AA27C3"/>
    <w:rsid w:val="00AA2EB0"/>
    <w:rsid w:val="00AA3136"/>
    <w:rsid w:val="00AA32C3"/>
    <w:rsid w:val="00AA4CE8"/>
    <w:rsid w:val="00AA4F98"/>
    <w:rsid w:val="00AA5C49"/>
    <w:rsid w:val="00AA5D49"/>
    <w:rsid w:val="00AA6062"/>
    <w:rsid w:val="00AA6252"/>
    <w:rsid w:val="00AA6396"/>
    <w:rsid w:val="00AA6519"/>
    <w:rsid w:val="00AA66A1"/>
    <w:rsid w:val="00AA7FD5"/>
    <w:rsid w:val="00AB17DB"/>
    <w:rsid w:val="00AB1C2E"/>
    <w:rsid w:val="00AB2623"/>
    <w:rsid w:val="00AB2F6D"/>
    <w:rsid w:val="00AB31A1"/>
    <w:rsid w:val="00AB34D9"/>
    <w:rsid w:val="00AB4715"/>
    <w:rsid w:val="00AB4CB6"/>
    <w:rsid w:val="00AB4CE5"/>
    <w:rsid w:val="00AB5C95"/>
    <w:rsid w:val="00AB60CB"/>
    <w:rsid w:val="00AB6F59"/>
    <w:rsid w:val="00AB6F75"/>
    <w:rsid w:val="00AB7510"/>
    <w:rsid w:val="00AB7C7C"/>
    <w:rsid w:val="00AB7DA6"/>
    <w:rsid w:val="00AC08CD"/>
    <w:rsid w:val="00AC0BC3"/>
    <w:rsid w:val="00AC112A"/>
    <w:rsid w:val="00AC12D0"/>
    <w:rsid w:val="00AC1CF2"/>
    <w:rsid w:val="00AC23E0"/>
    <w:rsid w:val="00AC2965"/>
    <w:rsid w:val="00AC32A0"/>
    <w:rsid w:val="00AC4122"/>
    <w:rsid w:val="00AC4518"/>
    <w:rsid w:val="00AC474B"/>
    <w:rsid w:val="00AC57C1"/>
    <w:rsid w:val="00AC63DB"/>
    <w:rsid w:val="00AC6FB1"/>
    <w:rsid w:val="00AC72AA"/>
    <w:rsid w:val="00AD09F4"/>
    <w:rsid w:val="00AD1EE1"/>
    <w:rsid w:val="00AD2742"/>
    <w:rsid w:val="00AD30FC"/>
    <w:rsid w:val="00AD34B9"/>
    <w:rsid w:val="00AD3D30"/>
    <w:rsid w:val="00AD3DDA"/>
    <w:rsid w:val="00AD42CB"/>
    <w:rsid w:val="00AD4506"/>
    <w:rsid w:val="00AD4CEC"/>
    <w:rsid w:val="00AD5D73"/>
    <w:rsid w:val="00AD6633"/>
    <w:rsid w:val="00AD6DEB"/>
    <w:rsid w:val="00AD722F"/>
    <w:rsid w:val="00AD754C"/>
    <w:rsid w:val="00AE07B0"/>
    <w:rsid w:val="00AE0F87"/>
    <w:rsid w:val="00AE1B77"/>
    <w:rsid w:val="00AE1D39"/>
    <w:rsid w:val="00AE2200"/>
    <w:rsid w:val="00AE2956"/>
    <w:rsid w:val="00AE2C8D"/>
    <w:rsid w:val="00AE32C7"/>
    <w:rsid w:val="00AE340E"/>
    <w:rsid w:val="00AE3EC5"/>
    <w:rsid w:val="00AE4275"/>
    <w:rsid w:val="00AE42BB"/>
    <w:rsid w:val="00AE4412"/>
    <w:rsid w:val="00AE4938"/>
    <w:rsid w:val="00AE4F38"/>
    <w:rsid w:val="00AE4FAA"/>
    <w:rsid w:val="00AE570B"/>
    <w:rsid w:val="00AE580D"/>
    <w:rsid w:val="00AE5B27"/>
    <w:rsid w:val="00AE610C"/>
    <w:rsid w:val="00AE69C4"/>
    <w:rsid w:val="00AE6F98"/>
    <w:rsid w:val="00AE7BAC"/>
    <w:rsid w:val="00AF0035"/>
    <w:rsid w:val="00AF02A5"/>
    <w:rsid w:val="00AF04D3"/>
    <w:rsid w:val="00AF04EB"/>
    <w:rsid w:val="00AF07D8"/>
    <w:rsid w:val="00AF0E14"/>
    <w:rsid w:val="00AF11D8"/>
    <w:rsid w:val="00AF1728"/>
    <w:rsid w:val="00AF192B"/>
    <w:rsid w:val="00AF1E23"/>
    <w:rsid w:val="00AF2330"/>
    <w:rsid w:val="00AF2C56"/>
    <w:rsid w:val="00AF31AD"/>
    <w:rsid w:val="00AF3D6A"/>
    <w:rsid w:val="00AF3D97"/>
    <w:rsid w:val="00AF3F3A"/>
    <w:rsid w:val="00AF429E"/>
    <w:rsid w:val="00AF5211"/>
    <w:rsid w:val="00AF5AEA"/>
    <w:rsid w:val="00AF62BB"/>
    <w:rsid w:val="00AF7562"/>
    <w:rsid w:val="00AF760A"/>
    <w:rsid w:val="00AF7B1E"/>
    <w:rsid w:val="00AF7E36"/>
    <w:rsid w:val="00AF7EA8"/>
    <w:rsid w:val="00B006EC"/>
    <w:rsid w:val="00B006FB"/>
    <w:rsid w:val="00B00D8F"/>
    <w:rsid w:val="00B0108D"/>
    <w:rsid w:val="00B012DD"/>
    <w:rsid w:val="00B01B0F"/>
    <w:rsid w:val="00B01B80"/>
    <w:rsid w:val="00B01EF1"/>
    <w:rsid w:val="00B02570"/>
    <w:rsid w:val="00B02E2D"/>
    <w:rsid w:val="00B02FFF"/>
    <w:rsid w:val="00B03BB0"/>
    <w:rsid w:val="00B03C46"/>
    <w:rsid w:val="00B04240"/>
    <w:rsid w:val="00B04F83"/>
    <w:rsid w:val="00B050B2"/>
    <w:rsid w:val="00B060A5"/>
    <w:rsid w:val="00B0616C"/>
    <w:rsid w:val="00B071A1"/>
    <w:rsid w:val="00B074EB"/>
    <w:rsid w:val="00B076D5"/>
    <w:rsid w:val="00B07C93"/>
    <w:rsid w:val="00B07F08"/>
    <w:rsid w:val="00B101C2"/>
    <w:rsid w:val="00B10253"/>
    <w:rsid w:val="00B10769"/>
    <w:rsid w:val="00B107D1"/>
    <w:rsid w:val="00B11E29"/>
    <w:rsid w:val="00B11FFF"/>
    <w:rsid w:val="00B12D8A"/>
    <w:rsid w:val="00B13350"/>
    <w:rsid w:val="00B1373E"/>
    <w:rsid w:val="00B13CB6"/>
    <w:rsid w:val="00B13FFF"/>
    <w:rsid w:val="00B14149"/>
    <w:rsid w:val="00B1427F"/>
    <w:rsid w:val="00B14360"/>
    <w:rsid w:val="00B143E9"/>
    <w:rsid w:val="00B1502D"/>
    <w:rsid w:val="00B15568"/>
    <w:rsid w:val="00B15993"/>
    <w:rsid w:val="00B16ADA"/>
    <w:rsid w:val="00B16E74"/>
    <w:rsid w:val="00B17CAD"/>
    <w:rsid w:val="00B17EA7"/>
    <w:rsid w:val="00B20107"/>
    <w:rsid w:val="00B20B86"/>
    <w:rsid w:val="00B21865"/>
    <w:rsid w:val="00B21CED"/>
    <w:rsid w:val="00B229EB"/>
    <w:rsid w:val="00B23600"/>
    <w:rsid w:val="00B24903"/>
    <w:rsid w:val="00B24B1D"/>
    <w:rsid w:val="00B2528B"/>
    <w:rsid w:val="00B25B60"/>
    <w:rsid w:val="00B267BF"/>
    <w:rsid w:val="00B267E9"/>
    <w:rsid w:val="00B26A62"/>
    <w:rsid w:val="00B26A80"/>
    <w:rsid w:val="00B271EE"/>
    <w:rsid w:val="00B2738D"/>
    <w:rsid w:val="00B278AB"/>
    <w:rsid w:val="00B27B33"/>
    <w:rsid w:val="00B27D38"/>
    <w:rsid w:val="00B304ED"/>
    <w:rsid w:val="00B304F8"/>
    <w:rsid w:val="00B306EC"/>
    <w:rsid w:val="00B307FD"/>
    <w:rsid w:val="00B30D6F"/>
    <w:rsid w:val="00B3136C"/>
    <w:rsid w:val="00B31470"/>
    <w:rsid w:val="00B31904"/>
    <w:rsid w:val="00B32066"/>
    <w:rsid w:val="00B32524"/>
    <w:rsid w:val="00B32A9F"/>
    <w:rsid w:val="00B32C6C"/>
    <w:rsid w:val="00B3343C"/>
    <w:rsid w:val="00B33641"/>
    <w:rsid w:val="00B3422E"/>
    <w:rsid w:val="00B344BF"/>
    <w:rsid w:val="00B34F74"/>
    <w:rsid w:val="00B34FB9"/>
    <w:rsid w:val="00B354FF"/>
    <w:rsid w:val="00B35F6C"/>
    <w:rsid w:val="00B36758"/>
    <w:rsid w:val="00B36CD2"/>
    <w:rsid w:val="00B375C0"/>
    <w:rsid w:val="00B3765F"/>
    <w:rsid w:val="00B37AFD"/>
    <w:rsid w:val="00B37C1E"/>
    <w:rsid w:val="00B400FA"/>
    <w:rsid w:val="00B40100"/>
    <w:rsid w:val="00B40529"/>
    <w:rsid w:val="00B40FBD"/>
    <w:rsid w:val="00B413E4"/>
    <w:rsid w:val="00B4148F"/>
    <w:rsid w:val="00B415E6"/>
    <w:rsid w:val="00B41887"/>
    <w:rsid w:val="00B4280B"/>
    <w:rsid w:val="00B42A1C"/>
    <w:rsid w:val="00B42F10"/>
    <w:rsid w:val="00B43658"/>
    <w:rsid w:val="00B43C77"/>
    <w:rsid w:val="00B43D61"/>
    <w:rsid w:val="00B44861"/>
    <w:rsid w:val="00B44C46"/>
    <w:rsid w:val="00B45014"/>
    <w:rsid w:val="00B4559C"/>
    <w:rsid w:val="00B463AA"/>
    <w:rsid w:val="00B47431"/>
    <w:rsid w:val="00B47C7C"/>
    <w:rsid w:val="00B50684"/>
    <w:rsid w:val="00B506D5"/>
    <w:rsid w:val="00B515DE"/>
    <w:rsid w:val="00B51EB9"/>
    <w:rsid w:val="00B52756"/>
    <w:rsid w:val="00B52819"/>
    <w:rsid w:val="00B52882"/>
    <w:rsid w:val="00B52A11"/>
    <w:rsid w:val="00B534FB"/>
    <w:rsid w:val="00B53908"/>
    <w:rsid w:val="00B53FC3"/>
    <w:rsid w:val="00B54870"/>
    <w:rsid w:val="00B54C72"/>
    <w:rsid w:val="00B557F5"/>
    <w:rsid w:val="00B55B5A"/>
    <w:rsid w:val="00B56941"/>
    <w:rsid w:val="00B5697D"/>
    <w:rsid w:val="00B56A21"/>
    <w:rsid w:val="00B5714F"/>
    <w:rsid w:val="00B5733B"/>
    <w:rsid w:val="00B5772F"/>
    <w:rsid w:val="00B60212"/>
    <w:rsid w:val="00B603EE"/>
    <w:rsid w:val="00B6060E"/>
    <w:rsid w:val="00B60797"/>
    <w:rsid w:val="00B6087B"/>
    <w:rsid w:val="00B60B22"/>
    <w:rsid w:val="00B610A4"/>
    <w:rsid w:val="00B610D2"/>
    <w:rsid w:val="00B613BF"/>
    <w:rsid w:val="00B614CE"/>
    <w:rsid w:val="00B61670"/>
    <w:rsid w:val="00B61F82"/>
    <w:rsid w:val="00B62717"/>
    <w:rsid w:val="00B62F02"/>
    <w:rsid w:val="00B6360C"/>
    <w:rsid w:val="00B6374C"/>
    <w:rsid w:val="00B63758"/>
    <w:rsid w:val="00B638C2"/>
    <w:rsid w:val="00B63918"/>
    <w:rsid w:val="00B6399C"/>
    <w:rsid w:val="00B64037"/>
    <w:rsid w:val="00B64103"/>
    <w:rsid w:val="00B6441A"/>
    <w:rsid w:val="00B64580"/>
    <w:rsid w:val="00B65537"/>
    <w:rsid w:val="00B6588F"/>
    <w:rsid w:val="00B67B47"/>
    <w:rsid w:val="00B67DB2"/>
    <w:rsid w:val="00B67EFE"/>
    <w:rsid w:val="00B7001F"/>
    <w:rsid w:val="00B70928"/>
    <w:rsid w:val="00B712F2"/>
    <w:rsid w:val="00B71774"/>
    <w:rsid w:val="00B71F92"/>
    <w:rsid w:val="00B72A2E"/>
    <w:rsid w:val="00B72F1F"/>
    <w:rsid w:val="00B734FA"/>
    <w:rsid w:val="00B73D16"/>
    <w:rsid w:val="00B74560"/>
    <w:rsid w:val="00B749D0"/>
    <w:rsid w:val="00B74B0F"/>
    <w:rsid w:val="00B74C48"/>
    <w:rsid w:val="00B754FB"/>
    <w:rsid w:val="00B757BE"/>
    <w:rsid w:val="00B75A27"/>
    <w:rsid w:val="00B75CAD"/>
    <w:rsid w:val="00B76178"/>
    <w:rsid w:val="00B764D5"/>
    <w:rsid w:val="00B76854"/>
    <w:rsid w:val="00B76BF1"/>
    <w:rsid w:val="00B80663"/>
    <w:rsid w:val="00B8117C"/>
    <w:rsid w:val="00B812EE"/>
    <w:rsid w:val="00B816A0"/>
    <w:rsid w:val="00B81AA6"/>
    <w:rsid w:val="00B81B62"/>
    <w:rsid w:val="00B8288F"/>
    <w:rsid w:val="00B831C4"/>
    <w:rsid w:val="00B83407"/>
    <w:rsid w:val="00B834CF"/>
    <w:rsid w:val="00B83782"/>
    <w:rsid w:val="00B84022"/>
    <w:rsid w:val="00B84EAE"/>
    <w:rsid w:val="00B853AA"/>
    <w:rsid w:val="00B85BDE"/>
    <w:rsid w:val="00B85E41"/>
    <w:rsid w:val="00B86CA2"/>
    <w:rsid w:val="00B86CFB"/>
    <w:rsid w:val="00B86E2F"/>
    <w:rsid w:val="00B873F6"/>
    <w:rsid w:val="00B876D6"/>
    <w:rsid w:val="00B87EA7"/>
    <w:rsid w:val="00B903F9"/>
    <w:rsid w:val="00B90640"/>
    <w:rsid w:val="00B90E27"/>
    <w:rsid w:val="00B9128E"/>
    <w:rsid w:val="00B91851"/>
    <w:rsid w:val="00B91E14"/>
    <w:rsid w:val="00B91E60"/>
    <w:rsid w:val="00B928D4"/>
    <w:rsid w:val="00B92AB9"/>
    <w:rsid w:val="00B92ECC"/>
    <w:rsid w:val="00B93871"/>
    <w:rsid w:val="00B93CEB"/>
    <w:rsid w:val="00B9466D"/>
    <w:rsid w:val="00B950AD"/>
    <w:rsid w:val="00B960EB"/>
    <w:rsid w:val="00B963D6"/>
    <w:rsid w:val="00B96517"/>
    <w:rsid w:val="00B9712E"/>
    <w:rsid w:val="00B97499"/>
    <w:rsid w:val="00B97588"/>
    <w:rsid w:val="00BA026C"/>
    <w:rsid w:val="00BA158A"/>
    <w:rsid w:val="00BA27B8"/>
    <w:rsid w:val="00BA2DDE"/>
    <w:rsid w:val="00BA3167"/>
    <w:rsid w:val="00BA38B4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A7255"/>
    <w:rsid w:val="00BB00EF"/>
    <w:rsid w:val="00BB0135"/>
    <w:rsid w:val="00BB0783"/>
    <w:rsid w:val="00BB143C"/>
    <w:rsid w:val="00BB2172"/>
    <w:rsid w:val="00BB2371"/>
    <w:rsid w:val="00BB240B"/>
    <w:rsid w:val="00BB2E4E"/>
    <w:rsid w:val="00BB2E9F"/>
    <w:rsid w:val="00BB3EF8"/>
    <w:rsid w:val="00BB3F43"/>
    <w:rsid w:val="00BB4174"/>
    <w:rsid w:val="00BB4D23"/>
    <w:rsid w:val="00BB57FB"/>
    <w:rsid w:val="00BB586D"/>
    <w:rsid w:val="00BB7374"/>
    <w:rsid w:val="00BB768A"/>
    <w:rsid w:val="00BB7764"/>
    <w:rsid w:val="00BB783F"/>
    <w:rsid w:val="00BB7A2D"/>
    <w:rsid w:val="00BC058E"/>
    <w:rsid w:val="00BC090D"/>
    <w:rsid w:val="00BC0EDA"/>
    <w:rsid w:val="00BC13F4"/>
    <w:rsid w:val="00BC1E86"/>
    <w:rsid w:val="00BC253E"/>
    <w:rsid w:val="00BC3509"/>
    <w:rsid w:val="00BC36D1"/>
    <w:rsid w:val="00BC493D"/>
    <w:rsid w:val="00BC498E"/>
    <w:rsid w:val="00BC54FE"/>
    <w:rsid w:val="00BC5AD2"/>
    <w:rsid w:val="00BC5FC7"/>
    <w:rsid w:val="00BC6CCD"/>
    <w:rsid w:val="00BC7A2F"/>
    <w:rsid w:val="00BC7A7D"/>
    <w:rsid w:val="00BC7E59"/>
    <w:rsid w:val="00BD056B"/>
    <w:rsid w:val="00BD0CBA"/>
    <w:rsid w:val="00BD0E22"/>
    <w:rsid w:val="00BD0F02"/>
    <w:rsid w:val="00BD12E1"/>
    <w:rsid w:val="00BD137C"/>
    <w:rsid w:val="00BD1790"/>
    <w:rsid w:val="00BD24CA"/>
    <w:rsid w:val="00BD2CD6"/>
    <w:rsid w:val="00BD2F69"/>
    <w:rsid w:val="00BD3341"/>
    <w:rsid w:val="00BD33C8"/>
    <w:rsid w:val="00BD43CC"/>
    <w:rsid w:val="00BD446F"/>
    <w:rsid w:val="00BD469C"/>
    <w:rsid w:val="00BD4FBB"/>
    <w:rsid w:val="00BD5317"/>
    <w:rsid w:val="00BD59DD"/>
    <w:rsid w:val="00BD6105"/>
    <w:rsid w:val="00BD673E"/>
    <w:rsid w:val="00BD6A5A"/>
    <w:rsid w:val="00BD72C6"/>
    <w:rsid w:val="00BD7DCB"/>
    <w:rsid w:val="00BD7F12"/>
    <w:rsid w:val="00BE048A"/>
    <w:rsid w:val="00BE07DA"/>
    <w:rsid w:val="00BE165E"/>
    <w:rsid w:val="00BE26AB"/>
    <w:rsid w:val="00BE2C4E"/>
    <w:rsid w:val="00BE377E"/>
    <w:rsid w:val="00BE3838"/>
    <w:rsid w:val="00BE422F"/>
    <w:rsid w:val="00BE4F8C"/>
    <w:rsid w:val="00BE53AF"/>
    <w:rsid w:val="00BE6151"/>
    <w:rsid w:val="00BE6B9E"/>
    <w:rsid w:val="00BE763E"/>
    <w:rsid w:val="00BE7C77"/>
    <w:rsid w:val="00BF0DE4"/>
    <w:rsid w:val="00BF105A"/>
    <w:rsid w:val="00BF1504"/>
    <w:rsid w:val="00BF1800"/>
    <w:rsid w:val="00BF1B0B"/>
    <w:rsid w:val="00BF1DAE"/>
    <w:rsid w:val="00BF2347"/>
    <w:rsid w:val="00BF2565"/>
    <w:rsid w:val="00BF2B26"/>
    <w:rsid w:val="00BF2B9A"/>
    <w:rsid w:val="00BF2CF8"/>
    <w:rsid w:val="00BF3068"/>
    <w:rsid w:val="00BF313E"/>
    <w:rsid w:val="00BF344A"/>
    <w:rsid w:val="00BF373D"/>
    <w:rsid w:val="00BF485F"/>
    <w:rsid w:val="00BF5ACE"/>
    <w:rsid w:val="00BF5C4D"/>
    <w:rsid w:val="00BF5E42"/>
    <w:rsid w:val="00BF66A9"/>
    <w:rsid w:val="00BF6894"/>
    <w:rsid w:val="00BF6C64"/>
    <w:rsid w:val="00BF7218"/>
    <w:rsid w:val="00C005FF"/>
    <w:rsid w:val="00C00BA5"/>
    <w:rsid w:val="00C01563"/>
    <w:rsid w:val="00C02B9C"/>
    <w:rsid w:val="00C02CAE"/>
    <w:rsid w:val="00C03A2A"/>
    <w:rsid w:val="00C0473D"/>
    <w:rsid w:val="00C04A78"/>
    <w:rsid w:val="00C04BB0"/>
    <w:rsid w:val="00C053EA"/>
    <w:rsid w:val="00C05644"/>
    <w:rsid w:val="00C05980"/>
    <w:rsid w:val="00C05B59"/>
    <w:rsid w:val="00C05C67"/>
    <w:rsid w:val="00C05EA6"/>
    <w:rsid w:val="00C067C4"/>
    <w:rsid w:val="00C068CC"/>
    <w:rsid w:val="00C10061"/>
    <w:rsid w:val="00C10368"/>
    <w:rsid w:val="00C104BC"/>
    <w:rsid w:val="00C123AD"/>
    <w:rsid w:val="00C12804"/>
    <w:rsid w:val="00C12F9A"/>
    <w:rsid w:val="00C12F9F"/>
    <w:rsid w:val="00C13627"/>
    <w:rsid w:val="00C1474C"/>
    <w:rsid w:val="00C14A3F"/>
    <w:rsid w:val="00C153C4"/>
    <w:rsid w:val="00C15896"/>
    <w:rsid w:val="00C15953"/>
    <w:rsid w:val="00C15A8E"/>
    <w:rsid w:val="00C15FA9"/>
    <w:rsid w:val="00C16446"/>
    <w:rsid w:val="00C16552"/>
    <w:rsid w:val="00C16A51"/>
    <w:rsid w:val="00C17335"/>
    <w:rsid w:val="00C17955"/>
    <w:rsid w:val="00C207CE"/>
    <w:rsid w:val="00C21DD1"/>
    <w:rsid w:val="00C21F75"/>
    <w:rsid w:val="00C2256F"/>
    <w:rsid w:val="00C22BF7"/>
    <w:rsid w:val="00C22FCA"/>
    <w:rsid w:val="00C236C5"/>
    <w:rsid w:val="00C23A81"/>
    <w:rsid w:val="00C23C04"/>
    <w:rsid w:val="00C2404E"/>
    <w:rsid w:val="00C24976"/>
    <w:rsid w:val="00C24AE8"/>
    <w:rsid w:val="00C24D6A"/>
    <w:rsid w:val="00C268BF"/>
    <w:rsid w:val="00C26BDE"/>
    <w:rsid w:val="00C27A82"/>
    <w:rsid w:val="00C27B2E"/>
    <w:rsid w:val="00C30C68"/>
    <w:rsid w:val="00C30F76"/>
    <w:rsid w:val="00C31317"/>
    <w:rsid w:val="00C317E2"/>
    <w:rsid w:val="00C32BD0"/>
    <w:rsid w:val="00C32DEE"/>
    <w:rsid w:val="00C33870"/>
    <w:rsid w:val="00C33916"/>
    <w:rsid w:val="00C34097"/>
    <w:rsid w:val="00C34A93"/>
    <w:rsid w:val="00C34EFD"/>
    <w:rsid w:val="00C34F51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379D"/>
    <w:rsid w:val="00C446CB"/>
    <w:rsid w:val="00C44E90"/>
    <w:rsid w:val="00C46415"/>
    <w:rsid w:val="00C466D0"/>
    <w:rsid w:val="00C4753F"/>
    <w:rsid w:val="00C47D05"/>
    <w:rsid w:val="00C5078A"/>
    <w:rsid w:val="00C50E1C"/>
    <w:rsid w:val="00C514CE"/>
    <w:rsid w:val="00C5352C"/>
    <w:rsid w:val="00C5359D"/>
    <w:rsid w:val="00C54212"/>
    <w:rsid w:val="00C54ADA"/>
    <w:rsid w:val="00C5575C"/>
    <w:rsid w:val="00C55993"/>
    <w:rsid w:val="00C55CD4"/>
    <w:rsid w:val="00C563D4"/>
    <w:rsid w:val="00C56830"/>
    <w:rsid w:val="00C56E39"/>
    <w:rsid w:val="00C60498"/>
    <w:rsid w:val="00C61154"/>
    <w:rsid w:val="00C61361"/>
    <w:rsid w:val="00C613E4"/>
    <w:rsid w:val="00C62156"/>
    <w:rsid w:val="00C62442"/>
    <w:rsid w:val="00C62589"/>
    <w:rsid w:val="00C62A5F"/>
    <w:rsid w:val="00C62B74"/>
    <w:rsid w:val="00C63680"/>
    <w:rsid w:val="00C637B4"/>
    <w:rsid w:val="00C63E03"/>
    <w:rsid w:val="00C63F28"/>
    <w:rsid w:val="00C66166"/>
    <w:rsid w:val="00C66297"/>
    <w:rsid w:val="00C66623"/>
    <w:rsid w:val="00C66CA8"/>
    <w:rsid w:val="00C66F43"/>
    <w:rsid w:val="00C67929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0B51"/>
    <w:rsid w:val="00C8104A"/>
    <w:rsid w:val="00C810AB"/>
    <w:rsid w:val="00C811F6"/>
    <w:rsid w:val="00C81581"/>
    <w:rsid w:val="00C816CA"/>
    <w:rsid w:val="00C81E62"/>
    <w:rsid w:val="00C82B8F"/>
    <w:rsid w:val="00C82EDB"/>
    <w:rsid w:val="00C83A18"/>
    <w:rsid w:val="00C84050"/>
    <w:rsid w:val="00C843DE"/>
    <w:rsid w:val="00C847DE"/>
    <w:rsid w:val="00C84AD3"/>
    <w:rsid w:val="00C84DE3"/>
    <w:rsid w:val="00C85502"/>
    <w:rsid w:val="00C859CF"/>
    <w:rsid w:val="00C85B2E"/>
    <w:rsid w:val="00C86015"/>
    <w:rsid w:val="00C91672"/>
    <w:rsid w:val="00C91840"/>
    <w:rsid w:val="00C91EE3"/>
    <w:rsid w:val="00C92282"/>
    <w:rsid w:val="00C92D9F"/>
    <w:rsid w:val="00C93148"/>
    <w:rsid w:val="00C94149"/>
    <w:rsid w:val="00C94FDE"/>
    <w:rsid w:val="00C957F7"/>
    <w:rsid w:val="00C9600A"/>
    <w:rsid w:val="00C967A3"/>
    <w:rsid w:val="00C97AB3"/>
    <w:rsid w:val="00C97C13"/>
    <w:rsid w:val="00CA094B"/>
    <w:rsid w:val="00CA0B25"/>
    <w:rsid w:val="00CA15B4"/>
    <w:rsid w:val="00CA1C76"/>
    <w:rsid w:val="00CA1E32"/>
    <w:rsid w:val="00CA20C9"/>
    <w:rsid w:val="00CA22DB"/>
    <w:rsid w:val="00CA25D6"/>
    <w:rsid w:val="00CA3825"/>
    <w:rsid w:val="00CA3A74"/>
    <w:rsid w:val="00CA43CF"/>
    <w:rsid w:val="00CA442C"/>
    <w:rsid w:val="00CA492E"/>
    <w:rsid w:val="00CA6392"/>
    <w:rsid w:val="00CA6396"/>
    <w:rsid w:val="00CA6804"/>
    <w:rsid w:val="00CA6BB8"/>
    <w:rsid w:val="00CA7439"/>
    <w:rsid w:val="00CA745F"/>
    <w:rsid w:val="00CA76FC"/>
    <w:rsid w:val="00CA7FAF"/>
    <w:rsid w:val="00CB023C"/>
    <w:rsid w:val="00CB03A8"/>
    <w:rsid w:val="00CB0462"/>
    <w:rsid w:val="00CB11DB"/>
    <w:rsid w:val="00CB1E18"/>
    <w:rsid w:val="00CB2632"/>
    <w:rsid w:val="00CB4182"/>
    <w:rsid w:val="00CB4FC2"/>
    <w:rsid w:val="00CB50D6"/>
    <w:rsid w:val="00CB64F7"/>
    <w:rsid w:val="00CB6F8C"/>
    <w:rsid w:val="00CB6FFE"/>
    <w:rsid w:val="00CB73ED"/>
    <w:rsid w:val="00CB75F6"/>
    <w:rsid w:val="00CB76AF"/>
    <w:rsid w:val="00CC0005"/>
    <w:rsid w:val="00CC022D"/>
    <w:rsid w:val="00CC14E2"/>
    <w:rsid w:val="00CC16D4"/>
    <w:rsid w:val="00CC1A6E"/>
    <w:rsid w:val="00CC23F9"/>
    <w:rsid w:val="00CC26F3"/>
    <w:rsid w:val="00CC2A7B"/>
    <w:rsid w:val="00CC2DDA"/>
    <w:rsid w:val="00CC30E6"/>
    <w:rsid w:val="00CC4A1D"/>
    <w:rsid w:val="00CC4A56"/>
    <w:rsid w:val="00CC4E37"/>
    <w:rsid w:val="00CC54BA"/>
    <w:rsid w:val="00CC56C3"/>
    <w:rsid w:val="00CC57E4"/>
    <w:rsid w:val="00CC5A2E"/>
    <w:rsid w:val="00CC5AB6"/>
    <w:rsid w:val="00CC67E9"/>
    <w:rsid w:val="00CC690F"/>
    <w:rsid w:val="00CC7701"/>
    <w:rsid w:val="00CC7BDA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4319"/>
    <w:rsid w:val="00CD4E3D"/>
    <w:rsid w:val="00CD4EA9"/>
    <w:rsid w:val="00CD4F7C"/>
    <w:rsid w:val="00CD50A4"/>
    <w:rsid w:val="00CD534C"/>
    <w:rsid w:val="00CD5D78"/>
    <w:rsid w:val="00CD6150"/>
    <w:rsid w:val="00CD64F2"/>
    <w:rsid w:val="00CD6B64"/>
    <w:rsid w:val="00CD7625"/>
    <w:rsid w:val="00CD7C4C"/>
    <w:rsid w:val="00CD7D26"/>
    <w:rsid w:val="00CE0386"/>
    <w:rsid w:val="00CE05CA"/>
    <w:rsid w:val="00CE17E9"/>
    <w:rsid w:val="00CE18CD"/>
    <w:rsid w:val="00CE1A44"/>
    <w:rsid w:val="00CE2410"/>
    <w:rsid w:val="00CE258E"/>
    <w:rsid w:val="00CE2CC7"/>
    <w:rsid w:val="00CE2EE6"/>
    <w:rsid w:val="00CE36DF"/>
    <w:rsid w:val="00CE3F90"/>
    <w:rsid w:val="00CE4066"/>
    <w:rsid w:val="00CE41D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370"/>
    <w:rsid w:val="00CF358C"/>
    <w:rsid w:val="00CF390B"/>
    <w:rsid w:val="00CF466A"/>
    <w:rsid w:val="00CF4797"/>
    <w:rsid w:val="00CF4C8E"/>
    <w:rsid w:val="00CF5C4D"/>
    <w:rsid w:val="00CF60D7"/>
    <w:rsid w:val="00CF671A"/>
    <w:rsid w:val="00CF6C0D"/>
    <w:rsid w:val="00D008CC"/>
    <w:rsid w:val="00D00D83"/>
    <w:rsid w:val="00D0106C"/>
    <w:rsid w:val="00D010A5"/>
    <w:rsid w:val="00D01A4C"/>
    <w:rsid w:val="00D01C7D"/>
    <w:rsid w:val="00D01D24"/>
    <w:rsid w:val="00D02148"/>
    <w:rsid w:val="00D02818"/>
    <w:rsid w:val="00D02AB7"/>
    <w:rsid w:val="00D03AB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001C"/>
    <w:rsid w:val="00D11085"/>
    <w:rsid w:val="00D110DD"/>
    <w:rsid w:val="00D11719"/>
    <w:rsid w:val="00D117CD"/>
    <w:rsid w:val="00D11C36"/>
    <w:rsid w:val="00D11FCC"/>
    <w:rsid w:val="00D121A2"/>
    <w:rsid w:val="00D1221C"/>
    <w:rsid w:val="00D12914"/>
    <w:rsid w:val="00D12BCE"/>
    <w:rsid w:val="00D12EF0"/>
    <w:rsid w:val="00D13434"/>
    <w:rsid w:val="00D13735"/>
    <w:rsid w:val="00D144BA"/>
    <w:rsid w:val="00D14C27"/>
    <w:rsid w:val="00D156D4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12E"/>
    <w:rsid w:val="00D176B2"/>
    <w:rsid w:val="00D17E85"/>
    <w:rsid w:val="00D21438"/>
    <w:rsid w:val="00D21737"/>
    <w:rsid w:val="00D21921"/>
    <w:rsid w:val="00D21D2E"/>
    <w:rsid w:val="00D22637"/>
    <w:rsid w:val="00D22797"/>
    <w:rsid w:val="00D231E7"/>
    <w:rsid w:val="00D23532"/>
    <w:rsid w:val="00D23C12"/>
    <w:rsid w:val="00D2419C"/>
    <w:rsid w:val="00D242E8"/>
    <w:rsid w:val="00D244FB"/>
    <w:rsid w:val="00D2469E"/>
    <w:rsid w:val="00D2498F"/>
    <w:rsid w:val="00D25753"/>
    <w:rsid w:val="00D2575D"/>
    <w:rsid w:val="00D26BF8"/>
    <w:rsid w:val="00D26C14"/>
    <w:rsid w:val="00D27064"/>
    <w:rsid w:val="00D27192"/>
    <w:rsid w:val="00D30E35"/>
    <w:rsid w:val="00D3145C"/>
    <w:rsid w:val="00D3166B"/>
    <w:rsid w:val="00D320F8"/>
    <w:rsid w:val="00D325D1"/>
    <w:rsid w:val="00D32670"/>
    <w:rsid w:val="00D328AD"/>
    <w:rsid w:val="00D32FFE"/>
    <w:rsid w:val="00D33152"/>
    <w:rsid w:val="00D33812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37586"/>
    <w:rsid w:val="00D4038C"/>
    <w:rsid w:val="00D406E9"/>
    <w:rsid w:val="00D4078D"/>
    <w:rsid w:val="00D40808"/>
    <w:rsid w:val="00D40E89"/>
    <w:rsid w:val="00D412DA"/>
    <w:rsid w:val="00D42249"/>
    <w:rsid w:val="00D42557"/>
    <w:rsid w:val="00D42C69"/>
    <w:rsid w:val="00D42D23"/>
    <w:rsid w:val="00D42E82"/>
    <w:rsid w:val="00D42FD4"/>
    <w:rsid w:val="00D43636"/>
    <w:rsid w:val="00D447BD"/>
    <w:rsid w:val="00D448FE"/>
    <w:rsid w:val="00D46459"/>
    <w:rsid w:val="00D46DF3"/>
    <w:rsid w:val="00D46EB2"/>
    <w:rsid w:val="00D47702"/>
    <w:rsid w:val="00D477CB"/>
    <w:rsid w:val="00D47A1F"/>
    <w:rsid w:val="00D47B38"/>
    <w:rsid w:val="00D501A9"/>
    <w:rsid w:val="00D504E4"/>
    <w:rsid w:val="00D50D12"/>
    <w:rsid w:val="00D51107"/>
    <w:rsid w:val="00D5117D"/>
    <w:rsid w:val="00D5145C"/>
    <w:rsid w:val="00D51C2F"/>
    <w:rsid w:val="00D51D53"/>
    <w:rsid w:val="00D5237F"/>
    <w:rsid w:val="00D524A2"/>
    <w:rsid w:val="00D53883"/>
    <w:rsid w:val="00D53DAD"/>
    <w:rsid w:val="00D542B0"/>
    <w:rsid w:val="00D547E7"/>
    <w:rsid w:val="00D550FF"/>
    <w:rsid w:val="00D55143"/>
    <w:rsid w:val="00D5518E"/>
    <w:rsid w:val="00D55232"/>
    <w:rsid w:val="00D5576A"/>
    <w:rsid w:val="00D557CF"/>
    <w:rsid w:val="00D559ED"/>
    <w:rsid w:val="00D56034"/>
    <w:rsid w:val="00D56178"/>
    <w:rsid w:val="00D569EB"/>
    <w:rsid w:val="00D56E18"/>
    <w:rsid w:val="00D57D80"/>
    <w:rsid w:val="00D57E28"/>
    <w:rsid w:val="00D60199"/>
    <w:rsid w:val="00D603A1"/>
    <w:rsid w:val="00D60504"/>
    <w:rsid w:val="00D60B79"/>
    <w:rsid w:val="00D613C8"/>
    <w:rsid w:val="00D629C2"/>
    <w:rsid w:val="00D6307F"/>
    <w:rsid w:val="00D6362D"/>
    <w:rsid w:val="00D63DD2"/>
    <w:rsid w:val="00D6445F"/>
    <w:rsid w:val="00D645F4"/>
    <w:rsid w:val="00D653F1"/>
    <w:rsid w:val="00D65922"/>
    <w:rsid w:val="00D65962"/>
    <w:rsid w:val="00D65D6F"/>
    <w:rsid w:val="00D66B8D"/>
    <w:rsid w:val="00D67031"/>
    <w:rsid w:val="00D67B83"/>
    <w:rsid w:val="00D67EAB"/>
    <w:rsid w:val="00D7048B"/>
    <w:rsid w:val="00D714B3"/>
    <w:rsid w:val="00D71C0C"/>
    <w:rsid w:val="00D7262D"/>
    <w:rsid w:val="00D72B1D"/>
    <w:rsid w:val="00D73ABA"/>
    <w:rsid w:val="00D73FA0"/>
    <w:rsid w:val="00D74183"/>
    <w:rsid w:val="00D742AF"/>
    <w:rsid w:val="00D74331"/>
    <w:rsid w:val="00D744C8"/>
    <w:rsid w:val="00D74D88"/>
    <w:rsid w:val="00D751C6"/>
    <w:rsid w:val="00D7566B"/>
    <w:rsid w:val="00D75A7D"/>
    <w:rsid w:val="00D76AAE"/>
    <w:rsid w:val="00D80677"/>
    <w:rsid w:val="00D80B6B"/>
    <w:rsid w:val="00D80C46"/>
    <w:rsid w:val="00D81EBB"/>
    <w:rsid w:val="00D826EB"/>
    <w:rsid w:val="00D82BEB"/>
    <w:rsid w:val="00D82EAB"/>
    <w:rsid w:val="00D830EA"/>
    <w:rsid w:val="00D83ADD"/>
    <w:rsid w:val="00D83B3E"/>
    <w:rsid w:val="00D84164"/>
    <w:rsid w:val="00D84284"/>
    <w:rsid w:val="00D84534"/>
    <w:rsid w:val="00D8566F"/>
    <w:rsid w:val="00D85B32"/>
    <w:rsid w:val="00D86932"/>
    <w:rsid w:val="00D870DA"/>
    <w:rsid w:val="00D87429"/>
    <w:rsid w:val="00D87977"/>
    <w:rsid w:val="00D90688"/>
    <w:rsid w:val="00D91749"/>
    <w:rsid w:val="00D91D47"/>
    <w:rsid w:val="00D92746"/>
    <w:rsid w:val="00D929FF"/>
    <w:rsid w:val="00D938CD"/>
    <w:rsid w:val="00D93D61"/>
    <w:rsid w:val="00D93D88"/>
    <w:rsid w:val="00D9407D"/>
    <w:rsid w:val="00D94C90"/>
    <w:rsid w:val="00D953AD"/>
    <w:rsid w:val="00D95683"/>
    <w:rsid w:val="00D95DAF"/>
    <w:rsid w:val="00D95FC5"/>
    <w:rsid w:val="00D96C70"/>
    <w:rsid w:val="00DA0BE0"/>
    <w:rsid w:val="00DA117C"/>
    <w:rsid w:val="00DA14A9"/>
    <w:rsid w:val="00DA1B90"/>
    <w:rsid w:val="00DA1F2A"/>
    <w:rsid w:val="00DA288F"/>
    <w:rsid w:val="00DA29C4"/>
    <w:rsid w:val="00DA3355"/>
    <w:rsid w:val="00DA33D1"/>
    <w:rsid w:val="00DA36EB"/>
    <w:rsid w:val="00DA41A9"/>
    <w:rsid w:val="00DA47F4"/>
    <w:rsid w:val="00DA49A4"/>
    <w:rsid w:val="00DA49E5"/>
    <w:rsid w:val="00DA4C27"/>
    <w:rsid w:val="00DA4D01"/>
    <w:rsid w:val="00DA4EA4"/>
    <w:rsid w:val="00DA513F"/>
    <w:rsid w:val="00DA5953"/>
    <w:rsid w:val="00DA5A06"/>
    <w:rsid w:val="00DA714D"/>
    <w:rsid w:val="00DB0A76"/>
    <w:rsid w:val="00DB0C5E"/>
    <w:rsid w:val="00DB0D99"/>
    <w:rsid w:val="00DB1D07"/>
    <w:rsid w:val="00DB248A"/>
    <w:rsid w:val="00DB24F7"/>
    <w:rsid w:val="00DB33C9"/>
    <w:rsid w:val="00DB34B5"/>
    <w:rsid w:val="00DB53A9"/>
    <w:rsid w:val="00DB603B"/>
    <w:rsid w:val="00DB6C54"/>
    <w:rsid w:val="00DB7B12"/>
    <w:rsid w:val="00DC0766"/>
    <w:rsid w:val="00DC0F77"/>
    <w:rsid w:val="00DC139B"/>
    <w:rsid w:val="00DC1F07"/>
    <w:rsid w:val="00DC2326"/>
    <w:rsid w:val="00DC2948"/>
    <w:rsid w:val="00DC29E2"/>
    <w:rsid w:val="00DC2B21"/>
    <w:rsid w:val="00DC3019"/>
    <w:rsid w:val="00DC4291"/>
    <w:rsid w:val="00DC485A"/>
    <w:rsid w:val="00DC4C01"/>
    <w:rsid w:val="00DC508B"/>
    <w:rsid w:val="00DC52D9"/>
    <w:rsid w:val="00DC57B9"/>
    <w:rsid w:val="00DC5BF9"/>
    <w:rsid w:val="00DC5F21"/>
    <w:rsid w:val="00DC647C"/>
    <w:rsid w:val="00DC657A"/>
    <w:rsid w:val="00DC787B"/>
    <w:rsid w:val="00DC7FCA"/>
    <w:rsid w:val="00DD015A"/>
    <w:rsid w:val="00DD057A"/>
    <w:rsid w:val="00DD06DC"/>
    <w:rsid w:val="00DD0949"/>
    <w:rsid w:val="00DD0BFE"/>
    <w:rsid w:val="00DD146F"/>
    <w:rsid w:val="00DD1F97"/>
    <w:rsid w:val="00DD2280"/>
    <w:rsid w:val="00DD2559"/>
    <w:rsid w:val="00DD3846"/>
    <w:rsid w:val="00DD3A1F"/>
    <w:rsid w:val="00DD3B7F"/>
    <w:rsid w:val="00DD4E1A"/>
    <w:rsid w:val="00DD4F87"/>
    <w:rsid w:val="00DD6319"/>
    <w:rsid w:val="00DD631A"/>
    <w:rsid w:val="00DD64A3"/>
    <w:rsid w:val="00DD64D6"/>
    <w:rsid w:val="00DD6CA5"/>
    <w:rsid w:val="00DD6D86"/>
    <w:rsid w:val="00DD6FBE"/>
    <w:rsid w:val="00DD7066"/>
    <w:rsid w:val="00DD75E9"/>
    <w:rsid w:val="00DD77A4"/>
    <w:rsid w:val="00DD7957"/>
    <w:rsid w:val="00DE06B4"/>
    <w:rsid w:val="00DE117F"/>
    <w:rsid w:val="00DE144C"/>
    <w:rsid w:val="00DE1855"/>
    <w:rsid w:val="00DE1C67"/>
    <w:rsid w:val="00DE1FA5"/>
    <w:rsid w:val="00DE2A3D"/>
    <w:rsid w:val="00DE3414"/>
    <w:rsid w:val="00DE36AE"/>
    <w:rsid w:val="00DE3A49"/>
    <w:rsid w:val="00DE3D04"/>
    <w:rsid w:val="00DE4634"/>
    <w:rsid w:val="00DE546D"/>
    <w:rsid w:val="00DE54F9"/>
    <w:rsid w:val="00DE5A00"/>
    <w:rsid w:val="00DE640E"/>
    <w:rsid w:val="00DE665C"/>
    <w:rsid w:val="00DE6A61"/>
    <w:rsid w:val="00DE71AB"/>
    <w:rsid w:val="00DE71E4"/>
    <w:rsid w:val="00DE7D0F"/>
    <w:rsid w:val="00DF0404"/>
    <w:rsid w:val="00DF051A"/>
    <w:rsid w:val="00DF05CB"/>
    <w:rsid w:val="00DF0DDA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0DF"/>
    <w:rsid w:val="00DF5B86"/>
    <w:rsid w:val="00DF5BD6"/>
    <w:rsid w:val="00DF5C0F"/>
    <w:rsid w:val="00DF5E20"/>
    <w:rsid w:val="00DF69FC"/>
    <w:rsid w:val="00DF7365"/>
    <w:rsid w:val="00DF77D3"/>
    <w:rsid w:val="00DF7941"/>
    <w:rsid w:val="00DF7B57"/>
    <w:rsid w:val="00E00013"/>
    <w:rsid w:val="00E01213"/>
    <w:rsid w:val="00E01A02"/>
    <w:rsid w:val="00E01C5E"/>
    <w:rsid w:val="00E01D1D"/>
    <w:rsid w:val="00E01E19"/>
    <w:rsid w:val="00E02C34"/>
    <w:rsid w:val="00E03C77"/>
    <w:rsid w:val="00E04578"/>
    <w:rsid w:val="00E0474E"/>
    <w:rsid w:val="00E0485C"/>
    <w:rsid w:val="00E062DC"/>
    <w:rsid w:val="00E067C6"/>
    <w:rsid w:val="00E068B2"/>
    <w:rsid w:val="00E0695F"/>
    <w:rsid w:val="00E06C65"/>
    <w:rsid w:val="00E070A8"/>
    <w:rsid w:val="00E072C5"/>
    <w:rsid w:val="00E07DDF"/>
    <w:rsid w:val="00E120D9"/>
    <w:rsid w:val="00E1236C"/>
    <w:rsid w:val="00E123FA"/>
    <w:rsid w:val="00E12613"/>
    <w:rsid w:val="00E12761"/>
    <w:rsid w:val="00E127E0"/>
    <w:rsid w:val="00E13519"/>
    <w:rsid w:val="00E1380E"/>
    <w:rsid w:val="00E13C5E"/>
    <w:rsid w:val="00E13EB1"/>
    <w:rsid w:val="00E14183"/>
    <w:rsid w:val="00E143C4"/>
    <w:rsid w:val="00E146D4"/>
    <w:rsid w:val="00E14883"/>
    <w:rsid w:val="00E14BAF"/>
    <w:rsid w:val="00E166F8"/>
    <w:rsid w:val="00E16D9F"/>
    <w:rsid w:val="00E17AC1"/>
    <w:rsid w:val="00E20D0E"/>
    <w:rsid w:val="00E21545"/>
    <w:rsid w:val="00E216AB"/>
    <w:rsid w:val="00E21786"/>
    <w:rsid w:val="00E22022"/>
    <w:rsid w:val="00E22F41"/>
    <w:rsid w:val="00E2335A"/>
    <w:rsid w:val="00E23E62"/>
    <w:rsid w:val="00E24630"/>
    <w:rsid w:val="00E249CE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2F92"/>
    <w:rsid w:val="00E33547"/>
    <w:rsid w:val="00E33BB7"/>
    <w:rsid w:val="00E33F7A"/>
    <w:rsid w:val="00E343E7"/>
    <w:rsid w:val="00E34518"/>
    <w:rsid w:val="00E34EC0"/>
    <w:rsid w:val="00E35012"/>
    <w:rsid w:val="00E35454"/>
    <w:rsid w:val="00E358DD"/>
    <w:rsid w:val="00E35AC1"/>
    <w:rsid w:val="00E35D10"/>
    <w:rsid w:val="00E35FE5"/>
    <w:rsid w:val="00E36297"/>
    <w:rsid w:val="00E36388"/>
    <w:rsid w:val="00E3737C"/>
    <w:rsid w:val="00E373F1"/>
    <w:rsid w:val="00E37658"/>
    <w:rsid w:val="00E37925"/>
    <w:rsid w:val="00E37C7D"/>
    <w:rsid w:val="00E37DCB"/>
    <w:rsid w:val="00E40763"/>
    <w:rsid w:val="00E407B3"/>
    <w:rsid w:val="00E40B16"/>
    <w:rsid w:val="00E40B60"/>
    <w:rsid w:val="00E40B65"/>
    <w:rsid w:val="00E41809"/>
    <w:rsid w:val="00E41B36"/>
    <w:rsid w:val="00E42085"/>
    <w:rsid w:val="00E422A6"/>
    <w:rsid w:val="00E42F1A"/>
    <w:rsid w:val="00E430CF"/>
    <w:rsid w:val="00E4328E"/>
    <w:rsid w:val="00E4344D"/>
    <w:rsid w:val="00E43B3D"/>
    <w:rsid w:val="00E43BBA"/>
    <w:rsid w:val="00E44D81"/>
    <w:rsid w:val="00E4538C"/>
    <w:rsid w:val="00E455DE"/>
    <w:rsid w:val="00E46A2E"/>
    <w:rsid w:val="00E46EDD"/>
    <w:rsid w:val="00E47012"/>
    <w:rsid w:val="00E47841"/>
    <w:rsid w:val="00E500BC"/>
    <w:rsid w:val="00E50C6B"/>
    <w:rsid w:val="00E50DF8"/>
    <w:rsid w:val="00E5116C"/>
    <w:rsid w:val="00E51686"/>
    <w:rsid w:val="00E519BC"/>
    <w:rsid w:val="00E51BC3"/>
    <w:rsid w:val="00E51D96"/>
    <w:rsid w:val="00E5323B"/>
    <w:rsid w:val="00E53923"/>
    <w:rsid w:val="00E539C5"/>
    <w:rsid w:val="00E53D86"/>
    <w:rsid w:val="00E53FA1"/>
    <w:rsid w:val="00E542CE"/>
    <w:rsid w:val="00E54FDD"/>
    <w:rsid w:val="00E5550C"/>
    <w:rsid w:val="00E5575C"/>
    <w:rsid w:val="00E56263"/>
    <w:rsid w:val="00E56E5B"/>
    <w:rsid w:val="00E56FED"/>
    <w:rsid w:val="00E5758E"/>
    <w:rsid w:val="00E57F12"/>
    <w:rsid w:val="00E604FF"/>
    <w:rsid w:val="00E6184B"/>
    <w:rsid w:val="00E6238A"/>
    <w:rsid w:val="00E631DC"/>
    <w:rsid w:val="00E63243"/>
    <w:rsid w:val="00E63269"/>
    <w:rsid w:val="00E637F3"/>
    <w:rsid w:val="00E64025"/>
    <w:rsid w:val="00E64DB9"/>
    <w:rsid w:val="00E66048"/>
    <w:rsid w:val="00E6635F"/>
    <w:rsid w:val="00E677C9"/>
    <w:rsid w:val="00E67820"/>
    <w:rsid w:val="00E70250"/>
    <w:rsid w:val="00E70802"/>
    <w:rsid w:val="00E70F29"/>
    <w:rsid w:val="00E7190E"/>
    <w:rsid w:val="00E71FDC"/>
    <w:rsid w:val="00E7226A"/>
    <w:rsid w:val="00E72480"/>
    <w:rsid w:val="00E725B6"/>
    <w:rsid w:val="00E726CF"/>
    <w:rsid w:val="00E73B3B"/>
    <w:rsid w:val="00E74C5D"/>
    <w:rsid w:val="00E74E7C"/>
    <w:rsid w:val="00E75C1F"/>
    <w:rsid w:val="00E762A3"/>
    <w:rsid w:val="00E76301"/>
    <w:rsid w:val="00E765FB"/>
    <w:rsid w:val="00E76788"/>
    <w:rsid w:val="00E80C45"/>
    <w:rsid w:val="00E8183B"/>
    <w:rsid w:val="00E8186A"/>
    <w:rsid w:val="00E81EB1"/>
    <w:rsid w:val="00E81F28"/>
    <w:rsid w:val="00E82571"/>
    <w:rsid w:val="00E83252"/>
    <w:rsid w:val="00E84078"/>
    <w:rsid w:val="00E84173"/>
    <w:rsid w:val="00E842D5"/>
    <w:rsid w:val="00E84688"/>
    <w:rsid w:val="00E848F8"/>
    <w:rsid w:val="00E84BF4"/>
    <w:rsid w:val="00E853FA"/>
    <w:rsid w:val="00E85D3D"/>
    <w:rsid w:val="00E86F86"/>
    <w:rsid w:val="00E876D8"/>
    <w:rsid w:val="00E87955"/>
    <w:rsid w:val="00E90EF4"/>
    <w:rsid w:val="00E916BB"/>
    <w:rsid w:val="00E91820"/>
    <w:rsid w:val="00E91ACE"/>
    <w:rsid w:val="00E9243B"/>
    <w:rsid w:val="00E92B57"/>
    <w:rsid w:val="00E931D1"/>
    <w:rsid w:val="00E93240"/>
    <w:rsid w:val="00E93A3A"/>
    <w:rsid w:val="00E943B2"/>
    <w:rsid w:val="00E9475D"/>
    <w:rsid w:val="00E94A17"/>
    <w:rsid w:val="00E9518B"/>
    <w:rsid w:val="00E95E02"/>
    <w:rsid w:val="00E9613F"/>
    <w:rsid w:val="00E96305"/>
    <w:rsid w:val="00E9637A"/>
    <w:rsid w:val="00E963EB"/>
    <w:rsid w:val="00E96421"/>
    <w:rsid w:val="00E9749A"/>
    <w:rsid w:val="00EA024B"/>
    <w:rsid w:val="00EA0A1D"/>
    <w:rsid w:val="00EA1D66"/>
    <w:rsid w:val="00EA1F48"/>
    <w:rsid w:val="00EA2028"/>
    <w:rsid w:val="00EA29AA"/>
    <w:rsid w:val="00EA2E25"/>
    <w:rsid w:val="00EA3465"/>
    <w:rsid w:val="00EA3734"/>
    <w:rsid w:val="00EA381D"/>
    <w:rsid w:val="00EA3D54"/>
    <w:rsid w:val="00EA3F30"/>
    <w:rsid w:val="00EA45AF"/>
    <w:rsid w:val="00EA48A1"/>
    <w:rsid w:val="00EA5321"/>
    <w:rsid w:val="00EA53AA"/>
    <w:rsid w:val="00EA562F"/>
    <w:rsid w:val="00EA59A5"/>
    <w:rsid w:val="00EA5EFE"/>
    <w:rsid w:val="00EA6227"/>
    <w:rsid w:val="00EA6280"/>
    <w:rsid w:val="00EA66B6"/>
    <w:rsid w:val="00EA6E80"/>
    <w:rsid w:val="00EA7226"/>
    <w:rsid w:val="00EB073F"/>
    <w:rsid w:val="00EB086A"/>
    <w:rsid w:val="00EB095D"/>
    <w:rsid w:val="00EB0C5A"/>
    <w:rsid w:val="00EB150F"/>
    <w:rsid w:val="00EB26AD"/>
    <w:rsid w:val="00EB27BD"/>
    <w:rsid w:val="00EB2F75"/>
    <w:rsid w:val="00EB33A9"/>
    <w:rsid w:val="00EB3917"/>
    <w:rsid w:val="00EB4163"/>
    <w:rsid w:val="00EB4332"/>
    <w:rsid w:val="00EB4ACE"/>
    <w:rsid w:val="00EB4E00"/>
    <w:rsid w:val="00EB5F28"/>
    <w:rsid w:val="00EB6578"/>
    <w:rsid w:val="00EB6890"/>
    <w:rsid w:val="00EB7527"/>
    <w:rsid w:val="00EC0917"/>
    <w:rsid w:val="00EC17AE"/>
    <w:rsid w:val="00EC180D"/>
    <w:rsid w:val="00EC1B8F"/>
    <w:rsid w:val="00EC1C99"/>
    <w:rsid w:val="00EC1EBE"/>
    <w:rsid w:val="00EC2610"/>
    <w:rsid w:val="00EC2CB8"/>
    <w:rsid w:val="00EC3715"/>
    <w:rsid w:val="00EC3B32"/>
    <w:rsid w:val="00EC473C"/>
    <w:rsid w:val="00EC483A"/>
    <w:rsid w:val="00EC4A22"/>
    <w:rsid w:val="00EC53E1"/>
    <w:rsid w:val="00EC5520"/>
    <w:rsid w:val="00EC5631"/>
    <w:rsid w:val="00EC607D"/>
    <w:rsid w:val="00EC69C7"/>
    <w:rsid w:val="00EC7A26"/>
    <w:rsid w:val="00EC7D5B"/>
    <w:rsid w:val="00ED177A"/>
    <w:rsid w:val="00ED1B5E"/>
    <w:rsid w:val="00ED1C4A"/>
    <w:rsid w:val="00ED225B"/>
    <w:rsid w:val="00ED278E"/>
    <w:rsid w:val="00ED2B60"/>
    <w:rsid w:val="00ED2C3A"/>
    <w:rsid w:val="00ED338E"/>
    <w:rsid w:val="00ED3963"/>
    <w:rsid w:val="00ED3F33"/>
    <w:rsid w:val="00ED413A"/>
    <w:rsid w:val="00ED4551"/>
    <w:rsid w:val="00ED48DE"/>
    <w:rsid w:val="00ED5628"/>
    <w:rsid w:val="00ED5989"/>
    <w:rsid w:val="00ED6CFC"/>
    <w:rsid w:val="00ED72D4"/>
    <w:rsid w:val="00ED7A7F"/>
    <w:rsid w:val="00ED7B7E"/>
    <w:rsid w:val="00ED7BB7"/>
    <w:rsid w:val="00EE0521"/>
    <w:rsid w:val="00EE0C56"/>
    <w:rsid w:val="00EE0DA1"/>
    <w:rsid w:val="00EE1327"/>
    <w:rsid w:val="00EE1DAB"/>
    <w:rsid w:val="00EE2016"/>
    <w:rsid w:val="00EE206A"/>
    <w:rsid w:val="00EE2A34"/>
    <w:rsid w:val="00EE343E"/>
    <w:rsid w:val="00EE40F1"/>
    <w:rsid w:val="00EE428B"/>
    <w:rsid w:val="00EE4874"/>
    <w:rsid w:val="00EE5096"/>
    <w:rsid w:val="00EE509A"/>
    <w:rsid w:val="00EE664D"/>
    <w:rsid w:val="00EE679D"/>
    <w:rsid w:val="00EE6E6F"/>
    <w:rsid w:val="00EE79A9"/>
    <w:rsid w:val="00EE7BAF"/>
    <w:rsid w:val="00EF006A"/>
    <w:rsid w:val="00EF0620"/>
    <w:rsid w:val="00EF0B1A"/>
    <w:rsid w:val="00EF0FFF"/>
    <w:rsid w:val="00EF157D"/>
    <w:rsid w:val="00EF1D84"/>
    <w:rsid w:val="00EF21E0"/>
    <w:rsid w:val="00EF2AAC"/>
    <w:rsid w:val="00EF2AF5"/>
    <w:rsid w:val="00EF3263"/>
    <w:rsid w:val="00EF3429"/>
    <w:rsid w:val="00EF34A1"/>
    <w:rsid w:val="00EF3564"/>
    <w:rsid w:val="00EF3643"/>
    <w:rsid w:val="00EF36C6"/>
    <w:rsid w:val="00EF3813"/>
    <w:rsid w:val="00EF3A6C"/>
    <w:rsid w:val="00EF402F"/>
    <w:rsid w:val="00EF4AEB"/>
    <w:rsid w:val="00EF5ED2"/>
    <w:rsid w:val="00EF61ED"/>
    <w:rsid w:val="00EF6F5D"/>
    <w:rsid w:val="00EF7FCC"/>
    <w:rsid w:val="00F009CE"/>
    <w:rsid w:val="00F01390"/>
    <w:rsid w:val="00F01D2E"/>
    <w:rsid w:val="00F01DBB"/>
    <w:rsid w:val="00F02E87"/>
    <w:rsid w:val="00F04345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07987"/>
    <w:rsid w:val="00F1018B"/>
    <w:rsid w:val="00F1079F"/>
    <w:rsid w:val="00F10C28"/>
    <w:rsid w:val="00F1120C"/>
    <w:rsid w:val="00F1187B"/>
    <w:rsid w:val="00F12967"/>
    <w:rsid w:val="00F12A3F"/>
    <w:rsid w:val="00F12AE4"/>
    <w:rsid w:val="00F12D58"/>
    <w:rsid w:val="00F12EA9"/>
    <w:rsid w:val="00F139F0"/>
    <w:rsid w:val="00F13B61"/>
    <w:rsid w:val="00F13F50"/>
    <w:rsid w:val="00F14461"/>
    <w:rsid w:val="00F15671"/>
    <w:rsid w:val="00F15DB5"/>
    <w:rsid w:val="00F15E43"/>
    <w:rsid w:val="00F168AB"/>
    <w:rsid w:val="00F17158"/>
    <w:rsid w:val="00F174B8"/>
    <w:rsid w:val="00F17702"/>
    <w:rsid w:val="00F20004"/>
    <w:rsid w:val="00F203FE"/>
    <w:rsid w:val="00F207D2"/>
    <w:rsid w:val="00F20970"/>
    <w:rsid w:val="00F21A41"/>
    <w:rsid w:val="00F22039"/>
    <w:rsid w:val="00F2213D"/>
    <w:rsid w:val="00F22A87"/>
    <w:rsid w:val="00F22ADE"/>
    <w:rsid w:val="00F233C8"/>
    <w:rsid w:val="00F23561"/>
    <w:rsid w:val="00F23F5B"/>
    <w:rsid w:val="00F24B6E"/>
    <w:rsid w:val="00F24BE3"/>
    <w:rsid w:val="00F25C8E"/>
    <w:rsid w:val="00F25F00"/>
    <w:rsid w:val="00F26428"/>
    <w:rsid w:val="00F26E5C"/>
    <w:rsid w:val="00F27118"/>
    <w:rsid w:val="00F27BC7"/>
    <w:rsid w:val="00F27EC6"/>
    <w:rsid w:val="00F27FC8"/>
    <w:rsid w:val="00F30278"/>
    <w:rsid w:val="00F304D2"/>
    <w:rsid w:val="00F30C4D"/>
    <w:rsid w:val="00F31349"/>
    <w:rsid w:val="00F31543"/>
    <w:rsid w:val="00F3195B"/>
    <w:rsid w:val="00F31FA6"/>
    <w:rsid w:val="00F322F8"/>
    <w:rsid w:val="00F323AE"/>
    <w:rsid w:val="00F33157"/>
    <w:rsid w:val="00F334A6"/>
    <w:rsid w:val="00F3354D"/>
    <w:rsid w:val="00F338EB"/>
    <w:rsid w:val="00F3406E"/>
    <w:rsid w:val="00F342DE"/>
    <w:rsid w:val="00F3518F"/>
    <w:rsid w:val="00F35237"/>
    <w:rsid w:val="00F355AA"/>
    <w:rsid w:val="00F359AC"/>
    <w:rsid w:val="00F362B0"/>
    <w:rsid w:val="00F36522"/>
    <w:rsid w:val="00F365E1"/>
    <w:rsid w:val="00F37389"/>
    <w:rsid w:val="00F379AA"/>
    <w:rsid w:val="00F37E49"/>
    <w:rsid w:val="00F40618"/>
    <w:rsid w:val="00F40C89"/>
    <w:rsid w:val="00F41CCA"/>
    <w:rsid w:val="00F42DF5"/>
    <w:rsid w:val="00F432B6"/>
    <w:rsid w:val="00F43376"/>
    <w:rsid w:val="00F4361E"/>
    <w:rsid w:val="00F43AA9"/>
    <w:rsid w:val="00F43B98"/>
    <w:rsid w:val="00F43CB7"/>
    <w:rsid w:val="00F44559"/>
    <w:rsid w:val="00F447A5"/>
    <w:rsid w:val="00F447DD"/>
    <w:rsid w:val="00F4503C"/>
    <w:rsid w:val="00F450DD"/>
    <w:rsid w:val="00F4560B"/>
    <w:rsid w:val="00F45A6F"/>
    <w:rsid w:val="00F46FAE"/>
    <w:rsid w:val="00F47B44"/>
    <w:rsid w:val="00F508AB"/>
    <w:rsid w:val="00F50CF1"/>
    <w:rsid w:val="00F5127C"/>
    <w:rsid w:val="00F51336"/>
    <w:rsid w:val="00F51E34"/>
    <w:rsid w:val="00F51E68"/>
    <w:rsid w:val="00F526F9"/>
    <w:rsid w:val="00F53124"/>
    <w:rsid w:val="00F53208"/>
    <w:rsid w:val="00F53918"/>
    <w:rsid w:val="00F54F0F"/>
    <w:rsid w:val="00F55404"/>
    <w:rsid w:val="00F55DB9"/>
    <w:rsid w:val="00F56BF5"/>
    <w:rsid w:val="00F56DED"/>
    <w:rsid w:val="00F57577"/>
    <w:rsid w:val="00F60437"/>
    <w:rsid w:val="00F61329"/>
    <w:rsid w:val="00F61CF3"/>
    <w:rsid w:val="00F621B5"/>
    <w:rsid w:val="00F6234D"/>
    <w:rsid w:val="00F62D28"/>
    <w:rsid w:val="00F64838"/>
    <w:rsid w:val="00F64B72"/>
    <w:rsid w:val="00F64CBC"/>
    <w:rsid w:val="00F652C1"/>
    <w:rsid w:val="00F6584F"/>
    <w:rsid w:val="00F65CD9"/>
    <w:rsid w:val="00F66291"/>
    <w:rsid w:val="00F66CBB"/>
    <w:rsid w:val="00F66DD3"/>
    <w:rsid w:val="00F67CF2"/>
    <w:rsid w:val="00F70C92"/>
    <w:rsid w:val="00F70F6F"/>
    <w:rsid w:val="00F7183F"/>
    <w:rsid w:val="00F71B18"/>
    <w:rsid w:val="00F71D35"/>
    <w:rsid w:val="00F72C95"/>
    <w:rsid w:val="00F72FCB"/>
    <w:rsid w:val="00F73BDC"/>
    <w:rsid w:val="00F73DC3"/>
    <w:rsid w:val="00F73FD8"/>
    <w:rsid w:val="00F743EC"/>
    <w:rsid w:val="00F74435"/>
    <w:rsid w:val="00F744A6"/>
    <w:rsid w:val="00F745BF"/>
    <w:rsid w:val="00F74656"/>
    <w:rsid w:val="00F7474C"/>
    <w:rsid w:val="00F754A7"/>
    <w:rsid w:val="00F75BC7"/>
    <w:rsid w:val="00F767CF"/>
    <w:rsid w:val="00F76FA5"/>
    <w:rsid w:val="00F770F5"/>
    <w:rsid w:val="00F77BDC"/>
    <w:rsid w:val="00F8011D"/>
    <w:rsid w:val="00F817BD"/>
    <w:rsid w:val="00F821FC"/>
    <w:rsid w:val="00F828EE"/>
    <w:rsid w:val="00F8298B"/>
    <w:rsid w:val="00F82D49"/>
    <w:rsid w:val="00F83A7A"/>
    <w:rsid w:val="00F83C7A"/>
    <w:rsid w:val="00F845C6"/>
    <w:rsid w:val="00F847BA"/>
    <w:rsid w:val="00F84E5A"/>
    <w:rsid w:val="00F84FD0"/>
    <w:rsid w:val="00F85D60"/>
    <w:rsid w:val="00F85D87"/>
    <w:rsid w:val="00F85DA7"/>
    <w:rsid w:val="00F8694C"/>
    <w:rsid w:val="00F86D3E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2665"/>
    <w:rsid w:val="00F92C96"/>
    <w:rsid w:val="00F932E2"/>
    <w:rsid w:val="00F93F43"/>
    <w:rsid w:val="00F9490D"/>
    <w:rsid w:val="00F94D68"/>
    <w:rsid w:val="00F9578D"/>
    <w:rsid w:val="00F96473"/>
    <w:rsid w:val="00F96621"/>
    <w:rsid w:val="00F968C6"/>
    <w:rsid w:val="00F96BD3"/>
    <w:rsid w:val="00F96E99"/>
    <w:rsid w:val="00F9724D"/>
    <w:rsid w:val="00F97996"/>
    <w:rsid w:val="00F97C2E"/>
    <w:rsid w:val="00F97DA8"/>
    <w:rsid w:val="00FA0564"/>
    <w:rsid w:val="00FA0678"/>
    <w:rsid w:val="00FA0BAE"/>
    <w:rsid w:val="00FA0F36"/>
    <w:rsid w:val="00FA124A"/>
    <w:rsid w:val="00FA17E3"/>
    <w:rsid w:val="00FA1A1D"/>
    <w:rsid w:val="00FA1D4C"/>
    <w:rsid w:val="00FA1ED1"/>
    <w:rsid w:val="00FA206F"/>
    <w:rsid w:val="00FA2868"/>
    <w:rsid w:val="00FA2999"/>
    <w:rsid w:val="00FA2D33"/>
    <w:rsid w:val="00FA3030"/>
    <w:rsid w:val="00FA43BF"/>
    <w:rsid w:val="00FA56A2"/>
    <w:rsid w:val="00FA56E3"/>
    <w:rsid w:val="00FA5816"/>
    <w:rsid w:val="00FA5900"/>
    <w:rsid w:val="00FA59AB"/>
    <w:rsid w:val="00FA5A26"/>
    <w:rsid w:val="00FA6096"/>
    <w:rsid w:val="00FA6656"/>
    <w:rsid w:val="00FA68D4"/>
    <w:rsid w:val="00FA6FA8"/>
    <w:rsid w:val="00FB073F"/>
    <w:rsid w:val="00FB078E"/>
    <w:rsid w:val="00FB10EE"/>
    <w:rsid w:val="00FB23C6"/>
    <w:rsid w:val="00FB2DCB"/>
    <w:rsid w:val="00FB43F9"/>
    <w:rsid w:val="00FB4EE0"/>
    <w:rsid w:val="00FB51D7"/>
    <w:rsid w:val="00FB5784"/>
    <w:rsid w:val="00FB580E"/>
    <w:rsid w:val="00FB588A"/>
    <w:rsid w:val="00FB588F"/>
    <w:rsid w:val="00FB59DC"/>
    <w:rsid w:val="00FB683B"/>
    <w:rsid w:val="00FB6E15"/>
    <w:rsid w:val="00FB757A"/>
    <w:rsid w:val="00FB7937"/>
    <w:rsid w:val="00FB7C09"/>
    <w:rsid w:val="00FB7D84"/>
    <w:rsid w:val="00FC0047"/>
    <w:rsid w:val="00FC039D"/>
    <w:rsid w:val="00FC0983"/>
    <w:rsid w:val="00FC13C6"/>
    <w:rsid w:val="00FC168C"/>
    <w:rsid w:val="00FC2175"/>
    <w:rsid w:val="00FC339F"/>
    <w:rsid w:val="00FC33C0"/>
    <w:rsid w:val="00FC369D"/>
    <w:rsid w:val="00FC3796"/>
    <w:rsid w:val="00FC383A"/>
    <w:rsid w:val="00FC3A81"/>
    <w:rsid w:val="00FC3D9A"/>
    <w:rsid w:val="00FC4744"/>
    <w:rsid w:val="00FC488D"/>
    <w:rsid w:val="00FC4B2C"/>
    <w:rsid w:val="00FC4F97"/>
    <w:rsid w:val="00FC5545"/>
    <w:rsid w:val="00FC5712"/>
    <w:rsid w:val="00FC64B9"/>
    <w:rsid w:val="00FC69C4"/>
    <w:rsid w:val="00FC6B42"/>
    <w:rsid w:val="00FC7044"/>
    <w:rsid w:val="00FC7136"/>
    <w:rsid w:val="00FD0954"/>
    <w:rsid w:val="00FD0AC3"/>
    <w:rsid w:val="00FD0BEB"/>
    <w:rsid w:val="00FD1814"/>
    <w:rsid w:val="00FD1C61"/>
    <w:rsid w:val="00FD1D6F"/>
    <w:rsid w:val="00FD2B5F"/>
    <w:rsid w:val="00FD3024"/>
    <w:rsid w:val="00FD3630"/>
    <w:rsid w:val="00FD409C"/>
    <w:rsid w:val="00FD461D"/>
    <w:rsid w:val="00FD4CC4"/>
    <w:rsid w:val="00FD4D20"/>
    <w:rsid w:val="00FD4E36"/>
    <w:rsid w:val="00FD5946"/>
    <w:rsid w:val="00FD5959"/>
    <w:rsid w:val="00FD6B43"/>
    <w:rsid w:val="00FD6CF7"/>
    <w:rsid w:val="00FD768D"/>
    <w:rsid w:val="00FD7E3C"/>
    <w:rsid w:val="00FE0475"/>
    <w:rsid w:val="00FE17C8"/>
    <w:rsid w:val="00FE2042"/>
    <w:rsid w:val="00FE206B"/>
    <w:rsid w:val="00FE24DA"/>
    <w:rsid w:val="00FE3062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E7E2D"/>
    <w:rsid w:val="00FE7F65"/>
    <w:rsid w:val="00FF04B3"/>
    <w:rsid w:val="00FF162E"/>
    <w:rsid w:val="00FF1989"/>
    <w:rsid w:val="00FF3619"/>
    <w:rsid w:val="00FF3EDB"/>
    <w:rsid w:val="00FF41B1"/>
    <w:rsid w:val="00FF4D57"/>
    <w:rsid w:val="00FF4DF8"/>
    <w:rsid w:val="00FF51A5"/>
    <w:rsid w:val="00FF5A16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0D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956B93"/>
    <w:pPr>
      <w:ind w:left="284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DE6A61"/>
    <w:pPr>
      <w:ind w:left="1135"/>
    </w:pPr>
    <w:rPr>
      <w:rFonts w:ascii="Rostelecom Basis Light" w:hAnsi="Rostelecom Basis Light"/>
      <w:sz w:val="22"/>
    </w:rPr>
  </w:style>
  <w:style w:type="character" w:customStyle="1" w:styleId="ad">
    <w:name w:val="РТК Текст таблицы Маркированный список Знак"/>
    <w:basedOn w:val="DefaultParagraphFont"/>
    <w:link w:val="ac"/>
    <w:rsid w:val="00956B93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DE6A61"/>
    <w:rPr>
      <w:rFonts w:ascii="Rostelecom Basis Light" w:hAnsi="Rostelecom Basis Light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3A2286"/>
    <w:pPr>
      <w:keepNext/>
      <w:spacing w:before="120" w:after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3A2286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37658"/>
    <w:pPr>
      <w:tabs>
        <w:tab w:val="left" w:pos="567"/>
      </w:tabs>
      <w:ind w:left="567" w:hanging="567"/>
      <w:jc w:val="left"/>
    </w:pPr>
    <w:rPr>
      <w:rFonts w:ascii="Rostelecom Basis" w:hAnsi="Rostelecom Basis"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E37658"/>
    <w:pPr>
      <w:tabs>
        <w:tab w:val="left" w:pos="709"/>
      </w:tabs>
      <w:ind w:left="709" w:hanging="709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37658"/>
    <w:rPr>
      <w:rFonts w:ascii="Rostelecom Basis" w:eastAsiaTheme="majorEastAsia" w:hAnsi="Rostelecom Basis" w:cstheme="majorBidi"/>
      <w:b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44146D"/>
    <w:pPr>
      <w:tabs>
        <w:tab w:val="left" w:pos="993"/>
      </w:tabs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E37658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44146D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27D38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F817BD"/>
    <w:pPr>
      <w:tabs>
        <w:tab w:val="left" w:pos="1560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27D38"/>
    <w:rPr>
      <w:rFonts w:ascii="Rostelecom Basis" w:eastAsiaTheme="majorEastAsia" w:hAnsi="Rostelecom Basis" w:cstheme="majorBidi"/>
      <w:b/>
      <w:sz w:val="26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F817BD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4A2319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4A2319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A33E64"/>
    <w:pPr>
      <w:numPr>
        <w:numId w:val="0"/>
      </w:numPr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A33E64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917445"/>
    <w:pPr>
      <w:numPr>
        <w:numId w:val="11"/>
      </w:numPr>
      <w:ind w:left="851" w:hanging="284"/>
      <w:jc w:val="both"/>
    </w:pPr>
    <w:rPr>
      <w:rFonts w:ascii="Rostelecom Basis Light" w:hAnsi="Rostelecom Basis Light"/>
      <w:sz w:val="22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917445"/>
    <w:rPr>
      <w:rFonts w:ascii="Rostelecom Basis Light" w:hAnsi="Rostelecom Basis Light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ntrytitle">
    <w:name w:val="refentrytitle"/>
    <w:basedOn w:val="DefaultParagraphFont"/>
    <w:rsid w:val="003D474B"/>
  </w:style>
  <w:style w:type="character" w:customStyle="1" w:styleId="subheading">
    <w:name w:val="subheading"/>
    <w:basedOn w:val="DefaultParagraphFont"/>
    <w:rsid w:val="00175F4D"/>
  </w:style>
  <w:style w:type="character" w:customStyle="1" w:styleId="v-btncontent">
    <w:name w:val="v-btn__content"/>
    <w:basedOn w:val="DefaultParagraphFont"/>
    <w:rsid w:val="00175F4D"/>
  </w:style>
  <w:style w:type="paragraph" w:customStyle="1" w:styleId="v-breadcrumbsdivider">
    <w:name w:val="v-breadcrumbs__divider"/>
    <w:basedOn w:val="Normal"/>
    <w:rsid w:val="00175F4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teal--text">
    <w:name w:val="teal--text"/>
    <w:basedOn w:val="DefaultParagraphFont"/>
    <w:rsid w:val="0017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8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5431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0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18498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0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20508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175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7507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367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9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31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87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8298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15772002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6967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4437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37021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98775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9398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4765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10741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0108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53187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16531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4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1722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1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5629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2722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4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9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3666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33537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9731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50019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0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293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93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8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7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1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9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22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48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47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48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56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01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10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61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36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9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25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38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2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8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72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91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33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9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4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59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9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9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72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4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3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19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08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5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2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0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6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5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2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9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1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8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7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97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3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1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14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12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2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29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0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7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1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6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0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8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2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9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2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73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90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34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98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2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17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2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1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3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95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50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8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61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7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516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5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1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1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8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82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3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3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2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5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3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2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4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5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2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9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7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715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17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4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6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6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2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31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6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1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61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77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1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02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67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8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49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2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92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7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3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7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06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0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6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1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19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1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1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77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3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5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75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7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06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26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9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0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55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1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1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24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9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6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56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15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2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2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5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0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0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72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65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33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9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15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28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1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53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2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86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18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1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7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01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28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0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76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37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6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2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46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8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3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2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2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6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35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53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4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1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861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80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15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2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4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95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0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6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1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5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518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78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8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85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82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2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2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4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7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14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9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2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31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70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7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12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9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5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54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9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9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27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81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79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5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1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6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11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1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2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7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62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8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4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00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78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6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7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70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30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80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2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92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0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01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9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7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73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1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36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45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7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11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98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3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40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50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27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4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7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61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360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1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3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7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14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7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7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1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2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8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6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6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0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60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44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4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6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53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94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7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4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6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8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48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3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0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4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44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24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6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23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0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45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0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03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3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20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0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40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0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7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28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37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8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1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83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WareHouse/RT_WareHouse_User_man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stgresql.org/files/documentation/pdf/13/postgresql-13-A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E106-FA38-443B-92AC-93A55C6D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6</cp:revision>
  <dcterms:created xsi:type="dcterms:W3CDTF">2021-05-17T08:23:00Z</dcterms:created>
  <dcterms:modified xsi:type="dcterms:W3CDTF">2025-06-09T15:07:00Z</dcterms:modified>
</cp:coreProperties>
</file>