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2D506415" w:rsidR="00D751C6" w:rsidRPr="00D06AD2" w:rsidRDefault="009B0B71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9B0B71">
        <w:rPr>
          <w:rFonts w:ascii="Rostelecom Basis" w:hAnsi="Rostelecom Basis"/>
          <w:b/>
          <w:sz w:val="40"/>
          <w:szCs w:val="40"/>
          <w:lang w:val="ru-RU"/>
        </w:rPr>
        <w:t>ОПИСАНИЕ ФУНКЦИОНАЛЬНЫХ ХАРАКТЕРИСТИК</w:t>
      </w:r>
    </w:p>
    <w:p w14:paraId="57937F1C" w14:textId="1D30E26E" w:rsidR="00B557F5" w:rsidRPr="006D0F52" w:rsidRDefault="00F40DBA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>
        <w:rPr>
          <w:rFonts w:ascii="Rostelecom Basis" w:hAnsi="Rostelecom Basis"/>
          <w:b/>
          <w:sz w:val="40"/>
          <w:szCs w:val="40"/>
        </w:rPr>
        <w:t>RT</w:t>
      </w:r>
      <w:r w:rsidRPr="008D2641">
        <w:rPr>
          <w:rFonts w:ascii="Rostelecom Basis" w:hAnsi="Rostelecom Basis"/>
          <w:b/>
          <w:sz w:val="40"/>
          <w:szCs w:val="40"/>
          <w:lang w:val="ru-RU"/>
        </w:rPr>
        <w:t>.</w:t>
      </w:r>
      <w:r w:rsidR="006D0F52">
        <w:rPr>
          <w:rFonts w:ascii="Rostelecom Basis" w:hAnsi="Rostelecom Basis"/>
          <w:b/>
          <w:sz w:val="40"/>
          <w:szCs w:val="40"/>
        </w:rPr>
        <w:t>WIDESTORE</w:t>
      </w:r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758A3F5A" w14:textId="79D8E78E" w:rsidR="005802DE" w:rsidRDefault="005802DE" w:rsidP="00EE40F1">
      <w:pPr>
        <w:pStyle w:val="af"/>
      </w:pPr>
    </w:p>
    <w:p w14:paraId="1138241B" w14:textId="77777777" w:rsidR="009B0B71" w:rsidRDefault="009B0B71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1E640AC1" w:rsidR="00EE40F1" w:rsidRPr="008D2641" w:rsidRDefault="009F4B5B" w:rsidP="00EE40F1">
      <w:pPr>
        <w:pStyle w:val="af"/>
        <w:ind w:firstLine="0"/>
        <w:jc w:val="center"/>
      </w:pPr>
      <w:r>
        <w:t>202</w:t>
      </w:r>
      <w:r w:rsidR="00D8126B">
        <w:t>5</w:t>
      </w:r>
    </w:p>
    <w:p w14:paraId="66F81703" w14:textId="7656EA5C" w:rsidR="00DD2559" w:rsidRPr="00AB118C" w:rsidRDefault="00AB118C" w:rsidP="00AB118C">
      <w:pPr>
        <w:pStyle w:val="af4"/>
      </w:pPr>
      <w:bookmarkStart w:id="0" w:name="_Toc75786943"/>
      <w:r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48"/>
        <w:gridCol w:w="6296"/>
      </w:tblGrid>
      <w:tr w:rsidR="00AB118C" w:rsidRPr="00BB4D23" w14:paraId="2806BDC8" w14:textId="77777777" w:rsidTr="00AB118C">
        <w:trPr>
          <w:trHeight w:val="454"/>
          <w:tblHeader/>
        </w:trPr>
        <w:tc>
          <w:tcPr>
            <w:tcW w:w="3048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BB4D23" w:rsidRDefault="00AB118C" w:rsidP="00AB118C">
            <w:pPr>
              <w:pStyle w:val="aa"/>
            </w:pPr>
            <w:r>
              <w:t>Термин</w:t>
            </w:r>
          </w:p>
        </w:tc>
        <w:tc>
          <w:tcPr>
            <w:tcW w:w="6296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BB4D23" w:rsidRDefault="00AB118C" w:rsidP="00AB118C">
            <w:pPr>
              <w:pStyle w:val="aa"/>
            </w:pPr>
            <w:r>
              <w:t>Определение</w:t>
            </w:r>
          </w:p>
        </w:tc>
      </w:tr>
      <w:tr w:rsidR="009B0B71" w:rsidRPr="00E70802" w14:paraId="59966846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Разработчик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9B0B71" w:rsidRPr="00E70802" w:rsidRDefault="009B0B71" w:rsidP="009B0B71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9B0B71" w:rsidRPr="00E70802" w14:paraId="2A780FDF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0ECA08" w14:textId="61100D05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Пользователь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69448F" w14:textId="2965BAFE" w:rsidR="009B0B71" w:rsidRPr="00E70802" w:rsidRDefault="009B0B71" w:rsidP="006D0F52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 xml:space="preserve">Лицо или группа лиц, извлекающих пользу из </w:t>
            </w:r>
            <w:r w:rsidR="00F40DBA">
              <w:t>RT</w:t>
            </w:r>
            <w:r w:rsidR="00F40DBA" w:rsidRPr="00F40DBA">
              <w:rPr>
                <w:lang w:val="ru-RU"/>
              </w:rPr>
              <w:t>.</w:t>
            </w:r>
            <w:proofErr w:type="spellStart"/>
            <w:r w:rsidR="006D0F52">
              <w:t>WideStore</w:t>
            </w:r>
            <w:proofErr w:type="spellEnd"/>
            <w:r w:rsidR="00EF159E">
              <w:rPr>
                <w:lang w:val="ru-RU"/>
              </w:rPr>
              <w:t xml:space="preserve"> в процессе его</w:t>
            </w:r>
            <w:r w:rsidRPr="00AB118C">
              <w:rPr>
                <w:lang w:val="ru-RU"/>
              </w:rPr>
              <w:t xml:space="preserve"> применения.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2FA44A38" w14:textId="1904D72C" w:rsidR="00B702C3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786943" w:history="1">
            <w:r w:rsidR="00B702C3" w:rsidRPr="003E2029">
              <w:rPr>
                <w:rStyle w:val="Hyperlink"/>
              </w:rPr>
              <w:t>ТЕРМИНЫ И ОПРЕДЕЛЕНИЯ</w:t>
            </w:r>
            <w:r w:rsidR="00B702C3">
              <w:rPr>
                <w:webHidden/>
              </w:rPr>
              <w:tab/>
            </w:r>
            <w:r w:rsidR="00B702C3">
              <w:rPr>
                <w:webHidden/>
              </w:rPr>
              <w:fldChar w:fldCharType="begin"/>
            </w:r>
            <w:r w:rsidR="00B702C3">
              <w:rPr>
                <w:webHidden/>
              </w:rPr>
              <w:instrText xml:space="preserve"> PAGEREF _Toc75786943 \h </w:instrText>
            </w:r>
            <w:r w:rsidR="00B702C3">
              <w:rPr>
                <w:webHidden/>
              </w:rPr>
            </w:r>
            <w:r w:rsidR="00B702C3">
              <w:rPr>
                <w:webHidden/>
              </w:rPr>
              <w:fldChar w:fldCharType="separate"/>
            </w:r>
            <w:r w:rsidR="00B702C3">
              <w:rPr>
                <w:webHidden/>
              </w:rPr>
              <w:t>2</w:t>
            </w:r>
            <w:r w:rsidR="00B702C3">
              <w:rPr>
                <w:webHidden/>
              </w:rPr>
              <w:fldChar w:fldCharType="end"/>
            </w:r>
          </w:hyperlink>
        </w:p>
        <w:p w14:paraId="4CC01BD6" w14:textId="7E1EB453" w:rsidR="00B702C3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5786944" w:history="1">
            <w:r w:rsidR="00B702C3" w:rsidRPr="003E2029">
              <w:rPr>
                <w:rStyle w:val="Hyperlink"/>
              </w:rPr>
              <w:t>1</w:t>
            </w:r>
            <w:r w:rsidR="00B702C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B702C3" w:rsidRPr="003E2029">
              <w:rPr>
                <w:rStyle w:val="Hyperlink"/>
              </w:rPr>
              <w:t>ФУНКЦИОНАЛЬНЫЕ ХАРАКТЕРИСТИКИ</w:t>
            </w:r>
            <w:r w:rsidR="00B702C3">
              <w:rPr>
                <w:webHidden/>
              </w:rPr>
              <w:tab/>
            </w:r>
            <w:r w:rsidR="00B702C3">
              <w:rPr>
                <w:webHidden/>
              </w:rPr>
              <w:fldChar w:fldCharType="begin"/>
            </w:r>
            <w:r w:rsidR="00B702C3">
              <w:rPr>
                <w:webHidden/>
              </w:rPr>
              <w:instrText xml:space="preserve"> PAGEREF _Toc75786944 \h </w:instrText>
            </w:r>
            <w:r w:rsidR="00B702C3">
              <w:rPr>
                <w:webHidden/>
              </w:rPr>
            </w:r>
            <w:r w:rsidR="00B702C3">
              <w:rPr>
                <w:webHidden/>
              </w:rPr>
              <w:fldChar w:fldCharType="separate"/>
            </w:r>
            <w:r w:rsidR="00B702C3">
              <w:rPr>
                <w:webHidden/>
              </w:rPr>
              <w:t>4</w:t>
            </w:r>
            <w:r w:rsidR="00B702C3">
              <w:rPr>
                <w:webHidden/>
              </w:rPr>
              <w:fldChar w:fldCharType="end"/>
            </w:r>
          </w:hyperlink>
        </w:p>
        <w:p w14:paraId="00F8C440" w14:textId="20C71489" w:rsidR="00B702C3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5786945" w:history="1">
            <w:r w:rsidR="00B702C3" w:rsidRPr="003E2029">
              <w:rPr>
                <w:rStyle w:val="Hyperlink"/>
              </w:rPr>
              <w:t>2</w:t>
            </w:r>
            <w:r w:rsidR="00B702C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B702C3" w:rsidRPr="003E2029">
              <w:rPr>
                <w:rStyle w:val="Hyperlink"/>
              </w:rPr>
              <w:t xml:space="preserve">ПРИНЦИПЫ ФУНКЦИОНИРОВАНИЯ </w:t>
            </w:r>
            <w:r w:rsidR="00B702C3" w:rsidRPr="003E2029">
              <w:rPr>
                <w:rStyle w:val="Hyperlink"/>
                <w:lang w:val="en-US"/>
              </w:rPr>
              <w:t>RT.WIDESTORE</w:t>
            </w:r>
            <w:r w:rsidR="00B702C3">
              <w:rPr>
                <w:webHidden/>
              </w:rPr>
              <w:tab/>
            </w:r>
            <w:r w:rsidR="00B702C3">
              <w:rPr>
                <w:webHidden/>
              </w:rPr>
              <w:fldChar w:fldCharType="begin"/>
            </w:r>
            <w:r w:rsidR="00B702C3">
              <w:rPr>
                <w:webHidden/>
              </w:rPr>
              <w:instrText xml:space="preserve"> PAGEREF _Toc75786945 \h </w:instrText>
            </w:r>
            <w:r w:rsidR="00B702C3">
              <w:rPr>
                <w:webHidden/>
              </w:rPr>
            </w:r>
            <w:r w:rsidR="00B702C3">
              <w:rPr>
                <w:webHidden/>
              </w:rPr>
              <w:fldChar w:fldCharType="separate"/>
            </w:r>
            <w:r w:rsidR="00B702C3">
              <w:rPr>
                <w:webHidden/>
              </w:rPr>
              <w:t>5</w:t>
            </w:r>
            <w:r w:rsidR="00B702C3">
              <w:rPr>
                <w:webHidden/>
              </w:rPr>
              <w:fldChar w:fldCharType="end"/>
            </w:r>
          </w:hyperlink>
        </w:p>
        <w:p w14:paraId="628D871E" w14:textId="3D79A6C3" w:rsidR="00B702C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786946" w:history="1">
            <w:r w:rsidR="00B702C3" w:rsidRPr="003E2029">
              <w:rPr>
                <w:rStyle w:val="Hyperlink"/>
                <w:noProof/>
              </w:rPr>
              <w:t>2.1</w:t>
            </w:r>
            <w:r w:rsidR="00B702C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702C3" w:rsidRPr="003E2029">
              <w:rPr>
                <w:rStyle w:val="Hyperlink"/>
                <w:noProof/>
              </w:rPr>
              <w:t xml:space="preserve">Структура и функционирование </w:t>
            </w:r>
            <w:r w:rsidR="00B702C3" w:rsidRPr="003E2029">
              <w:rPr>
                <w:rStyle w:val="Hyperlink"/>
                <w:noProof/>
                <w:lang w:val="en-US"/>
              </w:rPr>
              <w:t>RT.WideStore</w:t>
            </w:r>
            <w:r w:rsidR="00B702C3">
              <w:rPr>
                <w:noProof/>
                <w:webHidden/>
              </w:rPr>
              <w:tab/>
            </w:r>
            <w:r w:rsidR="00B702C3">
              <w:rPr>
                <w:noProof/>
                <w:webHidden/>
              </w:rPr>
              <w:fldChar w:fldCharType="begin"/>
            </w:r>
            <w:r w:rsidR="00B702C3">
              <w:rPr>
                <w:noProof/>
                <w:webHidden/>
              </w:rPr>
              <w:instrText xml:space="preserve"> PAGEREF _Toc75786946 \h </w:instrText>
            </w:r>
            <w:r w:rsidR="00B702C3">
              <w:rPr>
                <w:noProof/>
                <w:webHidden/>
              </w:rPr>
            </w:r>
            <w:r w:rsidR="00B702C3">
              <w:rPr>
                <w:noProof/>
                <w:webHidden/>
              </w:rPr>
              <w:fldChar w:fldCharType="separate"/>
            </w:r>
            <w:r w:rsidR="00B702C3">
              <w:rPr>
                <w:noProof/>
                <w:webHidden/>
              </w:rPr>
              <w:t>5</w:t>
            </w:r>
            <w:r w:rsidR="00B702C3">
              <w:rPr>
                <w:noProof/>
                <w:webHidden/>
              </w:rPr>
              <w:fldChar w:fldCharType="end"/>
            </w:r>
          </w:hyperlink>
        </w:p>
        <w:p w14:paraId="6A8568C2" w14:textId="7D408887" w:rsidR="00B702C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786947" w:history="1">
            <w:r w:rsidR="00B702C3" w:rsidRPr="003E2029">
              <w:rPr>
                <w:rStyle w:val="Hyperlink"/>
                <w:noProof/>
              </w:rPr>
              <w:t>2.2</w:t>
            </w:r>
            <w:r w:rsidR="00B702C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702C3" w:rsidRPr="003E2029">
              <w:rPr>
                <w:rStyle w:val="Hyperlink"/>
                <w:noProof/>
              </w:rPr>
              <w:t>Реализация информационного потока</w:t>
            </w:r>
            <w:r w:rsidR="00B702C3">
              <w:rPr>
                <w:noProof/>
                <w:webHidden/>
              </w:rPr>
              <w:tab/>
            </w:r>
            <w:r w:rsidR="00B702C3">
              <w:rPr>
                <w:noProof/>
                <w:webHidden/>
              </w:rPr>
              <w:fldChar w:fldCharType="begin"/>
            </w:r>
            <w:r w:rsidR="00B702C3">
              <w:rPr>
                <w:noProof/>
                <w:webHidden/>
              </w:rPr>
              <w:instrText xml:space="preserve"> PAGEREF _Toc75786947 \h </w:instrText>
            </w:r>
            <w:r w:rsidR="00B702C3">
              <w:rPr>
                <w:noProof/>
                <w:webHidden/>
              </w:rPr>
            </w:r>
            <w:r w:rsidR="00B702C3">
              <w:rPr>
                <w:noProof/>
                <w:webHidden/>
              </w:rPr>
              <w:fldChar w:fldCharType="separate"/>
            </w:r>
            <w:r w:rsidR="00B702C3">
              <w:rPr>
                <w:noProof/>
                <w:webHidden/>
              </w:rPr>
              <w:t>6</w:t>
            </w:r>
            <w:r w:rsidR="00B702C3">
              <w:rPr>
                <w:noProof/>
                <w:webHidden/>
              </w:rPr>
              <w:fldChar w:fldCharType="end"/>
            </w:r>
          </w:hyperlink>
        </w:p>
        <w:p w14:paraId="1B10BE22" w14:textId="6B493EA7" w:rsidR="00B702C3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5786948" w:history="1">
            <w:r w:rsidR="00B702C3" w:rsidRPr="003E2029">
              <w:rPr>
                <w:rStyle w:val="Hyperlink"/>
              </w:rPr>
              <w:t>3</w:t>
            </w:r>
            <w:r w:rsidR="00B702C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B702C3" w:rsidRPr="003E2029">
              <w:rPr>
                <w:rStyle w:val="Hyperlink"/>
              </w:rPr>
              <w:t>БИЗНЕС-ПРОЦЕССЫ</w:t>
            </w:r>
            <w:r w:rsidR="00B702C3">
              <w:rPr>
                <w:webHidden/>
              </w:rPr>
              <w:tab/>
            </w:r>
            <w:r w:rsidR="00B702C3">
              <w:rPr>
                <w:webHidden/>
              </w:rPr>
              <w:fldChar w:fldCharType="begin"/>
            </w:r>
            <w:r w:rsidR="00B702C3">
              <w:rPr>
                <w:webHidden/>
              </w:rPr>
              <w:instrText xml:space="preserve"> PAGEREF _Toc75786948 \h </w:instrText>
            </w:r>
            <w:r w:rsidR="00B702C3">
              <w:rPr>
                <w:webHidden/>
              </w:rPr>
            </w:r>
            <w:r w:rsidR="00B702C3">
              <w:rPr>
                <w:webHidden/>
              </w:rPr>
              <w:fldChar w:fldCharType="separate"/>
            </w:r>
            <w:r w:rsidR="00B702C3">
              <w:rPr>
                <w:webHidden/>
              </w:rPr>
              <w:t>7</w:t>
            </w:r>
            <w:r w:rsidR="00B702C3">
              <w:rPr>
                <w:webHidden/>
              </w:rPr>
              <w:fldChar w:fldCharType="end"/>
            </w:r>
          </w:hyperlink>
        </w:p>
        <w:p w14:paraId="54605FE2" w14:textId="2A8E4971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5849799B" w14:textId="1435E629" w:rsidR="00307DAD" w:rsidRDefault="0061569C" w:rsidP="00AB118C">
      <w:pPr>
        <w:pStyle w:val="12"/>
      </w:pPr>
      <w:bookmarkStart w:id="1" w:name="_Toc27752979"/>
      <w:bookmarkStart w:id="2" w:name="_Toc75786944"/>
      <w:r w:rsidRPr="0061569C">
        <w:rPr>
          <w:caps w:val="0"/>
        </w:rPr>
        <w:lastRenderedPageBreak/>
        <w:t>ФУНКЦИОНАЛЬНЫЕ ХАРАКТЕРИСТИКИ</w:t>
      </w:r>
      <w:bookmarkEnd w:id="1"/>
      <w:bookmarkEnd w:id="2"/>
    </w:p>
    <w:p w14:paraId="5CB58400" w14:textId="561DB774" w:rsidR="0061569C" w:rsidRDefault="008913B5" w:rsidP="00AB118C">
      <w:pPr>
        <w:pStyle w:val="af"/>
      </w:pPr>
      <w:r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9F7810">
        <w:rPr>
          <w:b/>
          <w:lang w:val="en-US"/>
        </w:rPr>
        <w:t>WideStore</w:t>
      </w:r>
      <w:proofErr w:type="spellEnd"/>
      <w:r w:rsidR="00F40DBA">
        <w:rPr>
          <w:b/>
        </w:rPr>
        <w:t xml:space="preserve"> </w:t>
      </w:r>
      <w:r w:rsidR="0061569C" w:rsidRPr="0061569C">
        <w:rPr>
          <w:rFonts w:cs="Rostelecom Basis Light"/>
        </w:rPr>
        <w:t>обеспечивает</w:t>
      </w:r>
      <w:r w:rsidR="0061569C" w:rsidRPr="0061569C">
        <w:t xml:space="preserve"> </w:t>
      </w:r>
      <w:r w:rsidR="0061569C" w:rsidRPr="0061569C">
        <w:rPr>
          <w:rFonts w:cs="Rostelecom Basis Light"/>
        </w:rPr>
        <w:t>реализацию</w:t>
      </w:r>
      <w:r w:rsidR="0061569C" w:rsidRPr="0061569C">
        <w:t xml:space="preserve"> </w:t>
      </w:r>
      <w:r w:rsidR="0061569C" w:rsidRPr="0061569C">
        <w:rPr>
          <w:rFonts w:cs="Rostelecom Basis Light"/>
        </w:rPr>
        <w:t>следующих</w:t>
      </w:r>
      <w:r w:rsidR="0061569C" w:rsidRPr="0061569C">
        <w:t xml:space="preserve"> </w:t>
      </w:r>
      <w:r w:rsidR="0061569C" w:rsidRPr="0061569C">
        <w:rPr>
          <w:rFonts w:cs="Rostelecom Basis Light"/>
        </w:rPr>
        <w:t>функций</w:t>
      </w:r>
      <w:r w:rsidR="0061569C" w:rsidRPr="0061569C">
        <w:t>:</w:t>
      </w:r>
    </w:p>
    <w:p w14:paraId="2D5C5BB1" w14:textId="293A297A" w:rsidR="009F7810" w:rsidRDefault="009F7810" w:rsidP="006707D0">
      <w:pPr>
        <w:pStyle w:val="aff1"/>
      </w:pPr>
      <w:r>
        <w:t>Быстрая обработка в реальном времени запросов к большим объёмам данных.</w:t>
      </w:r>
    </w:p>
    <w:p w14:paraId="3756031D" w14:textId="7F62629B" w:rsidR="009F7810" w:rsidRDefault="009F7810" w:rsidP="006707D0">
      <w:pPr>
        <w:pStyle w:val="aff1"/>
      </w:pPr>
      <w:r>
        <w:t>Хранение больших объёмов данных с применением сжатия данных.</w:t>
      </w:r>
    </w:p>
    <w:p w14:paraId="1CE9C81E" w14:textId="02E863AF" w:rsidR="00611792" w:rsidRDefault="00611792" w:rsidP="006707D0">
      <w:pPr>
        <w:pStyle w:val="aff1"/>
      </w:pPr>
      <w:r>
        <w:t xml:space="preserve">Возможность интеграции кластера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9F7810">
        <w:rPr>
          <w:b/>
          <w:lang w:val="en-US"/>
        </w:rPr>
        <w:t>WideStore</w:t>
      </w:r>
      <w:proofErr w:type="spellEnd"/>
      <w:r w:rsidRPr="00611792">
        <w:t xml:space="preserve"> </w:t>
      </w:r>
      <w:r>
        <w:t xml:space="preserve">с </w:t>
      </w:r>
      <w:r w:rsidR="009F7810">
        <w:t xml:space="preserve">традиционными и </w:t>
      </w:r>
      <w:proofErr w:type="spellStart"/>
      <w:r w:rsidR="009F7810">
        <w:t>нереляционными</w:t>
      </w:r>
      <w:proofErr w:type="spellEnd"/>
      <w:r w:rsidR="009F7810">
        <w:t xml:space="preserve"> СУБД (например, </w:t>
      </w:r>
      <w:r w:rsidR="009F7810">
        <w:rPr>
          <w:lang w:val="en-US"/>
        </w:rPr>
        <w:t>RT</w:t>
      </w:r>
      <w:r w:rsidR="009F7810" w:rsidRPr="009F7810">
        <w:t>.</w:t>
      </w:r>
      <w:r w:rsidR="009F7810">
        <w:rPr>
          <w:lang w:val="en-US"/>
        </w:rPr>
        <w:t>Hadoop</w:t>
      </w:r>
      <w:r w:rsidR="009F7810" w:rsidRPr="009F7810">
        <w:t xml:space="preserve"> </w:t>
      </w:r>
      <w:r w:rsidR="009F7810">
        <w:t xml:space="preserve">и </w:t>
      </w:r>
      <w:r w:rsidR="009F7810">
        <w:rPr>
          <w:lang w:val="en-US"/>
        </w:rPr>
        <w:t>RT</w:t>
      </w:r>
      <w:r w:rsidR="009F7810" w:rsidRPr="009F7810">
        <w:t>.</w:t>
      </w:r>
      <w:proofErr w:type="spellStart"/>
      <w:r w:rsidR="00AF6FBE">
        <w:rPr>
          <w:lang w:val="en-US"/>
        </w:rPr>
        <w:t>WareHouse</w:t>
      </w:r>
      <w:proofErr w:type="spellEnd"/>
      <w:r w:rsidR="00AF6FBE" w:rsidRPr="00AF6FBE">
        <w:t>)</w:t>
      </w:r>
      <w:r w:rsidR="009F7810">
        <w:t xml:space="preserve">, </w:t>
      </w:r>
      <w:r>
        <w:rPr>
          <w:lang w:val="en-US"/>
        </w:rPr>
        <w:t>BI</w:t>
      </w:r>
      <w:r w:rsidRPr="00611792">
        <w:t>-</w:t>
      </w:r>
      <w:r>
        <w:t>платформами и другими аналитическими инструментами.</w:t>
      </w:r>
    </w:p>
    <w:p w14:paraId="31A5A3E2" w14:textId="6C8551EA" w:rsidR="001F53C2" w:rsidRPr="001F53C2" w:rsidRDefault="00F40DBA" w:rsidP="001F53C2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 w:rsidR="00AF6FBE">
        <w:rPr>
          <w:b/>
          <w:lang w:val="en-US"/>
        </w:rPr>
        <w:t>WideStore</w:t>
      </w:r>
      <w:proofErr w:type="spellEnd"/>
      <w:r w:rsidR="001F53C2" w:rsidRPr="008913B5">
        <w:t xml:space="preserve"> </w:t>
      </w:r>
      <w:r w:rsidR="001F53C2">
        <w:t>обладает следующими особенностями:</w:t>
      </w:r>
    </w:p>
    <w:p w14:paraId="206B25AE" w14:textId="1FF184F5" w:rsidR="009F7810" w:rsidRDefault="00795B2A" w:rsidP="00A93693">
      <w:pPr>
        <w:pStyle w:val="a0"/>
        <w:numPr>
          <w:ilvl w:val="0"/>
          <w:numId w:val="70"/>
        </w:numPr>
        <w:jc w:val="both"/>
      </w:pPr>
      <w:r>
        <w:t xml:space="preserve">Является </w:t>
      </w:r>
      <w:proofErr w:type="spellStart"/>
      <w:r>
        <w:t>столбцовой</w:t>
      </w:r>
      <w:proofErr w:type="spellEnd"/>
      <w:r w:rsidR="00AF6FBE">
        <w:t xml:space="preserve"> СУБД</w:t>
      </w:r>
      <w:r>
        <w:t>, которая не хранит рядом со значениями лишних данных</w:t>
      </w:r>
      <w:r w:rsidR="00AF6FBE">
        <w:t>.</w:t>
      </w:r>
    </w:p>
    <w:p w14:paraId="5A83F365" w14:textId="7F1C405F" w:rsidR="00AF6FBE" w:rsidRDefault="00795B2A" w:rsidP="00A93693">
      <w:pPr>
        <w:pStyle w:val="a0"/>
        <w:numPr>
          <w:ilvl w:val="0"/>
          <w:numId w:val="70"/>
        </w:numPr>
        <w:jc w:val="both"/>
      </w:pPr>
      <w:r>
        <w:t>Может использоваться сжатие</w:t>
      </w:r>
      <w:r w:rsidR="00AF6FBE">
        <w:t xml:space="preserve"> данных</w:t>
      </w:r>
      <w:r>
        <w:t>.</w:t>
      </w:r>
    </w:p>
    <w:p w14:paraId="513B6913" w14:textId="1CD6398E" w:rsidR="00795B2A" w:rsidRDefault="00795B2A" w:rsidP="00A93693">
      <w:pPr>
        <w:pStyle w:val="a0"/>
        <w:numPr>
          <w:ilvl w:val="0"/>
          <w:numId w:val="70"/>
        </w:numPr>
        <w:jc w:val="both"/>
      </w:pPr>
      <w:r>
        <w:t xml:space="preserve">Реализует хранение на диске, а также при возможности в оперативной памяти и </w:t>
      </w:r>
      <w:r>
        <w:rPr>
          <w:lang w:val="en-US"/>
        </w:rPr>
        <w:t>SSD</w:t>
      </w:r>
      <w:r>
        <w:t>.</w:t>
      </w:r>
    </w:p>
    <w:p w14:paraId="1FFF876C" w14:textId="6F40318E" w:rsidR="00795B2A" w:rsidRPr="00795B2A" w:rsidRDefault="00795B2A" w:rsidP="00795B2A">
      <w:pPr>
        <w:pStyle w:val="a0"/>
        <w:numPr>
          <w:ilvl w:val="0"/>
          <w:numId w:val="70"/>
        </w:numPr>
        <w:jc w:val="both"/>
      </w:pPr>
      <w:r>
        <w:t xml:space="preserve">Запросы параллельно обрабатываются </w:t>
      </w:r>
      <w:r w:rsidRPr="00795B2A">
        <w:t>на многих процессорных ядрах</w:t>
      </w:r>
      <w:r>
        <w:t>.</w:t>
      </w:r>
    </w:p>
    <w:p w14:paraId="0CC8C165" w14:textId="4DE3D122" w:rsidR="00795B2A" w:rsidRDefault="00795B2A" w:rsidP="00795B2A">
      <w:pPr>
        <w:pStyle w:val="a0"/>
        <w:numPr>
          <w:ilvl w:val="0"/>
          <w:numId w:val="70"/>
        </w:numPr>
        <w:jc w:val="both"/>
      </w:pPr>
      <w:r>
        <w:t xml:space="preserve">Запросы </w:t>
      </w:r>
      <w:proofErr w:type="spellStart"/>
      <w:r>
        <w:t>распределённо</w:t>
      </w:r>
      <w:proofErr w:type="spellEnd"/>
      <w:r w:rsidRPr="00795B2A">
        <w:t xml:space="preserve"> обраб</w:t>
      </w:r>
      <w:r>
        <w:t xml:space="preserve">атываются </w:t>
      </w:r>
      <w:r w:rsidRPr="00795B2A">
        <w:t>на многих серверах</w:t>
      </w:r>
      <w:r>
        <w:t>.</w:t>
      </w:r>
    </w:p>
    <w:p w14:paraId="37DAEC14" w14:textId="7A79CFDA" w:rsidR="00795B2A" w:rsidRDefault="00BB1673" w:rsidP="00BB1673">
      <w:pPr>
        <w:pStyle w:val="a0"/>
        <w:numPr>
          <w:ilvl w:val="0"/>
          <w:numId w:val="70"/>
        </w:numPr>
        <w:jc w:val="both"/>
      </w:pPr>
      <w:r>
        <w:t>П</w:t>
      </w:r>
      <w:r w:rsidRPr="00BB1673">
        <w:t>оддерживает декларативный язык запросов на основе SQL</w:t>
      </w:r>
      <w:r>
        <w:t>.</w:t>
      </w:r>
    </w:p>
    <w:p w14:paraId="2E27E5AB" w14:textId="03A36B98" w:rsidR="00BB1673" w:rsidRDefault="00BB1673" w:rsidP="00BB1673">
      <w:pPr>
        <w:pStyle w:val="a0"/>
        <w:numPr>
          <w:ilvl w:val="0"/>
          <w:numId w:val="70"/>
        </w:numPr>
        <w:jc w:val="both"/>
      </w:pPr>
      <w:r>
        <w:t>Содержит векторный движок, т.е. д</w:t>
      </w:r>
      <w:r w:rsidRPr="00BB1673">
        <w:t xml:space="preserve">анные не только хранятся по столбцам, но и обрабатываются по векторам </w:t>
      </w:r>
      <w:r>
        <w:t>—</w:t>
      </w:r>
      <w:r w:rsidRPr="00BB1673">
        <w:t xml:space="preserve"> кусочкам столбцов</w:t>
      </w:r>
      <w:r>
        <w:t>.</w:t>
      </w:r>
    </w:p>
    <w:p w14:paraId="014CAF9B" w14:textId="4F4069B7" w:rsidR="00BB1673" w:rsidRDefault="00BB1673" w:rsidP="00467327">
      <w:pPr>
        <w:pStyle w:val="a0"/>
        <w:numPr>
          <w:ilvl w:val="0"/>
          <w:numId w:val="70"/>
        </w:numPr>
        <w:jc w:val="both"/>
      </w:pPr>
      <w:r>
        <w:t>Данные обновляются в реальном времени</w:t>
      </w:r>
      <w:r w:rsidR="00467327">
        <w:t xml:space="preserve">: данные </w:t>
      </w:r>
      <w:proofErr w:type="spellStart"/>
      <w:r w:rsidR="00467327">
        <w:t>инкрементально</w:t>
      </w:r>
      <w:proofErr w:type="spellEnd"/>
      <w:r w:rsidR="00467327">
        <w:t xml:space="preserve"> сортируются с помощью </w:t>
      </w:r>
      <w:r w:rsidR="00326BFB">
        <w:rPr>
          <w:lang w:val="en-US"/>
        </w:rPr>
        <w:t>M</w:t>
      </w:r>
      <w:r w:rsidR="00467327" w:rsidRPr="00467327">
        <w:rPr>
          <w:lang w:val="en-US"/>
        </w:rPr>
        <w:t>erge</w:t>
      </w:r>
      <w:proofErr w:type="spellStart"/>
      <w:r w:rsidR="00326BFB">
        <w:t>Tree</w:t>
      </w:r>
      <w:proofErr w:type="spellEnd"/>
      <w:r w:rsidR="00467327">
        <w:t xml:space="preserve">, что позволяет </w:t>
      </w:r>
      <w:r w:rsidR="00467327" w:rsidRPr="00467327">
        <w:t>быстро выполнять запросы по диапазону первичного ключа</w:t>
      </w:r>
      <w:r w:rsidR="00467327">
        <w:t>.</w:t>
      </w:r>
    </w:p>
    <w:p w14:paraId="04A13AE4" w14:textId="3AE2B271" w:rsidR="00BB1673" w:rsidRDefault="00E540A2" w:rsidP="00BB1673">
      <w:pPr>
        <w:pStyle w:val="a0"/>
        <w:numPr>
          <w:ilvl w:val="0"/>
          <w:numId w:val="70"/>
        </w:numPr>
        <w:jc w:val="both"/>
      </w:pPr>
      <w:r>
        <w:t>Поддерживает индексирование данных.</w:t>
      </w:r>
    </w:p>
    <w:p w14:paraId="24DCF1BC" w14:textId="18CBFEF2" w:rsidR="00BB1673" w:rsidRDefault="00E540A2" w:rsidP="00A93693">
      <w:pPr>
        <w:pStyle w:val="a0"/>
        <w:numPr>
          <w:ilvl w:val="0"/>
          <w:numId w:val="70"/>
        </w:numPr>
        <w:jc w:val="both"/>
      </w:pPr>
      <w:r>
        <w:t xml:space="preserve">Подходит для </w:t>
      </w:r>
      <w:r>
        <w:rPr>
          <w:lang w:val="en-US"/>
        </w:rPr>
        <w:t>online-</w:t>
      </w:r>
      <w:r>
        <w:t>запросов.</w:t>
      </w:r>
    </w:p>
    <w:p w14:paraId="65005344" w14:textId="64BEBC23" w:rsidR="00E540A2" w:rsidRDefault="007D73D8" w:rsidP="00A93693">
      <w:pPr>
        <w:pStyle w:val="a0"/>
        <w:numPr>
          <w:ilvl w:val="0"/>
          <w:numId w:val="70"/>
        </w:numPr>
        <w:jc w:val="both"/>
      </w:pPr>
      <w:r>
        <w:t>Поддерживает приближённые вычисления, т.е. точность вычислений может быть снижена для увеличения производительности.</w:t>
      </w:r>
    </w:p>
    <w:p w14:paraId="04446575" w14:textId="4FD98D83" w:rsidR="007D73D8" w:rsidRDefault="007D73D8" w:rsidP="007D73D8">
      <w:pPr>
        <w:pStyle w:val="a0"/>
        <w:numPr>
          <w:ilvl w:val="0"/>
          <w:numId w:val="70"/>
        </w:numPr>
        <w:jc w:val="both"/>
      </w:pPr>
      <w:r>
        <w:t xml:space="preserve">Поддерживает репликацию и целость данных за счёт использования асинхронной </w:t>
      </w:r>
      <w:proofErr w:type="spellStart"/>
      <w:r>
        <w:t>multimaster</w:t>
      </w:r>
      <w:proofErr w:type="spellEnd"/>
      <w:r>
        <w:t xml:space="preserve"> репликации.</w:t>
      </w:r>
    </w:p>
    <w:p w14:paraId="754D16A7" w14:textId="44FE9075" w:rsidR="007A283B" w:rsidRDefault="00E76078" w:rsidP="006707D0">
      <w:pPr>
        <w:pStyle w:val="aff1"/>
      </w:pPr>
      <w:r>
        <w:t>Разработчиком обеспечивается техническая поддержка</w:t>
      </w:r>
      <w:r w:rsidR="006707D0">
        <w:t>.</w:t>
      </w:r>
    </w:p>
    <w:p w14:paraId="7EB96103" w14:textId="6BB793DE" w:rsidR="007A283B" w:rsidRPr="007A283B" w:rsidRDefault="00E76078" w:rsidP="006707D0">
      <w:pPr>
        <w:pStyle w:val="aff1"/>
      </w:pPr>
      <w:r>
        <w:t>С</w:t>
      </w:r>
      <w:r w:rsidR="007A283B">
        <w:t>овместимость компонентов</w:t>
      </w:r>
      <w:r>
        <w:t xml:space="preserve"> протестирована Разработчиком</w:t>
      </w:r>
      <w:r w:rsidR="006707D0">
        <w:t>.</w:t>
      </w:r>
    </w:p>
    <w:p w14:paraId="2C5673B9" w14:textId="33489895" w:rsidR="007A283B" w:rsidRPr="007A283B" w:rsidRDefault="00E76078" w:rsidP="006707D0">
      <w:pPr>
        <w:pStyle w:val="aff1"/>
      </w:pPr>
      <w:r>
        <w:t>Отсутствуют</w:t>
      </w:r>
      <w:r w:rsidR="007A283B">
        <w:t xml:space="preserve"> пр</w:t>
      </w:r>
      <w:r>
        <w:t>оприетарные компоненты</w:t>
      </w:r>
      <w:r w:rsidR="006707D0">
        <w:t>.</w:t>
      </w:r>
    </w:p>
    <w:p w14:paraId="11F87EAC" w14:textId="43B047F3" w:rsidR="00AB118C" w:rsidRDefault="00D23370" w:rsidP="00F40DBA">
      <w:pPr>
        <w:pStyle w:val="12"/>
        <w:ind w:left="426" w:hanging="426"/>
      </w:pPr>
      <w:bookmarkStart w:id="3" w:name="_Toc75786945"/>
      <w:r>
        <w:lastRenderedPageBreak/>
        <w:t xml:space="preserve">ПРИНЦИПЫ ФУНКЦИОНИРОВАНИЯ </w:t>
      </w:r>
      <w:r w:rsidR="008913B5">
        <w:rPr>
          <w:lang w:val="en-US"/>
        </w:rPr>
        <w:t>RT</w:t>
      </w:r>
      <w:r w:rsidR="00F40DBA">
        <w:rPr>
          <w:lang w:val="en-US"/>
        </w:rPr>
        <w:t>.</w:t>
      </w:r>
      <w:r w:rsidR="00AF6FBE">
        <w:rPr>
          <w:lang w:val="en-US"/>
        </w:rPr>
        <w:t>WIDESTORE</w:t>
      </w:r>
      <w:bookmarkEnd w:id="3"/>
    </w:p>
    <w:p w14:paraId="6F0F5362" w14:textId="4C829175" w:rsidR="00D23370" w:rsidRDefault="00D23370" w:rsidP="00F40DBA">
      <w:pPr>
        <w:pStyle w:val="23"/>
      </w:pPr>
      <w:bookmarkStart w:id="4" w:name="_Toc75786946"/>
      <w:r>
        <w:t xml:space="preserve">Структура и функционирование </w:t>
      </w:r>
      <w:r w:rsidR="00F40DBA" w:rsidRPr="00F40DBA">
        <w:rPr>
          <w:lang w:val="en-US"/>
        </w:rPr>
        <w:t>RT.</w:t>
      </w:r>
      <w:r w:rsidR="00AF6FBE">
        <w:rPr>
          <w:lang w:val="en-US"/>
        </w:rPr>
        <w:t>WideStore</w:t>
      </w:r>
      <w:bookmarkEnd w:id="4"/>
    </w:p>
    <w:p w14:paraId="7CEEA946" w14:textId="70C07F72" w:rsidR="00D23370" w:rsidRDefault="00F40DBA" w:rsidP="00AB118C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 w:rsidR="00AF6FBE">
        <w:rPr>
          <w:b/>
          <w:lang w:val="en-US"/>
        </w:rPr>
        <w:t>WideStore</w:t>
      </w:r>
      <w:proofErr w:type="spellEnd"/>
      <w:r w:rsidR="00D23370" w:rsidRPr="00D23370">
        <w:t xml:space="preserve"> включает в себя следующие функциональные компоненты</w:t>
      </w:r>
      <w:r w:rsidR="00EE2A5E">
        <w:t xml:space="preserve"> разного уровня, которые обеспечивают функционирование кластера </w:t>
      </w:r>
      <w:r w:rsidR="00EE2A5E" w:rsidRPr="00EE2A5E">
        <w:rPr>
          <w:b/>
          <w:lang w:val="en-US"/>
        </w:rPr>
        <w:t>RT</w:t>
      </w:r>
      <w:r w:rsidR="00EE2A5E" w:rsidRPr="00EE2A5E">
        <w:rPr>
          <w:b/>
        </w:rPr>
        <w:t>.</w:t>
      </w:r>
      <w:proofErr w:type="spellStart"/>
      <w:r w:rsidR="00EE2A5E" w:rsidRPr="00EE2A5E">
        <w:rPr>
          <w:b/>
          <w:lang w:val="en-US"/>
        </w:rPr>
        <w:t>WideStore</w:t>
      </w:r>
      <w:proofErr w:type="spellEnd"/>
      <w:r w:rsidR="00EE2A5E" w:rsidRPr="00EE2A5E">
        <w:t xml:space="preserve"> </w:t>
      </w:r>
      <w:r w:rsidR="00EE2A5E">
        <w:t>и предназначены</w:t>
      </w:r>
      <w:r w:rsidR="00D23370" w:rsidRPr="00D23370">
        <w:t xml:space="preserve"> для решения </w:t>
      </w:r>
      <w:r w:rsidR="00F17CFB">
        <w:t>комплексных</w:t>
      </w:r>
      <w:r w:rsidR="00D23370" w:rsidRPr="00D23370">
        <w:t xml:space="preserve"> задач:</w:t>
      </w:r>
    </w:p>
    <w:p w14:paraId="149B406B" w14:textId="55BF7A95" w:rsidR="00BC4447" w:rsidRDefault="00326BFB" w:rsidP="003F4A39">
      <w:pPr>
        <w:pStyle w:val="a0"/>
        <w:numPr>
          <w:ilvl w:val="0"/>
          <w:numId w:val="71"/>
        </w:numPr>
        <w:jc w:val="both"/>
      </w:pPr>
      <w:r w:rsidRPr="00E1405B">
        <w:rPr>
          <w:b/>
        </w:rPr>
        <w:t>Хост</w:t>
      </w:r>
      <w:r>
        <w:t xml:space="preserve"> —</w:t>
      </w:r>
      <w:r w:rsidR="00E1405B">
        <w:t xml:space="preserve"> сервер, соединённый с другими серверами через сеть, имеющий свой IP-адрес и способный</w:t>
      </w:r>
      <w:r w:rsidRPr="00326BFB">
        <w:t xml:space="preserve"> совершать обмен данными. </w:t>
      </w:r>
      <w:r w:rsidR="00E1405B">
        <w:t xml:space="preserve">На каждом хосте располагается реплика </w:t>
      </w:r>
      <w:proofErr w:type="spellStart"/>
      <w:r w:rsidR="00E1405B">
        <w:t>шарда</w:t>
      </w:r>
      <w:proofErr w:type="spellEnd"/>
      <w:r w:rsidR="00E1405B">
        <w:t>.</w:t>
      </w:r>
    </w:p>
    <w:p w14:paraId="2AB7E739" w14:textId="30B3F1F3" w:rsidR="00886D31" w:rsidRDefault="00326BFB" w:rsidP="00EE2A5E">
      <w:pPr>
        <w:pStyle w:val="aff1"/>
      </w:pPr>
      <w:proofErr w:type="spellStart"/>
      <w:r w:rsidRPr="00EE2A5E">
        <w:rPr>
          <w:b/>
        </w:rPr>
        <w:t>Шард</w:t>
      </w:r>
      <w:proofErr w:type="spellEnd"/>
      <w:r>
        <w:t xml:space="preserve"> — </w:t>
      </w:r>
      <w:r w:rsidR="00886D31">
        <w:t xml:space="preserve">части базы данных размещаются на разных </w:t>
      </w:r>
      <w:proofErr w:type="spellStart"/>
      <w:r w:rsidR="00886D31">
        <w:t>шардах</w:t>
      </w:r>
      <w:proofErr w:type="spellEnd"/>
      <w:r w:rsidR="00886D31">
        <w:t>, входящих в состав кластера.</w:t>
      </w:r>
      <w:r w:rsidR="00EE2A5E">
        <w:t xml:space="preserve"> </w:t>
      </w:r>
      <w:proofErr w:type="spellStart"/>
      <w:r w:rsidR="00886D31">
        <w:t>Шард</w:t>
      </w:r>
      <w:proofErr w:type="spellEnd"/>
      <w:r w:rsidR="00886D31">
        <w:t xml:space="preserve"> представляет собой группу реплик, расположенных на разных </w:t>
      </w:r>
      <w:r w:rsidR="00E1405B">
        <w:t>хостах</w:t>
      </w:r>
      <w:r w:rsidR="00886D31">
        <w:t xml:space="preserve">. Если клиентом направляется запрос на запись, то он обрабатывается на любой реплике </w:t>
      </w:r>
      <w:proofErr w:type="spellStart"/>
      <w:r w:rsidR="00886D31">
        <w:t>шарда</w:t>
      </w:r>
      <w:proofErr w:type="spellEnd"/>
      <w:r w:rsidR="001E4BB5">
        <w:t xml:space="preserve"> (</w:t>
      </w:r>
      <w:r w:rsidR="009223AE">
        <w:t>для таких реплик должен быть настроен режим лидера</w:t>
      </w:r>
      <w:r w:rsidR="001E4BB5">
        <w:t>)</w:t>
      </w:r>
      <w:r w:rsidR="00D14575">
        <w:t xml:space="preserve">, а </w:t>
      </w:r>
      <w:r w:rsidR="00886D31">
        <w:t xml:space="preserve">после </w:t>
      </w:r>
      <w:r w:rsidR="00D14575">
        <w:t>обработки</w:t>
      </w:r>
      <w:r w:rsidR="00886D31">
        <w:t xml:space="preserve"> </w:t>
      </w:r>
      <w:r w:rsidR="009223AE">
        <w:t xml:space="preserve">реплика-лидер инициирует обновление данных на других репликах </w:t>
      </w:r>
      <w:proofErr w:type="spellStart"/>
      <w:r w:rsidR="009223AE">
        <w:t>шарда</w:t>
      </w:r>
      <w:proofErr w:type="spellEnd"/>
      <w:r w:rsidR="009223AE">
        <w:t xml:space="preserve">, и </w:t>
      </w:r>
      <w:r w:rsidR="00E1405B">
        <w:t>сохранённые данные реплицируются</w:t>
      </w:r>
      <w:r w:rsidR="00886D31">
        <w:t xml:space="preserve"> на остальные реплики в асинхронном </w:t>
      </w:r>
      <w:proofErr w:type="spellStart"/>
      <w:r w:rsidR="001E4BB5">
        <w:rPr>
          <w:lang w:val="en-US"/>
        </w:rPr>
        <w:t>multimaster</w:t>
      </w:r>
      <w:proofErr w:type="spellEnd"/>
      <w:r w:rsidR="001E4BB5" w:rsidRPr="001E4BB5">
        <w:t>-</w:t>
      </w:r>
      <w:r w:rsidR="00886D31">
        <w:t>режиме.</w:t>
      </w:r>
      <w:r w:rsidR="00D14575">
        <w:t xml:space="preserve"> Запрос на чтение обрабатывается на всех репликах одновременно.</w:t>
      </w:r>
    </w:p>
    <w:p w14:paraId="31D104EA" w14:textId="47278F71" w:rsidR="009223AE" w:rsidRDefault="00326BFB" w:rsidP="00326BFB">
      <w:pPr>
        <w:pStyle w:val="a0"/>
        <w:numPr>
          <w:ilvl w:val="0"/>
          <w:numId w:val="71"/>
        </w:numPr>
        <w:jc w:val="both"/>
      </w:pPr>
      <w:r w:rsidRPr="00D12892">
        <w:rPr>
          <w:b/>
        </w:rPr>
        <w:t>Реплика</w:t>
      </w:r>
      <w:r>
        <w:t xml:space="preserve"> — </w:t>
      </w:r>
      <w:r w:rsidR="00065B6D">
        <w:t xml:space="preserve">реплики одного </w:t>
      </w:r>
      <w:proofErr w:type="spellStart"/>
      <w:r w:rsidR="00065B6D">
        <w:t>шарда</w:t>
      </w:r>
      <w:proofErr w:type="spellEnd"/>
      <w:r w:rsidR="00065B6D">
        <w:t xml:space="preserve"> являются полностью идентичными по составу данных на них.</w:t>
      </w:r>
      <w:r w:rsidR="00D12892">
        <w:t xml:space="preserve"> </w:t>
      </w:r>
      <w:r w:rsidR="009223AE">
        <w:t>Если происходит сбой, то восстановление запускается автоматически (в редких, сложных случаях — полуавтоматически), т.е. реплика, вышедшая из строя, загружает отсутствующие и</w:t>
      </w:r>
      <w:r w:rsidR="009223AE" w:rsidRPr="009223AE">
        <w:t>/</w:t>
      </w:r>
      <w:r w:rsidR="009223AE">
        <w:t>повреждённые данные с других реплик</w:t>
      </w:r>
      <w:r w:rsidR="006606CD">
        <w:t>.</w:t>
      </w:r>
    </w:p>
    <w:p w14:paraId="53B6C6D4" w14:textId="2E68624E" w:rsidR="006606CD" w:rsidRDefault="006606CD" w:rsidP="00326BFB">
      <w:pPr>
        <w:pStyle w:val="a0"/>
        <w:numPr>
          <w:ilvl w:val="0"/>
          <w:numId w:val="71"/>
        </w:numPr>
        <w:jc w:val="both"/>
      </w:pPr>
      <w:r>
        <w:rPr>
          <w:b/>
        </w:rPr>
        <w:t xml:space="preserve">Распределённая </w:t>
      </w:r>
      <w:r w:rsidRPr="006606CD">
        <w:rPr>
          <w:b/>
        </w:rPr>
        <w:t>таблица</w:t>
      </w:r>
      <w:r>
        <w:rPr>
          <w:b/>
        </w:rPr>
        <w:t xml:space="preserve"> (</w:t>
      </w:r>
      <w:r>
        <w:rPr>
          <w:b/>
          <w:lang w:val="en-US"/>
        </w:rPr>
        <w:t>distributed</w:t>
      </w:r>
      <w:r w:rsidRPr="006606CD">
        <w:rPr>
          <w:b/>
        </w:rPr>
        <w:t xml:space="preserve"> </w:t>
      </w:r>
      <w:r>
        <w:rPr>
          <w:b/>
          <w:lang w:val="en-US"/>
        </w:rPr>
        <w:t>table</w:t>
      </w:r>
      <w:r w:rsidRPr="006606CD">
        <w:rPr>
          <w:b/>
        </w:rPr>
        <w:t>)</w:t>
      </w:r>
      <w:r>
        <w:t xml:space="preserve"> </w:t>
      </w:r>
      <w:r w:rsidRPr="006606CD">
        <w:t xml:space="preserve">— </w:t>
      </w:r>
      <w:r>
        <w:t xml:space="preserve">на всех </w:t>
      </w:r>
      <w:proofErr w:type="spellStart"/>
      <w:r>
        <w:t>нодах</w:t>
      </w:r>
      <w:proofErr w:type="spellEnd"/>
      <w:r>
        <w:t xml:space="preserve"> кластера </w:t>
      </w:r>
      <w:r w:rsidRPr="006606CD">
        <w:rPr>
          <w:b/>
          <w:lang w:val="en-US"/>
        </w:rPr>
        <w:t>RT</w:t>
      </w:r>
      <w:r w:rsidRPr="006606CD">
        <w:rPr>
          <w:b/>
        </w:rPr>
        <w:t>.</w:t>
      </w:r>
      <w:proofErr w:type="spellStart"/>
      <w:r w:rsidRPr="006606CD">
        <w:rPr>
          <w:b/>
          <w:lang w:val="en-US"/>
        </w:rPr>
        <w:t>WideStore</w:t>
      </w:r>
      <w:proofErr w:type="spellEnd"/>
      <w:r>
        <w:t xml:space="preserve"> могут быть созданы распределённые таблицы. Такие таблицы по сути не хранят данные, а лишь предоставляют возможность «просмотра» локальных таблиц, расположенных на других </w:t>
      </w:r>
      <w:r w:rsidR="00E1405B">
        <w:t>хостах</w:t>
      </w:r>
      <w:r>
        <w:t xml:space="preserve">. </w:t>
      </w:r>
      <w:r w:rsidR="00504A8F">
        <w:t xml:space="preserve">Если клиентом направляется запрос на чтение, то распределённая таблица выявляет </w:t>
      </w:r>
      <w:r w:rsidR="00E1405B">
        <w:t>хосты</w:t>
      </w:r>
      <w:r w:rsidR="00504A8F">
        <w:t xml:space="preserve">, на которых хранятся необходимые данные, переписывает запрос (в соответствии с настройками балансировки) и направляет запросы прицельно на выявленные </w:t>
      </w:r>
      <w:r w:rsidR="00E1405B">
        <w:t>хосты</w:t>
      </w:r>
      <w:r w:rsidR="00504A8F">
        <w:t>. Полученные промежуточные результаты запросов распределённая таблица объединяет.</w:t>
      </w:r>
    </w:p>
    <w:p w14:paraId="06809E69" w14:textId="4D996A66" w:rsidR="00326BFB" w:rsidRPr="00BC4447" w:rsidRDefault="00F26B8F" w:rsidP="00326BFB">
      <w:pPr>
        <w:pStyle w:val="a0"/>
        <w:numPr>
          <w:ilvl w:val="0"/>
          <w:numId w:val="71"/>
        </w:numPr>
        <w:jc w:val="both"/>
      </w:pPr>
      <w:r w:rsidRPr="00F26B8F">
        <w:rPr>
          <w:b/>
        </w:rPr>
        <w:t>Локальная таблица (</w:t>
      </w:r>
      <w:r w:rsidRPr="00F26B8F">
        <w:rPr>
          <w:b/>
          <w:lang w:val="en-US"/>
        </w:rPr>
        <w:t>local</w:t>
      </w:r>
      <w:r w:rsidRPr="00F26B8F">
        <w:rPr>
          <w:b/>
        </w:rPr>
        <w:t xml:space="preserve"> </w:t>
      </w:r>
      <w:r w:rsidRPr="00F26B8F">
        <w:rPr>
          <w:b/>
          <w:lang w:val="en-US"/>
        </w:rPr>
        <w:t>table</w:t>
      </w:r>
      <w:r w:rsidRPr="00F26B8F">
        <w:rPr>
          <w:b/>
        </w:rPr>
        <w:t>)</w:t>
      </w:r>
      <w:r w:rsidRPr="00F26B8F">
        <w:t xml:space="preserve"> </w:t>
      </w:r>
      <w:r>
        <w:t xml:space="preserve">— </w:t>
      </w:r>
      <w:r w:rsidR="00E1405B">
        <w:t>на каждом хост</w:t>
      </w:r>
      <w:r>
        <w:t>е кластера имеются локальные таблицы, которые хранят часть единой базы данных кластера.</w:t>
      </w:r>
      <w:r w:rsidR="002B7CE7">
        <w:t xml:space="preserve"> Локальные таблицы также реплицируются между репликами одного </w:t>
      </w:r>
      <w:proofErr w:type="spellStart"/>
      <w:r w:rsidR="002B7CE7">
        <w:t>шарда</w:t>
      </w:r>
      <w:proofErr w:type="spellEnd"/>
      <w:r w:rsidR="002B7CE7">
        <w:t xml:space="preserve"> и являются идентичными по составу.</w:t>
      </w:r>
    </w:p>
    <w:p w14:paraId="19B6EDE8" w14:textId="6CE9FC25" w:rsidR="00D23370" w:rsidRPr="00ED7340" w:rsidRDefault="00185AAA" w:rsidP="00185AAA">
      <w:pPr>
        <w:pStyle w:val="23"/>
      </w:pPr>
      <w:bookmarkStart w:id="5" w:name="_Toc75786947"/>
      <w:r>
        <w:t>Реализация информационного потока</w:t>
      </w:r>
      <w:bookmarkEnd w:id="5"/>
    </w:p>
    <w:p w14:paraId="6115EE38" w14:textId="61649B97" w:rsidR="00D23370" w:rsidRDefault="00611792" w:rsidP="00AB118C">
      <w:pPr>
        <w:pStyle w:val="af"/>
      </w:pPr>
      <w:r>
        <w:t>Пример возможной схемы</w:t>
      </w:r>
      <w:r w:rsidR="00C639DB">
        <w:t xml:space="preserve"> потоков данных </w:t>
      </w:r>
      <w:r w:rsidR="00F40DBA">
        <w:rPr>
          <w:b/>
          <w:lang w:val="en-US"/>
        </w:rPr>
        <w:t>RT</w:t>
      </w:r>
      <w:r w:rsidR="00F40DBA">
        <w:rPr>
          <w:b/>
        </w:rPr>
        <w:t>.W</w:t>
      </w:r>
      <w:proofErr w:type="spellStart"/>
      <w:r w:rsidR="00B702C3">
        <w:rPr>
          <w:b/>
          <w:lang w:val="en-US"/>
        </w:rPr>
        <w:t>ideStore</w:t>
      </w:r>
      <w:proofErr w:type="spellEnd"/>
      <w:r w:rsidR="00185AAA" w:rsidRPr="00185AAA">
        <w:t xml:space="preserve"> представлена на рисунке</w:t>
      </w:r>
      <w:r w:rsidR="00185AAA">
        <w:t>.</w:t>
      </w:r>
    </w:p>
    <w:p w14:paraId="6C80FD29" w14:textId="42E2390E" w:rsidR="00185AAA" w:rsidRPr="00C639DB" w:rsidRDefault="00ED1DAF" w:rsidP="00C639DB">
      <w:pPr>
        <w:pStyle w:val="af1"/>
      </w:pPr>
      <w:r>
        <w:rPr>
          <w:noProof/>
        </w:rPr>
        <w:object w:dxaOrig="7380" w:dyaOrig="7870" w14:anchorId="3BB5A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9.35pt;height:393.3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810992124" r:id="rId9"/>
        </w:object>
      </w:r>
    </w:p>
    <w:p w14:paraId="2C3C4413" w14:textId="3AED2D33" w:rsidR="00EF1EF0" w:rsidRDefault="00436F2B" w:rsidP="00EF1EF0">
      <w:pPr>
        <w:pStyle w:val="12"/>
      </w:pPr>
      <w:bookmarkStart w:id="6" w:name="_Toc75786948"/>
      <w:r>
        <w:lastRenderedPageBreak/>
        <w:t>БИЗНЕС-ПРОЦЕССЫ</w:t>
      </w:r>
      <w:bookmarkEnd w:id="6"/>
    </w:p>
    <w:p w14:paraId="12349EED" w14:textId="3568513E" w:rsidR="00436F2B" w:rsidRDefault="00F40DBA" w:rsidP="00AB118C">
      <w:pPr>
        <w:pStyle w:val="af"/>
      </w:pPr>
      <w:r>
        <w:rPr>
          <w:b/>
          <w:lang w:val="en-US"/>
        </w:rPr>
        <w:t>RT</w:t>
      </w:r>
      <w:r>
        <w:rPr>
          <w:b/>
        </w:rPr>
        <w:t>.W</w:t>
      </w:r>
      <w:proofErr w:type="spellStart"/>
      <w:r w:rsidR="00B702C3">
        <w:rPr>
          <w:b/>
          <w:lang w:val="en-US"/>
        </w:rPr>
        <w:t>ideStore</w:t>
      </w:r>
      <w:proofErr w:type="spellEnd"/>
      <w:r w:rsidR="00AB2615">
        <w:t xml:space="preserve"> может выполнять</w:t>
      </w:r>
      <w:r w:rsidR="00AB2615" w:rsidRPr="00AB2615">
        <w:t xml:space="preserve"> автоматизацию следующих бизнес-процессов:</w:t>
      </w:r>
    </w:p>
    <w:p w14:paraId="3E48F468" w14:textId="6B89E480" w:rsidR="00B702C3" w:rsidRDefault="00B702C3" w:rsidP="00AB2615">
      <w:pPr>
        <w:pStyle w:val="a0"/>
        <w:numPr>
          <w:ilvl w:val="0"/>
          <w:numId w:val="72"/>
        </w:numPr>
        <w:jc w:val="both"/>
      </w:pPr>
      <w:r>
        <w:t xml:space="preserve">Специфика </w:t>
      </w:r>
      <w:r>
        <w:rPr>
          <w:lang w:val="en-US"/>
        </w:rPr>
        <w:t>RT</w:t>
      </w:r>
      <w:r w:rsidRPr="00B702C3">
        <w:t>.</w:t>
      </w:r>
      <w:proofErr w:type="spellStart"/>
      <w:r>
        <w:rPr>
          <w:lang w:val="en-US"/>
        </w:rPr>
        <w:t>WideStore</w:t>
      </w:r>
      <w:proofErr w:type="spellEnd"/>
      <w:r w:rsidRPr="00B702C3">
        <w:t xml:space="preserve"> </w:t>
      </w:r>
      <w:r>
        <w:t>даёт преимущества в таких сферах как аналитика данных, машинное обучение, ритейл, банковская сфера и другие, в которых имеется потребность хранить большой объём часто изменяющихся данных и иметь к них быстрый доступ.</w:t>
      </w:r>
    </w:p>
    <w:p w14:paraId="243236D8" w14:textId="708C356C" w:rsidR="00BB21A2" w:rsidRDefault="00F65783" w:rsidP="00E63CF2">
      <w:pPr>
        <w:pStyle w:val="a0"/>
        <w:numPr>
          <w:ilvl w:val="0"/>
          <w:numId w:val="72"/>
        </w:numPr>
        <w:jc w:val="both"/>
      </w:pPr>
      <w:r>
        <w:t xml:space="preserve">Интеграция с дополнительными решениями (например, </w:t>
      </w:r>
      <w:r w:rsidRPr="00B702C3">
        <w:rPr>
          <w:lang w:val="en-US"/>
        </w:rPr>
        <w:t>RT</w:t>
      </w:r>
      <w:r w:rsidR="00B702C3" w:rsidRPr="00B702C3">
        <w:t>.</w:t>
      </w:r>
      <w:r w:rsidR="00F40DBA" w:rsidRPr="00B702C3">
        <w:rPr>
          <w:lang w:val="en-US"/>
        </w:rPr>
        <w:t>Hadoop</w:t>
      </w:r>
      <w:r w:rsidRPr="00B702C3">
        <w:t xml:space="preserve">, </w:t>
      </w:r>
      <w:r w:rsidR="00B702C3" w:rsidRPr="00B702C3">
        <w:rPr>
          <w:lang w:val="en-US"/>
        </w:rPr>
        <w:t>RT</w:t>
      </w:r>
      <w:r w:rsidR="00B702C3" w:rsidRPr="00B702C3">
        <w:t>.</w:t>
      </w:r>
      <w:proofErr w:type="spellStart"/>
      <w:r w:rsidR="00B702C3" w:rsidRPr="00B702C3">
        <w:rPr>
          <w:lang w:val="en-US"/>
        </w:rPr>
        <w:t>WareHouse</w:t>
      </w:r>
      <w:proofErr w:type="spellEnd"/>
      <w:r>
        <w:t xml:space="preserve"> и прочими), что позволить выстроить </w:t>
      </w:r>
      <w:r w:rsidR="00E63CF2">
        <w:t>мощное корпоративное хранилище.</w:t>
      </w:r>
    </w:p>
    <w:sectPr w:rsidR="00BB21A2" w:rsidSect="00E9243B">
      <w:headerReference w:type="default" r:id="rId10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E8C4" w14:textId="77777777" w:rsidR="00ED1DAF" w:rsidRDefault="00ED1DAF" w:rsidP="002A2394">
      <w:r>
        <w:separator/>
      </w:r>
    </w:p>
  </w:endnote>
  <w:endnote w:type="continuationSeparator" w:id="0">
    <w:p w14:paraId="7485B107" w14:textId="77777777" w:rsidR="00ED1DAF" w:rsidRDefault="00ED1DAF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7486" w14:textId="77777777" w:rsidR="00ED1DAF" w:rsidRDefault="00ED1DAF" w:rsidP="002A2394">
      <w:r>
        <w:separator/>
      </w:r>
    </w:p>
  </w:footnote>
  <w:footnote w:type="continuationSeparator" w:id="0">
    <w:p w14:paraId="2CBB45E8" w14:textId="77777777" w:rsidR="00ED1DAF" w:rsidRDefault="00ED1DAF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1105A00F" w:rsidR="00AB118C" w:rsidRPr="00BC5FC7" w:rsidRDefault="00AB118C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B702C3">
          <w:rPr>
            <w:rFonts w:ascii="Rostelecom Basis Light" w:hAnsi="Rostelecom Basis Light"/>
            <w:noProof/>
            <w:sz w:val="22"/>
          </w:rPr>
          <w:t>6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AB118C" w:rsidRDefault="00AB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4FEEBB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47163">
    <w:abstractNumId w:val="8"/>
  </w:num>
  <w:num w:numId="2" w16cid:durableId="457646904">
    <w:abstractNumId w:val="6"/>
  </w:num>
  <w:num w:numId="3" w16cid:durableId="1369332909">
    <w:abstractNumId w:val="5"/>
  </w:num>
  <w:num w:numId="4" w16cid:durableId="721903217">
    <w:abstractNumId w:val="4"/>
  </w:num>
  <w:num w:numId="5" w16cid:durableId="2029484827">
    <w:abstractNumId w:val="16"/>
  </w:num>
  <w:num w:numId="6" w16cid:durableId="508184352">
    <w:abstractNumId w:val="26"/>
  </w:num>
  <w:num w:numId="7" w16cid:durableId="1730880852">
    <w:abstractNumId w:val="20"/>
  </w:num>
  <w:num w:numId="8" w16cid:durableId="1625576037">
    <w:abstractNumId w:val="14"/>
  </w:num>
  <w:num w:numId="9" w16cid:durableId="1694183264">
    <w:abstractNumId w:val="10"/>
  </w:num>
  <w:num w:numId="10" w16cid:durableId="1320886495">
    <w:abstractNumId w:val="22"/>
  </w:num>
  <w:num w:numId="11" w16cid:durableId="462043922">
    <w:abstractNumId w:val="9"/>
  </w:num>
  <w:num w:numId="12" w16cid:durableId="1058478038">
    <w:abstractNumId w:val="7"/>
  </w:num>
  <w:num w:numId="13" w16cid:durableId="1245797036">
    <w:abstractNumId w:val="2"/>
  </w:num>
  <w:num w:numId="14" w16cid:durableId="441459515">
    <w:abstractNumId w:val="1"/>
  </w:num>
  <w:num w:numId="15" w16cid:durableId="1728336249">
    <w:abstractNumId w:val="0"/>
  </w:num>
  <w:num w:numId="16" w16cid:durableId="735708576">
    <w:abstractNumId w:val="15"/>
  </w:num>
  <w:num w:numId="17" w16cid:durableId="56321934">
    <w:abstractNumId w:val="19"/>
  </w:num>
  <w:num w:numId="18" w16cid:durableId="620457647">
    <w:abstractNumId w:val="3"/>
  </w:num>
  <w:num w:numId="19" w16cid:durableId="2103918299">
    <w:abstractNumId w:val="21"/>
  </w:num>
  <w:num w:numId="20" w16cid:durableId="1247811302">
    <w:abstractNumId w:val="25"/>
  </w:num>
  <w:num w:numId="21" w16cid:durableId="437069402">
    <w:abstractNumId w:val="12"/>
  </w:num>
  <w:num w:numId="22" w16cid:durableId="2102676967">
    <w:abstractNumId w:val="13"/>
  </w:num>
  <w:num w:numId="23" w16cid:durableId="487401439">
    <w:abstractNumId w:val="17"/>
  </w:num>
  <w:num w:numId="24" w16cid:durableId="1136338275">
    <w:abstractNumId w:val="23"/>
  </w:num>
  <w:num w:numId="25" w16cid:durableId="1879269657">
    <w:abstractNumId w:val="18"/>
  </w:num>
  <w:num w:numId="26" w16cid:durableId="1472136866">
    <w:abstractNumId w:val="11"/>
  </w:num>
  <w:num w:numId="27" w16cid:durableId="1204561041">
    <w:abstractNumId w:val="11"/>
    <w:lvlOverride w:ilvl="0">
      <w:startOverride w:val="1"/>
    </w:lvlOverride>
  </w:num>
  <w:num w:numId="28" w16cid:durableId="496072558">
    <w:abstractNumId w:val="11"/>
    <w:lvlOverride w:ilvl="0">
      <w:startOverride w:val="1"/>
    </w:lvlOverride>
  </w:num>
  <w:num w:numId="29" w16cid:durableId="847987984">
    <w:abstractNumId w:val="11"/>
    <w:lvlOverride w:ilvl="0">
      <w:startOverride w:val="1"/>
    </w:lvlOverride>
  </w:num>
  <w:num w:numId="30" w16cid:durableId="1462570743">
    <w:abstractNumId w:val="11"/>
    <w:lvlOverride w:ilvl="0">
      <w:startOverride w:val="1"/>
    </w:lvlOverride>
  </w:num>
  <w:num w:numId="31" w16cid:durableId="2103599191">
    <w:abstractNumId w:val="11"/>
    <w:lvlOverride w:ilvl="0">
      <w:startOverride w:val="1"/>
    </w:lvlOverride>
  </w:num>
  <w:num w:numId="32" w16cid:durableId="637341653">
    <w:abstractNumId w:val="11"/>
    <w:lvlOverride w:ilvl="0">
      <w:startOverride w:val="1"/>
    </w:lvlOverride>
  </w:num>
  <w:num w:numId="33" w16cid:durableId="1167788219">
    <w:abstractNumId w:val="11"/>
    <w:lvlOverride w:ilvl="0">
      <w:startOverride w:val="1"/>
    </w:lvlOverride>
  </w:num>
  <w:num w:numId="34" w16cid:durableId="1276212992">
    <w:abstractNumId w:val="11"/>
    <w:lvlOverride w:ilvl="0">
      <w:startOverride w:val="1"/>
    </w:lvlOverride>
  </w:num>
  <w:num w:numId="35" w16cid:durableId="560947113">
    <w:abstractNumId w:val="11"/>
    <w:lvlOverride w:ilvl="0">
      <w:startOverride w:val="1"/>
    </w:lvlOverride>
  </w:num>
  <w:num w:numId="36" w16cid:durableId="1506170761">
    <w:abstractNumId w:val="11"/>
    <w:lvlOverride w:ilvl="0">
      <w:startOverride w:val="1"/>
    </w:lvlOverride>
  </w:num>
  <w:num w:numId="37" w16cid:durableId="1828865425">
    <w:abstractNumId w:val="11"/>
    <w:lvlOverride w:ilvl="0">
      <w:startOverride w:val="1"/>
    </w:lvlOverride>
  </w:num>
  <w:num w:numId="38" w16cid:durableId="664436020">
    <w:abstractNumId w:val="24"/>
  </w:num>
  <w:num w:numId="39" w16cid:durableId="680088337">
    <w:abstractNumId w:val="11"/>
    <w:lvlOverride w:ilvl="0">
      <w:startOverride w:val="1"/>
    </w:lvlOverride>
  </w:num>
  <w:num w:numId="40" w16cid:durableId="1125392941">
    <w:abstractNumId w:val="11"/>
    <w:lvlOverride w:ilvl="0">
      <w:startOverride w:val="1"/>
    </w:lvlOverride>
  </w:num>
  <w:num w:numId="41" w16cid:durableId="1945723815">
    <w:abstractNumId w:val="11"/>
    <w:lvlOverride w:ilvl="0">
      <w:startOverride w:val="1"/>
    </w:lvlOverride>
  </w:num>
  <w:num w:numId="42" w16cid:durableId="2026326783">
    <w:abstractNumId w:val="11"/>
    <w:lvlOverride w:ilvl="0">
      <w:startOverride w:val="1"/>
    </w:lvlOverride>
  </w:num>
  <w:num w:numId="43" w16cid:durableId="991635772">
    <w:abstractNumId w:val="11"/>
    <w:lvlOverride w:ilvl="0">
      <w:startOverride w:val="1"/>
    </w:lvlOverride>
  </w:num>
  <w:num w:numId="44" w16cid:durableId="219826425">
    <w:abstractNumId w:val="11"/>
    <w:lvlOverride w:ilvl="0">
      <w:startOverride w:val="1"/>
    </w:lvlOverride>
  </w:num>
  <w:num w:numId="45" w16cid:durableId="983002693">
    <w:abstractNumId w:val="11"/>
    <w:lvlOverride w:ilvl="0">
      <w:startOverride w:val="1"/>
    </w:lvlOverride>
  </w:num>
  <w:num w:numId="46" w16cid:durableId="845678912">
    <w:abstractNumId w:val="11"/>
    <w:lvlOverride w:ilvl="0">
      <w:startOverride w:val="1"/>
    </w:lvlOverride>
  </w:num>
  <w:num w:numId="47" w16cid:durableId="730275178">
    <w:abstractNumId w:val="11"/>
    <w:lvlOverride w:ilvl="0">
      <w:startOverride w:val="1"/>
    </w:lvlOverride>
  </w:num>
  <w:num w:numId="48" w16cid:durableId="1661691868">
    <w:abstractNumId w:val="11"/>
    <w:lvlOverride w:ilvl="0">
      <w:startOverride w:val="1"/>
    </w:lvlOverride>
  </w:num>
  <w:num w:numId="49" w16cid:durableId="719673908">
    <w:abstractNumId w:val="11"/>
    <w:lvlOverride w:ilvl="0">
      <w:startOverride w:val="1"/>
    </w:lvlOverride>
  </w:num>
  <w:num w:numId="50" w16cid:durableId="1530794056">
    <w:abstractNumId w:val="11"/>
    <w:lvlOverride w:ilvl="0">
      <w:startOverride w:val="1"/>
    </w:lvlOverride>
  </w:num>
  <w:num w:numId="51" w16cid:durableId="865021467">
    <w:abstractNumId w:val="11"/>
    <w:lvlOverride w:ilvl="0">
      <w:startOverride w:val="1"/>
    </w:lvlOverride>
  </w:num>
  <w:num w:numId="52" w16cid:durableId="1792435375">
    <w:abstractNumId w:val="11"/>
    <w:lvlOverride w:ilvl="0">
      <w:startOverride w:val="1"/>
    </w:lvlOverride>
  </w:num>
  <w:num w:numId="53" w16cid:durableId="900991733">
    <w:abstractNumId w:val="11"/>
    <w:lvlOverride w:ilvl="0">
      <w:startOverride w:val="1"/>
    </w:lvlOverride>
  </w:num>
  <w:num w:numId="54" w16cid:durableId="1864904732">
    <w:abstractNumId w:val="11"/>
    <w:lvlOverride w:ilvl="0">
      <w:startOverride w:val="1"/>
    </w:lvlOverride>
  </w:num>
  <w:num w:numId="55" w16cid:durableId="6105979">
    <w:abstractNumId w:val="11"/>
    <w:lvlOverride w:ilvl="0">
      <w:startOverride w:val="1"/>
    </w:lvlOverride>
  </w:num>
  <w:num w:numId="56" w16cid:durableId="1557426751">
    <w:abstractNumId w:val="11"/>
    <w:lvlOverride w:ilvl="0">
      <w:startOverride w:val="1"/>
    </w:lvlOverride>
  </w:num>
  <w:num w:numId="57" w16cid:durableId="1595438986">
    <w:abstractNumId w:val="11"/>
    <w:lvlOverride w:ilvl="0">
      <w:startOverride w:val="1"/>
    </w:lvlOverride>
  </w:num>
  <w:num w:numId="58" w16cid:durableId="207692902">
    <w:abstractNumId w:val="11"/>
    <w:lvlOverride w:ilvl="0">
      <w:startOverride w:val="1"/>
    </w:lvlOverride>
  </w:num>
  <w:num w:numId="59" w16cid:durableId="22753637">
    <w:abstractNumId w:val="11"/>
    <w:lvlOverride w:ilvl="0">
      <w:startOverride w:val="1"/>
    </w:lvlOverride>
  </w:num>
  <w:num w:numId="60" w16cid:durableId="589046284">
    <w:abstractNumId w:val="11"/>
    <w:lvlOverride w:ilvl="0">
      <w:startOverride w:val="1"/>
    </w:lvlOverride>
  </w:num>
  <w:num w:numId="61" w16cid:durableId="641349910">
    <w:abstractNumId w:val="11"/>
    <w:lvlOverride w:ilvl="0">
      <w:startOverride w:val="1"/>
    </w:lvlOverride>
  </w:num>
  <w:num w:numId="62" w16cid:durableId="369650186">
    <w:abstractNumId w:val="11"/>
    <w:lvlOverride w:ilvl="0">
      <w:startOverride w:val="1"/>
    </w:lvlOverride>
  </w:num>
  <w:num w:numId="63" w16cid:durableId="1933781422">
    <w:abstractNumId w:val="11"/>
    <w:lvlOverride w:ilvl="0">
      <w:startOverride w:val="1"/>
    </w:lvlOverride>
  </w:num>
  <w:num w:numId="64" w16cid:durableId="1136215685">
    <w:abstractNumId w:val="11"/>
    <w:lvlOverride w:ilvl="0">
      <w:startOverride w:val="1"/>
    </w:lvlOverride>
  </w:num>
  <w:num w:numId="65" w16cid:durableId="1528520616">
    <w:abstractNumId w:val="11"/>
    <w:lvlOverride w:ilvl="0">
      <w:startOverride w:val="1"/>
    </w:lvlOverride>
  </w:num>
  <w:num w:numId="66" w16cid:durableId="329673804">
    <w:abstractNumId w:val="11"/>
    <w:lvlOverride w:ilvl="0">
      <w:startOverride w:val="1"/>
    </w:lvlOverride>
  </w:num>
  <w:num w:numId="67" w16cid:durableId="366831827">
    <w:abstractNumId w:val="11"/>
    <w:lvlOverride w:ilvl="0">
      <w:startOverride w:val="1"/>
    </w:lvlOverride>
  </w:num>
  <w:num w:numId="68" w16cid:durableId="371543769">
    <w:abstractNumId w:val="11"/>
    <w:lvlOverride w:ilvl="0">
      <w:startOverride w:val="1"/>
    </w:lvlOverride>
  </w:num>
  <w:num w:numId="69" w16cid:durableId="2085905890">
    <w:abstractNumId w:val="11"/>
    <w:lvlOverride w:ilvl="0">
      <w:startOverride w:val="1"/>
    </w:lvlOverride>
  </w:num>
  <w:num w:numId="70" w16cid:durableId="2122406963">
    <w:abstractNumId w:val="11"/>
    <w:lvlOverride w:ilvl="0">
      <w:startOverride w:val="1"/>
    </w:lvlOverride>
  </w:num>
  <w:num w:numId="71" w16cid:durableId="128254225">
    <w:abstractNumId w:val="11"/>
    <w:lvlOverride w:ilvl="0">
      <w:startOverride w:val="1"/>
    </w:lvlOverride>
  </w:num>
  <w:num w:numId="72" w16cid:durableId="933785458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575F"/>
    <w:rsid w:val="00006E69"/>
    <w:rsid w:val="00006F03"/>
    <w:rsid w:val="000075F4"/>
    <w:rsid w:val="00010518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2037"/>
    <w:rsid w:val="00022AAF"/>
    <w:rsid w:val="0002497D"/>
    <w:rsid w:val="0002520B"/>
    <w:rsid w:val="0002544F"/>
    <w:rsid w:val="000254D2"/>
    <w:rsid w:val="000277B1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F12"/>
    <w:rsid w:val="00053584"/>
    <w:rsid w:val="00054E38"/>
    <w:rsid w:val="00054F75"/>
    <w:rsid w:val="000558E0"/>
    <w:rsid w:val="00055EFF"/>
    <w:rsid w:val="0005661B"/>
    <w:rsid w:val="00056E2C"/>
    <w:rsid w:val="000602D0"/>
    <w:rsid w:val="000613FE"/>
    <w:rsid w:val="00061443"/>
    <w:rsid w:val="00062837"/>
    <w:rsid w:val="00063942"/>
    <w:rsid w:val="00063BB5"/>
    <w:rsid w:val="00063C3F"/>
    <w:rsid w:val="00064410"/>
    <w:rsid w:val="00065B6D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08E9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41D8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2D40"/>
    <w:rsid w:val="000F3A19"/>
    <w:rsid w:val="000F41DA"/>
    <w:rsid w:val="000F433D"/>
    <w:rsid w:val="000F485E"/>
    <w:rsid w:val="000F5BB1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4C03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51F7"/>
    <w:rsid w:val="001464BC"/>
    <w:rsid w:val="00147276"/>
    <w:rsid w:val="00147525"/>
    <w:rsid w:val="001476B1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31FB"/>
    <w:rsid w:val="00163326"/>
    <w:rsid w:val="001635FB"/>
    <w:rsid w:val="0016536A"/>
    <w:rsid w:val="0016618C"/>
    <w:rsid w:val="00166363"/>
    <w:rsid w:val="001670E4"/>
    <w:rsid w:val="0017026D"/>
    <w:rsid w:val="001706C8"/>
    <w:rsid w:val="00171F4A"/>
    <w:rsid w:val="0017232B"/>
    <w:rsid w:val="00172358"/>
    <w:rsid w:val="00174685"/>
    <w:rsid w:val="00174D85"/>
    <w:rsid w:val="00174EE2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AAA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2777"/>
    <w:rsid w:val="001A3BDE"/>
    <w:rsid w:val="001A5757"/>
    <w:rsid w:val="001A5890"/>
    <w:rsid w:val="001A6C07"/>
    <w:rsid w:val="001A6E3A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4BB5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3C2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B7CE7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21A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300B7E"/>
    <w:rsid w:val="003010A6"/>
    <w:rsid w:val="00301E5A"/>
    <w:rsid w:val="003025E3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1EF0"/>
    <w:rsid w:val="00322A7B"/>
    <w:rsid w:val="00323080"/>
    <w:rsid w:val="00325000"/>
    <w:rsid w:val="00325692"/>
    <w:rsid w:val="003259AF"/>
    <w:rsid w:val="00326AB5"/>
    <w:rsid w:val="00326BFB"/>
    <w:rsid w:val="00326FB8"/>
    <w:rsid w:val="00327974"/>
    <w:rsid w:val="00327FA0"/>
    <w:rsid w:val="00330549"/>
    <w:rsid w:val="0033113D"/>
    <w:rsid w:val="00331E79"/>
    <w:rsid w:val="003325B5"/>
    <w:rsid w:val="0033370C"/>
    <w:rsid w:val="00334D7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F0"/>
    <w:rsid w:val="00396CD9"/>
    <w:rsid w:val="00396DB0"/>
    <w:rsid w:val="00397968"/>
    <w:rsid w:val="00397CBC"/>
    <w:rsid w:val="00397EE8"/>
    <w:rsid w:val="003A068C"/>
    <w:rsid w:val="003A1D01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590"/>
    <w:rsid w:val="003B672F"/>
    <w:rsid w:val="003B6DD4"/>
    <w:rsid w:val="003C0E29"/>
    <w:rsid w:val="003C114C"/>
    <w:rsid w:val="003C39F8"/>
    <w:rsid w:val="003C713D"/>
    <w:rsid w:val="003D01CF"/>
    <w:rsid w:val="003D05C3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1C97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23E"/>
    <w:rsid w:val="00426530"/>
    <w:rsid w:val="004273A5"/>
    <w:rsid w:val="00427462"/>
    <w:rsid w:val="004278AB"/>
    <w:rsid w:val="0043140C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6F2B"/>
    <w:rsid w:val="0043731E"/>
    <w:rsid w:val="00437431"/>
    <w:rsid w:val="00442A6D"/>
    <w:rsid w:val="00442EAF"/>
    <w:rsid w:val="00442ED8"/>
    <w:rsid w:val="00443E61"/>
    <w:rsid w:val="00444F3B"/>
    <w:rsid w:val="004460BC"/>
    <w:rsid w:val="0044676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954"/>
    <w:rsid w:val="00461A50"/>
    <w:rsid w:val="00464951"/>
    <w:rsid w:val="00465E22"/>
    <w:rsid w:val="00466BB1"/>
    <w:rsid w:val="00466C3C"/>
    <w:rsid w:val="00467106"/>
    <w:rsid w:val="00467327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630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A8F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6209"/>
    <w:rsid w:val="005475B8"/>
    <w:rsid w:val="00550594"/>
    <w:rsid w:val="00550A3D"/>
    <w:rsid w:val="005526F9"/>
    <w:rsid w:val="00556944"/>
    <w:rsid w:val="00556977"/>
    <w:rsid w:val="00556EAC"/>
    <w:rsid w:val="0055733D"/>
    <w:rsid w:val="0056021D"/>
    <w:rsid w:val="00560F2F"/>
    <w:rsid w:val="005612E4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0946"/>
    <w:rsid w:val="005A1F4A"/>
    <w:rsid w:val="005A3224"/>
    <w:rsid w:val="005A46B8"/>
    <w:rsid w:val="005A4FF0"/>
    <w:rsid w:val="005A5881"/>
    <w:rsid w:val="005A5E02"/>
    <w:rsid w:val="005A5F4F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154"/>
    <w:rsid w:val="005C65E6"/>
    <w:rsid w:val="005C6FD9"/>
    <w:rsid w:val="005C74DA"/>
    <w:rsid w:val="005D02C6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6AA1"/>
    <w:rsid w:val="005E6ACA"/>
    <w:rsid w:val="005F035A"/>
    <w:rsid w:val="005F10A9"/>
    <w:rsid w:val="005F1919"/>
    <w:rsid w:val="005F1D30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69DA"/>
    <w:rsid w:val="00607C6B"/>
    <w:rsid w:val="00607EAC"/>
    <w:rsid w:val="00611365"/>
    <w:rsid w:val="00611792"/>
    <w:rsid w:val="0061241A"/>
    <w:rsid w:val="00612FF8"/>
    <w:rsid w:val="006143A9"/>
    <w:rsid w:val="0061569C"/>
    <w:rsid w:val="00617CC9"/>
    <w:rsid w:val="00617D09"/>
    <w:rsid w:val="00620473"/>
    <w:rsid w:val="0062075A"/>
    <w:rsid w:val="00620A15"/>
    <w:rsid w:val="0062143C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444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3F33"/>
    <w:rsid w:val="0065437F"/>
    <w:rsid w:val="0065491B"/>
    <w:rsid w:val="006550E8"/>
    <w:rsid w:val="00656074"/>
    <w:rsid w:val="00657745"/>
    <w:rsid w:val="006606CD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7D0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295B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4168"/>
    <w:rsid w:val="006B5739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0F52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CB2"/>
    <w:rsid w:val="00772291"/>
    <w:rsid w:val="00772F25"/>
    <w:rsid w:val="00772FFE"/>
    <w:rsid w:val="0077302D"/>
    <w:rsid w:val="0077400E"/>
    <w:rsid w:val="007766D7"/>
    <w:rsid w:val="00777879"/>
    <w:rsid w:val="00777F8A"/>
    <w:rsid w:val="007808B6"/>
    <w:rsid w:val="00780BAE"/>
    <w:rsid w:val="007816B8"/>
    <w:rsid w:val="00781AE8"/>
    <w:rsid w:val="00782FD2"/>
    <w:rsid w:val="007876CD"/>
    <w:rsid w:val="00791DB9"/>
    <w:rsid w:val="00792EAC"/>
    <w:rsid w:val="00793899"/>
    <w:rsid w:val="00794749"/>
    <w:rsid w:val="007956ED"/>
    <w:rsid w:val="00795B2A"/>
    <w:rsid w:val="00796C10"/>
    <w:rsid w:val="00797CF8"/>
    <w:rsid w:val="007A13BF"/>
    <w:rsid w:val="007A16CD"/>
    <w:rsid w:val="007A212D"/>
    <w:rsid w:val="007A23B2"/>
    <w:rsid w:val="007A283B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5C6E"/>
    <w:rsid w:val="007C7526"/>
    <w:rsid w:val="007C7E4C"/>
    <w:rsid w:val="007D0E73"/>
    <w:rsid w:val="007D327C"/>
    <w:rsid w:val="007D5FA3"/>
    <w:rsid w:val="007D5FCD"/>
    <w:rsid w:val="007D69D0"/>
    <w:rsid w:val="007D73D8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2BB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7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F95"/>
    <w:rsid w:val="00884149"/>
    <w:rsid w:val="00884269"/>
    <w:rsid w:val="00884461"/>
    <w:rsid w:val="00884794"/>
    <w:rsid w:val="008851DE"/>
    <w:rsid w:val="00886D31"/>
    <w:rsid w:val="00886EBD"/>
    <w:rsid w:val="00887C4D"/>
    <w:rsid w:val="00890760"/>
    <w:rsid w:val="008907D7"/>
    <w:rsid w:val="008913B5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2641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70BC"/>
    <w:rsid w:val="00920D4B"/>
    <w:rsid w:val="009223AE"/>
    <w:rsid w:val="00922FC1"/>
    <w:rsid w:val="009236F3"/>
    <w:rsid w:val="00924708"/>
    <w:rsid w:val="00924D8F"/>
    <w:rsid w:val="00924D98"/>
    <w:rsid w:val="009268CB"/>
    <w:rsid w:val="009308FA"/>
    <w:rsid w:val="00931270"/>
    <w:rsid w:val="00931C4A"/>
    <w:rsid w:val="009329FB"/>
    <w:rsid w:val="0093666A"/>
    <w:rsid w:val="009414D6"/>
    <w:rsid w:val="00942174"/>
    <w:rsid w:val="00943953"/>
    <w:rsid w:val="00944117"/>
    <w:rsid w:val="00944570"/>
    <w:rsid w:val="009445B9"/>
    <w:rsid w:val="009447D9"/>
    <w:rsid w:val="00946711"/>
    <w:rsid w:val="00946993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0B71"/>
    <w:rsid w:val="009B19E7"/>
    <w:rsid w:val="009B1AAE"/>
    <w:rsid w:val="009B1C88"/>
    <w:rsid w:val="009B30C5"/>
    <w:rsid w:val="009B3CB6"/>
    <w:rsid w:val="009B45E8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7591"/>
    <w:rsid w:val="009E05A5"/>
    <w:rsid w:val="009E1143"/>
    <w:rsid w:val="009E1729"/>
    <w:rsid w:val="009E1D46"/>
    <w:rsid w:val="009E2006"/>
    <w:rsid w:val="009E3080"/>
    <w:rsid w:val="009E5DF3"/>
    <w:rsid w:val="009E6614"/>
    <w:rsid w:val="009E7110"/>
    <w:rsid w:val="009E7FC9"/>
    <w:rsid w:val="009F05CA"/>
    <w:rsid w:val="009F1A46"/>
    <w:rsid w:val="009F1F72"/>
    <w:rsid w:val="009F3A9A"/>
    <w:rsid w:val="009F4782"/>
    <w:rsid w:val="009F4B5B"/>
    <w:rsid w:val="009F5308"/>
    <w:rsid w:val="009F7810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6604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5A10"/>
    <w:rsid w:val="00A564F4"/>
    <w:rsid w:val="00A56CC9"/>
    <w:rsid w:val="00A56DF8"/>
    <w:rsid w:val="00A57016"/>
    <w:rsid w:val="00A57766"/>
    <w:rsid w:val="00A57888"/>
    <w:rsid w:val="00A60881"/>
    <w:rsid w:val="00A6171D"/>
    <w:rsid w:val="00A61ACC"/>
    <w:rsid w:val="00A62EBB"/>
    <w:rsid w:val="00A63FE7"/>
    <w:rsid w:val="00A64A1C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693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15"/>
    <w:rsid w:val="00AB2623"/>
    <w:rsid w:val="00AB5C95"/>
    <w:rsid w:val="00AB60CB"/>
    <w:rsid w:val="00AB6F59"/>
    <w:rsid w:val="00AB6F75"/>
    <w:rsid w:val="00AC0090"/>
    <w:rsid w:val="00AC1CF2"/>
    <w:rsid w:val="00AD1EE1"/>
    <w:rsid w:val="00AD2742"/>
    <w:rsid w:val="00AD30FC"/>
    <w:rsid w:val="00AD3D30"/>
    <w:rsid w:val="00AD3DDA"/>
    <w:rsid w:val="00AD4CEC"/>
    <w:rsid w:val="00AD67E6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6FBE"/>
    <w:rsid w:val="00AF760A"/>
    <w:rsid w:val="00AF7EA8"/>
    <w:rsid w:val="00B006FB"/>
    <w:rsid w:val="00B013E9"/>
    <w:rsid w:val="00B02E2D"/>
    <w:rsid w:val="00B02FFF"/>
    <w:rsid w:val="00B03C46"/>
    <w:rsid w:val="00B04240"/>
    <w:rsid w:val="00B076D5"/>
    <w:rsid w:val="00B07761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20B86"/>
    <w:rsid w:val="00B21865"/>
    <w:rsid w:val="00B21CED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754"/>
    <w:rsid w:val="00B6588F"/>
    <w:rsid w:val="00B67DB2"/>
    <w:rsid w:val="00B67EFE"/>
    <w:rsid w:val="00B702C3"/>
    <w:rsid w:val="00B70928"/>
    <w:rsid w:val="00B71F92"/>
    <w:rsid w:val="00B72A2E"/>
    <w:rsid w:val="00B74560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0DEE"/>
    <w:rsid w:val="00BB1673"/>
    <w:rsid w:val="00BB2172"/>
    <w:rsid w:val="00BB21A2"/>
    <w:rsid w:val="00BB2E4E"/>
    <w:rsid w:val="00BB2E9F"/>
    <w:rsid w:val="00BB3EF8"/>
    <w:rsid w:val="00BB3F43"/>
    <w:rsid w:val="00BB4D23"/>
    <w:rsid w:val="00BB57FB"/>
    <w:rsid w:val="00BB783F"/>
    <w:rsid w:val="00BC058E"/>
    <w:rsid w:val="00BC0EDA"/>
    <w:rsid w:val="00BC1E86"/>
    <w:rsid w:val="00BC4447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250"/>
    <w:rsid w:val="00C005FF"/>
    <w:rsid w:val="00C02CAE"/>
    <w:rsid w:val="00C0473D"/>
    <w:rsid w:val="00C05980"/>
    <w:rsid w:val="00C05B59"/>
    <w:rsid w:val="00C05EA6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E1C"/>
    <w:rsid w:val="00C514CE"/>
    <w:rsid w:val="00C5359D"/>
    <w:rsid w:val="00C54ADA"/>
    <w:rsid w:val="00C54F06"/>
    <w:rsid w:val="00C55993"/>
    <w:rsid w:val="00C55CD4"/>
    <w:rsid w:val="00C56830"/>
    <w:rsid w:val="00C56E39"/>
    <w:rsid w:val="00C604F4"/>
    <w:rsid w:val="00C61154"/>
    <w:rsid w:val="00C61361"/>
    <w:rsid w:val="00C62589"/>
    <w:rsid w:val="00C62A5F"/>
    <w:rsid w:val="00C637B4"/>
    <w:rsid w:val="00C639DB"/>
    <w:rsid w:val="00C63F28"/>
    <w:rsid w:val="00C66CA8"/>
    <w:rsid w:val="00C66F43"/>
    <w:rsid w:val="00C70F86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6396"/>
    <w:rsid w:val="00CA6804"/>
    <w:rsid w:val="00CA6BB8"/>
    <w:rsid w:val="00CA76FC"/>
    <w:rsid w:val="00CA7FAF"/>
    <w:rsid w:val="00CB023C"/>
    <w:rsid w:val="00CB03A8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93A"/>
    <w:rsid w:val="00CF0B6E"/>
    <w:rsid w:val="00CF17B3"/>
    <w:rsid w:val="00CF2106"/>
    <w:rsid w:val="00CF2A26"/>
    <w:rsid w:val="00CF2ADF"/>
    <w:rsid w:val="00CF390B"/>
    <w:rsid w:val="00CF466A"/>
    <w:rsid w:val="00CF4797"/>
    <w:rsid w:val="00CF5563"/>
    <w:rsid w:val="00CF671A"/>
    <w:rsid w:val="00D010A5"/>
    <w:rsid w:val="00D02818"/>
    <w:rsid w:val="00D045B8"/>
    <w:rsid w:val="00D049E8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2892"/>
    <w:rsid w:val="00D13434"/>
    <w:rsid w:val="00D13735"/>
    <w:rsid w:val="00D14575"/>
    <w:rsid w:val="00D14C27"/>
    <w:rsid w:val="00D158EE"/>
    <w:rsid w:val="00D15C2D"/>
    <w:rsid w:val="00D1620A"/>
    <w:rsid w:val="00D168FF"/>
    <w:rsid w:val="00D16D75"/>
    <w:rsid w:val="00D17008"/>
    <w:rsid w:val="00D176B2"/>
    <w:rsid w:val="00D21438"/>
    <w:rsid w:val="00D21737"/>
    <w:rsid w:val="00D22637"/>
    <w:rsid w:val="00D23370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2670"/>
    <w:rsid w:val="00D328AD"/>
    <w:rsid w:val="00D342AC"/>
    <w:rsid w:val="00D35113"/>
    <w:rsid w:val="00D363CF"/>
    <w:rsid w:val="00D36761"/>
    <w:rsid w:val="00D36CDE"/>
    <w:rsid w:val="00D374D7"/>
    <w:rsid w:val="00D4038C"/>
    <w:rsid w:val="00D406E9"/>
    <w:rsid w:val="00D40E89"/>
    <w:rsid w:val="00D42557"/>
    <w:rsid w:val="00D42C69"/>
    <w:rsid w:val="00D42FD4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3DAD"/>
    <w:rsid w:val="00D542B0"/>
    <w:rsid w:val="00D55143"/>
    <w:rsid w:val="00D55232"/>
    <w:rsid w:val="00D557CF"/>
    <w:rsid w:val="00D56E18"/>
    <w:rsid w:val="00D60199"/>
    <w:rsid w:val="00D60504"/>
    <w:rsid w:val="00D6059A"/>
    <w:rsid w:val="00D6307F"/>
    <w:rsid w:val="00D645F4"/>
    <w:rsid w:val="00D653F1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51C6"/>
    <w:rsid w:val="00D75A7D"/>
    <w:rsid w:val="00D80677"/>
    <w:rsid w:val="00D80C46"/>
    <w:rsid w:val="00D8126B"/>
    <w:rsid w:val="00D81EBB"/>
    <w:rsid w:val="00D82BEB"/>
    <w:rsid w:val="00D830EA"/>
    <w:rsid w:val="00D8566F"/>
    <w:rsid w:val="00D86932"/>
    <w:rsid w:val="00D86CD3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B0A76"/>
    <w:rsid w:val="00DB10BC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7957"/>
    <w:rsid w:val="00DD7C40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05B"/>
    <w:rsid w:val="00E146D4"/>
    <w:rsid w:val="00E14883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4CB7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D96"/>
    <w:rsid w:val="00E53D86"/>
    <w:rsid w:val="00E540A2"/>
    <w:rsid w:val="00E54FDD"/>
    <w:rsid w:val="00E5575C"/>
    <w:rsid w:val="00E56E5B"/>
    <w:rsid w:val="00E56FED"/>
    <w:rsid w:val="00E57F12"/>
    <w:rsid w:val="00E6184B"/>
    <w:rsid w:val="00E63269"/>
    <w:rsid w:val="00E637F3"/>
    <w:rsid w:val="00E63CF2"/>
    <w:rsid w:val="00E67820"/>
    <w:rsid w:val="00E70250"/>
    <w:rsid w:val="00E70802"/>
    <w:rsid w:val="00E70AB2"/>
    <w:rsid w:val="00E70F29"/>
    <w:rsid w:val="00E74C5D"/>
    <w:rsid w:val="00E74E7C"/>
    <w:rsid w:val="00E75C1F"/>
    <w:rsid w:val="00E76078"/>
    <w:rsid w:val="00E762A3"/>
    <w:rsid w:val="00E76301"/>
    <w:rsid w:val="00E765FB"/>
    <w:rsid w:val="00E76788"/>
    <w:rsid w:val="00E8186A"/>
    <w:rsid w:val="00E83252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0B3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7A26"/>
    <w:rsid w:val="00EC7D5B"/>
    <w:rsid w:val="00ED177A"/>
    <w:rsid w:val="00ED1DAF"/>
    <w:rsid w:val="00ED225B"/>
    <w:rsid w:val="00ED278E"/>
    <w:rsid w:val="00ED2B60"/>
    <w:rsid w:val="00ED2C3A"/>
    <w:rsid w:val="00ED3963"/>
    <w:rsid w:val="00ED3F33"/>
    <w:rsid w:val="00ED48DE"/>
    <w:rsid w:val="00ED5989"/>
    <w:rsid w:val="00ED7340"/>
    <w:rsid w:val="00ED7A7F"/>
    <w:rsid w:val="00ED7B7E"/>
    <w:rsid w:val="00EE0DA1"/>
    <w:rsid w:val="00EE1DAB"/>
    <w:rsid w:val="00EE206A"/>
    <w:rsid w:val="00EE2A34"/>
    <w:rsid w:val="00EE2A5E"/>
    <w:rsid w:val="00EE343E"/>
    <w:rsid w:val="00EE40F1"/>
    <w:rsid w:val="00EE428B"/>
    <w:rsid w:val="00EE5096"/>
    <w:rsid w:val="00EE509A"/>
    <w:rsid w:val="00EE664D"/>
    <w:rsid w:val="00EE679D"/>
    <w:rsid w:val="00EE6E6F"/>
    <w:rsid w:val="00EE7BAF"/>
    <w:rsid w:val="00EF0620"/>
    <w:rsid w:val="00EF0FFF"/>
    <w:rsid w:val="00EF159E"/>
    <w:rsid w:val="00EF1EF0"/>
    <w:rsid w:val="00EF21E0"/>
    <w:rsid w:val="00EF2AF5"/>
    <w:rsid w:val="00EF3263"/>
    <w:rsid w:val="00EF3429"/>
    <w:rsid w:val="00EF3643"/>
    <w:rsid w:val="00EF36C6"/>
    <w:rsid w:val="00EF4AEB"/>
    <w:rsid w:val="00EF5ED2"/>
    <w:rsid w:val="00EF7FC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07E8E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17CFB"/>
    <w:rsid w:val="00F203FE"/>
    <w:rsid w:val="00F207D2"/>
    <w:rsid w:val="00F20970"/>
    <w:rsid w:val="00F22A87"/>
    <w:rsid w:val="00F22ADE"/>
    <w:rsid w:val="00F233C8"/>
    <w:rsid w:val="00F23561"/>
    <w:rsid w:val="00F26B8F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0DBA"/>
    <w:rsid w:val="00F43376"/>
    <w:rsid w:val="00F43AA9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61329"/>
    <w:rsid w:val="00F61CF3"/>
    <w:rsid w:val="00F64B72"/>
    <w:rsid w:val="00F64CBC"/>
    <w:rsid w:val="00F652C1"/>
    <w:rsid w:val="00F65783"/>
    <w:rsid w:val="00F6584F"/>
    <w:rsid w:val="00F66CBB"/>
    <w:rsid w:val="00F73BDC"/>
    <w:rsid w:val="00F73D94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5633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8D4"/>
    <w:rsid w:val="00FB2DCB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D751C6"/>
    <w:pPr>
      <w:tabs>
        <w:tab w:val="left" w:pos="567"/>
      </w:tabs>
      <w:ind w:left="0" w:firstLine="0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5F4330"/>
    <w:pPr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D751C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5F4330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40DBA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40DBA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D7BB-E509-4D93-BAD2-B60CF75D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18</cp:revision>
  <dcterms:created xsi:type="dcterms:W3CDTF">2021-06-28T06:48:00Z</dcterms:created>
  <dcterms:modified xsi:type="dcterms:W3CDTF">2025-06-09T13:34:00Z</dcterms:modified>
</cp:coreProperties>
</file>